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6C5" w:rsidRPr="001F5E1A" w:rsidRDefault="00A606C5" w:rsidP="00A606C5">
      <w:pPr>
        <w:rPr>
          <w:rFonts w:ascii="Times New Roman" w:hAnsi="Times New Roman" w:cs="Times New Roman"/>
          <w:b/>
          <w:sz w:val="28"/>
          <w:szCs w:val="28"/>
        </w:rPr>
      </w:pPr>
      <w:r w:rsidRPr="001F5E1A">
        <w:rPr>
          <w:rFonts w:ascii="Times New Roman" w:hAnsi="Times New Roman" w:cs="Times New Roman"/>
          <w:b/>
          <w:sz w:val="28"/>
          <w:szCs w:val="28"/>
        </w:rPr>
        <w:t>Техниче</w:t>
      </w:r>
      <w:r w:rsidR="008D5DFD">
        <w:rPr>
          <w:rFonts w:ascii="Times New Roman" w:hAnsi="Times New Roman" w:cs="Times New Roman"/>
          <w:b/>
          <w:sz w:val="28"/>
          <w:szCs w:val="28"/>
        </w:rPr>
        <w:t xml:space="preserve">ское описание изолятора кольцевого с </w:t>
      </w:r>
      <w:proofErr w:type="spellStart"/>
      <w:r w:rsidR="008D5DFD">
        <w:rPr>
          <w:rFonts w:ascii="Times New Roman" w:hAnsi="Times New Roman" w:cs="Times New Roman"/>
          <w:b/>
          <w:sz w:val="28"/>
          <w:szCs w:val="28"/>
        </w:rPr>
        <w:t>саморезом</w:t>
      </w:r>
      <w:proofErr w:type="spellEnd"/>
      <w:r w:rsidR="008D5D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F5E1A">
        <w:rPr>
          <w:rFonts w:ascii="Times New Roman" w:hAnsi="Times New Roman" w:cs="Times New Roman"/>
          <w:b/>
          <w:sz w:val="28"/>
          <w:szCs w:val="28"/>
        </w:rPr>
        <w:t xml:space="preserve"> для проводов и тросов </w:t>
      </w:r>
    </w:p>
    <w:p w:rsidR="00A606C5" w:rsidRPr="001F5E1A" w:rsidRDefault="00A606C5" w:rsidP="00A606C5">
      <w:pPr>
        <w:rPr>
          <w:rFonts w:ascii="Times New Roman" w:hAnsi="Times New Roman" w:cs="Times New Roman"/>
          <w:b/>
          <w:sz w:val="28"/>
          <w:szCs w:val="28"/>
        </w:rPr>
      </w:pPr>
    </w:p>
    <w:p w:rsidR="00A606C5" w:rsidRPr="001F5E1A" w:rsidRDefault="001F5E1A" w:rsidP="00A606C5">
      <w:pPr>
        <w:rPr>
          <w:rFonts w:ascii="Times New Roman" w:hAnsi="Times New Roman" w:cs="Times New Roman"/>
          <w:b/>
          <w:sz w:val="28"/>
          <w:szCs w:val="28"/>
        </w:rPr>
      </w:pPr>
      <w:r w:rsidRPr="001F5E1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028825" cy="3505200"/>
            <wp:effectExtent l="0" t="0" r="9525" b="0"/>
            <wp:docPr id="1" name="Рисунок 1" descr="G:\My Passport\Мои документы\Мои документыКаталогКоп\Инструкции по эксплуатации\China\Изоляторы\unn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My Passport\Мои документы\Мои документыКаталогКоп\Инструкции по эксплуатации\China\Изоляторы\unnamed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06C5" w:rsidRPr="001F5E1A" w:rsidRDefault="00A606C5" w:rsidP="00A606C5">
      <w:pPr>
        <w:rPr>
          <w:rFonts w:ascii="Times New Roman" w:hAnsi="Times New Roman" w:cs="Times New Roman"/>
          <w:b/>
          <w:sz w:val="28"/>
          <w:szCs w:val="28"/>
        </w:rPr>
      </w:pPr>
    </w:p>
    <w:p w:rsidR="00A606C5" w:rsidRPr="001F5E1A" w:rsidRDefault="00A606C5" w:rsidP="00A606C5">
      <w:pPr>
        <w:rPr>
          <w:rFonts w:ascii="Times New Roman" w:hAnsi="Times New Roman" w:cs="Times New Roman"/>
          <w:b/>
          <w:sz w:val="28"/>
          <w:szCs w:val="28"/>
        </w:rPr>
      </w:pPr>
    </w:p>
    <w:p w:rsidR="00A606C5" w:rsidRPr="001F5E1A" w:rsidRDefault="00A606C5" w:rsidP="00A606C5">
      <w:pPr>
        <w:rPr>
          <w:rFonts w:ascii="Times New Roman" w:hAnsi="Times New Roman" w:cs="Times New Roman"/>
          <w:b/>
          <w:sz w:val="28"/>
          <w:szCs w:val="28"/>
        </w:rPr>
      </w:pPr>
    </w:p>
    <w:p w:rsidR="00A606C5" w:rsidRPr="001F5E1A" w:rsidRDefault="00A606C5" w:rsidP="00A606C5">
      <w:pPr>
        <w:rPr>
          <w:rFonts w:ascii="Times New Roman" w:hAnsi="Times New Roman" w:cs="Times New Roman"/>
          <w:b/>
          <w:sz w:val="28"/>
          <w:szCs w:val="28"/>
        </w:rPr>
      </w:pPr>
    </w:p>
    <w:p w:rsidR="000D2692" w:rsidRDefault="008D5DFD" w:rsidP="00A606C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Наименование: Изолятор кольцевой</w:t>
      </w:r>
      <w:r>
        <w:rPr>
          <w:rFonts w:ascii="Times New Roman" w:hAnsi="Times New Roman" w:cs="Times New Roman"/>
          <w:b/>
          <w:sz w:val="28"/>
          <w:szCs w:val="28"/>
        </w:rPr>
        <w:t xml:space="preserve"> с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саморезом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для проводов и тросов</w:t>
      </w:r>
      <w:bookmarkStart w:id="0" w:name="_GoBack"/>
      <w:bookmarkEnd w:id="0"/>
      <w:r w:rsidR="00A606C5" w:rsidRPr="001F5E1A">
        <w:rPr>
          <w:rFonts w:ascii="Times New Roman" w:hAnsi="Times New Roman" w:cs="Times New Roman"/>
          <w:b/>
          <w:sz w:val="28"/>
          <w:szCs w:val="28"/>
        </w:rPr>
        <w:t>.</w:t>
      </w:r>
    </w:p>
    <w:p w:rsidR="00A606C5" w:rsidRPr="001F5E1A" w:rsidRDefault="00A606C5" w:rsidP="00A606C5">
      <w:pPr>
        <w:rPr>
          <w:rFonts w:ascii="Times New Roman" w:hAnsi="Times New Roman" w:cs="Times New Roman"/>
          <w:b/>
          <w:sz w:val="28"/>
          <w:szCs w:val="28"/>
        </w:rPr>
      </w:pPr>
      <w:r w:rsidRPr="001F5E1A">
        <w:rPr>
          <w:rFonts w:ascii="Times New Roman" w:hAnsi="Times New Roman" w:cs="Times New Roman"/>
          <w:b/>
          <w:sz w:val="28"/>
          <w:szCs w:val="28"/>
        </w:rPr>
        <w:t xml:space="preserve">Применение: </w:t>
      </w:r>
    </w:p>
    <w:p w:rsidR="00A606C5" w:rsidRPr="001F5E1A" w:rsidRDefault="00A606C5" w:rsidP="00A606C5">
      <w:pPr>
        <w:rPr>
          <w:rFonts w:ascii="Times New Roman" w:hAnsi="Times New Roman" w:cs="Times New Roman"/>
          <w:b/>
          <w:sz w:val="28"/>
          <w:szCs w:val="28"/>
        </w:rPr>
      </w:pPr>
      <w:r w:rsidRPr="001F5E1A">
        <w:rPr>
          <w:rFonts w:ascii="Times New Roman" w:hAnsi="Times New Roman" w:cs="Times New Roman"/>
          <w:b/>
          <w:sz w:val="28"/>
          <w:szCs w:val="28"/>
        </w:rPr>
        <w:t xml:space="preserve">Применяется в монтажных работах </w:t>
      </w:r>
      <w:proofErr w:type="spellStart"/>
      <w:r w:rsidRPr="001F5E1A">
        <w:rPr>
          <w:rFonts w:ascii="Times New Roman" w:hAnsi="Times New Roman" w:cs="Times New Roman"/>
          <w:b/>
          <w:sz w:val="28"/>
          <w:szCs w:val="28"/>
        </w:rPr>
        <w:t>электроизгороди</w:t>
      </w:r>
      <w:proofErr w:type="spellEnd"/>
      <w:r w:rsidRPr="001F5E1A">
        <w:rPr>
          <w:rFonts w:ascii="Times New Roman" w:hAnsi="Times New Roman" w:cs="Times New Roman"/>
          <w:b/>
          <w:sz w:val="28"/>
          <w:szCs w:val="28"/>
        </w:rPr>
        <w:t xml:space="preserve"> для животных, используется для изоляции провода от столбов </w:t>
      </w:r>
      <w:proofErr w:type="spellStart"/>
      <w:r w:rsidRPr="001F5E1A">
        <w:rPr>
          <w:rFonts w:ascii="Times New Roman" w:hAnsi="Times New Roman" w:cs="Times New Roman"/>
          <w:b/>
          <w:sz w:val="28"/>
          <w:szCs w:val="28"/>
        </w:rPr>
        <w:t>электроизгороди</w:t>
      </w:r>
      <w:proofErr w:type="spellEnd"/>
      <w:r w:rsidRPr="001F5E1A">
        <w:rPr>
          <w:rFonts w:ascii="Times New Roman" w:hAnsi="Times New Roman" w:cs="Times New Roman"/>
          <w:b/>
          <w:sz w:val="28"/>
          <w:szCs w:val="28"/>
        </w:rPr>
        <w:t>.</w:t>
      </w:r>
    </w:p>
    <w:p w:rsidR="00A606C5" w:rsidRPr="001F5E1A" w:rsidRDefault="00A606C5" w:rsidP="00A606C5">
      <w:pPr>
        <w:rPr>
          <w:rFonts w:ascii="Times New Roman" w:hAnsi="Times New Roman" w:cs="Times New Roman"/>
          <w:b/>
          <w:sz w:val="28"/>
          <w:szCs w:val="28"/>
        </w:rPr>
      </w:pPr>
      <w:r w:rsidRPr="001F5E1A">
        <w:rPr>
          <w:rFonts w:ascii="Times New Roman" w:hAnsi="Times New Roman" w:cs="Times New Roman"/>
          <w:b/>
          <w:sz w:val="28"/>
          <w:szCs w:val="28"/>
        </w:rPr>
        <w:t xml:space="preserve">Изготовлен из следующих материалов: </w:t>
      </w:r>
    </w:p>
    <w:p w:rsidR="00A606C5" w:rsidRPr="001F5E1A" w:rsidRDefault="00A606C5" w:rsidP="00A606C5">
      <w:pPr>
        <w:rPr>
          <w:rFonts w:ascii="Times New Roman" w:hAnsi="Times New Roman" w:cs="Times New Roman"/>
          <w:b/>
          <w:sz w:val="28"/>
          <w:szCs w:val="28"/>
        </w:rPr>
      </w:pPr>
      <w:r w:rsidRPr="001F5E1A">
        <w:rPr>
          <w:rFonts w:ascii="Times New Roman" w:hAnsi="Times New Roman" w:cs="Times New Roman"/>
          <w:b/>
          <w:sz w:val="28"/>
          <w:szCs w:val="28"/>
        </w:rPr>
        <w:t>полипропилен</w:t>
      </w:r>
    </w:p>
    <w:p w:rsidR="00D177CC" w:rsidRPr="001F5E1A" w:rsidRDefault="00A606C5" w:rsidP="00A606C5">
      <w:pPr>
        <w:rPr>
          <w:rFonts w:ascii="Times New Roman" w:hAnsi="Times New Roman" w:cs="Times New Roman"/>
          <w:b/>
          <w:sz w:val="28"/>
          <w:szCs w:val="28"/>
        </w:rPr>
      </w:pPr>
      <w:r w:rsidRPr="001F5E1A">
        <w:rPr>
          <w:rFonts w:ascii="Times New Roman" w:hAnsi="Times New Roman" w:cs="Times New Roman"/>
          <w:b/>
          <w:sz w:val="28"/>
          <w:szCs w:val="28"/>
        </w:rPr>
        <w:t>оцинкованная сталь</w:t>
      </w:r>
    </w:p>
    <w:sectPr w:rsidR="00D177CC" w:rsidRPr="001F5E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2D6"/>
    <w:rsid w:val="000D2692"/>
    <w:rsid w:val="001F5E1A"/>
    <w:rsid w:val="008D5DFD"/>
    <w:rsid w:val="00A606C5"/>
    <w:rsid w:val="00AE12D6"/>
    <w:rsid w:val="00D17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5D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5D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Григорий</dc:creator>
  <cp:keywords/>
  <dc:description/>
  <cp:lastModifiedBy>Григорий</cp:lastModifiedBy>
  <cp:revision>8</cp:revision>
  <dcterms:created xsi:type="dcterms:W3CDTF">2022-12-04T18:34:00Z</dcterms:created>
  <dcterms:modified xsi:type="dcterms:W3CDTF">2026-04-20T17:48:00Z</dcterms:modified>
</cp:coreProperties>
</file>