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8881" w:tblpY="-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2998"/>
        <w:gridCol w:w="2531"/>
      </w:tblGrid>
      <w:tr w:rsidR="00E4269A" w14:paraId="4F1B1300" w14:textId="77777777" w:rsidTr="00E4269A">
        <w:trPr>
          <w:trHeight w:val="416"/>
        </w:trPr>
        <w:tc>
          <w:tcPr>
            <w:tcW w:w="1696" w:type="dxa"/>
          </w:tcPr>
          <w:p w14:paraId="52DCADC5" w14:textId="77777777" w:rsidR="00E4269A" w:rsidRDefault="00E4269A" w:rsidP="00E4269A">
            <w:pPr>
              <w:jc w:val="center"/>
            </w:pPr>
            <w:r>
              <w:t>Позиция</w:t>
            </w:r>
          </w:p>
        </w:tc>
        <w:tc>
          <w:tcPr>
            <w:tcW w:w="2998" w:type="dxa"/>
          </w:tcPr>
          <w:p w14:paraId="770345E4" w14:textId="77777777" w:rsidR="00E4269A" w:rsidRDefault="00E4269A" w:rsidP="00E4269A">
            <w:pPr>
              <w:jc w:val="center"/>
            </w:pPr>
            <w:r>
              <w:t>Наименование</w:t>
            </w:r>
          </w:p>
        </w:tc>
        <w:tc>
          <w:tcPr>
            <w:tcW w:w="2531" w:type="dxa"/>
          </w:tcPr>
          <w:p w14:paraId="539D282C" w14:textId="77777777" w:rsidR="00E4269A" w:rsidRDefault="00E4269A" w:rsidP="00E4269A">
            <w:pPr>
              <w:jc w:val="center"/>
            </w:pPr>
            <w:proofErr w:type="spellStart"/>
            <w:proofErr w:type="gramStart"/>
            <w:r>
              <w:t>Количество,шт</w:t>
            </w:r>
            <w:proofErr w:type="spellEnd"/>
            <w:r>
              <w:t>.</w:t>
            </w:r>
            <w:proofErr w:type="gramEnd"/>
          </w:p>
        </w:tc>
      </w:tr>
      <w:tr w:rsidR="00E4269A" w14:paraId="2ED8D4F2" w14:textId="77777777" w:rsidTr="00341E00">
        <w:trPr>
          <w:trHeight w:val="666"/>
        </w:trPr>
        <w:tc>
          <w:tcPr>
            <w:tcW w:w="1696" w:type="dxa"/>
          </w:tcPr>
          <w:p w14:paraId="5CB4B9DF" w14:textId="77777777" w:rsidR="00E4269A" w:rsidRDefault="00E4269A" w:rsidP="00E4269A">
            <w:pPr>
              <w:jc w:val="center"/>
            </w:pPr>
            <w:r>
              <w:t>1</w:t>
            </w:r>
            <w:r>
              <w:rPr>
                <w:noProof/>
              </w:rPr>
              <w:drawing>
                <wp:inline distT="0" distB="0" distL="0" distR="0" wp14:anchorId="1F521963" wp14:editId="4CF64D98">
                  <wp:extent cx="419100" cy="334379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409" cy="34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C4B75CF" w14:textId="77777777" w:rsidR="00E4269A" w:rsidRPr="00821C9D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 xml:space="preserve">L=1800 </w:t>
            </w:r>
            <w:r>
              <w:t>мм</w:t>
            </w:r>
          </w:p>
        </w:tc>
        <w:tc>
          <w:tcPr>
            <w:tcW w:w="2531" w:type="dxa"/>
          </w:tcPr>
          <w:p w14:paraId="15F338DB" w14:textId="1BEEB572" w:rsidR="00E4269A" w:rsidRDefault="0015139A" w:rsidP="00E4269A">
            <w:pPr>
              <w:jc w:val="center"/>
            </w:pPr>
            <w:r>
              <w:t>8</w:t>
            </w:r>
          </w:p>
        </w:tc>
      </w:tr>
      <w:tr w:rsidR="00E4269A" w14:paraId="52148631" w14:textId="77777777" w:rsidTr="00E4269A">
        <w:trPr>
          <w:trHeight w:val="691"/>
        </w:trPr>
        <w:tc>
          <w:tcPr>
            <w:tcW w:w="1696" w:type="dxa"/>
          </w:tcPr>
          <w:p w14:paraId="4F6E01E8" w14:textId="77777777" w:rsidR="00E4269A" w:rsidRDefault="00E4269A" w:rsidP="00E4269A">
            <w:pPr>
              <w:jc w:val="center"/>
            </w:pPr>
            <w:r>
              <w:t>2</w:t>
            </w:r>
            <w:r>
              <w:rPr>
                <w:noProof/>
              </w:rPr>
              <w:drawing>
                <wp:inline distT="0" distB="0" distL="0" distR="0" wp14:anchorId="65E92083" wp14:editId="252A8CB6">
                  <wp:extent cx="405903" cy="3238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94" cy="332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4A4C11C0" w14:textId="1249E3F9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8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351BEE0" w14:textId="17EB686A" w:rsidR="00E4269A" w:rsidRDefault="0015139A" w:rsidP="00E4269A">
            <w:pPr>
              <w:jc w:val="center"/>
            </w:pPr>
            <w:r>
              <w:t>9</w:t>
            </w:r>
          </w:p>
        </w:tc>
      </w:tr>
      <w:tr w:rsidR="00E4269A" w14:paraId="06E04CCB" w14:textId="77777777" w:rsidTr="00E4269A">
        <w:trPr>
          <w:trHeight w:val="674"/>
        </w:trPr>
        <w:tc>
          <w:tcPr>
            <w:tcW w:w="1696" w:type="dxa"/>
          </w:tcPr>
          <w:p w14:paraId="786CF870" w14:textId="416AEA35" w:rsidR="00E4269A" w:rsidRDefault="00E4269A" w:rsidP="00E4269A">
            <w:pPr>
              <w:jc w:val="center"/>
            </w:pPr>
            <w:r>
              <w:t>3</w:t>
            </w:r>
            <w:r>
              <w:rPr>
                <w:noProof/>
              </w:rPr>
              <w:drawing>
                <wp:inline distT="0" distB="0" distL="0" distR="0" wp14:anchorId="1E182B21" wp14:editId="21FF1629">
                  <wp:extent cx="409575" cy="3267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69" cy="331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0783DD72" w14:textId="2FACC5E2" w:rsidR="00E4269A" w:rsidRDefault="00E4269A" w:rsidP="00E4269A">
            <w:pPr>
              <w:jc w:val="center"/>
            </w:pPr>
            <w:r>
              <w:t xml:space="preserve">Труба Ф25 </w:t>
            </w:r>
            <w:r>
              <w:rPr>
                <w:lang w:val="en-US"/>
              </w:rPr>
              <w:t>L=</w:t>
            </w:r>
            <w:r>
              <w:t>7</w:t>
            </w:r>
            <w:r w:rsidR="00E66ED2">
              <w:t>5</w:t>
            </w:r>
            <w:r>
              <w:t>0</w:t>
            </w:r>
            <w:r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2531" w:type="dxa"/>
          </w:tcPr>
          <w:p w14:paraId="68D32286" w14:textId="5F29D463" w:rsidR="00E4269A" w:rsidRDefault="0015139A" w:rsidP="00E4269A">
            <w:pPr>
              <w:jc w:val="center"/>
            </w:pPr>
            <w:r>
              <w:t>8</w:t>
            </w:r>
          </w:p>
        </w:tc>
      </w:tr>
      <w:tr w:rsidR="00E4269A" w14:paraId="3F8CFA50" w14:textId="77777777" w:rsidTr="00E4269A">
        <w:trPr>
          <w:trHeight w:val="809"/>
        </w:trPr>
        <w:tc>
          <w:tcPr>
            <w:tcW w:w="1696" w:type="dxa"/>
          </w:tcPr>
          <w:p w14:paraId="65EEC09D" w14:textId="123532E3" w:rsidR="00E4269A" w:rsidRDefault="00E4269A" w:rsidP="00E4269A">
            <w:pPr>
              <w:jc w:val="center"/>
            </w:pPr>
            <w:r>
              <w:t>4</w:t>
            </w:r>
            <w:r>
              <w:rPr>
                <w:noProof/>
              </w:rPr>
              <w:drawing>
                <wp:inline distT="0" distB="0" distL="0" distR="0" wp14:anchorId="3C9E2203" wp14:editId="41549B4A">
                  <wp:extent cx="400050" cy="400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13604212" w14:textId="1EC2D6BB" w:rsidR="00E4269A" w:rsidRDefault="00E4269A" w:rsidP="00E4269A">
            <w:pPr>
              <w:jc w:val="center"/>
            </w:pPr>
            <w:r>
              <w:t>Ножка регулируемая М10</w:t>
            </w:r>
          </w:p>
        </w:tc>
        <w:tc>
          <w:tcPr>
            <w:tcW w:w="2531" w:type="dxa"/>
          </w:tcPr>
          <w:p w14:paraId="6ED369C1" w14:textId="5A4CC0EE" w:rsidR="00E4269A" w:rsidRDefault="0015139A" w:rsidP="00E4269A">
            <w:pPr>
              <w:jc w:val="center"/>
            </w:pPr>
            <w:r>
              <w:t>8</w:t>
            </w:r>
          </w:p>
        </w:tc>
      </w:tr>
      <w:tr w:rsidR="00E4269A" w14:paraId="3C34C28C" w14:textId="77777777" w:rsidTr="00E4269A">
        <w:trPr>
          <w:trHeight w:val="659"/>
        </w:trPr>
        <w:tc>
          <w:tcPr>
            <w:tcW w:w="1696" w:type="dxa"/>
          </w:tcPr>
          <w:p w14:paraId="1E6BA9CE" w14:textId="6CECBFD6" w:rsidR="00E4269A" w:rsidRDefault="00E4269A" w:rsidP="00E4269A">
            <w:pPr>
              <w:jc w:val="center"/>
            </w:pPr>
            <w:r>
              <w:t>5</w:t>
            </w:r>
            <w:r>
              <w:rPr>
                <w:noProof/>
              </w:rPr>
              <w:drawing>
                <wp:inline distT="0" distB="0" distL="0" distR="0" wp14:anchorId="66AD0141" wp14:editId="5D12206D">
                  <wp:extent cx="381000" cy="381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235DF60A" w14:textId="30C744BF" w:rsidR="00E4269A" w:rsidRDefault="00E4269A" w:rsidP="00E4269A">
            <w:pPr>
              <w:jc w:val="center"/>
            </w:pPr>
            <w:r>
              <w:t>Заглушка металлопластиковая</w:t>
            </w:r>
          </w:p>
        </w:tc>
        <w:tc>
          <w:tcPr>
            <w:tcW w:w="2531" w:type="dxa"/>
          </w:tcPr>
          <w:p w14:paraId="66B4ABEE" w14:textId="0318E432" w:rsidR="00E4269A" w:rsidRDefault="0015139A" w:rsidP="00E4269A">
            <w:pPr>
              <w:jc w:val="center"/>
            </w:pPr>
            <w:r>
              <w:t>8</w:t>
            </w:r>
          </w:p>
        </w:tc>
      </w:tr>
      <w:tr w:rsidR="00E4269A" w14:paraId="09206C83" w14:textId="77777777" w:rsidTr="00E4269A">
        <w:trPr>
          <w:trHeight w:val="714"/>
        </w:trPr>
        <w:tc>
          <w:tcPr>
            <w:tcW w:w="1696" w:type="dxa"/>
          </w:tcPr>
          <w:p w14:paraId="4F183CB7" w14:textId="1E1BF2AC" w:rsidR="00E4269A" w:rsidRDefault="00E4269A" w:rsidP="00E4269A">
            <w:pPr>
              <w:jc w:val="center"/>
            </w:pPr>
            <w:r>
              <w:t>6</w:t>
            </w:r>
            <w:r>
              <w:rPr>
                <w:noProof/>
              </w:rPr>
              <w:drawing>
                <wp:inline distT="0" distB="0" distL="0" distR="0" wp14:anchorId="5BC6ABBE" wp14:editId="08517014">
                  <wp:extent cx="400050" cy="400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DE19BC" w14:textId="2BDD16CB" w:rsidR="00E4269A" w:rsidRDefault="00E4269A" w:rsidP="00E4269A">
            <w:pPr>
              <w:jc w:val="center"/>
            </w:pPr>
            <w:r>
              <w:t>Соединитель 2-х труб</w:t>
            </w:r>
          </w:p>
        </w:tc>
        <w:tc>
          <w:tcPr>
            <w:tcW w:w="2531" w:type="dxa"/>
          </w:tcPr>
          <w:p w14:paraId="368E38A9" w14:textId="5B04FD3C" w:rsidR="00E4269A" w:rsidRDefault="0015139A" w:rsidP="00E4269A">
            <w:pPr>
              <w:jc w:val="center"/>
            </w:pPr>
            <w:r>
              <w:t>4</w:t>
            </w:r>
          </w:p>
        </w:tc>
      </w:tr>
      <w:tr w:rsidR="00E4269A" w14:paraId="03A69911" w14:textId="77777777" w:rsidTr="00E4269A">
        <w:trPr>
          <w:trHeight w:val="871"/>
        </w:trPr>
        <w:tc>
          <w:tcPr>
            <w:tcW w:w="1696" w:type="dxa"/>
          </w:tcPr>
          <w:p w14:paraId="3BEF8B26" w14:textId="4CCEFD7B" w:rsidR="00E4269A" w:rsidRDefault="00E4269A" w:rsidP="00E4269A">
            <w:pPr>
              <w:jc w:val="center"/>
            </w:pPr>
            <w:r>
              <w:t>7</w:t>
            </w:r>
            <w:r>
              <w:rPr>
                <w:noProof/>
              </w:rPr>
              <w:drawing>
                <wp:inline distT="0" distB="0" distL="0" distR="0" wp14:anchorId="30CABCF5" wp14:editId="1F84AE54">
                  <wp:extent cx="438150" cy="4381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FB9F510" w14:textId="3E7083BD" w:rsidR="00E4269A" w:rsidRDefault="00E4269A" w:rsidP="00E4269A">
            <w:pPr>
              <w:jc w:val="center"/>
            </w:pPr>
            <w:r>
              <w:t>Угловой соединитель 3-х труб</w:t>
            </w:r>
          </w:p>
        </w:tc>
        <w:tc>
          <w:tcPr>
            <w:tcW w:w="2531" w:type="dxa"/>
          </w:tcPr>
          <w:p w14:paraId="4BFB52DC" w14:textId="7D7AADB1" w:rsidR="00E4269A" w:rsidRDefault="00E4269A" w:rsidP="00E4269A">
            <w:pPr>
              <w:jc w:val="center"/>
            </w:pPr>
            <w:r>
              <w:t>6</w:t>
            </w:r>
          </w:p>
        </w:tc>
      </w:tr>
      <w:tr w:rsidR="00E4269A" w14:paraId="5746A49D" w14:textId="77777777" w:rsidTr="00E4269A">
        <w:trPr>
          <w:trHeight w:val="673"/>
        </w:trPr>
        <w:tc>
          <w:tcPr>
            <w:tcW w:w="1696" w:type="dxa"/>
          </w:tcPr>
          <w:p w14:paraId="294ADE2B" w14:textId="158C876B" w:rsidR="00E4269A" w:rsidRDefault="00E4269A" w:rsidP="00E4269A">
            <w:pPr>
              <w:jc w:val="center"/>
            </w:pPr>
            <w:r>
              <w:t>8</w:t>
            </w:r>
            <w:r>
              <w:rPr>
                <w:noProof/>
              </w:rPr>
              <w:drawing>
                <wp:inline distT="0" distB="0" distL="0" distR="0" wp14:anchorId="6941206D" wp14:editId="5F0530A5">
                  <wp:extent cx="409575" cy="4095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3839EBEB" w14:textId="15470256" w:rsidR="00E4269A" w:rsidRDefault="00E4269A" w:rsidP="00E4269A">
            <w:pPr>
              <w:jc w:val="center"/>
            </w:pPr>
            <w:r>
              <w:t>Угловой соединитель 4-х труб</w:t>
            </w:r>
          </w:p>
        </w:tc>
        <w:tc>
          <w:tcPr>
            <w:tcW w:w="2531" w:type="dxa"/>
          </w:tcPr>
          <w:p w14:paraId="211C571D" w14:textId="60AB4532" w:rsidR="00E4269A" w:rsidRDefault="0015139A" w:rsidP="00E4269A">
            <w:pPr>
              <w:jc w:val="center"/>
            </w:pPr>
            <w:r>
              <w:t>6</w:t>
            </w:r>
          </w:p>
        </w:tc>
      </w:tr>
      <w:tr w:rsidR="00E4269A" w14:paraId="23F9F157" w14:textId="77777777" w:rsidTr="00341E00">
        <w:trPr>
          <w:trHeight w:val="1111"/>
        </w:trPr>
        <w:tc>
          <w:tcPr>
            <w:tcW w:w="1696" w:type="dxa"/>
          </w:tcPr>
          <w:p w14:paraId="4C25F3E6" w14:textId="60A83289" w:rsidR="00E4269A" w:rsidRDefault="00341E00" w:rsidP="00E4269A">
            <w:pPr>
              <w:jc w:val="center"/>
            </w:pPr>
            <w:r>
              <w:t>9</w:t>
            </w:r>
            <w:r>
              <w:rPr>
                <w:noProof/>
              </w:rPr>
              <w:drawing>
                <wp:inline distT="0" distB="0" distL="0" distR="0" wp14:anchorId="1B5DD525" wp14:editId="011012A7">
                  <wp:extent cx="447675" cy="4476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670AA8BA" w14:textId="6C8F8377" w:rsidR="00E4269A" w:rsidRDefault="00341E00" w:rsidP="00E4269A">
            <w:pPr>
              <w:jc w:val="center"/>
            </w:pPr>
            <w:r>
              <w:t>Держатель панели</w:t>
            </w:r>
          </w:p>
        </w:tc>
        <w:tc>
          <w:tcPr>
            <w:tcW w:w="2531" w:type="dxa"/>
          </w:tcPr>
          <w:p w14:paraId="1EF7D02C" w14:textId="49A06066" w:rsidR="00E4269A" w:rsidRDefault="0015139A" w:rsidP="00E4269A">
            <w:pPr>
              <w:jc w:val="center"/>
            </w:pPr>
            <w:r>
              <w:t>9</w:t>
            </w:r>
          </w:p>
        </w:tc>
      </w:tr>
      <w:tr w:rsidR="00E4269A" w14:paraId="4FD29BC8" w14:textId="77777777" w:rsidTr="00341E00">
        <w:trPr>
          <w:trHeight w:val="1132"/>
        </w:trPr>
        <w:tc>
          <w:tcPr>
            <w:tcW w:w="1696" w:type="dxa"/>
          </w:tcPr>
          <w:p w14:paraId="46AC69C7" w14:textId="46D1102F" w:rsidR="00E4269A" w:rsidRDefault="00341E00" w:rsidP="00E426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6B91C" wp14:editId="5B92C399">
                  <wp:extent cx="924246" cy="466725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389" cy="47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</w:tcPr>
          <w:p w14:paraId="5F62C298" w14:textId="3C318519" w:rsidR="00E4269A" w:rsidRDefault="00341E00" w:rsidP="00E4269A">
            <w:pPr>
              <w:jc w:val="center"/>
            </w:pPr>
            <w:r>
              <w:t>Полка ЛДСП белая</w:t>
            </w:r>
            <w:r w:rsidR="00E66ED2">
              <w:t xml:space="preserve"> 400х300</w:t>
            </w:r>
          </w:p>
        </w:tc>
        <w:tc>
          <w:tcPr>
            <w:tcW w:w="2531" w:type="dxa"/>
          </w:tcPr>
          <w:p w14:paraId="6AD0301C" w14:textId="75FCEB58" w:rsidR="00E4269A" w:rsidRDefault="0015139A" w:rsidP="00E4269A">
            <w:pPr>
              <w:jc w:val="center"/>
            </w:pPr>
            <w:r>
              <w:t>3</w:t>
            </w:r>
          </w:p>
        </w:tc>
      </w:tr>
    </w:tbl>
    <w:p w14:paraId="40D5F44C" w14:textId="42BC170F" w:rsidR="00472E57" w:rsidRDefault="0015139A">
      <w:r>
        <w:rPr>
          <w:noProof/>
        </w:rPr>
        <w:drawing>
          <wp:anchor distT="0" distB="0" distL="114300" distR="114300" simplePos="0" relativeHeight="251661312" behindDoc="1" locked="0" layoutInCell="1" allowOverlap="1" wp14:anchorId="67A714CB" wp14:editId="1789BCF8">
            <wp:simplePos x="0" y="0"/>
            <wp:positionH relativeFrom="margin">
              <wp:posOffset>-281940</wp:posOffset>
            </wp:positionH>
            <wp:positionV relativeFrom="page">
              <wp:posOffset>971550</wp:posOffset>
            </wp:positionV>
            <wp:extent cx="4998720" cy="43910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56C21" w14:textId="7557C20B" w:rsidR="00472E57" w:rsidRDefault="00341E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C29AC3" wp14:editId="16CA4D71">
                <wp:simplePos x="0" y="0"/>
                <wp:positionH relativeFrom="margin">
                  <wp:align>left</wp:align>
                </wp:positionH>
                <wp:positionV relativeFrom="paragraph">
                  <wp:posOffset>4927600</wp:posOffset>
                </wp:positionV>
                <wp:extent cx="4343400" cy="160020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160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C58990" w14:textId="244038B1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Габариты кабины для голосования 1800мм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00мм х </w:t>
                            </w:r>
                            <w:r w:rsidR="00FA090C" w:rsidRPr="00FA090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8</w:t>
                            </w: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00мм (</w:t>
                            </w:r>
                            <w:proofErr w:type="spellStart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ВхШхГ</w:t>
                            </w:r>
                            <w:proofErr w:type="spellEnd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74D05A3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Полки ЛДСП 16 мм, кромка ПВХ, цвет белый, габариты 400мм х300мм (</w:t>
                            </w:r>
                            <w:proofErr w:type="spellStart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ШхГ</w:t>
                            </w:r>
                            <w:proofErr w:type="spellEnd"/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9F6A369" w14:textId="77777777" w:rsidR="00341E00" w:rsidRPr="008F066C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Каркас из хромированной трубы Ф25 мм</w:t>
                            </w:r>
                          </w:p>
                          <w:p w14:paraId="6F502D50" w14:textId="358312E4" w:rsidR="00341E00" w:rsidRDefault="00341E00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Сборка осуществляется на месте использования на замки </w:t>
                            </w:r>
                            <w:r w:rsidR="008F066C" w:rsidRPr="008F066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для труб Ф25 (поставляется в комплекте)</w:t>
                            </w:r>
                          </w:p>
                          <w:p w14:paraId="00787C9D" w14:textId="4B658E3E" w:rsidR="008F066C" w:rsidRPr="008F066C" w:rsidRDefault="008F066C" w:rsidP="00341E0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Шторки кабины монтируются на собранную конструкцию, при помощи стяжек из контактной ленты</w:t>
                            </w:r>
                          </w:p>
                          <w:p w14:paraId="436D7C58" w14:textId="77777777" w:rsid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7C63656" w14:textId="77777777" w:rsidR="00341E00" w:rsidRPr="00341E00" w:rsidRDefault="00341E00" w:rsidP="00341E0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9AC3" id="Прямоугольник 16" o:spid="_x0000_s1026" style="position:absolute;margin-left:0;margin-top:388pt;width:342pt;height:12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" fillcolor="white [3212]" stroked="f" strokeweight="1pt">
                <v:textbox>
                  <w:txbxContent>
                    <w:p w14:paraId="0FC58990" w14:textId="244038B1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Габариты кабины для голосования 1800мм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00мм х </w:t>
                      </w:r>
                      <w:r w:rsidR="00FA090C" w:rsidRPr="00FA090C">
                        <w:rPr>
                          <w:color w:val="000000" w:themeColor="text1"/>
                          <w:sz w:val="18"/>
                          <w:szCs w:val="18"/>
                        </w:rPr>
                        <w:t>8</w:t>
                      </w: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00мм (</w:t>
                      </w:r>
                      <w:proofErr w:type="spellStart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ВхШхГ</w:t>
                      </w:r>
                      <w:proofErr w:type="spellEnd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574D05A3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Полки ЛДСП 16 мм, кромка ПВХ, цвет белый, габариты 400мм х300мм (</w:t>
                      </w:r>
                      <w:proofErr w:type="spellStart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ШхГ</w:t>
                      </w:r>
                      <w:proofErr w:type="spellEnd"/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  <w:p w14:paraId="39F6A369" w14:textId="77777777" w:rsidR="00341E00" w:rsidRPr="008F066C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Каркас из хромированной трубы Ф25 мм</w:t>
                      </w:r>
                    </w:p>
                    <w:p w14:paraId="6F502D50" w14:textId="358312E4" w:rsidR="00341E00" w:rsidRDefault="00341E00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Сборка осуществляется на месте использования на замки </w:t>
                      </w:r>
                      <w:r w:rsidR="008F066C" w:rsidRPr="008F066C">
                        <w:rPr>
                          <w:color w:val="000000" w:themeColor="text1"/>
                          <w:sz w:val="18"/>
                          <w:szCs w:val="18"/>
                        </w:rPr>
                        <w:t>для труб Ф25 (поставляется в комплекте)</w:t>
                      </w:r>
                    </w:p>
                    <w:p w14:paraId="00787C9D" w14:textId="4B658E3E" w:rsidR="008F066C" w:rsidRPr="008F066C" w:rsidRDefault="008F066C" w:rsidP="00341E0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Шторки кабины монтируются на собранную конструкцию, при помощи стяжек из контактной ленты</w:t>
                      </w:r>
                    </w:p>
                    <w:p w14:paraId="436D7C58" w14:textId="77777777" w:rsid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  <w:p w14:paraId="57C63656" w14:textId="77777777" w:rsidR="00341E00" w:rsidRPr="00341E00" w:rsidRDefault="00341E00" w:rsidP="00341E0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2E57">
        <w:br w:type="page"/>
      </w:r>
    </w:p>
    <w:p w14:paraId="7A5AAA73" w14:textId="6B09E079" w:rsidR="009F2380" w:rsidRDefault="006A10F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54A1F9" wp14:editId="776A40E5">
            <wp:simplePos x="0" y="0"/>
            <wp:positionH relativeFrom="column">
              <wp:posOffset>5061585</wp:posOffset>
            </wp:positionH>
            <wp:positionV relativeFrom="paragraph">
              <wp:posOffset>592455</wp:posOffset>
            </wp:positionV>
            <wp:extent cx="4181475" cy="436327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36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B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77403B" wp14:editId="5FFE32E1">
                <wp:simplePos x="0" y="0"/>
                <wp:positionH relativeFrom="margin">
                  <wp:posOffset>4860925</wp:posOffset>
                </wp:positionH>
                <wp:positionV relativeFrom="paragraph">
                  <wp:posOffset>174625</wp:posOffset>
                </wp:positionV>
                <wp:extent cx="4552950" cy="5981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5981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123C8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0CF2CC6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06E44D3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4BC049A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B8071DF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1B63CC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6B5A674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DF6AB90" w14:textId="77777777" w:rsidR="007678B6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52367893" w14:textId="02DE5718" w:rsidR="007678B6" w:rsidRPr="0015139A" w:rsidRDefault="007678B6" w:rsidP="007678B6">
                            <w:pPr>
                              <w:shd w:val="clear" w:color="auto" w:fill="F8F8F8"/>
                              <w:spacing w:after="375" w:line="600" w:lineRule="atLeast"/>
                              <w:jc w:val="center"/>
                              <w:textAlignment w:val="baseline"/>
                              <w:outlineLvl w:val="0"/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7678B6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 xml:space="preserve">КАБИНА ДЛЯ ГОЛОСОВАНИЯ </w:t>
                            </w:r>
                            <w:r w:rsidR="001C6D09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ТРЕХ</w:t>
                            </w:r>
                            <w:r w:rsidRPr="007678B6">
                              <w:rPr>
                                <w:rFonts w:ascii="ProximaNova-Bold" w:eastAsia="Times New Roman" w:hAnsi="ProximaNova-Bold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СЕКЦИОННАЯ KG-</w:t>
                            </w:r>
                            <w:r w:rsidR="0015139A">
                              <w:rPr>
                                <w:rFonts w:eastAsia="Times New Roman" w:cs="Times New Roman"/>
                                <w:b/>
                                <w:bCs/>
                                <w:caps/>
                                <w:color w:val="000000"/>
                                <w:kern w:val="36"/>
                                <w:sz w:val="36"/>
                                <w:szCs w:val="36"/>
                                <w:lang w:eastAsia="ru-RU"/>
                              </w:rPr>
                              <w:t>3</w:t>
                            </w:r>
                          </w:p>
                          <w:p w14:paraId="4B141823" w14:textId="77777777" w:rsidR="007678B6" w:rsidRDefault="007678B6" w:rsidP="007678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7403B" id="Прямоугольник 2" o:spid="_x0000_s1027" style="position:absolute;margin-left:382.75pt;margin-top:13.75pt;width:358.5pt;height:47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" fillcolor="white [3212]" strokecolor="#1f3763 [1604]" strokeweight="1pt">
                <v:textbox>
                  <w:txbxContent>
                    <w:p w14:paraId="3CF123C8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0CF2CC6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06E44D3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4BC049A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B8071DF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1B63CC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6B5A674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2DF6AB90" w14:textId="77777777" w:rsidR="007678B6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</w:p>
                    <w:p w14:paraId="52367893" w14:textId="02DE5718" w:rsidR="007678B6" w:rsidRPr="0015139A" w:rsidRDefault="007678B6" w:rsidP="007678B6">
                      <w:pPr>
                        <w:shd w:val="clear" w:color="auto" w:fill="F8F8F8"/>
                        <w:spacing w:after="375" w:line="600" w:lineRule="atLeast"/>
                        <w:jc w:val="center"/>
                        <w:textAlignment w:val="baseline"/>
                        <w:outlineLvl w:val="0"/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</w:pPr>
                      <w:r w:rsidRPr="007678B6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 xml:space="preserve">КАБИНА ДЛЯ ГОЛОСОВАНИЯ </w:t>
                      </w:r>
                      <w:r w:rsidR="001C6D09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ТРЕХ</w:t>
                      </w:r>
                      <w:r w:rsidRPr="007678B6">
                        <w:rPr>
                          <w:rFonts w:ascii="ProximaNova-Bold" w:eastAsia="Times New Roman" w:hAnsi="ProximaNova-Bold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СЕКЦИОННАЯ KG-</w:t>
                      </w:r>
                      <w:r w:rsidR="0015139A">
                        <w:rPr>
                          <w:rFonts w:eastAsia="Times New Roman" w:cs="Times New Roman"/>
                          <w:b/>
                          <w:bCs/>
                          <w:caps/>
                          <w:color w:val="000000"/>
                          <w:kern w:val="36"/>
                          <w:sz w:val="36"/>
                          <w:szCs w:val="36"/>
                          <w:lang w:eastAsia="ru-RU"/>
                        </w:rPr>
                        <w:t>3</w:t>
                      </w:r>
                    </w:p>
                    <w:p w14:paraId="4B141823" w14:textId="77777777" w:rsidR="007678B6" w:rsidRDefault="007678B6" w:rsidP="007678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F2380" w:rsidSect="007678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74396" w14:textId="77777777" w:rsidR="00341E00" w:rsidRDefault="00341E00" w:rsidP="00341E00">
      <w:pPr>
        <w:spacing w:after="0" w:line="240" w:lineRule="auto"/>
      </w:pPr>
      <w:r>
        <w:separator/>
      </w:r>
    </w:p>
  </w:endnote>
  <w:endnote w:type="continuationSeparator" w:id="0">
    <w:p w14:paraId="62457439" w14:textId="77777777" w:rsidR="00341E00" w:rsidRDefault="00341E00" w:rsidP="003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Nova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29F3F" w14:textId="77777777" w:rsidR="00341E00" w:rsidRDefault="00341E00" w:rsidP="00341E00">
      <w:pPr>
        <w:spacing w:after="0" w:line="240" w:lineRule="auto"/>
      </w:pPr>
      <w:r>
        <w:separator/>
      </w:r>
    </w:p>
  </w:footnote>
  <w:footnote w:type="continuationSeparator" w:id="0">
    <w:p w14:paraId="7A21A48B" w14:textId="77777777" w:rsidR="00341E00" w:rsidRDefault="00341E00" w:rsidP="00341E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B8"/>
    <w:rsid w:val="000C0031"/>
    <w:rsid w:val="0015139A"/>
    <w:rsid w:val="001C6D09"/>
    <w:rsid w:val="00341E00"/>
    <w:rsid w:val="00472E57"/>
    <w:rsid w:val="004945B8"/>
    <w:rsid w:val="00671DD2"/>
    <w:rsid w:val="006A10F1"/>
    <w:rsid w:val="007678B6"/>
    <w:rsid w:val="00806C49"/>
    <w:rsid w:val="00821C9D"/>
    <w:rsid w:val="008355A8"/>
    <w:rsid w:val="008F066C"/>
    <w:rsid w:val="009C3595"/>
    <w:rsid w:val="00B41731"/>
    <w:rsid w:val="00BF2BD1"/>
    <w:rsid w:val="00C01D03"/>
    <w:rsid w:val="00DB41F8"/>
    <w:rsid w:val="00E4269A"/>
    <w:rsid w:val="00E66ED2"/>
    <w:rsid w:val="00E6756B"/>
    <w:rsid w:val="00FA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5FE7"/>
  <w15:chartTrackingRefBased/>
  <w15:docId w15:val="{9AC7CF1F-2CC8-4DFA-BE32-C7A1DE6E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7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E00"/>
  </w:style>
  <w:style w:type="paragraph" w:styleId="a5">
    <w:name w:val="footer"/>
    <w:basedOn w:val="a"/>
    <w:link w:val="a6"/>
    <w:uiPriority w:val="99"/>
    <w:unhideWhenUsed/>
    <w:rsid w:val="0034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</dc:creator>
  <cp:keywords/>
  <dc:description/>
  <cp:lastModifiedBy>RSG</cp:lastModifiedBy>
  <cp:revision>2</cp:revision>
  <cp:lastPrinted>2021-10-20T09:19:00Z</cp:lastPrinted>
  <dcterms:created xsi:type="dcterms:W3CDTF">2024-01-16T08:24:00Z</dcterms:created>
  <dcterms:modified xsi:type="dcterms:W3CDTF">2024-01-16T08:24:00Z</dcterms:modified>
</cp:coreProperties>
</file>