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4E8" w:rsidRDefault="004504E8">
      <w:pPr>
        <w:tabs>
          <w:tab w:val="left" w:pos="7797"/>
          <w:tab w:val="left" w:pos="8364"/>
        </w:tabs>
        <w:spacing w:after="120" w:line="40" w:lineRule="atLeast"/>
        <w:jc w:val="center"/>
        <w:rPr>
          <w:rFonts w:ascii="Tahoma" w:hAnsi="Tahoma" w:cs="Tahoma"/>
          <w:b/>
          <w:bCs/>
          <w:color w:val="222A35" w:themeColor="text2" w:themeShade="80"/>
          <w:sz w:val="22"/>
          <w:szCs w:val="22"/>
        </w:rPr>
      </w:pPr>
    </w:p>
    <w:p w:rsidR="004504E8" w:rsidRDefault="004504E8">
      <w:pPr>
        <w:tabs>
          <w:tab w:val="left" w:pos="7797"/>
          <w:tab w:val="left" w:pos="9639"/>
        </w:tabs>
        <w:spacing w:after="120" w:line="40" w:lineRule="atLeast"/>
        <w:jc w:val="center"/>
        <w:rPr>
          <w:rFonts w:ascii="Tahoma" w:hAnsi="Tahoma" w:cs="Tahoma"/>
          <w:b/>
          <w:bCs/>
          <w:color w:val="222A35" w:themeColor="text2" w:themeShade="80"/>
          <w:sz w:val="22"/>
          <w:szCs w:val="22"/>
          <w:lang w:val="ru-RU"/>
        </w:rPr>
      </w:pPr>
    </w:p>
    <w:p w:rsidR="004504E8" w:rsidRDefault="001A20D4">
      <w:pPr>
        <w:tabs>
          <w:tab w:val="left" w:pos="7797"/>
          <w:tab w:val="left" w:pos="9639"/>
        </w:tabs>
        <w:spacing w:after="120" w:line="40" w:lineRule="atLeast"/>
        <w:jc w:val="center"/>
        <w:rPr>
          <w:rFonts w:ascii="Tahoma" w:hAnsi="Tahoma" w:cs="Tahoma"/>
          <w:b/>
          <w:bCs/>
          <w:color w:val="222A35" w:themeColor="text2" w:themeShade="80"/>
          <w:sz w:val="32"/>
          <w:szCs w:val="22"/>
          <w:lang w:val="ru-RU"/>
        </w:rPr>
      </w:pPr>
      <w:r>
        <w:rPr>
          <w:rFonts w:ascii="Tahoma" w:hAnsi="Tahoma" w:cs="Tahoma"/>
          <w:b/>
          <w:bCs/>
          <w:color w:val="222A35" w:themeColor="text2" w:themeShade="80"/>
          <w:sz w:val="32"/>
          <w:szCs w:val="22"/>
          <w:lang w:val="ru-RU"/>
        </w:rPr>
        <w:t>ПАСПОРТ</w:t>
      </w:r>
    </w:p>
    <w:p w:rsidR="004504E8" w:rsidRDefault="001A20D4">
      <w:pPr>
        <w:tabs>
          <w:tab w:val="left" w:pos="7797"/>
          <w:tab w:val="left" w:pos="9639"/>
        </w:tabs>
        <w:spacing w:after="120" w:line="40" w:lineRule="atLeast"/>
        <w:jc w:val="center"/>
        <w:rPr>
          <w:rFonts w:ascii="Tahoma" w:hAnsi="Tahoma" w:cs="Tahoma"/>
          <w:b/>
          <w:bCs/>
          <w:color w:val="222A35" w:themeColor="text2" w:themeShade="80"/>
          <w:sz w:val="32"/>
          <w:szCs w:val="22"/>
          <w:lang w:val="ru-RU"/>
        </w:rPr>
      </w:pPr>
      <w:r>
        <w:rPr>
          <w:rFonts w:ascii="Tahoma" w:hAnsi="Tahoma" w:cs="Tahoma"/>
          <w:b/>
          <w:bCs/>
          <w:color w:val="222A35" w:themeColor="text2" w:themeShade="80"/>
          <w:sz w:val="32"/>
          <w:szCs w:val="22"/>
          <w:lang w:val="ru-RU"/>
        </w:rPr>
        <w:t>РУКОВОДСТВО ПО ЭКСПЛУАТАЦИИ</w:t>
      </w:r>
    </w:p>
    <w:p w:rsidR="004504E8" w:rsidRDefault="004504E8">
      <w:pPr>
        <w:widowControl/>
        <w:tabs>
          <w:tab w:val="left" w:pos="7797"/>
          <w:tab w:val="left" w:pos="9639"/>
        </w:tabs>
        <w:spacing w:after="120" w:line="40" w:lineRule="atLeast"/>
        <w:jc w:val="center"/>
        <w:rPr>
          <w:rFonts w:ascii="Tahoma" w:eastAsiaTheme="minorHAnsi" w:hAnsi="Tahoma" w:cs="Tahoma"/>
          <w:b/>
          <w:bCs/>
          <w:color w:val="222A35" w:themeColor="text2" w:themeShade="80"/>
          <w:kern w:val="0"/>
          <w:sz w:val="22"/>
          <w:szCs w:val="22"/>
          <w:lang w:val="ru-RU" w:eastAsia="en-US"/>
        </w:rPr>
      </w:pPr>
    </w:p>
    <w:p w:rsidR="004504E8" w:rsidRDefault="004504E8">
      <w:pPr>
        <w:widowControl/>
        <w:tabs>
          <w:tab w:val="left" w:pos="7797"/>
          <w:tab w:val="left" w:pos="9639"/>
        </w:tabs>
        <w:spacing w:after="120" w:line="40" w:lineRule="atLeast"/>
        <w:jc w:val="center"/>
        <w:rPr>
          <w:rFonts w:ascii="Tahoma" w:eastAsiaTheme="minorHAnsi" w:hAnsi="Tahoma" w:cs="Tahoma"/>
          <w:b/>
          <w:bCs/>
          <w:color w:val="222A35" w:themeColor="text2" w:themeShade="80"/>
          <w:kern w:val="0"/>
          <w:sz w:val="22"/>
          <w:szCs w:val="22"/>
          <w:lang w:val="ru-RU" w:eastAsia="en-US"/>
        </w:rPr>
      </w:pPr>
    </w:p>
    <w:p w:rsidR="004504E8" w:rsidRDefault="004504E8">
      <w:pPr>
        <w:widowControl/>
        <w:tabs>
          <w:tab w:val="left" w:pos="7797"/>
          <w:tab w:val="left" w:pos="9639"/>
        </w:tabs>
        <w:spacing w:after="120" w:line="40" w:lineRule="atLeast"/>
        <w:jc w:val="center"/>
        <w:rPr>
          <w:rFonts w:ascii="Tahoma" w:eastAsiaTheme="minorHAnsi" w:hAnsi="Tahoma" w:cs="Tahoma"/>
          <w:b/>
          <w:bCs/>
          <w:color w:val="222A35" w:themeColor="text2" w:themeShade="80"/>
          <w:kern w:val="0"/>
          <w:sz w:val="22"/>
          <w:szCs w:val="22"/>
          <w:lang w:val="ru-RU" w:eastAsia="en-US"/>
        </w:rPr>
      </w:pPr>
    </w:p>
    <w:p w:rsidR="004504E8" w:rsidRDefault="004504E8">
      <w:pPr>
        <w:widowControl/>
        <w:tabs>
          <w:tab w:val="left" w:pos="7797"/>
          <w:tab w:val="left" w:pos="9639"/>
        </w:tabs>
        <w:spacing w:after="120" w:line="40" w:lineRule="atLeast"/>
        <w:jc w:val="center"/>
        <w:rPr>
          <w:rFonts w:ascii="Tahoma" w:eastAsiaTheme="minorHAnsi" w:hAnsi="Tahoma" w:cs="Tahoma"/>
          <w:b/>
          <w:bCs/>
          <w:color w:val="222A35" w:themeColor="text2" w:themeShade="80"/>
          <w:kern w:val="0"/>
          <w:sz w:val="22"/>
          <w:szCs w:val="22"/>
          <w:lang w:val="ru-RU" w:eastAsia="en-US"/>
        </w:rPr>
      </w:pPr>
    </w:p>
    <w:p w:rsidR="004504E8" w:rsidRDefault="004504E8">
      <w:pPr>
        <w:widowControl/>
        <w:tabs>
          <w:tab w:val="left" w:pos="7797"/>
          <w:tab w:val="left" w:pos="9639"/>
        </w:tabs>
        <w:spacing w:after="120" w:line="40" w:lineRule="atLeast"/>
        <w:jc w:val="center"/>
        <w:rPr>
          <w:rFonts w:ascii="Tahoma" w:eastAsiaTheme="minorHAnsi" w:hAnsi="Tahoma" w:cs="Tahoma"/>
          <w:b/>
          <w:bCs/>
          <w:color w:val="222A35" w:themeColor="text2" w:themeShade="80"/>
          <w:kern w:val="0"/>
          <w:sz w:val="22"/>
          <w:szCs w:val="22"/>
          <w:lang w:val="ru-RU" w:eastAsia="en-US"/>
        </w:rPr>
      </w:pPr>
    </w:p>
    <w:p w:rsidR="004504E8" w:rsidRDefault="004504E8">
      <w:pPr>
        <w:widowControl/>
        <w:tabs>
          <w:tab w:val="left" w:pos="7797"/>
          <w:tab w:val="left" w:pos="9639"/>
        </w:tabs>
        <w:spacing w:after="120" w:line="40" w:lineRule="atLeast"/>
        <w:jc w:val="center"/>
        <w:rPr>
          <w:rFonts w:ascii="Tahoma" w:eastAsiaTheme="minorHAnsi" w:hAnsi="Tahoma" w:cs="Tahoma"/>
          <w:b/>
          <w:bCs/>
          <w:color w:val="222A35" w:themeColor="text2" w:themeShade="80"/>
          <w:kern w:val="0"/>
          <w:sz w:val="22"/>
          <w:szCs w:val="22"/>
          <w:lang w:val="ru-RU" w:eastAsia="en-US"/>
        </w:rPr>
      </w:pPr>
    </w:p>
    <w:p w:rsidR="004504E8" w:rsidRDefault="001A20D4">
      <w:pPr>
        <w:widowControl/>
        <w:tabs>
          <w:tab w:val="left" w:pos="7797"/>
          <w:tab w:val="left" w:pos="9639"/>
        </w:tabs>
        <w:spacing w:after="120" w:line="40" w:lineRule="atLeast"/>
        <w:jc w:val="center"/>
        <w:rPr>
          <w:rFonts w:ascii="Tahoma" w:eastAsiaTheme="minorHAnsi" w:hAnsi="Tahoma" w:cs="Tahoma"/>
          <w:b/>
          <w:bCs/>
          <w:color w:val="222A35" w:themeColor="text2" w:themeShade="80"/>
          <w:kern w:val="0"/>
          <w:sz w:val="22"/>
          <w:szCs w:val="22"/>
          <w:lang w:val="ru-RU" w:eastAsia="en-US"/>
        </w:rPr>
      </w:pPr>
      <w:r>
        <w:rPr>
          <w:rFonts w:ascii="Tahoma" w:eastAsiaTheme="minorHAnsi" w:hAnsi="Tahoma" w:cs="Tahoma"/>
          <w:b/>
          <w:bCs/>
          <w:color w:val="222A35" w:themeColor="text2" w:themeShade="80"/>
          <w:kern w:val="0"/>
          <w:sz w:val="22"/>
          <w:szCs w:val="22"/>
          <w:lang w:val="ru-RU" w:eastAsia="en-US"/>
        </w:rPr>
        <w:t xml:space="preserve">Таль электрическая канатная двухскоростная GEARSEN </w:t>
      </w:r>
      <w:r>
        <w:rPr>
          <w:rFonts w:ascii="Tahoma" w:eastAsiaTheme="minorHAnsi" w:hAnsi="Tahoma" w:cs="Tahoma"/>
          <w:b/>
          <w:bCs/>
          <w:color w:val="222A35" w:themeColor="text2" w:themeShade="80"/>
          <w:kern w:val="0"/>
          <w:sz w:val="22"/>
          <w:szCs w:val="22"/>
          <w:lang w:eastAsia="en-US"/>
        </w:rPr>
        <w:t>MD</w:t>
      </w:r>
      <w:r>
        <w:rPr>
          <w:rFonts w:ascii="Tahoma" w:eastAsiaTheme="minorHAnsi" w:hAnsi="Tahoma" w:cs="Tahoma"/>
          <w:b/>
          <w:bCs/>
          <w:color w:val="222A35" w:themeColor="text2" w:themeShade="80"/>
          <w:kern w:val="0"/>
          <w:sz w:val="22"/>
          <w:szCs w:val="22"/>
          <w:lang w:val="ru-RU" w:eastAsia="en-US"/>
        </w:rPr>
        <w:t xml:space="preserve"> 1060, </w:t>
      </w:r>
      <w:r>
        <w:rPr>
          <w:rFonts w:ascii="Tahoma" w:eastAsiaTheme="minorHAnsi" w:hAnsi="Tahoma" w:cs="Tahoma"/>
          <w:b/>
          <w:bCs/>
          <w:color w:val="222A35" w:themeColor="text2" w:themeShade="80"/>
          <w:kern w:val="0"/>
          <w:sz w:val="22"/>
          <w:szCs w:val="22"/>
          <w:lang w:eastAsia="en-US"/>
        </w:rPr>
        <w:t>MD</w:t>
      </w:r>
      <w:r>
        <w:rPr>
          <w:rFonts w:ascii="Tahoma" w:eastAsiaTheme="minorHAnsi" w:hAnsi="Tahoma" w:cs="Tahoma"/>
          <w:b/>
          <w:bCs/>
          <w:color w:val="222A35" w:themeColor="text2" w:themeShade="80"/>
          <w:kern w:val="0"/>
          <w:sz w:val="22"/>
          <w:szCs w:val="22"/>
          <w:lang w:val="ru-RU" w:eastAsia="en-US"/>
        </w:rPr>
        <w:t xml:space="preserve"> 10120, </w:t>
      </w:r>
      <w:r>
        <w:rPr>
          <w:rFonts w:ascii="Tahoma" w:eastAsiaTheme="minorHAnsi" w:hAnsi="Tahoma" w:cs="Tahoma"/>
          <w:b/>
          <w:bCs/>
          <w:color w:val="222A35" w:themeColor="text2" w:themeShade="80"/>
          <w:kern w:val="0"/>
          <w:sz w:val="22"/>
          <w:szCs w:val="22"/>
          <w:lang w:eastAsia="en-US"/>
        </w:rPr>
        <w:t>MD</w:t>
      </w:r>
      <w:r>
        <w:rPr>
          <w:rFonts w:ascii="Tahoma" w:eastAsiaTheme="minorHAnsi" w:hAnsi="Tahoma" w:cs="Tahoma"/>
          <w:b/>
          <w:bCs/>
          <w:color w:val="222A35" w:themeColor="text2" w:themeShade="80"/>
          <w:kern w:val="0"/>
          <w:sz w:val="22"/>
          <w:szCs w:val="22"/>
          <w:lang w:val="ru-RU" w:eastAsia="en-US"/>
        </w:rPr>
        <w:t xml:space="preserve"> 2060, </w:t>
      </w:r>
      <w:r>
        <w:rPr>
          <w:rFonts w:ascii="Tahoma" w:eastAsiaTheme="minorHAnsi" w:hAnsi="Tahoma" w:cs="Tahoma"/>
          <w:b/>
          <w:bCs/>
          <w:color w:val="222A35" w:themeColor="text2" w:themeShade="80"/>
          <w:kern w:val="0"/>
          <w:sz w:val="22"/>
          <w:szCs w:val="22"/>
          <w:lang w:eastAsia="en-US"/>
        </w:rPr>
        <w:t>MD</w:t>
      </w:r>
      <w:r>
        <w:rPr>
          <w:rFonts w:ascii="Tahoma" w:eastAsiaTheme="minorHAnsi" w:hAnsi="Tahoma" w:cs="Tahoma"/>
          <w:b/>
          <w:bCs/>
          <w:color w:val="222A35" w:themeColor="text2" w:themeShade="80"/>
          <w:kern w:val="0"/>
          <w:sz w:val="22"/>
          <w:szCs w:val="22"/>
          <w:lang w:val="ru-RU" w:eastAsia="en-US"/>
        </w:rPr>
        <w:t xml:space="preserve"> 20120, </w:t>
      </w:r>
      <w:r>
        <w:rPr>
          <w:rFonts w:ascii="Tahoma" w:eastAsiaTheme="minorHAnsi" w:hAnsi="Tahoma" w:cs="Tahoma"/>
          <w:b/>
          <w:bCs/>
          <w:color w:val="222A35" w:themeColor="text2" w:themeShade="80"/>
          <w:kern w:val="0"/>
          <w:sz w:val="22"/>
          <w:szCs w:val="22"/>
          <w:lang w:eastAsia="en-US"/>
        </w:rPr>
        <w:t>MD</w:t>
      </w:r>
      <w:r>
        <w:rPr>
          <w:rFonts w:ascii="Tahoma" w:eastAsiaTheme="minorHAnsi" w:hAnsi="Tahoma" w:cs="Tahoma"/>
          <w:b/>
          <w:bCs/>
          <w:color w:val="222A35" w:themeColor="text2" w:themeShade="80"/>
          <w:kern w:val="0"/>
          <w:sz w:val="22"/>
          <w:szCs w:val="22"/>
          <w:lang w:val="ru-RU" w:eastAsia="en-US"/>
        </w:rPr>
        <w:t xml:space="preserve"> 3260, </w:t>
      </w:r>
      <w:r>
        <w:rPr>
          <w:rFonts w:ascii="Tahoma" w:eastAsiaTheme="minorHAnsi" w:hAnsi="Tahoma" w:cs="Tahoma"/>
          <w:b/>
          <w:bCs/>
          <w:color w:val="222A35" w:themeColor="text2" w:themeShade="80"/>
          <w:kern w:val="0"/>
          <w:sz w:val="22"/>
          <w:szCs w:val="22"/>
          <w:lang w:eastAsia="en-US"/>
        </w:rPr>
        <w:t>MD</w:t>
      </w:r>
      <w:r>
        <w:rPr>
          <w:rFonts w:ascii="Tahoma" w:eastAsiaTheme="minorHAnsi" w:hAnsi="Tahoma" w:cs="Tahoma"/>
          <w:b/>
          <w:bCs/>
          <w:color w:val="222A35" w:themeColor="text2" w:themeShade="80"/>
          <w:kern w:val="0"/>
          <w:sz w:val="22"/>
          <w:szCs w:val="22"/>
          <w:lang w:val="ru-RU" w:eastAsia="en-US"/>
        </w:rPr>
        <w:t xml:space="preserve"> 32120, </w:t>
      </w:r>
      <w:r>
        <w:rPr>
          <w:rFonts w:ascii="Tahoma" w:eastAsiaTheme="minorHAnsi" w:hAnsi="Tahoma" w:cs="Tahoma"/>
          <w:b/>
          <w:bCs/>
          <w:color w:val="222A35" w:themeColor="text2" w:themeShade="80"/>
          <w:kern w:val="0"/>
          <w:sz w:val="22"/>
          <w:szCs w:val="22"/>
          <w:lang w:eastAsia="en-US"/>
        </w:rPr>
        <w:t>MD</w:t>
      </w:r>
      <w:r>
        <w:rPr>
          <w:rFonts w:ascii="Tahoma" w:eastAsiaTheme="minorHAnsi" w:hAnsi="Tahoma" w:cs="Tahoma"/>
          <w:b/>
          <w:bCs/>
          <w:color w:val="222A35" w:themeColor="text2" w:themeShade="80"/>
          <w:kern w:val="0"/>
          <w:sz w:val="22"/>
          <w:szCs w:val="22"/>
          <w:lang w:val="ru-RU" w:eastAsia="en-US"/>
        </w:rPr>
        <w:t xml:space="preserve"> 5060, </w:t>
      </w:r>
      <w:r>
        <w:rPr>
          <w:rFonts w:ascii="Tahoma" w:eastAsiaTheme="minorHAnsi" w:hAnsi="Tahoma" w:cs="Tahoma"/>
          <w:b/>
          <w:bCs/>
          <w:color w:val="222A35" w:themeColor="text2" w:themeShade="80"/>
          <w:kern w:val="0"/>
          <w:sz w:val="22"/>
          <w:szCs w:val="22"/>
          <w:lang w:eastAsia="en-US"/>
        </w:rPr>
        <w:t>MD</w:t>
      </w:r>
      <w:r>
        <w:rPr>
          <w:rFonts w:ascii="Tahoma" w:eastAsiaTheme="minorHAnsi" w:hAnsi="Tahoma" w:cs="Tahoma"/>
          <w:b/>
          <w:bCs/>
          <w:color w:val="222A35" w:themeColor="text2" w:themeShade="80"/>
          <w:kern w:val="0"/>
          <w:sz w:val="22"/>
          <w:szCs w:val="22"/>
          <w:lang w:val="ru-RU" w:eastAsia="en-US"/>
        </w:rPr>
        <w:t xml:space="preserve"> 50120</w:t>
      </w:r>
    </w:p>
    <w:p w:rsidR="004504E8" w:rsidRDefault="004504E8">
      <w:pPr>
        <w:widowControl/>
        <w:tabs>
          <w:tab w:val="left" w:pos="7797"/>
          <w:tab w:val="left" w:pos="9639"/>
        </w:tabs>
        <w:spacing w:after="120" w:line="40" w:lineRule="atLeast"/>
        <w:jc w:val="center"/>
        <w:rPr>
          <w:rFonts w:ascii="Tahoma" w:eastAsiaTheme="minorHAnsi" w:hAnsi="Tahoma" w:cs="Tahoma"/>
          <w:b/>
          <w:bCs/>
          <w:color w:val="222A35" w:themeColor="text2" w:themeShade="80"/>
          <w:kern w:val="0"/>
          <w:sz w:val="22"/>
          <w:szCs w:val="22"/>
          <w:lang w:val="ru-RU" w:eastAsia="en-US"/>
        </w:rPr>
      </w:pPr>
    </w:p>
    <w:p w:rsidR="004504E8" w:rsidRDefault="004504E8">
      <w:pPr>
        <w:widowControl/>
        <w:tabs>
          <w:tab w:val="left" w:pos="7797"/>
          <w:tab w:val="left" w:pos="9639"/>
        </w:tabs>
        <w:spacing w:after="120" w:line="40" w:lineRule="atLeast"/>
        <w:jc w:val="center"/>
        <w:rPr>
          <w:rFonts w:ascii="Tahoma" w:eastAsiaTheme="minorHAnsi" w:hAnsi="Tahoma" w:cs="Tahoma"/>
          <w:b/>
          <w:bCs/>
          <w:color w:val="222A35" w:themeColor="text2" w:themeShade="80"/>
          <w:kern w:val="0"/>
          <w:sz w:val="22"/>
          <w:szCs w:val="22"/>
          <w:lang w:val="ru-RU" w:eastAsia="en-US"/>
        </w:rPr>
      </w:pPr>
    </w:p>
    <w:p w:rsidR="004504E8" w:rsidRDefault="004504E8">
      <w:pPr>
        <w:widowControl/>
        <w:tabs>
          <w:tab w:val="left" w:pos="7797"/>
          <w:tab w:val="left" w:pos="9639"/>
        </w:tabs>
        <w:spacing w:after="120" w:line="40" w:lineRule="atLeast"/>
        <w:jc w:val="center"/>
        <w:rPr>
          <w:rFonts w:ascii="Tahoma" w:eastAsiaTheme="minorHAnsi" w:hAnsi="Tahoma" w:cs="Tahoma"/>
          <w:b/>
          <w:bCs/>
          <w:color w:val="222A35" w:themeColor="text2" w:themeShade="80"/>
          <w:kern w:val="0"/>
          <w:sz w:val="22"/>
          <w:szCs w:val="22"/>
          <w:lang w:val="ru-RU" w:eastAsia="en-US"/>
        </w:rPr>
      </w:pPr>
    </w:p>
    <w:p w:rsidR="004504E8" w:rsidRDefault="001A20D4">
      <w:pPr>
        <w:widowControl/>
        <w:tabs>
          <w:tab w:val="left" w:pos="7797"/>
          <w:tab w:val="left" w:pos="9639"/>
        </w:tabs>
        <w:spacing w:after="120" w:line="40" w:lineRule="atLeast"/>
        <w:jc w:val="center"/>
        <w:rPr>
          <w:rFonts w:ascii="Tahoma" w:eastAsiaTheme="minorHAnsi" w:hAnsi="Tahoma" w:cs="Tahoma"/>
          <w:b/>
          <w:bCs/>
          <w:color w:val="222A35" w:themeColor="text2" w:themeShade="80"/>
          <w:kern w:val="0"/>
          <w:sz w:val="22"/>
          <w:szCs w:val="22"/>
          <w:lang w:val="ru-RU" w:eastAsia="en-US"/>
        </w:rPr>
      </w:pPr>
      <w:r>
        <w:rPr>
          <w:rFonts w:ascii="Tahoma" w:eastAsiaTheme="minorHAnsi" w:hAnsi="Tahoma" w:cs="Tahoma"/>
          <w:b/>
          <w:bCs/>
          <w:color w:val="222A35" w:themeColor="text2" w:themeShade="80"/>
          <w:kern w:val="0"/>
          <w:sz w:val="22"/>
          <w:szCs w:val="22"/>
          <w:lang w:val="ru-RU" w:eastAsia="en-US"/>
        </w:rPr>
        <w:t xml:space="preserve">Таль электрическая канатная с уменьшенной строительной высотой GEARSEN </w:t>
      </w:r>
      <w:r>
        <w:rPr>
          <w:rFonts w:ascii="Tahoma" w:eastAsiaTheme="minorHAnsi" w:hAnsi="Tahoma" w:cs="Tahoma"/>
          <w:b/>
          <w:bCs/>
          <w:color w:val="222A35" w:themeColor="text2" w:themeShade="80"/>
          <w:kern w:val="0"/>
          <w:sz w:val="22"/>
          <w:szCs w:val="22"/>
          <w:lang w:eastAsia="en-US"/>
        </w:rPr>
        <w:t>CDL</w:t>
      </w:r>
      <w:r>
        <w:rPr>
          <w:rFonts w:ascii="Tahoma" w:eastAsiaTheme="minorHAnsi" w:hAnsi="Tahoma" w:cs="Tahoma"/>
          <w:b/>
          <w:bCs/>
          <w:color w:val="222A35" w:themeColor="text2" w:themeShade="80"/>
          <w:kern w:val="0"/>
          <w:sz w:val="22"/>
          <w:szCs w:val="22"/>
          <w:lang w:val="ru-RU" w:eastAsia="en-US"/>
        </w:rPr>
        <w:t xml:space="preserve"> </w:t>
      </w:r>
    </w:p>
    <w:p w:rsidR="004504E8" w:rsidRDefault="004504E8">
      <w:pPr>
        <w:widowControl/>
        <w:tabs>
          <w:tab w:val="left" w:pos="7797"/>
          <w:tab w:val="left" w:pos="9639"/>
        </w:tabs>
        <w:spacing w:after="120" w:line="40" w:lineRule="atLeast"/>
        <w:jc w:val="center"/>
        <w:rPr>
          <w:rFonts w:ascii="Tahoma" w:eastAsiaTheme="minorHAnsi" w:hAnsi="Tahoma" w:cs="Tahoma"/>
          <w:b/>
          <w:bCs/>
          <w:color w:val="222A35" w:themeColor="text2" w:themeShade="80"/>
          <w:kern w:val="0"/>
          <w:sz w:val="22"/>
          <w:szCs w:val="22"/>
          <w:lang w:val="ru-RU" w:eastAsia="en-US"/>
        </w:rPr>
      </w:pPr>
    </w:p>
    <w:p w:rsidR="004504E8" w:rsidRDefault="004504E8">
      <w:pPr>
        <w:widowControl/>
        <w:spacing w:after="120" w:line="40" w:lineRule="atLeast"/>
        <w:jc w:val="center"/>
        <w:rPr>
          <w:rFonts w:ascii="Tahoma" w:hAnsi="Tahoma" w:cs="Tahoma"/>
          <w:color w:val="222A35" w:themeColor="text2" w:themeShade="80"/>
          <w:sz w:val="22"/>
          <w:szCs w:val="22"/>
          <w:lang w:val="ru-RU"/>
        </w:rPr>
      </w:pPr>
    </w:p>
    <w:p w:rsidR="004504E8" w:rsidRDefault="001A20D4">
      <w:pPr>
        <w:widowControl/>
        <w:spacing w:after="120" w:line="40" w:lineRule="atLeast"/>
        <w:jc w:val="left"/>
        <w:rPr>
          <w:rFonts w:ascii="Tahoma" w:hAnsi="Tahoma" w:cs="Tahoma"/>
          <w:color w:val="222A35" w:themeColor="text2" w:themeShade="80"/>
          <w:sz w:val="22"/>
          <w:szCs w:val="22"/>
          <w:lang w:val="ru-RU"/>
        </w:rPr>
      </w:pPr>
      <w:r>
        <w:rPr>
          <w:rFonts w:ascii="Tahoma" w:hAnsi="Tahoma" w:cs="Tahoma"/>
          <w:color w:val="222A35" w:themeColor="text2" w:themeShade="80"/>
          <w:sz w:val="22"/>
          <w:szCs w:val="22"/>
          <w:lang w:val="ru-RU"/>
        </w:rPr>
        <w:br w:type="page"/>
      </w:r>
    </w:p>
    <w:p w:rsidR="004504E8" w:rsidRDefault="001A20D4">
      <w:pPr>
        <w:tabs>
          <w:tab w:val="left" w:pos="7797"/>
          <w:tab w:val="left" w:pos="9639"/>
        </w:tabs>
        <w:spacing w:after="120" w:line="40" w:lineRule="atLeast"/>
        <w:jc w:val="center"/>
        <w:rPr>
          <w:rFonts w:ascii="Tahoma" w:hAnsi="Tahoma" w:cs="Tahoma"/>
          <w:b/>
          <w:i/>
          <w:color w:val="222A35" w:themeColor="text2" w:themeShade="80"/>
          <w:sz w:val="22"/>
          <w:szCs w:val="22"/>
          <w:lang w:val="ru-RU"/>
        </w:rPr>
      </w:pPr>
      <w:r>
        <w:rPr>
          <w:rFonts w:ascii="Tahoma" w:hAnsi="Tahoma" w:cs="Tahoma"/>
          <w:b/>
          <w:color w:val="222A35" w:themeColor="text2" w:themeShade="80"/>
          <w:sz w:val="22"/>
          <w:szCs w:val="22"/>
          <w:lang w:val="ru-RU"/>
        </w:rPr>
        <w:lastRenderedPageBreak/>
        <w:t>ВНИМАНИЕ!</w:t>
      </w:r>
    </w:p>
    <w:p w:rsidR="004504E8" w:rsidRDefault="004504E8">
      <w:pPr>
        <w:tabs>
          <w:tab w:val="left" w:pos="7797"/>
          <w:tab w:val="left" w:pos="9639"/>
        </w:tabs>
        <w:spacing w:after="120" w:line="40" w:lineRule="atLeast"/>
        <w:rPr>
          <w:rFonts w:ascii="Tahoma" w:hAnsi="Tahoma" w:cs="Tahoma"/>
          <w:i/>
          <w:color w:val="222A35" w:themeColor="text2" w:themeShade="80"/>
          <w:sz w:val="22"/>
          <w:szCs w:val="22"/>
          <w:lang w:val="ru-RU"/>
        </w:rPr>
      </w:pPr>
    </w:p>
    <w:p w:rsidR="004504E8" w:rsidRDefault="001A20D4">
      <w:pPr>
        <w:pStyle w:val="12"/>
        <w:numPr>
          <w:ilvl w:val="0"/>
          <w:numId w:val="1"/>
        </w:numPr>
        <w:spacing w:after="120" w:line="40" w:lineRule="atLeast"/>
        <w:ind w:left="0" w:firstLine="360"/>
        <w:rPr>
          <w:rFonts w:ascii="Tahoma" w:hAnsi="Tahoma" w:cs="Tahoma"/>
          <w:color w:val="222A35" w:themeColor="text2" w:themeShade="80"/>
          <w:sz w:val="22"/>
          <w:szCs w:val="22"/>
          <w:lang w:val="ru-RU"/>
        </w:rPr>
      </w:pPr>
      <w:r>
        <w:rPr>
          <w:rFonts w:ascii="Tahoma" w:hAnsi="Tahoma" w:cs="Tahoma"/>
          <w:color w:val="222A35" w:themeColor="text2" w:themeShade="80"/>
          <w:sz w:val="22"/>
          <w:szCs w:val="22"/>
          <w:lang w:val="ru-RU"/>
        </w:rPr>
        <w:t>Перед началом работ лицо, выполняющее работы, обязательно должно быть ознакомлено с принципом действия оборудования, правилами техники безопасности и знать технические характеристики оборудования. Электрическая таль предназначена для подъема грузов и является сложным устройством повышенной опасности. Наряду с указаниями по технике безопасности, содержащимися в инструкции, необходимо принимать во внимание общепринятые правила техники безопасности при работе с электроинструментом и грузоподъемным оборудованием.</w:t>
      </w:r>
    </w:p>
    <w:p w:rsidR="004504E8" w:rsidRDefault="001A20D4">
      <w:pPr>
        <w:pStyle w:val="12"/>
        <w:numPr>
          <w:ilvl w:val="0"/>
          <w:numId w:val="1"/>
        </w:numPr>
        <w:spacing w:after="120" w:line="40" w:lineRule="atLeast"/>
        <w:ind w:left="0" w:firstLine="360"/>
        <w:rPr>
          <w:rFonts w:ascii="Tahoma" w:hAnsi="Tahoma" w:cs="Tahoma"/>
          <w:color w:val="222A35" w:themeColor="text2" w:themeShade="80"/>
          <w:sz w:val="22"/>
          <w:szCs w:val="22"/>
          <w:lang w:val="ru-RU"/>
        </w:rPr>
      </w:pPr>
      <w:r>
        <w:rPr>
          <w:rFonts w:ascii="Tahoma" w:hAnsi="Tahoma" w:cs="Tahoma"/>
          <w:color w:val="222A35" w:themeColor="text2" w:themeShade="80"/>
          <w:sz w:val="22"/>
          <w:szCs w:val="22"/>
          <w:lang w:val="ru-RU"/>
        </w:rPr>
        <w:t>Любое отступление от этих правил при использовании оборудования рассматривается как неправильное применение, и продавец в праве не нести ответственность за произошедшие в результате этого повреждения.</w:t>
      </w:r>
    </w:p>
    <w:p w:rsidR="004504E8" w:rsidRDefault="001A20D4">
      <w:pPr>
        <w:pStyle w:val="12"/>
        <w:numPr>
          <w:ilvl w:val="0"/>
          <w:numId w:val="1"/>
        </w:numPr>
        <w:spacing w:after="120" w:line="40" w:lineRule="atLeast"/>
        <w:ind w:left="0" w:firstLine="360"/>
        <w:rPr>
          <w:rFonts w:ascii="Tahoma" w:hAnsi="Tahoma" w:cs="Tahoma"/>
          <w:color w:val="222A35" w:themeColor="text2" w:themeShade="80"/>
          <w:sz w:val="22"/>
          <w:szCs w:val="22"/>
          <w:lang w:val="ru-RU"/>
        </w:rPr>
      </w:pPr>
      <w:r>
        <w:rPr>
          <w:rFonts w:ascii="Tahoma" w:hAnsi="Tahoma" w:cs="Tahoma"/>
          <w:color w:val="222A35" w:themeColor="text2" w:themeShade="80"/>
          <w:sz w:val="22"/>
          <w:szCs w:val="22"/>
          <w:lang w:val="ru-RU"/>
        </w:rPr>
        <w:t>Внесение в конструкцию талей изменений, без согласования с изготовителем ведет к потере гарантии. Приступая к работе, убедитесь в исправности оборудования и вспомогательных частей, и механизмов. К работе с талью должны быть допущены только лица, ознакомленные с принципом ее работы, техническим обслуживанием и предупрежденные о возможных рисках. При обнаружении неисправностей немедленно остановите работу и обратитесь в сервисный центр для устранения неисправности. Электрическая таль предназначена для подъема и опускания грузов в помещении или под навесом при температуре от -20 °C до +40 ° С в бытовых условиях.</w:t>
      </w:r>
    </w:p>
    <w:p w:rsidR="004504E8" w:rsidRDefault="001A20D4">
      <w:pPr>
        <w:pStyle w:val="12"/>
        <w:numPr>
          <w:ilvl w:val="0"/>
          <w:numId w:val="1"/>
        </w:numPr>
        <w:spacing w:after="120" w:line="40" w:lineRule="atLeast"/>
        <w:ind w:left="0" w:firstLine="360"/>
        <w:rPr>
          <w:rFonts w:ascii="Tahoma" w:hAnsi="Tahoma" w:cs="Tahoma"/>
          <w:color w:val="222A35" w:themeColor="text2" w:themeShade="80"/>
          <w:sz w:val="22"/>
          <w:szCs w:val="22"/>
          <w:lang w:val="ru-RU"/>
        </w:rPr>
      </w:pPr>
      <w:r>
        <w:rPr>
          <w:rFonts w:ascii="Tahoma" w:hAnsi="Tahoma" w:cs="Tahoma"/>
          <w:color w:val="222A35" w:themeColor="text2" w:themeShade="80"/>
          <w:sz w:val="22"/>
          <w:szCs w:val="22"/>
          <w:lang w:val="ru-RU"/>
        </w:rPr>
        <w:t>Перед первым запуском проверьте наличие и уровень смазки в редукторах подъема и передвижения, при необходимости добавьте.</w:t>
      </w:r>
    </w:p>
    <w:p w:rsidR="004504E8" w:rsidRDefault="001A20D4">
      <w:pPr>
        <w:pStyle w:val="12"/>
        <w:numPr>
          <w:ilvl w:val="0"/>
          <w:numId w:val="1"/>
        </w:numPr>
        <w:spacing w:after="120" w:line="40" w:lineRule="atLeast"/>
        <w:ind w:left="0" w:firstLine="360"/>
        <w:rPr>
          <w:rFonts w:ascii="Tahoma" w:hAnsi="Tahoma" w:cs="Tahoma"/>
          <w:color w:val="222A35" w:themeColor="text2" w:themeShade="80"/>
          <w:sz w:val="22"/>
          <w:szCs w:val="22"/>
          <w:lang w:val="ru-RU"/>
        </w:rPr>
      </w:pPr>
      <w:r>
        <w:rPr>
          <w:rFonts w:ascii="Tahoma" w:hAnsi="Tahoma" w:cs="Tahoma"/>
          <w:color w:val="222A35" w:themeColor="text2" w:themeShade="80"/>
          <w:sz w:val="22"/>
          <w:szCs w:val="22"/>
          <w:lang w:val="ru-RU"/>
        </w:rPr>
        <w:t>Вся информация, приведенная в данной инструкции, основывается на данных, доступных на момент печати. Производитель оставляет за собой право вносить изменения в производимую продукцию в любой момент времени без предварительного уведомления, если изменения не ухудшают потребительских свойств и качества изделия.</w:t>
      </w:r>
    </w:p>
    <w:p w:rsidR="004504E8" w:rsidRDefault="004504E8">
      <w:pPr>
        <w:tabs>
          <w:tab w:val="left" w:pos="7797"/>
          <w:tab w:val="left" w:pos="9639"/>
        </w:tabs>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u w:val="single" w:color="C00000"/>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ind w:left="0"/>
        <w:rPr>
          <w:rFonts w:ascii="Tahoma" w:hAnsi="Tahoma" w:cs="Tahoma"/>
          <w:i/>
          <w:color w:val="222A35" w:themeColor="text2" w:themeShade="80"/>
          <w:sz w:val="22"/>
          <w:szCs w:val="22"/>
          <w:lang w:val="ru-RU"/>
        </w:rPr>
      </w:pPr>
    </w:p>
    <w:p w:rsidR="004504E8" w:rsidRDefault="001A20D4">
      <w:pPr>
        <w:pStyle w:val="13"/>
        <w:jc w:val="center"/>
        <w:rPr>
          <w:rFonts w:ascii="Tahoma" w:hAnsi="Tahoma" w:cs="Tahoma"/>
          <w:i/>
          <w:color w:val="222A35" w:themeColor="text2" w:themeShade="80"/>
          <w:sz w:val="22"/>
          <w:szCs w:val="22"/>
        </w:rPr>
      </w:pPr>
      <w:r>
        <w:rPr>
          <w:rFonts w:ascii="Tahoma" w:hAnsi="Tahoma" w:cs="Tahoma"/>
          <w:b/>
          <w:color w:val="222A35" w:themeColor="text2" w:themeShade="80"/>
          <w:sz w:val="22"/>
          <w:szCs w:val="22"/>
        </w:rPr>
        <w:t>ОГЛАВЛЕНИЕ</w:t>
      </w:r>
    </w:p>
    <w:sdt>
      <w:sdtPr>
        <w:id w:val="-502281198"/>
        <w:docPartObj>
          <w:docPartGallery w:val="Table of Contents"/>
          <w:docPartUnique/>
        </w:docPartObj>
      </w:sdtPr>
      <w:sdtEndPr>
        <w:rPr>
          <w:b/>
          <w:bCs/>
        </w:rPr>
      </w:sdtEndPr>
      <w:sdtContent>
        <w:p w:rsidR="004504E8" w:rsidRDefault="004504E8">
          <w:pPr>
            <w:pStyle w:val="12"/>
            <w:spacing w:after="120" w:line="40" w:lineRule="atLeast"/>
          </w:pPr>
        </w:p>
        <w:p w:rsidR="004504E8" w:rsidRDefault="001A20D4">
          <w:pPr>
            <w:pStyle w:val="11"/>
            <w:tabs>
              <w:tab w:val="left" w:pos="440"/>
              <w:tab w:val="right" w:leader="dot" w:pos="9629"/>
            </w:tabs>
            <w:rPr>
              <w:sz w:val="22"/>
              <w:szCs w:val="22"/>
            </w:rPr>
          </w:pPr>
          <w:r>
            <w:rPr>
              <w:sz w:val="22"/>
              <w:szCs w:val="22"/>
            </w:rPr>
            <w:fldChar w:fldCharType="begin"/>
          </w:r>
          <w:r>
            <w:rPr>
              <w:sz w:val="22"/>
              <w:szCs w:val="22"/>
            </w:rPr>
            <w:instrText xml:space="preserve"> TOC \o "1-3" \h \z \u </w:instrText>
          </w:r>
          <w:r>
            <w:rPr>
              <w:sz w:val="22"/>
              <w:szCs w:val="22"/>
            </w:rPr>
            <w:fldChar w:fldCharType="separate"/>
          </w:r>
          <w:hyperlink w:anchor="_Toc117508661" w:history="1">
            <w:r>
              <w:rPr>
                <w:rStyle w:val="af0"/>
                <w:rFonts w:ascii="Tahoma" w:hAnsi="Tahoma" w:cs="Tahoma"/>
                <w:sz w:val="22"/>
                <w:szCs w:val="22"/>
              </w:rPr>
              <w:t>1.</w:t>
            </w:r>
            <w:r>
              <w:rPr>
                <w:sz w:val="22"/>
                <w:szCs w:val="22"/>
              </w:rPr>
              <w:tab/>
            </w:r>
            <w:r>
              <w:rPr>
                <w:rStyle w:val="af0"/>
                <w:rFonts w:ascii="Tahoma" w:hAnsi="Tahoma" w:cs="Tahoma"/>
                <w:sz w:val="22"/>
                <w:szCs w:val="22"/>
              </w:rPr>
              <w:t>ОБЛАСТЬ ПРИМЕНЕНИЯ</w:t>
            </w:r>
            <w:r>
              <w:rPr>
                <w:sz w:val="22"/>
                <w:szCs w:val="22"/>
              </w:rPr>
              <w:tab/>
            </w:r>
            <w:r>
              <w:rPr>
                <w:sz w:val="22"/>
                <w:szCs w:val="22"/>
              </w:rPr>
              <w:fldChar w:fldCharType="begin"/>
            </w:r>
            <w:r>
              <w:rPr>
                <w:sz w:val="22"/>
                <w:szCs w:val="22"/>
              </w:rPr>
              <w:instrText xml:space="preserve"> PAGEREF _Toc117508661 \h </w:instrText>
            </w:r>
            <w:r>
              <w:rPr>
                <w:sz w:val="22"/>
                <w:szCs w:val="22"/>
              </w:rPr>
            </w:r>
            <w:r>
              <w:rPr>
                <w:sz w:val="22"/>
                <w:szCs w:val="22"/>
              </w:rPr>
              <w:fldChar w:fldCharType="separate"/>
            </w:r>
            <w:r w:rsidR="00EE46D1">
              <w:rPr>
                <w:noProof/>
                <w:sz w:val="22"/>
                <w:szCs w:val="22"/>
              </w:rPr>
              <w:t>4</w:t>
            </w:r>
            <w:r>
              <w:rPr>
                <w:sz w:val="22"/>
                <w:szCs w:val="22"/>
              </w:rPr>
              <w:fldChar w:fldCharType="end"/>
            </w:r>
          </w:hyperlink>
        </w:p>
        <w:p w:rsidR="004504E8" w:rsidRDefault="000727EF">
          <w:pPr>
            <w:pStyle w:val="11"/>
            <w:tabs>
              <w:tab w:val="left" w:pos="440"/>
              <w:tab w:val="right" w:leader="dot" w:pos="9629"/>
            </w:tabs>
            <w:rPr>
              <w:sz w:val="22"/>
              <w:szCs w:val="22"/>
            </w:rPr>
          </w:pPr>
          <w:hyperlink w:anchor="_Toc117508662" w:history="1">
            <w:r w:rsidR="001A20D4">
              <w:rPr>
                <w:rStyle w:val="af0"/>
                <w:rFonts w:ascii="Tahoma" w:hAnsi="Tahoma" w:cs="Tahoma"/>
                <w:sz w:val="22"/>
                <w:szCs w:val="22"/>
              </w:rPr>
              <w:t>2.</w:t>
            </w:r>
            <w:r w:rsidR="001A20D4">
              <w:rPr>
                <w:sz w:val="22"/>
                <w:szCs w:val="22"/>
              </w:rPr>
              <w:tab/>
            </w:r>
            <w:r w:rsidR="001A20D4">
              <w:rPr>
                <w:rStyle w:val="af0"/>
                <w:rFonts w:ascii="Tahoma" w:hAnsi="Tahoma" w:cs="Tahoma"/>
                <w:sz w:val="22"/>
                <w:szCs w:val="22"/>
              </w:rPr>
              <w:t>ИНСТРУКЦИЯ ПО ЭКСПЛУАТАЦИИ</w:t>
            </w:r>
            <w:r w:rsidR="001A20D4">
              <w:rPr>
                <w:sz w:val="22"/>
                <w:szCs w:val="22"/>
              </w:rPr>
              <w:tab/>
            </w:r>
            <w:r w:rsidR="001A20D4">
              <w:rPr>
                <w:sz w:val="22"/>
                <w:szCs w:val="22"/>
              </w:rPr>
              <w:fldChar w:fldCharType="begin"/>
            </w:r>
            <w:r w:rsidR="001A20D4">
              <w:rPr>
                <w:sz w:val="22"/>
                <w:szCs w:val="22"/>
              </w:rPr>
              <w:instrText xml:space="preserve"> PAGEREF _Toc117508662 \h </w:instrText>
            </w:r>
            <w:r w:rsidR="001A20D4">
              <w:rPr>
                <w:sz w:val="22"/>
                <w:szCs w:val="22"/>
              </w:rPr>
            </w:r>
            <w:r w:rsidR="001A20D4">
              <w:rPr>
                <w:sz w:val="22"/>
                <w:szCs w:val="22"/>
              </w:rPr>
              <w:fldChar w:fldCharType="separate"/>
            </w:r>
            <w:r w:rsidR="00EE46D1">
              <w:rPr>
                <w:noProof/>
                <w:sz w:val="22"/>
                <w:szCs w:val="22"/>
              </w:rPr>
              <w:t>4</w:t>
            </w:r>
            <w:r w:rsidR="001A20D4">
              <w:rPr>
                <w:sz w:val="22"/>
                <w:szCs w:val="22"/>
              </w:rPr>
              <w:fldChar w:fldCharType="end"/>
            </w:r>
          </w:hyperlink>
        </w:p>
        <w:p w:rsidR="004504E8" w:rsidRDefault="000727EF">
          <w:pPr>
            <w:pStyle w:val="11"/>
            <w:tabs>
              <w:tab w:val="left" w:pos="440"/>
              <w:tab w:val="right" w:leader="dot" w:pos="9629"/>
            </w:tabs>
            <w:rPr>
              <w:sz w:val="22"/>
              <w:szCs w:val="22"/>
            </w:rPr>
          </w:pPr>
          <w:hyperlink w:anchor="_Toc117508663" w:history="1">
            <w:r w:rsidR="001A20D4">
              <w:rPr>
                <w:rStyle w:val="af0"/>
                <w:rFonts w:ascii="Tahoma" w:hAnsi="Tahoma" w:cs="Tahoma"/>
                <w:sz w:val="22"/>
                <w:szCs w:val="22"/>
              </w:rPr>
              <w:t>3.</w:t>
            </w:r>
            <w:r w:rsidR="001A20D4">
              <w:rPr>
                <w:sz w:val="22"/>
                <w:szCs w:val="22"/>
              </w:rPr>
              <w:tab/>
            </w:r>
            <w:r w:rsidR="001A20D4">
              <w:rPr>
                <w:rStyle w:val="af0"/>
                <w:rFonts w:ascii="Tahoma" w:hAnsi="Tahoma" w:cs="Tahoma"/>
                <w:sz w:val="22"/>
                <w:szCs w:val="22"/>
              </w:rPr>
              <w:t>МЕРЫ БЕЗОПАСНОСТИ</w:t>
            </w:r>
            <w:r w:rsidR="001A20D4">
              <w:rPr>
                <w:sz w:val="22"/>
                <w:szCs w:val="22"/>
              </w:rPr>
              <w:tab/>
            </w:r>
            <w:r w:rsidR="001A20D4">
              <w:rPr>
                <w:sz w:val="22"/>
                <w:szCs w:val="22"/>
              </w:rPr>
              <w:fldChar w:fldCharType="begin"/>
            </w:r>
            <w:r w:rsidR="001A20D4">
              <w:rPr>
                <w:sz w:val="22"/>
                <w:szCs w:val="22"/>
              </w:rPr>
              <w:instrText xml:space="preserve"> PAGEREF _Toc117508663 \h </w:instrText>
            </w:r>
            <w:r w:rsidR="001A20D4">
              <w:rPr>
                <w:sz w:val="22"/>
                <w:szCs w:val="22"/>
              </w:rPr>
            </w:r>
            <w:r w:rsidR="001A20D4">
              <w:rPr>
                <w:sz w:val="22"/>
                <w:szCs w:val="22"/>
              </w:rPr>
              <w:fldChar w:fldCharType="separate"/>
            </w:r>
            <w:r w:rsidR="00EE46D1">
              <w:rPr>
                <w:noProof/>
                <w:sz w:val="22"/>
                <w:szCs w:val="22"/>
              </w:rPr>
              <w:t>4</w:t>
            </w:r>
            <w:r w:rsidR="001A20D4">
              <w:rPr>
                <w:sz w:val="22"/>
                <w:szCs w:val="22"/>
              </w:rPr>
              <w:fldChar w:fldCharType="end"/>
            </w:r>
          </w:hyperlink>
        </w:p>
        <w:p w:rsidR="004504E8" w:rsidRDefault="000727EF">
          <w:pPr>
            <w:pStyle w:val="11"/>
            <w:tabs>
              <w:tab w:val="left" w:pos="440"/>
              <w:tab w:val="right" w:leader="dot" w:pos="9629"/>
            </w:tabs>
            <w:rPr>
              <w:sz w:val="22"/>
              <w:szCs w:val="22"/>
            </w:rPr>
          </w:pPr>
          <w:hyperlink w:anchor="_Toc117508664" w:history="1">
            <w:r w:rsidR="001A20D4">
              <w:rPr>
                <w:rStyle w:val="af0"/>
                <w:rFonts w:ascii="Tahoma" w:hAnsi="Tahoma" w:cs="Tahoma"/>
                <w:sz w:val="22"/>
                <w:szCs w:val="22"/>
              </w:rPr>
              <w:t>4.</w:t>
            </w:r>
            <w:r w:rsidR="001A20D4">
              <w:rPr>
                <w:sz w:val="22"/>
                <w:szCs w:val="22"/>
              </w:rPr>
              <w:tab/>
            </w:r>
            <w:r w:rsidR="001A20D4">
              <w:rPr>
                <w:rStyle w:val="af0"/>
                <w:rFonts w:ascii="Tahoma" w:hAnsi="Tahoma" w:cs="Tahoma"/>
                <w:sz w:val="22"/>
                <w:szCs w:val="22"/>
              </w:rPr>
              <w:t>КОНСТРУКЦИЯ</w:t>
            </w:r>
            <w:r w:rsidR="001A20D4">
              <w:rPr>
                <w:sz w:val="22"/>
                <w:szCs w:val="22"/>
              </w:rPr>
              <w:tab/>
            </w:r>
            <w:r w:rsidR="001A20D4">
              <w:rPr>
                <w:sz w:val="22"/>
                <w:szCs w:val="22"/>
              </w:rPr>
              <w:fldChar w:fldCharType="begin"/>
            </w:r>
            <w:r w:rsidR="001A20D4">
              <w:rPr>
                <w:sz w:val="22"/>
                <w:szCs w:val="22"/>
              </w:rPr>
              <w:instrText xml:space="preserve"> PAGEREF _Toc117508664 \h </w:instrText>
            </w:r>
            <w:r w:rsidR="001A20D4">
              <w:rPr>
                <w:sz w:val="22"/>
                <w:szCs w:val="22"/>
              </w:rPr>
            </w:r>
            <w:r w:rsidR="001A20D4">
              <w:rPr>
                <w:sz w:val="22"/>
                <w:szCs w:val="22"/>
              </w:rPr>
              <w:fldChar w:fldCharType="separate"/>
            </w:r>
            <w:r w:rsidR="00EE46D1">
              <w:rPr>
                <w:noProof/>
                <w:sz w:val="22"/>
                <w:szCs w:val="22"/>
              </w:rPr>
              <w:t>5</w:t>
            </w:r>
            <w:r w:rsidR="001A20D4">
              <w:rPr>
                <w:sz w:val="22"/>
                <w:szCs w:val="22"/>
              </w:rPr>
              <w:fldChar w:fldCharType="end"/>
            </w:r>
          </w:hyperlink>
        </w:p>
        <w:p w:rsidR="004504E8" w:rsidRDefault="000727EF">
          <w:pPr>
            <w:pStyle w:val="11"/>
            <w:tabs>
              <w:tab w:val="right" w:leader="dot" w:pos="9629"/>
            </w:tabs>
            <w:rPr>
              <w:sz w:val="22"/>
              <w:szCs w:val="22"/>
            </w:rPr>
          </w:pPr>
          <w:hyperlink w:anchor="_Toc117508665" w:history="1">
            <w:r w:rsidR="001A20D4">
              <w:rPr>
                <w:rStyle w:val="af0"/>
                <w:rFonts w:ascii="Tahoma" w:eastAsiaTheme="minorHAnsi" w:hAnsi="Tahoma" w:cs="Tahoma"/>
                <w:sz w:val="22"/>
                <w:szCs w:val="22"/>
                <w:lang w:val="ru-RU" w:eastAsia="en-US"/>
              </w:rPr>
              <w:t xml:space="preserve">5. </w:t>
            </w:r>
            <w:r w:rsidR="001A20D4">
              <w:rPr>
                <w:rStyle w:val="af0"/>
                <w:rFonts w:ascii="Tahoma" w:hAnsi="Tahoma" w:cs="Tahoma"/>
                <w:sz w:val="22"/>
                <w:szCs w:val="22"/>
                <w:lang w:val="ru-RU"/>
              </w:rPr>
              <w:t>ТЕХНИЧЕСКИЕ ХАРАКТЕРИСТИКИ</w:t>
            </w:r>
            <w:r w:rsidR="001A20D4">
              <w:rPr>
                <w:sz w:val="22"/>
                <w:szCs w:val="22"/>
              </w:rPr>
              <w:tab/>
            </w:r>
            <w:r w:rsidR="001A20D4">
              <w:rPr>
                <w:sz w:val="22"/>
                <w:szCs w:val="22"/>
              </w:rPr>
              <w:fldChar w:fldCharType="begin"/>
            </w:r>
            <w:r w:rsidR="001A20D4">
              <w:rPr>
                <w:sz w:val="22"/>
                <w:szCs w:val="22"/>
              </w:rPr>
              <w:instrText xml:space="preserve"> PAGEREF _Toc117508665 \h </w:instrText>
            </w:r>
            <w:r w:rsidR="001A20D4">
              <w:rPr>
                <w:sz w:val="22"/>
                <w:szCs w:val="22"/>
              </w:rPr>
            </w:r>
            <w:r w:rsidR="001A20D4">
              <w:rPr>
                <w:sz w:val="22"/>
                <w:szCs w:val="22"/>
              </w:rPr>
              <w:fldChar w:fldCharType="separate"/>
            </w:r>
            <w:r w:rsidR="00EE46D1">
              <w:rPr>
                <w:noProof/>
                <w:sz w:val="22"/>
                <w:szCs w:val="22"/>
              </w:rPr>
              <w:t>7</w:t>
            </w:r>
            <w:r w:rsidR="001A20D4">
              <w:rPr>
                <w:sz w:val="22"/>
                <w:szCs w:val="22"/>
              </w:rPr>
              <w:fldChar w:fldCharType="end"/>
            </w:r>
          </w:hyperlink>
        </w:p>
        <w:p w:rsidR="004504E8" w:rsidRDefault="000727EF">
          <w:pPr>
            <w:pStyle w:val="11"/>
            <w:tabs>
              <w:tab w:val="right" w:leader="dot" w:pos="9629"/>
            </w:tabs>
            <w:rPr>
              <w:sz w:val="22"/>
              <w:szCs w:val="22"/>
            </w:rPr>
          </w:pPr>
          <w:hyperlink w:anchor="_Toc117508666" w:history="1">
            <w:r w:rsidR="001A20D4">
              <w:rPr>
                <w:rStyle w:val="af0"/>
                <w:rFonts w:ascii="Tahoma" w:hAnsi="Tahoma" w:cs="Tahoma"/>
                <w:sz w:val="22"/>
                <w:szCs w:val="22"/>
              </w:rPr>
              <w:t>6. СХЕМА ТАЛИ ЭЛЕКТРИЧЕСКОЙ</w:t>
            </w:r>
            <w:r w:rsidR="001A20D4">
              <w:rPr>
                <w:sz w:val="22"/>
                <w:szCs w:val="22"/>
              </w:rPr>
              <w:tab/>
            </w:r>
            <w:r w:rsidR="001A20D4">
              <w:rPr>
                <w:sz w:val="22"/>
                <w:szCs w:val="22"/>
              </w:rPr>
              <w:fldChar w:fldCharType="begin"/>
            </w:r>
            <w:r w:rsidR="001A20D4">
              <w:rPr>
                <w:sz w:val="22"/>
                <w:szCs w:val="22"/>
              </w:rPr>
              <w:instrText xml:space="preserve"> PAGEREF _Toc117508666 \h </w:instrText>
            </w:r>
            <w:r w:rsidR="001A20D4">
              <w:rPr>
                <w:sz w:val="22"/>
                <w:szCs w:val="22"/>
              </w:rPr>
            </w:r>
            <w:r w:rsidR="001A20D4">
              <w:rPr>
                <w:sz w:val="22"/>
                <w:szCs w:val="22"/>
              </w:rPr>
              <w:fldChar w:fldCharType="separate"/>
            </w:r>
            <w:r w:rsidR="00EE46D1">
              <w:rPr>
                <w:noProof/>
                <w:sz w:val="22"/>
                <w:szCs w:val="22"/>
              </w:rPr>
              <w:t>11</w:t>
            </w:r>
            <w:r w:rsidR="001A20D4">
              <w:rPr>
                <w:sz w:val="22"/>
                <w:szCs w:val="22"/>
              </w:rPr>
              <w:fldChar w:fldCharType="end"/>
            </w:r>
          </w:hyperlink>
        </w:p>
        <w:p w:rsidR="004504E8" w:rsidRDefault="000727EF">
          <w:pPr>
            <w:pStyle w:val="11"/>
            <w:tabs>
              <w:tab w:val="left" w:pos="440"/>
              <w:tab w:val="right" w:leader="dot" w:pos="9629"/>
            </w:tabs>
            <w:rPr>
              <w:sz w:val="22"/>
              <w:szCs w:val="22"/>
            </w:rPr>
          </w:pPr>
          <w:hyperlink w:anchor="_Toc117508667" w:history="1">
            <w:r w:rsidR="001A20D4">
              <w:rPr>
                <w:rStyle w:val="af0"/>
                <w:rFonts w:ascii="Tahoma" w:hAnsi="Tahoma" w:cs="Tahoma"/>
                <w:sz w:val="22"/>
                <w:szCs w:val="22"/>
                <w:lang w:val="ru-RU"/>
              </w:rPr>
              <w:t>7</w:t>
            </w:r>
            <w:r w:rsidR="001A20D4">
              <w:rPr>
                <w:sz w:val="22"/>
                <w:szCs w:val="22"/>
              </w:rPr>
              <w:tab/>
            </w:r>
            <w:r w:rsidR="001A20D4">
              <w:rPr>
                <w:rStyle w:val="af0"/>
                <w:rFonts w:ascii="Tahoma" w:hAnsi="Tahoma" w:cs="Tahoma"/>
                <w:sz w:val="22"/>
                <w:szCs w:val="22"/>
                <w:lang w:val="ru-RU"/>
              </w:rPr>
              <w:t xml:space="preserve">ПРИВЕДЕНИЕ В ДВИЖЕНИЕ ТАЛИ ТИПА </w:t>
            </w:r>
            <w:r w:rsidR="001A20D4">
              <w:rPr>
                <w:rStyle w:val="af0"/>
                <w:rFonts w:ascii="Tahoma" w:hAnsi="Tahoma" w:cs="Tahoma"/>
                <w:sz w:val="22"/>
                <w:szCs w:val="22"/>
              </w:rPr>
              <w:t>CDL</w:t>
            </w:r>
            <w:r w:rsidR="001A20D4">
              <w:rPr>
                <w:rStyle w:val="af0"/>
                <w:rFonts w:ascii="Tahoma" w:hAnsi="Tahoma" w:cs="Tahoma"/>
                <w:sz w:val="22"/>
                <w:szCs w:val="22"/>
                <w:lang w:val="ru-RU"/>
              </w:rPr>
              <w:t>/</w:t>
            </w:r>
            <w:r w:rsidR="001A20D4">
              <w:rPr>
                <w:rStyle w:val="af0"/>
                <w:rFonts w:ascii="Tahoma" w:hAnsi="Tahoma" w:cs="Tahoma"/>
                <w:sz w:val="22"/>
                <w:szCs w:val="22"/>
              </w:rPr>
              <w:t>MD</w:t>
            </w:r>
            <w:r w:rsidR="001A20D4">
              <w:rPr>
                <w:sz w:val="22"/>
                <w:szCs w:val="22"/>
              </w:rPr>
              <w:tab/>
            </w:r>
            <w:r w:rsidR="001A20D4">
              <w:rPr>
                <w:sz w:val="22"/>
                <w:szCs w:val="22"/>
              </w:rPr>
              <w:fldChar w:fldCharType="begin"/>
            </w:r>
            <w:r w:rsidR="001A20D4">
              <w:rPr>
                <w:sz w:val="22"/>
                <w:szCs w:val="22"/>
              </w:rPr>
              <w:instrText xml:space="preserve"> PAGEREF _Toc117508667 \h </w:instrText>
            </w:r>
            <w:r w:rsidR="001A20D4">
              <w:rPr>
                <w:sz w:val="22"/>
                <w:szCs w:val="22"/>
              </w:rPr>
            </w:r>
            <w:r w:rsidR="001A20D4">
              <w:rPr>
                <w:sz w:val="22"/>
                <w:szCs w:val="22"/>
              </w:rPr>
              <w:fldChar w:fldCharType="separate"/>
            </w:r>
            <w:r w:rsidR="00EE46D1">
              <w:rPr>
                <w:noProof/>
                <w:sz w:val="22"/>
                <w:szCs w:val="22"/>
              </w:rPr>
              <w:t>12</w:t>
            </w:r>
            <w:r w:rsidR="001A20D4">
              <w:rPr>
                <w:sz w:val="22"/>
                <w:szCs w:val="22"/>
              </w:rPr>
              <w:fldChar w:fldCharType="end"/>
            </w:r>
          </w:hyperlink>
        </w:p>
        <w:p w:rsidR="004504E8" w:rsidRDefault="000727EF">
          <w:pPr>
            <w:pStyle w:val="11"/>
            <w:tabs>
              <w:tab w:val="right" w:leader="dot" w:pos="9629"/>
            </w:tabs>
            <w:rPr>
              <w:sz w:val="22"/>
              <w:szCs w:val="22"/>
            </w:rPr>
          </w:pPr>
          <w:hyperlink w:anchor="_Toc117508668" w:history="1">
            <w:r w:rsidR="001A20D4">
              <w:rPr>
                <w:rStyle w:val="af0"/>
                <w:rFonts w:ascii="Tahoma" w:hAnsi="Tahoma" w:cs="Tahoma"/>
                <w:sz w:val="22"/>
                <w:szCs w:val="22"/>
                <w:lang w:val="ru-RU"/>
              </w:rPr>
              <w:t>8. ТЕХНИЧЕСКОЕ ОБСЛУЖИВАНИЕ</w:t>
            </w:r>
            <w:r w:rsidR="001A20D4">
              <w:rPr>
                <w:sz w:val="22"/>
                <w:szCs w:val="22"/>
              </w:rPr>
              <w:tab/>
            </w:r>
            <w:r w:rsidR="001A20D4">
              <w:rPr>
                <w:sz w:val="22"/>
                <w:szCs w:val="22"/>
              </w:rPr>
              <w:fldChar w:fldCharType="begin"/>
            </w:r>
            <w:r w:rsidR="001A20D4">
              <w:rPr>
                <w:sz w:val="22"/>
                <w:szCs w:val="22"/>
              </w:rPr>
              <w:instrText xml:space="preserve"> PAGEREF _Toc117508668 \h </w:instrText>
            </w:r>
            <w:r w:rsidR="001A20D4">
              <w:rPr>
                <w:sz w:val="22"/>
                <w:szCs w:val="22"/>
              </w:rPr>
            </w:r>
            <w:r w:rsidR="001A20D4">
              <w:rPr>
                <w:sz w:val="22"/>
                <w:szCs w:val="22"/>
              </w:rPr>
              <w:fldChar w:fldCharType="separate"/>
            </w:r>
            <w:r w:rsidR="00EE46D1">
              <w:rPr>
                <w:noProof/>
                <w:sz w:val="22"/>
                <w:szCs w:val="22"/>
              </w:rPr>
              <w:t>15</w:t>
            </w:r>
            <w:r w:rsidR="001A20D4">
              <w:rPr>
                <w:sz w:val="22"/>
                <w:szCs w:val="22"/>
              </w:rPr>
              <w:fldChar w:fldCharType="end"/>
            </w:r>
          </w:hyperlink>
        </w:p>
        <w:p w:rsidR="004504E8" w:rsidRDefault="000727EF">
          <w:pPr>
            <w:pStyle w:val="11"/>
            <w:tabs>
              <w:tab w:val="right" w:leader="dot" w:pos="9629"/>
            </w:tabs>
            <w:rPr>
              <w:sz w:val="22"/>
              <w:szCs w:val="22"/>
            </w:rPr>
          </w:pPr>
          <w:hyperlink w:anchor="_Toc117508669" w:history="1">
            <w:r w:rsidR="001A20D4">
              <w:rPr>
                <w:rStyle w:val="af0"/>
                <w:rFonts w:ascii="Tahoma" w:hAnsi="Tahoma" w:cs="Tahoma"/>
                <w:sz w:val="22"/>
                <w:szCs w:val="22"/>
                <w:lang w:val="ru-RU"/>
              </w:rPr>
              <w:t>9. ПРИНЦИПИАЛЬНАЯ ЭЛЕКТРИЧЕСКАЯ СХЕМА</w:t>
            </w:r>
            <w:r w:rsidR="001A20D4">
              <w:rPr>
                <w:sz w:val="22"/>
                <w:szCs w:val="22"/>
              </w:rPr>
              <w:tab/>
            </w:r>
            <w:r w:rsidR="001A20D4">
              <w:rPr>
                <w:sz w:val="22"/>
                <w:szCs w:val="22"/>
              </w:rPr>
              <w:fldChar w:fldCharType="begin"/>
            </w:r>
            <w:r w:rsidR="001A20D4">
              <w:rPr>
                <w:sz w:val="22"/>
                <w:szCs w:val="22"/>
              </w:rPr>
              <w:instrText xml:space="preserve"> PAGEREF _Toc117508669 \h </w:instrText>
            </w:r>
            <w:r w:rsidR="001A20D4">
              <w:rPr>
                <w:sz w:val="22"/>
                <w:szCs w:val="22"/>
              </w:rPr>
            </w:r>
            <w:r w:rsidR="001A20D4">
              <w:rPr>
                <w:sz w:val="22"/>
                <w:szCs w:val="22"/>
              </w:rPr>
              <w:fldChar w:fldCharType="separate"/>
            </w:r>
            <w:r w:rsidR="00EE46D1">
              <w:rPr>
                <w:noProof/>
                <w:sz w:val="22"/>
                <w:szCs w:val="22"/>
              </w:rPr>
              <w:t>19</w:t>
            </w:r>
            <w:r w:rsidR="001A20D4">
              <w:rPr>
                <w:sz w:val="22"/>
                <w:szCs w:val="22"/>
              </w:rPr>
              <w:fldChar w:fldCharType="end"/>
            </w:r>
          </w:hyperlink>
        </w:p>
        <w:p w:rsidR="004504E8" w:rsidRDefault="000727EF">
          <w:pPr>
            <w:pStyle w:val="11"/>
            <w:tabs>
              <w:tab w:val="right" w:leader="dot" w:pos="9629"/>
            </w:tabs>
            <w:rPr>
              <w:sz w:val="22"/>
              <w:szCs w:val="22"/>
            </w:rPr>
          </w:pPr>
          <w:hyperlink w:anchor="_Toc117508670" w:history="1">
            <w:r w:rsidR="001A20D4">
              <w:rPr>
                <w:rStyle w:val="af0"/>
                <w:rFonts w:ascii="Tahoma" w:hAnsi="Tahoma" w:cs="Tahoma"/>
                <w:sz w:val="22"/>
                <w:szCs w:val="22"/>
              </w:rPr>
              <w:t>10.  ХРАНЕНИЕ/УТИЛИЗАЦИЯ</w:t>
            </w:r>
            <w:r w:rsidR="001A20D4">
              <w:rPr>
                <w:sz w:val="22"/>
                <w:szCs w:val="22"/>
              </w:rPr>
              <w:tab/>
            </w:r>
            <w:r w:rsidR="001A20D4">
              <w:rPr>
                <w:sz w:val="22"/>
                <w:szCs w:val="22"/>
              </w:rPr>
              <w:fldChar w:fldCharType="begin"/>
            </w:r>
            <w:r w:rsidR="001A20D4">
              <w:rPr>
                <w:sz w:val="22"/>
                <w:szCs w:val="22"/>
              </w:rPr>
              <w:instrText xml:space="preserve"> PAGEREF _Toc117508670 \h </w:instrText>
            </w:r>
            <w:r w:rsidR="001A20D4">
              <w:rPr>
                <w:sz w:val="22"/>
                <w:szCs w:val="22"/>
              </w:rPr>
            </w:r>
            <w:r w:rsidR="001A20D4">
              <w:rPr>
                <w:sz w:val="22"/>
                <w:szCs w:val="22"/>
              </w:rPr>
              <w:fldChar w:fldCharType="separate"/>
            </w:r>
            <w:r w:rsidR="00EE46D1">
              <w:rPr>
                <w:noProof/>
                <w:sz w:val="22"/>
                <w:szCs w:val="22"/>
              </w:rPr>
              <w:t>21</w:t>
            </w:r>
            <w:r w:rsidR="001A20D4">
              <w:rPr>
                <w:sz w:val="22"/>
                <w:szCs w:val="22"/>
              </w:rPr>
              <w:fldChar w:fldCharType="end"/>
            </w:r>
          </w:hyperlink>
        </w:p>
        <w:p w:rsidR="004504E8" w:rsidRDefault="000727EF">
          <w:pPr>
            <w:pStyle w:val="11"/>
            <w:tabs>
              <w:tab w:val="right" w:leader="dot" w:pos="9629"/>
            </w:tabs>
            <w:rPr>
              <w:sz w:val="22"/>
              <w:szCs w:val="22"/>
            </w:rPr>
          </w:pPr>
          <w:hyperlink w:anchor="_Toc117508671" w:history="1">
            <w:r w:rsidR="001A20D4">
              <w:rPr>
                <w:rStyle w:val="af0"/>
                <w:rFonts w:ascii="Tahoma" w:hAnsi="Tahoma" w:cs="Tahoma"/>
                <w:sz w:val="22"/>
                <w:szCs w:val="22"/>
              </w:rPr>
              <w:t>11. ГАРАНТИЯ</w:t>
            </w:r>
            <w:r w:rsidR="001A20D4">
              <w:rPr>
                <w:sz w:val="22"/>
                <w:szCs w:val="22"/>
              </w:rPr>
              <w:tab/>
            </w:r>
            <w:r w:rsidR="001A20D4">
              <w:rPr>
                <w:sz w:val="22"/>
                <w:szCs w:val="22"/>
              </w:rPr>
              <w:fldChar w:fldCharType="begin"/>
            </w:r>
            <w:r w:rsidR="001A20D4">
              <w:rPr>
                <w:sz w:val="22"/>
                <w:szCs w:val="22"/>
              </w:rPr>
              <w:instrText xml:space="preserve"> PAGEREF _Toc117508671 \h </w:instrText>
            </w:r>
            <w:r w:rsidR="001A20D4">
              <w:rPr>
                <w:sz w:val="22"/>
                <w:szCs w:val="22"/>
              </w:rPr>
            </w:r>
            <w:r w:rsidR="001A20D4">
              <w:rPr>
                <w:sz w:val="22"/>
                <w:szCs w:val="22"/>
              </w:rPr>
              <w:fldChar w:fldCharType="separate"/>
            </w:r>
            <w:r w:rsidR="00EE46D1">
              <w:rPr>
                <w:noProof/>
                <w:sz w:val="22"/>
                <w:szCs w:val="22"/>
              </w:rPr>
              <w:t>21</w:t>
            </w:r>
            <w:r w:rsidR="001A20D4">
              <w:rPr>
                <w:sz w:val="22"/>
                <w:szCs w:val="22"/>
              </w:rPr>
              <w:fldChar w:fldCharType="end"/>
            </w:r>
          </w:hyperlink>
        </w:p>
        <w:p w:rsidR="004504E8" w:rsidRDefault="000727EF">
          <w:pPr>
            <w:pStyle w:val="11"/>
            <w:tabs>
              <w:tab w:val="right" w:leader="dot" w:pos="9629"/>
            </w:tabs>
            <w:rPr>
              <w:sz w:val="22"/>
              <w:szCs w:val="22"/>
            </w:rPr>
          </w:pPr>
          <w:hyperlink w:anchor="_Toc117508672" w:history="1">
            <w:r w:rsidR="001A20D4">
              <w:rPr>
                <w:rStyle w:val="af0"/>
                <w:rFonts w:ascii="Tahoma" w:hAnsi="Tahoma" w:cs="Tahoma"/>
                <w:sz w:val="22"/>
                <w:szCs w:val="22"/>
              </w:rPr>
              <w:t>12. ДАННЫЕ ОБ ОТВЕТСТВЕННЫХ ЗА СОДЕРЖАНИЕ ТАЛИ</w:t>
            </w:r>
            <w:r w:rsidR="001A20D4">
              <w:rPr>
                <w:sz w:val="22"/>
                <w:szCs w:val="22"/>
              </w:rPr>
              <w:tab/>
            </w:r>
            <w:r w:rsidR="001A20D4">
              <w:rPr>
                <w:sz w:val="22"/>
                <w:szCs w:val="22"/>
              </w:rPr>
              <w:fldChar w:fldCharType="begin"/>
            </w:r>
            <w:r w:rsidR="001A20D4">
              <w:rPr>
                <w:sz w:val="22"/>
                <w:szCs w:val="22"/>
              </w:rPr>
              <w:instrText xml:space="preserve"> PAGEREF _Toc117508672 \h </w:instrText>
            </w:r>
            <w:r w:rsidR="001A20D4">
              <w:rPr>
                <w:sz w:val="22"/>
                <w:szCs w:val="22"/>
              </w:rPr>
            </w:r>
            <w:r w:rsidR="001A20D4">
              <w:rPr>
                <w:sz w:val="22"/>
                <w:szCs w:val="22"/>
              </w:rPr>
              <w:fldChar w:fldCharType="separate"/>
            </w:r>
            <w:r w:rsidR="00EE46D1">
              <w:rPr>
                <w:noProof/>
                <w:sz w:val="22"/>
                <w:szCs w:val="22"/>
              </w:rPr>
              <w:t>24</w:t>
            </w:r>
            <w:r w:rsidR="001A20D4">
              <w:rPr>
                <w:sz w:val="22"/>
                <w:szCs w:val="22"/>
              </w:rPr>
              <w:fldChar w:fldCharType="end"/>
            </w:r>
          </w:hyperlink>
        </w:p>
        <w:p w:rsidR="004504E8" w:rsidRDefault="000727EF">
          <w:pPr>
            <w:pStyle w:val="11"/>
            <w:tabs>
              <w:tab w:val="right" w:leader="dot" w:pos="9629"/>
            </w:tabs>
            <w:rPr>
              <w:sz w:val="22"/>
              <w:szCs w:val="22"/>
            </w:rPr>
          </w:pPr>
          <w:hyperlink w:anchor="_Toc117508673" w:history="1">
            <w:r w:rsidR="001A20D4">
              <w:rPr>
                <w:rStyle w:val="af0"/>
                <w:rFonts w:ascii="Tahoma" w:hAnsi="Tahoma" w:cs="Tahoma"/>
                <w:sz w:val="22"/>
                <w:szCs w:val="22"/>
              </w:rPr>
              <w:t>13. СВЕДЕНИЯ О РЕМОНТЕ ТАЛИ</w:t>
            </w:r>
            <w:r w:rsidR="001A20D4">
              <w:rPr>
                <w:sz w:val="22"/>
                <w:szCs w:val="22"/>
              </w:rPr>
              <w:tab/>
            </w:r>
            <w:r w:rsidR="001A20D4">
              <w:rPr>
                <w:sz w:val="22"/>
                <w:szCs w:val="22"/>
              </w:rPr>
              <w:fldChar w:fldCharType="begin"/>
            </w:r>
            <w:r w:rsidR="001A20D4">
              <w:rPr>
                <w:sz w:val="22"/>
                <w:szCs w:val="22"/>
              </w:rPr>
              <w:instrText xml:space="preserve"> PAGEREF _Toc117508673 \h </w:instrText>
            </w:r>
            <w:r w:rsidR="001A20D4">
              <w:rPr>
                <w:sz w:val="22"/>
                <w:szCs w:val="22"/>
              </w:rPr>
            </w:r>
            <w:r w:rsidR="001A20D4">
              <w:rPr>
                <w:sz w:val="22"/>
                <w:szCs w:val="22"/>
              </w:rPr>
              <w:fldChar w:fldCharType="separate"/>
            </w:r>
            <w:r w:rsidR="00EE46D1">
              <w:rPr>
                <w:noProof/>
                <w:sz w:val="22"/>
                <w:szCs w:val="22"/>
              </w:rPr>
              <w:t>24</w:t>
            </w:r>
            <w:r w:rsidR="001A20D4">
              <w:rPr>
                <w:sz w:val="22"/>
                <w:szCs w:val="22"/>
              </w:rPr>
              <w:fldChar w:fldCharType="end"/>
            </w:r>
          </w:hyperlink>
        </w:p>
        <w:p w:rsidR="004504E8" w:rsidRDefault="001A20D4">
          <w:r>
            <w:rPr>
              <w:bCs/>
              <w:sz w:val="22"/>
              <w:szCs w:val="22"/>
            </w:rPr>
            <w:fldChar w:fldCharType="end"/>
          </w:r>
        </w:p>
      </w:sdtContent>
    </w:sdt>
    <w:p w:rsidR="004504E8" w:rsidRDefault="004504E8">
      <w:pPr>
        <w:pStyle w:val="12"/>
        <w:spacing w:after="120" w:line="40" w:lineRule="atLeast"/>
        <w:ind w:left="0"/>
        <w:rPr>
          <w:rFonts w:ascii="Tahoma" w:hAnsi="Tahoma" w:cs="Tahoma"/>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4504E8">
      <w:pPr>
        <w:pStyle w:val="12"/>
        <w:spacing w:after="120" w:line="40" w:lineRule="atLeast"/>
        <w:rPr>
          <w:rFonts w:ascii="Tahoma" w:hAnsi="Tahoma" w:cs="Tahoma"/>
          <w:i/>
          <w:color w:val="222A35" w:themeColor="text2" w:themeShade="80"/>
          <w:sz w:val="22"/>
          <w:szCs w:val="22"/>
          <w:lang w:val="ru-RU"/>
        </w:rPr>
      </w:pPr>
    </w:p>
    <w:p w:rsidR="004504E8" w:rsidRDefault="001A20D4">
      <w:pPr>
        <w:pStyle w:val="110"/>
        <w:numPr>
          <w:ilvl w:val="0"/>
          <w:numId w:val="2"/>
        </w:numPr>
        <w:spacing w:after="120" w:line="40" w:lineRule="atLeast"/>
        <w:jc w:val="center"/>
        <w:outlineLvl w:val="0"/>
        <w:rPr>
          <w:rFonts w:ascii="Tahoma" w:hAnsi="Tahoma" w:cs="Tahoma"/>
          <w:b/>
          <w:color w:val="222A35" w:themeColor="text2" w:themeShade="80"/>
        </w:rPr>
      </w:pPr>
      <w:bookmarkStart w:id="0" w:name="_Toc117508661"/>
      <w:r>
        <w:rPr>
          <w:rFonts w:ascii="Tahoma" w:hAnsi="Tahoma" w:cs="Tahoma"/>
          <w:b/>
          <w:color w:val="222A35" w:themeColor="text2" w:themeShade="80"/>
        </w:rPr>
        <w:lastRenderedPageBreak/>
        <w:t>ОБЛАСТЬ ПРИМЕНЕНИЯ</w:t>
      </w:r>
      <w:bookmarkEnd w:id="0"/>
    </w:p>
    <w:p w:rsidR="004504E8" w:rsidRDefault="001A20D4">
      <w:pPr>
        <w:pStyle w:val="a5"/>
        <w:spacing w:before="86" w:after="120" w:line="40" w:lineRule="atLeast"/>
        <w:ind w:firstLine="2"/>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 xml:space="preserve">Электрическую таль </w:t>
      </w:r>
      <w:r w:rsidRPr="006C4F6C">
        <w:rPr>
          <w:rFonts w:ascii="Tahoma" w:eastAsiaTheme="minorHAnsi" w:hAnsi="Tahoma" w:cs="Tahoma"/>
          <w:color w:val="222A35" w:themeColor="text2" w:themeShade="80"/>
          <w:sz w:val="22"/>
          <w:szCs w:val="22"/>
          <w:lang w:val="en-US"/>
        </w:rPr>
        <w:t>CDL</w:t>
      </w:r>
      <w:r w:rsidRPr="006C4F6C">
        <w:rPr>
          <w:rFonts w:ascii="Tahoma" w:eastAsiaTheme="minorHAnsi" w:hAnsi="Tahoma" w:cs="Tahoma"/>
          <w:color w:val="222A35" w:themeColor="text2" w:themeShade="80"/>
          <w:sz w:val="22"/>
          <w:szCs w:val="22"/>
        </w:rPr>
        <w:t>/</w:t>
      </w:r>
      <w:r w:rsidRPr="006C4F6C">
        <w:rPr>
          <w:rFonts w:ascii="Tahoma" w:eastAsiaTheme="minorHAnsi" w:hAnsi="Tahoma" w:cs="Tahoma"/>
          <w:color w:val="222A35" w:themeColor="text2" w:themeShade="80"/>
          <w:sz w:val="22"/>
          <w:szCs w:val="22"/>
          <w:lang w:val="en-US"/>
        </w:rPr>
        <w:t>MD</w:t>
      </w:r>
      <w:r>
        <w:rPr>
          <w:rFonts w:ascii="Tahoma" w:eastAsiaTheme="minorHAnsi" w:hAnsi="Tahoma" w:cs="Tahoma"/>
          <w:color w:val="222A35" w:themeColor="text2" w:themeShade="80"/>
          <w:sz w:val="22"/>
          <w:szCs w:val="22"/>
          <w:u w:color="FF0000"/>
        </w:rPr>
        <w:t xml:space="preserve"> </w:t>
      </w:r>
      <w:r>
        <w:rPr>
          <w:rFonts w:ascii="Tahoma" w:eastAsiaTheme="minorHAnsi" w:hAnsi="Tahoma" w:cs="Tahoma"/>
          <w:color w:val="222A35" w:themeColor="text2" w:themeShade="80"/>
          <w:sz w:val="22"/>
          <w:szCs w:val="22"/>
        </w:rPr>
        <w:t>устанавливают на однобалочные мостовые краны или на подвесную двутавровую балку в качестве подъемно-транспортного оборудования. Также после небольшой доработки она может быть установлена в качестве подъемного оборудования непосредственно на жесткозакрепленную раму.</w:t>
      </w:r>
    </w:p>
    <w:p w:rsidR="004504E8" w:rsidRDefault="001A20D4">
      <w:pPr>
        <w:pStyle w:val="a5"/>
        <w:spacing w:before="86" w:after="120" w:line="40" w:lineRule="atLeast"/>
        <w:ind w:firstLine="2"/>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Изделие характеризуется компактной конструкцией: небольшими габаритами, незначительным весом и удобством управления.</w:t>
      </w:r>
    </w:p>
    <w:p w:rsidR="004504E8" w:rsidRDefault="001A20D4">
      <w:pPr>
        <w:pStyle w:val="a5"/>
        <w:spacing w:before="86" w:after="120" w:line="40" w:lineRule="atLeast"/>
        <w:ind w:firstLine="2"/>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Данная электрическая таль является одним из видов легкого и малогабаритного подъемного оборудования, которое широко используется на промышленных, строительных и логистических предприятиях. Изделие является средством повышения производительности и улучшения условий труда. Идеально подходит для следующих ситуаций:</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Использование на заводах для облегчения процесса сборки и разборки оборудования, установки запчастей и транспортировки готового оборудования.</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Использование на производственных линиях.</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Использование в качестве подъёмного оборудования при транспортировке продуктов питания и прочих грузов.</w:t>
      </w:r>
    </w:p>
    <w:p w:rsidR="004504E8" w:rsidRDefault="001A20D4">
      <w:pPr>
        <w:pStyle w:val="110"/>
        <w:numPr>
          <w:ilvl w:val="0"/>
          <w:numId w:val="2"/>
        </w:numPr>
        <w:spacing w:before="120" w:after="120" w:line="40" w:lineRule="atLeast"/>
        <w:ind w:left="714" w:hanging="357"/>
        <w:jc w:val="center"/>
        <w:outlineLvl w:val="0"/>
        <w:rPr>
          <w:rFonts w:ascii="Tahoma" w:hAnsi="Tahoma" w:cs="Tahoma"/>
          <w:b/>
          <w:color w:val="222A35" w:themeColor="text2" w:themeShade="80"/>
        </w:rPr>
      </w:pPr>
      <w:bookmarkStart w:id="1" w:name="_Toc117508662"/>
      <w:r>
        <w:rPr>
          <w:rFonts w:ascii="Tahoma" w:hAnsi="Tahoma" w:cs="Tahoma"/>
          <w:b/>
          <w:color w:val="222A35" w:themeColor="text2" w:themeShade="80"/>
        </w:rPr>
        <w:t>ИНСТРУКЦИЯ ПО ЭКСПЛУАТАЦИИ</w:t>
      </w:r>
      <w:bookmarkEnd w:id="1"/>
    </w:p>
    <w:p w:rsidR="004504E8" w:rsidRDefault="001A20D4">
      <w:pPr>
        <w:pStyle w:val="110"/>
        <w:numPr>
          <w:ilvl w:val="1"/>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222A35" w:themeColor="text2" w:themeShade="80"/>
        </w:rPr>
        <w:t xml:space="preserve">Модели талей </w:t>
      </w:r>
      <w:r>
        <w:rPr>
          <w:rFonts w:ascii="Tahoma" w:hAnsi="Tahoma" w:cs="Tahoma"/>
          <w:color w:val="222A35" w:themeColor="text2" w:themeShade="80"/>
          <w:lang w:val="en-US"/>
        </w:rPr>
        <w:t>CDL</w:t>
      </w:r>
      <w:r>
        <w:rPr>
          <w:rFonts w:ascii="Tahoma" w:hAnsi="Tahoma" w:cs="Tahoma"/>
          <w:color w:val="222A35" w:themeColor="text2" w:themeShade="80"/>
        </w:rPr>
        <w:t>/</w:t>
      </w:r>
      <w:r>
        <w:rPr>
          <w:rFonts w:ascii="Tahoma" w:hAnsi="Tahoma" w:cs="Tahoma"/>
          <w:color w:val="222A35" w:themeColor="text2" w:themeShade="80"/>
          <w:lang w:val="en-US"/>
        </w:rPr>
        <w:t>MD</w:t>
      </w:r>
      <w:r>
        <w:rPr>
          <w:rFonts w:ascii="Tahoma" w:hAnsi="Tahoma" w:cs="Tahoma"/>
          <w:color w:val="222A35" w:themeColor="text2" w:themeShade="80"/>
        </w:rPr>
        <w:t xml:space="preserve"> представляют собой изделия общего назначения с </w:t>
      </w:r>
      <w:r>
        <w:rPr>
          <w:rFonts w:ascii="Tahoma" w:hAnsi="Tahoma" w:cs="Tahoma"/>
          <w:color w:val="000000" w:themeColor="text1"/>
        </w:rPr>
        <w:t>10 минутным рабочим циклом. Режим работы составляет 40%, количество пусков ограничено 120 включениями в час.</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Номинальная мощность питания: 380в, 50 Гц (переменный ток).</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222A35" w:themeColor="text2" w:themeShade="80"/>
        </w:rPr>
        <w:t>Температурный режим: от</w:t>
      </w:r>
      <w:r>
        <w:rPr>
          <w:rFonts w:ascii="Tahoma" w:hAnsi="Tahoma" w:cs="Tahoma"/>
          <w:color w:val="000000" w:themeColor="text1"/>
        </w:rPr>
        <w:t xml:space="preserve"> -20°С до +45°С.</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Данные тали не предназначены для работы при относительной влажности воздуха более 80%, либо в условиях коррозионно-активного газа. Не предназначены для использования в качестве взрывозащищённого оборудования и для подъёма расплавленных металлов, либо воспламеняемых жидкостей/газов.</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При эксплуатации на открытом воздухе таль должна иметь защитный кожух от дождя и снега.</w:t>
      </w:r>
      <w:r>
        <w:rPr>
          <w:rFonts w:ascii="Tahoma" w:hAnsi="Tahoma" w:cs="Tahoma"/>
          <w:color w:val="222A35" w:themeColor="text2" w:themeShade="80"/>
        </w:rPr>
        <w:tab/>
      </w:r>
    </w:p>
    <w:p w:rsidR="004504E8" w:rsidRDefault="001A20D4">
      <w:pPr>
        <w:pStyle w:val="110"/>
        <w:numPr>
          <w:ilvl w:val="0"/>
          <w:numId w:val="2"/>
        </w:numPr>
        <w:spacing w:after="120" w:line="40" w:lineRule="atLeast"/>
        <w:jc w:val="center"/>
        <w:outlineLvl w:val="0"/>
        <w:rPr>
          <w:rFonts w:ascii="Tahoma" w:hAnsi="Tahoma" w:cs="Tahoma"/>
          <w:b/>
          <w:color w:val="222A35" w:themeColor="text2" w:themeShade="80"/>
        </w:rPr>
      </w:pPr>
      <w:bookmarkStart w:id="2" w:name="_Toc117508663"/>
      <w:r>
        <w:rPr>
          <w:rFonts w:ascii="Tahoma" w:hAnsi="Tahoma" w:cs="Tahoma"/>
          <w:b/>
          <w:color w:val="222A35" w:themeColor="text2" w:themeShade="80"/>
        </w:rPr>
        <w:t>МЕРЫ БЕЗОПАСНОСТИ</w:t>
      </w:r>
      <w:bookmarkEnd w:id="2"/>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Таль должна управляться квалифицированным оператором, ознакомленным с инструкцией по технике безопасности.</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Перед подъемом груза необходимо предварительно поднять его на высоту 200-300 мм для проверки исправности механизма подъема и тормозов.</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После окончания работы или в перерыве груз не должен оставаться в поднятом состоянии.</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Запрещается выравнивание груза на весу.</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Тормозная система должна быть проверена на работоспособность до начала работы.</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Работа на тали не допускается, если имеются проблемы с канатом:</w:t>
      </w:r>
    </w:p>
    <w:p w:rsidR="004504E8" w:rsidRDefault="001A20D4">
      <w:pPr>
        <w:pStyle w:val="110"/>
        <w:numPr>
          <w:ilvl w:val="2"/>
          <w:numId w:val="2"/>
        </w:numPr>
        <w:tabs>
          <w:tab w:val="left" w:pos="426"/>
        </w:tabs>
        <w:spacing w:after="120" w:line="40" w:lineRule="atLeast"/>
        <w:jc w:val="both"/>
        <w:rPr>
          <w:rFonts w:ascii="Tahoma" w:hAnsi="Tahoma" w:cs="Tahoma"/>
          <w:color w:val="222A35" w:themeColor="text2" w:themeShade="80"/>
        </w:rPr>
      </w:pPr>
      <w:r>
        <w:rPr>
          <w:rFonts w:ascii="Tahoma" w:hAnsi="Tahoma" w:cs="Tahoma"/>
          <w:color w:val="222A35" w:themeColor="text2" w:themeShade="80"/>
        </w:rPr>
        <w:t>Скручивание, коррозия, искривления.</w:t>
      </w:r>
    </w:p>
    <w:p w:rsidR="004504E8" w:rsidRDefault="001A20D4">
      <w:pPr>
        <w:pStyle w:val="110"/>
        <w:numPr>
          <w:ilvl w:val="2"/>
          <w:numId w:val="2"/>
        </w:numPr>
        <w:tabs>
          <w:tab w:val="left" w:pos="426"/>
        </w:tabs>
        <w:spacing w:after="120" w:line="40" w:lineRule="atLeast"/>
        <w:jc w:val="both"/>
        <w:rPr>
          <w:rFonts w:ascii="Tahoma" w:hAnsi="Tahoma" w:cs="Tahoma"/>
          <w:color w:val="222A35" w:themeColor="text2" w:themeShade="80"/>
        </w:rPr>
      </w:pPr>
      <w:r>
        <w:rPr>
          <w:rFonts w:ascii="Tahoma" w:hAnsi="Tahoma" w:cs="Tahoma"/>
          <w:color w:val="222A35" w:themeColor="text2" w:themeShade="80"/>
        </w:rPr>
        <w:t>Повреждения каната не соответствуют требованиям по износу.</w:t>
      </w:r>
    </w:p>
    <w:p w:rsidR="004504E8" w:rsidRDefault="001A20D4">
      <w:pPr>
        <w:pStyle w:val="110"/>
        <w:numPr>
          <w:ilvl w:val="2"/>
          <w:numId w:val="2"/>
        </w:numPr>
        <w:tabs>
          <w:tab w:val="left" w:pos="426"/>
        </w:tabs>
        <w:spacing w:after="120" w:line="40" w:lineRule="atLeast"/>
        <w:jc w:val="both"/>
        <w:rPr>
          <w:rFonts w:ascii="Tahoma" w:hAnsi="Tahoma" w:cs="Tahoma"/>
          <w:color w:val="222A35" w:themeColor="text2" w:themeShade="80"/>
        </w:rPr>
      </w:pPr>
      <w:r>
        <w:rPr>
          <w:rFonts w:ascii="Tahoma" w:hAnsi="Tahoma" w:cs="Tahoma"/>
          <w:color w:val="222A35" w:themeColor="text2" w:themeShade="80"/>
        </w:rPr>
        <w:t>Неправильная намотка каната на барабан.</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До установки тали проверьте сопротивление изоляции двигателя и электрощита с помощью мегаомметра. Сопротивление изоляции электрически не связанных цепей должно быть не менее 0,5 МОм.</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Строго запрещается подъём груза с весом, превышающим грузоподъёмность тали, либо груза, вес которого невозможно установить точно. Заявленная грузоподъёмность тали обозначена на шильдике крюковой подвески.</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Подъём людей талью строго запрещён. Таль не должна использоваться в качестве грузоподъёмного оборудования для транспортировки людей.</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Запрещается стоять под грузом, поднятым талью.</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Нельзя осуществлять подъём груза, если груз раскачивается.</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Таль электрическая должна находиться строго над грузом. Подъём груза под углом не допускается.</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lastRenderedPageBreak/>
        <w:t>Концевые выключатели не должны использоваться в качестве выключателей подъёма на постоянной основе.</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Подъём объекта, закреплённого к полу/земле не допускается.</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Подвешивание груза на продолжительное время не допускается.</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Запрещается перемещение груза без подъёма (волочение по земле).</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Источник питания должен быть отключен до начала работ по обслуживанию.</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Обслуживание должно производиться без поднятого груза.</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Перед началом работ проверьте прочность зажима каната.</w:t>
      </w:r>
    </w:p>
    <w:p w:rsidR="004504E8" w:rsidRDefault="004504E8">
      <w:pPr>
        <w:pStyle w:val="110"/>
        <w:tabs>
          <w:tab w:val="left" w:pos="426"/>
        </w:tabs>
        <w:spacing w:after="120" w:line="40" w:lineRule="atLeast"/>
        <w:jc w:val="both"/>
        <w:rPr>
          <w:rFonts w:ascii="Tahoma" w:hAnsi="Tahoma" w:cs="Tahoma"/>
          <w:color w:val="222A35" w:themeColor="text2" w:themeShade="80"/>
        </w:rPr>
      </w:pPr>
    </w:p>
    <w:p w:rsidR="004504E8" w:rsidRDefault="001A20D4">
      <w:pPr>
        <w:tabs>
          <w:tab w:val="left" w:pos="7797"/>
          <w:tab w:val="left" w:pos="9639"/>
        </w:tabs>
        <w:spacing w:after="120" w:line="40" w:lineRule="atLeast"/>
        <w:jc w:val="center"/>
        <w:rPr>
          <w:rFonts w:ascii="Tahoma" w:hAnsi="Tahoma" w:cs="Tahoma"/>
          <w:b/>
          <w:i/>
          <w:color w:val="222A35" w:themeColor="text2" w:themeShade="80"/>
          <w:sz w:val="22"/>
          <w:szCs w:val="22"/>
          <w:lang w:val="ru-RU"/>
        </w:rPr>
      </w:pPr>
      <w:r>
        <w:rPr>
          <w:rFonts w:ascii="Tahoma" w:hAnsi="Tahoma" w:cs="Tahoma"/>
          <w:b/>
          <w:i/>
          <w:color w:val="222A35" w:themeColor="text2" w:themeShade="80"/>
          <w:sz w:val="22"/>
          <w:szCs w:val="22"/>
          <w:lang w:val="ru-RU"/>
        </w:rPr>
        <w:t>ВНИМАНИЕ!</w:t>
      </w:r>
    </w:p>
    <w:p w:rsidR="004504E8" w:rsidRDefault="001A20D4">
      <w:pPr>
        <w:pStyle w:val="12"/>
        <w:numPr>
          <w:ilvl w:val="0"/>
          <w:numId w:val="3"/>
        </w:numPr>
        <w:spacing w:after="120" w:line="40" w:lineRule="atLeast"/>
        <w:ind w:left="0" w:firstLine="426"/>
        <w:rPr>
          <w:rFonts w:ascii="Tahoma" w:hAnsi="Tahoma" w:cs="Tahoma"/>
          <w:color w:val="222A35" w:themeColor="text2" w:themeShade="80"/>
          <w:sz w:val="22"/>
          <w:szCs w:val="22"/>
          <w:lang w:val="ru-RU"/>
        </w:rPr>
      </w:pPr>
      <w:r>
        <w:rPr>
          <w:rFonts w:ascii="Tahoma" w:hAnsi="Tahoma" w:cs="Tahoma"/>
          <w:color w:val="222A35" w:themeColor="text2" w:themeShade="80"/>
          <w:sz w:val="22"/>
          <w:szCs w:val="22"/>
          <w:lang w:val="ru-RU"/>
        </w:rPr>
        <w:t>При повреждении канатоукладчика - работу с талью необходимо прекратить, в случае работы с поврежденным канатоукладчиком гарантия снимается.</w:t>
      </w:r>
    </w:p>
    <w:p w:rsidR="004504E8" w:rsidRDefault="001A20D4">
      <w:pPr>
        <w:pStyle w:val="12"/>
        <w:numPr>
          <w:ilvl w:val="0"/>
          <w:numId w:val="3"/>
        </w:numPr>
        <w:spacing w:after="120" w:line="40" w:lineRule="atLeast"/>
        <w:ind w:left="0" w:firstLine="426"/>
        <w:rPr>
          <w:rFonts w:ascii="Tahoma" w:hAnsi="Tahoma" w:cs="Tahoma"/>
          <w:color w:val="222A35" w:themeColor="text2" w:themeShade="80"/>
          <w:sz w:val="22"/>
          <w:szCs w:val="22"/>
          <w:lang w:val="ru-RU"/>
        </w:rPr>
      </w:pPr>
      <w:r>
        <w:rPr>
          <w:rFonts w:ascii="Tahoma" w:hAnsi="Tahoma" w:cs="Tahoma"/>
          <w:color w:val="222A35" w:themeColor="text2" w:themeShade="80"/>
          <w:sz w:val="22"/>
          <w:szCs w:val="22"/>
          <w:lang w:val="ru-RU"/>
        </w:rPr>
        <w:t>Перед началом эксплуатации залить масло (трансмиссионное) №50 в редуктор и смазать канат.</w:t>
      </w:r>
    </w:p>
    <w:p w:rsidR="004504E8" w:rsidRDefault="001A20D4">
      <w:pPr>
        <w:pStyle w:val="12"/>
        <w:numPr>
          <w:ilvl w:val="0"/>
          <w:numId w:val="3"/>
        </w:numPr>
        <w:spacing w:after="120" w:line="40" w:lineRule="atLeast"/>
        <w:ind w:left="0" w:firstLine="426"/>
        <w:rPr>
          <w:rFonts w:ascii="Tahoma" w:hAnsi="Tahoma" w:cs="Tahoma"/>
          <w:color w:val="222A35" w:themeColor="text2" w:themeShade="80"/>
          <w:sz w:val="22"/>
          <w:szCs w:val="22"/>
          <w:lang w:val="ru-RU"/>
        </w:rPr>
      </w:pPr>
      <w:r>
        <w:rPr>
          <w:rFonts w:ascii="Tahoma" w:hAnsi="Tahoma" w:cs="Tahoma"/>
          <w:color w:val="222A35" w:themeColor="text2" w:themeShade="80"/>
          <w:sz w:val="22"/>
          <w:szCs w:val="22"/>
          <w:lang w:val="ru-RU"/>
        </w:rPr>
        <w:t>Монтаж должен производиться квалифицированным персоналом специализированной организации. Подключение тали должно производиться через автомат защиты.</w:t>
      </w:r>
    </w:p>
    <w:p w:rsidR="004504E8" w:rsidRDefault="001A20D4">
      <w:pPr>
        <w:pStyle w:val="12"/>
        <w:numPr>
          <w:ilvl w:val="0"/>
          <w:numId w:val="3"/>
        </w:numPr>
        <w:spacing w:after="120" w:line="40" w:lineRule="atLeast"/>
        <w:ind w:left="0" w:firstLine="426"/>
        <w:rPr>
          <w:rFonts w:ascii="Tahoma" w:hAnsi="Tahoma" w:cs="Tahoma"/>
          <w:color w:val="222A35" w:themeColor="text2" w:themeShade="80"/>
          <w:sz w:val="22"/>
          <w:szCs w:val="22"/>
          <w:lang w:val="ru-RU"/>
        </w:rPr>
      </w:pPr>
      <w:r>
        <w:rPr>
          <w:rFonts w:ascii="Tahoma" w:hAnsi="Tahoma" w:cs="Tahoma"/>
          <w:color w:val="222A35" w:themeColor="text2" w:themeShade="80"/>
          <w:sz w:val="22"/>
          <w:szCs w:val="22"/>
          <w:lang w:val="ru-RU"/>
        </w:rPr>
        <w:t>Для обеспечения безопасности и надёжности эксплуатации тали, оператор должен периодически проверять все ее части в соответствии с периодичностью обслуживания и смазки. Любой ослабленный винт или гайка должны быть своевременно затянуты. В противном случае, ответственность за повреждение тали лежит на клиенте.</w:t>
      </w:r>
    </w:p>
    <w:p w:rsidR="004504E8" w:rsidRDefault="001A20D4">
      <w:pPr>
        <w:pStyle w:val="110"/>
        <w:numPr>
          <w:ilvl w:val="0"/>
          <w:numId w:val="2"/>
        </w:numPr>
        <w:spacing w:after="120" w:line="40" w:lineRule="atLeast"/>
        <w:ind w:left="0" w:firstLine="0"/>
        <w:jc w:val="center"/>
        <w:outlineLvl w:val="0"/>
        <w:rPr>
          <w:rFonts w:ascii="Tahoma" w:hAnsi="Tahoma" w:cs="Tahoma"/>
          <w:b/>
          <w:color w:val="000000" w:themeColor="text1"/>
        </w:rPr>
      </w:pPr>
      <w:bookmarkStart w:id="3" w:name="_Toc117508664"/>
      <w:r>
        <w:rPr>
          <w:rFonts w:ascii="Tahoma" w:hAnsi="Tahoma" w:cs="Tahoma"/>
          <w:b/>
          <w:color w:val="000000" w:themeColor="text1"/>
        </w:rPr>
        <w:t>КОНСТРУКЦИЯ</w:t>
      </w:r>
      <w:bookmarkEnd w:id="3"/>
    </w:p>
    <w:p w:rsidR="004504E8" w:rsidRDefault="001A20D4">
      <w:pPr>
        <w:pStyle w:val="110"/>
        <w:numPr>
          <w:ilvl w:val="1"/>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Подъемный механизм:</w:t>
      </w:r>
    </w:p>
    <w:p w:rsidR="004504E8" w:rsidRDefault="001A20D4">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Конструкция тали создана по принципу блочно-составной системы.</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Электродвигатель с встроенным тормозом:</w:t>
      </w:r>
    </w:p>
    <w:p w:rsidR="004504E8" w:rsidRDefault="001A20D4">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Электрическая таль имеет конусный электромагнитный тормоз на двигателе подъема и дисковый – на двигателе перемещения.</w:t>
      </w:r>
    </w:p>
    <w:p w:rsidR="004504E8" w:rsidRDefault="001A20D4">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 xml:space="preserve">Для различных условий работы созданы как нормальные односкоростные, так и двухскоростные (для определенного напряжения) подъемные электродвигатели. Последние со своими двумя скоростями- нормальной и микроскоростью удобны для центрирования деталей при монтажных работах, для работы в литейных цехах и пр. Таким образом удовлетворяются все современные требования разнообразной эксплуатации талей. </w:t>
      </w:r>
    </w:p>
    <w:p w:rsidR="004504E8" w:rsidRPr="00D449BB" w:rsidRDefault="001A20D4" w:rsidP="00D449BB">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Защитой эле</w:t>
      </w:r>
      <w:r w:rsidR="00D449BB">
        <w:rPr>
          <w:rFonts w:ascii="Tahoma" w:hAnsi="Tahoma" w:cs="Tahoma"/>
          <w:color w:val="000000" w:themeColor="text1"/>
        </w:rPr>
        <w:t>ктродвигателя является IP54</w:t>
      </w:r>
      <w:r w:rsidRPr="00D449BB">
        <w:rPr>
          <w:rFonts w:ascii="Tahoma" w:hAnsi="Tahoma" w:cs="Tahoma"/>
          <w:color w:val="000000" w:themeColor="text1"/>
        </w:rPr>
        <w:t xml:space="preserve">. Для правильного и надежного охлаждения электродвигателя служат корпусные ребра, а в качестве вентилятора используется его тормозной диск. </w:t>
      </w:r>
    </w:p>
    <w:p w:rsidR="004504E8" w:rsidRDefault="001A20D4">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 xml:space="preserve">Концевые выключатели подъема и клеммная колодка электродвигателя вмонтированы в его коробку выводов. </w:t>
      </w:r>
    </w:p>
    <w:p w:rsidR="004504E8" w:rsidRDefault="001A20D4">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 xml:space="preserve">Двигатели отвечают требованиям IEC. В электродвигателе применяются подшипники качения. Радиальные силы воспринимаются двумя подшипниками со специальными цилиндрическими роликами, с удлиненной внутренней втулкой. Таким образом, ротор получает возможность свободного смещения в аксиальном направлении. Аксиальные силы (магнитная и пружинная) воспринимаются одним аксиальным шариковым подшипником. </w:t>
      </w:r>
    </w:p>
    <w:p w:rsidR="004504E8" w:rsidRDefault="001A20D4">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 xml:space="preserve">Способ действия следующий: магнитное поле, которое создает статор, включенный под напряжение, стремясь уменьшить сопротивление воздушного пространства двигателя, притягивает конусный ротор внутрь, преодолевая аксиальную силу пружины. </w:t>
      </w:r>
    </w:p>
    <w:p w:rsidR="004504E8" w:rsidRDefault="001A20D4">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 xml:space="preserve">Таким образом, происходит освобождение тормоза и одновременное существенное увеличение вращающего момента ротора, которое обеспечивает устойчивое движение груза. При выключении, магнитное поле исчезает и под действием аксиальной пружины ротор возвращается в исходное положение. Тормозной диск соприкасается с неподвижным корпусом, возникает трение и осуществляется надежное торможение и задерживание груза в данном положении. С помощью регулировочного винта тормоз легко регулируется. Регулировка должна выполняться только квалифицированным персоналом из компании сервисного обслуживания. </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Компенсирующая упругая муфта:</w:t>
      </w:r>
    </w:p>
    <w:p w:rsidR="004504E8" w:rsidRDefault="001A20D4">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lastRenderedPageBreak/>
        <w:t>Компенсирующая упругая муфта служит для передачи вращающего момента электродвигателя на вал редуктора, позволяя ротору электродвигателя перемещаться аксиально без затруднений.</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Редуктор:</w:t>
      </w:r>
    </w:p>
    <w:p w:rsidR="004504E8" w:rsidRDefault="001A20D4">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Редуктор редуцирует высокие обороты электродвигателя до оборотов барабана. Редуктор двухступенчатый и допускает соосное расположение всех конструктивных элементов. Все шестерни находятся в надежно уплотненной масляной ванне редуктора. Валы и шестерни редуктора установлены на шарикоподшипниках качения. Зубчатые колеса выполнены с прямыми зубьями. Для ответственных деталей, таких как шестерни, шлицевые соединения, валы и т.д., употребляется качественная сталь с необходимой термической обработкой. Такие зубья прочны и износостойки. Редуктор очень удобен для осмотров, монтажа и демонтажа, так как он расположен вне барабана и связан с несущим корпусом характерным фланцевым соединением.</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Барабан:</w:t>
      </w:r>
    </w:p>
    <w:p w:rsidR="004504E8" w:rsidRDefault="001A20D4">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 xml:space="preserve">Барабан приводится в движение центрично посредством эвольвентного шлицевого соединения с помощью вала, исходящего от редуктора. </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Канатоукладчик:</w:t>
      </w:r>
    </w:p>
    <w:p w:rsidR="004504E8" w:rsidRDefault="001A20D4">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Канатоукладчик служит для направления и укладки каната в каналы барабана. Он состоит из чугунной направляющей гайки, которая передвигается по каналам барабана и прижимного кольца из листовой стали, затянутого на канате с помощью цилиндрических пружин. На направляющей гайке смонтирован направляющий сегмент, который соединяет два ее конца и выводит канат в окошко несущего корпуса, а также воздействует на концевой выключатель посредством рычажной системы.</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Корпус:</w:t>
      </w:r>
    </w:p>
    <w:p w:rsidR="004504E8" w:rsidRDefault="001A20D4">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 xml:space="preserve">Объединяющим звеном тали, которое служит для связи всех остальных узлов, является корпус. Два стальных фланца прочно приварены к корпусу из стального листа. К одному фланцу корпуса смонтирован редуктор, к другому - электродвигатель. В корпусе смонтирован барабан. </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Подвеска с крюком:</w:t>
      </w:r>
    </w:p>
    <w:p w:rsidR="004504E8" w:rsidRDefault="001A20D4">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 xml:space="preserve">Подвеска, крюк, снабженный предохранителем, и барабан сконструированы соответственно современным международным требованиям. </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Электрооборудование:</w:t>
      </w:r>
    </w:p>
    <w:p w:rsidR="004504E8" w:rsidRDefault="001A20D4">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Таль нормально питается напряжением в 380В при 50Гц. Управление электродвигателями осуществляется посредством контакторов. Управление контакторами происходит с помощью висящего командного выключателя. В командном выключателе осуществляется электрическая блокировка между выключателями для различных направлений движения подъемного механизма и электрической тележки.</w:t>
      </w:r>
    </w:p>
    <w:p w:rsidR="004504E8" w:rsidRDefault="001A20D4">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Цепь управления питается безопасным напряжением, которое получает от специального пускозащитного трансформатора ПЗ. В схеме управления предусмотрены концевые выключатели цепи управления двумя последовательными контактами для двух направлений движения крюка. При включении концевого выключателя в данном направлении, движение крюка в обратном направлении не блокируется.</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Механизм передвижения подъемного механизма (монорельсовая ходовая тележка)</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Монорельсовые пути:</w:t>
      </w:r>
    </w:p>
    <w:p w:rsidR="004504E8" w:rsidRDefault="001A20D4">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 xml:space="preserve">При использовании ходовых тележек нужно соблюдать предписания изготовителя при выборе номера профиля, отмеченного в паспорте тали. Недопустимо использование тележек на дорогах с меньшим профилем, чем указано в предписании, или с меньшим радиусом закругления пути. При изгибе рельсового пути необходимо следить, чтобы получились чистые кривые (с постоянными радиусами); наклон рельсового пути не должен быть больше 3 %; монорельсовый путь должен быть свободен, движению тали ничего не должно препятствовать. Закрепляющие приспособления балок, головки болтов, крепежные планки и др. не должны препятствовать движению монорельсовой тележки. С двух сторон рельсового пути следует установить каучуковые буферы на высоте оси ходовых колес тележки передвижения, упирающиеся на поверхность качения. При талях с двумя тележками буферы монтируются под рельсовым путем на высоте шпильки. Поверхности, по которым движутся ходовые колеса, не следует красить, так как краска мешает хорошему сцеплению ходовых </w:t>
      </w:r>
      <w:r>
        <w:rPr>
          <w:rFonts w:ascii="Tahoma" w:hAnsi="Tahoma" w:cs="Tahoma"/>
          <w:color w:val="000000" w:themeColor="text1"/>
        </w:rPr>
        <w:lastRenderedPageBreak/>
        <w:t>колес с рельсовой дорогой. На скольжение (буксование) ходовых колес по рельсам влияет и загрязнение маслом, смазкой, обледенение и др. Для нормальной работы ходового механизма необходимо регулярно чистить рельсовый путь.</w:t>
      </w:r>
    </w:p>
    <w:p w:rsidR="004504E8" w:rsidRDefault="001A20D4">
      <w:pPr>
        <w:pStyle w:val="110"/>
        <w:numPr>
          <w:ilvl w:val="1"/>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Нешарнирная (жесткая) ходовая тележка:</w:t>
      </w:r>
    </w:p>
    <w:p w:rsidR="004504E8" w:rsidRDefault="001A20D4">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Тележка предназначена для монорельсовых путей с различным размером профиля. Обе боковины, с двумя ходовыми колесами на каждой из них, с помощью двух стальных шпилек, несущих подъемный механизм, и набора шайб, позволяют приспособлять тележку к определенному ряду различных профилей монорельсового пути. Жесткая ходовая тележка состоит из двух самостоятельно приводимых жестких тележек, связанных с подьемным механизмом с помощью несущей траверсы.</w:t>
      </w:r>
    </w:p>
    <w:p w:rsidR="004504E8" w:rsidRDefault="001A20D4">
      <w:pPr>
        <w:pStyle w:val="110"/>
        <w:numPr>
          <w:ilvl w:val="2"/>
          <w:numId w:val="2"/>
        </w:numPr>
        <w:tabs>
          <w:tab w:val="left" w:pos="426"/>
        </w:tabs>
        <w:spacing w:after="120" w:line="40" w:lineRule="atLeast"/>
        <w:ind w:left="0" w:firstLine="0"/>
        <w:jc w:val="both"/>
        <w:rPr>
          <w:rFonts w:ascii="Tahoma" w:hAnsi="Tahoma" w:cs="Tahoma"/>
          <w:color w:val="000000" w:themeColor="text1"/>
        </w:rPr>
      </w:pPr>
      <w:r>
        <w:rPr>
          <w:rFonts w:ascii="Tahoma" w:hAnsi="Tahoma" w:cs="Tahoma"/>
          <w:color w:val="000000" w:themeColor="text1"/>
        </w:rPr>
        <w:t>Для привода тележек талей при небольшой скорости движения (20м/мин) используются электродвигатели с электромагнитными тормозами дискового типа.</w:t>
      </w:r>
    </w:p>
    <w:p w:rsidR="004504E8" w:rsidRDefault="001A20D4">
      <w:pPr>
        <w:pStyle w:val="1"/>
        <w:jc w:val="center"/>
        <w:rPr>
          <w:rFonts w:ascii="Tahoma" w:eastAsiaTheme="minorHAnsi" w:hAnsi="Tahoma" w:cs="Tahoma"/>
          <w:color w:val="222A35" w:themeColor="text2" w:themeShade="80"/>
          <w:kern w:val="0"/>
          <w:sz w:val="22"/>
          <w:szCs w:val="22"/>
          <w:lang w:val="ru-RU" w:eastAsia="en-US"/>
        </w:rPr>
      </w:pPr>
      <w:bookmarkStart w:id="4" w:name="_Toc117508665"/>
      <w:r>
        <w:rPr>
          <w:rFonts w:ascii="Tahoma" w:eastAsiaTheme="minorHAnsi" w:hAnsi="Tahoma" w:cs="Tahoma"/>
          <w:b/>
          <w:color w:val="000000" w:themeColor="text1"/>
          <w:kern w:val="0"/>
          <w:sz w:val="22"/>
          <w:szCs w:val="22"/>
          <w:lang w:val="ru-RU" w:eastAsia="en-US"/>
        </w:rPr>
        <w:t>5</w:t>
      </w:r>
      <w:r>
        <w:rPr>
          <w:rFonts w:ascii="Tahoma" w:eastAsiaTheme="minorHAnsi" w:hAnsi="Tahoma" w:cs="Tahoma"/>
          <w:color w:val="000000" w:themeColor="text1"/>
          <w:kern w:val="0"/>
          <w:sz w:val="22"/>
          <w:szCs w:val="22"/>
          <w:lang w:val="ru-RU" w:eastAsia="en-US"/>
        </w:rPr>
        <w:t xml:space="preserve">. </w:t>
      </w:r>
      <w:r>
        <w:rPr>
          <w:rFonts w:ascii="Tahoma" w:hAnsi="Tahoma" w:cs="Tahoma"/>
          <w:b/>
          <w:color w:val="222A35" w:themeColor="text2" w:themeShade="80"/>
          <w:sz w:val="22"/>
          <w:szCs w:val="22"/>
          <w:lang w:val="ru-RU"/>
        </w:rPr>
        <w:t>ТЕХНИЧЕСКИЕ ХАРАКТЕРИСТИКИ</w:t>
      </w:r>
      <w:bookmarkEnd w:id="4"/>
    </w:p>
    <w:p w:rsidR="004504E8" w:rsidRPr="00740A9C" w:rsidRDefault="001A20D4">
      <w:pPr>
        <w:pStyle w:val="110"/>
        <w:tabs>
          <w:tab w:val="left" w:pos="426"/>
        </w:tabs>
        <w:spacing w:after="120" w:line="40" w:lineRule="atLeast"/>
        <w:ind w:left="0"/>
        <w:jc w:val="both"/>
        <w:rPr>
          <w:rFonts w:ascii="Tahoma" w:hAnsi="Tahoma" w:cs="Tahoma"/>
          <w:color w:val="000000" w:themeColor="text1"/>
        </w:rPr>
      </w:pPr>
      <w:r w:rsidRPr="00740A9C">
        <w:rPr>
          <w:rFonts w:ascii="Tahoma" w:hAnsi="Tahoma" w:cs="Tahoma"/>
          <w:color w:val="000000" w:themeColor="text1"/>
        </w:rPr>
        <w:t xml:space="preserve">5.1 </w:t>
      </w:r>
      <w:r w:rsidR="00740A9C" w:rsidRPr="00740A9C">
        <w:rPr>
          <w:rFonts w:ascii="Tahoma" w:hAnsi="Tahoma" w:cs="Tahoma"/>
          <w:color w:val="000000" w:themeColor="text1"/>
        </w:rPr>
        <w:t>Технические характеристики талей GMD</w:t>
      </w:r>
    </w:p>
    <w:tbl>
      <w:tblPr>
        <w:tblStyle w:val="af"/>
        <w:tblW w:w="10734" w:type="dxa"/>
        <w:jc w:val="center"/>
        <w:shd w:val="clear" w:color="auto" w:fill="FFFFFF" w:themeFill="background1"/>
        <w:tblLayout w:type="fixed"/>
        <w:tblLook w:val="04A0" w:firstRow="1" w:lastRow="0" w:firstColumn="1" w:lastColumn="0" w:noHBand="0" w:noVBand="1"/>
      </w:tblPr>
      <w:tblGrid>
        <w:gridCol w:w="1971"/>
        <w:gridCol w:w="933"/>
        <w:gridCol w:w="39"/>
        <w:gridCol w:w="1000"/>
        <w:gridCol w:w="1130"/>
        <w:gridCol w:w="1130"/>
        <w:gridCol w:w="1267"/>
        <w:gridCol w:w="1110"/>
        <w:gridCol w:w="1114"/>
        <w:gridCol w:w="1040"/>
      </w:tblGrid>
      <w:tr w:rsidR="004504E8">
        <w:trPr>
          <w:trHeight w:val="1093"/>
          <w:jc w:val="center"/>
        </w:trPr>
        <w:tc>
          <w:tcPr>
            <w:tcW w:w="1971" w:type="dxa"/>
            <w:shd w:val="clear" w:color="auto" w:fill="FFFFFF" w:themeFill="background1"/>
            <w:vAlign w:val="center"/>
          </w:tcPr>
          <w:p w:rsidR="004504E8" w:rsidRPr="00740A9C" w:rsidRDefault="00740A9C">
            <w:pPr>
              <w:widowControl/>
              <w:spacing w:after="120" w:line="40" w:lineRule="atLeast"/>
              <w:jc w:val="center"/>
              <w:rPr>
                <w:rFonts w:ascii="Tahoma" w:hAnsi="Tahoma" w:cs="Tahoma"/>
                <w:b/>
                <w:color w:val="000000" w:themeColor="text1"/>
                <w:sz w:val="22"/>
                <w:szCs w:val="22"/>
                <w:lang w:val="ru-RU"/>
              </w:rPr>
            </w:pPr>
            <w:r w:rsidRPr="00740A9C">
              <w:rPr>
                <w:rFonts w:ascii="Tahoma" w:hAnsi="Tahoma" w:cs="Tahoma"/>
                <w:b/>
                <w:color w:val="000000" w:themeColor="text1"/>
                <w:sz w:val="22"/>
                <w:szCs w:val="22"/>
                <w:lang w:val="ru-RU"/>
              </w:rPr>
              <w:t>Модель</w:t>
            </w:r>
          </w:p>
        </w:tc>
        <w:tc>
          <w:tcPr>
            <w:tcW w:w="933" w:type="dxa"/>
            <w:shd w:val="clear" w:color="auto" w:fill="FFFFFF" w:themeFill="background1"/>
            <w:vAlign w:val="center"/>
          </w:tcPr>
          <w:p w:rsidR="004504E8" w:rsidRDefault="001A20D4">
            <w:pPr>
              <w:widowControl/>
              <w:spacing w:after="120" w:line="40" w:lineRule="atLeast"/>
              <w:jc w:val="center"/>
              <w:rPr>
                <w:rFonts w:ascii="Tahoma" w:hAnsi="Tahoma" w:cs="Tahoma"/>
                <w:b/>
                <w:color w:val="000000" w:themeColor="text1"/>
                <w:sz w:val="22"/>
                <w:szCs w:val="22"/>
                <w:lang w:val="ru-RU"/>
              </w:rPr>
            </w:pPr>
            <w:r>
              <w:rPr>
                <w:rFonts w:ascii="Tahoma" w:hAnsi="Tahoma" w:cs="Tahoma"/>
                <w:b/>
                <w:color w:val="000000" w:themeColor="text1"/>
                <w:sz w:val="22"/>
                <w:szCs w:val="22"/>
              </w:rPr>
              <w:t>GMD</w:t>
            </w:r>
            <w:r>
              <w:rPr>
                <w:rFonts w:ascii="Tahoma" w:hAnsi="Tahoma" w:cs="Tahoma"/>
                <w:b/>
                <w:color w:val="000000" w:themeColor="text1"/>
                <w:sz w:val="22"/>
                <w:szCs w:val="22"/>
                <w:lang w:val="ru-RU"/>
              </w:rPr>
              <w:t xml:space="preserve"> 1060</w:t>
            </w:r>
          </w:p>
        </w:tc>
        <w:tc>
          <w:tcPr>
            <w:tcW w:w="1039" w:type="dxa"/>
            <w:gridSpan w:val="2"/>
            <w:shd w:val="clear" w:color="auto" w:fill="FFFFFF" w:themeFill="background1"/>
            <w:vAlign w:val="center"/>
          </w:tcPr>
          <w:p w:rsidR="004504E8" w:rsidRDefault="001A20D4">
            <w:pPr>
              <w:widowControl/>
              <w:spacing w:after="120" w:line="40" w:lineRule="atLeast"/>
              <w:jc w:val="center"/>
              <w:rPr>
                <w:rFonts w:ascii="Tahoma" w:hAnsi="Tahoma" w:cs="Tahoma"/>
                <w:b/>
                <w:color w:val="000000" w:themeColor="text1"/>
                <w:sz w:val="22"/>
                <w:szCs w:val="22"/>
                <w:lang w:val="ru-RU"/>
              </w:rPr>
            </w:pPr>
            <w:r>
              <w:rPr>
                <w:rFonts w:ascii="Tahoma" w:hAnsi="Tahoma" w:cs="Tahoma"/>
                <w:b/>
                <w:color w:val="000000" w:themeColor="text1"/>
                <w:sz w:val="22"/>
                <w:szCs w:val="22"/>
              </w:rPr>
              <w:t>GMD</w:t>
            </w:r>
            <w:r>
              <w:rPr>
                <w:rFonts w:ascii="Tahoma" w:hAnsi="Tahoma" w:cs="Tahoma"/>
                <w:b/>
                <w:color w:val="000000" w:themeColor="text1"/>
                <w:sz w:val="22"/>
                <w:szCs w:val="22"/>
                <w:lang w:val="ru-RU"/>
              </w:rPr>
              <w:t xml:space="preserve"> 10120</w:t>
            </w:r>
          </w:p>
        </w:tc>
        <w:tc>
          <w:tcPr>
            <w:tcW w:w="1130" w:type="dxa"/>
            <w:shd w:val="clear" w:color="auto" w:fill="FFFFFF" w:themeFill="background1"/>
            <w:vAlign w:val="center"/>
          </w:tcPr>
          <w:p w:rsidR="004504E8" w:rsidRDefault="001A20D4">
            <w:pPr>
              <w:widowControl/>
              <w:spacing w:after="120" w:line="40" w:lineRule="atLeast"/>
              <w:jc w:val="center"/>
              <w:rPr>
                <w:rFonts w:ascii="Tahoma" w:hAnsi="Tahoma" w:cs="Tahoma"/>
                <w:b/>
                <w:color w:val="000000" w:themeColor="text1"/>
                <w:sz w:val="22"/>
                <w:szCs w:val="22"/>
                <w:lang w:val="ru-RU"/>
              </w:rPr>
            </w:pPr>
            <w:r>
              <w:rPr>
                <w:rFonts w:ascii="Tahoma" w:hAnsi="Tahoma" w:cs="Tahoma"/>
                <w:b/>
                <w:color w:val="000000" w:themeColor="text1"/>
                <w:sz w:val="22"/>
                <w:szCs w:val="22"/>
              </w:rPr>
              <w:t>GMD</w:t>
            </w:r>
            <w:r>
              <w:rPr>
                <w:rFonts w:ascii="Tahoma" w:hAnsi="Tahoma" w:cs="Tahoma"/>
                <w:b/>
                <w:color w:val="000000" w:themeColor="text1"/>
                <w:sz w:val="22"/>
                <w:szCs w:val="22"/>
                <w:lang w:val="ru-RU"/>
              </w:rPr>
              <w:t xml:space="preserve"> 2060</w:t>
            </w:r>
          </w:p>
        </w:tc>
        <w:tc>
          <w:tcPr>
            <w:tcW w:w="1130" w:type="dxa"/>
            <w:shd w:val="clear" w:color="auto" w:fill="FFFFFF" w:themeFill="background1"/>
            <w:vAlign w:val="center"/>
          </w:tcPr>
          <w:p w:rsidR="004504E8" w:rsidRDefault="001A20D4">
            <w:pPr>
              <w:widowControl/>
              <w:spacing w:after="120" w:line="40" w:lineRule="atLeast"/>
              <w:jc w:val="center"/>
              <w:rPr>
                <w:rFonts w:ascii="Tahoma" w:hAnsi="Tahoma" w:cs="Tahoma"/>
                <w:b/>
                <w:color w:val="000000" w:themeColor="text1"/>
                <w:sz w:val="22"/>
                <w:szCs w:val="22"/>
                <w:lang w:val="ru-RU"/>
              </w:rPr>
            </w:pPr>
            <w:r>
              <w:rPr>
                <w:rFonts w:ascii="Tahoma" w:hAnsi="Tahoma" w:cs="Tahoma"/>
                <w:b/>
                <w:color w:val="000000" w:themeColor="text1"/>
                <w:sz w:val="22"/>
                <w:szCs w:val="22"/>
              </w:rPr>
              <w:t>GMD</w:t>
            </w:r>
            <w:r>
              <w:rPr>
                <w:rFonts w:ascii="Tahoma" w:hAnsi="Tahoma" w:cs="Tahoma"/>
                <w:b/>
                <w:color w:val="000000" w:themeColor="text1"/>
                <w:sz w:val="22"/>
                <w:szCs w:val="22"/>
                <w:lang w:val="ru-RU"/>
              </w:rPr>
              <w:t xml:space="preserve"> 20120</w:t>
            </w:r>
          </w:p>
        </w:tc>
        <w:tc>
          <w:tcPr>
            <w:tcW w:w="1267" w:type="dxa"/>
            <w:shd w:val="clear" w:color="auto" w:fill="FFFFFF" w:themeFill="background1"/>
            <w:vAlign w:val="center"/>
          </w:tcPr>
          <w:p w:rsidR="004504E8" w:rsidRDefault="001A20D4">
            <w:pPr>
              <w:widowControl/>
              <w:spacing w:after="120" w:line="40" w:lineRule="atLeast"/>
              <w:jc w:val="center"/>
              <w:rPr>
                <w:rFonts w:ascii="Tahoma" w:hAnsi="Tahoma" w:cs="Tahoma"/>
                <w:b/>
                <w:color w:val="000000" w:themeColor="text1"/>
                <w:sz w:val="22"/>
                <w:szCs w:val="22"/>
                <w:lang w:val="ru-RU"/>
              </w:rPr>
            </w:pPr>
            <w:r>
              <w:rPr>
                <w:rFonts w:ascii="Tahoma" w:hAnsi="Tahoma" w:cs="Tahoma"/>
                <w:b/>
                <w:color w:val="000000" w:themeColor="text1"/>
                <w:sz w:val="22"/>
                <w:szCs w:val="22"/>
              </w:rPr>
              <w:t>GMD</w:t>
            </w:r>
            <w:r>
              <w:rPr>
                <w:rFonts w:ascii="Tahoma" w:hAnsi="Tahoma" w:cs="Tahoma"/>
                <w:b/>
                <w:color w:val="000000" w:themeColor="text1"/>
                <w:sz w:val="22"/>
                <w:szCs w:val="22"/>
                <w:lang w:val="ru-RU"/>
              </w:rPr>
              <w:t xml:space="preserve"> 3260</w:t>
            </w:r>
          </w:p>
        </w:tc>
        <w:tc>
          <w:tcPr>
            <w:tcW w:w="1110" w:type="dxa"/>
            <w:shd w:val="clear" w:color="auto" w:fill="FFFFFF" w:themeFill="background1"/>
            <w:vAlign w:val="center"/>
          </w:tcPr>
          <w:p w:rsidR="004504E8" w:rsidRDefault="001A20D4">
            <w:pPr>
              <w:widowControl/>
              <w:spacing w:after="120" w:line="40" w:lineRule="atLeast"/>
              <w:jc w:val="center"/>
              <w:rPr>
                <w:rFonts w:ascii="Tahoma" w:hAnsi="Tahoma" w:cs="Tahoma"/>
                <w:b/>
                <w:color w:val="000000" w:themeColor="text1"/>
                <w:sz w:val="22"/>
                <w:szCs w:val="22"/>
                <w:lang w:val="ru-RU"/>
              </w:rPr>
            </w:pPr>
            <w:r>
              <w:rPr>
                <w:rFonts w:ascii="Tahoma" w:hAnsi="Tahoma" w:cs="Tahoma"/>
                <w:b/>
                <w:color w:val="000000" w:themeColor="text1"/>
                <w:sz w:val="22"/>
                <w:szCs w:val="22"/>
              </w:rPr>
              <w:t>GMD</w:t>
            </w:r>
            <w:r>
              <w:rPr>
                <w:rFonts w:ascii="Tahoma" w:hAnsi="Tahoma" w:cs="Tahoma"/>
                <w:b/>
                <w:color w:val="000000" w:themeColor="text1"/>
                <w:sz w:val="22"/>
                <w:szCs w:val="22"/>
                <w:lang w:val="ru-RU"/>
              </w:rPr>
              <w:t xml:space="preserve"> 32120</w:t>
            </w:r>
          </w:p>
        </w:tc>
        <w:tc>
          <w:tcPr>
            <w:tcW w:w="1114" w:type="dxa"/>
            <w:shd w:val="clear" w:color="auto" w:fill="FFFFFF" w:themeFill="background1"/>
            <w:vAlign w:val="center"/>
          </w:tcPr>
          <w:p w:rsidR="004504E8" w:rsidRDefault="001A20D4">
            <w:pPr>
              <w:widowControl/>
              <w:spacing w:after="120" w:line="40" w:lineRule="atLeast"/>
              <w:jc w:val="center"/>
              <w:rPr>
                <w:rFonts w:ascii="Tahoma" w:hAnsi="Tahoma" w:cs="Tahoma"/>
                <w:b/>
                <w:color w:val="000000" w:themeColor="text1"/>
                <w:sz w:val="22"/>
                <w:szCs w:val="22"/>
                <w:lang w:val="ru-RU"/>
              </w:rPr>
            </w:pPr>
            <w:r>
              <w:rPr>
                <w:rFonts w:ascii="Tahoma" w:hAnsi="Tahoma" w:cs="Tahoma"/>
                <w:b/>
                <w:color w:val="000000" w:themeColor="text1"/>
                <w:sz w:val="22"/>
                <w:szCs w:val="22"/>
              </w:rPr>
              <w:t>GMD</w:t>
            </w:r>
            <w:r>
              <w:rPr>
                <w:rFonts w:ascii="Tahoma" w:hAnsi="Tahoma" w:cs="Tahoma"/>
                <w:b/>
                <w:color w:val="000000" w:themeColor="text1"/>
                <w:sz w:val="22"/>
                <w:szCs w:val="22"/>
                <w:lang w:val="ru-RU"/>
              </w:rPr>
              <w:t xml:space="preserve"> 5060</w:t>
            </w:r>
          </w:p>
        </w:tc>
        <w:tc>
          <w:tcPr>
            <w:tcW w:w="1040" w:type="dxa"/>
            <w:shd w:val="clear" w:color="auto" w:fill="FFFFFF" w:themeFill="background1"/>
            <w:vAlign w:val="center"/>
          </w:tcPr>
          <w:p w:rsidR="004504E8" w:rsidRDefault="001A20D4">
            <w:pPr>
              <w:widowControl/>
              <w:spacing w:after="120" w:line="40" w:lineRule="atLeast"/>
              <w:jc w:val="center"/>
              <w:rPr>
                <w:rFonts w:ascii="Tahoma" w:hAnsi="Tahoma" w:cs="Tahoma"/>
                <w:b/>
                <w:color w:val="000000" w:themeColor="text1"/>
                <w:sz w:val="22"/>
                <w:szCs w:val="22"/>
                <w:lang w:val="ru-RU"/>
              </w:rPr>
            </w:pPr>
            <w:r>
              <w:rPr>
                <w:rFonts w:ascii="Tahoma" w:hAnsi="Tahoma" w:cs="Tahoma"/>
                <w:b/>
                <w:color w:val="000000" w:themeColor="text1"/>
                <w:sz w:val="22"/>
                <w:szCs w:val="22"/>
              </w:rPr>
              <w:t>GMD</w:t>
            </w:r>
            <w:r>
              <w:rPr>
                <w:rFonts w:ascii="Tahoma" w:hAnsi="Tahoma" w:cs="Tahoma"/>
                <w:b/>
                <w:color w:val="000000" w:themeColor="text1"/>
                <w:sz w:val="22"/>
                <w:szCs w:val="22"/>
                <w:lang w:val="ru-RU"/>
              </w:rPr>
              <w:t xml:space="preserve"> </w:t>
            </w:r>
            <w:r>
              <w:rPr>
                <w:rFonts w:ascii="Tahoma" w:hAnsi="Tahoma" w:cs="Tahoma" w:hint="eastAsia"/>
                <w:b/>
                <w:color w:val="000000" w:themeColor="text1"/>
                <w:sz w:val="22"/>
                <w:szCs w:val="22"/>
              </w:rPr>
              <w:t>5</w:t>
            </w:r>
            <w:r>
              <w:rPr>
                <w:rFonts w:ascii="Tahoma" w:hAnsi="Tahoma" w:cs="Tahoma"/>
                <w:b/>
                <w:color w:val="000000" w:themeColor="text1"/>
                <w:sz w:val="22"/>
                <w:szCs w:val="22"/>
                <w:lang w:val="ru-RU"/>
              </w:rPr>
              <w:t>0120</w:t>
            </w:r>
          </w:p>
        </w:tc>
      </w:tr>
      <w:tr w:rsidR="00740A9C">
        <w:trPr>
          <w:trHeight w:val="1093"/>
          <w:jc w:val="center"/>
        </w:trPr>
        <w:tc>
          <w:tcPr>
            <w:tcW w:w="1971" w:type="dxa"/>
            <w:shd w:val="clear" w:color="auto" w:fill="FFFFFF" w:themeFill="background1"/>
            <w:vAlign w:val="center"/>
          </w:tcPr>
          <w:p w:rsidR="00740A9C" w:rsidRPr="003A5C1D" w:rsidRDefault="00740A9C" w:rsidP="00C67F90">
            <w:pPr>
              <w:widowControl/>
              <w:spacing w:after="120" w:line="40" w:lineRule="atLeast"/>
              <w:jc w:val="center"/>
              <w:rPr>
                <w:rFonts w:ascii="Tahoma" w:hAnsi="Tahoma" w:cs="Tahoma"/>
                <w:b/>
                <w:color w:val="000000" w:themeColor="text1"/>
                <w:sz w:val="22"/>
                <w:szCs w:val="22"/>
                <w:lang w:val="ru-RU"/>
              </w:rPr>
            </w:pPr>
            <w:r w:rsidRPr="003A5C1D">
              <w:rPr>
                <w:rFonts w:ascii="Tahoma" w:hAnsi="Tahoma" w:cs="Tahoma"/>
                <w:b/>
                <w:color w:val="000000" w:themeColor="text1"/>
                <w:sz w:val="22"/>
                <w:szCs w:val="22"/>
                <w:lang w:val="ru-RU"/>
              </w:rPr>
              <w:br w:type="page"/>
              <w:t>Грузоподъемность, т</w:t>
            </w:r>
          </w:p>
        </w:tc>
        <w:tc>
          <w:tcPr>
            <w:tcW w:w="933" w:type="dxa"/>
            <w:shd w:val="clear" w:color="auto" w:fill="FFFFFF" w:themeFill="background1"/>
            <w:vAlign w:val="center"/>
          </w:tcPr>
          <w:p w:rsidR="00740A9C" w:rsidRDefault="00740A9C">
            <w:pPr>
              <w:widowControl/>
              <w:spacing w:after="120" w:line="40" w:lineRule="atLeast"/>
              <w:jc w:val="center"/>
              <w:rPr>
                <w:rFonts w:ascii="Tahoma" w:hAnsi="Tahoma" w:cs="Tahoma"/>
                <w:color w:val="000000" w:themeColor="text1"/>
                <w:sz w:val="22"/>
                <w:szCs w:val="22"/>
              </w:rPr>
            </w:pPr>
            <w:r>
              <w:rPr>
                <w:rFonts w:ascii="Tahoma" w:hAnsi="Tahoma" w:cs="Tahoma" w:hint="eastAsia"/>
                <w:color w:val="000000" w:themeColor="text1"/>
                <w:sz w:val="22"/>
                <w:szCs w:val="22"/>
              </w:rPr>
              <w:t>1</w:t>
            </w:r>
          </w:p>
        </w:tc>
        <w:tc>
          <w:tcPr>
            <w:tcW w:w="1039" w:type="dxa"/>
            <w:gridSpan w:val="2"/>
            <w:shd w:val="clear" w:color="auto" w:fill="FFFFFF" w:themeFill="background1"/>
            <w:vAlign w:val="center"/>
          </w:tcPr>
          <w:p w:rsidR="00740A9C" w:rsidRDefault="00740A9C">
            <w:pPr>
              <w:widowControl/>
              <w:spacing w:after="120" w:line="40" w:lineRule="atLeast"/>
              <w:jc w:val="center"/>
              <w:rPr>
                <w:rFonts w:ascii="Tahoma" w:hAnsi="Tahoma" w:cs="Tahoma"/>
                <w:color w:val="000000" w:themeColor="text1"/>
                <w:sz w:val="22"/>
                <w:szCs w:val="22"/>
              </w:rPr>
            </w:pPr>
            <w:r>
              <w:rPr>
                <w:rFonts w:ascii="Tahoma" w:hAnsi="Tahoma" w:cs="Tahoma" w:hint="eastAsia"/>
                <w:color w:val="000000" w:themeColor="text1"/>
                <w:sz w:val="22"/>
                <w:szCs w:val="22"/>
              </w:rPr>
              <w:t>1</w:t>
            </w:r>
          </w:p>
        </w:tc>
        <w:tc>
          <w:tcPr>
            <w:tcW w:w="1130" w:type="dxa"/>
            <w:shd w:val="clear" w:color="auto" w:fill="FFFFFF" w:themeFill="background1"/>
            <w:vAlign w:val="center"/>
          </w:tcPr>
          <w:p w:rsidR="00740A9C" w:rsidRDefault="00740A9C">
            <w:pPr>
              <w:widowControl/>
              <w:spacing w:after="120" w:line="40" w:lineRule="atLeast"/>
              <w:jc w:val="center"/>
              <w:rPr>
                <w:rFonts w:ascii="Tahoma" w:hAnsi="Tahoma" w:cs="Tahoma"/>
                <w:color w:val="000000" w:themeColor="text1"/>
                <w:sz w:val="22"/>
                <w:szCs w:val="22"/>
              </w:rPr>
            </w:pPr>
            <w:r>
              <w:rPr>
                <w:rFonts w:ascii="Tahoma" w:hAnsi="Tahoma" w:cs="Tahoma" w:hint="eastAsia"/>
                <w:color w:val="000000" w:themeColor="text1"/>
                <w:sz w:val="22"/>
                <w:szCs w:val="22"/>
              </w:rPr>
              <w:t>2</w:t>
            </w:r>
          </w:p>
        </w:tc>
        <w:tc>
          <w:tcPr>
            <w:tcW w:w="1130" w:type="dxa"/>
            <w:shd w:val="clear" w:color="auto" w:fill="FFFFFF" w:themeFill="background1"/>
            <w:vAlign w:val="center"/>
          </w:tcPr>
          <w:p w:rsidR="00740A9C" w:rsidRDefault="00740A9C">
            <w:pPr>
              <w:widowControl/>
              <w:spacing w:after="120" w:line="40" w:lineRule="atLeast"/>
              <w:jc w:val="center"/>
              <w:rPr>
                <w:rFonts w:ascii="Tahoma" w:hAnsi="Tahoma" w:cs="Tahoma"/>
                <w:color w:val="000000" w:themeColor="text1"/>
                <w:sz w:val="22"/>
                <w:szCs w:val="22"/>
              </w:rPr>
            </w:pPr>
            <w:r>
              <w:rPr>
                <w:rFonts w:ascii="Tahoma" w:hAnsi="Tahoma" w:cs="Tahoma" w:hint="eastAsia"/>
                <w:color w:val="000000" w:themeColor="text1"/>
                <w:sz w:val="22"/>
                <w:szCs w:val="22"/>
              </w:rPr>
              <w:t>2</w:t>
            </w:r>
          </w:p>
        </w:tc>
        <w:tc>
          <w:tcPr>
            <w:tcW w:w="1267" w:type="dxa"/>
            <w:shd w:val="clear" w:color="auto" w:fill="FFFFFF" w:themeFill="background1"/>
            <w:vAlign w:val="center"/>
          </w:tcPr>
          <w:p w:rsidR="00740A9C" w:rsidRDefault="00740A9C">
            <w:pPr>
              <w:widowControl/>
              <w:spacing w:after="120" w:line="40" w:lineRule="atLeast"/>
              <w:jc w:val="center"/>
              <w:rPr>
                <w:rFonts w:ascii="Tahoma" w:hAnsi="Tahoma" w:cs="Tahoma"/>
                <w:color w:val="000000" w:themeColor="text1"/>
                <w:sz w:val="22"/>
                <w:szCs w:val="22"/>
              </w:rPr>
            </w:pPr>
            <w:r>
              <w:rPr>
                <w:rFonts w:ascii="Tahoma" w:hAnsi="Tahoma" w:cs="Tahoma" w:hint="eastAsia"/>
                <w:color w:val="000000" w:themeColor="text1"/>
                <w:sz w:val="22"/>
                <w:szCs w:val="22"/>
              </w:rPr>
              <w:t>3.2</w:t>
            </w:r>
          </w:p>
        </w:tc>
        <w:tc>
          <w:tcPr>
            <w:tcW w:w="1110" w:type="dxa"/>
            <w:shd w:val="clear" w:color="auto" w:fill="FFFFFF" w:themeFill="background1"/>
            <w:vAlign w:val="center"/>
          </w:tcPr>
          <w:p w:rsidR="00740A9C" w:rsidRDefault="00740A9C">
            <w:pPr>
              <w:widowControl/>
              <w:spacing w:after="120" w:line="40" w:lineRule="atLeast"/>
              <w:jc w:val="center"/>
              <w:rPr>
                <w:rFonts w:ascii="Tahoma" w:hAnsi="Tahoma" w:cs="Tahoma"/>
                <w:color w:val="000000" w:themeColor="text1"/>
                <w:sz w:val="22"/>
                <w:szCs w:val="22"/>
              </w:rPr>
            </w:pPr>
            <w:r>
              <w:rPr>
                <w:rFonts w:ascii="Tahoma" w:hAnsi="Tahoma" w:cs="Tahoma" w:hint="eastAsia"/>
                <w:color w:val="000000" w:themeColor="text1"/>
                <w:sz w:val="22"/>
                <w:szCs w:val="22"/>
              </w:rPr>
              <w:t>3.2</w:t>
            </w:r>
          </w:p>
        </w:tc>
        <w:tc>
          <w:tcPr>
            <w:tcW w:w="1114" w:type="dxa"/>
            <w:shd w:val="clear" w:color="auto" w:fill="FFFFFF" w:themeFill="background1"/>
            <w:vAlign w:val="center"/>
          </w:tcPr>
          <w:p w:rsidR="00740A9C" w:rsidRDefault="00740A9C">
            <w:pPr>
              <w:widowControl/>
              <w:spacing w:after="120" w:line="40" w:lineRule="atLeast"/>
              <w:jc w:val="center"/>
              <w:rPr>
                <w:rFonts w:ascii="Tahoma" w:hAnsi="Tahoma" w:cs="Tahoma"/>
                <w:color w:val="000000" w:themeColor="text1"/>
                <w:sz w:val="22"/>
                <w:szCs w:val="22"/>
              </w:rPr>
            </w:pPr>
            <w:r>
              <w:rPr>
                <w:rFonts w:ascii="Tahoma" w:hAnsi="Tahoma" w:cs="Tahoma" w:hint="eastAsia"/>
                <w:color w:val="000000" w:themeColor="text1"/>
                <w:sz w:val="22"/>
                <w:szCs w:val="22"/>
              </w:rPr>
              <w:t>5</w:t>
            </w:r>
          </w:p>
        </w:tc>
        <w:tc>
          <w:tcPr>
            <w:tcW w:w="1040" w:type="dxa"/>
            <w:shd w:val="clear" w:color="auto" w:fill="FFFFFF" w:themeFill="background1"/>
            <w:vAlign w:val="center"/>
          </w:tcPr>
          <w:p w:rsidR="00740A9C" w:rsidRDefault="00740A9C">
            <w:pPr>
              <w:widowControl/>
              <w:spacing w:after="120" w:line="40" w:lineRule="atLeast"/>
              <w:jc w:val="center"/>
              <w:rPr>
                <w:rFonts w:ascii="Tahoma" w:hAnsi="Tahoma" w:cs="Tahoma"/>
                <w:color w:val="000000" w:themeColor="text1"/>
                <w:sz w:val="22"/>
                <w:szCs w:val="22"/>
              </w:rPr>
            </w:pPr>
            <w:r>
              <w:rPr>
                <w:rFonts w:ascii="Tahoma" w:hAnsi="Tahoma" w:cs="Tahoma" w:hint="eastAsia"/>
                <w:color w:val="000000" w:themeColor="text1"/>
                <w:sz w:val="22"/>
                <w:szCs w:val="22"/>
              </w:rPr>
              <w:t>5</w:t>
            </w:r>
          </w:p>
        </w:tc>
      </w:tr>
      <w:tr w:rsidR="00740A9C" w:rsidTr="002805A0">
        <w:trPr>
          <w:jc w:val="center"/>
        </w:trPr>
        <w:tc>
          <w:tcPr>
            <w:tcW w:w="1971" w:type="dxa"/>
            <w:shd w:val="clear" w:color="auto" w:fill="FFFFFF" w:themeFill="background1"/>
            <w:vAlign w:val="center"/>
          </w:tcPr>
          <w:p w:rsidR="00740A9C" w:rsidRPr="003A5C1D" w:rsidRDefault="00740A9C"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Высота подъема, м</w:t>
            </w:r>
          </w:p>
        </w:tc>
        <w:tc>
          <w:tcPr>
            <w:tcW w:w="933"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6</w:t>
            </w:r>
          </w:p>
        </w:tc>
        <w:tc>
          <w:tcPr>
            <w:tcW w:w="1039" w:type="dxa"/>
            <w:gridSpan w:val="2"/>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12</w:t>
            </w:r>
          </w:p>
        </w:tc>
        <w:tc>
          <w:tcPr>
            <w:tcW w:w="113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6</w:t>
            </w:r>
          </w:p>
        </w:tc>
        <w:tc>
          <w:tcPr>
            <w:tcW w:w="113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12</w:t>
            </w:r>
          </w:p>
        </w:tc>
        <w:tc>
          <w:tcPr>
            <w:tcW w:w="1267"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6</w:t>
            </w:r>
          </w:p>
        </w:tc>
        <w:tc>
          <w:tcPr>
            <w:tcW w:w="111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12</w:t>
            </w:r>
          </w:p>
        </w:tc>
        <w:tc>
          <w:tcPr>
            <w:tcW w:w="1114"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6</w:t>
            </w:r>
          </w:p>
        </w:tc>
        <w:tc>
          <w:tcPr>
            <w:tcW w:w="1040" w:type="dxa"/>
            <w:shd w:val="clear" w:color="auto" w:fill="FFFFFF" w:themeFill="background1"/>
            <w:vAlign w:val="center"/>
          </w:tcPr>
          <w:p w:rsidR="00740A9C" w:rsidRDefault="00740A9C" w:rsidP="002805A0">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12</w:t>
            </w:r>
          </w:p>
        </w:tc>
      </w:tr>
      <w:tr w:rsidR="00740A9C">
        <w:trPr>
          <w:jc w:val="center"/>
        </w:trPr>
        <w:tc>
          <w:tcPr>
            <w:tcW w:w="1971" w:type="dxa"/>
            <w:shd w:val="clear" w:color="auto" w:fill="FFFFFF" w:themeFill="background1"/>
            <w:vAlign w:val="center"/>
          </w:tcPr>
          <w:p w:rsidR="00740A9C" w:rsidRPr="003A5C1D" w:rsidRDefault="00740A9C" w:rsidP="002805A0">
            <w:pPr>
              <w:pStyle w:val="Other0"/>
              <w:shd w:val="clear" w:color="auto" w:fill="auto"/>
              <w:spacing w:line="40" w:lineRule="atLeast"/>
              <w:ind w:firstLine="0"/>
              <w:jc w:val="center"/>
              <w:rPr>
                <w:rFonts w:ascii="Tahoma" w:hAnsi="Tahoma" w:cs="Tahoma"/>
                <w:b/>
                <w:color w:val="000000" w:themeColor="text1"/>
              </w:rPr>
            </w:pPr>
            <w:r w:rsidRPr="003A5C1D">
              <w:rPr>
                <w:rFonts w:ascii="Tahoma" w:hAnsi="Tahoma" w:cs="Tahoma"/>
                <w:b/>
                <w:color w:val="000000" w:themeColor="text1"/>
              </w:rPr>
              <w:t>Радиус закругления не менее м</w:t>
            </w:r>
          </w:p>
        </w:tc>
        <w:tc>
          <w:tcPr>
            <w:tcW w:w="933"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lang w:val="en-US" w:eastAsia="zh-CN"/>
              </w:rPr>
            </w:pPr>
            <w:r>
              <w:rPr>
                <w:rFonts w:ascii="Tahoma" w:eastAsia="SimSun" w:hAnsi="Tahoma" w:cs="Tahoma" w:hint="eastAsia"/>
                <w:lang w:val="en-US" w:eastAsia="zh-CN"/>
              </w:rPr>
              <w:t>1.5</w:t>
            </w:r>
          </w:p>
        </w:tc>
        <w:tc>
          <w:tcPr>
            <w:tcW w:w="1039" w:type="dxa"/>
            <w:gridSpan w:val="2"/>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lang w:val="en-US" w:eastAsia="zh-CN"/>
              </w:rPr>
            </w:pPr>
            <w:r>
              <w:rPr>
                <w:rFonts w:ascii="Tahoma" w:eastAsia="SimSun" w:hAnsi="Tahoma" w:cs="Tahoma" w:hint="eastAsia"/>
                <w:lang w:val="en-US" w:eastAsia="zh-CN"/>
              </w:rPr>
              <w:t>2</w:t>
            </w:r>
          </w:p>
        </w:tc>
        <w:tc>
          <w:tcPr>
            <w:tcW w:w="113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lang w:val="en-US" w:eastAsia="zh-CN"/>
              </w:rPr>
            </w:pPr>
            <w:r>
              <w:rPr>
                <w:rFonts w:ascii="Tahoma" w:eastAsia="SimSun" w:hAnsi="Tahoma" w:cs="Tahoma" w:hint="eastAsia"/>
                <w:lang w:val="en-US" w:eastAsia="zh-CN"/>
              </w:rPr>
              <w:t>2</w:t>
            </w:r>
          </w:p>
        </w:tc>
        <w:tc>
          <w:tcPr>
            <w:tcW w:w="113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lang w:val="en-US" w:eastAsia="zh-CN"/>
              </w:rPr>
            </w:pPr>
            <w:r>
              <w:rPr>
                <w:rFonts w:ascii="Tahoma" w:eastAsia="SimSun" w:hAnsi="Tahoma" w:cs="Tahoma" w:hint="eastAsia"/>
                <w:lang w:val="en-US" w:eastAsia="zh-CN"/>
              </w:rPr>
              <w:t>2.5</w:t>
            </w:r>
          </w:p>
        </w:tc>
        <w:tc>
          <w:tcPr>
            <w:tcW w:w="1267"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lang w:val="en-US" w:eastAsia="zh-CN"/>
              </w:rPr>
            </w:pPr>
            <w:r>
              <w:rPr>
                <w:rFonts w:ascii="Tahoma" w:eastAsia="SimSun" w:hAnsi="Tahoma" w:cs="Tahoma" w:hint="eastAsia"/>
                <w:lang w:val="en-US" w:eastAsia="zh-CN"/>
              </w:rPr>
              <w:t>2</w:t>
            </w:r>
          </w:p>
        </w:tc>
        <w:tc>
          <w:tcPr>
            <w:tcW w:w="111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lang w:val="en-US" w:eastAsia="zh-CN"/>
              </w:rPr>
            </w:pPr>
            <w:r>
              <w:rPr>
                <w:rFonts w:ascii="Tahoma" w:eastAsia="SimSun" w:hAnsi="Tahoma" w:cs="Tahoma" w:hint="eastAsia"/>
                <w:lang w:val="en-US" w:eastAsia="zh-CN"/>
              </w:rPr>
              <w:t>2.5</w:t>
            </w:r>
          </w:p>
        </w:tc>
        <w:tc>
          <w:tcPr>
            <w:tcW w:w="1114"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lang w:val="en-US" w:eastAsia="zh-CN"/>
              </w:rPr>
            </w:pPr>
            <w:r>
              <w:rPr>
                <w:rFonts w:ascii="Tahoma" w:eastAsia="SimSun" w:hAnsi="Tahoma" w:cs="Tahoma" w:hint="eastAsia"/>
                <w:lang w:val="en-US" w:eastAsia="zh-CN"/>
              </w:rPr>
              <w:t>2.5</w:t>
            </w:r>
          </w:p>
        </w:tc>
        <w:tc>
          <w:tcPr>
            <w:tcW w:w="104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lang w:val="en-US" w:eastAsia="zh-CN"/>
              </w:rPr>
            </w:pPr>
            <w:r>
              <w:rPr>
                <w:rFonts w:ascii="Tahoma" w:eastAsia="SimSun" w:hAnsi="Tahoma" w:cs="Tahoma" w:hint="eastAsia"/>
                <w:lang w:val="en-US" w:eastAsia="zh-CN"/>
              </w:rPr>
              <w:t>3</w:t>
            </w:r>
          </w:p>
        </w:tc>
      </w:tr>
      <w:tr w:rsidR="00740A9C" w:rsidTr="00740A9C">
        <w:trPr>
          <w:trHeight w:val="728"/>
          <w:jc w:val="center"/>
        </w:trPr>
        <w:tc>
          <w:tcPr>
            <w:tcW w:w="1971" w:type="dxa"/>
            <w:shd w:val="clear" w:color="auto" w:fill="FFFFFF" w:themeFill="background1"/>
            <w:vAlign w:val="center"/>
          </w:tcPr>
          <w:p w:rsidR="00740A9C" w:rsidRPr="003A5C1D" w:rsidRDefault="00740A9C" w:rsidP="002805A0">
            <w:pPr>
              <w:pStyle w:val="Other0"/>
              <w:shd w:val="clear" w:color="auto" w:fill="auto"/>
              <w:spacing w:line="40" w:lineRule="atLeast"/>
              <w:ind w:firstLine="0"/>
              <w:jc w:val="center"/>
              <w:rPr>
                <w:rFonts w:ascii="Tahoma" w:hAnsi="Tahoma" w:cs="Tahoma"/>
                <w:b/>
                <w:color w:val="000000" w:themeColor="text1"/>
              </w:rPr>
            </w:pPr>
            <w:r w:rsidRPr="003A5C1D">
              <w:rPr>
                <w:rFonts w:ascii="Tahoma" w:hAnsi="Tahoma" w:cs="Tahoma"/>
                <w:b/>
                <w:color w:val="000000" w:themeColor="text1"/>
              </w:rPr>
              <w:t>Скорость подъема, м/мин</w:t>
            </w:r>
          </w:p>
        </w:tc>
        <w:tc>
          <w:tcPr>
            <w:tcW w:w="933"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bookmarkStart w:id="5" w:name="OLE_LINK1"/>
            <w:r>
              <w:rPr>
                <w:rFonts w:ascii="Tahoma" w:eastAsia="SimSun" w:hAnsi="Tahoma" w:cs="Tahoma" w:hint="eastAsia"/>
                <w:color w:val="000000" w:themeColor="text1"/>
                <w:lang w:val="en-US" w:eastAsia="zh-CN"/>
              </w:rPr>
              <w:t>8/0.8</w:t>
            </w:r>
            <w:bookmarkEnd w:id="5"/>
          </w:p>
        </w:tc>
        <w:tc>
          <w:tcPr>
            <w:tcW w:w="1039" w:type="dxa"/>
            <w:gridSpan w:val="2"/>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hAnsi="Tahoma" w:cs="Tahoma"/>
                <w:color w:val="000000" w:themeColor="text1"/>
              </w:rPr>
            </w:pPr>
            <w:r>
              <w:rPr>
                <w:rFonts w:ascii="Tahoma" w:eastAsia="SimSun" w:hAnsi="Tahoma" w:cs="Tahoma" w:hint="eastAsia"/>
                <w:color w:val="000000" w:themeColor="text1"/>
                <w:lang w:val="en-US" w:eastAsia="zh-CN"/>
              </w:rPr>
              <w:t>8/0.8</w:t>
            </w:r>
          </w:p>
        </w:tc>
        <w:tc>
          <w:tcPr>
            <w:tcW w:w="113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hAnsi="Tahoma" w:cs="Tahoma"/>
                <w:color w:val="000000" w:themeColor="text1"/>
              </w:rPr>
            </w:pPr>
            <w:r>
              <w:rPr>
                <w:rFonts w:ascii="Tahoma" w:eastAsia="SimSun" w:hAnsi="Tahoma" w:cs="Tahoma" w:hint="eastAsia"/>
                <w:color w:val="000000" w:themeColor="text1"/>
                <w:lang w:val="en-US" w:eastAsia="zh-CN"/>
              </w:rPr>
              <w:t>8/0.8</w:t>
            </w:r>
          </w:p>
        </w:tc>
        <w:tc>
          <w:tcPr>
            <w:tcW w:w="113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hAnsi="Tahoma" w:cs="Tahoma"/>
                <w:color w:val="000000" w:themeColor="text1"/>
              </w:rPr>
            </w:pPr>
            <w:r>
              <w:rPr>
                <w:rFonts w:ascii="Tahoma" w:eastAsia="SimSun" w:hAnsi="Tahoma" w:cs="Tahoma" w:hint="eastAsia"/>
                <w:color w:val="000000" w:themeColor="text1"/>
                <w:lang w:val="en-US" w:eastAsia="zh-CN"/>
              </w:rPr>
              <w:t>8/0.8</w:t>
            </w:r>
          </w:p>
        </w:tc>
        <w:tc>
          <w:tcPr>
            <w:tcW w:w="1267"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hAnsi="Tahoma" w:cs="Tahoma"/>
                <w:color w:val="000000" w:themeColor="text1"/>
              </w:rPr>
            </w:pPr>
            <w:r>
              <w:rPr>
                <w:rFonts w:ascii="Tahoma" w:eastAsia="SimSun" w:hAnsi="Tahoma" w:cs="Tahoma" w:hint="eastAsia"/>
                <w:color w:val="000000" w:themeColor="text1"/>
                <w:lang w:val="en-US" w:eastAsia="zh-CN"/>
              </w:rPr>
              <w:t>8/0.8</w:t>
            </w:r>
          </w:p>
        </w:tc>
        <w:tc>
          <w:tcPr>
            <w:tcW w:w="111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hAnsi="Tahoma" w:cs="Tahoma"/>
                <w:color w:val="000000" w:themeColor="text1"/>
              </w:rPr>
            </w:pPr>
            <w:r>
              <w:rPr>
                <w:rFonts w:ascii="Tahoma" w:eastAsia="SimSun" w:hAnsi="Tahoma" w:cs="Tahoma" w:hint="eastAsia"/>
                <w:color w:val="000000" w:themeColor="text1"/>
                <w:lang w:val="en-US" w:eastAsia="zh-CN"/>
              </w:rPr>
              <w:t>8/0.8</w:t>
            </w:r>
          </w:p>
        </w:tc>
        <w:tc>
          <w:tcPr>
            <w:tcW w:w="1114"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hAnsi="Tahoma" w:cs="Tahoma"/>
                <w:color w:val="000000" w:themeColor="text1"/>
              </w:rPr>
            </w:pPr>
            <w:r>
              <w:rPr>
                <w:rFonts w:ascii="Tahoma" w:eastAsia="SimSun" w:hAnsi="Tahoma" w:cs="Tahoma" w:hint="eastAsia"/>
                <w:color w:val="000000" w:themeColor="text1"/>
                <w:lang w:val="en-US" w:eastAsia="zh-CN"/>
              </w:rPr>
              <w:t>8/0.8</w:t>
            </w:r>
          </w:p>
        </w:tc>
        <w:tc>
          <w:tcPr>
            <w:tcW w:w="1040" w:type="dxa"/>
            <w:shd w:val="clear" w:color="auto" w:fill="FFFFFF" w:themeFill="background1"/>
            <w:vAlign w:val="center"/>
          </w:tcPr>
          <w:p w:rsidR="00740A9C" w:rsidRDefault="00740A9C" w:rsidP="00B4168F">
            <w:pPr>
              <w:pStyle w:val="Other0"/>
              <w:shd w:val="clear" w:color="auto" w:fill="auto"/>
              <w:spacing w:after="120" w:line="40" w:lineRule="atLeast"/>
              <w:ind w:firstLine="0"/>
              <w:jc w:val="center"/>
              <w:rPr>
                <w:rFonts w:ascii="Tahoma" w:hAnsi="Tahoma" w:cs="Tahoma"/>
                <w:color w:val="000000" w:themeColor="text1"/>
              </w:rPr>
            </w:pPr>
            <w:r>
              <w:rPr>
                <w:rFonts w:ascii="Tahoma" w:hAnsi="Tahoma" w:cs="Tahoma" w:hint="eastAsia"/>
                <w:color w:val="000000" w:themeColor="text1"/>
                <w:lang w:val="en-US" w:eastAsia="zh-CN"/>
              </w:rPr>
              <w:t>8/0.8</w:t>
            </w:r>
          </w:p>
        </w:tc>
      </w:tr>
      <w:tr w:rsidR="00740A9C" w:rsidTr="00636693">
        <w:trPr>
          <w:trHeight w:val="341"/>
          <w:jc w:val="center"/>
        </w:trPr>
        <w:tc>
          <w:tcPr>
            <w:tcW w:w="1971" w:type="dxa"/>
            <w:shd w:val="clear" w:color="auto" w:fill="FFFFFF" w:themeFill="background1"/>
            <w:vAlign w:val="center"/>
          </w:tcPr>
          <w:p w:rsidR="00740A9C" w:rsidRPr="003A5C1D" w:rsidRDefault="00740A9C"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Профиль пути</w:t>
            </w:r>
          </w:p>
        </w:tc>
        <w:tc>
          <w:tcPr>
            <w:tcW w:w="933" w:type="dxa"/>
            <w:shd w:val="clear" w:color="auto" w:fill="FFFFFF" w:themeFill="background1"/>
            <w:vAlign w:val="center"/>
          </w:tcPr>
          <w:p w:rsidR="00740A9C" w:rsidRPr="00636693" w:rsidRDefault="00740A9C" w:rsidP="00F20487">
            <w:pPr>
              <w:pStyle w:val="Other0"/>
              <w:shd w:val="clear" w:color="auto" w:fill="auto"/>
              <w:spacing w:after="120" w:line="40" w:lineRule="atLeast"/>
              <w:ind w:firstLine="0"/>
              <w:jc w:val="center"/>
              <w:rPr>
                <w:rFonts w:ascii="Tahoma" w:eastAsia="SimSun" w:hAnsi="Tahoma" w:cs="Tahoma"/>
                <w:color w:val="000000" w:themeColor="text1"/>
                <w:lang w:eastAsia="zh-CN"/>
              </w:rPr>
            </w:pPr>
            <w:bookmarkStart w:id="6" w:name="OLE_LINK6"/>
            <w:bookmarkStart w:id="7" w:name="OLE_LINK7"/>
            <w:r w:rsidRPr="00636693">
              <w:rPr>
                <w:rFonts w:ascii="Tahoma" w:eastAsia="SimSun" w:hAnsi="Tahoma" w:cs="Tahoma" w:hint="eastAsia"/>
                <w:color w:val="000000" w:themeColor="text1"/>
                <w:lang w:val="en-US" w:eastAsia="zh-CN"/>
              </w:rPr>
              <w:t>88-</w:t>
            </w:r>
            <w:bookmarkEnd w:id="6"/>
            <w:bookmarkEnd w:id="7"/>
            <w:r w:rsidRPr="00636693">
              <w:rPr>
                <w:rFonts w:ascii="Tahoma" w:eastAsia="SimSun" w:hAnsi="Tahoma" w:cs="Tahoma"/>
                <w:color w:val="000000" w:themeColor="text1"/>
                <w:lang w:val="en-US" w:eastAsia="zh-CN"/>
              </w:rPr>
              <w:t>124</w:t>
            </w:r>
            <w:r w:rsidRPr="00636693">
              <w:rPr>
                <w:rFonts w:ascii="Tahoma" w:eastAsia="SimSun" w:hAnsi="Tahoma" w:cs="Tahoma"/>
                <w:color w:val="000000" w:themeColor="text1"/>
                <w:lang w:eastAsia="zh-CN"/>
              </w:rPr>
              <w:t xml:space="preserve"> </w:t>
            </w:r>
          </w:p>
        </w:tc>
        <w:tc>
          <w:tcPr>
            <w:tcW w:w="1039" w:type="dxa"/>
            <w:gridSpan w:val="2"/>
            <w:shd w:val="clear" w:color="auto" w:fill="FFFFFF" w:themeFill="background1"/>
            <w:vAlign w:val="center"/>
          </w:tcPr>
          <w:p w:rsidR="00740A9C" w:rsidRPr="00636693" w:rsidRDefault="00740A9C" w:rsidP="00F20487">
            <w:pPr>
              <w:pStyle w:val="Other0"/>
              <w:shd w:val="clear" w:color="auto" w:fill="auto"/>
              <w:spacing w:after="120" w:line="40" w:lineRule="atLeast"/>
              <w:ind w:firstLine="0"/>
              <w:jc w:val="center"/>
              <w:rPr>
                <w:rFonts w:ascii="Tahoma" w:eastAsia="SimSun" w:hAnsi="Tahoma" w:cs="Tahoma"/>
                <w:color w:val="000000" w:themeColor="text1"/>
                <w:lang w:eastAsia="zh-CN"/>
              </w:rPr>
            </w:pPr>
            <w:r w:rsidRPr="00636693">
              <w:rPr>
                <w:rFonts w:ascii="Tahoma" w:eastAsia="SimSun" w:hAnsi="Tahoma" w:cs="Tahoma" w:hint="eastAsia"/>
                <w:color w:val="000000" w:themeColor="text1"/>
                <w:lang w:val="en-US" w:eastAsia="zh-CN"/>
              </w:rPr>
              <w:t>88-</w:t>
            </w:r>
            <w:r w:rsidRPr="00636693">
              <w:rPr>
                <w:rFonts w:ascii="Tahoma" w:eastAsia="SimSun" w:hAnsi="Tahoma" w:cs="Tahoma"/>
                <w:color w:val="000000" w:themeColor="text1"/>
                <w:lang w:val="en-US" w:eastAsia="zh-CN"/>
              </w:rPr>
              <w:t>124</w:t>
            </w:r>
            <w:r w:rsidRPr="00636693">
              <w:rPr>
                <w:rFonts w:ascii="Tahoma" w:eastAsia="SimSun" w:hAnsi="Tahoma" w:cs="Tahoma"/>
                <w:color w:val="000000" w:themeColor="text1"/>
                <w:lang w:eastAsia="zh-CN"/>
              </w:rPr>
              <w:t xml:space="preserve"> </w:t>
            </w:r>
          </w:p>
        </w:tc>
        <w:tc>
          <w:tcPr>
            <w:tcW w:w="1130" w:type="dxa"/>
            <w:shd w:val="clear" w:color="auto" w:fill="FFFFFF" w:themeFill="background1"/>
            <w:vAlign w:val="center"/>
          </w:tcPr>
          <w:p w:rsidR="00740A9C" w:rsidRPr="00636693" w:rsidRDefault="00740A9C" w:rsidP="00F20487">
            <w:pPr>
              <w:pStyle w:val="Other0"/>
              <w:shd w:val="clear" w:color="auto" w:fill="auto"/>
              <w:spacing w:after="120" w:line="40" w:lineRule="atLeast"/>
              <w:ind w:firstLine="0"/>
              <w:jc w:val="center"/>
              <w:rPr>
                <w:rFonts w:ascii="Tahoma" w:eastAsia="SimSun" w:hAnsi="Tahoma" w:cs="Tahoma"/>
                <w:color w:val="000000" w:themeColor="text1"/>
                <w:lang w:eastAsia="zh-CN"/>
              </w:rPr>
            </w:pPr>
            <w:r w:rsidRPr="00636693">
              <w:rPr>
                <w:rFonts w:ascii="Tahoma" w:eastAsia="SimSun" w:hAnsi="Tahoma" w:cs="Tahoma" w:hint="eastAsia"/>
                <w:color w:val="000000" w:themeColor="text1"/>
                <w:lang w:val="en-US" w:eastAsia="zh-CN"/>
              </w:rPr>
              <w:t>100-134</w:t>
            </w:r>
          </w:p>
        </w:tc>
        <w:tc>
          <w:tcPr>
            <w:tcW w:w="1130" w:type="dxa"/>
            <w:shd w:val="clear" w:color="auto" w:fill="FFFFFF" w:themeFill="background1"/>
            <w:vAlign w:val="center"/>
          </w:tcPr>
          <w:p w:rsidR="00740A9C" w:rsidRPr="00636693" w:rsidRDefault="00740A9C" w:rsidP="00F20487">
            <w:pPr>
              <w:pStyle w:val="Other0"/>
              <w:shd w:val="clear" w:color="auto" w:fill="auto"/>
              <w:spacing w:after="120" w:line="40" w:lineRule="atLeast"/>
              <w:ind w:firstLine="0"/>
              <w:jc w:val="center"/>
              <w:rPr>
                <w:rFonts w:ascii="Tahoma" w:eastAsia="SimSun" w:hAnsi="Tahoma" w:cs="Tahoma"/>
                <w:color w:val="000000" w:themeColor="text1"/>
                <w:lang w:eastAsia="zh-CN"/>
              </w:rPr>
            </w:pPr>
            <w:r w:rsidRPr="00636693">
              <w:rPr>
                <w:rFonts w:ascii="Tahoma" w:eastAsia="SimSun" w:hAnsi="Tahoma" w:cs="Tahoma" w:hint="eastAsia"/>
                <w:color w:val="000000" w:themeColor="text1"/>
                <w:lang w:val="en-US" w:eastAsia="zh-CN"/>
              </w:rPr>
              <w:t>100-134</w:t>
            </w:r>
          </w:p>
        </w:tc>
        <w:tc>
          <w:tcPr>
            <w:tcW w:w="1267" w:type="dxa"/>
            <w:shd w:val="clear" w:color="auto" w:fill="FFFFFF" w:themeFill="background1"/>
            <w:vAlign w:val="center"/>
          </w:tcPr>
          <w:p w:rsidR="00740A9C" w:rsidRPr="00636693" w:rsidRDefault="00740A9C" w:rsidP="00F20487">
            <w:pPr>
              <w:pStyle w:val="Other0"/>
              <w:shd w:val="clear" w:color="auto" w:fill="auto"/>
              <w:spacing w:after="120" w:line="40" w:lineRule="atLeast"/>
              <w:ind w:firstLine="0"/>
              <w:jc w:val="center"/>
              <w:rPr>
                <w:rFonts w:ascii="Tahoma" w:eastAsia="SimSun" w:hAnsi="Tahoma" w:cs="Tahoma"/>
                <w:color w:val="000000" w:themeColor="text1"/>
                <w:lang w:eastAsia="zh-CN"/>
              </w:rPr>
            </w:pPr>
            <w:r w:rsidRPr="00636693">
              <w:rPr>
                <w:rFonts w:ascii="Tahoma" w:eastAsia="SimSun" w:hAnsi="Tahoma" w:cs="Tahoma" w:hint="eastAsia"/>
                <w:color w:val="000000" w:themeColor="text1"/>
                <w:lang w:val="en-US" w:eastAsia="zh-CN"/>
              </w:rPr>
              <w:t>100-134</w:t>
            </w:r>
          </w:p>
        </w:tc>
        <w:tc>
          <w:tcPr>
            <w:tcW w:w="1110" w:type="dxa"/>
            <w:shd w:val="clear" w:color="auto" w:fill="FFFFFF" w:themeFill="background1"/>
            <w:vAlign w:val="center"/>
          </w:tcPr>
          <w:p w:rsidR="00740A9C" w:rsidRPr="00636693" w:rsidRDefault="00740A9C" w:rsidP="00F20487">
            <w:pPr>
              <w:pStyle w:val="Other0"/>
              <w:shd w:val="clear" w:color="auto" w:fill="auto"/>
              <w:spacing w:after="120" w:line="40" w:lineRule="atLeast"/>
              <w:ind w:firstLine="0"/>
              <w:jc w:val="center"/>
              <w:rPr>
                <w:rFonts w:ascii="Tahoma" w:eastAsia="SimSun" w:hAnsi="Tahoma" w:cs="Tahoma"/>
                <w:color w:val="000000" w:themeColor="text1"/>
                <w:lang w:eastAsia="zh-CN"/>
              </w:rPr>
            </w:pPr>
            <w:r w:rsidRPr="00636693">
              <w:rPr>
                <w:rFonts w:ascii="Tahoma" w:eastAsia="SimSun" w:hAnsi="Tahoma" w:cs="Tahoma" w:hint="eastAsia"/>
                <w:color w:val="000000" w:themeColor="text1"/>
                <w:lang w:val="en-US" w:eastAsia="zh-CN"/>
              </w:rPr>
              <w:t>100-134</w:t>
            </w:r>
          </w:p>
        </w:tc>
        <w:tc>
          <w:tcPr>
            <w:tcW w:w="1114" w:type="dxa"/>
            <w:shd w:val="clear" w:color="auto" w:fill="FFFFFF" w:themeFill="background1"/>
            <w:vAlign w:val="center"/>
          </w:tcPr>
          <w:p w:rsidR="00740A9C" w:rsidRPr="00636693" w:rsidRDefault="00740A9C">
            <w:pPr>
              <w:pStyle w:val="Other0"/>
              <w:shd w:val="clear" w:color="auto" w:fill="auto"/>
              <w:spacing w:after="120" w:line="40" w:lineRule="atLeast"/>
              <w:ind w:firstLine="0"/>
              <w:jc w:val="both"/>
              <w:rPr>
                <w:rFonts w:ascii="Tahoma" w:eastAsia="SimSun" w:hAnsi="Tahoma" w:cs="Tahoma"/>
                <w:color w:val="000000" w:themeColor="text1"/>
                <w:lang w:eastAsia="zh-CN"/>
              </w:rPr>
            </w:pPr>
            <w:r w:rsidRPr="00636693">
              <w:rPr>
                <w:rFonts w:ascii="Tahoma" w:eastAsia="SimSun" w:hAnsi="Tahoma" w:cs="Tahoma" w:hint="eastAsia"/>
                <w:color w:val="000000" w:themeColor="text1"/>
                <w:lang w:val="en-US" w:eastAsia="zh-CN"/>
              </w:rPr>
              <w:t>116-180</w:t>
            </w:r>
          </w:p>
        </w:tc>
        <w:tc>
          <w:tcPr>
            <w:tcW w:w="1040" w:type="dxa"/>
            <w:shd w:val="clear" w:color="auto" w:fill="FFFFFF" w:themeFill="background1"/>
          </w:tcPr>
          <w:p w:rsidR="00740A9C" w:rsidRPr="00636693"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sidRPr="00636693">
              <w:rPr>
                <w:rFonts w:ascii="Tahoma" w:eastAsia="SimSun" w:hAnsi="Tahoma" w:cs="Tahoma" w:hint="eastAsia"/>
                <w:color w:val="000000" w:themeColor="text1"/>
                <w:lang w:val="en-US" w:eastAsia="zh-CN"/>
              </w:rPr>
              <w:t>116-180</w:t>
            </w:r>
          </w:p>
        </w:tc>
      </w:tr>
      <w:tr w:rsidR="00740A9C">
        <w:trPr>
          <w:jc w:val="center"/>
        </w:trPr>
        <w:tc>
          <w:tcPr>
            <w:tcW w:w="1971" w:type="dxa"/>
            <w:shd w:val="clear" w:color="auto" w:fill="FFFFFF" w:themeFill="background1"/>
            <w:vAlign w:val="center"/>
          </w:tcPr>
          <w:p w:rsidR="00740A9C" w:rsidRPr="003A5C1D" w:rsidRDefault="00740A9C" w:rsidP="00C67F90">
            <w:pPr>
              <w:pStyle w:val="Other0"/>
              <w:shd w:val="clear" w:color="auto" w:fill="auto"/>
              <w:spacing w:after="120" w:line="40" w:lineRule="atLeast"/>
              <w:ind w:firstLine="0"/>
              <w:jc w:val="center"/>
              <w:rPr>
                <w:rFonts w:ascii="Tahoma" w:hAnsi="Tahoma" w:cs="Tahoma"/>
                <w:b/>
                <w:color w:val="000000" w:themeColor="text1"/>
                <w:lang w:bidi="en-US"/>
              </w:rPr>
            </w:pPr>
            <w:r w:rsidRPr="003A5C1D">
              <w:rPr>
                <w:rFonts w:ascii="Tahoma" w:hAnsi="Tahoma" w:cs="Tahoma"/>
                <w:b/>
                <w:color w:val="000000" w:themeColor="text1"/>
                <w:lang w:bidi="en-US"/>
              </w:rPr>
              <w:t>Наименование двигателя подъема</w:t>
            </w:r>
          </w:p>
        </w:tc>
        <w:tc>
          <w:tcPr>
            <w:tcW w:w="933" w:type="dxa"/>
            <w:shd w:val="clear" w:color="auto" w:fill="FFFFFF" w:themeFill="background1"/>
            <w:vAlign w:val="center"/>
          </w:tcPr>
          <w:p w:rsidR="00740A9C" w:rsidRPr="00B4168F"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sidRPr="00B4168F">
              <w:rPr>
                <w:rFonts w:ascii="Tahoma" w:eastAsia="SimSun" w:hAnsi="Tahoma" w:cs="Tahoma"/>
                <w:color w:val="000000" w:themeColor="text1"/>
                <w:lang w:val="en-US" w:eastAsia="zh-CN"/>
              </w:rPr>
              <w:t>ZD122-4/ZDM1 12-4</w:t>
            </w:r>
          </w:p>
        </w:tc>
        <w:tc>
          <w:tcPr>
            <w:tcW w:w="1039" w:type="dxa"/>
            <w:gridSpan w:val="2"/>
            <w:shd w:val="clear" w:color="auto" w:fill="FFFFFF" w:themeFill="background1"/>
            <w:vAlign w:val="center"/>
          </w:tcPr>
          <w:p w:rsidR="00740A9C" w:rsidRPr="00B4168F"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sidRPr="00B4168F">
              <w:rPr>
                <w:rFonts w:ascii="Tahoma" w:eastAsia="SimSun" w:hAnsi="Tahoma" w:cs="Tahoma"/>
                <w:color w:val="000000" w:themeColor="text1"/>
                <w:lang w:val="en-US" w:eastAsia="zh-CN"/>
              </w:rPr>
              <w:t>ZD122-4</w:t>
            </w:r>
            <w:r w:rsidRPr="00B4168F">
              <w:rPr>
                <w:rFonts w:ascii="Tahoma" w:eastAsia="SimSun" w:hAnsi="Tahoma" w:cs="Tahoma"/>
                <w:color w:val="000000" w:themeColor="text1"/>
                <w:lang w:eastAsia="zh-CN"/>
              </w:rPr>
              <w:t>/</w:t>
            </w:r>
            <w:r w:rsidRPr="00B4168F">
              <w:rPr>
                <w:rFonts w:ascii="Tahoma" w:eastAsia="SimSun" w:hAnsi="Tahoma" w:cs="Tahoma"/>
                <w:color w:val="000000" w:themeColor="text1"/>
                <w:lang w:val="en-US" w:eastAsia="zh-CN"/>
              </w:rPr>
              <w:t>ZDM1 12-4</w:t>
            </w:r>
          </w:p>
        </w:tc>
        <w:tc>
          <w:tcPr>
            <w:tcW w:w="1130" w:type="dxa"/>
            <w:shd w:val="clear" w:color="auto" w:fill="FFFFFF" w:themeFill="background1"/>
            <w:vAlign w:val="center"/>
          </w:tcPr>
          <w:p w:rsidR="00740A9C" w:rsidRPr="00B4168F"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sidRPr="00B4168F">
              <w:rPr>
                <w:rFonts w:ascii="Tahoma" w:eastAsia="SimSun" w:hAnsi="Tahoma" w:cs="Tahoma"/>
                <w:color w:val="000000" w:themeColor="text1"/>
                <w:lang w:val="en-US" w:eastAsia="zh-CN"/>
              </w:rPr>
              <w:t>ZD131-4</w:t>
            </w:r>
            <w:r w:rsidRPr="00B4168F">
              <w:rPr>
                <w:rFonts w:ascii="Tahoma" w:eastAsia="SimSun" w:hAnsi="Tahoma" w:cs="Tahoma"/>
                <w:color w:val="000000" w:themeColor="text1"/>
                <w:lang w:eastAsia="zh-CN"/>
              </w:rPr>
              <w:t>/</w:t>
            </w:r>
            <w:r w:rsidRPr="00B4168F">
              <w:rPr>
                <w:rFonts w:ascii="Tahoma" w:eastAsia="SimSun" w:hAnsi="Tahoma" w:cs="Tahoma"/>
                <w:color w:val="000000" w:themeColor="text1"/>
                <w:lang w:val="en-US" w:eastAsia="zh-CN"/>
              </w:rPr>
              <w:t>ZDM1 12-4</w:t>
            </w:r>
          </w:p>
        </w:tc>
        <w:tc>
          <w:tcPr>
            <w:tcW w:w="1130" w:type="dxa"/>
            <w:shd w:val="clear" w:color="auto" w:fill="FFFFFF" w:themeFill="background1"/>
            <w:vAlign w:val="center"/>
          </w:tcPr>
          <w:p w:rsidR="00740A9C" w:rsidRPr="00B4168F"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sidRPr="00B4168F">
              <w:rPr>
                <w:rFonts w:ascii="Tahoma" w:eastAsia="SimSun" w:hAnsi="Tahoma" w:cs="Tahoma"/>
                <w:color w:val="000000" w:themeColor="text1"/>
                <w:lang w:val="en-US" w:eastAsia="zh-CN"/>
              </w:rPr>
              <w:t>ZD131-4</w:t>
            </w:r>
            <w:r w:rsidRPr="00B4168F">
              <w:rPr>
                <w:rFonts w:ascii="Tahoma" w:eastAsia="SimSun" w:hAnsi="Tahoma" w:cs="Tahoma"/>
                <w:color w:val="000000" w:themeColor="text1"/>
                <w:lang w:eastAsia="zh-CN"/>
              </w:rPr>
              <w:t>/</w:t>
            </w:r>
            <w:r w:rsidRPr="00B4168F">
              <w:rPr>
                <w:rFonts w:ascii="Tahoma" w:eastAsia="SimSun" w:hAnsi="Tahoma" w:cs="Tahoma"/>
                <w:color w:val="000000" w:themeColor="text1"/>
                <w:lang w:val="en-US" w:eastAsia="zh-CN"/>
              </w:rPr>
              <w:t>ZDM1 12-4</w:t>
            </w:r>
          </w:p>
        </w:tc>
        <w:tc>
          <w:tcPr>
            <w:tcW w:w="1267" w:type="dxa"/>
            <w:shd w:val="clear" w:color="auto" w:fill="FFFFFF" w:themeFill="background1"/>
            <w:vAlign w:val="center"/>
          </w:tcPr>
          <w:p w:rsidR="00740A9C" w:rsidRPr="00B4168F"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sidRPr="00B4168F">
              <w:rPr>
                <w:rFonts w:ascii="Tahoma" w:eastAsia="SimSun" w:hAnsi="Tahoma" w:cs="Tahoma"/>
                <w:color w:val="000000" w:themeColor="text1"/>
                <w:lang w:val="en-US" w:eastAsia="zh-CN"/>
              </w:rPr>
              <w:t>ZD132-4/ZDM1 12-4</w:t>
            </w:r>
          </w:p>
        </w:tc>
        <w:tc>
          <w:tcPr>
            <w:tcW w:w="1110" w:type="dxa"/>
            <w:shd w:val="clear" w:color="auto" w:fill="FFFFFF" w:themeFill="background1"/>
            <w:vAlign w:val="center"/>
          </w:tcPr>
          <w:p w:rsidR="00740A9C" w:rsidRPr="00B4168F"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sidRPr="00B4168F">
              <w:rPr>
                <w:rFonts w:ascii="Tahoma" w:eastAsia="SimSun" w:hAnsi="Tahoma" w:cs="Tahoma"/>
                <w:color w:val="000000" w:themeColor="text1"/>
                <w:lang w:val="en-US" w:eastAsia="zh-CN"/>
              </w:rPr>
              <w:t>ZD132-4/ZDM1 12-4</w:t>
            </w:r>
          </w:p>
        </w:tc>
        <w:tc>
          <w:tcPr>
            <w:tcW w:w="1114" w:type="dxa"/>
            <w:shd w:val="clear" w:color="auto" w:fill="FFFFFF" w:themeFill="background1"/>
            <w:vAlign w:val="center"/>
          </w:tcPr>
          <w:p w:rsidR="00740A9C" w:rsidRPr="00B4168F"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sidRPr="00B4168F">
              <w:rPr>
                <w:rFonts w:ascii="Tahoma" w:eastAsia="SimSun" w:hAnsi="Tahoma" w:cs="Tahoma"/>
                <w:color w:val="000000" w:themeColor="text1"/>
                <w:lang w:val="en-US" w:eastAsia="zh-CN"/>
              </w:rPr>
              <w:t>ZD141-4/ZDM1 21-4</w:t>
            </w:r>
          </w:p>
        </w:tc>
        <w:tc>
          <w:tcPr>
            <w:tcW w:w="1040" w:type="dxa"/>
            <w:shd w:val="clear" w:color="auto" w:fill="FFFFFF" w:themeFill="background1"/>
          </w:tcPr>
          <w:p w:rsidR="00740A9C" w:rsidRPr="00B4168F"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bidi="en-US"/>
              </w:rPr>
            </w:pPr>
            <w:r w:rsidRPr="00B4168F">
              <w:rPr>
                <w:rFonts w:ascii="Tahoma" w:eastAsia="SimSun" w:hAnsi="Tahoma" w:cs="Tahoma"/>
                <w:color w:val="000000" w:themeColor="text1"/>
                <w:lang w:val="en-US" w:eastAsia="zh-CN" w:bidi="en-US"/>
              </w:rPr>
              <w:t>ZD141-4/ZDM1 21-4</w:t>
            </w:r>
          </w:p>
        </w:tc>
      </w:tr>
      <w:tr w:rsidR="00740A9C">
        <w:trPr>
          <w:jc w:val="center"/>
        </w:trPr>
        <w:tc>
          <w:tcPr>
            <w:tcW w:w="1971" w:type="dxa"/>
            <w:shd w:val="clear" w:color="auto" w:fill="FFFFFF" w:themeFill="background1"/>
            <w:vAlign w:val="center"/>
          </w:tcPr>
          <w:p w:rsidR="00740A9C" w:rsidRPr="003A5C1D" w:rsidRDefault="00740A9C"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Мощность двигателя подъема, кВт</w:t>
            </w:r>
          </w:p>
        </w:tc>
        <w:tc>
          <w:tcPr>
            <w:tcW w:w="933" w:type="dxa"/>
            <w:shd w:val="clear" w:color="auto" w:fill="FFFFFF" w:themeFill="background1"/>
            <w:vAlign w:val="center"/>
          </w:tcPr>
          <w:p w:rsidR="00740A9C" w:rsidRPr="002805A0" w:rsidRDefault="002805A0">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sidRPr="002805A0">
              <w:rPr>
                <w:rFonts w:ascii="Tahoma" w:eastAsia="SimSun" w:hAnsi="Tahoma" w:cs="Tahoma"/>
                <w:color w:val="000000" w:themeColor="text1"/>
                <w:lang w:val="en-US" w:eastAsia="zh-CN"/>
              </w:rPr>
              <w:t>1.5/0.4</w:t>
            </w:r>
          </w:p>
        </w:tc>
        <w:tc>
          <w:tcPr>
            <w:tcW w:w="1039" w:type="dxa"/>
            <w:gridSpan w:val="2"/>
            <w:shd w:val="clear" w:color="auto" w:fill="FFFFFF" w:themeFill="background1"/>
            <w:vAlign w:val="center"/>
          </w:tcPr>
          <w:p w:rsidR="00740A9C" w:rsidRPr="002805A0" w:rsidRDefault="002805A0">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sidRPr="002805A0">
              <w:rPr>
                <w:rFonts w:ascii="Tahoma" w:eastAsia="SimSun" w:hAnsi="Tahoma" w:cs="Tahoma"/>
                <w:color w:val="000000" w:themeColor="text1"/>
                <w:lang w:val="en-US" w:eastAsia="zh-CN"/>
              </w:rPr>
              <w:t>1.5/0.4</w:t>
            </w:r>
          </w:p>
        </w:tc>
        <w:tc>
          <w:tcPr>
            <w:tcW w:w="1130" w:type="dxa"/>
            <w:shd w:val="clear" w:color="auto" w:fill="FFFFFF" w:themeFill="background1"/>
            <w:vAlign w:val="center"/>
          </w:tcPr>
          <w:p w:rsidR="00740A9C" w:rsidRPr="002805A0" w:rsidRDefault="002805A0">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sidRPr="002805A0">
              <w:rPr>
                <w:rFonts w:ascii="Tahoma" w:eastAsia="SimSun" w:hAnsi="Tahoma" w:cs="Tahoma"/>
                <w:color w:val="000000" w:themeColor="text1"/>
                <w:lang w:val="en-US" w:eastAsia="zh-CN"/>
              </w:rPr>
              <w:t>3.0/0.4</w:t>
            </w:r>
          </w:p>
        </w:tc>
        <w:tc>
          <w:tcPr>
            <w:tcW w:w="1130" w:type="dxa"/>
            <w:shd w:val="clear" w:color="auto" w:fill="FFFFFF" w:themeFill="background1"/>
            <w:vAlign w:val="center"/>
          </w:tcPr>
          <w:p w:rsidR="00740A9C" w:rsidRPr="002805A0" w:rsidRDefault="002805A0">
            <w:pPr>
              <w:pStyle w:val="Other0"/>
              <w:shd w:val="clear" w:color="auto" w:fill="auto"/>
              <w:spacing w:after="120" w:line="40" w:lineRule="atLeast"/>
              <w:ind w:firstLine="0"/>
              <w:jc w:val="center"/>
              <w:rPr>
                <w:rFonts w:ascii="Tahoma" w:eastAsia="SimSun" w:hAnsi="Tahoma" w:cs="Tahoma"/>
                <w:color w:val="000000" w:themeColor="text1"/>
                <w:lang w:eastAsia="zh-CN"/>
              </w:rPr>
            </w:pPr>
            <w:r w:rsidRPr="002805A0">
              <w:rPr>
                <w:rFonts w:ascii="Tahoma" w:eastAsia="SimSun" w:hAnsi="Tahoma" w:cs="Tahoma"/>
                <w:color w:val="000000" w:themeColor="text1"/>
                <w:lang w:eastAsia="zh-CN"/>
              </w:rPr>
              <w:t>3.0/0.4</w:t>
            </w:r>
          </w:p>
        </w:tc>
        <w:tc>
          <w:tcPr>
            <w:tcW w:w="1267" w:type="dxa"/>
            <w:shd w:val="clear" w:color="auto" w:fill="FFFFFF" w:themeFill="background1"/>
            <w:vAlign w:val="center"/>
          </w:tcPr>
          <w:p w:rsidR="00740A9C" w:rsidRPr="002805A0" w:rsidRDefault="002805A0">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sidRPr="002805A0">
              <w:rPr>
                <w:rFonts w:ascii="Tahoma" w:eastAsia="SimSun" w:hAnsi="Tahoma" w:cs="Tahoma"/>
                <w:color w:val="000000" w:themeColor="text1"/>
                <w:lang w:val="en-US" w:eastAsia="zh-CN"/>
              </w:rPr>
              <w:t>4.5/0.4</w:t>
            </w:r>
          </w:p>
        </w:tc>
        <w:tc>
          <w:tcPr>
            <w:tcW w:w="1110" w:type="dxa"/>
            <w:shd w:val="clear" w:color="auto" w:fill="FFFFFF" w:themeFill="background1"/>
            <w:vAlign w:val="center"/>
          </w:tcPr>
          <w:p w:rsidR="00740A9C" w:rsidRPr="002805A0" w:rsidRDefault="002805A0">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sidRPr="002805A0">
              <w:rPr>
                <w:rFonts w:ascii="Tahoma" w:eastAsia="SimSun" w:hAnsi="Tahoma" w:cs="Tahoma"/>
                <w:color w:val="000000" w:themeColor="text1"/>
                <w:lang w:val="en-US" w:eastAsia="zh-CN"/>
              </w:rPr>
              <w:t>4.5/0.4</w:t>
            </w:r>
          </w:p>
        </w:tc>
        <w:tc>
          <w:tcPr>
            <w:tcW w:w="1114" w:type="dxa"/>
            <w:shd w:val="clear" w:color="auto" w:fill="FFFFFF" w:themeFill="background1"/>
            <w:vAlign w:val="center"/>
          </w:tcPr>
          <w:p w:rsidR="00740A9C" w:rsidRPr="002805A0" w:rsidRDefault="002805A0">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sidRPr="002805A0">
              <w:rPr>
                <w:rFonts w:ascii="Tahoma" w:eastAsia="SimSun" w:hAnsi="Tahoma" w:cs="Tahoma"/>
                <w:color w:val="000000" w:themeColor="text1"/>
                <w:lang w:val="en-US" w:eastAsia="zh-CN"/>
              </w:rPr>
              <w:t>7.5/0.8</w:t>
            </w:r>
          </w:p>
        </w:tc>
        <w:tc>
          <w:tcPr>
            <w:tcW w:w="1040" w:type="dxa"/>
            <w:shd w:val="clear" w:color="auto" w:fill="FFFFFF" w:themeFill="background1"/>
          </w:tcPr>
          <w:p w:rsidR="00740A9C" w:rsidRPr="002805A0"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sidRPr="002805A0">
              <w:rPr>
                <w:rFonts w:ascii="Tahoma" w:eastAsia="SimSun" w:hAnsi="Tahoma" w:cs="Tahoma" w:hint="eastAsia"/>
                <w:color w:val="000000" w:themeColor="text1"/>
                <w:lang w:val="en-US" w:eastAsia="zh-CN"/>
              </w:rPr>
              <w:t xml:space="preserve">        </w:t>
            </w:r>
            <w:r w:rsidR="002805A0" w:rsidRPr="002805A0">
              <w:rPr>
                <w:rFonts w:ascii="Tahoma" w:eastAsia="SimSun" w:hAnsi="Tahoma" w:cs="Tahoma"/>
                <w:color w:val="000000" w:themeColor="text1"/>
                <w:lang w:val="en-US" w:eastAsia="zh-CN"/>
              </w:rPr>
              <w:t>7.5/0.8</w:t>
            </w:r>
          </w:p>
        </w:tc>
      </w:tr>
      <w:tr w:rsidR="00740A9C">
        <w:trPr>
          <w:jc w:val="center"/>
        </w:trPr>
        <w:tc>
          <w:tcPr>
            <w:tcW w:w="1971" w:type="dxa"/>
            <w:shd w:val="clear" w:color="auto" w:fill="FFFFFF" w:themeFill="background1"/>
            <w:vAlign w:val="center"/>
          </w:tcPr>
          <w:p w:rsidR="00740A9C" w:rsidRPr="003A5C1D" w:rsidRDefault="00740A9C"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Номинальный ток двигателя подъема, А</w:t>
            </w:r>
          </w:p>
        </w:tc>
        <w:tc>
          <w:tcPr>
            <w:tcW w:w="933" w:type="dxa"/>
            <w:shd w:val="clear" w:color="auto" w:fill="FFFFFF" w:themeFill="background1"/>
            <w:vAlign w:val="center"/>
          </w:tcPr>
          <w:p w:rsidR="00740A9C" w:rsidRPr="002805A0" w:rsidRDefault="002805A0">
            <w:pPr>
              <w:pStyle w:val="Other0"/>
              <w:shd w:val="clear" w:color="auto" w:fill="auto"/>
              <w:spacing w:after="120" w:line="40" w:lineRule="atLeast"/>
              <w:ind w:firstLine="0"/>
              <w:jc w:val="center"/>
              <w:rPr>
                <w:rFonts w:ascii="Tahoma" w:eastAsia="SimSun" w:hAnsi="Tahoma" w:cs="Tahoma"/>
                <w:color w:val="000000" w:themeColor="text1"/>
                <w:lang w:eastAsia="zh-CN"/>
              </w:rPr>
            </w:pPr>
            <w:r w:rsidRPr="002805A0">
              <w:rPr>
                <w:rFonts w:ascii="Tahoma" w:eastAsia="SimSun" w:hAnsi="Tahoma" w:cs="Tahoma"/>
                <w:color w:val="000000" w:themeColor="text1"/>
                <w:lang w:eastAsia="zh-CN"/>
              </w:rPr>
              <w:t>4.3/1.25</w:t>
            </w:r>
          </w:p>
        </w:tc>
        <w:tc>
          <w:tcPr>
            <w:tcW w:w="1039" w:type="dxa"/>
            <w:gridSpan w:val="2"/>
            <w:shd w:val="clear" w:color="auto" w:fill="FFFFFF" w:themeFill="background1"/>
            <w:vAlign w:val="center"/>
          </w:tcPr>
          <w:p w:rsidR="00740A9C" w:rsidRPr="002805A0" w:rsidRDefault="002805A0">
            <w:pPr>
              <w:pStyle w:val="Other0"/>
              <w:shd w:val="clear" w:color="auto" w:fill="auto"/>
              <w:spacing w:after="120" w:line="40" w:lineRule="atLeast"/>
              <w:ind w:firstLine="0"/>
              <w:jc w:val="center"/>
              <w:rPr>
                <w:rFonts w:ascii="Tahoma" w:eastAsia="SimSun" w:hAnsi="Tahoma" w:cs="Tahoma"/>
                <w:color w:val="000000" w:themeColor="text1"/>
                <w:lang w:eastAsia="zh-CN"/>
              </w:rPr>
            </w:pPr>
            <w:r w:rsidRPr="002805A0">
              <w:rPr>
                <w:rFonts w:ascii="Tahoma" w:eastAsia="SimSun" w:hAnsi="Tahoma" w:cs="Tahoma"/>
                <w:color w:val="000000" w:themeColor="text1"/>
                <w:lang w:eastAsia="zh-CN"/>
              </w:rPr>
              <w:t>4.3/1.25</w:t>
            </w:r>
          </w:p>
        </w:tc>
        <w:tc>
          <w:tcPr>
            <w:tcW w:w="1130" w:type="dxa"/>
            <w:shd w:val="clear" w:color="auto" w:fill="FFFFFF" w:themeFill="background1"/>
            <w:vAlign w:val="center"/>
          </w:tcPr>
          <w:p w:rsidR="00740A9C" w:rsidRPr="002805A0" w:rsidRDefault="002805A0">
            <w:pPr>
              <w:pStyle w:val="Other0"/>
              <w:shd w:val="clear" w:color="auto" w:fill="auto"/>
              <w:spacing w:after="120" w:line="40" w:lineRule="atLeast"/>
              <w:ind w:firstLine="0"/>
              <w:jc w:val="center"/>
              <w:rPr>
                <w:rFonts w:ascii="Tahoma" w:eastAsia="SimSun" w:hAnsi="Tahoma" w:cs="Tahoma"/>
                <w:color w:val="000000" w:themeColor="text1"/>
                <w:lang w:eastAsia="zh-CN"/>
              </w:rPr>
            </w:pPr>
            <w:r w:rsidRPr="002805A0">
              <w:rPr>
                <w:rFonts w:ascii="Tahoma" w:eastAsia="SimSun" w:hAnsi="Tahoma" w:cs="Tahoma"/>
                <w:color w:val="000000" w:themeColor="text1"/>
                <w:lang w:eastAsia="zh-CN"/>
              </w:rPr>
              <w:t>7.6/1.25</w:t>
            </w:r>
          </w:p>
        </w:tc>
        <w:tc>
          <w:tcPr>
            <w:tcW w:w="1130" w:type="dxa"/>
            <w:shd w:val="clear" w:color="auto" w:fill="FFFFFF" w:themeFill="background1"/>
            <w:vAlign w:val="center"/>
          </w:tcPr>
          <w:p w:rsidR="00740A9C" w:rsidRPr="002805A0" w:rsidRDefault="002805A0">
            <w:pPr>
              <w:pStyle w:val="Other0"/>
              <w:shd w:val="clear" w:color="auto" w:fill="auto"/>
              <w:spacing w:after="120" w:line="40" w:lineRule="atLeast"/>
              <w:ind w:firstLine="0"/>
              <w:jc w:val="center"/>
              <w:rPr>
                <w:rFonts w:ascii="Tahoma" w:eastAsia="SimSun" w:hAnsi="Tahoma" w:cs="Tahoma"/>
                <w:color w:val="000000" w:themeColor="text1"/>
                <w:lang w:eastAsia="zh-CN"/>
              </w:rPr>
            </w:pPr>
            <w:r w:rsidRPr="002805A0">
              <w:rPr>
                <w:rFonts w:ascii="Tahoma" w:eastAsia="SimSun" w:hAnsi="Tahoma" w:cs="Tahoma"/>
                <w:color w:val="000000" w:themeColor="text1"/>
                <w:lang w:eastAsia="zh-CN"/>
              </w:rPr>
              <w:t>7.6/1.25</w:t>
            </w:r>
          </w:p>
        </w:tc>
        <w:tc>
          <w:tcPr>
            <w:tcW w:w="1267" w:type="dxa"/>
            <w:shd w:val="clear" w:color="auto" w:fill="FFFFFF" w:themeFill="background1"/>
            <w:vAlign w:val="center"/>
          </w:tcPr>
          <w:p w:rsidR="00740A9C" w:rsidRPr="002805A0" w:rsidRDefault="002805A0">
            <w:pPr>
              <w:pStyle w:val="Other0"/>
              <w:shd w:val="clear" w:color="auto" w:fill="auto"/>
              <w:spacing w:after="120" w:line="40" w:lineRule="atLeast"/>
              <w:ind w:firstLine="0"/>
              <w:jc w:val="center"/>
              <w:rPr>
                <w:rFonts w:ascii="Tahoma" w:eastAsia="SimSun" w:hAnsi="Tahoma" w:cs="Tahoma"/>
                <w:color w:val="000000" w:themeColor="text1"/>
                <w:lang w:eastAsia="zh-CN"/>
              </w:rPr>
            </w:pPr>
            <w:r w:rsidRPr="002805A0">
              <w:rPr>
                <w:rFonts w:ascii="Tahoma" w:eastAsia="SimSun" w:hAnsi="Tahoma" w:cs="Tahoma"/>
                <w:color w:val="000000" w:themeColor="text1"/>
                <w:lang w:eastAsia="zh-CN"/>
              </w:rPr>
              <w:t>11/1.25</w:t>
            </w:r>
          </w:p>
        </w:tc>
        <w:tc>
          <w:tcPr>
            <w:tcW w:w="1110" w:type="dxa"/>
            <w:shd w:val="clear" w:color="auto" w:fill="FFFFFF" w:themeFill="background1"/>
            <w:vAlign w:val="center"/>
          </w:tcPr>
          <w:p w:rsidR="00740A9C" w:rsidRPr="002805A0" w:rsidRDefault="002805A0">
            <w:pPr>
              <w:pStyle w:val="Other0"/>
              <w:shd w:val="clear" w:color="auto" w:fill="auto"/>
              <w:spacing w:after="120" w:line="40" w:lineRule="atLeast"/>
              <w:ind w:firstLine="0"/>
              <w:jc w:val="center"/>
              <w:rPr>
                <w:rFonts w:ascii="Tahoma" w:eastAsia="SimSun" w:hAnsi="Tahoma" w:cs="Tahoma"/>
                <w:color w:val="000000" w:themeColor="text1"/>
                <w:lang w:eastAsia="zh-CN"/>
              </w:rPr>
            </w:pPr>
            <w:r w:rsidRPr="002805A0">
              <w:rPr>
                <w:rFonts w:ascii="Tahoma" w:eastAsia="SimSun" w:hAnsi="Tahoma" w:cs="Tahoma"/>
                <w:color w:val="000000" w:themeColor="text1"/>
                <w:lang w:eastAsia="zh-CN"/>
              </w:rPr>
              <w:t>11/1.25</w:t>
            </w:r>
          </w:p>
        </w:tc>
        <w:tc>
          <w:tcPr>
            <w:tcW w:w="1114" w:type="dxa"/>
            <w:shd w:val="clear" w:color="auto" w:fill="FFFFFF" w:themeFill="background1"/>
            <w:vAlign w:val="center"/>
          </w:tcPr>
          <w:p w:rsidR="00740A9C" w:rsidRPr="002805A0" w:rsidRDefault="002805A0">
            <w:pPr>
              <w:spacing w:after="120" w:line="40" w:lineRule="atLeast"/>
              <w:jc w:val="center"/>
              <w:rPr>
                <w:rFonts w:ascii="Tahoma" w:hAnsi="Tahoma" w:cs="Tahoma"/>
                <w:color w:val="000000" w:themeColor="text1"/>
                <w:sz w:val="22"/>
                <w:szCs w:val="22"/>
                <w:lang w:val="ru-RU"/>
              </w:rPr>
            </w:pPr>
            <w:r w:rsidRPr="002805A0">
              <w:rPr>
                <w:rFonts w:ascii="Tahoma" w:hAnsi="Tahoma" w:cs="Tahoma"/>
                <w:color w:val="000000" w:themeColor="text1"/>
                <w:sz w:val="22"/>
                <w:szCs w:val="22"/>
                <w:lang w:val="ru-RU"/>
              </w:rPr>
              <w:t>18/2.4</w:t>
            </w:r>
          </w:p>
        </w:tc>
        <w:tc>
          <w:tcPr>
            <w:tcW w:w="1040" w:type="dxa"/>
            <w:shd w:val="clear" w:color="auto" w:fill="FFFFFF" w:themeFill="background1"/>
            <w:vAlign w:val="center"/>
          </w:tcPr>
          <w:p w:rsidR="00740A9C" w:rsidRPr="002805A0" w:rsidRDefault="002805A0">
            <w:pPr>
              <w:spacing w:after="120" w:line="40" w:lineRule="atLeast"/>
              <w:jc w:val="center"/>
              <w:rPr>
                <w:rFonts w:ascii="Tahoma" w:hAnsi="Tahoma" w:cs="Tahoma"/>
                <w:color w:val="000000" w:themeColor="text1"/>
                <w:sz w:val="22"/>
                <w:szCs w:val="22"/>
                <w:lang w:val="ru-RU"/>
              </w:rPr>
            </w:pPr>
            <w:r w:rsidRPr="002805A0">
              <w:rPr>
                <w:rFonts w:ascii="Tahoma" w:hAnsi="Tahoma" w:cs="Tahoma"/>
                <w:color w:val="000000" w:themeColor="text1"/>
                <w:sz w:val="22"/>
                <w:szCs w:val="22"/>
                <w:lang w:val="ru-RU"/>
              </w:rPr>
              <w:t>18/2.4</w:t>
            </w:r>
          </w:p>
        </w:tc>
      </w:tr>
      <w:tr w:rsidR="00740A9C" w:rsidTr="002805A0">
        <w:trPr>
          <w:trHeight w:val="1124"/>
          <w:jc w:val="center"/>
        </w:trPr>
        <w:tc>
          <w:tcPr>
            <w:tcW w:w="1971" w:type="dxa"/>
            <w:shd w:val="clear" w:color="auto" w:fill="FFFFFF" w:themeFill="background1"/>
            <w:vAlign w:val="center"/>
          </w:tcPr>
          <w:p w:rsidR="00740A9C" w:rsidRPr="003A5C1D" w:rsidRDefault="00740A9C" w:rsidP="002805A0">
            <w:pPr>
              <w:pStyle w:val="Other0"/>
              <w:shd w:val="clear" w:color="auto" w:fill="auto"/>
              <w:spacing w:line="40" w:lineRule="atLeast"/>
              <w:ind w:firstLine="0"/>
              <w:jc w:val="center"/>
              <w:rPr>
                <w:rFonts w:ascii="Tahoma" w:hAnsi="Tahoma" w:cs="Tahoma"/>
                <w:b/>
                <w:color w:val="000000" w:themeColor="text1"/>
              </w:rPr>
            </w:pPr>
            <w:r w:rsidRPr="003A5C1D">
              <w:rPr>
                <w:rFonts w:ascii="Tahoma" w:hAnsi="Tahoma" w:cs="Tahoma"/>
                <w:b/>
                <w:color w:val="000000" w:themeColor="text1"/>
              </w:rPr>
              <w:t>Частота вращения двигателя подъема,</w:t>
            </w:r>
            <w:r>
              <w:rPr>
                <w:rFonts w:ascii="Tahoma" w:hAnsi="Tahoma" w:cs="Tahoma"/>
                <w:b/>
                <w:color w:val="000000" w:themeColor="text1"/>
              </w:rPr>
              <w:t xml:space="preserve"> </w:t>
            </w:r>
            <w:r w:rsidRPr="003A5C1D">
              <w:rPr>
                <w:rFonts w:ascii="Tahoma" w:hAnsi="Tahoma" w:cs="Tahoma"/>
                <w:b/>
                <w:color w:val="000000" w:themeColor="text1"/>
              </w:rPr>
              <w:t>ГЦ</w:t>
            </w:r>
          </w:p>
        </w:tc>
        <w:tc>
          <w:tcPr>
            <w:tcW w:w="8763" w:type="dxa"/>
            <w:gridSpan w:val="9"/>
            <w:shd w:val="clear" w:color="auto" w:fill="FFFFFF" w:themeFill="background1"/>
            <w:vAlign w:val="center"/>
          </w:tcPr>
          <w:p w:rsidR="00740A9C" w:rsidRDefault="00740A9C" w:rsidP="002805A0">
            <w:pPr>
              <w:spacing w:after="120" w:line="40" w:lineRule="atLeast"/>
              <w:jc w:val="center"/>
              <w:rPr>
                <w:rFonts w:ascii="Tahoma" w:hAnsi="Tahoma" w:cs="Tahoma"/>
                <w:color w:val="000000" w:themeColor="text1"/>
                <w:sz w:val="22"/>
                <w:szCs w:val="22"/>
              </w:rPr>
            </w:pPr>
            <w:r>
              <w:rPr>
                <w:rFonts w:ascii="Tahoma" w:hAnsi="Tahoma" w:cs="Tahoma" w:hint="eastAsia"/>
                <w:color w:val="000000" w:themeColor="text1"/>
                <w:sz w:val="22"/>
                <w:szCs w:val="22"/>
              </w:rPr>
              <w:t>50</w:t>
            </w:r>
          </w:p>
        </w:tc>
      </w:tr>
      <w:tr w:rsidR="004504E8" w:rsidTr="002805A0">
        <w:trPr>
          <w:jc w:val="center"/>
        </w:trPr>
        <w:tc>
          <w:tcPr>
            <w:tcW w:w="1971" w:type="dxa"/>
            <w:shd w:val="clear" w:color="auto" w:fill="FFFFFF" w:themeFill="background1"/>
            <w:vAlign w:val="center"/>
          </w:tcPr>
          <w:p w:rsidR="004504E8" w:rsidRDefault="00740A9C" w:rsidP="002805A0">
            <w:pPr>
              <w:pStyle w:val="Other0"/>
              <w:shd w:val="clear" w:color="auto" w:fill="auto"/>
              <w:spacing w:line="40" w:lineRule="atLeast"/>
              <w:ind w:firstLine="0"/>
              <w:jc w:val="center"/>
              <w:rPr>
                <w:rFonts w:ascii="Tahoma" w:hAnsi="Tahoma" w:cs="Tahoma"/>
                <w:b/>
                <w:color w:val="FF0000"/>
              </w:rPr>
            </w:pPr>
            <w:r w:rsidRPr="003A5C1D">
              <w:rPr>
                <w:rFonts w:ascii="Tahoma" w:hAnsi="Tahoma" w:cs="Tahoma"/>
                <w:b/>
                <w:color w:val="000000" w:themeColor="text1"/>
              </w:rPr>
              <w:t>Количество фаз двигателя подъема</w:t>
            </w:r>
          </w:p>
        </w:tc>
        <w:tc>
          <w:tcPr>
            <w:tcW w:w="8763" w:type="dxa"/>
            <w:gridSpan w:val="9"/>
            <w:shd w:val="clear" w:color="auto" w:fill="FFFFFF" w:themeFill="background1"/>
            <w:vAlign w:val="center"/>
          </w:tcPr>
          <w:p w:rsidR="004504E8" w:rsidRDefault="001A20D4" w:rsidP="002805A0">
            <w:pPr>
              <w:spacing w:after="120" w:line="40" w:lineRule="atLeast"/>
              <w:jc w:val="center"/>
              <w:rPr>
                <w:rFonts w:ascii="Tahoma" w:hAnsi="Tahoma" w:cs="Tahoma"/>
                <w:color w:val="000000" w:themeColor="text1"/>
                <w:sz w:val="22"/>
                <w:szCs w:val="22"/>
              </w:rPr>
            </w:pPr>
            <w:r>
              <w:rPr>
                <w:rFonts w:ascii="Tahoma" w:hAnsi="Tahoma" w:cs="Tahoma" w:hint="eastAsia"/>
                <w:color w:val="000000" w:themeColor="text1"/>
                <w:sz w:val="22"/>
                <w:szCs w:val="22"/>
              </w:rPr>
              <w:t>3</w:t>
            </w:r>
          </w:p>
        </w:tc>
      </w:tr>
      <w:tr w:rsidR="004504E8" w:rsidTr="002805A0">
        <w:trPr>
          <w:jc w:val="center"/>
        </w:trPr>
        <w:tc>
          <w:tcPr>
            <w:tcW w:w="1971" w:type="dxa"/>
            <w:shd w:val="clear" w:color="auto" w:fill="FFFFFF" w:themeFill="background1"/>
            <w:vAlign w:val="center"/>
          </w:tcPr>
          <w:p w:rsidR="004504E8" w:rsidRDefault="00740A9C">
            <w:pPr>
              <w:pStyle w:val="Other0"/>
              <w:shd w:val="clear" w:color="auto" w:fill="auto"/>
              <w:spacing w:after="120" w:line="40" w:lineRule="atLeast"/>
              <w:ind w:firstLine="0"/>
              <w:jc w:val="center"/>
              <w:rPr>
                <w:rFonts w:ascii="Tahoma" w:hAnsi="Tahoma" w:cs="Tahoma"/>
                <w:b/>
                <w:color w:val="FF0000"/>
              </w:rPr>
            </w:pPr>
            <w:r w:rsidRPr="003A5C1D">
              <w:rPr>
                <w:rFonts w:ascii="Tahoma" w:hAnsi="Tahoma" w:cs="Tahoma"/>
                <w:b/>
                <w:color w:val="000000" w:themeColor="text1"/>
              </w:rPr>
              <w:t>Напряжение двигателя подъема,</w:t>
            </w:r>
            <w:r>
              <w:rPr>
                <w:rFonts w:ascii="Tahoma" w:hAnsi="Tahoma" w:cs="Tahoma"/>
                <w:b/>
                <w:color w:val="000000" w:themeColor="text1"/>
              </w:rPr>
              <w:t xml:space="preserve"> </w:t>
            </w:r>
            <w:r w:rsidRPr="003A5C1D">
              <w:rPr>
                <w:rFonts w:ascii="Tahoma" w:hAnsi="Tahoma" w:cs="Tahoma"/>
                <w:b/>
                <w:color w:val="000000" w:themeColor="text1"/>
              </w:rPr>
              <w:t>В</w:t>
            </w:r>
          </w:p>
        </w:tc>
        <w:tc>
          <w:tcPr>
            <w:tcW w:w="8763" w:type="dxa"/>
            <w:gridSpan w:val="9"/>
            <w:shd w:val="clear" w:color="auto" w:fill="FFFFFF" w:themeFill="background1"/>
            <w:vAlign w:val="center"/>
          </w:tcPr>
          <w:p w:rsidR="004504E8" w:rsidRDefault="001A20D4" w:rsidP="002805A0">
            <w:pPr>
              <w:spacing w:after="120" w:line="40" w:lineRule="atLeast"/>
              <w:jc w:val="center"/>
              <w:rPr>
                <w:rFonts w:ascii="Tahoma" w:hAnsi="Tahoma" w:cs="Tahoma"/>
                <w:color w:val="000000" w:themeColor="text1"/>
                <w:sz w:val="22"/>
                <w:szCs w:val="22"/>
              </w:rPr>
            </w:pPr>
            <w:r>
              <w:rPr>
                <w:rFonts w:ascii="Tahoma" w:hAnsi="Tahoma" w:cs="Tahoma" w:hint="eastAsia"/>
                <w:color w:val="000000" w:themeColor="text1"/>
                <w:sz w:val="22"/>
                <w:szCs w:val="22"/>
              </w:rPr>
              <w:t>380</w:t>
            </w:r>
          </w:p>
        </w:tc>
      </w:tr>
      <w:tr w:rsidR="004504E8">
        <w:trPr>
          <w:jc w:val="center"/>
        </w:trPr>
        <w:tc>
          <w:tcPr>
            <w:tcW w:w="1971" w:type="dxa"/>
            <w:shd w:val="clear" w:color="auto" w:fill="FFFFFF" w:themeFill="background1"/>
            <w:vAlign w:val="center"/>
          </w:tcPr>
          <w:p w:rsidR="004504E8" w:rsidRDefault="00740A9C">
            <w:pPr>
              <w:pStyle w:val="Other0"/>
              <w:shd w:val="clear" w:color="auto" w:fill="auto"/>
              <w:spacing w:after="120" w:line="40" w:lineRule="atLeast"/>
              <w:ind w:firstLine="0"/>
              <w:jc w:val="center"/>
              <w:rPr>
                <w:rFonts w:ascii="Tahoma" w:hAnsi="Tahoma" w:cs="Tahoma"/>
                <w:b/>
                <w:color w:val="FF0000"/>
              </w:rPr>
            </w:pPr>
            <w:r w:rsidRPr="003A5C1D">
              <w:rPr>
                <w:rFonts w:ascii="Tahoma" w:hAnsi="Tahoma" w:cs="Tahoma"/>
                <w:b/>
                <w:color w:val="000000" w:themeColor="text1"/>
              </w:rPr>
              <w:lastRenderedPageBreak/>
              <w:t>Скорость вращения двигателя подъема, об/мин</w:t>
            </w:r>
          </w:p>
        </w:tc>
        <w:tc>
          <w:tcPr>
            <w:tcW w:w="972" w:type="dxa"/>
            <w:gridSpan w:val="2"/>
            <w:shd w:val="clear" w:color="auto" w:fill="FFFFFF" w:themeFill="background1"/>
            <w:vAlign w:val="center"/>
          </w:tcPr>
          <w:p w:rsidR="004504E8" w:rsidRDefault="001A20D4">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1380</w:t>
            </w:r>
          </w:p>
        </w:tc>
        <w:tc>
          <w:tcPr>
            <w:tcW w:w="1000" w:type="dxa"/>
            <w:shd w:val="clear" w:color="auto" w:fill="FFFFFF" w:themeFill="background1"/>
            <w:vAlign w:val="center"/>
          </w:tcPr>
          <w:p w:rsidR="004504E8" w:rsidRDefault="001A20D4">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1380</w:t>
            </w:r>
          </w:p>
        </w:tc>
        <w:tc>
          <w:tcPr>
            <w:tcW w:w="1130" w:type="dxa"/>
            <w:shd w:val="clear" w:color="auto" w:fill="FFFFFF" w:themeFill="background1"/>
            <w:vAlign w:val="center"/>
          </w:tcPr>
          <w:p w:rsidR="004504E8" w:rsidRDefault="001A20D4">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1380</w:t>
            </w:r>
          </w:p>
        </w:tc>
        <w:tc>
          <w:tcPr>
            <w:tcW w:w="1130" w:type="dxa"/>
            <w:shd w:val="clear" w:color="auto" w:fill="FFFFFF" w:themeFill="background1"/>
            <w:vAlign w:val="center"/>
          </w:tcPr>
          <w:p w:rsidR="004504E8" w:rsidRDefault="001A20D4">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1380</w:t>
            </w:r>
          </w:p>
        </w:tc>
        <w:tc>
          <w:tcPr>
            <w:tcW w:w="1267" w:type="dxa"/>
            <w:shd w:val="clear" w:color="auto" w:fill="FFFFFF" w:themeFill="background1"/>
            <w:vAlign w:val="center"/>
          </w:tcPr>
          <w:p w:rsidR="004504E8" w:rsidRDefault="001A20D4">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1380</w:t>
            </w:r>
          </w:p>
        </w:tc>
        <w:tc>
          <w:tcPr>
            <w:tcW w:w="1110" w:type="dxa"/>
            <w:shd w:val="clear" w:color="auto" w:fill="FFFFFF" w:themeFill="background1"/>
            <w:vAlign w:val="center"/>
          </w:tcPr>
          <w:p w:rsidR="004504E8" w:rsidRDefault="001A20D4">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1380</w:t>
            </w:r>
          </w:p>
        </w:tc>
        <w:tc>
          <w:tcPr>
            <w:tcW w:w="1114" w:type="dxa"/>
            <w:shd w:val="clear" w:color="auto" w:fill="FFFFFF" w:themeFill="background1"/>
          </w:tcPr>
          <w:p w:rsidR="004504E8" w:rsidRDefault="004504E8">
            <w:pPr>
              <w:spacing w:after="120" w:line="40" w:lineRule="atLeast"/>
              <w:ind w:firstLineChars="100" w:firstLine="210"/>
              <w:jc w:val="left"/>
              <w:rPr>
                <w:rFonts w:ascii="Tahoma" w:eastAsia="SimSun" w:hAnsi="Tahoma" w:cs="Tahoma"/>
                <w:color w:val="000000" w:themeColor="text1"/>
              </w:rPr>
            </w:pPr>
          </w:p>
          <w:p w:rsidR="004504E8" w:rsidRDefault="001A20D4">
            <w:pPr>
              <w:spacing w:after="120" w:line="40" w:lineRule="atLeast"/>
              <w:ind w:firstLineChars="100" w:firstLine="210"/>
              <w:jc w:val="left"/>
              <w:rPr>
                <w:rFonts w:ascii="Tahoma" w:hAnsi="Tahoma" w:cs="Tahoma"/>
                <w:color w:val="000000" w:themeColor="text1"/>
                <w:sz w:val="22"/>
                <w:szCs w:val="22"/>
              </w:rPr>
            </w:pPr>
            <w:r>
              <w:rPr>
                <w:rFonts w:ascii="Tahoma" w:eastAsia="SimSun" w:hAnsi="Tahoma" w:cs="Tahoma" w:hint="eastAsia"/>
                <w:color w:val="000000" w:themeColor="text1"/>
              </w:rPr>
              <w:t>1380</w:t>
            </w:r>
          </w:p>
        </w:tc>
        <w:tc>
          <w:tcPr>
            <w:tcW w:w="1040" w:type="dxa"/>
            <w:shd w:val="clear" w:color="auto" w:fill="FFFFFF" w:themeFill="background1"/>
            <w:vAlign w:val="center"/>
          </w:tcPr>
          <w:p w:rsidR="004504E8" w:rsidRDefault="001A20D4">
            <w:pPr>
              <w:spacing w:after="120" w:line="40" w:lineRule="atLeast"/>
              <w:jc w:val="center"/>
              <w:rPr>
                <w:rFonts w:ascii="Tahoma" w:hAnsi="Tahoma" w:cs="Tahoma"/>
                <w:color w:val="000000" w:themeColor="text1"/>
                <w:sz w:val="22"/>
                <w:szCs w:val="22"/>
              </w:rPr>
            </w:pPr>
            <w:r>
              <w:rPr>
                <w:rFonts w:ascii="Tahoma" w:eastAsia="SimSun" w:hAnsi="Tahoma" w:cs="Tahoma" w:hint="eastAsia"/>
                <w:color w:val="000000" w:themeColor="text1"/>
              </w:rPr>
              <w:t>1380</w:t>
            </w:r>
          </w:p>
        </w:tc>
      </w:tr>
      <w:tr w:rsidR="004504E8">
        <w:trPr>
          <w:jc w:val="center"/>
        </w:trPr>
        <w:tc>
          <w:tcPr>
            <w:tcW w:w="1971" w:type="dxa"/>
            <w:shd w:val="clear" w:color="auto" w:fill="FFFFFF" w:themeFill="background1"/>
            <w:vAlign w:val="center"/>
          </w:tcPr>
          <w:p w:rsidR="004504E8" w:rsidRDefault="00740A9C">
            <w:pPr>
              <w:pStyle w:val="Other0"/>
              <w:shd w:val="clear" w:color="auto" w:fill="auto"/>
              <w:spacing w:after="120" w:line="40" w:lineRule="atLeast"/>
              <w:ind w:firstLine="0"/>
              <w:jc w:val="center"/>
              <w:rPr>
                <w:rFonts w:ascii="Tahoma" w:hAnsi="Tahoma" w:cs="Tahoma"/>
                <w:b/>
                <w:color w:val="FF0000"/>
              </w:rPr>
            </w:pPr>
            <w:r w:rsidRPr="003A5C1D">
              <w:rPr>
                <w:rFonts w:ascii="Tahoma" w:hAnsi="Tahoma" w:cs="Tahoma"/>
                <w:b/>
                <w:color w:val="000000" w:themeColor="text1"/>
              </w:rPr>
              <w:t>Тип тормоза двигателя подъема</w:t>
            </w:r>
          </w:p>
        </w:tc>
        <w:tc>
          <w:tcPr>
            <w:tcW w:w="8763" w:type="dxa"/>
            <w:gridSpan w:val="9"/>
            <w:shd w:val="clear" w:color="auto" w:fill="FFFFFF" w:themeFill="background1"/>
            <w:vAlign w:val="center"/>
          </w:tcPr>
          <w:p w:rsidR="004504E8" w:rsidRPr="001A20D4" w:rsidRDefault="00740A9C">
            <w:pPr>
              <w:spacing w:after="120" w:line="40" w:lineRule="atLeast"/>
              <w:jc w:val="center"/>
              <w:rPr>
                <w:rFonts w:ascii="Tahoma" w:hAnsi="Tahoma" w:cs="Tahoma"/>
                <w:color w:val="FF0000"/>
                <w:sz w:val="22"/>
                <w:szCs w:val="22"/>
                <w:lang w:val="ru-RU"/>
              </w:rPr>
            </w:pPr>
            <w:r>
              <w:rPr>
                <w:rFonts w:ascii="Tahoma" w:hAnsi="Tahoma" w:cs="Tahoma"/>
                <w:color w:val="000000" w:themeColor="text1"/>
                <w:sz w:val="22"/>
                <w:szCs w:val="22"/>
                <w:lang w:val="ru-RU"/>
              </w:rPr>
              <w:t>электромагнитный</w:t>
            </w:r>
          </w:p>
        </w:tc>
      </w:tr>
      <w:tr w:rsidR="004504E8">
        <w:trPr>
          <w:jc w:val="center"/>
        </w:trPr>
        <w:tc>
          <w:tcPr>
            <w:tcW w:w="1971" w:type="dxa"/>
            <w:shd w:val="clear" w:color="auto" w:fill="FFFFFF" w:themeFill="background1"/>
            <w:vAlign w:val="center"/>
          </w:tcPr>
          <w:p w:rsidR="004504E8" w:rsidRDefault="00740A9C">
            <w:pPr>
              <w:pStyle w:val="Other0"/>
              <w:shd w:val="clear" w:color="auto" w:fill="auto"/>
              <w:spacing w:after="120" w:line="40" w:lineRule="atLeast"/>
              <w:ind w:firstLine="0"/>
              <w:jc w:val="center"/>
              <w:rPr>
                <w:rFonts w:ascii="Tahoma" w:hAnsi="Tahoma" w:cs="Tahoma"/>
                <w:b/>
                <w:color w:val="FF0000"/>
              </w:rPr>
            </w:pPr>
            <w:r w:rsidRPr="003A5C1D">
              <w:rPr>
                <w:rFonts w:ascii="Tahoma" w:hAnsi="Tahoma" w:cs="Tahoma"/>
                <w:b/>
                <w:color w:val="000000" w:themeColor="text1"/>
              </w:rPr>
              <w:t>Скорость перемещения, м/мин</w:t>
            </w:r>
          </w:p>
        </w:tc>
        <w:tc>
          <w:tcPr>
            <w:tcW w:w="972" w:type="dxa"/>
            <w:gridSpan w:val="2"/>
            <w:shd w:val="clear" w:color="auto" w:fill="FFFFFF" w:themeFill="background1"/>
            <w:vAlign w:val="center"/>
          </w:tcPr>
          <w:p w:rsidR="004504E8" w:rsidRDefault="001A20D4">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20</w:t>
            </w:r>
          </w:p>
        </w:tc>
        <w:tc>
          <w:tcPr>
            <w:tcW w:w="1000" w:type="dxa"/>
            <w:shd w:val="clear" w:color="auto" w:fill="FFFFFF" w:themeFill="background1"/>
            <w:vAlign w:val="center"/>
          </w:tcPr>
          <w:p w:rsidR="004504E8" w:rsidRDefault="001A20D4">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20</w:t>
            </w:r>
          </w:p>
        </w:tc>
        <w:tc>
          <w:tcPr>
            <w:tcW w:w="1130" w:type="dxa"/>
            <w:shd w:val="clear" w:color="auto" w:fill="FFFFFF" w:themeFill="background1"/>
            <w:vAlign w:val="center"/>
          </w:tcPr>
          <w:p w:rsidR="004504E8" w:rsidRDefault="001A20D4">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20</w:t>
            </w:r>
          </w:p>
        </w:tc>
        <w:tc>
          <w:tcPr>
            <w:tcW w:w="1130" w:type="dxa"/>
            <w:shd w:val="clear" w:color="auto" w:fill="FFFFFF" w:themeFill="background1"/>
            <w:vAlign w:val="center"/>
          </w:tcPr>
          <w:p w:rsidR="004504E8" w:rsidRDefault="001A20D4">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20</w:t>
            </w:r>
          </w:p>
        </w:tc>
        <w:tc>
          <w:tcPr>
            <w:tcW w:w="1267" w:type="dxa"/>
            <w:shd w:val="clear" w:color="auto" w:fill="FFFFFF" w:themeFill="background1"/>
            <w:vAlign w:val="center"/>
          </w:tcPr>
          <w:p w:rsidR="004504E8" w:rsidRDefault="001A20D4">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20</w:t>
            </w:r>
          </w:p>
        </w:tc>
        <w:tc>
          <w:tcPr>
            <w:tcW w:w="1110" w:type="dxa"/>
            <w:shd w:val="clear" w:color="auto" w:fill="FFFFFF" w:themeFill="background1"/>
            <w:vAlign w:val="center"/>
          </w:tcPr>
          <w:p w:rsidR="004504E8" w:rsidRDefault="001A20D4">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20</w:t>
            </w:r>
          </w:p>
        </w:tc>
        <w:tc>
          <w:tcPr>
            <w:tcW w:w="1114" w:type="dxa"/>
            <w:shd w:val="clear" w:color="auto" w:fill="FFFFFF" w:themeFill="background1"/>
          </w:tcPr>
          <w:p w:rsidR="004504E8" w:rsidRDefault="001A20D4">
            <w:pPr>
              <w:spacing w:after="120" w:line="40" w:lineRule="atLeast"/>
              <w:jc w:val="center"/>
              <w:rPr>
                <w:rFonts w:ascii="Tahoma" w:hAnsi="Tahoma" w:cs="Tahoma"/>
                <w:color w:val="000000" w:themeColor="text1"/>
                <w:sz w:val="22"/>
                <w:szCs w:val="22"/>
              </w:rPr>
            </w:pPr>
            <w:r>
              <w:rPr>
                <w:rFonts w:ascii="Tahoma" w:hAnsi="Tahoma" w:cs="Tahoma" w:hint="eastAsia"/>
                <w:color w:val="000000" w:themeColor="text1"/>
                <w:sz w:val="22"/>
                <w:szCs w:val="22"/>
              </w:rPr>
              <w:t>20</w:t>
            </w:r>
          </w:p>
        </w:tc>
        <w:tc>
          <w:tcPr>
            <w:tcW w:w="1040" w:type="dxa"/>
            <w:shd w:val="clear" w:color="auto" w:fill="FFFFFF" w:themeFill="background1"/>
            <w:vAlign w:val="center"/>
          </w:tcPr>
          <w:p w:rsidR="004504E8" w:rsidRDefault="001A20D4">
            <w:pPr>
              <w:spacing w:after="120" w:line="40" w:lineRule="atLeast"/>
              <w:jc w:val="center"/>
              <w:rPr>
                <w:rFonts w:ascii="Tahoma" w:hAnsi="Tahoma" w:cs="Tahoma"/>
                <w:color w:val="000000" w:themeColor="text1"/>
                <w:sz w:val="22"/>
                <w:szCs w:val="22"/>
              </w:rPr>
            </w:pPr>
            <w:r>
              <w:rPr>
                <w:rFonts w:ascii="Tahoma" w:hAnsi="Tahoma" w:cs="Tahoma" w:hint="eastAsia"/>
                <w:color w:val="000000" w:themeColor="text1"/>
                <w:sz w:val="22"/>
                <w:szCs w:val="22"/>
              </w:rPr>
              <w:t>20</w:t>
            </w:r>
          </w:p>
        </w:tc>
      </w:tr>
      <w:tr w:rsidR="004504E8" w:rsidTr="002805A0">
        <w:trPr>
          <w:jc w:val="center"/>
        </w:trPr>
        <w:tc>
          <w:tcPr>
            <w:tcW w:w="1971" w:type="dxa"/>
            <w:shd w:val="clear" w:color="auto" w:fill="FFFFFF" w:themeFill="background1"/>
            <w:vAlign w:val="center"/>
          </w:tcPr>
          <w:p w:rsidR="004504E8" w:rsidRDefault="00740A9C">
            <w:pPr>
              <w:pStyle w:val="Other0"/>
              <w:shd w:val="clear" w:color="auto" w:fill="auto"/>
              <w:spacing w:after="120" w:line="40" w:lineRule="atLeast"/>
              <w:ind w:firstLine="0"/>
              <w:jc w:val="center"/>
              <w:rPr>
                <w:rFonts w:ascii="Tahoma" w:hAnsi="Tahoma" w:cs="Tahoma"/>
                <w:b/>
                <w:color w:val="FF0000"/>
                <w:lang w:bidi="en-US"/>
              </w:rPr>
            </w:pPr>
            <w:r w:rsidRPr="003A5C1D">
              <w:rPr>
                <w:rFonts w:ascii="Tahoma" w:hAnsi="Tahoma" w:cs="Tahoma"/>
                <w:b/>
                <w:color w:val="000000" w:themeColor="text1"/>
                <w:lang w:bidi="en-US"/>
              </w:rPr>
              <w:t>Наименование двигателя передвижения</w:t>
            </w:r>
          </w:p>
        </w:tc>
        <w:tc>
          <w:tcPr>
            <w:tcW w:w="972" w:type="dxa"/>
            <w:gridSpan w:val="2"/>
            <w:shd w:val="clear" w:color="auto" w:fill="FFFFFF" w:themeFill="background1"/>
            <w:vAlign w:val="center"/>
          </w:tcPr>
          <w:p w:rsidR="004504E8" w:rsidRDefault="001A20D4" w:rsidP="002805A0">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ZDY111-4</w:t>
            </w:r>
          </w:p>
        </w:tc>
        <w:tc>
          <w:tcPr>
            <w:tcW w:w="1000" w:type="dxa"/>
            <w:shd w:val="clear" w:color="auto" w:fill="FFFFFF" w:themeFill="background1"/>
            <w:vAlign w:val="center"/>
          </w:tcPr>
          <w:p w:rsidR="004504E8" w:rsidRDefault="001A20D4" w:rsidP="002805A0">
            <w:pPr>
              <w:pStyle w:val="Other0"/>
              <w:shd w:val="clear" w:color="auto" w:fill="auto"/>
              <w:spacing w:after="120" w:line="40" w:lineRule="atLeast"/>
              <w:ind w:firstLine="0"/>
              <w:jc w:val="center"/>
              <w:rPr>
                <w:rFonts w:ascii="Tahoma" w:hAnsi="Tahoma" w:cs="Tahoma"/>
                <w:color w:val="000000" w:themeColor="text1"/>
              </w:rPr>
            </w:pPr>
            <w:r>
              <w:rPr>
                <w:rFonts w:ascii="Tahoma" w:hAnsi="Tahoma" w:cs="Tahoma" w:hint="eastAsia"/>
                <w:color w:val="000000" w:themeColor="text1"/>
              </w:rPr>
              <w:t>ZDY</w:t>
            </w:r>
            <w:r>
              <w:rPr>
                <w:rFonts w:ascii="Tahoma" w:hAnsi="Tahoma" w:cs="Tahoma" w:hint="eastAsia"/>
                <w:color w:val="000000" w:themeColor="text1"/>
                <w:lang w:val="en-US" w:eastAsia="zh-CN"/>
              </w:rPr>
              <w:t>1</w:t>
            </w:r>
            <w:r>
              <w:rPr>
                <w:rFonts w:ascii="Tahoma" w:hAnsi="Tahoma" w:cs="Tahoma" w:hint="eastAsia"/>
                <w:color w:val="000000" w:themeColor="text1"/>
              </w:rPr>
              <w:t>11-4</w:t>
            </w:r>
          </w:p>
        </w:tc>
        <w:tc>
          <w:tcPr>
            <w:tcW w:w="1130" w:type="dxa"/>
            <w:shd w:val="clear" w:color="auto" w:fill="FFFFFF" w:themeFill="background1"/>
            <w:vAlign w:val="center"/>
          </w:tcPr>
          <w:p w:rsidR="004504E8" w:rsidRDefault="001A20D4" w:rsidP="002805A0">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ZDY112-4</w:t>
            </w:r>
          </w:p>
        </w:tc>
        <w:tc>
          <w:tcPr>
            <w:tcW w:w="1130" w:type="dxa"/>
            <w:shd w:val="clear" w:color="auto" w:fill="FFFFFF" w:themeFill="background1"/>
            <w:vAlign w:val="center"/>
          </w:tcPr>
          <w:p w:rsidR="004504E8" w:rsidRDefault="001A20D4" w:rsidP="002805A0">
            <w:pPr>
              <w:pStyle w:val="Other0"/>
              <w:shd w:val="clear" w:color="auto" w:fill="auto"/>
              <w:spacing w:after="120" w:line="40" w:lineRule="atLeast"/>
              <w:ind w:firstLine="0"/>
              <w:jc w:val="center"/>
              <w:rPr>
                <w:rFonts w:ascii="Tahoma" w:hAnsi="Tahoma" w:cs="Tahoma"/>
                <w:color w:val="000000" w:themeColor="text1"/>
              </w:rPr>
            </w:pPr>
            <w:r>
              <w:rPr>
                <w:rFonts w:ascii="Tahoma" w:hAnsi="Tahoma" w:cs="Tahoma" w:hint="eastAsia"/>
                <w:color w:val="000000" w:themeColor="text1"/>
              </w:rPr>
              <w:t>ZDY</w:t>
            </w:r>
            <w:r>
              <w:rPr>
                <w:rFonts w:ascii="Tahoma" w:hAnsi="Tahoma" w:cs="Tahoma" w:hint="eastAsia"/>
                <w:color w:val="000000" w:themeColor="text1"/>
                <w:lang w:val="en-US" w:eastAsia="zh-CN"/>
              </w:rPr>
              <w:t>1</w:t>
            </w:r>
            <w:r>
              <w:rPr>
                <w:rFonts w:ascii="Tahoma" w:hAnsi="Tahoma" w:cs="Tahoma" w:hint="eastAsia"/>
                <w:color w:val="000000" w:themeColor="text1"/>
              </w:rPr>
              <w:t>12-4</w:t>
            </w:r>
          </w:p>
        </w:tc>
        <w:tc>
          <w:tcPr>
            <w:tcW w:w="1267" w:type="dxa"/>
            <w:shd w:val="clear" w:color="auto" w:fill="FFFFFF" w:themeFill="background1"/>
            <w:vAlign w:val="center"/>
          </w:tcPr>
          <w:p w:rsidR="004504E8" w:rsidRDefault="001A20D4" w:rsidP="002805A0">
            <w:pPr>
              <w:pStyle w:val="Other0"/>
              <w:shd w:val="clear" w:color="auto" w:fill="auto"/>
              <w:spacing w:after="120" w:line="40" w:lineRule="atLeast"/>
              <w:ind w:firstLine="0"/>
              <w:jc w:val="center"/>
              <w:rPr>
                <w:rFonts w:ascii="Tahoma" w:hAnsi="Tahoma" w:cs="Tahoma"/>
                <w:color w:val="000000" w:themeColor="text1"/>
              </w:rPr>
            </w:pPr>
            <w:r>
              <w:rPr>
                <w:rFonts w:ascii="Tahoma" w:hAnsi="Tahoma" w:cs="Tahoma" w:hint="eastAsia"/>
                <w:color w:val="000000" w:themeColor="text1"/>
              </w:rPr>
              <w:t>ZDY</w:t>
            </w:r>
            <w:r>
              <w:rPr>
                <w:rFonts w:ascii="Tahoma" w:hAnsi="Tahoma" w:cs="Tahoma" w:hint="eastAsia"/>
                <w:color w:val="000000" w:themeColor="text1"/>
                <w:lang w:val="en-US" w:eastAsia="zh-CN"/>
              </w:rPr>
              <w:t>1</w:t>
            </w:r>
            <w:r>
              <w:rPr>
                <w:rFonts w:ascii="Tahoma" w:hAnsi="Tahoma" w:cs="Tahoma" w:hint="eastAsia"/>
                <w:color w:val="000000" w:themeColor="text1"/>
              </w:rPr>
              <w:t>12-4</w:t>
            </w:r>
          </w:p>
        </w:tc>
        <w:tc>
          <w:tcPr>
            <w:tcW w:w="1110" w:type="dxa"/>
            <w:shd w:val="clear" w:color="auto" w:fill="FFFFFF" w:themeFill="background1"/>
            <w:vAlign w:val="center"/>
          </w:tcPr>
          <w:p w:rsidR="004504E8" w:rsidRDefault="001A20D4" w:rsidP="002805A0">
            <w:pPr>
              <w:pStyle w:val="Other0"/>
              <w:shd w:val="clear" w:color="auto" w:fill="auto"/>
              <w:spacing w:after="120" w:line="40" w:lineRule="atLeast"/>
              <w:ind w:firstLine="0"/>
              <w:jc w:val="center"/>
              <w:rPr>
                <w:rFonts w:ascii="Tahoma" w:hAnsi="Tahoma" w:cs="Tahoma"/>
                <w:color w:val="000000" w:themeColor="text1"/>
              </w:rPr>
            </w:pPr>
            <w:r>
              <w:rPr>
                <w:rFonts w:ascii="Tahoma" w:hAnsi="Tahoma" w:cs="Tahoma" w:hint="eastAsia"/>
                <w:color w:val="000000" w:themeColor="text1"/>
              </w:rPr>
              <w:t>ZDY</w:t>
            </w:r>
            <w:r>
              <w:rPr>
                <w:rFonts w:ascii="Tahoma" w:hAnsi="Tahoma" w:cs="Tahoma" w:hint="eastAsia"/>
                <w:color w:val="000000" w:themeColor="text1"/>
                <w:lang w:val="en-US" w:eastAsia="zh-CN"/>
              </w:rPr>
              <w:t>1</w:t>
            </w:r>
            <w:r>
              <w:rPr>
                <w:rFonts w:ascii="Tahoma" w:hAnsi="Tahoma" w:cs="Tahoma" w:hint="eastAsia"/>
                <w:color w:val="000000" w:themeColor="text1"/>
              </w:rPr>
              <w:t>12-4</w:t>
            </w:r>
          </w:p>
        </w:tc>
        <w:tc>
          <w:tcPr>
            <w:tcW w:w="1114" w:type="dxa"/>
            <w:shd w:val="clear" w:color="auto" w:fill="FFFFFF" w:themeFill="background1"/>
            <w:vAlign w:val="center"/>
          </w:tcPr>
          <w:p w:rsidR="004504E8" w:rsidRDefault="001A20D4" w:rsidP="002805A0">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ZDY1 21-4</w:t>
            </w:r>
          </w:p>
        </w:tc>
        <w:tc>
          <w:tcPr>
            <w:tcW w:w="1040" w:type="dxa"/>
            <w:shd w:val="clear" w:color="auto" w:fill="FFFFFF" w:themeFill="background1"/>
            <w:vAlign w:val="center"/>
          </w:tcPr>
          <w:p w:rsidR="004504E8" w:rsidRDefault="001A20D4" w:rsidP="002805A0">
            <w:pPr>
              <w:pStyle w:val="Other0"/>
              <w:shd w:val="clear" w:color="auto" w:fill="auto"/>
              <w:spacing w:after="120" w:line="40" w:lineRule="atLeast"/>
              <w:ind w:firstLine="0"/>
              <w:jc w:val="center"/>
              <w:rPr>
                <w:rFonts w:ascii="Tahoma" w:hAnsi="Tahoma" w:cs="Tahoma"/>
                <w:color w:val="000000" w:themeColor="text1"/>
              </w:rPr>
            </w:pPr>
            <w:r>
              <w:rPr>
                <w:rFonts w:ascii="Tahoma" w:hAnsi="Tahoma" w:cs="Tahoma" w:hint="eastAsia"/>
                <w:color w:val="000000" w:themeColor="text1"/>
              </w:rPr>
              <w:t>ZDY</w:t>
            </w:r>
            <w:r>
              <w:rPr>
                <w:rFonts w:ascii="Tahoma" w:hAnsi="Tahoma" w:cs="Tahoma" w:hint="eastAsia"/>
                <w:color w:val="000000" w:themeColor="text1"/>
                <w:lang w:val="en-US" w:eastAsia="zh-CN"/>
              </w:rPr>
              <w:t>1 21</w:t>
            </w:r>
            <w:r>
              <w:rPr>
                <w:rFonts w:ascii="Tahoma" w:hAnsi="Tahoma" w:cs="Tahoma" w:hint="eastAsia"/>
                <w:color w:val="000000" w:themeColor="text1"/>
              </w:rPr>
              <w:t>-4</w:t>
            </w:r>
          </w:p>
        </w:tc>
      </w:tr>
      <w:tr w:rsidR="00740A9C" w:rsidTr="00740A9C">
        <w:trPr>
          <w:trHeight w:val="1054"/>
          <w:jc w:val="center"/>
        </w:trPr>
        <w:tc>
          <w:tcPr>
            <w:tcW w:w="1971" w:type="dxa"/>
            <w:shd w:val="clear" w:color="auto" w:fill="FFFFFF" w:themeFill="background1"/>
            <w:vAlign w:val="center"/>
          </w:tcPr>
          <w:p w:rsidR="00740A9C" w:rsidRPr="003A5C1D" w:rsidRDefault="00740A9C" w:rsidP="00740A9C">
            <w:pPr>
              <w:pStyle w:val="Other0"/>
              <w:shd w:val="clear" w:color="auto" w:fill="auto"/>
              <w:spacing w:line="40" w:lineRule="atLeast"/>
              <w:ind w:firstLine="0"/>
              <w:jc w:val="center"/>
              <w:rPr>
                <w:rFonts w:ascii="Tahoma" w:hAnsi="Tahoma" w:cs="Tahoma"/>
                <w:b/>
                <w:color w:val="000000" w:themeColor="text1"/>
              </w:rPr>
            </w:pPr>
            <w:r w:rsidRPr="003A5C1D">
              <w:rPr>
                <w:rFonts w:ascii="Tahoma" w:hAnsi="Tahoma" w:cs="Tahoma"/>
                <w:b/>
                <w:color w:val="000000" w:themeColor="text1"/>
              </w:rPr>
              <w:t>Мощность двигателя передвижения, кВт</w:t>
            </w:r>
          </w:p>
        </w:tc>
        <w:tc>
          <w:tcPr>
            <w:tcW w:w="972" w:type="dxa"/>
            <w:gridSpan w:val="2"/>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0.2</w:t>
            </w:r>
          </w:p>
        </w:tc>
        <w:tc>
          <w:tcPr>
            <w:tcW w:w="100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0.2</w:t>
            </w:r>
          </w:p>
        </w:tc>
        <w:tc>
          <w:tcPr>
            <w:tcW w:w="113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0.4</w:t>
            </w:r>
          </w:p>
        </w:tc>
        <w:tc>
          <w:tcPr>
            <w:tcW w:w="113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0.4</w:t>
            </w:r>
          </w:p>
        </w:tc>
        <w:tc>
          <w:tcPr>
            <w:tcW w:w="1267"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0.4</w:t>
            </w:r>
          </w:p>
        </w:tc>
        <w:tc>
          <w:tcPr>
            <w:tcW w:w="111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0.4</w:t>
            </w:r>
          </w:p>
        </w:tc>
        <w:tc>
          <w:tcPr>
            <w:tcW w:w="1114"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0.8</w:t>
            </w:r>
          </w:p>
        </w:tc>
        <w:tc>
          <w:tcPr>
            <w:tcW w:w="104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0.8</w:t>
            </w:r>
          </w:p>
        </w:tc>
      </w:tr>
      <w:tr w:rsidR="00740A9C">
        <w:trPr>
          <w:jc w:val="center"/>
        </w:trPr>
        <w:tc>
          <w:tcPr>
            <w:tcW w:w="1971" w:type="dxa"/>
            <w:shd w:val="clear" w:color="auto" w:fill="FFFFFF" w:themeFill="background1"/>
            <w:vAlign w:val="center"/>
          </w:tcPr>
          <w:p w:rsidR="00740A9C" w:rsidRPr="003A5C1D" w:rsidRDefault="00740A9C" w:rsidP="00740A9C">
            <w:pPr>
              <w:pStyle w:val="Other0"/>
              <w:shd w:val="clear" w:color="auto" w:fill="auto"/>
              <w:spacing w:line="40" w:lineRule="atLeast"/>
              <w:ind w:firstLine="0"/>
              <w:jc w:val="center"/>
              <w:rPr>
                <w:rFonts w:ascii="Tahoma" w:hAnsi="Tahoma" w:cs="Tahoma"/>
                <w:b/>
                <w:color w:val="000000" w:themeColor="text1"/>
              </w:rPr>
            </w:pPr>
            <w:r w:rsidRPr="003A5C1D">
              <w:rPr>
                <w:rFonts w:ascii="Tahoma" w:hAnsi="Tahoma" w:cs="Tahoma"/>
                <w:b/>
                <w:color w:val="000000" w:themeColor="text1"/>
              </w:rPr>
              <w:t>Номинальный ток двигателя передвижения, А</w:t>
            </w:r>
          </w:p>
        </w:tc>
        <w:tc>
          <w:tcPr>
            <w:tcW w:w="972" w:type="dxa"/>
            <w:gridSpan w:val="2"/>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0.72</w:t>
            </w:r>
          </w:p>
        </w:tc>
        <w:tc>
          <w:tcPr>
            <w:tcW w:w="100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0.72</w:t>
            </w:r>
          </w:p>
        </w:tc>
        <w:tc>
          <w:tcPr>
            <w:tcW w:w="113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1.25</w:t>
            </w:r>
          </w:p>
        </w:tc>
        <w:tc>
          <w:tcPr>
            <w:tcW w:w="113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1.25</w:t>
            </w:r>
          </w:p>
        </w:tc>
        <w:tc>
          <w:tcPr>
            <w:tcW w:w="1267"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1.25</w:t>
            </w:r>
          </w:p>
        </w:tc>
        <w:tc>
          <w:tcPr>
            <w:tcW w:w="111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1.25</w:t>
            </w:r>
          </w:p>
        </w:tc>
        <w:tc>
          <w:tcPr>
            <w:tcW w:w="1114"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2.4</w:t>
            </w:r>
          </w:p>
        </w:tc>
        <w:tc>
          <w:tcPr>
            <w:tcW w:w="104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2.4</w:t>
            </w:r>
          </w:p>
        </w:tc>
      </w:tr>
      <w:tr w:rsidR="00740A9C" w:rsidTr="002805A0">
        <w:trPr>
          <w:jc w:val="center"/>
        </w:trPr>
        <w:tc>
          <w:tcPr>
            <w:tcW w:w="1971" w:type="dxa"/>
            <w:shd w:val="clear" w:color="auto" w:fill="FFFFFF" w:themeFill="background1"/>
            <w:vAlign w:val="center"/>
          </w:tcPr>
          <w:p w:rsidR="00740A9C" w:rsidRPr="003A5C1D" w:rsidRDefault="00740A9C"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Частота</w:t>
            </w:r>
            <w:r>
              <w:rPr>
                <w:rFonts w:ascii="Tahoma" w:hAnsi="Tahoma" w:cs="Tahoma"/>
                <w:b/>
                <w:color w:val="000000" w:themeColor="text1"/>
              </w:rPr>
              <w:t xml:space="preserve"> вращения двигателя передвижения </w:t>
            </w:r>
            <w:r w:rsidRPr="003A5C1D">
              <w:rPr>
                <w:rFonts w:ascii="Tahoma" w:hAnsi="Tahoma" w:cs="Tahoma"/>
                <w:b/>
                <w:color w:val="000000" w:themeColor="text1"/>
              </w:rPr>
              <w:t>,ГЦ</w:t>
            </w:r>
          </w:p>
        </w:tc>
        <w:tc>
          <w:tcPr>
            <w:tcW w:w="8763" w:type="dxa"/>
            <w:gridSpan w:val="9"/>
            <w:shd w:val="clear" w:color="auto" w:fill="FFFFFF" w:themeFill="background1"/>
            <w:vAlign w:val="center"/>
          </w:tcPr>
          <w:p w:rsidR="00740A9C" w:rsidRDefault="00740A9C" w:rsidP="002805A0">
            <w:pPr>
              <w:spacing w:after="120" w:line="40" w:lineRule="atLeast"/>
              <w:jc w:val="center"/>
              <w:rPr>
                <w:rFonts w:ascii="Tahoma" w:eastAsia="SimSun" w:hAnsi="Tahoma" w:cs="Tahoma"/>
                <w:color w:val="000000" w:themeColor="text1"/>
                <w:sz w:val="22"/>
                <w:szCs w:val="22"/>
              </w:rPr>
            </w:pPr>
            <w:r>
              <w:rPr>
                <w:rFonts w:ascii="Tahoma" w:eastAsia="SimSun" w:hAnsi="Tahoma" w:cs="Tahoma" w:hint="eastAsia"/>
                <w:color w:val="000000" w:themeColor="text1"/>
                <w:sz w:val="22"/>
                <w:szCs w:val="22"/>
              </w:rPr>
              <w:t>50</w:t>
            </w:r>
          </w:p>
        </w:tc>
      </w:tr>
      <w:tr w:rsidR="00740A9C" w:rsidTr="002805A0">
        <w:trPr>
          <w:jc w:val="center"/>
        </w:trPr>
        <w:tc>
          <w:tcPr>
            <w:tcW w:w="1971" w:type="dxa"/>
            <w:shd w:val="clear" w:color="auto" w:fill="FFFFFF" w:themeFill="background1"/>
            <w:vAlign w:val="center"/>
          </w:tcPr>
          <w:p w:rsidR="00740A9C" w:rsidRPr="003A5C1D" w:rsidRDefault="00740A9C"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Количество фаз двигателя передвижения</w:t>
            </w:r>
          </w:p>
        </w:tc>
        <w:tc>
          <w:tcPr>
            <w:tcW w:w="8763" w:type="dxa"/>
            <w:gridSpan w:val="9"/>
            <w:shd w:val="clear" w:color="auto" w:fill="FFFFFF" w:themeFill="background1"/>
            <w:vAlign w:val="center"/>
          </w:tcPr>
          <w:p w:rsidR="00740A9C" w:rsidRDefault="00740A9C" w:rsidP="002805A0">
            <w:pPr>
              <w:spacing w:after="120" w:line="40" w:lineRule="atLeast"/>
              <w:jc w:val="center"/>
              <w:rPr>
                <w:rFonts w:ascii="Tahoma" w:eastAsia="SimSun" w:hAnsi="Tahoma" w:cs="Tahoma"/>
                <w:color w:val="000000" w:themeColor="text1"/>
                <w:sz w:val="22"/>
                <w:szCs w:val="22"/>
              </w:rPr>
            </w:pPr>
            <w:r>
              <w:rPr>
                <w:rFonts w:ascii="Tahoma" w:eastAsia="SimSun" w:hAnsi="Tahoma" w:cs="Tahoma" w:hint="eastAsia"/>
                <w:color w:val="000000" w:themeColor="text1"/>
                <w:sz w:val="22"/>
                <w:szCs w:val="22"/>
              </w:rPr>
              <w:t>3</w:t>
            </w:r>
          </w:p>
        </w:tc>
      </w:tr>
      <w:tr w:rsidR="00740A9C" w:rsidTr="002805A0">
        <w:trPr>
          <w:jc w:val="center"/>
        </w:trPr>
        <w:tc>
          <w:tcPr>
            <w:tcW w:w="1971" w:type="dxa"/>
            <w:shd w:val="clear" w:color="auto" w:fill="FFFFFF" w:themeFill="background1"/>
            <w:vAlign w:val="center"/>
          </w:tcPr>
          <w:p w:rsidR="00740A9C" w:rsidRPr="003A5C1D" w:rsidRDefault="00740A9C"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Напряжение двигателя передвижения</w:t>
            </w:r>
            <w:r>
              <w:rPr>
                <w:rFonts w:ascii="Tahoma" w:hAnsi="Tahoma" w:cs="Tahoma"/>
                <w:b/>
                <w:color w:val="000000" w:themeColor="text1"/>
              </w:rPr>
              <w:t xml:space="preserve"> </w:t>
            </w:r>
            <w:r w:rsidRPr="003A5C1D">
              <w:rPr>
                <w:rFonts w:ascii="Tahoma" w:hAnsi="Tahoma" w:cs="Tahoma"/>
                <w:b/>
                <w:color w:val="000000" w:themeColor="text1"/>
              </w:rPr>
              <w:t>,В</w:t>
            </w:r>
          </w:p>
        </w:tc>
        <w:tc>
          <w:tcPr>
            <w:tcW w:w="8763" w:type="dxa"/>
            <w:gridSpan w:val="9"/>
            <w:shd w:val="clear" w:color="auto" w:fill="FFFFFF" w:themeFill="background1"/>
            <w:vAlign w:val="center"/>
          </w:tcPr>
          <w:p w:rsidR="00740A9C" w:rsidRDefault="00740A9C" w:rsidP="002805A0">
            <w:pPr>
              <w:spacing w:after="120" w:line="40" w:lineRule="atLeast"/>
              <w:jc w:val="center"/>
              <w:rPr>
                <w:rFonts w:ascii="Tahoma" w:eastAsia="SimSun" w:hAnsi="Tahoma" w:cs="Tahoma"/>
                <w:color w:val="000000" w:themeColor="text1"/>
                <w:sz w:val="22"/>
                <w:szCs w:val="22"/>
              </w:rPr>
            </w:pPr>
            <w:r>
              <w:rPr>
                <w:rFonts w:ascii="Tahoma" w:eastAsia="SimSun" w:hAnsi="Tahoma" w:cs="Tahoma" w:hint="eastAsia"/>
                <w:color w:val="000000" w:themeColor="text1"/>
                <w:sz w:val="22"/>
                <w:szCs w:val="22"/>
              </w:rPr>
              <w:t>380</w:t>
            </w:r>
          </w:p>
        </w:tc>
      </w:tr>
      <w:tr w:rsidR="00740A9C" w:rsidTr="002805A0">
        <w:trPr>
          <w:jc w:val="center"/>
        </w:trPr>
        <w:tc>
          <w:tcPr>
            <w:tcW w:w="1971" w:type="dxa"/>
            <w:shd w:val="clear" w:color="auto" w:fill="FFFFFF" w:themeFill="background1"/>
            <w:vAlign w:val="center"/>
          </w:tcPr>
          <w:p w:rsidR="00740A9C" w:rsidRPr="003A5C1D" w:rsidRDefault="00740A9C"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Скорость вращения двигателя передвижения, об/мин</w:t>
            </w:r>
          </w:p>
        </w:tc>
        <w:tc>
          <w:tcPr>
            <w:tcW w:w="972" w:type="dxa"/>
            <w:gridSpan w:val="2"/>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1380</w:t>
            </w:r>
          </w:p>
        </w:tc>
        <w:tc>
          <w:tcPr>
            <w:tcW w:w="100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1380</w:t>
            </w:r>
          </w:p>
        </w:tc>
        <w:tc>
          <w:tcPr>
            <w:tcW w:w="113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1380</w:t>
            </w:r>
          </w:p>
        </w:tc>
        <w:tc>
          <w:tcPr>
            <w:tcW w:w="113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1380</w:t>
            </w:r>
          </w:p>
        </w:tc>
        <w:tc>
          <w:tcPr>
            <w:tcW w:w="1267"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1380</w:t>
            </w:r>
          </w:p>
        </w:tc>
        <w:tc>
          <w:tcPr>
            <w:tcW w:w="111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1380</w:t>
            </w:r>
          </w:p>
        </w:tc>
        <w:tc>
          <w:tcPr>
            <w:tcW w:w="1114" w:type="dxa"/>
            <w:shd w:val="clear" w:color="auto" w:fill="FFFFFF" w:themeFill="background1"/>
            <w:vAlign w:val="center"/>
          </w:tcPr>
          <w:p w:rsidR="00740A9C" w:rsidRDefault="00740A9C">
            <w:pPr>
              <w:spacing w:after="120" w:line="40" w:lineRule="atLeast"/>
              <w:jc w:val="center"/>
              <w:rPr>
                <w:rFonts w:ascii="Tahoma" w:eastAsia="SimSun" w:hAnsi="Tahoma" w:cs="Tahoma"/>
                <w:color w:val="000000" w:themeColor="text1"/>
                <w:sz w:val="22"/>
                <w:szCs w:val="22"/>
              </w:rPr>
            </w:pPr>
            <w:r>
              <w:rPr>
                <w:rFonts w:ascii="Tahoma" w:eastAsia="SimSun" w:hAnsi="Tahoma" w:cs="Tahoma" w:hint="eastAsia"/>
                <w:color w:val="000000" w:themeColor="text1"/>
              </w:rPr>
              <w:t>1380</w:t>
            </w:r>
          </w:p>
        </w:tc>
        <w:tc>
          <w:tcPr>
            <w:tcW w:w="1040" w:type="dxa"/>
            <w:shd w:val="clear" w:color="auto" w:fill="FFFFFF" w:themeFill="background1"/>
            <w:vAlign w:val="center"/>
          </w:tcPr>
          <w:p w:rsidR="00740A9C" w:rsidRDefault="00740A9C" w:rsidP="002805A0">
            <w:pPr>
              <w:spacing w:after="120" w:line="40" w:lineRule="atLeast"/>
              <w:jc w:val="center"/>
              <w:rPr>
                <w:rFonts w:ascii="Tahoma" w:eastAsia="SimSun" w:hAnsi="Tahoma" w:cs="Tahoma"/>
                <w:color w:val="000000" w:themeColor="text1"/>
                <w:sz w:val="22"/>
                <w:szCs w:val="22"/>
              </w:rPr>
            </w:pPr>
            <w:r>
              <w:rPr>
                <w:rFonts w:ascii="Tahoma" w:eastAsia="SimSun" w:hAnsi="Tahoma" w:cs="Tahoma" w:hint="eastAsia"/>
                <w:color w:val="000000" w:themeColor="text1"/>
              </w:rPr>
              <w:t>1380</w:t>
            </w:r>
          </w:p>
        </w:tc>
      </w:tr>
      <w:tr w:rsidR="00740A9C" w:rsidTr="002805A0">
        <w:trPr>
          <w:jc w:val="center"/>
        </w:trPr>
        <w:tc>
          <w:tcPr>
            <w:tcW w:w="1971" w:type="dxa"/>
            <w:shd w:val="clear" w:color="auto" w:fill="FFFFFF" w:themeFill="background1"/>
            <w:vAlign w:val="center"/>
          </w:tcPr>
          <w:p w:rsidR="00740A9C" w:rsidRPr="003A5C1D" w:rsidRDefault="00740A9C"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Тип тормоза двигателя перемещения</w:t>
            </w:r>
          </w:p>
        </w:tc>
        <w:tc>
          <w:tcPr>
            <w:tcW w:w="8763" w:type="dxa"/>
            <w:gridSpan w:val="9"/>
            <w:shd w:val="clear" w:color="auto" w:fill="FFFFFF" w:themeFill="background1"/>
            <w:vAlign w:val="center"/>
          </w:tcPr>
          <w:p w:rsidR="00740A9C" w:rsidRPr="001A20D4" w:rsidRDefault="00740A9C" w:rsidP="002805A0">
            <w:pPr>
              <w:pStyle w:val="Other0"/>
              <w:shd w:val="clear" w:color="auto" w:fill="auto"/>
              <w:spacing w:after="120" w:line="40" w:lineRule="atLeast"/>
              <w:ind w:firstLine="0"/>
              <w:jc w:val="center"/>
              <w:rPr>
                <w:rFonts w:ascii="Tahoma" w:hAnsi="Tahoma" w:cs="Tahoma"/>
                <w:color w:val="FF0000"/>
              </w:rPr>
            </w:pPr>
            <w:r>
              <w:rPr>
                <w:rFonts w:ascii="Tahoma" w:hAnsi="Tahoma" w:cs="Tahoma"/>
                <w:color w:val="000000" w:themeColor="text1"/>
              </w:rPr>
              <w:t>электромагнитный</w:t>
            </w:r>
          </w:p>
        </w:tc>
      </w:tr>
      <w:tr w:rsidR="00740A9C">
        <w:trPr>
          <w:jc w:val="center"/>
        </w:trPr>
        <w:tc>
          <w:tcPr>
            <w:tcW w:w="1971" w:type="dxa"/>
            <w:shd w:val="clear" w:color="auto" w:fill="FFFFFF" w:themeFill="background1"/>
            <w:vAlign w:val="center"/>
          </w:tcPr>
          <w:p w:rsidR="00740A9C" w:rsidRPr="003A5C1D" w:rsidRDefault="00740A9C"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Тип каната</w:t>
            </w:r>
          </w:p>
        </w:tc>
        <w:tc>
          <w:tcPr>
            <w:tcW w:w="972" w:type="dxa"/>
            <w:gridSpan w:val="2"/>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D-6x37+1</w:t>
            </w:r>
          </w:p>
        </w:tc>
        <w:tc>
          <w:tcPr>
            <w:tcW w:w="100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hAnsi="Tahoma" w:cs="Tahoma"/>
                <w:color w:val="000000" w:themeColor="text1"/>
              </w:rPr>
            </w:pPr>
            <w:r>
              <w:rPr>
                <w:rFonts w:ascii="Tahoma" w:eastAsia="SimSun" w:hAnsi="Tahoma" w:cs="Tahoma" w:hint="eastAsia"/>
                <w:color w:val="000000" w:themeColor="text1"/>
                <w:lang w:val="en-US" w:eastAsia="zh-CN"/>
              </w:rPr>
              <w:t>D-6x37+1</w:t>
            </w:r>
          </w:p>
        </w:tc>
        <w:tc>
          <w:tcPr>
            <w:tcW w:w="113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hAnsi="Tahoma" w:cs="Tahoma"/>
                <w:color w:val="000000" w:themeColor="text1"/>
              </w:rPr>
            </w:pPr>
            <w:r>
              <w:rPr>
                <w:rFonts w:ascii="Tahoma" w:eastAsia="SimSun" w:hAnsi="Tahoma" w:cs="Tahoma" w:hint="eastAsia"/>
                <w:color w:val="000000" w:themeColor="text1"/>
                <w:lang w:val="en-US" w:eastAsia="zh-CN"/>
              </w:rPr>
              <w:t>D-6x37+1</w:t>
            </w:r>
          </w:p>
        </w:tc>
        <w:tc>
          <w:tcPr>
            <w:tcW w:w="113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hAnsi="Tahoma" w:cs="Tahoma"/>
                <w:color w:val="000000" w:themeColor="text1"/>
              </w:rPr>
            </w:pPr>
            <w:r>
              <w:rPr>
                <w:rFonts w:ascii="Tahoma" w:eastAsia="SimSun" w:hAnsi="Tahoma" w:cs="Tahoma" w:hint="eastAsia"/>
                <w:color w:val="000000" w:themeColor="text1"/>
                <w:lang w:val="en-US" w:eastAsia="zh-CN"/>
              </w:rPr>
              <w:t>D-6x37+1</w:t>
            </w:r>
          </w:p>
        </w:tc>
        <w:tc>
          <w:tcPr>
            <w:tcW w:w="1267"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hAnsi="Tahoma" w:cs="Tahoma"/>
                <w:color w:val="000000" w:themeColor="text1"/>
              </w:rPr>
            </w:pPr>
            <w:r>
              <w:rPr>
                <w:rFonts w:ascii="Tahoma" w:eastAsia="SimSun" w:hAnsi="Tahoma" w:cs="Tahoma" w:hint="eastAsia"/>
                <w:color w:val="000000" w:themeColor="text1"/>
                <w:lang w:val="en-US" w:eastAsia="zh-CN"/>
              </w:rPr>
              <w:t>D-6x37+1</w:t>
            </w:r>
          </w:p>
        </w:tc>
        <w:tc>
          <w:tcPr>
            <w:tcW w:w="111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hAnsi="Tahoma" w:cs="Tahoma"/>
                <w:color w:val="000000" w:themeColor="text1"/>
              </w:rPr>
            </w:pPr>
            <w:r>
              <w:rPr>
                <w:rFonts w:ascii="Tahoma" w:eastAsia="SimSun" w:hAnsi="Tahoma" w:cs="Tahoma" w:hint="eastAsia"/>
                <w:color w:val="000000" w:themeColor="text1"/>
                <w:lang w:val="en-US" w:eastAsia="zh-CN"/>
              </w:rPr>
              <w:t>D-6x37+1</w:t>
            </w:r>
          </w:p>
        </w:tc>
        <w:tc>
          <w:tcPr>
            <w:tcW w:w="1114" w:type="dxa"/>
            <w:shd w:val="clear" w:color="auto" w:fill="FFFFFF" w:themeFill="background1"/>
            <w:vAlign w:val="center"/>
          </w:tcPr>
          <w:p w:rsidR="00740A9C" w:rsidRDefault="00740A9C">
            <w:pPr>
              <w:spacing w:after="120" w:line="40" w:lineRule="atLeast"/>
              <w:jc w:val="center"/>
              <w:rPr>
                <w:rFonts w:ascii="Tahoma" w:hAnsi="Tahoma" w:cs="Tahoma"/>
                <w:color w:val="000000" w:themeColor="text1"/>
                <w:sz w:val="22"/>
                <w:szCs w:val="22"/>
              </w:rPr>
            </w:pPr>
            <w:r>
              <w:rPr>
                <w:rFonts w:ascii="Tahoma" w:eastAsia="SimSun" w:hAnsi="Tahoma" w:cs="Tahoma" w:hint="eastAsia"/>
                <w:color w:val="000000" w:themeColor="text1"/>
              </w:rPr>
              <w:t>D-6x37+1</w:t>
            </w:r>
          </w:p>
        </w:tc>
        <w:tc>
          <w:tcPr>
            <w:tcW w:w="1040" w:type="dxa"/>
            <w:shd w:val="clear" w:color="auto" w:fill="FFFFFF" w:themeFill="background1"/>
          </w:tcPr>
          <w:p w:rsidR="00740A9C" w:rsidRDefault="00740A9C">
            <w:pPr>
              <w:spacing w:after="120" w:line="40" w:lineRule="atLeast"/>
              <w:jc w:val="center"/>
              <w:rPr>
                <w:rFonts w:ascii="Tahoma" w:hAnsi="Tahoma" w:cs="Tahoma"/>
                <w:color w:val="000000" w:themeColor="text1"/>
                <w:sz w:val="22"/>
                <w:szCs w:val="22"/>
              </w:rPr>
            </w:pPr>
            <w:r>
              <w:rPr>
                <w:rFonts w:ascii="Tahoma" w:eastAsia="SimSun" w:hAnsi="Tahoma" w:cs="Tahoma" w:hint="eastAsia"/>
                <w:color w:val="000000" w:themeColor="text1"/>
              </w:rPr>
              <w:t>D-6x37+1</w:t>
            </w:r>
          </w:p>
        </w:tc>
      </w:tr>
      <w:tr w:rsidR="00740A9C">
        <w:trPr>
          <w:jc w:val="center"/>
        </w:trPr>
        <w:tc>
          <w:tcPr>
            <w:tcW w:w="1971" w:type="dxa"/>
            <w:shd w:val="clear" w:color="auto" w:fill="FFFFFF" w:themeFill="background1"/>
            <w:vAlign w:val="center"/>
          </w:tcPr>
          <w:p w:rsidR="00740A9C" w:rsidRPr="003A5C1D" w:rsidRDefault="00740A9C" w:rsidP="00C67F90">
            <w:pPr>
              <w:pStyle w:val="Other0"/>
              <w:shd w:val="clear" w:color="auto" w:fill="auto"/>
              <w:spacing w:after="120" w:line="40" w:lineRule="atLeast"/>
              <w:ind w:firstLine="0"/>
              <w:jc w:val="center"/>
              <w:rPr>
                <w:rFonts w:ascii="Tahoma" w:hAnsi="Tahoma" w:cs="Tahoma"/>
                <w:b/>
              </w:rPr>
            </w:pPr>
            <w:r w:rsidRPr="003A5C1D">
              <w:rPr>
                <w:rFonts w:ascii="Tahoma" w:hAnsi="Tahoma" w:cs="Tahoma"/>
                <w:b/>
              </w:rPr>
              <w:t>Ф каната, мм</w:t>
            </w:r>
          </w:p>
        </w:tc>
        <w:tc>
          <w:tcPr>
            <w:tcW w:w="972" w:type="dxa"/>
            <w:gridSpan w:val="2"/>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lang w:val="en-US" w:eastAsia="zh-CN"/>
              </w:rPr>
            </w:pPr>
            <w:r>
              <w:rPr>
                <w:rFonts w:ascii="Tahoma" w:eastAsia="SimSun" w:hAnsi="Tahoma" w:cs="Tahoma" w:hint="eastAsia"/>
                <w:lang w:val="en-US" w:eastAsia="zh-CN"/>
              </w:rPr>
              <w:t>7.4</w:t>
            </w:r>
          </w:p>
        </w:tc>
        <w:tc>
          <w:tcPr>
            <w:tcW w:w="100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lang w:val="en-US" w:eastAsia="zh-CN"/>
              </w:rPr>
            </w:pPr>
            <w:r>
              <w:rPr>
                <w:rFonts w:ascii="Tahoma" w:eastAsia="SimSun" w:hAnsi="Tahoma" w:cs="Tahoma" w:hint="eastAsia"/>
                <w:lang w:val="en-US" w:eastAsia="zh-CN"/>
              </w:rPr>
              <w:t>7.4</w:t>
            </w:r>
          </w:p>
        </w:tc>
        <w:tc>
          <w:tcPr>
            <w:tcW w:w="113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lang w:val="en-US" w:eastAsia="zh-CN"/>
              </w:rPr>
            </w:pPr>
            <w:r>
              <w:rPr>
                <w:rFonts w:ascii="Tahoma" w:eastAsia="SimSun" w:hAnsi="Tahoma" w:cs="Tahoma" w:hint="eastAsia"/>
                <w:lang w:val="en-US" w:eastAsia="zh-CN"/>
              </w:rPr>
              <w:t>11</w:t>
            </w:r>
          </w:p>
        </w:tc>
        <w:tc>
          <w:tcPr>
            <w:tcW w:w="113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lang w:val="en-US" w:eastAsia="zh-CN"/>
              </w:rPr>
            </w:pPr>
            <w:r>
              <w:rPr>
                <w:rFonts w:ascii="Tahoma" w:eastAsia="SimSun" w:hAnsi="Tahoma" w:cs="Tahoma" w:hint="eastAsia"/>
                <w:lang w:val="en-US" w:eastAsia="zh-CN"/>
              </w:rPr>
              <w:t>11</w:t>
            </w:r>
          </w:p>
        </w:tc>
        <w:tc>
          <w:tcPr>
            <w:tcW w:w="1267"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lang w:val="en-US" w:eastAsia="zh-CN"/>
              </w:rPr>
            </w:pPr>
            <w:r>
              <w:rPr>
                <w:rFonts w:ascii="Tahoma" w:eastAsia="SimSun" w:hAnsi="Tahoma" w:cs="Tahoma" w:hint="eastAsia"/>
                <w:lang w:val="en-US" w:eastAsia="zh-CN"/>
              </w:rPr>
              <w:t>13</w:t>
            </w:r>
          </w:p>
        </w:tc>
        <w:tc>
          <w:tcPr>
            <w:tcW w:w="1110"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lang w:val="en-US" w:eastAsia="zh-CN"/>
              </w:rPr>
            </w:pPr>
            <w:r>
              <w:rPr>
                <w:rFonts w:ascii="Tahoma" w:eastAsia="SimSun" w:hAnsi="Tahoma" w:cs="Tahoma" w:hint="eastAsia"/>
                <w:lang w:val="en-US" w:eastAsia="zh-CN"/>
              </w:rPr>
              <w:t>13</w:t>
            </w:r>
          </w:p>
        </w:tc>
        <w:tc>
          <w:tcPr>
            <w:tcW w:w="1114" w:type="dxa"/>
            <w:shd w:val="clear" w:color="auto" w:fill="FFFFFF" w:themeFill="background1"/>
            <w:vAlign w:val="center"/>
          </w:tcPr>
          <w:p w:rsidR="00740A9C" w:rsidRDefault="00740A9C">
            <w:pPr>
              <w:pStyle w:val="Other0"/>
              <w:shd w:val="clear" w:color="auto" w:fill="auto"/>
              <w:spacing w:after="120" w:line="40" w:lineRule="atLeast"/>
              <w:ind w:firstLine="0"/>
              <w:jc w:val="center"/>
              <w:rPr>
                <w:rFonts w:ascii="Tahoma" w:eastAsia="SimSun" w:hAnsi="Tahoma" w:cs="Tahoma"/>
                <w:lang w:val="en-US" w:eastAsia="zh-CN"/>
              </w:rPr>
            </w:pPr>
            <w:r>
              <w:rPr>
                <w:rFonts w:ascii="Tahoma" w:eastAsia="SimSun" w:hAnsi="Tahoma" w:cs="Tahoma" w:hint="eastAsia"/>
                <w:lang w:val="en-US" w:eastAsia="zh-CN"/>
              </w:rPr>
              <w:t>15</w:t>
            </w:r>
          </w:p>
        </w:tc>
        <w:tc>
          <w:tcPr>
            <w:tcW w:w="1040" w:type="dxa"/>
            <w:shd w:val="clear" w:color="auto" w:fill="FFFFFF" w:themeFill="background1"/>
          </w:tcPr>
          <w:p w:rsidR="00740A9C" w:rsidRDefault="00740A9C">
            <w:pPr>
              <w:pStyle w:val="Other0"/>
              <w:shd w:val="clear" w:color="auto" w:fill="auto"/>
              <w:spacing w:after="120" w:line="40" w:lineRule="atLeast"/>
              <w:ind w:firstLine="0"/>
              <w:jc w:val="center"/>
              <w:rPr>
                <w:rFonts w:ascii="Tahoma" w:eastAsia="SimSun" w:hAnsi="Tahoma" w:cs="Tahoma"/>
                <w:lang w:val="en-US" w:eastAsia="zh-CN"/>
              </w:rPr>
            </w:pPr>
            <w:r>
              <w:rPr>
                <w:rFonts w:ascii="Tahoma" w:eastAsia="SimSun" w:hAnsi="Tahoma" w:cs="Tahoma" w:hint="eastAsia"/>
                <w:lang w:val="en-US" w:eastAsia="zh-CN"/>
              </w:rPr>
              <w:t>15</w:t>
            </w:r>
          </w:p>
        </w:tc>
      </w:tr>
    </w:tbl>
    <w:p w:rsidR="004504E8" w:rsidRDefault="004504E8">
      <w:pPr>
        <w:pStyle w:val="110"/>
        <w:tabs>
          <w:tab w:val="left" w:pos="426"/>
        </w:tabs>
        <w:spacing w:after="120" w:line="40" w:lineRule="atLeast"/>
        <w:ind w:left="360"/>
        <w:jc w:val="both"/>
        <w:rPr>
          <w:rFonts w:ascii="Tahoma" w:hAnsi="Tahoma" w:cs="Tahoma"/>
          <w:b/>
          <w:color w:val="222A35" w:themeColor="text2" w:themeShade="80"/>
          <w:lang w:val="en-US"/>
        </w:rPr>
      </w:pPr>
    </w:p>
    <w:p w:rsidR="00740A9C" w:rsidRPr="003A5C1D" w:rsidRDefault="00740A9C" w:rsidP="00740A9C">
      <w:pPr>
        <w:pStyle w:val="110"/>
        <w:numPr>
          <w:ilvl w:val="1"/>
          <w:numId w:val="4"/>
        </w:numPr>
        <w:tabs>
          <w:tab w:val="left" w:pos="426"/>
        </w:tabs>
        <w:spacing w:after="120" w:line="40" w:lineRule="atLeast"/>
        <w:jc w:val="both"/>
        <w:rPr>
          <w:rFonts w:ascii="Tahoma" w:hAnsi="Tahoma" w:cs="Tahoma"/>
          <w:color w:val="222A35" w:themeColor="text2" w:themeShade="80"/>
          <w:lang w:val="en-US"/>
        </w:rPr>
      </w:pPr>
      <w:r w:rsidRPr="003A5C1D">
        <w:rPr>
          <w:rFonts w:ascii="Tahoma" w:hAnsi="Tahoma" w:cs="Tahoma"/>
          <w:color w:val="222A35" w:themeColor="text2" w:themeShade="80"/>
        </w:rPr>
        <w:t xml:space="preserve">Технические характеристики талей </w:t>
      </w:r>
      <w:r w:rsidRPr="003A5C1D">
        <w:rPr>
          <w:rFonts w:ascii="Tahoma" w:hAnsi="Tahoma" w:cs="Tahoma"/>
          <w:color w:val="222A35" w:themeColor="text2" w:themeShade="80"/>
          <w:lang w:val="en-US"/>
        </w:rPr>
        <w:t>GCDL</w:t>
      </w:r>
    </w:p>
    <w:tbl>
      <w:tblPr>
        <w:tblStyle w:val="af"/>
        <w:tblW w:w="11029" w:type="dxa"/>
        <w:tblInd w:w="-431" w:type="dxa"/>
        <w:shd w:val="clear" w:color="auto" w:fill="FFFFFF" w:themeFill="background1"/>
        <w:tblLayout w:type="fixed"/>
        <w:tblLook w:val="04A0" w:firstRow="1" w:lastRow="0" w:firstColumn="1" w:lastColumn="0" w:noHBand="0" w:noVBand="1"/>
      </w:tblPr>
      <w:tblGrid>
        <w:gridCol w:w="3374"/>
        <w:gridCol w:w="1701"/>
        <w:gridCol w:w="1985"/>
        <w:gridCol w:w="1985"/>
        <w:gridCol w:w="1984"/>
      </w:tblGrid>
      <w:tr w:rsidR="002C2312" w:rsidTr="002C2312">
        <w:trPr>
          <w:trHeight w:val="537"/>
        </w:trPr>
        <w:tc>
          <w:tcPr>
            <w:tcW w:w="3374" w:type="dxa"/>
            <w:shd w:val="clear" w:color="auto" w:fill="FFFFFF" w:themeFill="background1"/>
            <w:vAlign w:val="center"/>
          </w:tcPr>
          <w:p w:rsidR="002C2312" w:rsidRPr="003A5C1D" w:rsidRDefault="002C2312" w:rsidP="00C67F90">
            <w:pPr>
              <w:widowControl/>
              <w:spacing w:after="120" w:line="40" w:lineRule="atLeast"/>
              <w:jc w:val="center"/>
              <w:rPr>
                <w:rFonts w:ascii="Tahoma" w:hAnsi="Tahoma" w:cs="Tahoma"/>
                <w:b/>
                <w:color w:val="000000" w:themeColor="text1"/>
                <w:sz w:val="22"/>
                <w:szCs w:val="22"/>
                <w:lang w:val="ru-RU"/>
              </w:rPr>
            </w:pPr>
            <w:r w:rsidRPr="003A5C1D">
              <w:rPr>
                <w:rFonts w:ascii="Tahoma" w:hAnsi="Tahoma" w:cs="Tahoma"/>
                <w:b/>
                <w:color w:val="000000" w:themeColor="text1"/>
                <w:sz w:val="22"/>
                <w:szCs w:val="22"/>
                <w:lang w:val="ru-RU"/>
              </w:rPr>
              <w:t>Модель</w:t>
            </w:r>
          </w:p>
        </w:tc>
        <w:tc>
          <w:tcPr>
            <w:tcW w:w="1701" w:type="dxa"/>
            <w:shd w:val="clear" w:color="auto" w:fill="FFFFFF" w:themeFill="background1"/>
            <w:vAlign w:val="center"/>
          </w:tcPr>
          <w:p w:rsidR="002C2312" w:rsidRDefault="002C2312">
            <w:pPr>
              <w:widowControl/>
              <w:spacing w:after="120" w:line="40" w:lineRule="atLeast"/>
              <w:jc w:val="center"/>
              <w:rPr>
                <w:rFonts w:ascii="Tahoma" w:hAnsi="Tahoma" w:cs="Tahoma"/>
                <w:b/>
                <w:color w:val="000000" w:themeColor="text1"/>
                <w:sz w:val="22"/>
                <w:szCs w:val="22"/>
                <w:lang w:val="ru-RU"/>
              </w:rPr>
            </w:pPr>
            <w:r>
              <w:rPr>
                <w:rFonts w:ascii="Tahoma" w:hAnsi="Tahoma" w:cs="Tahoma"/>
                <w:b/>
                <w:color w:val="000000" w:themeColor="text1"/>
                <w:sz w:val="22"/>
                <w:szCs w:val="22"/>
                <w:lang w:val="ru-RU" w:eastAsia="en-US"/>
              </w:rPr>
              <w:t>CDL 1060</w:t>
            </w:r>
          </w:p>
        </w:tc>
        <w:tc>
          <w:tcPr>
            <w:tcW w:w="1985" w:type="dxa"/>
            <w:shd w:val="clear" w:color="auto" w:fill="FFFFFF" w:themeFill="background1"/>
            <w:vAlign w:val="center"/>
          </w:tcPr>
          <w:p w:rsidR="002C2312" w:rsidRDefault="002C2312">
            <w:pPr>
              <w:widowControl/>
              <w:spacing w:after="120" w:line="40" w:lineRule="atLeast"/>
              <w:jc w:val="center"/>
              <w:rPr>
                <w:rFonts w:ascii="Tahoma" w:hAnsi="Tahoma" w:cs="Tahoma"/>
                <w:b/>
                <w:color w:val="000000" w:themeColor="text1"/>
                <w:sz w:val="22"/>
                <w:szCs w:val="22"/>
              </w:rPr>
            </w:pPr>
            <w:r>
              <w:rPr>
                <w:rFonts w:ascii="Tahoma" w:hAnsi="Tahoma" w:cs="Tahoma"/>
                <w:b/>
                <w:color w:val="000000" w:themeColor="text1"/>
                <w:sz w:val="22"/>
                <w:szCs w:val="22"/>
                <w:lang w:val="ru-RU" w:eastAsia="en-US"/>
              </w:rPr>
              <w:t>CDL 2060</w:t>
            </w:r>
          </w:p>
        </w:tc>
        <w:tc>
          <w:tcPr>
            <w:tcW w:w="1985" w:type="dxa"/>
            <w:shd w:val="clear" w:color="auto" w:fill="FFFFFF" w:themeFill="background1"/>
            <w:vAlign w:val="center"/>
          </w:tcPr>
          <w:p w:rsidR="002C2312" w:rsidRDefault="002C2312" w:rsidP="002C2312">
            <w:pPr>
              <w:widowControl/>
              <w:spacing w:after="120" w:line="40" w:lineRule="atLeast"/>
              <w:jc w:val="center"/>
              <w:rPr>
                <w:rFonts w:ascii="Tahoma" w:hAnsi="Tahoma" w:cs="Tahoma"/>
                <w:b/>
                <w:color w:val="000000" w:themeColor="text1"/>
                <w:sz w:val="22"/>
                <w:szCs w:val="22"/>
                <w:lang w:val="ru-RU" w:eastAsia="en-US"/>
              </w:rPr>
            </w:pPr>
            <w:r>
              <w:rPr>
                <w:rFonts w:ascii="Tahoma" w:hAnsi="Tahoma" w:cs="Tahoma"/>
                <w:b/>
                <w:color w:val="000000" w:themeColor="text1"/>
                <w:sz w:val="22"/>
                <w:szCs w:val="22"/>
                <w:lang w:val="ru-RU" w:eastAsia="en-US"/>
              </w:rPr>
              <w:t xml:space="preserve">CDL </w:t>
            </w:r>
            <w:r>
              <w:rPr>
                <w:rFonts w:ascii="Tahoma" w:hAnsi="Tahoma" w:cs="Tahoma"/>
                <w:b/>
                <w:color w:val="000000" w:themeColor="text1"/>
                <w:sz w:val="22"/>
                <w:szCs w:val="22"/>
                <w:lang w:val="ru-RU" w:eastAsia="en-US"/>
              </w:rPr>
              <w:t>32</w:t>
            </w:r>
            <w:r>
              <w:rPr>
                <w:rFonts w:ascii="Tahoma" w:hAnsi="Tahoma" w:cs="Tahoma"/>
                <w:b/>
                <w:color w:val="000000" w:themeColor="text1"/>
                <w:sz w:val="22"/>
                <w:szCs w:val="22"/>
                <w:lang w:val="ru-RU" w:eastAsia="en-US"/>
              </w:rPr>
              <w:t>60</w:t>
            </w:r>
          </w:p>
        </w:tc>
        <w:tc>
          <w:tcPr>
            <w:tcW w:w="1984" w:type="dxa"/>
            <w:shd w:val="clear" w:color="auto" w:fill="FFFFFF" w:themeFill="background1"/>
            <w:vAlign w:val="center"/>
          </w:tcPr>
          <w:p w:rsidR="002C2312" w:rsidRDefault="002C2312" w:rsidP="002C2312">
            <w:pPr>
              <w:widowControl/>
              <w:spacing w:after="120" w:line="40" w:lineRule="atLeast"/>
              <w:jc w:val="center"/>
              <w:rPr>
                <w:rFonts w:ascii="Tahoma" w:hAnsi="Tahoma" w:cs="Tahoma"/>
                <w:b/>
                <w:color w:val="000000" w:themeColor="text1"/>
                <w:sz w:val="22"/>
                <w:szCs w:val="22"/>
                <w:lang w:val="ru-RU" w:eastAsia="en-US"/>
              </w:rPr>
            </w:pPr>
            <w:r>
              <w:rPr>
                <w:rFonts w:ascii="Tahoma" w:hAnsi="Tahoma" w:cs="Tahoma"/>
                <w:b/>
                <w:color w:val="000000" w:themeColor="text1"/>
                <w:sz w:val="22"/>
                <w:szCs w:val="22"/>
                <w:lang w:val="ru-RU" w:eastAsia="en-US"/>
              </w:rPr>
              <w:t>CDL 5</w:t>
            </w:r>
            <w:r>
              <w:rPr>
                <w:rFonts w:ascii="Tahoma" w:hAnsi="Tahoma" w:cs="Tahoma"/>
                <w:b/>
                <w:color w:val="000000" w:themeColor="text1"/>
                <w:sz w:val="22"/>
                <w:szCs w:val="22"/>
                <w:lang w:val="ru-RU" w:eastAsia="en-US"/>
              </w:rPr>
              <w:t>060</w:t>
            </w:r>
          </w:p>
        </w:tc>
      </w:tr>
      <w:tr w:rsidR="002C2312" w:rsidTr="002C2312">
        <w:trPr>
          <w:trHeight w:val="499"/>
        </w:trPr>
        <w:tc>
          <w:tcPr>
            <w:tcW w:w="3374" w:type="dxa"/>
            <w:shd w:val="clear" w:color="auto" w:fill="FFFFFF" w:themeFill="background1"/>
            <w:vAlign w:val="center"/>
          </w:tcPr>
          <w:p w:rsidR="002C2312" w:rsidRPr="003A5C1D" w:rsidRDefault="002C2312" w:rsidP="00C67F90">
            <w:pPr>
              <w:widowControl/>
              <w:spacing w:after="120" w:line="40" w:lineRule="atLeast"/>
              <w:jc w:val="center"/>
              <w:rPr>
                <w:rFonts w:ascii="Tahoma" w:hAnsi="Tahoma" w:cs="Tahoma"/>
                <w:b/>
                <w:color w:val="000000" w:themeColor="text1"/>
                <w:sz w:val="22"/>
                <w:szCs w:val="22"/>
                <w:lang w:val="ru-RU"/>
              </w:rPr>
            </w:pPr>
            <w:r w:rsidRPr="003A5C1D">
              <w:rPr>
                <w:rFonts w:ascii="Tahoma" w:hAnsi="Tahoma" w:cs="Tahoma"/>
                <w:b/>
                <w:color w:val="000000" w:themeColor="text1"/>
                <w:sz w:val="22"/>
                <w:szCs w:val="22"/>
                <w:lang w:val="ru-RU"/>
              </w:rPr>
              <w:lastRenderedPageBreak/>
              <w:br w:type="page"/>
              <w:t>Грузоподъемность, т</w:t>
            </w:r>
          </w:p>
        </w:tc>
        <w:tc>
          <w:tcPr>
            <w:tcW w:w="1701" w:type="dxa"/>
            <w:shd w:val="clear" w:color="auto" w:fill="FFFFFF" w:themeFill="background1"/>
            <w:vAlign w:val="center"/>
          </w:tcPr>
          <w:p w:rsidR="002C2312" w:rsidRDefault="002C2312">
            <w:pPr>
              <w:widowControl/>
              <w:spacing w:after="120" w:line="40" w:lineRule="atLeast"/>
              <w:jc w:val="center"/>
              <w:rPr>
                <w:rFonts w:ascii="Tahoma" w:hAnsi="Tahoma" w:cs="Tahoma"/>
                <w:bCs/>
                <w:color w:val="000000" w:themeColor="text1"/>
                <w:sz w:val="22"/>
                <w:szCs w:val="22"/>
              </w:rPr>
            </w:pPr>
            <w:r>
              <w:rPr>
                <w:rFonts w:ascii="Tahoma" w:hAnsi="Tahoma" w:cs="Tahoma" w:hint="eastAsia"/>
                <w:bCs/>
                <w:color w:val="000000" w:themeColor="text1"/>
                <w:sz w:val="22"/>
                <w:szCs w:val="22"/>
              </w:rPr>
              <w:t>1</w:t>
            </w:r>
          </w:p>
        </w:tc>
        <w:tc>
          <w:tcPr>
            <w:tcW w:w="1985" w:type="dxa"/>
            <w:shd w:val="clear" w:color="auto" w:fill="FFFFFF" w:themeFill="background1"/>
            <w:vAlign w:val="center"/>
          </w:tcPr>
          <w:p w:rsidR="002C2312" w:rsidRDefault="002C2312">
            <w:pPr>
              <w:widowControl/>
              <w:spacing w:after="120" w:line="40" w:lineRule="atLeast"/>
              <w:jc w:val="center"/>
              <w:rPr>
                <w:rFonts w:ascii="Tahoma" w:hAnsi="Tahoma" w:cs="Tahoma"/>
                <w:bCs/>
                <w:color w:val="000000" w:themeColor="text1"/>
                <w:sz w:val="22"/>
                <w:szCs w:val="22"/>
              </w:rPr>
            </w:pPr>
            <w:r>
              <w:rPr>
                <w:rFonts w:ascii="Tahoma" w:hAnsi="Tahoma" w:cs="Tahoma" w:hint="eastAsia"/>
                <w:bCs/>
                <w:color w:val="000000" w:themeColor="text1"/>
                <w:sz w:val="22"/>
                <w:szCs w:val="22"/>
              </w:rPr>
              <w:t>2</w:t>
            </w:r>
          </w:p>
        </w:tc>
        <w:tc>
          <w:tcPr>
            <w:tcW w:w="1985" w:type="dxa"/>
            <w:shd w:val="clear" w:color="auto" w:fill="FFFFFF" w:themeFill="background1"/>
            <w:vAlign w:val="center"/>
          </w:tcPr>
          <w:p w:rsidR="002C2312" w:rsidRPr="002C2312" w:rsidRDefault="002C2312" w:rsidP="002C2312">
            <w:pPr>
              <w:widowControl/>
              <w:spacing w:after="120" w:line="40" w:lineRule="atLeast"/>
              <w:jc w:val="center"/>
              <w:rPr>
                <w:rFonts w:ascii="Tahoma" w:hAnsi="Tahoma" w:cs="Tahoma"/>
                <w:bCs/>
                <w:color w:val="000000" w:themeColor="text1"/>
                <w:sz w:val="22"/>
                <w:szCs w:val="22"/>
              </w:rPr>
            </w:pPr>
            <w:r w:rsidRPr="002C2312">
              <w:rPr>
                <w:rFonts w:ascii="Tahoma" w:hAnsi="Tahoma" w:cs="Tahoma"/>
                <w:bCs/>
                <w:color w:val="000000" w:themeColor="text1"/>
                <w:sz w:val="22"/>
                <w:szCs w:val="22"/>
              </w:rPr>
              <w:t>3.2</w:t>
            </w:r>
          </w:p>
        </w:tc>
        <w:tc>
          <w:tcPr>
            <w:tcW w:w="1984" w:type="dxa"/>
            <w:shd w:val="clear" w:color="auto" w:fill="FFFFFF" w:themeFill="background1"/>
            <w:vAlign w:val="center"/>
          </w:tcPr>
          <w:p w:rsidR="002C2312" w:rsidRPr="002C2312" w:rsidRDefault="002C2312" w:rsidP="002C2312">
            <w:pPr>
              <w:widowControl/>
              <w:spacing w:after="120" w:line="40" w:lineRule="atLeast"/>
              <w:jc w:val="center"/>
              <w:rPr>
                <w:rFonts w:ascii="Tahoma" w:hAnsi="Tahoma" w:cs="Tahoma"/>
                <w:bCs/>
                <w:color w:val="000000" w:themeColor="text1"/>
                <w:sz w:val="22"/>
                <w:szCs w:val="22"/>
              </w:rPr>
            </w:pPr>
            <w:r w:rsidRPr="002C2312">
              <w:rPr>
                <w:rFonts w:ascii="Tahoma" w:hAnsi="Tahoma" w:cs="Tahoma"/>
                <w:bCs/>
                <w:color w:val="000000" w:themeColor="text1"/>
                <w:sz w:val="22"/>
                <w:szCs w:val="22"/>
              </w:rPr>
              <w:t>5</w:t>
            </w:r>
          </w:p>
        </w:tc>
      </w:tr>
      <w:tr w:rsidR="002C2312" w:rsidTr="002C2312">
        <w:trPr>
          <w:trHeight w:val="184"/>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Высота подъема, м</w:t>
            </w:r>
          </w:p>
        </w:tc>
        <w:tc>
          <w:tcPr>
            <w:tcW w:w="1701"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6</w:t>
            </w:r>
          </w:p>
        </w:tc>
        <w:tc>
          <w:tcPr>
            <w:tcW w:w="1985"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6</w:t>
            </w:r>
          </w:p>
        </w:tc>
        <w:tc>
          <w:tcPr>
            <w:tcW w:w="1985" w:type="dxa"/>
            <w:shd w:val="clear" w:color="auto" w:fill="FFFFFF" w:themeFill="background1"/>
            <w:vAlign w:val="center"/>
          </w:tcPr>
          <w:p w:rsidR="002C2312" w:rsidRPr="002C2312" w:rsidRDefault="002C2312" w:rsidP="002C2312">
            <w:pPr>
              <w:widowControl/>
              <w:spacing w:after="120" w:line="40" w:lineRule="atLeast"/>
              <w:jc w:val="center"/>
              <w:rPr>
                <w:rFonts w:ascii="Tahoma" w:hAnsi="Tahoma" w:cs="Tahoma"/>
                <w:bCs/>
                <w:color w:val="000000" w:themeColor="text1"/>
                <w:sz w:val="22"/>
                <w:szCs w:val="22"/>
              </w:rPr>
            </w:pPr>
            <w:r w:rsidRPr="002C2312">
              <w:rPr>
                <w:rFonts w:ascii="Tahoma" w:hAnsi="Tahoma" w:cs="Tahoma"/>
                <w:bCs/>
                <w:color w:val="000000" w:themeColor="text1"/>
                <w:sz w:val="22"/>
                <w:szCs w:val="22"/>
              </w:rPr>
              <w:t>6</w:t>
            </w:r>
          </w:p>
        </w:tc>
        <w:tc>
          <w:tcPr>
            <w:tcW w:w="1984" w:type="dxa"/>
            <w:shd w:val="clear" w:color="auto" w:fill="FFFFFF" w:themeFill="background1"/>
            <w:vAlign w:val="center"/>
          </w:tcPr>
          <w:p w:rsidR="002C2312" w:rsidRPr="002C2312" w:rsidRDefault="002C2312" w:rsidP="002C2312">
            <w:pPr>
              <w:widowControl/>
              <w:spacing w:after="120" w:line="40" w:lineRule="atLeast"/>
              <w:jc w:val="center"/>
              <w:rPr>
                <w:rFonts w:ascii="Tahoma" w:hAnsi="Tahoma" w:cs="Tahoma"/>
                <w:bCs/>
                <w:color w:val="000000" w:themeColor="text1"/>
                <w:sz w:val="22"/>
                <w:szCs w:val="22"/>
              </w:rPr>
            </w:pPr>
            <w:r w:rsidRPr="002C2312">
              <w:rPr>
                <w:rFonts w:ascii="Tahoma" w:hAnsi="Tahoma" w:cs="Tahoma"/>
                <w:bCs/>
                <w:color w:val="000000" w:themeColor="text1"/>
                <w:sz w:val="22"/>
                <w:szCs w:val="22"/>
              </w:rPr>
              <w:t>6</w:t>
            </w:r>
          </w:p>
        </w:tc>
      </w:tr>
      <w:tr w:rsidR="002C2312" w:rsidTr="002C2312">
        <w:trPr>
          <w:trHeight w:val="184"/>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Радиус закругления не менее м</w:t>
            </w:r>
          </w:p>
        </w:tc>
        <w:tc>
          <w:tcPr>
            <w:tcW w:w="1701" w:type="dxa"/>
            <w:shd w:val="clear" w:color="auto" w:fill="FFFFFF" w:themeFill="background1"/>
            <w:vAlign w:val="center"/>
          </w:tcPr>
          <w:p w:rsidR="002C2312" w:rsidRPr="001A20D4" w:rsidRDefault="002C2312">
            <w:pPr>
              <w:pStyle w:val="Other0"/>
              <w:shd w:val="clear" w:color="auto" w:fill="auto"/>
              <w:spacing w:after="120" w:line="40" w:lineRule="atLeast"/>
              <w:ind w:firstLine="0"/>
              <w:jc w:val="center"/>
              <w:rPr>
                <w:rFonts w:ascii="Tahoma" w:eastAsia="SimSun" w:hAnsi="Tahoma" w:cs="Tahoma"/>
                <w:color w:val="FF0000"/>
                <w:lang w:eastAsia="zh-CN"/>
              </w:rPr>
            </w:pPr>
            <w:r w:rsidRPr="00740A9C">
              <w:rPr>
                <w:rFonts w:ascii="Tahoma" w:eastAsia="SimSun" w:hAnsi="Tahoma" w:cs="Tahoma" w:hint="eastAsia"/>
                <w:color w:val="000000" w:themeColor="text1"/>
                <w:lang w:val="en-US" w:eastAsia="zh-CN"/>
              </w:rPr>
              <w:t>1.5</w:t>
            </w:r>
            <w:r w:rsidRPr="00740A9C">
              <w:rPr>
                <w:rFonts w:ascii="Tahoma" w:eastAsia="SimSun" w:hAnsi="Tahoma" w:cs="Tahoma"/>
                <w:color w:val="000000" w:themeColor="text1"/>
                <w:lang w:eastAsia="zh-CN"/>
              </w:rPr>
              <w:t xml:space="preserve"> </w:t>
            </w:r>
          </w:p>
        </w:tc>
        <w:tc>
          <w:tcPr>
            <w:tcW w:w="1985"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2</w:t>
            </w:r>
          </w:p>
        </w:tc>
        <w:tc>
          <w:tcPr>
            <w:tcW w:w="1985" w:type="dxa"/>
            <w:shd w:val="clear" w:color="auto" w:fill="FFFFFF" w:themeFill="background1"/>
            <w:vAlign w:val="center"/>
          </w:tcPr>
          <w:p w:rsidR="002C2312" w:rsidRPr="002C2312" w:rsidRDefault="002C2312" w:rsidP="002C2312">
            <w:pPr>
              <w:widowControl/>
              <w:spacing w:after="120" w:line="40" w:lineRule="atLeast"/>
              <w:jc w:val="center"/>
              <w:rPr>
                <w:rFonts w:ascii="Tahoma" w:hAnsi="Tahoma" w:cs="Tahoma"/>
                <w:bCs/>
                <w:color w:val="000000" w:themeColor="text1"/>
                <w:sz w:val="22"/>
                <w:szCs w:val="22"/>
              </w:rPr>
            </w:pPr>
            <w:r w:rsidRPr="002C2312">
              <w:rPr>
                <w:rFonts w:ascii="Tahoma" w:hAnsi="Tahoma" w:cs="Tahoma"/>
                <w:bCs/>
                <w:color w:val="000000" w:themeColor="text1"/>
                <w:sz w:val="22"/>
                <w:szCs w:val="22"/>
              </w:rPr>
              <w:t>2</w:t>
            </w:r>
          </w:p>
        </w:tc>
        <w:tc>
          <w:tcPr>
            <w:tcW w:w="1984" w:type="dxa"/>
            <w:shd w:val="clear" w:color="auto" w:fill="FFFFFF" w:themeFill="background1"/>
            <w:vAlign w:val="center"/>
          </w:tcPr>
          <w:p w:rsidR="002C2312" w:rsidRPr="002C2312" w:rsidRDefault="002C2312" w:rsidP="002C2312">
            <w:pPr>
              <w:widowControl/>
              <w:spacing w:after="120" w:line="40" w:lineRule="atLeast"/>
              <w:jc w:val="center"/>
              <w:rPr>
                <w:rFonts w:ascii="Tahoma" w:hAnsi="Tahoma" w:cs="Tahoma"/>
                <w:bCs/>
                <w:color w:val="000000" w:themeColor="text1"/>
                <w:sz w:val="22"/>
                <w:szCs w:val="22"/>
              </w:rPr>
            </w:pPr>
            <w:r w:rsidRPr="002C2312">
              <w:rPr>
                <w:rFonts w:ascii="Tahoma" w:hAnsi="Tahoma" w:cs="Tahoma"/>
                <w:bCs/>
                <w:color w:val="000000" w:themeColor="text1"/>
                <w:sz w:val="22"/>
                <w:szCs w:val="22"/>
              </w:rPr>
              <w:t>2.5</w:t>
            </w:r>
          </w:p>
        </w:tc>
      </w:tr>
      <w:tr w:rsidR="002C2312" w:rsidTr="002C2312">
        <w:trPr>
          <w:trHeight w:val="199"/>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Скорость подъема, м/мин</w:t>
            </w:r>
          </w:p>
        </w:tc>
        <w:tc>
          <w:tcPr>
            <w:tcW w:w="1701"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8</w:t>
            </w:r>
          </w:p>
        </w:tc>
        <w:tc>
          <w:tcPr>
            <w:tcW w:w="1985"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8</w:t>
            </w:r>
          </w:p>
        </w:tc>
        <w:tc>
          <w:tcPr>
            <w:tcW w:w="1985" w:type="dxa"/>
            <w:shd w:val="clear" w:color="auto" w:fill="FFFFFF" w:themeFill="background1"/>
            <w:vAlign w:val="center"/>
          </w:tcPr>
          <w:p w:rsidR="002C2312" w:rsidRPr="002C2312" w:rsidRDefault="002C2312" w:rsidP="002C2312">
            <w:pPr>
              <w:widowControl/>
              <w:spacing w:after="120" w:line="40" w:lineRule="atLeast"/>
              <w:jc w:val="center"/>
              <w:rPr>
                <w:rFonts w:ascii="Tahoma" w:hAnsi="Tahoma" w:cs="Tahoma"/>
                <w:bCs/>
                <w:color w:val="000000" w:themeColor="text1"/>
                <w:sz w:val="22"/>
                <w:szCs w:val="22"/>
              </w:rPr>
            </w:pPr>
            <w:r w:rsidRPr="002C2312">
              <w:rPr>
                <w:rFonts w:ascii="Tahoma" w:hAnsi="Tahoma" w:cs="Tahoma"/>
                <w:bCs/>
                <w:color w:val="000000" w:themeColor="text1"/>
                <w:sz w:val="22"/>
                <w:szCs w:val="22"/>
              </w:rPr>
              <w:t>8</w:t>
            </w:r>
          </w:p>
        </w:tc>
        <w:tc>
          <w:tcPr>
            <w:tcW w:w="1984" w:type="dxa"/>
            <w:shd w:val="clear" w:color="auto" w:fill="FFFFFF" w:themeFill="background1"/>
            <w:vAlign w:val="center"/>
          </w:tcPr>
          <w:p w:rsidR="002C2312" w:rsidRPr="002C2312" w:rsidRDefault="002C2312" w:rsidP="002C2312">
            <w:pPr>
              <w:widowControl/>
              <w:spacing w:after="120" w:line="40" w:lineRule="atLeast"/>
              <w:jc w:val="center"/>
              <w:rPr>
                <w:rFonts w:ascii="Tahoma" w:hAnsi="Tahoma" w:cs="Tahoma"/>
                <w:bCs/>
                <w:color w:val="000000" w:themeColor="text1"/>
                <w:sz w:val="22"/>
                <w:szCs w:val="22"/>
              </w:rPr>
            </w:pPr>
            <w:r w:rsidRPr="002C2312">
              <w:rPr>
                <w:rFonts w:ascii="Tahoma" w:hAnsi="Tahoma" w:cs="Tahoma"/>
                <w:bCs/>
                <w:color w:val="000000" w:themeColor="text1"/>
                <w:sz w:val="22"/>
                <w:szCs w:val="22"/>
              </w:rPr>
              <w:t>8</w:t>
            </w:r>
          </w:p>
        </w:tc>
      </w:tr>
      <w:tr w:rsidR="002C2312" w:rsidTr="002C2312">
        <w:trPr>
          <w:trHeight w:val="92"/>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Профиль пути</w:t>
            </w:r>
          </w:p>
        </w:tc>
        <w:tc>
          <w:tcPr>
            <w:tcW w:w="1701" w:type="dxa"/>
            <w:shd w:val="clear" w:color="auto" w:fill="FFFFFF" w:themeFill="background1"/>
            <w:vAlign w:val="center"/>
          </w:tcPr>
          <w:p w:rsidR="002C2312" w:rsidRPr="001A20D4" w:rsidRDefault="002C2312" w:rsidP="002805A0">
            <w:pPr>
              <w:pStyle w:val="Other0"/>
              <w:shd w:val="clear" w:color="auto" w:fill="auto"/>
              <w:spacing w:after="120" w:line="40" w:lineRule="atLeast"/>
              <w:ind w:firstLine="0"/>
              <w:jc w:val="center"/>
              <w:rPr>
                <w:rFonts w:ascii="Tahoma" w:eastAsia="SimSun" w:hAnsi="Tahoma" w:cs="Tahoma"/>
                <w:color w:val="000000" w:themeColor="text1"/>
                <w:lang w:eastAsia="zh-CN"/>
              </w:rPr>
            </w:pPr>
            <w:r>
              <w:rPr>
                <w:rFonts w:ascii="Tahoma" w:eastAsia="SimSun" w:hAnsi="Tahoma" w:cs="Tahoma" w:hint="eastAsia"/>
                <w:color w:val="000000" w:themeColor="text1"/>
                <w:lang w:val="en-US" w:eastAsia="zh-CN"/>
              </w:rPr>
              <w:t>88-</w:t>
            </w:r>
            <w:r>
              <w:rPr>
                <w:rFonts w:ascii="Tahoma" w:eastAsia="SimSun" w:hAnsi="Tahoma" w:cs="Tahoma"/>
                <w:color w:val="000000" w:themeColor="text1"/>
                <w:lang w:val="en-US" w:eastAsia="zh-CN"/>
              </w:rPr>
              <w:t>124</w:t>
            </w:r>
            <w:r>
              <w:rPr>
                <w:rFonts w:ascii="Tahoma" w:eastAsia="SimSun" w:hAnsi="Tahoma" w:cs="Tahoma"/>
                <w:color w:val="000000" w:themeColor="text1"/>
                <w:lang w:eastAsia="zh-CN"/>
              </w:rPr>
              <w:t xml:space="preserve"> </w:t>
            </w:r>
          </w:p>
        </w:tc>
        <w:tc>
          <w:tcPr>
            <w:tcW w:w="1985" w:type="dxa"/>
            <w:shd w:val="clear" w:color="auto" w:fill="FFFFFF" w:themeFill="background1"/>
            <w:vAlign w:val="center"/>
          </w:tcPr>
          <w:p w:rsidR="002C2312" w:rsidRPr="001A20D4" w:rsidRDefault="002C2312" w:rsidP="002805A0">
            <w:pPr>
              <w:pStyle w:val="Other0"/>
              <w:shd w:val="clear" w:color="auto" w:fill="auto"/>
              <w:spacing w:after="120" w:line="40" w:lineRule="atLeast"/>
              <w:ind w:firstLine="0"/>
              <w:jc w:val="center"/>
              <w:rPr>
                <w:rFonts w:ascii="Tahoma" w:eastAsia="SimSun" w:hAnsi="Tahoma" w:cs="Tahoma"/>
                <w:color w:val="000000" w:themeColor="text1"/>
                <w:lang w:eastAsia="zh-CN"/>
              </w:rPr>
            </w:pPr>
            <w:r>
              <w:rPr>
                <w:rFonts w:ascii="Tahoma" w:eastAsia="SimSun" w:hAnsi="Tahoma" w:cs="Tahoma" w:hint="eastAsia"/>
                <w:color w:val="000000" w:themeColor="text1"/>
                <w:lang w:val="en-US" w:eastAsia="zh-CN"/>
              </w:rPr>
              <w:t>100-134</w:t>
            </w:r>
            <w:r>
              <w:rPr>
                <w:rFonts w:ascii="Tahoma" w:eastAsia="SimSun" w:hAnsi="Tahoma" w:cs="Tahoma"/>
                <w:color w:val="000000" w:themeColor="text1"/>
                <w:lang w:eastAsia="zh-CN"/>
              </w:rPr>
              <w:t xml:space="preserve"> </w:t>
            </w:r>
          </w:p>
        </w:tc>
        <w:tc>
          <w:tcPr>
            <w:tcW w:w="1985" w:type="dxa"/>
            <w:shd w:val="clear" w:color="auto" w:fill="FFFFFF" w:themeFill="background1"/>
            <w:vAlign w:val="center"/>
          </w:tcPr>
          <w:p w:rsidR="002C2312" w:rsidRPr="002C2312" w:rsidRDefault="002C2312" w:rsidP="002C2312">
            <w:pPr>
              <w:widowControl/>
              <w:spacing w:after="120" w:line="40" w:lineRule="atLeast"/>
              <w:jc w:val="center"/>
              <w:rPr>
                <w:rFonts w:ascii="Tahoma" w:hAnsi="Tahoma" w:cs="Tahoma" w:hint="eastAsia"/>
                <w:bCs/>
                <w:color w:val="000000" w:themeColor="text1"/>
                <w:sz w:val="22"/>
                <w:szCs w:val="22"/>
              </w:rPr>
            </w:pPr>
            <w:r w:rsidRPr="002C2312">
              <w:rPr>
                <w:rFonts w:ascii="Tahoma" w:hAnsi="Tahoma" w:cs="Tahoma" w:hint="eastAsia"/>
                <w:bCs/>
                <w:color w:val="000000" w:themeColor="text1"/>
                <w:sz w:val="22"/>
                <w:szCs w:val="22"/>
              </w:rPr>
              <w:t>100-134</w:t>
            </w:r>
          </w:p>
        </w:tc>
        <w:tc>
          <w:tcPr>
            <w:tcW w:w="1984" w:type="dxa"/>
            <w:shd w:val="clear" w:color="auto" w:fill="FFFFFF" w:themeFill="background1"/>
            <w:vAlign w:val="center"/>
          </w:tcPr>
          <w:p w:rsidR="002C2312" w:rsidRPr="002C2312" w:rsidRDefault="002C2312" w:rsidP="002C2312">
            <w:pPr>
              <w:widowControl/>
              <w:spacing w:after="120" w:line="40" w:lineRule="atLeast"/>
              <w:jc w:val="center"/>
              <w:rPr>
                <w:rFonts w:ascii="Tahoma" w:hAnsi="Tahoma" w:cs="Tahoma"/>
                <w:bCs/>
                <w:color w:val="000000" w:themeColor="text1"/>
                <w:sz w:val="22"/>
                <w:szCs w:val="22"/>
              </w:rPr>
            </w:pPr>
            <w:r w:rsidRPr="002C2312">
              <w:rPr>
                <w:rFonts w:ascii="Tahoma" w:hAnsi="Tahoma" w:cs="Tahoma"/>
                <w:bCs/>
                <w:color w:val="000000" w:themeColor="text1"/>
                <w:sz w:val="22"/>
                <w:szCs w:val="22"/>
              </w:rPr>
              <w:t>116</w:t>
            </w:r>
            <w:r w:rsidRPr="002C2312">
              <w:rPr>
                <w:rFonts w:ascii="Tahoma" w:hAnsi="Tahoma" w:cs="Tahoma" w:hint="eastAsia"/>
                <w:bCs/>
                <w:color w:val="000000" w:themeColor="text1"/>
                <w:sz w:val="22"/>
                <w:szCs w:val="22"/>
              </w:rPr>
              <w:t>-</w:t>
            </w:r>
            <w:r w:rsidRPr="002C2312">
              <w:rPr>
                <w:rFonts w:ascii="Tahoma" w:hAnsi="Tahoma" w:cs="Tahoma"/>
                <w:bCs/>
                <w:color w:val="000000" w:themeColor="text1"/>
                <w:sz w:val="22"/>
                <w:szCs w:val="22"/>
              </w:rPr>
              <w:t>180</w:t>
            </w:r>
          </w:p>
        </w:tc>
      </w:tr>
      <w:tr w:rsidR="002C2312" w:rsidTr="002C2312">
        <w:trPr>
          <w:trHeight w:val="184"/>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lang w:bidi="en-US"/>
              </w:rPr>
            </w:pPr>
            <w:r w:rsidRPr="003A5C1D">
              <w:rPr>
                <w:rFonts w:ascii="Tahoma" w:hAnsi="Tahoma" w:cs="Tahoma"/>
                <w:b/>
                <w:color w:val="000000" w:themeColor="text1"/>
                <w:lang w:bidi="en-US"/>
              </w:rPr>
              <w:t>Наименование двигателя подъема</w:t>
            </w:r>
          </w:p>
        </w:tc>
        <w:tc>
          <w:tcPr>
            <w:tcW w:w="1701" w:type="dxa"/>
            <w:shd w:val="clear" w:color="auto" w:fill="FFFFFF" w:themeFill="background1"/>
            <w:vAlign w:val="center"/>
          </w:tcPr>
          <w:p w:rsidR="002C2312" w:rsidRDefault="002C2312" w:rsidP="002805A0">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ZD122-4</w:t>
            </w:r>
          </w:p>
        </w:tc>
        <w:tc>
          <w:tcPr>
            <w:tcW w:w="1985"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ZD131-4</w:t>
            </w:r>
          </w:p>
        </w:tc>
        <w:tc>
          <w:tcPr>
            <w:tcW w:w="1985" w:type="dxa"/>
            <w:shd w:val="clear" w:color="auto" w:fill="FFFFFF" w:themeFill="background1"/>
            <w:vAlign w:val="center"/>
          </w:tcPr>
          <w:p w:rsidR="002C2312" w:rsidRPr="002C2312" w:rsidRDefault="002C2312" w:rsidP="002C2312">
            <w:pPr>
              <w:widowControl/>
              <w:spacing w:after="120" w:line="40" w:lineRule="atLeast"/>
              <w:jc w:val="center"/>
              <w:rPr>
                <w:rFonts w:ascii="Tahoma" w:hAnsi="Tahoma" w:cs="Tahoma" w:hint="eastAsia"/>
                <w:bCs/>
                <w:color w:val="000000" w:themeColor="text1"/>
                <w:sz w:val="22"/>
                <w:szCs w:val="22"/>
              </w:rPr>
            </w:pPr>
            <w:r w:rsidRPr="002C2312">
              <w:rPr>
                <w:rFonts w:ascii="Tahoma" w:hAnsi="Tahoma" w:cs="Tahoma"/>
                <w:bCs/>
                <w:color w:val="000000" w:themeColor="text1"/>
                <w:sz w:val="22"/>
                <w:szCs w:val="22"/>
              </w:rPr>
              <w:t>ZD132-4</w:t>
            </w:r>
          </w:p>
        </w:tc>
        <w:tc>
          <w:tcPr>
            <w:tcW w:w="1984" w:type="dxa"/>
            <w:shd w:val="clear" w:color="auto" w:fill="FFFFFF" w:themeFill="background1"/>
            <w:vAlign w:val="center"/>
          </w:tcPr>
          <w:p w:rsidR="002C2312" w:rsidRPr="002C2312" w:rsidRDefault="002C2312" w:rsidP="002C2312">
            <w:pPr>
              <w:widowControl/>
              <w:spacing w:after="120" w:line="40" w:lineRule="atLeast"/>
              <w:jc w:val="center"/>
              <w:rPr>
                <w:rFonts w:ascii="Tahoma" w:hAnsi="Tahoma" w:cs="Tahoma" w:hint="eastAsia"/>
                <w:bCs/>
                <w:color w:val="000000" w:themeColor="text1"/>
                <w:sz w:val="22"/>
                <w:szCs w:val="22"/>
              </w:rPr>
            </w:pPr>
            <w:r w:rsidRPr="002C2312">
              <w:rPr>
                <w:rFonts w:ascii="Tahoma" w:hAnsi="Tahoma" w:cs="Tahoma"/>
                <w:bCs/>
                <w:color w:val="000000" w:themeColor="text1"/>
                <w:sz w:val="22"/>
                <w:szCs w:val="22"/>
              </w:rPr>
              <w:t>ZD141- 4</w:t>
            </w:r>
          </w:p>
        </w:tc>
      </w:tr>
      <w:tr w:rsidR="002C2312" w:rsidTr="002C2312">
        <w:trPr>
          <w:trHeight w:val="199"/>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Мощность двигателя подъема, кВт</w:t>
            </w:r>
          </w:p>
        </w:tc>
        <w:tc>
          <w:tcPr>
            <w:tcW w:w="1701"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 xml:space="preserve">1,5 </w:t>
            </w:r>
          </w:p>
        </w:tc>
        <w:tc>
          <w:tcPr>
            <w:tcW w:w="1985"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 xml:space="preserve">3,0 </w:t>
            </w:r>
          </w:p>
        </w:tc>
        <w:tc>
          <w:tcPr>
            <w:tcW w:w="1985" w:type="dxa"/>
            <w:shd w:val="clear" w:color="auto" w:fill="FFFFFF" w:themeFill="background1"/>
            <w:vAlign w:val="center"/>
          </w:tcPr>
          <w:p w:rsidR="002C2312" w:rsidRPr="002C2312" w:rsidRDefault="002C2312" w:rsidP="002C2312">
            <w:pPr>
              <w:widowControl/>
              <w:spacing w:after="120" w:line="40" w:lineRule="atLeast"/>
              <w:jc w:val="center"/>
              <w:rPr>
                <w:rFonts w:ascii="Tahoma" w:hAnsi="Tahoma" w:cs="Tahoma"/>
                <w:bCs/>
                <w:color w:val="000000" w:themeColor="text1"/>
                <w:sz w:val="22"/>
                <w:szCs w:val="22"/>
              </w:rPr>
            </w:pPr>
            <w:r w:rsidRPr="002C2312">
              <w:rPr>
                <w:rFonts w:ascii="Tahoma" w:hAnsi="Tahoma" w:cs="Tahoma"/>
                <w:bCs/>
                <w:color w:val="000000" w:themeColor="text1"/>
                <w:sz w:val="22"/>
                <w:szCs w:val="22"/>
              </w:rPr>
              <w:t>4.5</w:t>
            </w:r>
          </w:p>
        </w:tc>
        <w:tc>
          <w:tcPr>
            <w:tcW w:w="1984" w:type="dxa"/>
            <w:shd w:val="clear" w:color="auto" w:fill="FFFFFF" w:themeFill="background1"/>
            <w:vAlign w:val="center"/>
          </w:tcPr>
          <w:p w:rsidR="002C2312" w:rsidRPr="002C2312" w:rsidRDefault="002C2312" w:rsidP="002C2312">
            <w:pPr>
              <w:widowControl/>
              <w:spacing w:after="120" w:line="40" w:lineRule="atLeast"/>
              <w:jc w:val="center"/>
              <w:rPr>
                <w:rFonts w:ascii="Tahoma" w:hAnsi="Tahoma" w:cs="Tahoma"/>
                <w:bCs/>
                <w:color w:val="000000" w:themeColor="text1"/>
                <w:sz w:val="22"/>
                <w:szCs w:val="22"/>
              </w:rPr>
            </w:pPr>
            <w:r w:rsidRPr="002C2312">
              <w:rPr>
                <w:rFonts w:ascii="Tahoma" w:hAnsi="Tahoma" w:cs="Tahoma"/>
                <w:bCs/>
                <w:color w:val="000000" w:themeColor="text1"/>
                <w:sz w:val="22"/>
                <w:szCs w:val="22"/>
              </w:rPr>
              <w:t>7.5</w:t>
            </w:r>
          </w:p>
        </w:tc>
      </w:tr>
      <w:tr w:rsidR="002C2312" w:rsidTr="002C2312">
        <w:trPr>
          <w:trHeight w:val="369"/>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Номинальный ток двигателя подъема, А</w:t>
            </w:r>
          </w:p>
        </w:tc>
        <w:tc>
          <w:tcPr>
            <w:tcW w:w="1701"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4.3</w:t>
            </w:r>
          </w:p>
        </w:tc>
        <w:tc>
          <w:tcPr>
            <w:tcW w:w="1985"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7.6</w:t>
            </w:r>
          </w:p>
        </w:tc>
        <w:tc>
          <w:tcPr>
            <w:tcW w:w="1985" w:type="dxa"/>
            <w:shd w:val="clear" w:color="auto" w:fill="FFFFFF" w:themeFill="background1"/>
            <w:vAlign w:val="center"/>
          </w:tcPr>
          <w:p w:rsidR="002C2312" w:rsidRPr="002C2312" w:rsidRDefault="002C2312" w:rsidP="002C2312">
            <w:pPr>
              <w:widowControl/>
              <w:spacing w:after="120" w:line="40" w:lineRule="atLeast"/>
              <w:jc w:val="center"/>
              <w:rPr>
                <w:rFonts w:ascii="Tahoma" w:hAnsi="Tahoma" w:cs="Tahoma"/>
                <w:bCs/>
                <w:color w:val="000000" w:themeColor="text1"/>
                <w:sz w:val="22"/>
                <w:szCs w:val="22"/>
              </w:rPr>
            </w:pPr>
            <w:r w:rsidRPr="002C2312">
              <w:rPr>
                <w:rFonts w:ascii="Tahoma" w:hAnsi="Tahoma" w:cs="Tahoma"/>
                <w:bCs/>
                <w:color w:val="000000" w:themeColor="text1"/>
                <w:sz w:val="22"/>
                <w:szCs w:val="22"/>
              </w:rPr>
              <w:t>11</w:t>
            </w:r>
          </w:p>
        </w:tc>
        <w:tc>
          <w:tcPr>
            <w:tcW w:w="1984" w:type="dxa"/>
            <w:shd w:val="clear" w:color="auto" w:fill="FFFFFF" w:themeFill="background1"/>
            <w:vAlign w:val="center"/>
          </w:tcPr>
          <w:p w:rsidR="002C2312" w:rsidRPr="002C2312" w:rsidRDefault="002C2312" w:rsidP="002C2312">
            <w:pPr>
              <w:widowControl/>
              <w:spacing w:after="120" w:line="40" w:lineRule="atLeast"/>
              <w:jc w:val="center"/>
              <w:rPr>
                <w:rFonts w:ascii="Tahoma" w:hAnsi="Tahoma" w:cs="Tahoma"/>
                <w:bCs/>
                <w:color w:val="000000" w:themeColor="text1"/>
                <w:sz w:val="22"/>
                <w:szCs w:val="22"/>
              </w:rPr>
            </w:pPr>
            <w:r w:rsidRPr="002C2312">
              <w:rPr>
                <w:rFonts w:ascii="Tahoma" w:hAnsi="Tahoma" w:cs="Tahoma"/>
                <w:bCs/>
                <w:color w:val="000000" w:themeColor="text1"/>
                <w:sz w:val="22"/>
                <w:szCs w:val="22"/>
              </w:rPr>
              <w:t>18</w:t>
            </w:r>
          </w:p>
        </w:tc>
      </w:tr>
      <w:tr w:rsidR="002C2312" w:rsidTr="002C2312">
        <w:trPr>
          <w:trHeight w:val="384"/>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Частота вращения двигателя подъема,</w:t>
            </w:r>
            <w:r>
              <w:rPr>
                <w:rFonts w:ascii="Tahoma" w:hAnsi="Tahoma" w:cs="Tahoma"/>
                <w:b/>
                <w:color w:val="000000" w:themeColor="text1"/>
              </w:rPr>
              <w:t xml:space="preserve"> </w:t>
            </w:r>
            <w:r w:rsidRPr="003A5C1D">
              <w:rPr>
                <w:rFonts w:ascii="Tahoma" w:hAnsi="Tahoma" w:cs="Tahoma"/>
                <w:b/>
                <w:color w:val="000000" w:themeColor="text1"/>
              </w:rPr>
              <w:t>ГЦ</w:t>
            </w:r>
          </w:p>
        </w:tc>
        <w:tc>
          <w:tcPr>
            <w:tcW w:w="7655" w:type="dxa"/>
            <w:gridSpan w:val="4"/>
            <w:shd w:val="clear" w:color="auto" w:fill="FFFFFF" w:themeFill="background1"/>
            <w:vAlign w:val="center"/>
          </w:tcPr>
          <w:p w:rsidR="002C2312" w:rsidRDefault="002C2312" w:rsidP="002C2312">
            <w:pPr>
              <w:spacing w:after="120" w:line="40" w:lineRule="atLeast"/>
              <w:jc w:val="center"/>
              <w:rPr>
                <w:rFonts w:ascii="Tahoma" w:hAnsi="Tahoma" w:cs="Tahoma" w:hint="eastAsia"/>
                <w:color w:val="000000" w:themeColor="text1"/>
                <w:sz w:val="22"/>
                <w:szCs w:val="22"/>
              </w:rPr>
            </w:pPr>
            <w:r>
              <w:rPr>
                <w:rFonts w:ascii="Tahoma" w:hAnsi="Tahoma" w:cs="Tahoma" w:hint="eastAsia"/>
                <w:color w:val="000000" w:themeColor="text1"/>
                <w:sz w:val="22"/>
                <w:szCs w:val="22"/>
              </w:rPr>
              <w:t>50</w:t>
            </w:r>
          </w:p>
        </w:tc>
      </w:tr>
      <w:tr w:rsidR="002C2312" w:rsidTr="002C2312">
        <w:trPr>
          <w:trHeight w:val="184"/>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Количество фаз двигателя подъема</w:t>
            </w:r>
          </w:p>
        </w:tc>
        <w:tc>
          <w:tcPr>
            <w:tcW w:w="7655" w:type="dxa"/>
            <w:gridSpan w:val="4"/>
            <w:shd w:val="clear" w:color="auto" w:fill="FFFFFF" w:themeFill="background1"/>
            <w:vAlign w:val="center"/>
          </w:tcPr>
          <w:p w:rsidR="002C2312" w:rsidRDefault="002C2312" w:rsidP="002C2312">
            <w:pPr>
              <w:spacing w:after="120" w:line="40" w:lineRule="atLeast"/>
              <w:jc w:val="center"/>
              <w:rPr>
                <w:rFonts w:ascii="Tahoma" w:hAnsi="Tahoma" w:cs="Tahoma" w:hint="eastAsia"/>
                <w:color w:val="000000" w:themeColor="text1"/>
                <w:sz w:val="22"/>
                <w:szCs w:val="22"/>
              </w:rPr>
            </w:pPr>
            <w:r>
              <w:rPr>
                <w:rFonts w:ascii="Tahoma" w:hAnsi="Tahoma" w:cs="Tahoma" w:hint="eastAsia"/>
                <w:color w:val="000000" w:themeColor="text1"/>
                <w:sz w:val="22"/>
                <w:szCs w:val="22"/>
              </w:rPr>
              <w:t>3</w:t>
            </w:r>
          </w:p>
        </w:tc>
      </w:tr>
      <w:tr w:rsidR="002C2312" w:rsidTr="002C2312">
        <w:trPr>
          <w:trHeight w:val="184"/>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Напряжение двигателя подъема,</w:t>
            </w:r>
            <w:r>
              <w:rPr>
                <w:rFonts w:ascii="Tahoma" w:hAnsi="Tahoma" w:cs="Tahoma"/>
                <w:b/>
                <w:color w:val="000000" w:themeColor="text1"/>
              </w:rPr>
              <w:t xml:space="preserve"> </w:t>
            </w:r>
            <w:r w:rsidRPr="003A5C1D">
              <w:rPr>
                <w:rFonts w:ascii="Tahoma" w:hAnsi="Tahoma" w:cs="Tahoma"/>
                <w:b/>
                <w:color w:val="000000" w:themeColor="text1"/>
              </w:rPr>
              <w:t>В</w:t>
            </w:r>
          </w:p>
        </w:tc>
        <w:tc>
          <w:tcPr>
            <w:tcW w:w="7655" w:type="dxa"/>
            <w:gridSpan w:val="4"/>
            <w:shd w:val="clear" w:color="auto" w:fill="FFFFFF" w:themeFill="background1"/>
            <w:vAlign w:val="center"/>
          </w:tcPr>
          <w:p w:rsidR="002C2312" w:rsidRDefault="002C2312" w:rsidP="002C2312">
            <w:pPr>
              <w:spacing w:after="120" w:line="40" w:lineRule="atLeast"/>
              <w:jc w:val="center"/>
              <w:rPr>
                <w:rFonts w:ascii="Tahoma" w:hAnsi="Tahoma" w:cs="Tahoma" w:hint="eastAsia"/>
                <w:color w:val="000000" w:themeColor="text1"/>
                <w:sz w:val="22"/>
                <w:szCs w:val="22"/>
              </w:rPr>
            </w:pPr>
            <w:r>
              <w:rPr>
                <w:rFonts w:ascii="Tahoma" w:hAnsi="Tahoma" w:cs="Tahoma" w:hint="eastAsia"/>
                <w:color w:val="000000" w:themeColor="text1"/>
                <w:sz w:val="22"/>
                <w:szCs w:val="22"/>
              </w:rPr>
              <w:t>380</w:t>
            </w:r>
          </w:p>
        </w:tc>
      </w:tr>
      <w:tr w:rsidR="002C2312" w:rsidTr="002C2312">
        <w:trPr>
          <w:trHeight w:val="384"/>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Скорость вращения двигателя подъема, об/мин</w:t>
            </w:r>
          </w:p>
        </w:tc>
        <w:tc>
          <w:tcPr>
            <w:tcW w:w="1701"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1380</w:t>
            </w:r>
          </w:p>
        </w:tc>
        <w:tc>
          <w:tcPr>
            <w:tcW w:w="1985"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1380</w:t>
            </w:r>
          </w:p>
        </w:tc>
        <w:tc>
          <w:tcPr>
            <w:tcW w:w="1985" w:type="dxa"/>
            <w:shd w:val="clear" w:color="auto" w:fill="FFFFFF" w:themeFill="background1"/>
            <w:vAlign w:val="center"/>
          </w:tcPr>
          <w:p w:rsidR="002C2312" w:rsidRPr="002C2312" w:rsidRDefault="002C2312" w:rsidP="002C2312">
            <w:pPr>
              <w:pStyle w:val="Other0"/>
              <w:shd w:val="clear" w:color="auto" w:fill="auto"/>
              <w:spacing w:after="120" w:line="40" w:lineRule="atLeast"/>
              <w:ind w:firstLine="0"/>
              <w:jc w:val="center"/>
              <w:rPr>
                <w:rFonts w:ascii="Tahoma" w:eastAsia="SimSun" w:hAnsi="Tahoma" w:cs="Tahoma"/>
                <w:color w:val="000000" w:themeColor="text1"/>
                <w:lang w:eastAsia="zh-CN"/>
              </w:rPr>
            </w:pPr>
            <w:r>
              <w:rPr>
                <w:rFonts w:ascii="Tahoma" w:eastAsia="SimSun" w:hAnsi="Tahoma" w:cs="Tahoma"/>
                <w:color w:val="000000" w:themeColor="text1"/>
                <w:lang w:eastAsia="zh-CN"/>
              </w:rPr>
              <w:t>1380</w:t>
            </w:r>
          </w:p>
        </w:tc>
        <w:tc>
          <w:tcPr>
            <w:tcW w:w="1984" w:type="dxa"/>
            <w:shd w:val="clear" w:color="auto" w:fill="FFFFFF" w:themeFill="background1"/>
            <w:vAlign w:val="center"/>
          </w:tcPr>
          <w:p w:rsidR="002C2312" w:rsidRPr="002C2312" w:rsidRDefault="002C2312" w:rsidP="002C2312">
            <w:pPr>
              <w:pStyle w:val="Other0"/>
              <w:shd w:val="clear" w:color="auto" w:fill="auto"/>
              <w:spacing w:after="120" w:line="40" w:lineRule="atLeast"/>
              <w:ind w:firstLine="0"/>
              <w:jc w:val="center"/>
              <w:rPr>
                <w:rFonts w:ascii="Tahoma" w:eastAsia="SimSun" w:hAnsi="Tahoma" w:cs="Tahoma"/>
                <w:color w:val="000000" w:themeColor="text1"/>
                <w:lang w:eastAsia="zh-CN"/>
              </w:rPr>
            </w:pPr>
            <w:r>
              <w:rPr>
                <w:rFonts w:ascii="Tahoma" w:eastAsia="SimSun" w:hAnsi="Tahoma" w:cs="Tahoma"/>
                <w:color w:val="000000" w:themeColor="text1"/>
                <w:lang w:eastAsia="zh-CN"/>
              </w:rPr>
              <w:t>1380</w:t>
            </w:r>
          </w:p>
        </w:tc>
      </w:tr>
      <w:tr w:rsidR="002C2312" w:rsidTr="002C2312">
        <w:trPr>
          <w:trHeight w:val="184"/>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Тип тормоза двигателя подъема</w:t>
            </w:r>
          </w:p>
        </w:tc>
        <w:tc>
          <w:tcPr>
            <w:tcW w:w="7655" w:type="dxa"/>
            <w:gridSpan w:val="4"/>
            <w:shd w:val="clear" w:color="auto" w:fill="FFFFFF" w:themeFill="background1"/>
            <w:vAlign w:val="center"/>
          </w:tcPr>
          <w:p w:rsidR="002C2312" w:rsidRDefault="002C2312" w:rsidP="002C2312">
            <w:pPr>
              <w:pStyle w:val="Other0"/>
              <w:shd w:val="clear" w:color="auto" w:fill="auto"/>
              <w:spacing w:after="120" w:line="40" w:lineRule="atLeast"/>
              <w:ind w:firstLine="0"/>
              <w:jc w:val="center"/>
              <w:rPr>
                <w:rFonts w:ascii="Tahoma" w:hAnsi="Tahoma" w:cs="Tahoma"/>
                <w:color w:val="000000" w:themeColor="text1"/>
              </w:rPr>
            </w:pPr>
            <w:r>
              <w:rPr>
                <w:rFonts w:ascii="Tahoma" w:hAnsi="Tahoma" w:cs="Tahoma"/>
                <w:color w:val="000000" w:themeColor="text1"/>
              </w:rPr>
              <w:t>электромагнитный</w:t>
            </w:r>
          </w:p>
        </w:tc>
      </w:tr>
      <w:tr w:rsidR="002C2312" w:rsidTr="002C2312">
        <w:trPr>
          <w:trHeight w:val="184"/>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Скорость перемещения, м/мин</w:t>
            </w:r>
          </w:p>
        </w:tc>
        <w:tc>
          <w:tcPr>
            <w:tcW w:w="1701"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20</w:t>
            </w:r>
          </w:p>
        </w:tc>
        <w:tc>
          <w:tcPr>
            <w:tcW w:w="1985"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20</w:t>
            </w:r>
          </w:p>
        </w:tc>
        <w:tc>
          <w:tcPr>
            <w:tcW w:w="1985" w:type="dxa"/>
            <w:shd w:val="clear" w:color="auto" w:fill="FFFFFF" w:themeFill="background1"/>
            <w:vAlign w:val="center"/>
          </w:tcPr>
          <w:p w:rsidR="002C2312" w:rsidRPr="002C2312" w:rsidRDefault="002C2312" w:rsidP="002C2312">
            <w:pPr>
              <w:pStyle w:val="Other0"/>
              <w:shd w:val="clear" w:color="auto" w:fill="auto"/>
              <w:spacing w:after="120" w:line="40" w:lineRule="atLeast"/>
              <w:ind w:firstLine="0"/>
              <w:jc w:val="center"/>
              <w:rPr>
                <w:rFonts w:ascii="Tahoma" w:eastAsia="SimSun" w:hAnsi="Tahoma" w:cs="Tahoma"/>
                <w:color w:val="000000" w:themeColor="text1"/>
                <w:lang w:eastAsia="zh-CN"/>
              </w:rPr>
            </w:pPr>
            <w:r>
              <w:rPr>
                <w:rFonts w:ascii="Tahoma" w:eastAsia="SimSun" w:hAnsi="Tahoma" w:cs="Tahoma"/>
                <w:color w:val="000000" w:themeColor="text1"/>
                <w:lang w:eastAsia="zh-CN"/>
              </w:rPr>
              <w:t>20</w:t>
            </w:r>
          </w:p>
        </w:tc>
        <w:tc>
          <w:tcPr>
            <w:tcW w:w="1984" w:type="dxa"/>
            <w:shd w:val="clear" w:color="auto" w:fill="FFFFFF" w:themeFill="background1"/>
            <w:vAlign w:val="center"/>
          </w:tcPr>
          <w:p w:rsidR="002C2312" w:rsidRPr="002C2312" w:rsidRDefault="002C2312" w:rsidP="002C2312">
            <w:pPr>
              <w:pStyle w:val="Other0"/>
              <w:shd w:val="clear" w:color="auto" w:fill="auto"/>
              <w:spacing w:after="120" w:line="40" w:lineRule="atLeast"/>
              <w:ind w:firstLine="0"/>
              <w:jc w:val="center"/>
              <w:rPr>
                <w:rFonts w:ascii="Tahoma" w:eastAsia="SimSun" w:hAnsi="Tahoma" w:cs="Tahoma"/>
                <w:color w:val="000000" w:themeColor="text1"/>
                <w:lang w:eastAsia="zh-CN"/>
              </w:rPr>
            </w:pPr>
            <w:r>
              <w:rPr>
                <w:rFonts w:ascii="Tahoma" w:eastAsia="SimSun" w:hAnsi="Tahoma" w:cs="Tahoma"/>
                <w:color w:val="000000" w:themeColor="text1"/>
                <w:lang w:eastAsia="zh-CN"/>
              </w:rPr>
              <w:t>20</w:t>
            </w:r>
          </w:p>
        </w:tc>
      </w:tr>
      <w:tr w:rsidR="002C2312" w:rsidTr="002C2312">
        <w:trPr>
          <w:trHeight w:val="384"/>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lang w:bidi="en-US"/>
              </w:rPr>
            </w:pPr>
            <w:r w:rsidRPr="003A5C1D">
              <w:rPr>
                <w:rFonts w:ascii="Tahoma" w:hAnsi="Tahoma" w:cs="Tahoma"/>
                <w:b/>
                <w:color w:val="000000" w:themeColor="text1"/>
                <w:lang w:bidi="en-US"/>
              </w:rPr>
              <w:t>Наименование двигателя передвижения</w:t>
            </w:r>
          </w:p>
        </w:tc>
        <w:tc>
          <w:tcPr>
            <w:tcW w:w="1701"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ZDY11-4</w:t>
            </w:r>
          </w:p>
        </w:tc>
        <w:tc>
          <w:tcPr>
            <w:tcW w:w="1985"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ZDY12-4</w:t>
            </w:r>
          </w:p>
        </w:tc>
        <w:tc>
          <w:tcPr>
            <w:tcW w:w="1985" w:type="dxa"/>
            <w:shd w:val="clear" w:color="auto" w:fill="FFFFFF" w:themeFill="background1"/>
            <w:vAlign w:val="center"/>
          </w:tcPr>
          <w:p w:rsidR="002C2312" w:rsidRDefault="002C2312" w:rsidP="002C2312">
            <w:pPr>
              <w:pStyle w:val="Other0"/>
              <w:shd w:val="clear" w:color="auto" w:fill="auto"/>
              <w:spacing w:after="120" w:line="40" w:lineRule="atLeast"/>
              <w:ind w:firstLine="0"/>
              <w:jc w:val="center"/>
              <w:rPr>
                <w:rFonts w:ascii="Tahoma" w:eastAsia="SimSun" w:hAnsi="Tahoma" w:cs="Tahoma" w:hint="eastAsia"/>
                <w:color w:val="000000" w:themeColor="text1"/>
                <w:lang w:val="en-US" w:eastAsia="zh-CN"/>
              </w:rPr>
            </w:pPr>
            <w:r w:rsidRPr="002C2312">
              <w:rPr>
                <w:rFonts w:ascii="Tahoma" w:eastAsia="SimSun" w:hAnsi="Tahoma" w:cs="Tahoma"/>
                <w:color w:val="000000" w:themeColor="text1"/>
                <w:lang w:val="en-US" w:eastAsia="zh-CN"/>
              </w:rPr>
              <w:t>ZDY12-4</w:t>
            </w:r>
          </w:p>
        </w:tc>
        <w:tc>
          <w:tcPr>
            <w:tcW w:w="1984" w:type="dxa"/>
            <w:shd w:val="clear" w:color="auto" w:fill="FFFFFF" w:themeFill="background1"/>
            <w:vAlign w:val="center"/>
          </w:tcPr>
          <w:p w:rsidR="002C2312" w:rsidRDefault="002C2312" w:rsidP="002C2312">
            <w:pPr>
              <w:pStyle w:val="Other0"/>
              <w:shd w:val="clear" w:color="auto" w:fill="auto"/>
              <w:spacing w:after="120" w:line="40" w:lineRule="atLeast"/>
              <w:ind w:firstLine="0"/>
              <w:jc w:val="center"/>
              <w:rPr>
                <w:rFonts w:ascii="Tahoma" w:eastAsia="SimSun" w:hAnsi="Tahoma" w:cs="Tahoma" w:hint="eastAsia"/>
                <w:color w:val="000000" w:themeColor="text1"/>
                <w:lang w:val="en-US" w:eastAsia="zh-CN"/>
              </w:rPr>
            </w:pPr>
            <w:r w:rsidRPr="002C2312">
              <w:rPr>
                <w:rFonts w:ascii="Tahoma" w:eastAsia="SimSun" w:hAnsi="Tahoma" w:cs="Tahoma"/>
                <w:color w:val="000000" w:themeColor="text1"/>
                <w:lang w:val="en-US" w:eastAsia="zh-CN"/>
              </w:rPr>
              <w:t>ZDY21-4</w:t>
            </w:r>
          </w:p>
        </w:tc>
      </w:tr>
      <w:tr w:rsidR="002C2312" w:rsidTr="002C2312">
        <w:trPr>
          <w:trHeight w:val="369"/>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Мощность двигателя передвижения, кВт</w:t>
            </w:r>
          </w:p>
        </w:tc>
        <w:tc>
          <w:tcPr>
            <w:tcW w:w="1701"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0.2</w:t>
            </w:r>
          </w:p>
        </w:tc>
        <w:tc>
          <w:tcPr>
            <w:tcW w:w="1985"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0.4</w:t>
            </w:r>
          </w:p>
        </w:tc>
        <w:tc>
          <w:tcPr>
            <w:tcW w:w="1985" w:type="dxa"/>
            <w:shd w:val="clear" w:color="auto" w:fill="FFFFFF" w:themeFill="background1"/>
            <w:vAlign w:val="center"/>
          </w:tcPr>
          <w:p w:rsidR="002C2312" w:rsidRPr="002C2312" w:rsidRDefault="002C2312" w:rsidP="002C2312">
            <w:pPr>
              <w:pStyle w:val="Other0"/>
              <w:shd w:val="clear" w:color="auto" w:fill="auto"/>
              <w:spacing w:after="120" w:line="40" w:lineRule="atLeast"/>
              <w:ind w:firstLine="0"/>
              <w:jc w:val="center"/>
              <w:rPr>
                <w:rFonts w:ascii="Tahoma" w:eastAsia="SimSun" w:hAnsi="Tahoma" w:cs="Tahoma"/>
                <w:color w:val="000000" w:themeColor="text1"/>
                <w:lang w:eastAsia="zh-CN"/>
              </w:rPr>
            </w:pPr>
            <w:r>
              <w:rPr>
                <w:rFonts w:ascii="Tahoma" w:eastAsia="SimSun" w:hAnsi="Tahoma" w:cs="Tahoma"/>
                <w:color w:val="000000" w:themeColor="text1"/>
                <w:lang w:eastAsia="zh-CN"/>
              </w:rPr>
              <w:t>0.4</w:t>
            </w:r>
          </w:p>
        </w:tc>
        <w:tc>
          <w:tcPr>
            <w:tcW w:w="1984" w:type="dxa"/>
            <w:shd w:val="clear" w:color="auto" w:fill="FFFFFF" w:themeFill="background1"/>
            <w:vAlign w:val="center"/>
          </w:tcPr>
          <w:p w:rsidR="002C2312" w:rsidRPr="002C2312" w:rsidRDefault="002C2312" w:rsidP="002C2312">
            <w:pPr>
              <w:pStyle w:val="Other0"/>
              <w:shd w:val="clear" w:color="auto" w:fill="auto"/>
              <w:spacing w:after="120" w:line="40" w:lineRule="atLeast"/>
              <w:ind w:firstLine="0"/>
              <w:jc w:val="center"/>
              <w:rPr>
                <w:rFonts w:ascii="Tahoma" w:eastAsia="SimSun" w:hAnsi="Tahoma" w:cs="Tahoma"/>
                <w:color w:val="000000" w:themeColor="text1"/>
                <w:lang w:eastAsia="zh-CN"/>
              </w:rPr>
            </w:pPr>
            <w:r>
              <w:rPr>
                <w:rFonts w:ascii="Tahoma" w:eastAsia="SimSun" w:hAnsi="Tahoma" w:cs="Tahoma"/>
                <w:color w:val="000000" w:themeColor="text1"/>
                <w:lang w:eastAsia="zh-CN"/>
              </w:rPr>
              <w:t>0.8</w:t>
            </w:r>
          </w:p>
        </w:tc>
      </w:tr>
      <w:tr w:rsidR="002C2312" w:rsidTr="002C2312">
        <w:trPr>
          <w:trHeight w:val="384"/>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Номинальный ток двигателя передвижения, А</w:t>
            </w:r>
          </w:p>
        </w:tc>
        <w:tc>
          <w:tcPr>
            <w:tcW w:w="1701"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0.72</w:t>
            </w:r>
          </w:p>
        </w:tc>
        <w:tc>
          <w:tcPr>
            <w:tcW w:w="1985"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1.25</w:t>
            </w:r>
          </w:p>
        </w:tc>
        <w:tc>
          <w:tcPr>
            <w:tcW w:w="1985" w:type="dxa"/>
            <w:shd w:val="clear" w:color="auto" w:fill="FFFFFF" w:themeFill="background1"/>
            <w:vAlign w:val="center"/>
          </w:tcPr>
          <w:p w:rsidR="002C2312" w:rsidRPr="002C2312" w:rsidRDefault="002C2312" w:rsidP="002C2312">
            <w:pPr>
              <w:pStyle w:val="Other0"/>
              <w:shd w:val="clear" w:color="auto" w:fill="auto"/>
              <w:spacing w:after="120" w:line="40" w:lineRule="atLeast"/>
              <w:ind w:firstLine="0"/>
              <w:jc w:val="center"/>
              <w:rPr>
                <w:rFonts w:ascii="Tahoma" w:eastAsia="SimSun" w:hAnsi="Tahoma" w:cs="Tahoma"/>
                <w:color w:val="000000" w:themeColor="text1"/>
                <w:lang w:eastAsia="zh-CN"/>
              </w:rPr>
            </w:pPr>
            <w:r w:rsidRPr="002C2312">
              <w:rPr>
                <w:rFonts w:ascii="Tahoma" w:eastAsia="SimSun" w:hAnsi="Tahoma" w:cs="Tahoma"/>
                <w:color w:val="000000" w:themeColor="text1"/>
                <w:lang w:val="en-US" w:eastAsia="zh-CN"/>
              </w:rPr>
              <w:t>1.25</w:t>
            </w:r>
          </w:p>
        </w:tc>
        <w:tc>
          <w:tcPr>
            <w:tcW w:w="1984" w:type="dxa"/>
            <w:shd w:val="clear" w:color="auto" w:fill="FFFFFF" w:themeFill="background1"/>
            <w:vAlign w:val="center"/>
          </w:tcPr>
          <w:p w:rsidR="002C2312" w:rsidRPr="002C2312" w:rsidRDefault="002C2312" w:rsidP="002C2312">
            <w:pPr>
              <w:pStyle w:val="Other0"/>
              <w:shd w:val="clear" w:color="auto" w:fill="auto"/>
              <w:spacing w:after="120" w:line="40" w:lineRule="atLeast"/>
              <w:ind w:firstLine="0"/>
              <w:jc w:val="center"/>
              <w:rPr>
                <w:rFonts w:ascii="Tahoma" w:eastAsia="SimSun" w:hAnsi="Tahoma" w:cs="Tahoma"/>
                <w:color w:val="000000" w:themeColor="text1"/>
                <w:lang w:eastAsia="zh-CN"/>
              </w:rPr>
            </w:pPr>
            <w:r w:rsidRPr="002C2312">
              <w:rPr>
                <w:rFonts w:ascii="Tahoma" w:eastAsia="SimSun" w:hAnsi="Tahoma" w:cs="Tahoma"/>
                <w:color w:val="000000" w:themeColor="text1"/>
                <w:lang w:val="en-US" w:eastAsia="zh-CN"/>
              </w:rPr>
              <w:t>2.4</w:t>
            </w:r>
          </w:p>
        </w:tc>
      </w:tr>
      <w:tr w:rsidR="002C2312" w:rsidTr="002C2312">
        <w:trPr>
          <w:trHeight w:val="369"/>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Частота вращения двигателя передвижения,ГЦ</w:t>
            </w:r>
          </w:p>
        </w:tc>
        <w:tc>
          <w:tcPr>
            <w:tcW w:w="7655" w:type="dxa"/>
            <w:gridSpan w:val="4"/>
            <w:shd w:val="clear" w:color="auto" w:fill="FFFFFF" w:themeFill="background1"/>
            <w:vAlign w:val="center"/>
          </w:tcPr>
          <w:p w:rsidR="002C2312" w:rsidRDefault="002C2312" w:rsidP="002C2312">
            <w:pPr>
              <w:spacing w:after="120" w:line="40" w:lineRule="atLeast"/>
              <w:jc w:val="center"/>
              <w:rPr>
                <w:rFonts w:ascii="Tahoma" w:eastAsia="SimSun" w:hAnsi="Tahoma" w:cs="Tahoma" w:hint="eastAsia"/>
                <w:color w:val="000000" w:themeColor="text1"/>
                <w:sz w:val="22"/>
                <w:szCs w:val="22"/>
              </w:rPr>
            </w:pPr>
            <w:r>
              <w:rPr>
                <w:rFonts w:ascii="Tahoma" w:eastAsia="SimSun" w:hAnsi="Tahoma" w:cs="Tahoma" w:hint="eastAsia"/>
                <w:color w:val="000000" w:themeColor="text1"/>
                <w:sz w:val="22"/>
                <w:szCs w:val="22"/>
              </w:rPr>
              <w:t>50</w:t>
            </w:r>
          </w:p>
        </w:tc>
      </w:tr>
      <w:tr w:rsidR="002C2312" w:rsidTr="002C2312">
        <w:trPr>
          <w:trHeight w:val="384"/>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Количество фаз двигателя передвижения</w:t>
            </w:r>
          </w:p>
        </w:tc>
        <w:tc>
          <w:tcPr>
            <w:tcW w:w="7655" w:type="dxa"/>
            <w:gridSpan w:val="4"/>
            <w:shd w:val="clear" w:color="auto" w:fill="FFFFFF" w:themeFill="background1"/>
            <w:vAlign w:val="center"/>
          </w:tcPr>
          <w:p w:rsidR="002C2312" w:rsidRDefault="002C2312" w:rsidP="002C2312">
            <w:pPr>
              <w:spacing w:after="120" w:line="40" w:lineRule="atLeast"/>
              <w:jc w:val="center"/>
              <w:rPr>
                <w:rFonts w:ascii="Tahoma" w:eastAsia="SimSun" w:hAnsi="Tahoma" w:cs="Tahoma" w:hint="eastAsia"/>
                <w:color w:val="000000" w:themeColor="text1"/>
                <w:sz w:val="22"/>
                <w:szCs w:val="22"/>
              </w:rPr>
            </w:pPr>
            <w:r>
              <w:rPr>
                <w:rFonts w:ascii="Tahoma" w:eastAsia="SimSun" w:hAnsi="Tahoma" w:cs="Tahoma" w:hint="eastAsia"/>
                <w:color w:val="000000" w:themeColor="text1"/>
                <w:sz w:val="22"/>
                <w:szCs w:val="22"/>
              </w:rPr>
              <w:t>3</w:t>
            </w:r>
          </w:p>
        </w:tc>
      </w:tr>
      <w:tr w:rsidR="002C2312" w:rsidTr="002C2312">
        <w:trPr>
          <w:trHeight w:val="369"/>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Напряжение двигателя передвижения,В</w:t>
            </w:r>
          </w:p>
        </w:tc>
        <w:tc>
          <w:tcPr>
            <w:tcW w:w="7655" w:type="dxa"/>
            <w:gridSpan w:val="4"/>
            <w:shd w:val="clear" w:color="auto" w:fill="FFFFFF" w:themeFill="background1"/>
            <w:vAlign w:val="center"/>
          </w:tcPr>
          <w:p w:rsidR="002C2312" w:rsidRDefault="002C2312" w:rsidP="002C2312">
            <w:pPr>
              <w:spacing w:after="120" w:line="40" w:lineRule="atLeast"/>
              <w:jc w:val="center"/>
              <w:rPr>
                <w:rFonts w:ascii="Tahoma" w:eastAsia="SimSun" w:hAnsi="Tahoma" w:cs="Tahoma" w:hint="eastAsia"/>
                <w:color w:val="000000" w:themeColor="text1"/>
                <w:sz w:val="22"/>
                <w:szCs w:val="22"/>
              </w:rPr>
            </w:pPr>
            <w:r>
              <w:rPr>
                <w:rFonts w:ascii="Tahoma" w:eastAsia="SimSun" w:hAnsi="Tahoma" w:cs="Tahoma" w:hint="eastAsia"/>
                <w:color w:val="000000" w:themeColor="text1"/>
                <w:sz w:val="22"/>
                <w:szCs w:val="22"/>
              </w:rPr>
              <w:t>380</w:t>
            </w:r>
          </w:p>
        </w:tc>
      </w:tr>
      <w:tr w:rsidR="002C2312" w:rsidTr="002C2312">
        <w:trPr>
          <w:trHeight w:val="384"/>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Скорость вращения двигателя передвижения, об/мин</w:t>
            </w:r>
          </w:p>
        </w:tc>
        <w:tc>
          <w:tcPr>
            <w:tcW w:w="1701"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1380</w:t>
            </w:r>
          </w:p>
        </w:tc>
        <w:tc>
          <w:tcPr>
            <w:tcW w:w="1985" w:type="dxa"/>
            <w:shd w:val="clear" w:color="auto" w:fill="FFFFFF" w:themeFill="background1"/>
            <w:vAlign w:val="center"/>
          </w:tcPr>
          <w:p w:rsidR="002C2312" w:rsidRDefault="002C2312">
            <w:pPr>
              <w:pStyle w:val="Other0"/>
              <w:shd w:val="clear" w:color="auto" w:fill="auto"/>
              <w:spacing w:after="120" w:line="40" w:lineRule="atLeast"/>
              <w:ind w:firstLine="0"/>
              <w:jc w:val="center"/>
              <w:rPr>
                <w:rFonts w:ascii="Tahoma" w:eastAsia="SimSun" w:hAnsi="Tahoma" w:cs="Tahoma"/>
                <w:color w:val="000000" w:themeColor="text1"/>
                <w:lang w:val="en-US" w:eastAsia="zh-CN"/>
              </w:rPr>
            </w:pPr>
            <w:r>
              <w:rPr>
                <w:rFonts w:ascii="Tahoma" w:eastAsia="SimSun" w:hAnsi="Tahoma" w:cs="Tahoma" w:hint="eastAsia"/>
                <w:color w:val="000000" w:themeColor="text1"/>
                <w:lang w:val="en-US" w:eastAsia="zh-CN"/>
              </w:rPr>
              <w:t>1380</w:t>
            </w:r>
          </w:p>
        </w:tc>
        <w:tc>
          <w:tcPr>
            <w:tcW w:w="1985" w:type="dxa"/>
            <w:shd w:val="clear" w:color="auto" w:fill="FFFFFF" w:themeFill="background1"/>
            <w:vAlign w:val="center"/>
          </w:tcPr>
          <w:p w:rsidR="002C2312" w:rsidRPr="002C2312" w:rsidRDefault="002C2312" w:rsidP="002C2312">
            <w:pPr>
              <w:pStyle w:val="Other0"/>
              <w:shd w:val="clear" w:color="auto" w:fill="auto"/>
              <w:spacing w:after="120" w:line="40" w:lineRule="atLeast"/>
              <w:ind w:firstLine="0"/>
              <w:jc w:val="center"/>
              <w:rPr>
                <w:rFonts w:ascii="Tahoma" w:eastAsia="SimSun" w:hAnsi="Tahoma" w:cs="Tahoma"/>
                <w:color w:val="000000" w:themeColor="text1"/>
                <w:lang w:eastAsia="zh-CN"/>
              </w:rPr>
            </w:pPr>
            <w:r>
              <w:rPr>
                <w:rFonts w:ascii="Tahoma" w:eastAsia="SimSun" w:hAnsi="Tahoma" w:cs="Tahoma"/>
                <w:color w:val="000000" w:themeColor="text1"/>
                <w:lang w:eastAsia="zh-CN"/>
              </w:rPr>
              <w:t>1380</w:t>
            </w:r>
          </w:p>
        </w:tc>
        <w:tc>
          <w:tcPr>
            <w:tcW w:w="1984" w:type="dxa"/>
            <w:shd w:val="clear" w:color="auto" w:fill="FFFFFF" w:themeFill="background1"/>
            <w:vAlign w:val="center"/>
          </w:tcPr>
          <w:p w:rsidR="002C2312" w:rsidRPr="002C2312" w:rsidRDefault="002C2312" w:rsidP="002C2312">
            <w:pPr>
              <w:pStyle w:val="Other0"/>
              <w:shd w:val="clear" w:color="auto" w:fill="auto"/>
              <w:spacing w:after="120" w:line="40" w:lineRule="atLeast"/>
              <w:ind w:firstLine="0"/>
              <w:jc w:val="center"/>
              <w:rPr>
                <w:rFonts w:ascii="Tahoma" w:eastAsia="SimSun" w:hAnsi="Tahoma" w:cs="Tahoma"/>
                <w:color w:val="000000" w:themeColor="text1"/>
                <w:lang w:eastAsia="zh-CN"/>
              </w:rPr>
            </w:pPr>
            <w:r>
              <w:rPr>
                <w:rFonts w:ascii="Tahoma" w:eastAsia="SimSun" w:hAnsi="Tahoma" w:cs="Tahoma"/>
                <w:color w:val="000000" w:themeColor="text1"/>
                <w:lang w:eastAsia="zh-CN"/>
              </w:rPr>
              <w:t>1380</w:t>
            </w:r>
          </w:p>
        </w:tc>
      </w:tr>
      <w:tr w:rsidR="002C2312" w:rsidTr="002C2312">
        <w:trPr>
          <w:trHeight w:val="369"/>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t>Тип тормоза двигателя перемещения</w:t>
            </w:r>
          </w:p>
        </w:tc>
        <w:tc>
          <w:tcPr>
            <w:tcW w:w="7655" w:type="dxa"/>
            <w:gridSpan w:val="4"/>
            <w:shd w:val="clear" w:color="auto" w:fill="FFFFFF" w:themeFill="background1"/>
            <w:vAlign w:val="center"/>
          </w:tcPr>
          <w:p w:rsidR="002C2312" w:rsidRDefault="002C2312" w:rsidP="002C2312">
            <w:pPr>
              <w:pStyle w:val="Other0"/>
              <w:shd w:val="clear" w:color="auto" w:fill="auto"/>
              <w:spacing w:after="120" w:line="40" w:lineRule="atLeast"/>
              <w:ind w:firstLine="0"/>
              <w:jc w:val="center"/>
              <w:rPr>
                <w:rFonts w:ascii="Tahoma" w:hAnsi="Tahoma" w:cs="Tahoma"/>
                <w:color w:val="000000" w:themeColor="text1"/>
              </w:rPr>
            </w:pPr>
            <w:r>
              <w:rPr>
                <w:rFonts w:ascii="Tahoma" w:hAnsi="Tahoma" w:cs="Tahoma"/>
                <w:color w:val="000000" w:themeColor="text1"/>
              </w:rPr>
              <w:t>электромагнитный</w:t>
            </w:r>
          </w:p>
        </w:tc>
      </w:tr>
      <w:tr w:rsidR="002C2312" w:rsidTr="002C2312">
        <w:trPr>
          <w:trHeight w:val="199"/>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color w:val="000000" w:themeColor="text1"/>
              </w:rPr>
            </w:pPr>
            <w:r w:rsidRPr="003A5C1D">
              <w:rPr>
                <w:rFonts w:ascii="Tahoma" w:hAnsi="Tahoma" w:cs="Tahoma"/>
                <w:b/>
                <w:color w:val="000000" w:themeColor="text1"/>
              </w:rPr>
              <w:lastRenderedPageBreak/>
              <w:t>Тип каната</w:t>
            </w:r>
          </w:p>
        </w:tc>
        <w:tc>
          <w:tcPr>
            <w:tcW w:w="1701" w:type="dxa"/>
            <w:shd w:val="clear" w:color="auto" w:fill="FFFFFF" w:themeFill="background1"/>
            <w:vAlign w:val="center"/>
          </w:tcPr>
          <w:p w:rsidR="002C2312" w:rsidRPr="00740A9C" w:rsidRDefault="002C2312" w:rsidP="002C2312">
            <w:pPr>
              <w:pStyle w:val="Other0"/>
              <w:shd w:val="clear" w:color="auto" w:fill="auto"/>
              <w:spacing w:after="120" w:line="40" w:lineRule="atLeast"/>
              <w:ind w:firstLine="0"/>
              <w:jc w:val="center"/>
              <w:rPr>
                <w:rFonts w:ascii="Tahoma" w:hAnsi="Tahoma" w:cs="Tahoma"/>
                <w:color w:val="000000" w:themeColor="text1"/>
              </w:rPr>
            </w:pPr>
            <w:r w:rsidRPr="00740A9C">
              <w:rPr>
                <w:rFonts w:ascii="Tahoma" w:eastAsia="SimSun" w:hAnsi="Tahoma" w:cs="Tahoma" w:hint="eastAsia"/>
                <w:color w:val="000000" w:themeColor="text1"/>
                <w:lang w:val="en-US" w:eastAsia="zh-CN"/>
              </w:rPr>
              <w:t>D-6x37+1</w:t>
            </w:r>
          </w:p>
        </w:tc>
        <w:tc>
          <w:tcPr>
            <w:tcW w:w="1985" w:type="dxa"/>
            <w:shd w:val="clear" w:color="auto" w:fill="FFFFFF" w:themeFill="background1"/>
            <w:vAlign w:val="center"/>
          </w:tcPr>
          <w:p w:rsidR="002C2312" w:rsidRDefault="002C2312" w:rsidP="002C2312">
            <w:pPr>
              <w:pStyle w:val="Other0"/>
              <w:shd w:val="clear" w:color="auto" w:fill="auto"/>
              <w:spacing w:after="120" w:line="40" w:lineRule="atLeast"/>
              <w:ind w:firstLine="0"/>
              <w:jc w:val="center"/>
              <w:rPr>
                <w:rFonts w:ascii="Tahoma" w:hAnsi="Tahoma" w:cs="Tahoma"/>
                <w:color w:val="000000" w:themeColor="text1"/>
              </w:rPr>
            </w:pPr>
            <w:r>
              <w:rPr>
                <w:rFonts w:ascii="Tahoma" w:eastAsia="SimSun" w:hAnsi="Tahoma" w:cs="Tahoma" w:hint="eastAsia"/>
                <w:color w:val="000000" w:themeColor="text1"/>
                <w:lang w:val="en-US" w:eastAsia="zh-CN"/>
              </w:rPr>
              <w:t>D-6x37+1</w:t>
            </w:r>
          </w:p>
        </w:tc>
        <w:tc>
          <w:tcPr>
            <w:tcW w:w="1985" w:type="dxa"/>
            <w:shd w:val="clear" w:color="auto" w:fill="FFFFFF" w:themeFill="background1"/>
            <w:vAlign w:val="center"/>
          </w:tcPr>
          <w:p w:rsidR="002C2312" w:rsidRDefault="002C2312" w:rsidP="002C2312">
            <w:pPr>
              <w:pStyle w:val="Other0"/>
              <w:shd w:val="clear" w:color="auto" w:fill="auto"/>
              <w:spacing w:after="120" w:line="40" w:lineRule="atLeast"/>
              <w:ind w:firstLine="0"/>
              <w:jc w:val="center"/>
              <w:rPr>
                <w:rFonts w:ascii="Tahoma" w:eastAsia="SimSun" w:hAnsi="Tahoma" w:cs="Tahoma" w:hint="eastAsia"/>
                <w:color w:val="000000" w:themeColor="text1"/>
                <w:lang w:val="en-US" w:eastAsia="zh-CN"/>
              </w:rPr>
            </w:pPr>
            <w:r>
              <w:rPr>
                <w:rFonts w:ascii="Tahoma" w:eastAsia="SimSun" w:hAnsi="Tahoma" w:cs="Tahoma" w:hint="eastAsia"/>
                <w:color w:val="000000" w:themeColor="text1"/>
                <w:lang w:val="en-US" w:eastAsia="zh-CN"/>
              </w:rPr>
              <w:t>D-6x37+1</w:t>
            </w:r>
          </w:p>
        </w:tc>
        <w:tc>
          <w:tcPr>
            <w:tcW w:w="1984" w:type="dxa"/>
            <w:shd w:val="clear" w:color="auto" w:fill="FFFFFF" w:themeFill="background1"/>
            <w:vAlign w:val="center"/>
          </w:tcPr>
          <w:p w:rsidR="002C2312" w:rsidRDefault="002C2312" w:rsidP="002C2312">
            <w:pPr>
              <w:pStyle w:val="Other0"/>
              <w:shd w:val="clear" w:color="auto" w:fill="auto"/>
              <w:spacing w:after="120" w:line="40" w:lineRule="atLeast"/>
              <w:ind w:firstLine="0"/>
              <w:jc w:val="center"/>
              <w:rPr>
                <w:rFonts w:ascii="Tahoma" w:eastAsia="SimSun" w:hAnsi="Tahoma" w:cs="Tahoma" w:hint="eastAsia"/>
                <w:color w:val="000000" w:themeColor="text1"/>
                <w:lang w:val="en-US" w:eastAsia="zh-CN"/>
              </w:rPr>
            </w:pPr>
            <w:r>
              <w:rPr>
                <w:rFonts w:ascii="Tahoma" w:eastAsia="SimSun" w:hAnsi="Tahoma" w:cs="Tahoma" w:hint="eastAsia"/>
                <w:color w:val="000000" w:themeColor="text1"/>
                <w:lang w:val="en-US" w:eastAsia="zh-CN"/>
              </w:rPr>
              <w:t>D-6x37+1</w:t>
            </w:r>
          </w:p>
        </w:tc>
      </w:tr>
      <w:tr w:rsidR="002C2312" w:rsidTr="002C2312">
        <w:trPr>
          <w:trHeight w:val="184"/>
        </w:trPr>
        <w:tc>
          <w:tcPr>
            <w:tcW w:w="3374" w:type="dxa"/>
            <w:shd w:val="clear" w:color="auto" w:fill="FFFFFF" w:themeFill="background1"/>
            <w:vAlign w:val="center"/>
          </w:tcPr>
          <w:p w:rsidR="002C2312" w:rsidRPr="003A5C1D" w:rsidRDefault="002C2312" w:rsidP="00C67F90">
            <w:pPr>
              <w:pStyle w:val="Other0"/>
              <w:shd w:val="clear" w:color="auto" w:fill="auto"/>
              <w:spacing w:after="120" w:line="40" w:lineRule="atLeast"/>
              <w:ind w:firstLine="0"/>
              <w:jc w:val="center"/>
              <w:rPr>
                <w:rFonts w:ascii="Tahoma" w:hAnsi="Tahoma" w:cs="Tahoma"/>
                <w:b/>
              </w:rPr>
            </w:pPr>
            <w:r w:rsidRPr="003A5C1D">
              <w:rPr>
                <w:rFonts w:ascii="Tahoma" w:hAnsi="Tahoma" w:cs="Tahoma"/>
                <w:b/>
              </w:rPr>
              <w:t>Ф каната, мм</w:t>
            </w:r>
          </w:p>
        </w:tc>
        <w:tc>
          <w:tcPr>
            <w:tcW w:w="1701" w:type="dxa"/>
            <w:shd w:val="clear" w:color="auto" w:fill="FFFFFF" w:themeFill="background1"/>
            <w:vAlign w:val="center"/>
          </w:tcPr>
          <w:p w:rsidR="002C2312" w:rsidRPr="00740A9C" w:rsidRDefault="002C2312" w:rsidP="002C2312">
            <w:pPr>
              <w:pStyle w:val="Other0"/>
              <w:shd w:val="clear" w:color="auto" w:fill="auto"/>
              <w:spacing w:after="120" w:line="40" w:lineRule="atLeast"/>
              <w:ind w:firstLine="0"/>
              <w:jc w:val="center"/>
              <w:rPr>
                <w:rFonts w:ascii="Tahoma" w:eastAsia="SimSun" w:hAnsi="Tahoma" w:cs="Tahoma"/>
                <w:color w:val="000000" w:themeColor="text1"/>
                <w:lang w:eastAsia="zh-CN"/>
              </w:rPr>
            </w:pPr>
            <w:r w:rsidRPr="00740A9C">
              <w:rPr>
                <w:rFonts w:ascii="Tahoma" w:eastAsia="SimSun" w:hAnsi="Tahoma" w:cs="Tahoma" w:hint="eastAsia"/>
                <w:color w:val="000000" w:themeColor="text1"/>
                <w:lang w:val="en-US" w:eastAsia="zh-CN"/>
              </w:rPr>
              <w:t>7.4</w:t>
            </w:r>
          </w:p>
        </w:tc>
        <w:tc>
          <w:tcPr>
            <w:tcW w:w="1985" w:type="dxa"/>
            <w:shd w:val="clear" w:color="auto" w:fill="FFFFFF" w:themeFill="background1"/>
            <w:vAlign w:val="center"/>
          </w:tcPr>
          <w:p w:rsidR="002C2312" w:rsidRDefault="002C2312" w:rsidP="002C2312">
            <w:pPr>
              <w:pStyle w:val="Other0"/>
              <w:shd w:val="clear" w:color="auto" w:fill="auto"/>
              <w:spacing w:after="120" w:line="40" w:lineRule="atLeast"/>
              <w:ind w:firstLine="0"/>
              <w:jc w:val="center"/>
              <w:rPr>
                <w:rFonts w:ascii="Tahoma" w:eastAsia="SimSun" w:hAnsi="Tahoma" w:cs="Tahoma"/>
                <w:lang w:val="en-US" w:eastAsia="zh-CN"/>
              </w:rPr>
            </w:pPr>
            <w:r>
              <w:rPr>
                <w:rFonts w:ascii="Tahoma" w:eastAsia="SimSun" w:hAnsi="Tahoma" w:cs="Tahoma" w:hint="eastAsia"/>
                <w:lang w:val="en-US" w:eastAsia="zh-CN"/>
              </w:rPr>
              <w:t>11</w:t>
            </w:r>
          </w:p>
        </w:tc>
        <w:tc>
          <w:tcPr>
            <w:tcW w:w="1985" w:type="dxa"/>
            <w:shd w:val="clear" w:color="auto" w:fill="FFFFFF" w:themeFill="background1"/>
            <w:vAlign w:val="center"/>
          </w:tcPr>
          <w:p w:rsidR="002C2312" w:rsidRPr="002C2312" w:rsidRDefault="002C2312" w:rsidP="002C2312">
            <w:pPr>
              <w:pStyle w:val="Other0"/>
              <w:shd w:val="clear" w:color="auto" w:fill="auto"/>
              <w:spacing w:after="120" w:line="40" w:lineRule="atLeast"/>
              <w:ind w:firstLine="0"/>
              <w:jc w:val="center"/>
              <w:rPr>
                <w:rFonts w:ascii="Tahoma" w:eastAsia="SimSun" w:hAnsi="Tahoma" w:cs="Tahoma"/>
                <w:lang w:eastAsia="zh-CN"/>
              </w:rPr>
            </w:pPr>
            <w:r>
              <w:rPr>
                <w:rFonts w:ascii="Tahoma" w:eastAsia="SimSun" w:hAnsi="Tahoma" w:cs="Tahoma"/>
                <w:lang w:eastAsia="zh-CN"/>
              </w:rPr>
              <w:t>13</w:t>
            </w:r>
          </w:p>
        </w:tc>
        <w:tc>
          <w:tcPr>
            <w:tcW w:w="1984" w:type="dxa"/>
            <w:shd w:val="clear" w:color="auto" w:fill="FFFFFF" w:themeFill="background1"/>
            <w:vAlign w:val="center"/>
          </w:tcPr>
          <w:p w:rsidR="002C2312" w:rsidRPr="002C2312" w:rsidRDefault="002C2312" w:rsidP="002C2312">
            <w:pPr>
              <w:pStyle w:val="Other0"/>
              <w:shd w:val="clear" w:color="auto" w:fill="auto"/>
              <w:spacing w:after="120" w:line="40" w:lineRule="atLeast"/>
              <w:ind w:firstLine="0"/>
              <w:jc w:val="center"/>
              <w:rPr>
                <w:rFonts w:ascii="Tahoma" w:eastAsia="SimSun" w:hAnsi="Tahoma" w:cs="Tahoma"/>
                <w:lang w:eastAsia="zh-CN"/>
              </w:rPr>
            </w:pPr>
            <w:r>
              <w:rPr>
                <w:rFonts w:ascii="Tahoma" w:eastAsia="SimSun" w:hAnsi="Tahoma" w:cs="Tahoma"/>
                <w:lang w:eastAsia="zh-CN"/>
              </w:rPr>
              <w:t>15</w:t>
            </w:r>
          </w:p>
        </w:tc>
      </w:tr>
    </w:tbl>
    <w:p w:rsidR="004504E8" w:rsidRDefault="004504E8">
      <w:pPr>
        <w:pStyle w:val="110"/>
        <w:tabs>
          <w:tab w:val="left" w:pos="426"/>
        </w:tabs>
        <w:spacing w:after="120" w:line="40" w:lineRule="atLeast"/>
        <w:ind w:left="0"/>
        <w:jc w:val="both"/>
        <w:rPr>
          <w:rFonts w:ascii="Tahoma" w:hAnsi="Tahoma" w:cs="Tahoma"/>
          <w:b/>
          <w:color w:val="222A35" w:themeColor="text2" w:themeShade="80"/>
          <w:lang w:val="en-US"/>
        </w:rPr>
      </w:pPr>
    </w:p>
    <w:p w:rsidR="004504E8" w:rsidRDefault="001A20D4">
      <w:pPr>
        <w:pStyle w:val="110"/>
        <w:spacing w:after="120" w:line="40" w:lineRule="atLeast"/>
        <w:ind w:left="0"/>
        <w:jc w:val="both"/>
        <w:rPr>
          <w:rFonts w:ascii="Tahoma" w:hAnsi="Tahoma" w:cs="Tahoma"/>
          <w:color w:val="222A35" w:themeColor="text2" w:themeShade="80"/>
        </w:rPr>
      </w:pPr>
      <w:r>
        <w:rPr>
          <w:rFonts w:ascii="Tahoma" w:hAnsi="Tahoma" w:cs="Tahoma"/>
          <w:color w:val="222A35" w:themeColor="text2" w:themeShade="80"/>
        </w:rPr>
        <w:t xml:space="preserve">5.3 Окружающая среда, в которой может эксплуатироваться таль: </w:t>
      </w:r>
    </w:p>
    <w:p w:rsidR="004504E8" w:rsidRDefault="001A20D4">
      <w:pPr>
        <w:pStyle w:val="110"/>
        <w:tabs>
          <w:tab w:val="left" w:pos="426"/>
        </w:tabs>
        <w:spacing w:after="120" w:line="40" w:lineRule="atLeast"/>
        <w:ind w:left="0"/>
        <w:jc w:val="both"/>
        <w:rPr>
          <w:rFonts w:ascii="Tahoma" w:hAnsi="Tahoma" w:cs="Tahoma"/>
          <w:color w:val="222A35" w:themeColor="text2" w:themeShade="80"/>
        </w:rPr>
      </w:pPr>
      <w:r>
        <w:rPr>
          <w:rFonts w:ascii="Tahoma" w:hAnsi="Tahoma" w:cs="Tahoma"/>
          <w:color w:val="222A35" w:themeColor="text2" w:themeShade="80"/>
        </w:rPr>
        <w:t xml:space="preserve">температура, °С: </w:t>
      </w:r>
    </w:p>
    <w:p w:rsidR="004504E8" w:rsidRDefault="001A20D4">
      <w:pPr>
        <w:pStyle w:val="a5"/>
        <w:numPr>
          <w:ilvl w:val="0"/>
          <w:numId w:val="5"/>
        </w:numPr>
        <w:tabs>
          <w:tab w:val="left" w:leader="underscore" w:pos="8583"/>
        </w:tabs>
        <w:autoSpaceDE/>
        <w:autoSpaceDN/>
        <w:spacing w:after="120" w:line="40" w:lineRule="atLeast"/>
        <w:rPr>
          <w:rFonts w:ascii="Tahoma" w:hAnsi="Tahoma" w:cs="Tahoma"/>
          <w:sz w:val="22"/>
          <w:szCs w:val="22"/>
        </w:rPr>
      </w:pPr>
      <w:r>
        <w:rPr>
          <w:rFonts w:ascii="Tahoma" w:hAnsi="Tahoma" w:cs="Tahoma"/>
          <w:sz w:val="22"/>
          <w:szCs w:val="22"/>
        </w:rPr>
        <w:t>нерабочего состояния:</w:t>
      </w:r>
      <w:bookmarkStart w:id="8" w:name="_GoBack"/>
      <w:bookmarkEnd w:id="8"/>
    </w:p>
    <w:p w:rsidR="004504E8" w:rsidRDefault="001A20D4">
      <w:pPr>
        <w:pStyle w:val="a5"/>
        <w:spacing w:after="120" w:line="40" w:lineRule="atLeast"/>
        <w:ind w:left="993"/>
        <w:jc w:val="both"/>
        <w:rPr>
          <w:rFonts w:ascii="Tahoma" w:hAnsi="Tahoma" w:cs="Tahoma"/>
          <w:sz w:val="22"/>
          <w:szCs w:val="22"/>
        </w:rPr>
      </w:pPr>
      <w:r>
        <w:rPr>
          <w:rFonts w:ascii="Tahoma" w:hAnsi="Tahoma" w:cs="Tahoma"/>
          <w:sz w:val="22"/>
          <w:szCs w:val="22"/>
        </w:rPr>
        <w:t>предельная наибольшая   + 45</w:t>
      </w:r>
    </w:p>
    <w:p w:rsidR="004504E8" w:rsidRDefault="001A20D4">
      <w:pPr>
        <w:pStyle w:val="a5"/>
        <w:spacing w:after="120" w:line="40" w:lineRule="atLeast"/>
        <w:ind w:left="993"/>
        <w:jc w:val="both"/>
        <w:rPr>
          <w:rFonts w:ascii="Tahoma" w:hAnsi="Tahoma" w:cs="Tahoma"/>
          <w:sz w:val="22"/>
          <w:szCs w:val="22"/>
        </w:rPr>
      </w:pPr>
      <w:r>
        <w:rPr>
          <w:rFonts w:ascii="Tahoma" w:hAnsi="Tahoma" w:cs="Tahoma"/>
          <w:sz w:val="22"/>
          <w:szCs w:val="22"/>
        </w:rPr>
        <w:t>предельная наименьшая   - 20</w:t>
      </w:r>
    </w:p>
    <w:p w:rsidR="004504E8" w:rsidRDefault="001A20D4">
      <w:pPr>
        <w:pStyle w:val="a5"/>
        <w:numPr>
          <w:ilvl w:val="0"/>
          <w:numId w:val="5"/>
        </w:numPr>
        <w:tabs>
          <w:tab w:val="left" w:leader="underscore" w:pos="8583"/>
        </w:tabs>
        <w:autoSpaceDE/>
        <w:autoSpaceDN/>
        <w:spacing w:after="120" w:line="40" w:lineRule="atLeast"/>
        <w:rPr>
          <w:rFonts w:ascii="Tahoma" w:hAnsi="Tahoma" w:cs="Tahoma"/>
          <w:sz w:val="22"/>
          <w:szCs w:val="22"/>
        </w:rPr>
      </w:pPr>
      <w:r>
        <w:rPr>
          <w:rFonts w:ascii="Tahoma" w:hAnsi="Tahoma" w:cs="Tahoma"/>
          <w:sz w:val="22"/>
          <w:szCs w:val="22"/>
        </w:rPr>
        <w:t xml:space="preserve">рабочего состояния: </w:t>
      </w:r>
    </w:p>
    <w:p w:rsidR="004504E8" w:rsidRDefault="001A20D4">
      <w:pPr>
        <w:pStyle w:val="a5"/>
        <w:spacing w:after="120" w:line="40" w:lineRule="atLeast"/>
        <w:ind w:left="993"/>
        <w:jc w:val="both"/>
        <w:rPr>
          <w:rFonts w:ascii="Tahoma" w:hAnsi="Tahoma" w:cs="Tahoma"/>
          <w:sz w:val="22"/>
          <w:szCs w:val="22"/>
        </w:rPr>
      </w:pPr>
      <w:r>
        <w:rPr>
          <w:rFonts w:ascii="Tahoma" w:hAnsi="Tahoma" w:cs="Tahoma"/>
          <w:sz w:val="22"/>
          <w:szCs w:val="22"/>
        </w:rPr>
        <w:t>предельная наибольшая + 45</w:t>
      </w:r>
    </w:p>
    <w:p w:rsidR="004504E8" w:rsidRDefault="001A20D4">
      <w:pPr>
        <w:pStyle w:val="a5"/>
        <w:spacing w:after="120" w:line="40" w:lineRule="atLeast"/>
        <w:ind w:left="993"/>
        <w:jc w:val="both"/>
        <w:rPr>
          <w:rFonts w:ascii="Tahoma" w:hAnsi="Tahoma" w:cs="Tahoma"/>
          <w:sz w:val="22"/>
          <w:szCs w:val="22"/>
        </w:rPr>
      </w:pPr>
      <w:r>
        <w:rPr>
          <w:rFonts w:ascii="Tahoma" w:hAnsi="Tahoma" w:cs="Tahoma"/>
          <w:sz w:val="22"/>
          <w:szCs w:val="22"/>
        </w:rPr>
        <w:t>предельная наименьшая - 20</w:t>
      </w:r>
    </w:p>
    <w:p w:rsidR="004504E8" w:rsidRDefault="001A20D4">
      <w:pPr>
        <w:pStyle w:val="a5"/>
        <w:numPr>
          <w:ilvl w:val="0"/>
          <w:numId w:val="5"/>
        </w:numPr>
        <w:autoSpaceDE/>
        <w:autoSpaceDN/>
        <w:spacing w:after="120" w:line="40" w:lineRule="atLeast"/>
        <w:jc w:val="both"/>
        <w:rPr>
          <w:rFonts w:ascii="Tahoma" w:hAnsi="Tahoma" w:cs="Tahoma"/>
          <w:sz w:val="22"/>
          <w:szCs w:val="22"/>
        </w:rPr>
      </w:pPr>
      <w:r>
        <w:rPr>
          <w:rFonts w:ascii="Tahoma" w:hAnsi="Tahoma" w:cs="Tahoma"/>
          <w:sz w:val="22"/>
          <w:szCs w:val="22"/>
        </w:rPr>
        <w:t xml:space="preserve">относительная влажность воздуха, %, при температуре +45; -20°С, 80 </w:t>
      </w:r>
    </w:p>
    <w:p w:rsidR="004504E8" w:rsidRDefault="001A20D4">
      <w:pPr>
        <w:pStyle w:val="a5"/>
        <w:numPr>
          <w:ilvl w:val="0"/>
          <w:numId w:val="5"/>
        </w:numPr>
        <w:autoSpaceDE/>
        <w:autoSpaceDN/>
        <w:spacing w:after="120" w:line="40" w:lineRule="atLeast"/>
        <w:jc w:val="both"/>
        <w:rPr>
          <w:rFonts w:ascii="Tahoma" w:hAnsi="Tahoma" w:cs="Tahoma"/>
          <w:sz w:val="22"/>
          <w:szCs w:val="22"/>
        </w:rPr>
      </w:pPr>
      <w:r>
        <w:rPr>
          <w:rFonts w:ascii="Tahoma" w:hAnsi="Tahoma" w:cs="Tahoma"/>
          <w:sz w:val="22"/>
          <w:szCs w:val="22"/>
        </w:rPr>
        <w:t xml:space="preserve">взрывобезопасность нет </w:t>
      </w:r>
    </w:p>
    <w:p w:rsidR="004504E8" w:rsidRDefault="001A20D4">
      <w:pPr>
        <w:pStyle w:val="a5"/>
        <w:numPr>
          <w:ilvl w:val="0"/>
          <w:numId w:val="5"/>
        </w:numPr>
        <w:autoSpaceDE/>
        <w:autoSpaceDN/>
        <w:spacing w:after="120" w:line="40" w:lineRule="atLeast"/>
        <w:jc w:val="both"/>
        <w:rPr>
          <w:rFonts w:ascii="Tahoma" w:hAnsi="Tahoma" w:cs="Tahoma"/>
          <w:sz w:val="22"/>
          <w:szCs w:val="22"/>
        </w:rPr>
      </w:pPr>
      <w:r>
        <w:rPr>
          <w:rFonts w:ascii="Tahoma" w:hAnsi="Tahoma" w:cs="Tahoma"/>
          <w:sz w:val="22"/>
          <w:szCs w:val="22"/>
        </w:rPr>
        <w:t xml:space="preserve">пожаробезопасность нет </w:t>
      </w:r>
    </w:p>
    <w:p w:rsidR="004504E8" w:rsidRDefault="001A20D4">
      <w:pPr>
        <w:pStyle w:val="a5"/>
        <w:numPr>
          <w:ilvl w:val="0"/>
          <w:numId w:val="5"/>
        </w:numPr>
        <w:autoSpaceDE/>
        <w:autoSpaceDN/>
        <w:spacing w:after="120" w:line="40" w:lineRule="atLeast"/>
        <w:jc w:val="both"/>
        <w:rPr>
          <w:rFonts w:ascii="Tahoma" w:hAnsi="Tahoma" w:cs="Tahoma"/>
          <w:sz w:val="22"/>
          <w:szCs w:val="22"/>
        </w:rPr>
      </w:pPr>
      <w:r>
        <w:rPr>
          <w:rFonts w:ascii="Tahoma" w:hAnsi="Tahoma" w:cs="Tahoma"/>
          <w:sz w:val="22"/>
          <w:szCs w:val="22"/>
        </w:rPr>
        <w:t>сейсмостойкость нет</w:t>
      </w:r>
    </w:p>
    <w:p w:rsidR="004504E8" w:rsidRDefault="001A20D4">
      <w:pPr>
        <w:pStyle w:val="110"/>
        <w:numPr>
          <w:ilvl w:val="1"/>
          <w:numId w:val="6"/>
        </w:numPr>
        <w:tabs>
          <w:tab w:val="left" w:pos="426"/>
        </w:tabs>
        <w:spacing w:after="120" w:line="40" w:lineRule="atLeast"/>
        <w:jc w:val="both"/>
        <w:rPr>
          <w:rFonts w:ascii="Tahoma" w:hAnsi="Tahoma" w:cs="Tahoma"/>
          <w:color w:val="222A35" w:themeColor="text2" w:themeShade="80"/>
        </w:rPr>
      </w:pPr>
      <w:r>
        <w:rPr>
          <w:rFonts w:ascii="Tahoma" w:hAnsi="Tahoma" w:cs="Tahoma"/>
          <w:color w:val="222A35" w:themeColor="text2" w:themeShade="80"/>
        </w:rPr>
        <w:t>Одновременная работа механизмов подъёма и передвижения не допустимы!</w:t>
      </w:r>
    </w:p>
    <w:p w:rsidR="004504E8" w:rsidRDefault="001A20D4">
      <w:pPr>
        <w:pStyle w:val="110"/>
        <w:numPr>
          <w:ilvl w:val="1"/>
          <w:numId w:val="6"/>
        </w:numPr>
        <w:tabs>
          <w:tab w:val="left" w:pos="426"/>
          <w:tab w:val="left" w:pos="567"/>
        </w:tabs>
        <w:spacing w:after="120" w:line="40" w:lineRule="atLeast"/>
        <w:jc w:val="both"/>
        <w:rPr>
          <w:rFonts w:ascii="Tahoma" w:hAnsi="Tahoma" w:cs="Tahoma"/>
        </w:rPr>
      </w:pPr>
      <w:r>
        <w:rPr>
          <w:rFonts w:ascii="Tahoma" w:hAnsi="Tahoma" w:cs="Tahoma"/>
        </w:rPr>
        <w:t>Род электрического тока, напряжение и число фаз:</w:t>
      </w:r>
    </w:p>
    <w:p w:rsidR="004504E8" w:rsidRDefault="001A20D4">
      <w:pPr>
        <w:pStyle w:val="a5"/>
        <w:numPr>
          <w:ilvl w:val="0"/>
          <w:numId w:val="7"/>
        </w:numPr>
        <w:autoSpaceDE/>
        <w:autoSpaceDN/>
        <w:spacing w:after="120" w:line="40" w:lineRule="atLeast"/>
        <w:rPr>
          <w:rFonts w:ascii="Tahoma" w:hAnsi="Tahoma" w:cs="Tahoma"/>
          <w:sz w:val="22"/>
          <w:szCs w:val="22"/>
        </w:rPr>
      </w:pPr>
      <w:r>
        <w:rPr>
          <w:rFonts w:ascii="Tahoma" w:hAnsi="Tahoma" w:cs="Tahoma"/>
          <w:sz w:val="22"/>
          <w:szCs w:val="22"/>
        </w:rPr>
        <w:t>цепь силовая переменный, 50 Гц, 380 В, 3-х фазное</w:t>
      </w:r>
    </w:p>
    <w:p w:rsidR="004504E8" w:rsidRDefault="001A20D4">
      <w:pPr>
        <w:pStyle w:val="a5"/>
        <w:numPr>
          <w:ilvl w:val="0"/>
          <w:numId w:val="7"/>
        </w:numPr>
        <w:autoSpaceDE/>
        <w:autoSpaceDN/>
        <w:spacing w:after="120" w:line="40" w:lineRule="atLeast"/>
        <w:rPr>
          <w:rFonts w:ascii="Tahoma" w:hAnsi="Tahoma" w:cs="Tahoma"/>
          <w:sz w:val="22"/>
          <w:szCs w:val="22"/>
        </w:rPr>
      </w:pPr>
      <w:r>
        <w:rPr>
          <w:rFonts w:ascii="Tahoma" w:hAnsi="Tahoma" w:cs="Tahoma"/>
          <w:sz w:val="22"/>
          <w:szCs w:val="22"/>
        </w:rPr>
        <w:t>цепь управления переменный, 50 Гц, 380 В, 3-х фазное</w:t>
      </w:r>
    </w:p>
    <w:p w:rsidR="004504E8" w:rsidRDefault="001A20D4">
      <w:pPr>
        <w:pStyle w:val="110"/>
        <w:numPr>
          <w:ilvl w:val="1"/>
          <w:numId w:val="6"/>
        </w:numPr>
        <w:tabs>
          <w:tab w:val="left" w:pos="426"/>
        </w:tabs>
        <w:spacing w:after="120" w:line="40" w:lineRule="atLeast"/>
        <w:ind w:left="0" w:firstLine="0"/>
        <w:jc w:val="both"/>
        <w:rPr>
          <w:rFonts w:ascii="Tahoma" w:hAnsi="Tahoma" w:cs="Tahoma"/>
          <w:color w:val="222A35" w:themeColor="text2" w:themeShade="80"/>
        </w:rPr>
      </w:pPr>
      <w:r>
        <w:rPr>
          <w:rFonts w:ascii="Tahoma" w:hAnsi="Tahoma" w:cs="Tahoma"/>
          <w:color w:val="222A35" w:themeColor="text2" w:themeShade="80"/>
        </w:rPr>
        <w:t>Массы испытательных грузов, т: при статических испытаниях Х 1,25 при динамических испытаниях Х 1,10</w:t>
      </w:r>
    </w:p>
    <w:p w:rsidR="004504E8" w:rsidRDefault="004504E8">
      <w:pPr>
        <w:pStyle w:val="110"/>
        <w:tabs>
          <w:tab w:val="left" w:pos="426"/>
        </w:tabs>
        <w:spacing w:after="120" w:line="40" w:lineRule="atLeast"/>
        <w:ind w:left="0"/>
        <w:jc w:val="both"/>
        <w:rPr>
          <w:rFonts w:ascii="Tahoma" w:hAnsi="Tahoma" w:cs="Tahoma"/>
          <w:color w:val="222A35" w:themeColor="text2" w:themeShade="80"/>
        </w:rPr>
      </w:pPr>
    </w:p>
    <w:p w:rsidR="004504E8" w:rsidRDefault="001A20D4">
      <w:pPr>
        <w:pStyle w:val="110"/>
        <w:numPr>
          <w:ilvl w:val="1"/>
          <w:numId w:val="6"/>
        </w:numPr>
        <w:tabs>
          <w:tab w:val="left" w:pos="426"/>
          <w:tab w:val="left" w:pos="567"/>
        </w:tabs>
        <w:spacing w:after="120" w:line="40" w:lineRule="atLeast"/>
        <w:ind w:left="0" w:firstLine="0"/>
        <w:jc w:val="both"/>
        <w:rPr>
          <w:rFonts w:ascii="Tahoma" w:hAnsi="Tahoma" w:cs="Tahoma"/>
        </w:rPr>
      </w:pPr>
      <w:r>
        <w:rPr>
          <w:rFonts w:ascii="Tahoma" w:hAnsi="Tahoma" w:cs="Tahoma"/>
        </w:rPr>
        <w:t>Общие характеристики двигателей:</w:t>
      </w:r>
    </w:p>
    <w:tbl>
      <w:tblPr>
        <w:tblStyle w:val="af"/>
        <w:tblpPr w:leftFromText="180" w:rightFromText="180" w:vertAnchor="text" w:horzAnchor="margin" w:tblpY="204"/>
        <w:tblW w:w="9355" w:type="dxa"/>
        <w:tblLayout w:type="fixed"/>
        <w:tblLook w:val="04A0" w:firstRow="1" w:lastRow="0" w:firstColumn="1" w:lastColumn="0" w:noHBand="0" w:noVBand="1"/>
      </w:tblPr>
      <w:tblGrid>
        <w:gridCol w:w="4597"/>
        <w:gridCol w:w="4758"/>
      </w:tblGrid>
      <w:tr w:rsidR="004504E8">
        <w:tc>
          <w:tcPr>
            <w:tcW w:w="4597" w:type="dxa"/>
            <w:shd w:val="clear" w:color="auto" w:fill="auto"/>
          </w:tcPr>
          <w:p w:rsidR="004504E8" w:rsidRDefault="001A20D4">
            <w:pPr>
              <w:pStyle w:val="a5"/>
              <w:spacing w:after="120" w:line="40" w:lineRule="atLeast"/>
              <w:rPr>
                <w:rFonts w:ascii="Tahoma" w:hAnsi="Tahoma" w:cs="Tahoma"/>
                <w:sz w:val="22"/>
                <w:szCs w:val="22"/>
              </w:rPr>
            </w:pPr>
            <w:r>
              <w:rPr>
                <w:rFonts w:ascii="Tahoma" w:hAnsi="Tahoma" w:cs="Tahoma"/>
                <w:sz w:val="22"/>
                <w:szCs w:val="22"/>
              </w:rPr>
              <w:t>Напряжение, В</w:t>
            </w:r>
          </w:p>
        </w:tc>
        <w:tc>
          <w:tcPr>
            <w:tcW w:w="4758" w:type="dxa"/>
            <w:shd w:val="clear" w:color="auto" w:fill="auto"/>
          </w:tcPr>
          <w:p w:rsidR="004504E8" w:rsidRDefault="001A20D4">
            <w:pPr>
              <w:pStyle w:val="a5"/>
              <w:spacing w:after="120" w:line="40" w:lineRule="atLeast"/>
              <w:rPr>
                <w:rFonts w:ascii="Tahoma" w:hAnsi="Tahoma" w:cs="Tahoma"/>
                <w:sz w:val="22"/>
                <w:szCs w:val="22"/>
              </w:rPr>
            </w:pPr>
            <w:r>
              <w:rPr>
                <w:rFonts w:ascii="Tahoma" w:hAnsi="Tahoma" w:cs="Tahoma"/>
                <w:sz w:val="22"/>
                <w:szCs w:val="22"/>
              </w:rPr>
              <w:t>380</w:t>
            </w:r>
          </w:p>
        </w:tc>
      </w:tr>
      <w:tr w:rsidR="004504E8">
        <w:tc>
          <w:tcPr>
            <w:tcW w:w="4597" w:type="dxa"/>
            <w:shd w:val="clear" w:color="auto" w:fill="auto"/>
          </w:tcPr>
          <w:p w:rsidR="004504E8" w:rsidRDefault="001A20D4">
            <w:pPr>
              <w:pStyle w:val="a5"/>
              <w:spacing w:after="120" w:line="40" w:lineRule="atLeast"/>
              <w:rPr>
                <w:rFonts w:ascii="Tahoma" w:hAnsi="Tahoma" w:cs="Tahoma"/>
                <w:sz w:val="22"/>
                <w:szCs w:val="22"/>
              </w:rPr>
            </w:pPr>
            <w:r>
              <w:rPr>
                <w:rFonts w:ascii="Tahoma" w:hAnsi="Tahoma" w:cs="Tahoma"/>
                <w:sz w:val="22"/>
                <w:szCs w:val="22"/>
              </w:rPr>
              <w:t>Частота, Гц</w:t>
            </w:r>
          </w:p>
        </w:tc>
        <w:tc>
          <w:tcPr>
            <w:tcW w:w="4758" w:type="dxa"/>
            <w:shd w:val="clear" w:color="auto" w:fill="auto"/>
          </w:tcPr>
          <w:p w:rsidR="004504E8" w:rsidRDefault="001A20D4">
            <w:pPr>
              <w:pStyle w:val="a5"/>
              <w:spacing w:after="120" w:line="40" w:lineRule="atLeast"/>
              <w:rPr>
                <w:rFonts w:ascii="Tahoma" w:hAnsi="Tahoma" w:cs="Tahoma"/>
                <w:sz w:val="22"/>
                <w:szCs w:val="22"/>
              </w:rPr>
            </w:pPr>
            <w:r>
              <w:rPr>
                <w:rFonts w:ascii="Tahoma" w:hAnsi="Tahoma" w:cs="Tahoma"/>
                <w:sz w:val="22"/>
                <w:szCs w:val="22"/>
              </w:rPr>
              <w:t>50</w:t>
            </w:r>
          </w:p>
        </w:tc>
      </w:tr>
      <w:tr w:rsidR="004504E8">
        <w:tc>
          <w:tcPr>
            <w:tcW w:w="4597" w:type="dxa"/>
            <w:shd w:val="clear" w:color="auto" w:fill="auto"/>
          </w:tcPr>
          <w:p w:rsidR="004504E8" w:rsidRDefault="001A20D4">
            <w:pPr>
              <w:pStyle w:val="a5"/>
              <w:spacing w:after="120" w:line="40" w:lineRule="atLeast"/>
              <w:rPr>
                <w:rFonts w:ascii="Tahoma" w:hAnsi="Tahoma" w:cs="Tahoma"/>
                <w:color w:val="000000" w:themeColor="text1"/>
                <w:sz w:val="22"/>
                <w:szCs w:val="22"/>
              </w:rPr>
            </w:pPr>
            <w:r>
              <w:rPr>
                <w:rFonts w:ascii="Tahoma" w:hAnsi="Tahoma" w:cs="Tahoma"/>
                <w:color w:val="000000" w:themeColor="text1"/>
                <w:sz w:val="22"/>
                <w:szCs w:val="22"/>
              </w:rPr>
              <w:t>Число включений за 1 ч</w:t>
            </w:r>
          </w:p>
        </w:tc>
        <w:tc>
          <w:tcPr>
            <w:tcW w:w="4758" w:type="dxa"/>
            <w:shd w:val="clear" w:color="auto" w:fill="auto"/>
          </w:tcPr>
          <w:p w:rsidR="004504E8" w:rsidRDefault="001A20D4">
            <w:pPr>
              <w:pStyle w:val="a5"/>
              <w:spacing w:after="120" w:line="40" w:lineRule="atLeast"/>
              <w:rPr>
                <w:rFonts w:ascii="Tahoma" w:hAnsi="Tahoma" w:cs="Tahoma"/>
                <w:color w:val="000000" w:themeColor="text1"/>
                <w:sz w:val="22"/>
                <w:szCs w:val="22"/>
              </w:rPr>
            </w:pPr>
            <w:r>
              <w:rPr>
                <w:rFonts w:ascii="Tahoma" w:hAnsi="Tahoma" w:cs="Tahoma"/>
                <w:color w:val="000000" w:themeColor="text1"/>
                <w:sz w:val="22"/>
                <w:szCs w:val="22"/>
              </w:rPr>
              <w:t>120</w:t>
            </w:r>
          </w:p>
        </w:tc>
      </w:tr>
      <w:tr w:rsidR="004504E8">
        <w:tc>
          <w:tcPr>
            <w:tcW w:w="4597" w:type="dxa"/>
            <w:shd w:val="clear" w:color="auto" w:fill="auto"/>
          </w:tcPr>
          <w:p w:rsidR="004504E8" w:rsidRDefault="001A20D4">
            <w:pPr>
              <w:pStyle w:val="a5"/>
              <w:spacing w:after="120" w:line="40" w:lineRule="atLeast"/>
              <w:rPr>
                <w:rFonts w:ascii="Tahoma" w:hAnsi="Tahoma" w:cs="Tahoma"/>
                <w:color w:val="000000" w:themeColor="text1"/>
                <w:sz w:val="22"/>
                <w:szCs w:val="22"/>
              </w:rPr>
            </w:pPr>
            <w:r>
              <w:rPr>
                <w:rFonts w:ascii="Tahoma" w:hAnsi="Tahoma" w:cs="Tahoma"/>
                <w:color w:val="000000" w:themeColor="text1"/>
                <w:sz w:val="22"/>
                <w:szCs w:val="22"/>
              </w:rPr>
              <w:t>Степень зашиты по ГОСТ 17494</w:t>
            </w:r>
          </w:p>
        </w:tc>
        <w:tc>
          <w:tcPr>
            <w:tcW w:w="4758" w:type="dxa"/>
            <w:shd w:val="clear" w:color="auto" w:fill="auto"/>
          </w:tcPr>
          <w:p w:rsidR="004504E8" w:rsidRDefault="001A20D4" w:rsidP="004D5BC2">
            <w:pPr>
              <w:pStyle w:val="a5"/>
              <w:spacing w:after="120" w:line="40" w:lineRule="atLeast"/>
              <w:rPr>
                <w:rFonts w:ascii="Tahoma" w:hAnsi="Tahoma" w:cs="Tahoma"/>
                <w:color w:val="000000" w:themeColor="text1"/>
                <w:sz w:val="22"/>
                <w:szCs w:val="22"/>
              </w:rPr>
            </w:pPr>
            <w:r>
              <w:rPr>
                <w:rFonts w:ascii="Tahoma" w:hAnsi="Tahoma" w:cs="Tahoma"/>
                <w:color w:val="000000" w:themeColor="text1"/>
                <w:sz w:val="22"/>
                <w:szCs w:val="22"/>
                <w:lang w:val="en-US" w:bidi="en-US"/>
              </w:rPr>
              <w:t>IP</w:t>
            </w:r>
            <w:r w:rsidR="004D5BC2">
              <w:rPr>
                <w:rFonts w:ascii="Tahoma" w:hAnsi="Tahoma" w:cs="Tahoma"/>
                <w:color w:val="000000" w:themeColor="text1"/>
                <w:sz w:val="22"/>
                <w:szCs w:val="22"/>
                <w:lang w:bidi="en-US"/>
              </w:rPr>
              <w:t>5</w:t>
            </w:r>
            <w:r>
              <w:rPr>
                <w:rFonts w:ascii="Tahoma" w:hAnsi="Tahoma" w:cs="Tahoma"/>
                <w:color w:val="000000" w:themeColor="text1"/>
                <w:sz w:val="22"/>
                <w:szCs w:val="22"/>
                <w:lang w:bidi="en-US"/>
              </w:rPr>
              <w:t>4</w:t>
            </w:r>
          </w:p>
        </w:tc>
      </w:tr>
    </w:tbl>
    <w:p w:rsidR="004504E8" w:rsidRDefault="004504E8">
      <w:pPr>
        <w:spacing w:after="120" w:line="40" w:lineRule="atLeast"/>
        <w:ind w:right="56"/>
        <w:rPr>
          <w:rFonts w:ascii="Tahoma" w:hAnsi="Tahoma" w:cs="Tahoma"/>
          <w:sz w:val="22"/>
          <w:szCs w:val="22"/>
          <w:lang w:val="ru-RU"/>
        </w:rPr>
      </w:pPr>
    </w:p>
    <w:p w:rsidR="004504E8" w:rsidRDefault="001A20D4">
      <w:pPr>
        <w:spacing w:after="120" w:line="40" w:lineRule="atLeast"/>
        <w:ind w:right="56"/>
        <w:rPr>
          <w:rFonts w:ascii="Tahoma" w:hAnsi="Tahoma" w:cs="Tahoma"/>
          <w:sz w:val="22"/>
          <w:szCs w:val="22"/>
          <w:lang w:val="ru-RU"/>
        </w:rPr>
      </w:pPr>
      <w:r>
        <w:rPr>
          <w:rFonts w:ascii="Tahoma" w:hAnsi="Tahoma" w:cs="Tahoma"/>
          <w:sz w:val="22"/>
          <w:szCs w:val="22"/>
          <w:lang w:val="ru-RU"/>
        </w:rPr>
        <w:t xml:space="preserve">Пульт управления тали модели </w:t>
      </w:r>
      <w:r>
        <w:rPr>
          <w:rFonts w:ascii="Tahoma" w:eastAsia="Tahoma" w:hAnsi="Tahoma" w:cs="Tahoma"/>
          <w:sz w:val="22"/>
          <w:szCs w:val="22"/>
        </w:rPr>
        <w:t>MD</w:t>
      </w:r>
      <w:r>
        <w:rPr>
          <w:rFonts w:ascii="Tahoma" w:eastAsia="Tahoma" w:hAnsi="Tahoma" w:cs="Tahoma"/>
          <w:sz w:val="22"/>
          <w:szCs w:val="22"/>
          <w:lang w:val="ru-RU"/>
        </w:rPr>
        <w:t xml:space="preserve"> </w:t>
      </w:r>
    </w:p>
    <w:p w:rsidR="004504E8" w:rsidRDefault="001A20D4">
      <w:pPr>
        <w:spacing w:after="120" w:line="40" w:lineRule="atLeast"/>
        <w:rPr>
          <w:rFonts w:ascii="Tahoma" w:hAnsi="Tahoma" w:cs="Tahoma"/>
          <w:sz w:val="22"/>
          <w:szCs w:val="22"/>
          <w:lang w:val="ru-RU"/>
        </w:rPr>
      </w:pPr>
      <w:r>
        <w:rPr>
          <w:rFonts w:ascii="Tahoma" w:hAnsi="Tahoma" w:cs="Tahoma"/>
          <w:sz w:val="22"/>
          <w:szCs w:val="22"/>
          <w:lang w:val="ru-RU"/>
        </w:rPr>
        <w:t>Для выключения пускателей (а соответственно и тали) необходимо нажать кнопку В (СТОП).</w:t>
      </w:r>
      <w:r>
        <w:rPr>
          <w:rFonts w:ascii="Tahoma" w:eastAsia="Tahoma" w:hAnsi="Tahoma" w:cs="Tahoma"/>
          <w:sz w:val="22"/>
          <w:szCs w:val="22"/>
          <w:lang w:val="ru-RU"/>
        </w:rPr>
        <w:t xml:space="preserve"> </w:t>
      </w:r>
    </w:p>
    <w:p w:rsidR="004504E8" w:rsidRDefault="001A20D4">
      <w:pPr>
        <w:spacing w:after="120" w:line="40" w:lineRule="atLeast"/>
        <w:rPr>
          <w:rFonts w:ascii="Tahoma" w:hAnsi="Tahoma" w:cs="Tahoma"/>
          <w:sz w:val="22"/>
          <w:szCs w:val="22"/>
          <w:lang w:val="ru-RU"/>
        </w:rPr>
      </w:pPr>
      <w:r>
        <w:rPr>
          <w:rFonts w:ascii="Tahoma" w:hAnsi="Tahoma" w:cs="Tahoma"/>
          <w:sz w:val="22"/>
          <w:szCs w:val="22"/>
          <w:lang w:val="ru-RU"/>
        </w:rPr>
        <w:t>Пульт данной модели позволяет управлять талью, имеющей на подъем две скорости: 8м/мин и 0,8м/мин; После подсоединения квалифицированным персоналом пульта к тали, необходимо нажать кнопку А (ПУСК), что приведет к включению пускателей тельфера (находятся на тельфере в оранжевом ящике), нажатие данной кнопки включает таль. Для</w:t>
      </w:r>
      <w:r>
        <w:rPr>
          <w:rFonts w:ascii="Tahoma" w:eastAsia="Tahoma" w:hAnsi="Tahoma" w:cs="Tahoma"/>
          <w:sz w:val="22"/>
          <w:szCs w:val="22"/>
          <w:lang w:val="ru-RU"/>
        </w:rPr>
        <w:t xml:space="preserve"> </w:t>
      </w:r>
      <w:r>
        <w:rPr>
          <w:rFonts w:ascii="Tahoma" w:hAnsi="Tahoma" w:cs="Tahoma"/>
          <w:sz w:val="22"/>
          <w:szCs w:val="22"/>
          <w:lang w:val="ru-RU"/>
        </w:rPr>
        <w:t>поднятия груза со скоростью 8м/мин, нажмите и удерживайте кнопку 1(ВВЕРХ 8м/мин), для остановки поднятия, перестаньте нажимать.</w:t>
      </w:r>
      <w:r>
        <w:rPr>
          <w:rFonts w:ascii="Tahoma" w:eastAsia="Tahoma" w:hAnsi="Tahoma" w:cs="Tahoma"/>
          <w:sz w:val="22"/>
          <w:szCs w:val="22"/>
          <w:lang w:val="ru-RU"/>
        </w:rPr>
        <w:t xml:space="preserve"> </w:t>
      </w:r>
    </w:p>
    <w:p w:rsidR="004504E8" w:rsidRDefault="001A20D4">
      <w:pPr>
        <w:spacing w:after="120" w:line="40" w:lineRule="atLeast"/>
        <w:rPr>
          <w:rFonts w:ascii="Tahoma" w:hAnsi="Tahoma" w:cs="Tahoma"/>
          <w:sz w:val="22"/>
          <w:szCs w:val="22"/>
          <w:lang w:val="ru-RU"/>
        </w:rPr>
      </w:pPr>
      <w:r>
        <w:rPr>
          <w:rFonts w:ascii="Tahoma" w:hAnsi="Tahoma" w:cs="Tahoma"/>
          <w:sz w:val="22"/>
          <w:szCs w:val="22"/>
          <w:lang w:val="ru-RU"/>
        </w:rPr>
        <w:t>Для поднятия груза со скоростью 0,8м/мин, нажмите и удерживайте кнопку 2 (ВВЕРХ 0,8м/мин), для остановки поднятия, перестаньте нажимать.</w:t>
      </w:r>
      <w:r>
        <w:rPr>
          <w:rFonts w:ascii="Tahoma" w:eastAsia="Tahoma" w:hAnsi="Tahoma" w:cs="Tahoma"/>
          <w:sz w:val="22"/>
          <w:szCs w:val="22"/>
          <w:lang w:val="ru-RU"/>
        </w:rPr>
        <w:t xml:space="preserve"> </w:t>
      </w:r>
    </w:p>
    <w:p w:rsidR="004504E8" w:rsidRDefault="001A20D4">
      <w:pPr>
        <w:spacing w:after="120" w:line="40" w:lineRule="atLeast"/>
        <w:rPr>
          <w:rFonts w:ascii="Tahoma" w:hAnsi="Tahoma" w:cs="Tahoma"/>
          <w:sz w:val="22"/>
          <w:szCs w:val="22"/>
          <w:lang w:val="ru-RU"/>
        </w:rPr>
      </w:pPr>
      <w:r>
        <w:rPr>
          <w:rFonts w:ascii="Tahoma" w:hAnsi="Tahoma" w:cs="Tahoma"/>
          <w:sz w:val="22"/>
          <w:szCs w:val="22"/>
          <w:lang w:val="ru-RU"/>
        </w:rPr>
        <w:t>Для опускания груза, а также передвижения по двутавровой балке вперед и назад, необходимо нажимать кнопки 3 (ВНИЗ 8 м/мин) или 4 (ВНИЗ 0,8 м/мин), 5 (ВПЕРЕД) и 6 (НАЗАД), пока груз не достигнет необходимого местоположения. Кнопки 7 (ВЛЕВО) и 8 (ВПРАВО) передвигают тельфер по кран</w:t>
      </w:r>
      <w:r>
        <w:rPr>
          <w:rFonts w:ascii="Tahoma" w:eastAsia="Tahoma" w:hAnsi="Tahoma" w:cs="Tahoma"/>
          <w:sz w:val="22"/>
          <w:szCs w:val="22"/>
          <w:lang w:val="ru-RU"/>
        </w:rPr>
        <w:t>-</w:t>
      </w:r>
      <w:r>
        <w:rPr>
          <w:rFonts w:ascii="Tahoma" w:hAnsi="Tahoma" w:cs="Tahoma"/>
          <w:sz w:val="22"/>
          <w:szCs w:val="22"/>
          <w:lang w:val="ru-RU"/>
        </w:rPr>
        <w:t xml:space="preserve">балке, если есть данное подключение. </w:t>
      </w:r>
      <w:r>
        <w:rPr>
          <w:rFonts w:ascii="Tahoma" w:eastAsia="Tahoma" w:hAnsi="Tahoma" w:cs="Tahoma"/>
          <w:sz w:val="22"/>
          <w:szCs w:val="22"/>
          <w:lang w:val="ru-RU"/>
        </w:rPr>
        <w:t xml:space="preserve"> </w:t>
      </w:r>
    </w:p>
    <w:p w:rsidR="004504E8" w:rsidRDefault="001A20D4">
      <w:pPr>
        <w:spacing w:after="120" w:line="40" w:lineRule="atLeast"/>
        <w:rPr>
          <w:rFonts w:ascii="Tahoma" w:hAnsi="Tahoma" w:cs="Tahoma"/>
          <w:sz w:val="22"/>
          <w:szCs w:val="22"/>
          <w:lang w:val="ru-RU"/>
        </w:rPr>
      </w:pPr>
      <w:r>
        <w:rPr>
          <w:rFonts w:ascii="Tahoma" w:hAnsi="Tahoma" w:cs="Tahoma"/>
          <w:sz w:val="22"/>
          <w:szCs w:val="22"/>
          <w:lang w:val="ru-RU"/>
        </w:rPr>
        <w:t>Для выключения пускателей (а соответственно и тали) необходимо нажать кнопку В (СТОП).</w:t>
      </w:r>
      <w:r>
        <w:rPr>
          <w:rFonts w:ascii="Tahoma" w:eastAsia="Tahoma" w:hAnsi="Tahoma" w:cs="Tahoma"/>
          <w:sz w:val="22"/>
          <w:szCs w:val="22"/>
          <w:lang w:val="ru-RU"/>
        </w:rPr>
        <w:t xml:space="preserve"> </w:t>
      </w:r>
    </w:p>
    <w:p w:rsidR="004504E8" w:rsidRDefault="001A20D4">
      <w:pPr>
        <w:spacing w:after="120" w:line="40" w:lineRule="atLeast"/>
        <w:jc w:val="left"/>
        <w:rPr>
          <w:rFonts w:ascii="Tahoma" w:hAnsi="Tahoma" w:cs="Tahoma"/>
          <w:sz w:val="22"/>
          <w:szCs w:val="22"/>
          <w:lang w:val="ru-RU"/>
        </w:rPr>
      </w:pPr>
      <w:r>
        <w:rPr>
          <w:rFonts w:ascii="Tahoma" w:eastAsia="Times New Roman" w:hAnsi="Tahoma" w:cs="Tahoma"/>
          <w:sz w:val="22"/>
          <w:szCs w:val="22"/>
          <w:lang w:val="ru-RU"/>
        </w:rPr>
        <w:lastRenderedPageBreak/>
        <w:t xml:space="preserve"> </w:t>
      </w:r>
    </w:p>
    <w:p w:rsidR="004504E8" w:rsidRDefault="001A20D4">
      <w:pPr>
        <w:spacing w:after="120" w:line="40" w:lineRule="atLeast"/>
        <w:jc w:val="left"/>
        <w:rPr>
          <w:rFonts w:ascii="Tahoma" w:hAnsi="Tahoma" w:cs="Tahoma"/>
          <w:sz w:val="22"/>
          <w:szCs w:val="22"/>
          <w:lang w:val="ru-RU"/>
        </w:rPr>
      </w:pPr>
      <w:r>
        <w:rPr>
          <w:rFonts w:ascii="Tahoma" w:hAnsi="Tahoma" w:cs="Tahoma"/>
          <w:noProof/>
          <w:sz w:val="22"/>
          <w:szCs w:val="22"/>
          <w:lang w:val="ru-RU" w:eastAsia="ru-RU"/>
        </w:rPr>
        <w:drawing>
          <wp:anchor distT="0" distB="0" distL="114300" distR="114300" simplePos="0" relativeHeight="251689984" behindDoc="0" locked="0" layoutInCell="1" allowOverlap="0">
            <wp:simplePos x="0" y="0"/>
            <wp:positionH relativeFrom="column">
              <wp:posOffset>349885</wp:posOffset>
            </wp:positionH>
            <wp:positionV relativeFrom="paragraph">
              <wp:posOffset>10160</wp:posOffset>
            </wp:positionV>
            <wp:extent cx="1657985" cy="3700145"/>
            <wp:effectExtent l="0" t="0" r="0" b="0"/>
            <wp:wrapSquare wrapText="bothSides"/>
            <wp:docPr id="1952" name="Picture 1952"/>
            <wp:cNvGraphicFramePr/>
            <a:graphic xmlns:a="http://schemas.openxmlformats.org/drawingml/2006/main">
              <a:graphicData uri="http://schemas.openxmlformats.org/drawingml/2006/picture">
                <pic:pic xmlns:pic="http://schemas.openxmlformats.org/drawingml/2006/picture">
                  <pic:nvPicPr>
                    <pic:cNvPr id="1952" name="Picture 1952"/>
                    <pic:cNvPicPr/>
                  </pic:nvPicPr>
                  <pic:blipFill>
                    <a:blip r:embed="rId10"/>
                    <a:stretch>
                      <a:fillRect/>
                    </a:stretch>
                  </pic:blipFill>
                  <pic:spPr>
                    <a:xfrm>
                      <a:off x="0" y="0"/>
                      <a:ext cx="1658112" cy="3700272"/>
                    </a:xfrm>
                    <a:prstGeom prst="rect">
                      <a:avLst/>
                    </a:prstGeom>
                  </pic:spPr>
                </pic:pic>
              </a:graphicData>
            </a:graphic>
          </wp:anchor>
        </w:drawing>
      </w:r>
      <w:r>
        <w:rPr>
          <w:rFonts w:ascii="Tahoma" w:eastAsia="Times New Roman" w:hAnsi="Tahoma" w:cs="Tahoma"/>
          <w:sz w:val="22"/>
          <w:szCs w:val="22"/>
          <w:lang w:val="ru-RU"/>
        </w:rPr>
        <w:t xml:space="preserve"> </w:t>
      </w:r>
    </w:p>
    <w:p w:rsidR="004504E8" w:rsidRDefault="001A20D4">
      <w:pPr>
        <w:spacing w:after="120" w:line="40" w:lineRule="atLeast"/>
        <w:jc w:val="left"/>
        <w:rPr>
          <w:rFonts w:ascii="Tahoma" w:hAnsi="Tahoma" w:cs="Tahoma"/>
          <w:sz w:val="22"/>
          <w:szCs w:val="22"/>
          <w:lang w:val="ru-RU"/>
        </w:rPr>
      </w:pPr>
      <w:r>
        <w:rPr>
          <w:rFonts w:ascii="Tahoma" w:eastAsia="Tahoma" w:hAnsi="Tahoma" w:cs="Tahoma"/>
          <w:sz w:val="22"/>
          <w:szCs w:val="22"/>
          <w:lang w:val="ru-RU"/>
        </w:rPr>
        <w:t xml:space="preserve"> </w:t>
      </w:r>
    </w:p>
    <w:p w:rsidR="004504E8" w:rsidRDefault="001A20D4">
      <w:pPr>
        <w:spacing w:after="120" w:line="40" w:lineRule="atLeast"/>
        <w:ind w:left="4395" w:right="56"/>
        <w:rPr>
          <w:rFonts w:ascii="Tahoma" w:hAnsi="Tahoma" w:cs="Tahoma"/>
          <w:sz w:val="22"/>
          <w:szCs w:val="22"/>
          <w:lang w:val="ru-RU"/>
        </w:rPr>
      </w:pPr>
      <w:r>
        <w:rPr>
          <w:rFonts w:ascii="Tahoma" w:hAnsi="Tahoma" w:cs="Tahoma"/>
          <w:sz w:val="22"/>
          <w:szCs w:val="22"/>
          <w:lang w:val="ru-RU"/>
        </w:rPr>
        <w:t xml:space="preserve">А </w:t>
      </w:r>
      <w:r>
        <w:rPr>
          <w:rFonts w:ascii="Tahoma" w:eastAsia="Tahoma" w:hAnsi="Tahoma" w:cs="Tahoma"/>
          <w:sz w:val="22"/>
          <w:szCs w:val="22"/>
          <w:lang w:val="ru-RU"/>
        </w:rPr>
        <w:t xml:space="preserve">- </w:t>
      </w:r>
      <w:r>
        <w:rPr>
          <w:rFonts w:ascii="Tahoma" w:hAnsi="Tahoma" w:cs="Tahoma"/>
          <w:sz w:val="22"/>
          <w:szCs w:val="22"/>
          <w:lang w:val="ru-RU"/>
        </w:rPr>
        <w:t>ПУСК</w:t>
      </w:r>
      <w:r>
        <w:rPr>
          <w:rFonts w:ascii="Tahoma" w:eastAsia="Tahoma" w:hAnsi="Tahoma" w:cs="Tahoma"/>
          <w:sz w:val="22"/>
          <w:szCs w:val="22"/>
          <w:lang w:val="ru-RU"/>
        </w:rPr>
        <w:t xml:space="preserve"> </w:t>
      </w:r>
    </w:p>
    <w:p w:rsidR="004504E8" w:rsidRDefault="001A20D4">
      <w:pPr>
        <w:spacing w:after="120" w:line="40" w:lineRule="atLeast"/>
        <w:ind w:left="4395" w:right="56"/>
        <w:rPr>
          <w:rFonts w:ascii="Tahoma" w:hAnsi="Tahoma" w:cs="Tahoma"/>
          <w:sz w:val="22"/>
          <w:szCs w:val="22"/>
          <w:lang w:val="ru-RU"/>
        </w:rPr>
      </w:pPr>
      <w:r>
        <w:rPr>
          <w:rFonts w:ascii="Tahoma" w:hAnsi="Tahoma" w:cs="Tahoma"/>
          <w:sz w:val="22"/>
          <w:szCs w:val="22"/>
          <w:lang w:val="ru-RU"/>
        </w:rPr>
        <w:t xml:space="preserve">В </w:t>
      </w:r>
      <w:r>
        <w:rPr>
          <w:rFonts w:ascii="Tahoma" w:eastAsia="Tahoma" w:hAnsi="Tahoma" w:cs="Tahoma"/>
          <w:sz w:val="22"/>
          <w:szCs w:val="22"/>
          <w:lang w:val="ru-RU"/>
        </w:rPr>
        <w:t xml:space="preserve">- </w:t>
      </w:r>
      <w:r>
        <w:rPr>
          <w:rFonts w:ascii="Tahoma" w:hAnsi="Tahoma" w:cs="Tahoma"/>
          <w:sz w:val="22"/>
          <w:szCs w:val="22"/>
          <w:lang w:val="ru-RU"/>
        </w:rPr>
        <w:t>СТОП</w:t>
      </w:r>
      <w:r>
        <w:rPr>
          <w:rFonts w:ascii="Tahoma" w:eastAsia="Tahoma" w:hAnsi="Tahoma" w:cs="Tahoma"/>
          <w:sz w:val="22"/>
          <w:szCs w:val="22"/>
          <w:lang w:val="ru-RU"/>
        </w:rPr>
        <w:t xml:space="preserve"> </w:t>
      </w:r>
    </w:p>
    <w:p w:rsidR="004504E8" w:rsidRDefault="001A20D4">
      <w:pPr>
        <w:widowControl/>
        <w:spacing w:after="120" w:line="40" w:lineRule="atLeast"/>
        <w:ind w:left="4188" w:right="56"/>
        <w:rPr>
          <w:rFonts w:ascii="Tahoma" w:hAnsi="Tahoma" w:cs="Tahoma"/>
          <w:sz w:val="22"/>
          <w:szCs w:val="22"/>
          <w:lang w:val="ru-RU"/>
        </w:rPr>
      </w:pPr>
      <w:r>
        <w:rPr>
          <w:rFonts w:ascii="Tahoma" w:eastAsia="Tahoma" w:hAnsi="Tahoma" w:cs="Tahoma"/>
          <w:sz w:val="22"/>
          <w:szCs w:val="22"/>
          <w:lang w:val="ru-RU"/>
        </w:rPr>
        <w:t xml:space="preserve">1 - </w:t>
      </w:r>
      <w:r>
        <w:rPr>
          <w:rFonts w:ascii="Tahoma" w:hAnsi="Tahoma" w:cs="Tahoma"/>
          <w:sz w:val="22"/>
          <w:szCs w:val="22"/>
          <w:lang w:val="ru-RU"/>
        </w:rPr>
        <w:t>ВВЕРХ (1 скорость)</w:t>
      </w:r>
      <w:r>
        <w:rPr>
          <w:rFonts w:ascii="Tahoma" w:eastAsia="Tahoma" w:hAnsi="Tahoma" w:cs="Tahoma"/>
          <w:sz w:val="22"/>
          <w:szCs w:val="22"/>
          <w:lang w:val="ru-RU"/>
        </w:rPr>
        <w:t xml:space="preserve"> </w:t>
      </w:r>
    </w:p>
    <w:p w:rsidR="004504E8" w:rsidRDefault="001A20D4">
      <w:pPr>
        <w:widowControl/>
        <w:spacing w:after="120" w:line="40" w:lineRule="atLeast"/>
        <w:ind w:left="4188" w:right="56"/>
        <w:rPr>
          <w:rFonts w:ascii="Tahoma" w:hAnsi="Tahoma" w:cs="Tahoma"/>
          <w:sz w:val="22"/>
          <w:szCs w:val="22"/>
          <w:lang w:val="ru-RU"/>
        </w:rPr>
      </w:pPr>
      <w:r>
        <w:rPr>
          <w:rFonts w:ascii="Tahoma" w:hAnsi="Tahoma" w:cs="Tahoma"/>
          <w:sz w:val="22"/>
          <w:szCs w:val="22"/>
          <w:lang w:val="ru-RU"/>
        </w:rPr>
        <w:t>2 - ВВЕРХ (2 скорость)</w:t>
      </w:r>
      <w:r>
        <w:rPr>
          <w:rFonts w:ascii="Tahoma" w:eastAsia="Tahoma" w:hAnsi="Tahoma" w:cs="Tahoma"/>
          <w:sz w:val="22"/>
          <w:szCs w:val="22"/>
          <w:lang w:val="ru-RU"/>
        </w:rPr>
        <w:t xml:space="preserve"> </w:t>
      </w:r>
    </w:p>
    <w:p w:rsidR="004504E8" w:rsidRDefault="001A20D4">
      <w:pPr>
        <w:widowControl/>
        <w:spacing w:after="120" w:line="40" w:lineRule="atLeast"/>
        <w:ind w:left="4188" w:right="56"/>
        <w:rPr>
          <w:rFonts w:ascii="Tahoma" w:hAnsi="Tahoma" w:cs="Tahoma"/>
          <w:sz w:val="22"/>
          <w:szCs w:val="22"/>
          <w:lang w:val="ru-RU"/>
        </w:rPr>
      </w:pPr>
      <w:r>
        <w:rPr>
          <w:rFonts w:ascii="Tahoma" w:eastAsia="Tahoma" w:hAnsi="Tahoma" w:cs="Tahoma"/>
          <w:sz w:val="22"/>
          <w:szCs w:val="22"/>
          <w:lang w:val="ru-RU"/>
        </w:rPr>
        <w:t xml:space="preserve">3 - </w:t>
      </w:r>
      <w:r>
        <w:rPr>
          <w:rFonts w:ascii="Tahoma" w:hAnsi="Tahoma" w:cs="Tahoma"/>
          <w:sz w:val="22"/>
          <w:szCs w:val="22"/>
          <w:lang w:val="ru-RU"/>
        </w:rPr>
        <w:t>ВНИЗ (1 скорость)</w:t>
      </w:r>
      <w:r>
        <w:rPr>
          <w:rFonts w:ascii="Tahoma" w:eastAsia="Tahoma" w:hAnsi="Tahoma" w:cs="Tahoma"/>
          <w:sz w:val="22"/>
          <w:szCs w:val="22"/>
          <w:lang w:val="ru-RU"/>
        </w:rPr>
        <w:t xml:space="preserve"> </w:t>
      </w:r>
    </w:p>
    <w:p w:rsidR="004504E8" w:rsidRDefault="001A20D4">
      <w:pPr>
        <w:widowControl/>
        <w:spacing w:after="120" w:line="40" w:lineRule="atLeast"/>
        <w:ind w:left="4188" w:right="56"/>
        <w:rPr>
          <w:rFonts w:ascii="Tahoma" w:hAnsi="Tahoma" w:cs="Tahoma"/>
          <w:sz w:val="22"/>
          <w:szCs w:val="22"/>
          <w:lang w:val="ru-RU"/>
        </w:rPr>
      </w:pPr>
      <w:r>
        <w:rPr>
          <w:rFonts w:ascii="Tahoma" w:eastAsia="Tahoma" w:hAnsi="Tahoma" w:cs="Tahoma"/>
          <w:sz w:val="22"/>
          <w:szCs w:val="22"/>
          <w:lang w:val="ru-RU"/>
        </w:rPr>
        <w:t xml:space="preserve">4 - </w:t>
      </w:r>
      <w:r>
        <w:rPr>
          <w:rFonts w:ascii="Tahoma" w:hAnsi="Tahoma" w:cs="Tahoma"/>
          <w:sz w:val="22"/>
          <w:szCs w:val="22"/>
          <w:lang w:val="ru-RU"/>
        </w:rPr>
        <w:t>ВНИЗ (2 скорость)</w:t>
      </w:r>
      <w:r>
        <w:rPr>
          <w:rFonts w:ascii="Tahoma" w:eastAsia="Tahoma" w:hAnsi="Tahoma" w:cs="Tahoma"/>
          <w:sz w:val="22"/>
          <w:szCs w:val="22"/>
          <w:lang w:val="ru-RU"/>
        </w:rPr>
        <w:t xml:space="preserve"> </w:t>
      </w:r>
    </w:p>
    <w:p w:rsidR="004504E8" w:rsidRDefault="001A20D4">
      <w:pPr>
        <w:widowControl/>
        <w:spacing w:after="120" w:line="40" w:lineRule="atLeast"/>
        <w:ind w:left="4188" w:right="56"/>
        <w:rPr>
          <w:rFonts w:ascii="Tahoma" w:hAnsi="Tahoma" w:cs="Tahoma"/>
          <w:sz w:val="22"/>
          <w:szCs w:val="22"/>
          <w:lang w:val="ru-RU"/>
        </w:rPr>
      </w:pPr>
      <w:r>
        <w:rPr>
          <w:rFonts w:ascii="Tahoma" w:eastAsia="Tahoma" w:hAnsi="Tahoma" w:cs="Tahoma"/>
          <w:sz w:val="22"/>
          <w:szCs w:val="22"/>
          <w:lang w:val="ru-RU"/>
        </w:rPr>
        <w:t xml:space="preserve">5 - </w:t>
      </w:r>
      <w:r>
        <w:rPr>
          <w:rFonts w:ascii="Tahoma" w:hAnsi="Tahoma" w:cs="Tahoma"/>
          <w:sz w:val="22"/>
          <w:szCs w:val="22"/>
          <w:lang w:val="ru-RU"/>
        </w:rPr>
        <w:t>ВПЕРЕД</w:t>
      </w:r>
      <w:r>
        <w:rPr>
          <w:rFonts w:ascii="Tahoma" w:eastAsia="Tahoma" w:hAnsi="Tahoma" w:cs="Tahoma"/>
          <w:sz w:val="22"/>
          <w:szCs w:val="22"/>
          <w:lang w:val="ru-RU"/>
        </w:rPr>
        <w:t xml:space="preserve"> </w:t>
      </w:r>
    </w:p>
    <w:p w:rsidR="004504E8" w:rsidRDefault="001A20D4">
      <w:pPr>
        <w:widowControl/>
        <w:spacing w:after="120" w:line="40" w:lineRule="atLeast"/>
        <w:ind w:left="4188" w:right="56"/>
        <w:rPr>
          <w:rFonts w:ascii="Tahoma" w:hAnsi="Tahoma" w:cs="Tahoma"/>
          <w:sz w:val="22"/>
          <w:szCs w:val="22"/>
          <w:lang w:val="ru-RU"/>
        </w:rPr>
      </w:pPr>
      <w:r>
        <w:rPr>
          <w:rFonts w:ascii="Tahoma" w:eastAsia="Tahoma" w:hAnsi="Tahoma" w:cs="Tahoma"/>
          <w:sz w:val="22"/>
          <w:szCs w:val="22"/>
          <w:lang w:val="ru-RU"/>
        </w:rPr>
        <w:t xml:space="preserve">6 - </w:t>
      </w:r>
      <w:r>
        <w:rPr>
          <w:rFonts w:ascii="Tahoma" w:hAnsi="Tahoma" w:cs="Tahoma"/>
          <w:sz w:val="22"/>
          <w:szCs w:val="22"/>
          <w:lang w:val="ru-RU"/>
        </w:rPr>
        <w:t>НАЗАД</w:t>
      </w:r>
      <w:r>
        <w:rPr>
          <w:rFonts w:ascii="Tahoma" w:eastAsia="Tahoma" w:hAnsi="Tahoma" w:cs="Tahoma"/>
          <w:sz w:val="22"/>
          <w:szCs w:val="22"/>
          <w:lang w:val="ru-RU"/>
        </w:rPr>
        <w:t xml:space="preserve"> </w:t>
      </w:r>
    </w:p>
    <w:p w:rsidR="004504E8" w:rsidRDefault="001A20D4">
      <w:pPr>
        <w:widowControl/>
        <w:spacing w:after="120" w:line="40" w:lineRule="atLeast"/>
        <w:ind w:left="4188" w:right="56"/>
        <w:rPr>
          <w:rFonts w:ascii="Tahoma" w:hAnsi="Tahoma" w:cs="Tahoma"/>
          <w:sz w:val="22"/>
          <w:szCs w:val="22"/>
          <w:lang w:val="ru-RU"/>
        </w:rPr>
      </w:pPr>
      <w:r>
        <w:rPr>
          <w:rFonts w:ascii="Tahoma" w:eastAsia="Tahoma" w:hAnsi="Tahoma" w:cs="Tahoma"/>
          <w:sz w:val="22"/>
          <w:szCs w:val="22"/>
          <w:lang w:val="ru-RU"/>
        </w:rPr>
        <w:t xml:space="preserve">7 - </w:t>
      </w:r>
      <w:r>
        <w:rPr>
          <w:rFonts w:ascii="Tahoma" w:hAnsi="Tahoma" w:cs="Tahoma"/>
          <w:sz w:val="22"/>
          <w:szCs w:val="22"/>
          <w:lang w:val="ru-RU"/>
        </w:rPr>
        <w:t>ВЛЕВО (если таль подключена к кран</w:t>
      </w:r>
      <w:r>
        <w:rPr>
          <w:rFonts w:ascii="Tahoma" w:eastAsia="Tahoma" w:hAnsi="Tahoma" w:cs="Tahoma"/>
          <w:sz w:val="22"/>
          <w:szCs w:val="22"/>
          <w:lang w:val="ru-RU"/>
        </w:rPr>
        <w:t>-</w:t>
      </w:r>
      <w:r>
        <w:rPr>
          <w:rFonts w:ascii="Tahoma" w:hAnsi="Tahoma" w:cs="Tahoma"/>
          <w:sz w:val="22"/>
          <w:szCs w:val="22"/>
          <w:lang w:val="ru-RU"/>
        </w:rPr>
        <w:t>балке)</w:t>
      </w:r>
      <w:r>
        <w:rPr>
          <w:rFonts w:ascii="Tahoma" w:eastAsia="Tahoma" w:hAnsi="Tahoma" w:cs="Tahoma"/>
          <w:sz w:val="22"/>
          <w:szCs w:val="22"/>
          <w:lang w:val="ru-RU"/>
        </w:rPr>
        <w:t xml:space="preserve"> </w:t>
      </w:r>
    </w:p>
    <w:p w:rsidR="004504E8" w:rsidRDefault="001A20D4">
      <w:pPr>
        <w:widowControl/>
        <w:spacing w:after="120" w:line="40" w:lineRule="atLeast"/>
        <w:ind w:left="4188" w:right="56"/>
        <w:rPr>
          <w:rFonts w:ascii="Tahoma" w:hAnsi="Tahoma" w:cs="Tahoma"/>
          <w:sz w:val="22"/>
          <w:szCs w:val="22"/>
          <w:lang w:val="ru-RU"/>
        </w:rPr>
      </w:pPr>
      <w:r>
        <w:rPr>
          <w:rFonts w:ascii="Tahoma" w:eastAsia="Tahoma" w:hAnsi="Tahoma" w:cs="Tahoma"/>
          <w:sz w:val="22"/>
          <w:szCs w:val="22"/>
          <w:lang w:val="ru-RU"/>
        </w:rPr>
        <w:t xml:space="preserve">8 - </w:t>
      </w:r>
      <w:r>
        <w:rPr>
          <w:rFonts w:ascii="Tahoma" w:hAnsi="Tahoma" w:cs="Tahoma"/>
          <w:sz w:val="22"/>
          <w:szCs w:val="22"/>
          <w:lang w:val="ru-RU"/>
        </w:rPr>
        <w:t>ВПРАВО (если таль подключена к кран</w:t>
      </w:r>
      <w:r>
        <w:rPr>
          <w:rFonts w:ascii="Tahoma" w:eastAsia="Tahoma" w:hAnsi="Tahoma" w:cs="Tahoma"/>
          <w:sz w:val="22"/>
          <w:szCs w:val="22"/>
          <w:lang w:val="ru-RU"/>
        </w:rPr>
        <w:t>-</w:t>
      </w:r>
      <w:r>
        <w:rPr>
          <w:rFonts w:ascii="Tahoma" w:hAnsi="Tahoma" w:cs="Tahoma"/>
          <w:sz w:val="22"/>
          <w:szCs w:val="22"/>
          <w:lang w:val="ru-RU"/>
        </w:rPr>
        <w:t>балке)</w:t>
      </w:r>
      <w:r>
        <w:rPr>
          <w:rFonts w:ascii="Tahoma" w:eastAsia="Tahoma" w:hAnsi="Tahoma" w:cs="Tahoma"/>
          <w:sz w:val="22"/>
          <w:szCs w:val="22"/>
          <w:lang w:val="ru-RU"/>
        </w:rPr>
        <w:t xml:space="preserve"> </w:t>
      </w:r>
    </w:p>
    <w:p w:rsidR="004504E8" w:rsidRDefault="001A20D4">
      <w:pPr>
        <w:spacing w:after="120" w:line="40" w:lineRule="atLeast"/>
        <w:ind w:left="4395" w:right="56" w:hanging="10"/>
        <w:rPr>
          <w:rFonts w:ascii="Tahoma" w:hAnsi="Tahoma" w:cs="Tahoma"/>
          <w:sz w:val="22"/>
          <w:szCs w:val="22"/>
          <w:lang w:val="ru-RU"/>
        </w:rPr>
      </w:pPr>
      <w:r>
        <w:rPr>
          <w:rFonts w:ascii="Tahoma" w:hAnsi="Tahoma" w:cs="Tahoma"/>
          <w:sz w:val="22"/>
          <w:szCs w:val="22"/>
          <w:lang w:val="ru-RU"/>
        </w:rPr>
        <w:t>Рабочее напряжение –</w:t>
      </w:r>
      <w:r>
        <w:rPr>
          <w:rFonts w:ascii="Tahoma" w:eastAsia="Tahoma" w:hAnsi="Tahoma" w:cs="Tahoma"/>
          <w:sz w:val="22"/>
          <w:szCs w:val="22"/>
          <w:lang w:val="ru-RU"/>
        </w:rPr>
        <w:t xml:space="preserve"> </w:t>
      </w:r>
      <w:r>
        <w:rPr>
          <w:rFonts w:ascii="Tahoma" w:hAnsi="Tahoma" w:cs="Tahoma"/>
          <w:sz w:val="22"/>
          <w:szCs w:val="22"/>
          <w:lang w:val="ru-RU"/>
        </w:rPr>
        <w:t>36 В (на новых моделях понижающий трансформатор находится в оранжевом ящике тали)</w:t>
      </w:r>
      <w:r>
        <w:rPr>
          <w:rFonts w:ascii="Tahoma" w:eastAsia="Tahoma" w:hAnsi="Tahoma" w:cs="Tahoma"/>
          <w:sz w:val="22"/>
          <w:szCs w:val="22"/>
          <w:lang w:val="ru-RU"/>
        </w:rPr>
        <w:t xml:space="preserve"> </w:t>
      </w:r>
      <w:r>
        <w:rPr>
          <w:rFonts w:ascii="Tahoma" w:hAnsi="Tahoma" w:cs="Tahoma"/>
          <w:sz w:val="22"/>
          <w:szCs w:val="22"/>
          <w:lang w:val="ru-RU"/>
        </w:rPr>
        <w:t xml:space="preserve">Тип пульта </w:t>
      </w:r>
      <w:r>
        <w:rPr>
          <w:rFonts w:ascii="Tahoma" w:eastAsia="Tahoma" w:hAnsi="Tahoma" w:cs="Tahoma"/>
          <w:sz w:val="22"/>
          <w:szCs w:val="22"/>
          <w:lang w:val="ru-RU"/>
        </w:rPr>
        <w:t xml:space="preserve">- </w:t>
      </w:r>
      <w:r>
        <w:rPr>
          <w:rFonts w:ascii="Tahoma" w:hAnsi="Tahoma" w:cs="Tahoma"/>
          <w:sz w:val="22"/>
          <w:szCs w:val="22"/>
          <w:lang w:val="ru-RU"/>
        </w:rPr>
        <w:t>проводной</w:t>
      </w:r>
      <w:r>
        <w:rPr>
          <w:rFonts w:ascii="Tahoma" w:eastAsia="Tahoma" w:hAnsi="Tahoma" w:cs="Tahoma"/>
          <w:sz w:val="22"/>
          <w:szCs w:val="22"/>
          <w:lang w:val="ru-RU"/>
        </w:rPr>
        <w:t xml:space="preserve"> </w:t>
      </w:r>
      <w:r>
        <w:rPr>
          <w:rFonts w:ascii="Tahoma" w:hAnsi="Tahoma" w:cs="Tahoma"/>
          <w:sz w:val="22"/>
          <w:szCs w:val="22"/>
          <w:lang w:val="ru-RU"/>
        </w:rPr>
        <w:t>Длина провода –</w:t>
      </w:r>
      <w:r>
        <w:rPr>
          <w:rFonts w:ascii="Tahoma" w:eastAsia="Tahoma" w:hAnsi="Tahoma" w:cs="Tahoma"/>
          <w:sz w:val="22"/>
          <w:szCs w:val="22"/>
          <w:lang w:val="ru-RU"/>
        </w:rPr>
        <w:t xml:space="preserve"> </w:t>
      </w:r>
      <w:r>
        <w:rPr>
          <w:rFonts w:ascii="Tahoma" w:hAnsi="Tahoma" w:cs="Tahoma"/>
          <w:sz w:val="22"/>
          <w:szCs w:val="22"/>
          <w:lang w:val="ru-RU"/>
        </w:rPr>
        <w:t>на 1.5м меньше высоты подъема тали.</w:t>
      </w:r>
      <w:r>
        <w:rPr>
          <w:rFonts w:ascii="Tahoma" w:eastAsia="Tahoma" w:hAnsi="Tahoma" w:cs="Tahoma"/>
          <w:sz w:val="22"/>
          <w:szCs w:val="22"/>
          <w:lang w:val="ru-RU"/>
        </w:rPr>
        <w:t xml:space="preserve"> </w:t>
      </w:r>
    </w:p>
    <w:p w:rsidR="004504E8" w:rsidRDefault="001A20D4">
      <w:pPr>
        <w:tabs>
          <w:tab w:val="center" w:pos="4124"/>
          <w:tab w:val="center" w:pos="7478"/>
        </w:tabs>
        <w:spacing w:after="120" w:line="40" w:lineRule="atLeast"/>
        <w:jc w:val="left"/>
        <w:rPr>
          <w:rFonts w:ascii="Tahoma" w:hAnsi="Tahoma" w:cs="Tahoma"/>
          <w:sz w:val="22"/>
          <w:szCs w:val="22"/>
          <w:lang w:val="ru-RU"/>
        </w:rPr>
      </w:pPr>
      <w:r>
        <w:rPr>
          <w:rFonts w:ascii="Tahoma" w:hAnsi="Tahoma" w:cs="Tahoma"/>
          <w:sz w:val="22"/>
          <w:szCs w:val="22"/>
          <w:lang w:val="ru-RU"/>
        </w:rPr>
        <w:t>Пыле</w:t>
      </w:r>
      <w:r>
        <w:rPr>
          <w:rFonts w:ascii="Tahoma" w:eastAsia="Tahoma" w:hAnsi="Tahoma" w:cs="Tahoma"/>
          <w:sz w:val="22"/>
          <w:szCs w:val="22"/>
          <w:lang w:val="ru-RU"/>
        </w:rPr>
        <w:t xml:space="preserve">- </w:t>
      </w:r>
      <w:r>
        <w:rPr>
          <w:rFonts w:ascii="Tahoma" w:hAnsi="Tahoma" w:cs="Tahoma"/>
          <w:sz w:val="22"/>
          <w:szCs w:val="22"/>
          <w:lang w:val="ru-RU"/>
        </w:rPr>
        <w:t>и влагозащищенность: есть</w:t>
      </w:r>
      <w:r>
        <w:rPr>
          <w:rFonts w:ascii="Tahoma" w:eastAsia="Tahoma" w:hAnsi="Tahoma" w:cs="Tahoma"/>
          <w:sz w:val="22"/>
          <w:szCs w:val="22"/>
          <w:lang w:val="ru-RU"/>
        </w:rPr>
        <w:t xml:space="preserve"> </w:t>
      </w:r>
    </w:p>
    <w:p w:rsidR="004504E8" w:rsidRDefault="004504E8">
      <w:pPr>
        <w:pStyle w:val="110"/>
        <w:spacing w:after="120" w:line="40" w:lineRule="atLeast"/>
        <w:ind w:left="426"/>
        <w:rPr>
          <w:rFonts w:ascii="Tahoma" w:hAnsi="Tahoma" w:cs="Tahoma"/>
          <w:b/>
          <w:color w:val="222A35" w:themeColor="text2" w:themeShade="80"/>
        </w:rPr>
      </w:pPr>
    </w:p>
    <w:p w:rsidR="004504E8" w:rsidRDefault="001A20D4">
      <w:pPr>
        <w:pStyle w:val="110"/>
        <w:spacing w:after="120" w:line="40" w:lineRule="atLeast"/>
        <w:ind w:left="0"/>
        <w:rPr>
          <w:rFonts w:ascii="Tahoma" w:hAnsi="Tahoma" w:cs="Tahoma"/>
          <w:color w:val="222A35" w:themeColor="text2" w:themeShade="80"/>
        </w:rPr>
      </w:pPr>
      <w:r>
        <w:rPr>
          <w:rFonts w:ascii="Tahoma" w:hAnsi="Tahoma" w:cs="Tahoma"/>
          <w:color w:val="222A35" w:themeColor="text2" w:themeShade="80"/>
        </w:rPr>
        <w:t xml:space="preserve">Пульт управления тали модели </w:t>
      </w:r>
      <w:r>
        <w:rPr>
          <w:rFonts w:ascii="Tahoma" w:hAnsi="Tahoma" w:cs="Tahoma"/>
          <w:color w:val="222A35" w:themeColor="text2" w:themeShade="80"/>
          <w:lang w:val="en-US"/>
        </w:rPr>
        <w:t>CDL</w:t>
      </w:r>
      <w:r>
        <w:rPr>
          <w:rFonts w:ascii="Tahoma" w:hAnsi="Tahoma" w:cs="Tahoma"/>
          <w:color w:val="222A35" w:themeColor="text2" w:themeShade="80"/>
        </w:rPr>
        <w:t xml:space="preserve"> имеет 10 кнопок.</w:t>
      </w:r>
    </w:p>
    <w:p w:rsidR="004504E8" w:rsidRDefault="004504E8">
      <w:pPr>
        <w:pStyle w:val="110"/>
        <w:spacing w:after="120" w:line="40" w:lineRule="atLeast"/>
        <w:ind w:left="0"/>
        <w:rPr>
          <w:rFonts w:ascii="Tahoma" w:hAnsi="Tahoma" w:cs="Tahoma"/>
          <w:b/>
          <w:color w:val="222A35" w:themeColor="text2" w:themeShade="80"/>
        </w:rPr>
      </w:pPr>
    </w:p>
    <w:p w:rsidR="004504E8" w:rsidRDefault="001A20D4">
      <w:pPr>
        <w:pStyle w:val="110"/>
        <w:spacing w:after="120" w:line="40" w:lineRule="atLeast"/>
        <w:ind w:left="426"/>
        <w:jc w:val="center"/>
        <w:outlineLvl w:val="0"/>
        <w:rPr>
          <w:rFonts w:ascii="Tahoma" w:hAnsi="Tahoma" w:cs="Tahoma"/>
          <w:b/>
          <w:color w:val="222A35" w:themeColor="text2" w:themeShade="80"/>
        </w:rPr>
      </w:pPr>
      <w:bookmarkStart w:id="9" w:name="_Toc117508666"/>
      <w:r>
        <w:rPr>
          <w:rFonts w:ascii="Tahoma" w:hAnsi="Tahoma" w:cs="Tahoma"/>
          <w:b/>
          <w:color w:val="222A35" w:themeColor="text2" w:themeShade="80"/>
        </w:rPr>
        <w:t>6. СХЕМА ТАЛИ ЭЛЕКТРИЧЕСКОЙ</w:t>
      </w:r>
      <w:bookmarkEnd w:id="9"/>
    </w:p>
    <w:tbl>
      <w:tblPr>
        <w:tblStyle w:val="af"/>
        <w:tblpPr w:leftFromText="180" w:rightFromText="180" w:vertAnchor="text" w:horzAnchor="page" w:tblpX="7425" w:tblpY="891"/>
        <w:tblW w:w="4003" w:type="dxa"/>
        <w:tblLayout w:type="fixed"/>
        <w:tblLook w:val="04A0" w:firstRow="1" w:lastRow="0" w:firstColumn="1" w:lastColumn="0" w:noHBand="0" w:noVBand="1"/>
      </w:tblPr>
      <w:tblGrid>
        <w:gridCol w:w="543"/>
        <w:gridCol w:w="3460"/>
      </w:tblGrid>
      <w:tr w:rsidR="004504E8">
        <w:trPr>
          <w:trHeight w:val="108"/>
        </w:trPr>
        <w:tc>
          <w:tcPr>
            <w:tcW w:w="543" w:type="dxa"/>
            <w:vAlign w:val="center"/>
          </w:tcPr>
          <w:p w:rsidR="004504E8" w:rsidRPr="002805A0" w:rsidRDefault="001A20D4">
            <w:pPr>
              <w:spacing w:after="120" w:line="40" w:lineRule="atLeast"/>
              <w:jc w:val="center"/>
              <w:rPr>
                <w:rFonts w:ascii="Tahoma" w:hAnsi="Tahoma" w:cs="Tahoma"/>
                <w:sz w:val="22"/>
                <w:szCs w:val="22"/>
                <w:lang w:val="ru-RU"/>
              </w:rPr>
            </w:pPr>
            <w:r w:rsidRPr="002805A0">
              <w:rPr>
                <w:rFonts w:ascii="Tahoma" w:hAnsi="Tahoma" w:cs="Tahoma"/>
                <w:sz w:val="22"/>
                <w:szCs w:val="22"/>
                <w:lang w:val="ru-RU"/>
              </w:rPr>
              <w:t>1</w:t>
            </w:r>
          </w:p>
        </w:tc>
        <w:tc>
          <w:tcPr>
            <w:tcW w:w="3460" w:type="dxa"/>
            <w:vAlign w:val="center"/>
          </w:tcPr>
          <w:p w:rsidR="004504E8" w:rsidRPr="002805A0" w:rsidRDefault="001A20D4">
            <w:pPr>
              <w:pStyle w:val="Default"/>
              <w:spacing w:after="120" w:line="40" w:lineRule="atLeast"/>
              <w:jc w:val="both"/>
              <w:rPr>
                <w:rFonts w:ascii="Tahoma" w:hAnsi="Tahoma" w:cs="Tahoma"/>
                <w:sz w:val="22"/>
                <w:szCs w:val="22"/>
              </w:rPr>
            </w:pPr>
            <w:r w:rsidRPr="002805A0">
              <w:rPr>
                <w:rFonts w:ascii="Tahoma" w:hAnsi="Tahoma" w:cs="Tahoma"/>
                <w:sz w:val="22"/>
                <w:szCs w:val="22"/>
              </w:rPr>
              <w:t>Редуктор подъемного механизма</w:t>
            </w:r>
          </w:p>
        </w:tc>
      </w:tr>
      <w:tr w:rsidR="004504E8">
        <w:trPr>
          <w:trHeight w:val="153"/>
        </w:trPr>
        <w:tc>
          <w:tcPr>
            <w:tcW w:w="543" w:type="dxa"/>
            <w:vAlign w:val="center"/>
          </w:tcPr>
          <w:p w:rsidR="004504E8" w:rsidRPr="002805A0" w:rsidRDefault="001A20D4">
            <w:pPr>
              <w:spacing w:after="120" w:line="40" w:lineRule="atLeast"/>
              <w:jc w:val="center"/>
              <w:rPr>
                <w:rFonts w:ascii="Tahoma" w:hAnsi="Tahoma" w:cs="Tahoma"/>
                <w:sz w:val="22"/>
                <w:szCs w:val="22"/>
                <w:lang w:val="ru-RU"/>
              </w:rPr>
            </w:pPr>
            <w:r w:rsidRPr="002805A0">
              <w:rPr>
                <w:rFonts w:ascii="Tahoma" w:hAnsi="Tahoma" w:cs="Tahoma"/>
                <w:sz w:val="22"/>
                <w:szCs w:val="22"/>
                <w:lang w:val="ru-RU"/>
              </w:rPr>
              <w:t>2</w:t>
            </w:r>
          </w:p>
        </w:tc>
        <w:tc>
          <w:tcPr>
            <w:tcW w:w="3460" w:type="dxa"/>
            <w:vAlign w:val="center"/>
          </w:tcPr>
          <w:p w:rsidR="004504E8" w:rsidRPr="002805A0" w:rsidRDefault="001A20D4">
            <w:pPr>
              <w:pStyle w:val="Default"/>
              <w:spacing w:after="120" w:line="40" w:lineRule="atLeast"/>
              <w:jc w:val="both"/>
              <w:rPr>
                <w:rFonts w:ascii="Tahoma" w:hAnsi="Tahoma" w:cs="Tahoma"/>
                <w:sz w:val="22"/>
                <w:szCs w:val="22"/>
              </w:rPr>
            </w:pPr>
            <w:r w:rsidRPr="002805A0">
              <w:rPr>
                <w:rFonts w:ascii="Tahoma" w:hAnsi="Tahoma" w:cs="Tahoma"/>
                <w:sz w:val="22"/>
                <w:szCs w:val="22"/>
              </w:rPr>
              <w:t>Наматывающий барабан</w:t>
            </w:r>
          </w:p>
        </w:tc>
      </w:tr>
      <w:tr w:rsidR="004504E8">
        <w:trPr>
          <w:trHeight w:val="170"/>
        </w:trPr>
        <w:tc>
          <w:tcPr>
            <w:tcW w:w="543" w:type="dxa"/>
            <w:vAlign w:val="center"/>
          </w:tcPr>
          <w:p w:rsidR="004504E8" w:rsidRPr="002805A0" w:rsidRDefault="001A20D4">
            <w:pPr>
              <w:spacing w:after="120" w:line="40" w:lineRule="atLeast"/>
              <w:jc w:val="center"/>
              <w:rPr>
                <w:rFonts w:ascii="Tahoma" w:hAnsi="Tahoma" w:cs="Tahoma"/>
                <w:sz w:val="22"/>
                <w:szCs w:val="22"/>
                <w:lang w:val="ru-RU"/>
              </w:rPr>
            </w:pPr>
            <w:r w:rsidRPr="002805A0">
              <w:rPr>
                <w:rFonts w:ascii="Tahoma" w:hAnsi="Tahoma" w:cs="Tahoma"/>
                <w:sz w:val="22"/>
                <w:szCs w:val="22"/>
                <w:lang w:val="ru-RU"/>
              </w:rPr>
              <w:t>3</w:t>
            </w:r>
          </w:p>
        </w:tc>
        <w:tc>
          <w:tcPr>
            <w:tcW w:w="3460" w:type="dxa"/>
            <w:vAlign w:val="center"/>
          </w:tcPr>
          <w:p w:rsidR="004504E8" w:rsidRPr="002805A0" w:rsidRDefault="001A20D4">
            <w:pPr>
              <w:pStyle w:val="Default"/>
              <w:spacing w:after="120" w:line="40" w:lineRule="atLeast"/>
              <w:jc w:val="both"/>
              <w:rPr>
                <w:rFonts w:ascii="Tahoma" w:hAnsi="Tahoma" w:cs="Tahoma"/>
                <w:sz w:val="22"/>
                <w:szCs w:val="22"/>
              </w:rPr>
            </w:pPr>
            <w:r w:rsidRPr="002805A0">
              <w:rPr>
                <w:rFonts w:ascii="Tahoma" w:hAnsi="Tahoma" w:cs="Tahoma"/>
                <w:sz w:val="22"/>
                <w:szCs w:val="22"/>
              </w:rPr>
              <w:t>Двигатель подъема</w:t>
            </w:r>
          </w:p>
        </w:tc>
      </w:tr>
      <w:tr w:rsidR="004504E8">
        <w:trPr>
          <w:trHeight w:val="202"/>
        </w:trPr>
        <w:tc>
          <w:tcPr>
            <w:tcW w:w="543" w:type="dxa"/>
            <w:vAlign w:val="center"/>
          </w:tcPr>
          <w:p w:rsidR="004504E8" w:rsidRPr="002805A0" w:rsidRDefault="001A20D4">
            <w:pPr>
              <w:spacing w:after="120" w:line="40" w:lineRule="atLeast"/>
              <w:jc w:val="center"/>
              <w:rPr>
                <w:rFonts w:ascii="Tahoma" w:hAnsi="Tahoma" w:cs="Tahoma"/>
                <w:sz w:val="22"/>
                <w:szCs w:val="22"/>
                <w:lang w:val="ru-RU"/>
              </w:rPr>
            </w:pPr>
            <w:r w:rsidRPr="002805A0">
              <w:rPr>
                <w:rFonts w:ascii="Tahoma" w:hAnsi="Tahoma" w:cs="Tahoma"/>
                <w:sz w:val="22"/>
                <w:szCs w:val="22"/>
                <w:lang w:val="ru-RU"/>
              </w:rPr>
              <w:t>4</w:t>
            </w:r>
          </w:p>
        </w:tc>
        <w:tc>
          <w:tcPr>
            <w:tcW w:w="3460" w:type="dxa"/>
            <w:vAlign w:val="center"/>
          </w:tcPr>
          <w:p w:rsidR="004504E8" w:rsidRPr="002805A0" w:rsidRDefault="001A20D4">
            <w:pPr>
              <w:pStyle w:val="Default"/>
              <w:spacing w:after="120" w:line="40" w:lineRule="atLeast"/>
              <w:jc w:val="both"/>
              <w:rPr>
                <w:rFonts w:ascii="Tahoma" w:hAnsi="Tahoma" w:cs="Tahoma"/>
                <w:sz w:val="22"/>
                <w:szCs w:val="22"/>
              </w:rPr>
            </w:pPr>
            <w:r w:rsidRPr="002805A0">
              <w:rPr>
                <w:rFonts w:ascii="Tahoma" w:hAnsi="Tahoma" w:cs="Tahoma"/>
                <w:sz w:val="22"/>
                <w:szCs w:val="22"/>
              </w:rPr>
              <w:t>Электромагнитный тормоз</w:t>
            </w:r>
          </w:p>
        </w:tc>
      </w:tr>
      <w:tr w:rsidR="004504E8">
        <w:trPr>
          <w:trHeight w:val="234"/>
        </w:trPr>
        <w:tc>
          <w:tcPr>
            <w:tcW w:w="543" w:type="dxa"/>
            <w:vAlign w:val="center"/>
          </w:tcPr>
          <w:p w:rsidR="004504E8" w:rsidRPr="002805A0" w:rsidRDefault="001A20D4">
            <w:pPr>
              <w:spacing w:after="120" w:line="40" w:lineRule="atLeast"/>
              <w:jc w:val="center"/>
              <w:rPr>
                <w:rFonts w:ascii="Tahoma" w:hAnsi="Tahoma" w:cs="Tahoma"/>
                <w:sz w:val="22"/>
                <w:szCs w:val="22"/>
                <w:lang w:val="ru-RU"/>
              </w:rPr>
            </w:pPr>
            <w:r w:rsidRPr="002805A0">
              <w:rPr>
                <w:rFonts w:ascii="Tahoma" w:hAnsi="Tahoma" w:cs="Tahoma"/>
                <w:sz w:val="22"/>
                <w:szCs w:val="22"/>
                <w:lang w:val="ru-RU"/>
              </w:rPr>
              <w:t>5</w:t>
            </w:r>
          </w:p>
        </w:tc>
        <w:tc>
          <w:tcPr>
            <w:tcW w:w="3460" w:type="dxa"/>
            <w:vAlign w:val="center"/>
          </w:tcPr>
          <w:p w:rsidR="004504E8" w:rsidRPr="002805A0" w:rsidRDefault="001A20D4">
            <w:pPr>
              <w:pStyle w:val="Default"/>
              <w:spacing w:after="120" w:line="40" w:lineRule="atLeast"/>
              <w:jc w:val="both"/>
              <w:rPr>
                <w:rFonts w:ascii="Tahoma" w:hAnsi="Tahoma" w:cs="Tahoma"/>
                <w:sz w:val="22"/>
                <w:szCs w:val="22"/>
              </w:rPr>
            </w:pPr>
            <w:r w:rsidRPr="002805A0">
              <w:rPr>
                <w:rFonts w:ascii="Tahoma" w:hAnsi="Tahoma" w:cs="Tahoma"/>
                <w:sz w:val="22"/>
                <w:szCs w:val="22"/>
              </w:rPr>
              <w:t>Электрический шкаф</w:t>
            </w:r>
          </w:p>
        </w:tc>
      </w:tr>
      <w:tr w:rsidR="004504E8">
        <w:trPr>
          <w:trHeight w:val="68"/>
        </w:trPr>
        <w:tc>
          <w:tcPr>
            <w:tcW w:w="543" w:type="dxa"/>
            <w:vAlign w:val="center"/>
          </w:tcPr>
          <w:p w:rsidR="004504E8" w:rsidRPr="002805A0" w:rsidRDefault="001A20D4">
            <w:pPr>
              <w:spacing w:after="120" w:line="40" w:lineRule="atLeast"/>
              <w:jc w:val="center"/>
              <w:rPr>
                <w:rFonts w:ascii="Tahoma" w:hAnsi="Tahoma" w:cs="Tahoma"/>
                <w:sz w:val="22"/>
                <w:szCs w:val="22"/>
              </w:rPr>
            </w:pPr>
            <w:r w:rsidRPr="002805A0">
              <w:rPr>
                <w:rFonts w:ascii="Tahoma" w:hAnsi="Tahoma" w:cs="Tahoma"/>
                <w:sz w:val="22"/>
                <w:szCs w:val="22"/>
              </w:rPr>
              <w:t>6</w:t>
            </w:r>
          </w:p>
        </w:tc>
        <w:tc>
          <w:tcPr>
            <w:tcW w:w="3460" w:type="dxa"/>
            <w:vAlign w:val="center"/>
          </w:tcPr>
          <w:p w:rsidR="004504E8" w:rsidRPr="002805A0" w:rsidRDefault="001A20D4">
            <w:pPr>
              <w:pStyle w:val="Default"/>
              <w:spacing w:after="120" w:line="40" w:lineRule="atLeast"/>
              <w:jc w:val="both"/>
              <w:rPr>
                <w:rFonts w:ascii="Tahoma" w:hAnsi="Tahoma" w:cs="Tahoma"/>
                <w:sz w:val="22"/>
                <w:szCs w:val="22"/>
              </w:rPr>
            </w:pPr>
            <w:r w:rsidRPr="002805A0">
              <w:rPr>
                <w:rFonts w:ascii="Tahoma" w:hAnsi="Tahoma" w:cs="Tahoma"/>
                <w:sz w:val="22"/>
                <w:szCs w:val="22"/>
              </w:rPr>
              <w:t>Держатель механизма подъема</w:t>
            </w:r>
          </w:p>
        </w:tc>
      </w:tr>
      <w:tr w:rsidR="004504E8">
        <w:trPr>
          <w:trHeight w:val="188"/>
        </w:trPr>
        <w:tc>
          <w:tcPr>
            <w:tcW w:w="543" w:type="dxa"/>
            <w:vAlign w:val="center"/>
          </w:tcPr>
          <w:p w:rsidR="004504E8" w:rsidRPr="002805A0" w:rsidRDefault="001A20D4">
            <w:pPr>
              <w:spacing w:after="120" w:line="40" w:lineRule="atLeast"/>
              <w:jc w:val="center"/>
              <w:rPr>
                <w:rFonts w:ascii="Tahoma" w:hAnsi="Tahoma" w:cs="Tahoma"/>
                <w:sz w:val="22"/>
                <w:szCs w:val="22"/>
              </w:rPr>
            </w:pPr>
            <w:r w:rsidRPr="002805A0">
              <w:rPr>
                <w:rFonts w:ascii="Tahoma" w:hAnsi="Tahoma" w:cs="Tahoma"/>
                <w:sz w:val="22"/>
                <w:szCs w:val="22"/>
              </w:rPr>
              <w:t>7</w:t>
            </w:r>
          </w:p>
        </w:tc>
        <w:tc>
          <w:tcPr>
            <w:tcW w:w="3460" w:type="dxa"/>
            <w:vAlign w:val="center"/>
          </w:tcPr>
          <w:p w:rsidR="004504E8" w:rsidRPr="002805A0" w:rsidRDefault="001A20D4">
            <w:pPr>
              <w:pStyle w:val="Default"/>
              <w:spacing w:after="120" w:line="40" w:lineRule="atLeast"/>
              <w:rPr>
                <w:rFonts w:ascii="Tahoma" w:hAnsi="Tahoma" w:cs="Tahoma"/>
                <w:sz w:val="22"/>
                <w:szCs w:val="22"/>
              </w:rPr>
            </w:pPr>
            <w:r w:rsidRPr="002805A0">
              <w:rPr>
                <w:rFonts w:ascii="Tahoma" w:hAnsi="Tahoma" w:cs="Tahoma"/>
                <w:sz w:val="22"/>
                <w:szCs w:val="22"/>
              </w:rPr>
              <w:t>Подвеска грузовая</w:t>
            </w:r>
          </w:p>
        </w:tc>
      </w:tr>
      <w:tr w:rsidR="004504E8">
        <w:trPr>
          <w:trHeight w:val="146"/>
        </w:trPr>
        <w:tc>
          <w:tcPr>
            <w:tcW w:w="543" w:type="dxa"/>
            <w:vAlign w:val="center"/>
          </w:tcPr>
          <w:p w:rsidR="004504E8" w:rsidRPr="002805A0" w:rsidRDefault="001A20D4">
            <w:pPr>
              <w:spacing w:after="120" w:line="40" w:lineRule="atLeast"/>
              <w:jc w:val="center"/>
              <w:rPr>
                <w:rFonts w:ascii="Tahoma" w:hAnsi="Tahoma" w:cs="Tahoma"/>
                <w:sz w:val="22"/>
                <w:szCs w:val="22"/>
              </w:rPr>
            </w:pPr>
            <w:r w:rsidRPr="002805A0">
              <w:rPr>
                <w:rFonts w:ascii="Tahoma" w:hAnsi="Tahoma" w:cs="Tahoma"/>
                <w:sz w:val="22"/>
                <w:szCs w:val="22"/>
              </w:rPr>
              <w:t>8</w:t>
            </w:r>
          </w:p>
        </w:tc>
        <w:tc>
          <w:tcPr>
            <w:tcW w:w="3460" w:type="dxa"/>
            <w:vAlign w:val="center"/>
          </w:tcPr>
          <w:p w:rsidR="004504E8" w:rsidRPr="002805A0" w:rsidRDefault="001A20D4">
            <w:pPr>
              <w:pStyle w:val="Default"/>
              <w:spacing w:after="120" w:line="40" w:lineRule="atLeast"/>
              <w:rPr>
                <w:rFonts w:ascii="Tahoma" w:hAnsi="Tahoma" w:cs="Tahoma"/>
                <w:sz w:val="22"/>
                <w:szCs w:val="22"/>
              </w:rPr>
            </w:pPr>
            <w:r w:rsidRPr="002805A0">
              <w:rPr>
                <w:rFonts w:ascii="Tahoma" w:hAnsi="Tahoma" w:cs="Tahoma"/>
                <w:sz w:val="22"/>
                <w:szCs w:val="22"/>
              </w:rPr>
              <w:t>Пульт управления</w:t>
            </w:r>
          </w:p>
        </w:tc>
      </w:tr>
      <w:tr w:rsidR="004504E8">
        <w:trPr>
          <w:trHeight w:val="163"/>
        </w:trPr>
        <w:tc>
          <w:tcPr>
            <w:tcW w:w="543" w:type="dxa"/>
            <w:vAlign w:val="center"/>
          </w:tcPr>
          <w:p w:rsidR="004504E8" w:rsidRPr="002805A0" w:rsidRDefault="001A20D4">
            <w:pPr>
              <w:spacing w:after="120" w:line="40" w:lineRule="atLeast"/>
              <w:jc w:val="center"/>
              <w:rPr>
                <w:rFonts w:ascii="Tahoma" w:hAnsi="Tahoma" w:cs="Tahoma"/>
                <w:sz w:val="22"/>
                <w:szCs w:val="22"/>
              </w:rPr>
            </w:pPr>
            <w:r w:rsidRPr="002805A0">
              <w:rPr>
                <w:rFonts w:ascii="Tahoma" w:hAnsi="Tahoma" w:cs="Tahoma"/>
                <w:sz w:val="22"/>
                <w:szCs w:val="22"/>
              </w:rPr>
              <w:t>9</w:t>
            </w:r>
          </w:p>
        </w:tc>
        <w:tc>
          <w:tcPr>
            <w:tcW w:w="3460" w:type="dxa"/>
            <w:vAlign w:val="center"/>
          </w:tcPr>
          <w:p w:rsidR="004504E8" w:rsidRPr="002805A0" w:rsidRDefault="001A20D4">
            <w:pPr>
              <w:pStyle w:val="Default"/>
              <w:spacing w:after="120" w:line="40" w:lineRule="atLeast"/>
              <w:rPr>
                <w:rFonts w:ascii="Tahoma" w:hAnsi="Tahoma" w:cs="Tahoma"/>
                <w:sz w:val="22"/>
                <w:szCs w:val="22"/>
              </w:rPr>
            </w:pPr>
            <w:r w:rsidRPr="002805A0">
              <w:rPr>
                <w:rFonts w:ascii="Tahoma" w:hAnsi="Tahoma" w:cs="Tahoma"/>
                <w:sz w:val="22"/>
                <w:szCs w:val="22"/>
              </w:rPr>
              <w:t>Редуктор механизма перемещения</w:t>
            </w:r>
          </w:p>
        </w:tc>
      </w:tr>
      <w:tr w:rsidR="004504E8">
        <w:trPr>
          <w:trHeight w:val="195"/>
        </w:trPr>
        <w:tc>
          <w:tcPr>
            <w:tcW w:w="543" w:type="dxa"/>
            <w:vAlign w:val="center"/>
          </w:tcPr>
          <w:p w:rsidR="004504E8" w:rsidRPr="002805A0" w:rsidRDefault="001A20D4">
            <w:pPr>
              <w:spacing w:after="120" w:line="40" w:lineRule="atLeast"/>
              <w:jc w:val="center"/>
              <w:rPr>
                <w:rFonts w:ascii="Tahoma" w:hAnsi="Tahoma" w:cs="Tahoma"/>
                <w:sz w:val="22"/>
                <w:szCs w:val="22"/>
              </w:rPr>
            </w:pPr>
            <w:r w:rsidRPr="002805A0">
              <w:rPr>
                <w:rFonts w:ascii="Tahoma" w:hAnsi="Tahoma" w:cs="Tahoma"/>
                <w:sz w:val="22"/>
                <w:szCs w:val="22"/>
              </w:rPr>
              <w:t>10</w:t>
            </w:r>
          </w:p>
        </w:tc>
        <w:tc>
          <w:tcPr>
            <w:tcW w:w="3460" w:type="dxa"/>
            <w:vAlign w:val="center"/>
          </w:tcPr>
          <w:p w:rsidR="004504E8" w:rsidRPr="002805A0" w:rsidRDefault="001A20D4">
            <w:pPr>
              <w:pStyle w:val="Default"/>
              <w:spacing w:after="120" w:line="40" w:lineRule="atLeast"/>
              <w:rPr>
                <w:rFonts w:ascii="Tahoma" w:hAnsi="Tahoma" w:cs="Tahoma"/>
                <w:sz w:val="22"/>
                <w:szCs w:val="22"/>
              </w:rPr>
            </w:pPr>
            <w:r w:rsidRPr="002805A0">
              <w:rPr>
                <w:rFonts w:ascii="Tahoma" w:hAnsi="Tahoma" w:cs="Tahoma"/>
                <w:sz w:val="22"/>
                <w:szCs w:val="22"/>
              </w:rPr>
              <w:t>Двигатель перемещения</w:t>
            </w:r>
          </w:p>
        </w:tc>
      </w:tr>
      <w:tr w:rsidR="004504E8">
        <w:trPr>
          <w:trHeight w:val="241"/>
        </w:trPr>
        <w:tc>
          <w:tcPr>
            <w:tcW w:w="543" w:type="dxa"/>
            <w:vAlign w:val="center"/>
          </w:tcPr>
          <w:p w:rsidR="004504E8" w:rsidRPr="002805A0" w:rsidRDefault="001A20D4">
            <w:pPr>
              <w:spacing w:after="120" w:line="40" w:lineRule="atLeast"/>
              <w:jc w:val="center"/>
              <w:rPr>
                <w:rFonts w:ascii="Tahoma" w:hAnsi="Tahoma" w:cs="Tahoma"/>
                <w:sz w:val="22"/>
                <w:szCs w:val="22"/>
              </w:rPr>
            </w:pPr>
            <w:r w:rsidRPr="002805A0">
              <w:rPr>
                <w:rFonts w:ascii="Tahoma" w:hAnsi="Tahoma" w:cs="Tahoma"/>
                <w:sz w:val="22"/>
                <w:szCs w:val="22"/>
              </w:rPr>
              <w:t>11</w:t>
            </w:r>
          </w:p>
        </w:tc>
        <w:tc>
          <w:tcPr>
            <w:tcW w:w="3460" w:type="dxa"/>
            <w:vAlign w:val="center"/>
          </w:tcPr>
          <w:p w:rsidR="004504E8" w:rsidRPr="002805A0" w:rsidRDefault="001A20D4">
            <w:pPr>
              <w:pStyle w:val="Default"/>
              <w:spacing w:after="120" w:line="40" w:lineRule="atLeast"/>
              <w:rPr>
                <w:rFonts w:ascii="Tahoma" w:hAnsi="Tahoma" w:cs="Tahoma"/>
                <w:sz w:val="22"/>
                <w:szCs w:val="22"/>
              </w:rPr>
            </w:pPr>
            <w:r w:rsidRPr="002805A0">
              <w:rPr>
                <w:rFonts w:ascii="Tahoma" w:hAnsi="Tahoma" w:cs="Tahoma"/>
                <w:sz w:val="22"/>
                <w:szCs w:val="22"/>
              </w:rPr>
              <w:t>Направляющая кабеля электропитания</w:t>
            </w:r>
          </w:p>
        </w:tc>
      </w:tr>
    </w:tbl>
    <w:p w:rsidR="004504E8" w:rsidRDefault="001A20D4">
      <w:pPr>
        <w:pStyle w:val="110"/>
        <w:numPr>
          <w:ilvl w:val="1"/>
          <w:numId w:val="8"/>
        </w:numPr>
        <w:spacing w:after="120" w:line="40" w:lineRule="atLeast"/>
        <w:rPr>
          <w:rFonts w:ascii="Tahoma" w:hAnsi="Tahoma" w:cs="Tahoma"/>
          <w:color w:val="222A35" w:themeColor="text2" w:themeShade="80"/>
        </w:rPr>
      </w:pPr>
      <w:r>
        <w:rPr>
          <w:rFonts w:ascii="Tahoma" w:hAnsi="Tahoma" w:cs="Tahoma"/>
          <w:color w:val="222A35" w:themeColor="text2" w:themeShade="80"/>
        </w:rPr>
        <w:t xml:space="preserve">ОБЩИЙ ВИД ТАЛИ ТИПА </w:t>
      </w:r>
      <w:r>
        <w:rPr>
          <w:rFonts w:ascii="Tahoma" w:hAnsi="Tahoma" w:cs="Tahoma"/>
          <w:color w:val="222A35" w:themeColor="text2" w:themeShade="80"/>
          <w:lang w:val="en-US"/>
        </w:rPr>
        <w:t>CDL</w:t>
      </w:r>
      <w:r>
        <w:rPr>
          <w:rFonts w:ascii="Tahoma" w:hAnsi="Tahoma" w:cs="Tahoma"/>
          <w:color w:val="222A35" w:themeColor="text2" w:themeShade="80"/>
        </w:rPr>
        <w:t>/</w:t>
      </w:r>
      <w:r>
        <w:rPr>
          <w:rFonts w:ascii="Tahoma" w:hAnsi="Tahoma" w:cs="Tahoma"/>
          <w:color w:val="222A35" w:themeColor="text2" w:themeShade="80"/>
          <w:lang w:val="en-US"/>
        </w:rPr>
        <w:t>MD</w:t>
      </w:r>
    </w:p>
    <w:p w:rsidR="004504E8" w:rsidRDefault="001A20D4">
      <w:pPr>
        <w:pStyle w:val="110"/>
        <w:spacing w:after="120" w:line="40" w:lineRule="atLeast"/>
        <w:ind w:left="0"/>
        <w:rPr>
          <w:rFonts w:ascii="Tahoma" w:hAnsi="Tahoma" w:cs="Tahoma"/>
          <w:color w:val="222A35" w:themeColor="text2" w:themeShade="80"/>
        </w:rPr>
      </w:pPr>
      <w:r>
        <w:rPr>
          <w:rFonts w:ascii="Tahoma" w:hAnsi="Tahoma" w:cs="Tahoma"/>
          <w:noProof/>
          <w:lang w:eastAsia="ru-RU"/>
        </w:rPr>
        <w:drawing>
          <wp:anchor distT="0" distB="0" distL="114300" distR="114300" simplePos="0" relativeHeight="251660288" behindDoc="0" locked="0" layoutInCell="1" allowOverlap="1">
            <wp:simplePos x="0" y="0"/>
            <wp:positionH relativeFrom="margin">
              <wp:posOffset>-340360</wp:posOffset>
            </wp:positionH>
            <wp:positionV relativeFrom="paragraph">
              <wp:posOffset>266700</wp:posOffset>
            </wp:positionV>
            <wp:extent cx="4030345" cy="2033270"/>
            <wp:effectExtent l="0" t="0" r="8255" b="5080"/>
            <wp:wrapThrough wrapText="bothSides">
              <wp:wrapPolygon edited="0">
                <wp:start x="0" y="0"/>
                <wp:lineTo x="0" y="21452"/>
                <wp:lineTo x="21542" y="21452"/>
                <wp:lineTo x="21542" y="0"/>
                <wp:lineTo x="0"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pic:cNvPicPr>
                  </pic:nvPicPr>
                  <pic:blipFill>
                    <a:blip r:embed="rId11">
                      <a:extLst>
                        <a:ext uri="{28A0092B-C50C-407E-A947-70E740481C1C}">
                          <a14:useLocalDpi xmlns:a14="http://schemas.microsoft.com/office/drawing/2010/main" val="0"/>
                        </a:ext>
                      </a:extLst>
                    </a:blip>
                    <a:srcRect l="3415"/>
                    <a:stretch>
                      <a:fillRect/>
                    </a:stretch>
                  </pic:blipFill>
                  <pic:spPr>
                    <a:xfrm>
                      <a:off x="0" y="0"/>
                      <a:ext cx="4030345" cy="2033270"/>
                    </a:xfrm>
                    <a:prstGeom prst="rect">
                      <a:avLst/>
                    </a:prstGeom>
                    <a:ln>
                      <a:noFill/>
                    </a:ln>
                  </pic:spPr>
                </pic:pic>
              </a:graphicData>
            </a:graphic>
          </wp:anchor>
        </w:drawing>
      </w:r>
      <w:r>
        <w:rPr>
          <w:rFonts w:ascii="Tahoma" w:hAnsi="Tahoma" w:cs="Tahoma"/>
          <w:color w:val="222A35" w:themeColor="text2" w:themeShade="80"/>
        </w:rPr>
        <w:t xml:space="preserve">                                                                    </w:t>
      </w:r>
    </w:p>
    <w:p w:rsidR="004504E8" w:rsidRDefault="001A20D4">
      <w:pPr>
        <w:widowControl/>
        <w:spacing w:after="160" w:line="259" w:lineRule="auto"/>
        <w:jc w:val="left"/>
        <w:rPr>
          <w:rFonts w:ascii="Tahoma" w:hAnsi="Tahoma" w:cs="Tahoma"/>
          <w:color w:val="222A35" w:themeColor="text2" w:themeShade="80"/>
          <w:sz w:val="22"/>
          <w:szCs w:val="22"/>
          <w:lang w:val="ru-RU"/>
        </w:rPr>
      </w:pPr>
      <w:r>
        <w:rPr>
          <w:rFonts w:ascii="Tahoma" w:hAnsi="Tahoma" w:cs="Tahoma"/>
          <w:color w:val="222A35" w:themeColor="text2" w:themeShade="80"/>
          <w:sz w:val="22"/>
          <w:szCs w:val="22"/>
          <w:lang w:val="ru-RU"/>
        </w:rPr>
        <w:br w:type="page"/>
      </w:r>
    </w:p>
    <w:p w:rsidR="004504E8" w:rsidRDefault="001A20D4">
      <w:pPr>
        <w:pStyle w:val="2"/>
        <w:spacing w:after="120" w:line="40" w:lineRule="atLeast"/>
        <w:ind w:left="0"/>
        <w:jc w:val="left"/>
        <w:rPr>
          <w:rFonts w:ascii="Tahoma" w:hAnsi="Tahoma" w:cs="Tahoma"/>
          <w:color w:val="222A35" w:themeColor="text2" w:themeShade="80"/>
          <w:sz w:val="22"/>
          <w:szCs w:val="22"/>
          <w:lang w:val="ru-RU"/>
        </w:rPr>
      </w:pPr>
      <w:r>
        <w:rPr>
          <w:rFonts w:ascii="Tahoma" w:hAnsi="Tahoma" w:cs="Tahoma"/>
          <w:color w:val="222A35" w:themeColor="text2" w:themeShade="80"/>
          <w:lang w:val="ru-RU"/>
        </w:rPr>
        <w:lastRenderedPageBreak/>
        <w:t>6.2. СХЕМА ЗАПАСОВКИ КАНАТА</w:t>
      </w:r>
    </w:p>
    <w:p w:rsidR="004504E8" w:rsidRDefault="001A20D4">
      <w:pPr>
        <w:pStyle w:val="2"/>
        <w:spacing w:after="120" w:line="40" w:lineRule="atLeast"/>
        <w:ind w:left="0"/>
        <w:jc w:val="left"/>
        <w:rPr>
          <w:rFonts w:ascii="Tahoma" w:hAnsi="Tahoma" w:cs="Tahoma"/>
          <w:b/>
          <w:color w:val="222A35" w:themeColor="text2" w:themeShade="80"/>
          <w:sz w:val="22"/>
          <w:szCs w:val="22"/>
          <w:lang w:val="ru-RU"/>
        </w:rPr>
      </w:pPr>
      <w:r>
        <w:rPr>
          <w:rFonts w:ascii="Tahoma" w:hAnsi="Tahoma" w:cs="Tahoma"/>
          <w:color w:val="222A35" w:themeColor="text2" w:themeShade="80"/>
          <w:sz w:val="22"/>
          <w:szCs w:val="22"/>
          <w:lang w:val="ru-RU"/>
        </w:rPr>
        <w:t xml:space="preserve">Крепление каната к барабану                                     Крепление каната к корпусу       </w:t>
      </w:r>
    </w:p>
    <w:tbl>
      <w:tblPr>
        <w:tblStyle w:val="af"/>
        <w:tblW w:w="104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1427"/>
        <w:gridCol w:w="1276"/>
        <w:gridCol w:w="1276"/>
        <w:gridCol w:w="316"/>
        <w:gridCol w:w="482"/>
        <w:gridCol w:w="448"/>
        <w:gridCol w:w="12"/>
        <w:gridCol w:w="1382"/>
        <w:gridCol w:w="972"/>
        <w:gridCol w:w="277"/>
        <w:gridCol w:w="1166"/>
        <w:gridCol w:w="1097"/>
        <w:gridCol w:w="13"/>
      </w:tblGrid>
      <w:tr w:rsidR="004504E8">
        <w:trPr>
          <w:gridAfter w:val="1"/>
          <w:wAfter w:w="13" w:type="dxa"/>
          <w:trHeight w:val="3331"/>
        </w:trPr>
        <w:tc>
          <w:tcPr>
            <w:tcW w:w="5056" w:type="dxa"/>
            <w:gridSpan w:val="6"/>
          </w:tcPr>
          <w:p w:rsidR="004504E8" w:rsidRDefault="001A20D4">
            <w:pPr>
              <w:pStyle w:val="110"/>
              <w:spacing w:after="120" w:line="40" w:lineRule="atLeast"/>
              <w:ind w:left="0"/>
              <w:jc w:val="center"/>
              <w:rPr>
                <w:rFonts w:ascii="Tahoma" w:hAnsi="Tahoma" w:cs="Tahoma"/>
                <w:color w:val="222A35" w:themeColor="text2" w:themeShade="80"/>
              </w:rPr>
            </w:pPr>
            <w:r>
              <w:rPr>
                <w:rFonts w:ascii="Tahoma" w:hAnsi="Tahoma" w:cs="Tahoma"/>
                <w:noProof/>
                <w:lang w:eastAsia="ru-RU"/>
              </w:rPr>
              <w:drawing>
                <wp:anchor distT="0" distB="0" distL="114300" distR="114300" simplePos="0" relativeHeight="251661312" behindDoc="0" locked="0" layoutInCell="1" allowOverlap="1">
                  <wp:simplePos x="0" y="0"/>
                  <wp:positionH relativeFrom="column">
                    <wp:posOffset>474980</wp:posOffset>
                  </wp:positionH>
                  <wp:positionV relativeFrom="paragraph">
                    <wp:posOffset>-723265</wp:posOffset>
                  </wp:positionV>
                  <wp:extent cx="2087880" cy="2222500"/>
                  <wp:effectExtent l="0" t="0" r="7620" b="635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7880" cy="2222500"/>
                          </a:xfrm>
                          <a:prstGeom prst="rect">
                            <a:avLst/>
                          </a:prstGeom>
                        </pic:spPr>
                      </pic:pic>
                    </a:graphicData>
                  </a:graphic>
                </wp:anchor>
              </w:drawing>
            </w:r>
            <w:r>
              <w:rPr>
                <w:rFonts w:ascii="Tahoma" w:hAnsi="Tahoma" w:cs="Tahoma"/>
                <w:color w:val="222A35" w:themeColor="text2" w:themeShade="80"/>
              </w:rPr>
              <w:t xml:space="preserve"> </w:t>
            </w:r>
          </w:p>
        </w:tc>
        <w:tc>
          <w:tcPr>
            <w:tcW w:w="448" w:type="dxa"/>
          </w:tcPr>
          <w:p w:rsidR="004504E8" w:rsidRDefault="004504E8">
            <w:pPr>
              <w:pStyle w:val="110"/>
              <w:spacing w:after="120" w:line="40" w:lineRule="atLeast"/>
              <w:ind w:left="0"/>
              <w:rPr>
                <w:rFonts w:ascii="Tahoma" w:hAnsi="Tahoma" w:cs="Tahoma"/>
                <w:color w:val="222A35" w:themeColor="text2" w:themeShade="80"/>
              </w:rPr>
            </w:pPr>
          </w:p>
        </w:tc>
        <w:tc>
          <w:tcPr>
            <w:tcW w:w="4906" w:type="dxa"/>
            <w:gridSpan w:val="6"/>
          </w:tcPr>
          <w:p w:rsidR="004504E8" w:rsidRDefault="001A20D4">
            <w:pPr>
              <w:pStyle w:val="110"/>
              <w:spacing w:after="120" w:line="40" w:lineRule="atLeast"/>
              <w:ind w:left="0"/>
              <w:jc w:val="center"/>
              <w:rPr>
                <w:rFonts w:ascii="Tahoma" w:hAnsi="Tahoma" w:cs="Tahoma"/>
                <w:color w:val="222A35" w:themeColor="text2" w:themeShade="80"/>
              </w:rPr>
            </w:pPr>
            <w:r>
              <w:rPr>
                <w:rFonts w:ascii="Tahoma" w:hAnsi="Tahoma" w:cs="Tahoma"/>
                <w:noProof/>
                <w:lang w:eastAsia="ru-RU"/>
              </w:rPr>
              <w:drawing>
                <wp:anchor distT="0" distB="0" distL="114300" distR="114300" simplePos="0" relativeHeight="251662336" behindDoc="0" locked="0" layoutInCell="1" allowOverlap="1">
                  <wp:simplePos x="0" y="0"/>
                  <wp:positionH relativeFrom="column">
                    <wp:posOffset>923290</wp:posOffset>
                  </wp:positionH>
                  <wp:positionV relativeFrom="paragraph">
                    <wp:posOffset>-28575</wp:posOffset>
                  </wp:positionV>
                  <wp:extent cx="1242060" cy="225298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1946" cy="2253089"/>
                          </a:xfrm>
                          <a:prstGeom prst="rect">
                            <a:avLst/>
                          </a:prstGeom>
                        </pic:spPr>
                      </pic:pic>
                    </a:graphicData>
                  </a:graphic>
                </wp:anchor>
              </w:drawing>
            </w:r>
          </w:p>
        </w:tc>
      </w:tr>
      <w:tr w:rsidR="004504E8">
        <w:trPr>
          <w:gridBefore w:val="1"/>
          <w:wBefore w:w="279" w:type="dxa"/>
          <w:trHeight w:val="743"/>
        </w:trPr>
        <w:tc>
          <w:tcPr>
            <w:tcW w:w="1427" w:type="dxa"/>
          </w:tcPr>
          <w:p w:rsidR="004504E8" w:rsidRDefault="001A20D4">
            <w:pPr>
              <w:pStyle w:val="110"/>
              <w:spacing w:after="120" w:line="40" w:lineRule="atLeast"/>
              <w:ind w:left="0"/>
              <w:rPr>
                <w:rFonts w:ascii="Tahoma" w:hAnsi="Tahoma" w:cs="Tahoma"/>
                <w:color w:val="222A35" w:themeColor="text2" w:themeShade="80"/>
              </w:rPr>
            </w:pPr>
            <w:r>
              <w:rPr>
                <w:rFonts w:ascii="Tahoma" w:hAnsi="Tahoma" w:cs="Tahoma"/>
                <w:color w:val="222A35" w:themeColor="text2" w:themeShade="80"/>
              </w:rPr>
              <w:t>1.Канат грузовой</w:t>
            </w:r>
          </w:p>
        </w:tc>
        <w:tc>
          <w:tcPr>
            <w:tcW w:w="1276" w:type="dxa"/>
          </w:tcPr>
          <w:p w:rsidR="004504E8" w:rsidRDefault="001A20D4">
            <w:pPr>
              <w:pStyle w:val="110"/>
              <w:spacing w:after="120" w:line="40" w:lineRule="atLeast"/>
              <w:ind w:left="0"/>
              <w:rPr>
                <w:rFonts w:ascii="Tahoma" w:hAnsi="Tahoma" w:cs="Tahoma"/>
                <w:color w:val="222A35" w:themeColor="text2" w:themeShade="80"/>
              </w:rPr>
            </w:pPr>
            <w:r>
              <w:rPr>
                <w:rFonts w:ascii="Tahoma" w:hAnsi="Tahoma" w:cs="Tahoma"/>
                <w:color w:val="222A35" w:themeColor="text2" w:themeShade="80"/>
              </w:rPr>
              <w:t>2.Винт</w:t>
            </w:r>
          </w:p>
        </w:tc>
        <w:tc>
          <w:tcPr>
            <w:tcW w:w="1276" w:type="dxa"/>
          </w:tcPr>
          <w:p w:rsidR="004504E8" w:rsidRDefault="001A20D4">
            <w:pPr>
              <w:pStyle w:val="110"/>
              <w:spacing w:after="120" w:line="40" w:lineRule="atLeast"/>
              <w:ind w:left="0"/>
              <w:rPr>
                <w:rFonts w:ascii="Tahoma" w:hAnsi="Tahoma" w:cs="Tahoma"/>
                <w:color w:val="222A35" w:themeColor="text2" w:themeShade="80"/>
              </w:rPr>
            </w:pPr>
            <w:r>
              <w:rPr>
                <w:rFonts w:ascii="Tahoma" w:hAnsi="Tahoma" w:cs="Tahoma"/>
                <w:color w:val="222A35" w:themeColor="text2" w:themeShade="80"/>
              </w:rPr>
              <w:t>3.Фланец</w:t>
            </w:r>
          </w:p>
        </w:tc>
        <w:tc>
          <w:tcPr>
            <w:tcW w:w="316" w:type="dxa"/>
          </w:tcPr>
          <w:p w:rsidR="004504E8" w:rsidRDefault="004504E8">
            <w:pPr>
              <w:pStyle w:val="110"/>
              <w:spacing w:after="120" w:line="40" w:lineRule="atLeast"/>
              <w:ind w:left="0"/>
              <w:rPr>
                <w:rFonts w:ascii="Tahoma" w:hAnsi="Tahoma" w:cs="Tahoma"/>
                <w:color w:val="222A35" w:themeColor="text2" w:themeShade="80"/>
              </w:rPr>
            </w:pPr>
          </w:p>
        </w:tc>
        <w:tc>
          <w:tcPr>
            <w:tcW w:w="942" w:type="dxa"/>
            <w:gridSpan w:val="3"/>
          </w:tcPr>
          <w:p w:rsidR="004504E8" w:rsidRDefault="004504E8">
            <w:pPr>
              <w:pStyle w:val="110"/>
              <w:spacing w:after="120" w:line="40" w:lineRule="atLeast"/>
              <w:ind w:left="0"/>
              <w:rPr>
                <w:rFonts w:ascii="Tahoma" w:hAnsi="Tahoma" w:cs="Tahoma"/>
                <w:color w:val="222A35" w:themeColor="text2" w:themeShade="80"/>
              </w:rPr>
            </w:pPr>
          </w:p>
        </w:tc>
        <w:tc>
          <w:tcPr>
            <w:tcW w:w="1382" w:type="dxa"/>
          </w:tcPr>
          <w:p w:rsidR="004504E8" w:rsidRDefault="004504E8">
            <w:pPr>
              <w:pStyle w:val="110"/>
              <w:spacing w:after="120" w:line="40" w:lineRule="atLeast"/>
              <w:ind w:left="0"/>
              <w:rPr>
                <w:rFonts w:ascii="Tahoma" w:hAnsi="Tahoma" w:cs="Tahoma"/>
                <w:color w:val="222A35" w:themeColor="text2" w:themeShade="80"/>
              </w:rPr>
            </w:pPr>
          </w:p>
        </w:tc>
        <w:tc>
          <w:tcPr>
            <w:tcW w:w="972" w:type="dxa"/>
          </w:tcPr>
          <w:p w:rsidR="004504E8" w:rsidRDefault="001A20D4">
            <w:pPr>
              <w:pStyle w:val="110"/>
              <w:spacing w:after="120" w:line="40" w:lineRule="atLeast"/>
              <w:ind w:left="0"/>
              <w:rPr>
                <w:rFonts w:ascii="Tahoma" w:hAnsi="Tahoma" w:cs="Tahoma"/>
                <w:color w:val="222A35" w:themeColor="text2" w:themeShade="80"/>
              </w:rPr>
            </w:pPr>
            <w:r>
              <w:rPr>
                <w:rFonts w:ascii="Tahoma" w:hAnsi="Tahoma" w:cs="Tahoma"/>
                <w:color w:val="222A35" w:themeColor="text2" w:themeShade="80"/>
              </w:rPr>
              <w:t>1.Клин</w:t>
            </w:r>
          </w:p>
        </w:tc>
        <w:tc>
          <w:tcPr>
            <w:tcW w:w="277" w:type="dxa"/>
          </w:tcPr>
          <w:p w:rsidR="004504E8" w:rsidRDefault="004504E8">
            <w:pPr>
              <w:pStyle w:val="110"/>
              <w:spacing w:after="120" w:line="40" w:lineRule="atLeast"/>
              <w:ind w:left="0"/>
              <w:rPr>
                <w:rFonts w:ascii="Tahoma" w:hAnsi="Tahoma" w:cs="Tahoma"/>
                <w:color w:val="222A35" w:themeColor="text2" w:themeShade="80"/>
              </w:rPr>
            </w:pPr>
          </w:p>
        </w:tc>
        <w:tc>
          <w:tcPr>
            <w:tcW w:w="1166" w:type="dxa"/>
          </w:tcPr>
          <w:p w:rsidR="004504E8" w:rsidRDefault="001A20D4">
            <w:pPr>
              <w:pStyle w:val="110"/>
              <w:spacing w:after="120" w:line="40" w:lineRule="atLeast"/>
              <w:ind w:left="0"/>
              <w:rPr>
                <w:rFonts w:ascii="Tahoma" w:hAnsi="Tahoma" w:cs="Tahoma"/>
                <w:color w:val="222A35" w:themeColor="text2" w:themeShade="80"/>
              </w:rPr>
            </w:pPr>
            <w:r>
              <w:rPr>
                <w:rFonts w:ascii="Tahoma" w:hAnsi="Tahoma" w:cs="Tahoma"/>
                <w:color w:val="222A35" w:themeColor="text2" w:themeShade="80"/>
              </w:rPr>
              <w:t>2.Гнездо</w:t>
            </w:r>
          </w:p>
          <w:p w:rsidR="004504E8" w:rsidRDefault="004504E8">
            <w:pPr>
              <w:pStyle w:val="110"/>
              <w:spacing w:after="120" w:line="40" w:lineRule="atLeast"/>
              <w:ind w:left="0"/>
              <w:rPr>
                <w:rFonts w:ascii="Tahoma" w:hAnsi="Tahoma" w:cs="Tahoma"/>
                <w:color w:val="222A35" w:themeColor="text2" w:themeShade="80"/>
              </w:rPr>
            </w:pPr>
          </w:p>
        </w:tc>
        <w:tc>
          <w:tcPr>
            <w:tcW w:w="1110" w:type="dxa"/>
            <w:gridSpan w:val="2"/>
          </w:tcPr>
          <w:p w:rsidR="004504E8" w:rsidRDefault="004504E8">
            <w:pPr>
              <w:pStyle w:val="110"/>
              <w:spacing w:after="120" w:line="40" w:lineRule="atLeast"/>
              <w:ind w:left="0"/>
              <w:rPr>
                <w:rFonts w:ascii="Tahoma" w:hAnsi="Tahoma" w:cs="Tahoma"/>
                <w:color w:val="222A35" w:themeColor="text2" w:themeShade="80"/>
              </w:rPr>
            </w:pPr>
          </w:p>
        </w:tc>
      </w:tr>
    </w:tbl>
    <w:p w:rsidR="004504E8" w:rsidRDefault="001A20D4">
      <w:pPr>
        <w:pStyle w:val="12"/>
        <w:widowControl/>
        <w:numPr>
          <w:ilvl w:val="0"/>
          <w:numId w:val="8"/>
        </w:numPr>
        <w:spacing w:after="120" w:line="40" w:lineRule="atLeast"/>
        <w:jc w:val="center"/>
        <w:outlineLvl w:val="0"/>
        <w:rPr>
          <w:rFonts w:ascii="Tahoma" w:hAnsi="Tahoma" w:cs="Tahoma"/>
          <w:b/>
          <w:color w:val="222A35" w:themeColor="text2" w:themeShade="80"/>
          <w:sz w:val="22"/>
          <w:szCs w:val="22"/>
          <w:lang w:val="ru-RU"/>
        </w:rPr>
      </w:pPr>
      <w:bookmarkStart w:id="10" w:name="_Toc117508667"/>
      <w:r>
        <w:rPr>
          <w:rFonts w:ascii="Tahoma" w:hAnsi="Tahoma" w:cs="Tahoma"/>
          <w:b/>
          <w:sz w:val="22"/>
          <w:szCs w:val="22"/>
          <w:lang w:val="ru-RU"/>
        </w:rPr>
        <w:t xml:space="preserve">ПРИВЕДЕНИЕ В ДВИЖЕНИЕ ТАЛИ ТИПА </w:t>
      </w:r>
      <w:r>
        <w:rPr>
          <w:rFonts w:ascii="Tahoma" w:hAnsi="Tahoma" w:cs="Tahoma"/>
          <w:b/>
          <w:sz w:val="22"/>
          <w:szCs w:val="22"/>
        </w:rPr>
        <w:t>CDL</w:t>
      </w:r>
      <w:r>
        <w:rPr>
          <w:rFonts w:ascii="Tahoma" w:hAnsi="Tahoma" w:cs="Tahoma"/>
          <w:b/>
          <w:sz w:val="22"/>
          <w:szCs w:val="22"/>
          <w:lang w:val="ru-RU"/>
        </w:rPr>
        <w:t>/</w:t>
      </w:r>
      <w:r>
        <w:rPr>
          <w:rFonts w:ascii="Tahoma" w:hAnsi="Tahoma" w:cs="Tahoma"/>
          <w:b/>
          <w:sz w:val="22"/>
          <w:szCs w:val="22"/>
        </w:rPr>
        <w:t>MD</w:t>
      </w:r>
      <w:bookmarkEnd w:id="10"/>
    </w:p>
    <w:p w:rsidR="004504E8" w:rsidRDefault="001A20D4">
      <w:pPr>
        <w:pStyle w:val="a5"/>
        <w:numPr>
          <w:ilvl w:val="1"/>
          <w:numId w:val="8"/>
        </w:numPr>
        <w:autoSpaceDE/>
        <w:autoSpaceDN/>
        <w:spacing w:after="120" w:line="40" w:lineRule="atLeast"/>
        <w:ind w:left="0" w:firstLine="0"/>
        <w:jc w:val="both"/>
        <w:rPr>
          <w:rFonts w:ascii="Tahoma" w:hAnsi="Tahoma" w:cs="Tahoma"/>
          <w:sz w:val="22"/>
          <w:szCs w:val="22"/>
        </w:rPr>
      </w:pPr>
      <w:r>
        <w:rPr>
          <w:rFonts w:ascii="Tahoma" w:hAnsi="Tahoma" w:cs="Tahoma"/>
          <w:sz w:val="22"/>
          <w:szCs w:val="22"/>
        </w:rPr>
        <w:t>Связь с электрической сетью</w:t>
      </w:r>
    </w:p>
    <w:p w:rsidR="004504E8" w:rsidRDefault="001A20D4">
      <w:pPr>
        <w:pStyle w:val="a5"/>
        <w:spacing w:after="120" w:line="40" w:lineRule="atLeast"/>
        <w:jc w:val="both"/>
        <w:rPr>
          <w:rFonts w:ascii="Tahoma" w:hAnsi="Tahoma" w:cs="Tahoma"/>
          <w:sz w:val="22"/>
          <w:szCs w:val="22"/>
        </w:rPr>
      </w:pPr>
      <w:r>
        <w:rPr>
          <w:rFonts w:ascii="Tahoma" w:hAnsi="Tahoma" w:cs="Tahoma"/>
          <w:sz w:val="22"/>
          <w:szCs w:val="22"/>
        </w:rPr>
        <w:t>Прежде чем включить электрическую таль в электрическую сеть, проверьте, соответствует ли напряжение, указанное на ее табличке, напряжению электрической сети. Таль включается в электрическую сеть согласно приложенной схеме.</w:t>
      </w:r>
    </w:p>
    <w:p w:rsidR="004504E8" w:rsidRDefault="001A20D4">
      <w:pPr>
        <w:pStyle w:val="a5"/>
        <w:numPr>
          <w:ilvl w:val="1"/>
          <w:numId w:val="8"/>
        </w:numPr>
        <w:autoSpaceDE/>
        <w:autoSpaceDN/>
        <w:spacing w:after="120" w:line="40" w:lineRule="atLeast"/>
        <w:jc w:val="both"/>
        <w:rPr>
          <w:rFonts w:ascii="Tahoma" w:hAnsi="Tahoma" w:cs="Tahoma"/>
          <w:sz w:val="22"/>
          <w:szCs w:val="22"/>
        </w:rPr>
      </w:pPr>
      <w:r>
        <w:rPr>
          <w:rFonts w:ascii="Tahoma" w:hAnsi="Tahoma" w:cs="Tahoma"/>
          <w:sz w:val="22"/>
          <w:szCs w:val="22"/>
        </w:rPr>
        <w:t>Заземляющий провод</w:t>
      </w:r>
    </w:p>
    <w:p w:rsidR="004504E8" w:rsidRDefault="001A20D4">
      <w:pPr>
        <w:pStyle w:val="a5"/>
        <w:spacing w:after="120" w:line="40" w:lineRule="atLeast"/>
        <w:jc w:val="both"/>
        <w:rPr>
          <w:rFonts w:ascii="Tahoma" w:hAnsi="Tahoma" w:cs="Tahoma"/>
          <w:sz w:val="22"/>
          <w:szCs w:val="22"/>
        </w:rPr>
      </w:pPr>
      <w:r>
        <w:rPr>
          <w:rFonts w:ascii="Tahoma" w:hAnsi="Tahoma" w:cs="Tahoma"/>
          <w:sz w:val="22"/>
          <w:szCs w:val="22"/>
        </w:rPr>
        <w:t>Нулевой провод, соединяющий кабеля или четвертый троллейный провод, служат для надежного заземления или зануления нетоковедущих металлических частей. Заземляющий провод отличается от провода питания цветом и сечением.</w:t>
      </w:r>
    </w:p>
    <w:p w:rsidR="004504E8" w:rsidRDefault="001A20D4">
      <w:pPr>
        <w:pStyle w:val="a5"/>
        <w:numPr>
          <w:ilvl w:val="1"/>
          <w:numId w:val="8"/>
        </w:numPr>
        <w:autoSpaceDE/>
        <w:autoSpaceDN/>
        <w:spacing w:after="120" w:line="40" w:lineRule="atLeast"/>
        <w:jc w:val="both"/>
        <w:rPr>
          <w:rFonts w:ascii="Tahoma" w:hAnsi="Tahoma" w:cs="Tahoma"/>
          <w:sz w:val="22"/>
          <w:szCs w:val="22"/>
        </w:rPr>
      </w:pPr>
      <w:r>
        <w:rPr>
          <w:rFonts w:ascii="Tahoma" w:hAnsi="Tahoma" w:cs="Tahoma"/>
          <w:sz w:val="22"/>
          <w:szCs w:val="22"/>
        </w:rPr>
        <w:t>Подключение тали к электрической сети</w:t>
      </w:r>
    </w:p>
    <w:p w:rsidR="004504E8" w:rsidRDefault="001A20D4">
      <w:pPr>
        <w:pStyle w:val="a5"/>
        <w:spacing w:after="120" w:line="40" w:lineRule="atLeast"/>
        <w:jc w:val="both"/>
        <w:rPr>
          <w:rFonts w:ascii="Tahoma" w:hAnsi="Tahoma" w:cs="Tahoma"/>
          <w:sz w:val="22"/>
          <w:szCs w:val="22"/>
        </w:rPr>
      </w:pPr>
      <w:r>
        <w:rPr>
          <w:rFonts w:ascii="Tahoma" w:hAnsi="Tahoma" w:cs="Tahoma"/>
          <w:sz w:val="22"/>
          <w:szCs w:val="22"/>
        </w:rPr>
        <w:t>Проверить правильность подключения фаз электродвигателя и концевого выключателя.</w:t>
      </w:r>
    </w:p>
    <w:p w:rsidR="004504E8" w:rsidRDefault="001A20D4">
      <w:pPr>
        <w:pStyle w:val="a5"/>
        <w:spacing w:after="120" w:line="40" w:lineRule="atLeast"/>
        <w:jc w:val="both"/>
        <w:rPr>
          <w:rFonts w:ascii="Tahoma" w:hAnsi="Tahoma" w:cs="Tahoma"/>
          <w:sz w:val="22"/>
          <w:szCs w:val="22"/>
        </w:rPr>
      </w:pPr>
      <w:r>
        <w:rPr>
          <w:rFonts w:ascii="Tahoma" w:hAnsi="Tahoma" w:cs="Tahoma"/>
          <w:sz w:val="22"/>
          <w:szCs w:val="22"/>
        </w:rPr>
        <w:t>Таль подключается к сети. Кнопка командного выключателя нажимается, чтобы привести в движение груз вверх или вниз, соответственно направлению, указанному на выключателе. Если крюк подъемного механизма движется в направлении, обратном указанному на выключателе, нужно поменять местами две кабельные жилы тали (2 фазы). После подключения фаз электродвигателя в талях с концевыми выключателями в цепи управления, необходимо проверить правильное подключение фаз и в концевых выключателях. Для этой цели крюк надо установить в среднее положение между верхним и нижним крайними положениями. В этом положении канатоукладчик остается посередине барабана. По обе стороны от направляющего сегмента на равном расстоянии установите ограничительные кольца на штанге концевого выключателя. Проверьте правильность подключения фаз включением в движение крюка вверх и вниз. При включении вверх, нажмите рукой ограничительное кольцо в направлении к электродвигателю до предельного хода концевого выключателя. Если движение подъемного крюка вверх приостановится, значит фазы концевого выключателя подключены правильно. Если подъемный крюк продолжает движение вверх, фазы концевого выключателя подключены неправильно, поэтому необходимо две жилы кабеля концевого выключателя поменять местами.</w:t>
      </w:r>
    </w:p>
    <w:p w:rsidR="004504E8" w:rsidRDefault="001A20D4">
      <w:pPr>
        <w:pStyle w:val="a5"/>
        <w:numPr>
          <w:ilvl w:val="1"/>
          <w:numId w:val="8"/>
        </w:numPr>
        <w:autoSpaceDE/>
        <w:autoSpaceDN/>
        <w:spacing w:after="120" w:line="40" w:lineRule="atLeast"/>
        <w:jc w:val="both"/>
        <w:rPr>
          <w:rFonts w:ascii="Tahoma" w:hAnsi="Tahoma" w:cs="Tahoma"/>
          <w:sz w:val="22"/>
          <w:szCs w:val="22"/>
        </w:rPr>
      </w:pPr>
      <w:r>
        <w:rPr>
          <w:rFonts w:ascii="Tahoma" w:hAnsi="Tahoma" w:cs="Tahoma"/>
          <w:sz w:val="22"/>
          <w:szCs w:val="22"/>
        </w:rPr>
        <w:t>Проверка смазки в тали перед пуском</w:t>
      </w:r>
    </w:p>
    <w:p w:rsidR="004504E8" w:rsidRDefault="001A20D4">
      <w:pPr>
        <w:pStyle w:val="a5"/>
        <w:spacing w:after="120" w:line="40" w:lineRule="atLeast"/>
        <w:jc w:val="both"/>
        <w:rPr>
          <w:rFonts w:ascii="Tahoma" w:hAnsi="Tahoma" w:cs="Tahoma"/>
          <w:sz w:val="22"/>
          <w:szCs w:val="22"/>
        </w:rPr>
      </w:pPr>
      <w:r>
        <w:rPr>
          <w:rFonts w:ascii="Tahoma" w:hAnsi="Tahoma" w:cs="Tahoma"/>
          <w:sz w:val="22"/>
          <w:szCs w:val="22"/>
        </w:rPr>
        <w:t>При пуске тали в движение необходимо проверить и, при необходимости, смазать движущиеся детали тали (канат, крюковая подвеска, подшипники). Объем масла в редукторе должен достигать 40-50% от объема редуктора.</w:t>
      </w:r>
    </w:p>
    <w:p w:rsidR="004504E8" w:rsidRDefault="001A20D4">
      <w:pPr>
        <w:pStyle w:val="a5"/>
        <w:numPr>
          <w:ilvl w:val="1"/>
          <w:numId w:val="8"/>
        </w:numPr>
        <w:autoSpaceDE/>
        <w:autoSpaceDN/>
        <w:spacing w:after="120" w:line="40" w:lineRule="atLeast"/>
        <w:jc w:val="both"/>
        <w:rPr>
          <w:rFonts w:ascii="Tahoma" w:hAnsi="Tahoma" w:cs="Tahoma"/>
          <w:sz w:val="22"/>
          <w:szCs w:val="22"/>
        </w:rPr>
      </w:pPr>
      <w:r>
        <w:rPr>
          <w:rFonts w:ascii="Tahoma" w:hAnsi="Tahoma" w:cs="Tahoma"/>
          <w:sz w:val="22"/>
          <w:szCs w:val="22"/>
        </w:rPr>
        <w:t>Закрепление каната</w:t>
      </w:r>
    </w:p>
    <w:p w:rsidR="004504E8" w:rsidRDefault="001A20D4">
      <w:pPr>
        <w:pStyle w:val="a5"/>
        <w:spacing w:after="120" w:line="40" w:lineRule="atLeast"/>
        <w:jc w:val="both"/>
        <w:rPr>
          <w:rFonts w:ascii="Tahoma" w:hAnsi="Tahoma" w:cs="Tahoma"/>
          <w:color w:val="000000" w:themeColor="text1"/>
          <w:sz w:val="22"/>
          <w:szCs w:val="22"/>
        </w:rPr>
      </w:pPr>
      <w:r>
        <w:rPr>
          <w:rFonts w:ascii="Tahoma" w:hAnsi="Tahoma" w:cs="Tahoma"/>
          <w:color w:val="000000" w:themeColor="text1"/>
          <w:sz w:val="22"/>
          <w:szCs w:val="22"/>
        </w:rPr>
        <w:t xml:space="preserve">При закреплении каната нужно следить, чтобы он не скручивался. На барабане канат </w:t>
      </w:r>
      <w:r>
        <w:rPr>
          <w:rFonts w:ascii="Tahoma" w:hAnsi="Tahoma" w:cs="Tahoma"/>
          <w:color w:val="000000" w:themeColor="text1"/>
          <w:sz w:val="22"/>
          <w:szCs w:val="22"/>
        </w:rPr>
        <w:lastRenderedPageBreak/>
        <w:t>укрепляется в специальном внутреннем канале с помощью 3-5 винтов, которые ввинчиваются до дна винтовых каналов барабана. Другой конец каната закрепить на корпусе в специальной ложе с помощью клина, не допуская острых перегибов.</w:t>
      </w:r>
    </w:p>
    <w:p w:rsidR="004504E8" w:rsidRDefault="001A20D4">
      <w:pPr>
        <w:pStyle w:val="a5"/>
        <w:spacing w:after="120" w:line="40" w:lineRule="atLeast"/>
        <w:jc w:val="both"/>
        <w:rPr>
          <w:rFonts w:ascii="Tahoma" w:hAnsi="Tahoma" w:cs="Tahoma"/>
          <w:color w:val="000000" w:themeColor="text1"/>
          <w:sz w:val="22"/>
          <w:szCs w:val="22"/>
        </w:rPr>
      </w:pPr>
      <w:r>
        <w:rPr>
          <w:rFonts w:ascii="Tahoma" w:hAnsi="Tahoma" w:cs="Tahoma"/>
          <w:color w:val="000000" w:themeColor="text1"/>
          <w:sz w:val="22"/>
          <w:szCs w:val="22"/>
        </w:rPr>
        <w:t>При правильном монтаже каната, его несущая часть должна лежать в вертикальной стороне специальной ложи, а остальная часть проходить в наклонную сторону с выходом наружу приблизительно на 100 мм.</w:t>
      </w:r>
    </w:p>
    <w:p w:rsidR="004504E8" w:rsidRDefault="001A20D4">
      <w:pPr>
        <w:pStyle w:val="a5"/>
        <w:spacing w:after="120" w:line="40" w:lineRule="atLeast"/>
        <w:jc w:val="both"/>
        <w:rPr>
          <w:rFonts w:ascii="Tahoma" w:hAnsi="Tahoma" w:cs="Tahoma"/>
          <w:color w:val="000000" w:themeColor="text1"/>
          <w:sz w:val="22"/>
          <w:szCs w:val="22"/>
        </w:rPr>
      </w:pPr>
      <w:r>
        <w:rPr>
          <w:rFonts w:ascii="Tahoma" w:hAnsi="Tahoma" w:cs="Tahoma"/>
          <w:color w:val="000000" w:themeColor="text1"/>
          <w:sz w:val="22"/>
          <w:szCs w:val="22"/>
        </w:rPr>
        <w:t xml:space="preserve">Принятый способ крепления каната в тали типа </w:t>
      </w:r>
      <w:r>
        <w:rPr>
          <w:rFonts w:ascii="Tahoma" w:hAnsi="Tahoma" w:cs="Tahoma"/>
          <w:color w:val="000000" w:themeColor="text1"/>
          <w:sz w:val="22"/>
          <w:szCs w:val="22"/>
          <w:lang w:val="en-US" w:bidi="en-US"/>
        </w:rPr>
        <w:t>CDL</w:t>
      </w:r>
      <w:r>
        <w:rPr>
          <w:rFonts w:ascii="Tahoma" w:hAnsi="Tahoma" w:cs="Tahoma"/>
          <w:color w:val="000000" w:themeColor="text1"/>
          <w:sz w:val="22"/>
          <w:szCs w:val="22"/>
          <w:lang w:bidi="en-US"/>
        </w:rPr>
        <w:t>/</w:t>
      </w:r>
      <w:r>
        <w:rPr>
          <w:rFonts w:ascii="Tahoma" w:hAnsi="Tahoma" w:cs="Tahoma"/>
          <w:color w:val="000000" w:themeColor="text1"/>
          <w:sz w:val="22"/>
          <w:szCs w:val="22"/>
          <w:lang w:val="en-US" w:bidi="en-US"/>
        </w:rPr>
        <w:t>MD</w:t>
      </w:r>
      <w:r>
        <w:rPr>
          <w:rFonts w:ascii="Tahoma" w:hAnsi="Tahoma" w:cs="Tahoma"/>
          <w:color w:val="000000" w:themeColor="text1"/>
          <w:sz w:val="22"/>
          <w:szCs w:val="22"/>
          <w:lang w:bidi="en-US"/>
        </w:rPr>
        <w:t xml:space="preserve"> </w:t>
      </w:r>
      <w:r>
        <w:rPr>
          <w:rFonts w:ascii="Tahoma" w:hAnsi="Tahoma" w:cs="Tahoma"/>
          <w:color w:val="000000" w:themeColor="text1"/>
          <w:sz w:val="22"/>
          <w:szCs w:val="22"/>
        </w:rPr>
        <w:t>вполне надежен и отвечает международным предписаниям по охране труда.</w:t>
      </w:r>
    </w:p>
    <w:p w:rsidR="004504E8" w:rsidRDefault="001A20D4">
      <w:pPr>
        <w:pStyle w:val="a5"/>
        <w:numPr>
          <w:ilvl w:val="1"/>
          <w:numId w:val="8"/>
        </w:numPr>
        <w:autoSpaceDE/>
        <w:autoSpaceDN/>
        <w:spacing w:after="120" w:line="40" w:lineRule="atLeast"/>
        <w:jc w:val="both"/>
        <w:rPr>
          <w:rFonts w:ascii="Tahoma" w:hAnsi="Tahoma" w:cs="Tahoma"/>
          <w:sz w:val="22"/>
          <w:szCs w:val="22"/>
        </w:rPr>
      </w:pPr>
      <w:r>
        <w:rPr>
          <w:rFonts w:ascii="Tahoma" w:hAnsi="Tahoma" w:cs="Tahoma"/>
          <w:sz w:val="22"/>
          <w:szCs w:val="22"/>
        </w:rPr>
        <w:t>Регулирование действия концевого выключателя</w:t>
      </w:r>
    </w:p>
    <w:p w:rsidR="004504E8" w:rsidRDefault="001A20D4">
      <w:pPr>
        <w:pStyle w:val="a5"/>
        <w:spacing w:after="120" w:line="40" w:lineRule="atLeast"/>
        <w:jc w:val="both"/>
        <w:rPr>
          <w:rFonts w:ascii="Tahoma" w:hAnsi="Tahoma" w:cs="Tahoma"/>
          <w:sz w:val="22"/>
          <w:szCs w:val="22"/>
        </w:rPr>
      </w:pPr>
      <w:r>
        <w:rPr>
          <w:rFonts w:ascii="Tahoma" w:hAnsi="Tahoma" w:cs="Tahoma"/>
          <w:sz w:val="22"/>
          <w:szCs w:val="22"/>
        </w:rPr>
        <w:t>Концевой выключатель служит для ограничения крайних положений груза. Он исключает движение подъемного механизма в двух направлениях - при подъеме и спуске груза, в зависимости от того, как установлены ограничительные кольца на штанге, которая служит для приведения в действие концевого выключателя. Регулируйте правильно ограничительные кольца на штанге перед пуском тали, чтобы избежать повреждений и несчастных случаев. Чтобы использовать полную высоту подъема тали, ограничительные кольца на штанге нужно установить следующим образом:</w:t>
      </w:r>
    </w:p>
    <w:p w:rsidR="004504E8" w:rsidRDefault="001A20D4">
      <w:pPr>
        <w:pStyle w:val="a5"/>
        <w:spacing w:after="120" w:line="40" w:lineRule="atLeast"/>
        <w:jc w:val="both"/>
        <w:rPr>
          <w:rFonts w:ascii="Tahoma" w:hAnsi="Tahoma" w:cs="Tahoma"/>
          <w:sz w:val="22"/>
          <w:szCs w:val="22"/>
        </w:rPr>
      </w:pPr>
      <w:r>
        <w:rPr>
          <w:rFonts w:ascii="Tahoma" w:hAnsi="Tahoma" w:cs="Tahoma"/>
          <w:sz w:val="22"/>
          <w:szCs w:val="22"/>
        </w:rPr>
        <w:t>Ограничительное кольцо со стороны электродвигателя устанавливается на таком расстоянии от фланца корпуса, чтобы при верхнем крайнем положении подъемного крюка, минимальное расстояние между самой низкой точкой электрической тали, в данном случае - нижнее ребро корпуса, и самой высокой точкой подъемного крюка (в данном случае самая верхняя грань крышек крюка) было не меньше 100 мм.</w:t>
      </w:r>
    </w:p>
    <w:p w:rsidR="004504E8" w:rsidRDefault="001A20D4">
      <w:pPr>
        <w:pStyle w:val="a5"/>
        <w:spacing w:after="120" w:line="40" w:lineRule="atLeast"/>
        <w:jc w:val="both"/>
        <w:rPr>
          <w:rFonts w:ascii="Tahoma" w:hAnsi="Tahoma" w:cs="Tahoma"/>
          <w:sz w:val="22"/>
          <w:szCs w:val="22"/>
        </w:rPr>
      </w:pPr>
      <w:r>
        <w:rPr>
          <w:rFonts w:ascii="Tahoma" w:hAnsi="Tahoma" w:cs="Tahoma"/>
          <w:sz w:val="22"/>
          <w:szCs w:val="22"/>
        </w:rPr>
        <w:t>При скорости подъема выше 8 м/мин это расстояние лучше увеличить до 150 мм. Ограничительное кольцо со стороны редуктора устанавливается на таком расстоянии от фланца корпуса, чтобы прижимное кольцо канатоукладчика не упиралось во фланец корпуса со стороны редуктора. Когда ограничительные кольца будут отрегулированы, их болты затягиваются.</w:t>
      </w:r>
    </w:p>
    <w:p w:rsidR="004504E8" w:rsidRDefault="001A20D4">
      <w:pPr>
        <w:pStyle w:val="a5"/>
        <w:numPr>
          <w:ilvl w:val="1"/>
          <w:numId w:val="8"/>
        </w:numPr>
        <w:autoSpaceDE/>
        <w:autoSpaceDN/>
        <w:spacing w:after="120" w:line="40" w:lineRule="atLeast"/>
        <w:jc w:val="both"/>
        <w:rPr>
          <w:rFonts w:ascii="Tahoma" w:hAnsi="Tahoma" w:cs="Tahoma"/>
          <w:sz w:val="22"/>
          <w:szCs w:val="22"/>
        </w:rPr>
      </w:pPr>
      <w:r>
        <w:rPr>
          <w:rFonts w:ascii="Tahoma" w:hAnsi="Tahoma" w:cs="Tahoma"/>
          <w:sz w:val="22"/>
          <w:szCs w:val="22"/>
        </w:rPr>
        <w:t>Монтаж монорельсовой ходовой тележки к рельсовому пути и пуск ее в движение</w:t>
      </w:r>
    </w:p>
    <w:p w:rsidR="004504E8" w:rsidRDefault="001A20D4">
      <w:pPr>
        <w:pStyle w:val="a5"/>
        <w:widowControl/>
        <w:spacing w:after="120" w:line="40" w:lineRule="atLeast"/>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1 Вставьте ось в боковую панель G и зафиксируйте болтами и гайками.</w:t>
      </w:r>
    </w:p>
    <w:p w:rsidR="004504E8" w:rsidRDefault="001A20D4">
      <w:pPr>
        <w:pStyle w:val="a5"/>
        <w:widowControl/>
        <w:spacing w:after="120" w:line="40" w:lineRule="atLeast"/>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2 Соедините ось с регулировочными шайбами.</w:t>
      </w:r>
    </w:p>
    <w:p w:rsidR="004504E8" w:rsidRDefault="001A20D4">
      <w:pPr>
        <w:pStyle w:val="a5"/>
        <w:widowControl/>
        <w:spacing w:after="120" w:line="40" w:lineRule="atLeast"/>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 xml:space="preserve">3 Установите ось в подвеску Т. Таблички на тали и подвесной тележке должны располагаться в одном направлении.  </w:t>
      </w:r>
    </w:p>
    <w:p w:rsidR="004504E8" w:rsidRDefault="001A20D4">
      <w:pPr>
        <w:pStyle w:val="a5"/>
        <w:widowControl/>
        <w:spacing w:after="120" w:line="40" w:lineRule="atLeast"/>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 xml:space="preserve">4 Добавьте смазку на ось, перед тем как вставить её в боковую панель S. </w:t>
      </w:r>
    </w:p>
    <w:p w:rsidR="004504E8" w:rsidRDefault="001A20D4">
      <w:pPr>
        <w:pStyle w:val="a5"/>
        <w:widowControl/>
        <w:spacing w:after="120" w:line="40" w:lineRule="atLeast"/>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5 Установите снаружи регулировочную шайбу и вставьте штифт в ось, вставьте шплинт в штифт. При установке штифта убедитесь, что шплинт видно на левой стороне от передней панели выключателя подвесной тележки.</w:t>
      </w:r>
    </w:p>
    <w:p w:rsidR="004504E8" w:rsidRDefault="001A20D4">
      <w:pPr>
        <w:autoSpaceDE w:val="0"/>
        <w:autoSpaceDN w:val="0"/>
        <w:adjustRightInd w:val="0"/>
        <w:spacing w:after="120" w:line="40" w:lineRule="atLeast"/>
        <w:jc w:val="center"/>
        <w:rPr>
          <w:rFonts w:ascii="Tahoma" w:hAnsi="Tahoma" w:cs="Tahoma"/>
          <w:sz w:val="22"/>
          <w:szCs w:val="22"/>
        </w:rPr>
      </w:pPr>
      <w:r>
        <w:rPr>
          <w:rFonts w:ascii="Tahoma" w:hAnsi="Tahoma" w:cs="Tahoma"/>
          <w:noProof/>
          <w:sz w:val="22"/>
          <w:szCs w:val="22"/>
          <w:lang w:val="ru-RU" w:eastAsia="ru-RU"/>
        </w:rPr>
        <mc:AlternateContent>
          <mc:Choice Requires="wps">
            <w:drawing>
              <wp:anchor distT="0" distB="0" distL="114300" distR="114300" simplePos="0" relativeHeight="251669504" behindDoc="0" locked="0" layoutInCell="1" allowOverlap="1">
                <wp:simplePos x="0" y="0"/>
                <wp:positionH relativeFrom="column">
                  <wp:posOffset>4943475</wp:posOffset>
                </wp:positionH>
                <wp:positionV relativeFrom="paragraph">
                  <wp:posOffset>1586865</wp:posOffset>
                </wp:positionV>
                <wp:extent cx="600075" cy="198755"/>
                <wp:effectExtent l="0" t="0" r="9525" b="0"/>
                <wp:wrapNone/>
                <wp:docPr id="31" name="Надпись 31"/>
                <wp:cNvGraphicFramePr/>
                <a:graphic xmlns:a="http://schemas.openxmlformats.org/drawingml/2006/main">
                  <a:graphicData uri="http://schemas.microsoft.com/office/word/2010/wordprocessingShape">
                    <wps:wsp>
                      <wps:cNvSpPr txBox="1"/>
                      <wps:spPr>
                        <a:xfrm>
                          <a:off x="0" y="0"/>
                          <a:ext cx="600075" cy="198782"/>
                        </a:xfrm>
                        <a:prstGeom prst="rect">
                          <a:avLst/>
                        </a:prstGeom>
                        <a:solidFill>
                          <a:sysClr val="window" lastClr="FFFFFF"/>
                        </a:solidFill>
                        <a:ln w="6350">
                          <a:noFill/>
                        </a:ln>
                      </wps:spPr>
                      <wps:txbx>
                        <w:txbxContent>
                          <w:p w:rsidR="001A20D4" w:rsidRDefault="001A20D4">
                            <w:pPr>
                              <w:rPr>
                                <w:sz w:val="16"/>
                                <w:lang w:val="ru-RU"/>
                              </w:rPr>
                            </w:pPr>
                            <w:r>
                              <w:rPr>
                                <w:sz w:val="16"/>
                                <w:lang w:val="ru-RU"/>
                              </w:rPr>
                              <w:t>ось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Надпись 31" o:spid="_x0000_s1026" type="#_x0000_t202" style="position:absolute;left:0;text-align:left;margin-left:389.25pt;margin-top:124.95pt;width:47.25pt;height:15.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IASgIAAFcEAAAOAAAAZHJzL2Uyb0RvYy54bWysVEtu2zAQ3RfoHQjuG8nO34gcuAlcFAia AGnRNU1RtgCKw5K0JXfXfa/QO3TRRXe9gnOjPlJ24n5WRbUYzU/zeTOji8uu0WylnK/JFHxwkHOm jKSyNvOCv3s7fXHGmQ/ClEKTUQVfK88vx8+fXbR2pIa0IF0qxxDE+FFrC74IwY6yzMuFaoQ/IKsM jBW5RgSIbp6VTrSI3uhsmOcnWUuutI6k8h7a697Ixyl+VSkZbqvKq8B0wVFbSNQlOos0G1+I0dwJ u6jltgzxD1U0ojZI+hjqWgTBlq7+I1RTS0eeqnAgqcmoqmqpUg/oZpD/1s39QliVegE43j7C5P9f WPlmdedYXRb8cMCZEQ1mtPmy+br5tvmx+f7w6eEzgwEotdaP4Hxv4R66l9Rh2ju9hzI231WuiW+0 xWAH3utHjFUXmITyJM/z02POJEyD87PTs2GMkj19bJ0PrxQ1LDIFdxhhQlasbnzoXXcuMZcnXZfT WuskrP2VdmwlMG0sSUktZ1r4AGXBp+nZZvvlM21Yi8oOj/OUyVCM16fSBsXF3vseIxe6WbcFZEbl Gng46vfKWzmtUfUNUt4Jh0UCBDiOcAtSaUIS2nKcLch9/Js++mO+sHLWYjEL7j8shVPo5LXB5M8H R0dxk5NwdHw6hOD2LbN9i1k2VwQ0MFxUl9joH/SOrRw173FDk5gVJmEkchc87Nir0J8LblCqySQ5 YXetCDfm3soYOkJvaLIMVNVpRBGmHpstetjeNOTtpcXz2JeT19P/YPwTAAD//wMAUEsDBBQABgAI AAAAIQDr1eER3wAAAAgBAAAPAAAAZHJzL2Rvd25yZXYueG1sTI9NT8MwDIbvk/YfIt9ZuvLRrmq6 AwLBJKpBQeKaNV7b0ThVk61jvx5zgqPtR6+fN1+fbS9OOPrOkYLlIgKBVDvTUaPg4/3xKgXhgyaj e0eo4Bs9rIv5LNeZcRO94akKjeAQ8plW0IYwZFL6ukWr/cINSHzbu9HqwOPYSDPqicNtL+MoupNW d8QfWj3gfYv1V3W0Cj6n6mncbjaH1+G5vGwvVfmCD6VS8xmIgOfwR8KvO3tDwUI7dyTjRa8gSdJb RhXEN6sVCCbS5Jqr7XiTLmOQRS7/Fyh+AAAA//8DAFBLAQItABQABgAIAAAAIQC2gziS/gAAAOEB AAATAAAAAAAAAAAAAAAAAAAAAABbQ29udGVudF9UeXBlc10ueG1sUEsBAi0AFAAGAAgAAAAhADj9 If/WAAAAlAEAAAsAAAAAAAAAAAAAAAAALwEAAF9yZWxzLy5yZWxzUEsBAi0AFAAGAAgAAAAhAL/5 QgBKAgAAVwQAAA4AAAAAAAAAAAAAAAAALgIAAGRycy9lMm9Eb2MueG1sUEsBAi0AFAAGAAgAAAAh AOvV4RHfAAAACAEAAA8AAAAAAAAAAAAAAAAApAQAAGRycy9kb3ducmV2LnhtbFBLBQYAAAAABAAE APMAAACwBQAAAAA= " fillcolor="window" stroked="f" strokeweight=".5pt">
                <v:textbox>
                  <w:txbxContent>
                    <w:p w:rsidR="001A20D4" w:rsidRDefault="001A20D4">
                      <w:pPr>
                        <w:rPr>
                          <w:sz w:val="16"/>
                          <w:lang w:val="ru-RU"/>
                        </w:rPr>
                      </w:pPr>
                      <w:r>
                        <w:rPr>
                          <w:sz w:val="16"/>
                          <w:lang w:val="ru-RU"/>
                        </w:rPr>
                        <w:t>ось</w:t>
                      </w:r>
                    </w:p>
                  </w:txbxContent>
                </v:textbox>
              </v:shape>
            </w:pict>
          </mc:Fallback>
        </mc:AlternateContent>
      </w:r>
      <w:r>
        <w:rPr>
          <w:rFonts w:ascii="Tahoma" w:hAnsi="Tahoma" w:cs="Tahoma"/>
          <w:noProof/>
          <w:sz w:val="22"/>
          <w:szCs w:val="22"/>
          <w:lang w:val="ru-RU" w:eastAsia="ru-RU"/>
        </w:rPr>
        <mc:AlternateContent>
          <mc:Choice Requires="wps">
            <w:drawing>
              <wp:anchor distT="0" distB="0" distL="114300" distR="114300" simplePos="0" relativeHeight="251667456" behindDoc="0" locked="0" layoutInCell="1" allowOverlap="1">
                <wp:simplePos x="0" y="0"/>
                <wp:positionH relativeFrom="column">
                  <wp:posOffset>5211445</wp:posOffset>
                </wp:positionH>
                <wp:positionV relativeFrom="paragraph">
                  <wp:posOffset>1389380</wp:posOffset>
                </wp:positionV>
                <wp:extent cx="600075" cy="209550"/>
                <wp:effectExtent l="0" t="0" r="9525" b="0"/>
                <wp:wrapNone/>
                <wp:docPr id="30" name="Надпись 30"/>
                <wp:cNvGraphicFramePr/>
                <a:graphic xmlns:a="http://schemas.openxmlformats.org/drawingml/2006/main">
                  <a:graphicData uri="http://schemas.microsoft.com/office/word/2010/wordprocessingShape">
                    <wps:wsp>
                      <wps:cNvSpPr txBox="1"/>
                      <wps:spPr>
                        <a:xfrm>
                          <a:off x="0" y="0"/>
                          <a:ext cx="600075" cy="209550"/>
                        </a:xfrm>
                        <a:prstGeom prst="rect">
                          <a:avLst/>
                        </a:prstGeom>
                        <a:solidFill>
                          <a:sysClr val="window" lastClr="FFFFFF"/>
                        </a:solidFill>
                        <a:ln w="6350">
                          <a:noFill/>
                        </a:ln>
                      </wps:spPr>
                      <wps:txbx>
                        <w:txbxContent>
                          <w:p w:rsidR="001A20D4" w:rsidRDefault="001A20D4">
                            <w:pPr>
                              <w:rPr>
                                <w:sz w:val="22"/>
                                <w:lang w:val="ru-RU"/>
                              </w:rPr>
                            </w:pPr>
                            <w:r>
                              <w:rPr>
                                <w:sz w:val="16"/>
                                <w:lang w:val="ru-RU"/>
                              </w:rPr>
                              <w:t>шплинт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30" o:spid="_x0000_s1027" type="#_x0000_t202" style="position:absolute;left:0;text-align:left;margin-left:410.35pt;margin-top:109.4pt;width:47.25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j7F2TwIAAF4EAAAOAAAAZHJzL2Uyb0RvYy54bWysVM1u2zAMvg/YOwi6r3bSpl2DOkXWIsOA Yi3QDTsrstwYkEVNUmJnt933Cn2HHXbYba+QvtE+yUna/ZyG+SBTJP2R/Ej67LxrNFsp52syBR8c 5JwpI6mszV3B37+bvXjJmQ/ClEKTUQVfK8/PJ8+fnbV2rIa0IF0qxwBi/Li1BV+EYMdZ5uVCNcIf kFUGxopcIwKu7i4rnWiB3uhsmOfHWUuutI6k8h7ay97IJwm/qpQM11XlVWC64MgtpNOlcx7PbHIm xndO2EUtt2mIf8iiEbVB0D3UpQiCLV39B1RTS0eeqnAgqcmoqmqpUg2oZpD/Vs3tQliVagE53u5p 8v8PVr5d3ThWlwU/BD1GNOjR5n7zdfNt82Pz/eHzwxcGA1hqrR/D+dbCPXSvqEO3d3oPZSy+q1wT 3yiLwQ7A9Z5j1QUmoTzO8/xkxJmEaZifjkYJPXv82DofXitqWBQK7tDCxKxYXfmAROC6c4mxPOm6 nNVap8vaX2jHVgLdxpCU1HKmhQ9QFnyWnpgzIH75TBvWIrND5BJRDEW83k8buMfa+xqjFLp5lxjb 1z+ncg1aHPXj5a2c1Uj+CpFvhMM8gQnsSLjGUWlCLNpKnC3IffqbPvqjzbBy1mI+C+4/LoVTKOiN wQCcDo6O4kCny9HoZIiLe2qZP7WYZXNBIGWAbbQyidE/6J1YOWo+YJWmMSpMwkjELnjYiReh3xqs olTTaXLCCFsRrsytlRG65266DFTVqVORrZ6bLYkY4sT+duHiljy9J6/H38LkJwAAAP//AwBQSwME FAAGAAgAAAAhAPqSbAHdAAAACAEAAA8AAABkcnMvZG93bnJldi54bWxMj8FOwzAMhu+T9g6R7yxt pUGpmu6AQDCJalCQuGaNaQuNUyXZOvb0mBM72v70+/vLzcmO4og+DI4UpKsEBFLrzECdgve3h6sc RIiajB4doYIfDLCplotSF8bN9IrHJnaCQygUWkEf41RIGdoerQ4rNyHx7dN5qyOPvpPG65nD7Siz JLmWVg/EH3o94V2P7XdzsAo+5ubR77bbr5fpqT7vzk39jPe1UssFiIin+E/Cnzt7Q8VCe3cgE8So IM+SG0YVZGnOBZi4TdcZiD1v1mkOsirlZYHqFwAA//8DAFBLAQItABQABgAIAAAAIQC2gziS/gAA AOEBAAATAAAAAAAAAAAAAAAAAAAAAABbQ29udGVudF9UeXBlc10ueG1sUEsBAi0AFAAGAAgAAAAh ADj9If/WAAAAlAEAAAsAAAAAAAAAAAAAAAAALwEAAF9yZWxzLy5yZWxzUEsBAi0AFAAGAAgAAAAh AOmPsXZPAgAAXgQAAA4AAAAAAAAAAAAAAAAALgIAAGRycy9lMm9Eb2MueG1sUEsBAi0AFAAGAAgA AAAhAPqSbAHdAAAACAEAAA8AAAAAAAAAAAAAAAAAqQQAAGRycy9kb3ducmV2LnhtbFBLBQYAAAAA BAAEAPMAAACzBQAAAAA= " fillcolor="window" stroked="f" strokeweight=".5pt">
                <v:textbox>
                  <w:txbxContent>
                    <w:p w:rsidR="001A20D4" w:rsidRDefault="001A20D4">
                      <w:pPr>
                        <w:rPr>
                          <w:sz w:val="22"/>
                          <w:lang w:val="ru-RU"/>
                        </w:rPr>
                      </w:pPr>
                      <w:r>
                        <w:rPr>
                          <w:sz w:val="16"/>
                          <w:lang w:val="ru-RU"/>
                        </w:rPr>
                        <w:t>шплинт</w:t>
                      </w:r>
                    </w:p>
                  </w:txbxContent>
                </v:textbox>
              </v:shape>
            </w:pict>
          </mc:Fallback>
        </mc:AlternateContent>
      </w:r>
      <w:r>
        <w:rPr>
          <w:rFonts w:ascii="Tahoma" w:hAnsi="Tahoma" w:cs="Tahoma"/>
          <w:noProof/>
          <w:sz w:val="22"/>
          <w:szCs w:val="22"/>
          <w:lang w:val="ru-RU" w:eastAsia="ru-RU"/>
        </w:rPr>
        <mc:AlternateContent>
          <mc:Choice Requires="wps">
            <w:drawing>
              <wp:anchor distT="0" distB="0" distL="114300" distR="114300" simplePos="0" relativeHeight="251665408" behindDoc="0" locked="0" layoutInCell="1" allowOverlap="1">
                <wp:simplePos x="0" y="0"/>
                <wp:positionH relativeFrom="column">
                  <wp:posOffset>3980815</wp:posOffset>
                </wp:positionH>
                <wp:positionV relativeFrom="paragraph">
                  <wp:posOffset>434340</wp:posOffset>
                </wp:positionV>
                <wp:extent cx="876300" cy="230505"/>
                <wp:effectExtent l="0" t="0" r="0" b="0"/>
                <wp:wrapNone/>
                <wp:docPr id="28" name="Надпись 28"/>
                <wp:cNvGraphicFramePr/>
                <a:graphic xmlns:a="http://schemas.openxmlformats.org/drawingml/2006/main">
                  <a:graphicData uri="http://schemas.microsoft.com/office/word/2010/wordprocessingShape">
                    <wps:wsp>
                      <wps:cNvSpPr txBox="1"/>
                      <wps:spPr>
                        <a:xfrm>
                          <a:off x="0" y="0"/>
                          <a:ext cx="876300" cy="230588"/>
                        </a:xfrm>
                        <a:prstGeom prst="rect">
                          <a:avLst/>
                        </a:prstGeom>
                        <a:solidFill>
                          <a:sysClr val="window" lastClr="FFFFFF"/>
                        </a:solidFill>
                        <a:ln w="6350">
                          <a:noFill/>
                        </a:ln>
                      </wps:spPr>
                      <wps:txbx>
                        <w:txbxContent>
                          <w:p w:rsidR="001A20D4" w:rsidRDefault="001A20D4">
                            <w:pPr>
                              <w:rPr>
                                <w:sz w:val="22"/>
                                <w:lang w:val="ru-RU"/>
                              </w:rPr>
                            </w:pPr>
                            <w:r>
                              <w:rPr>
                                <w:sz w:val="16"/>
                                <w:lang w:val="ru-RU"/>
                              </w:rPr>
                              <w:t>боковая панель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28" o:spid="_x0000_s1028" type="#_x0000_t202" style="position:absolute;left:0;text-align:left;margin-left:313.45pt;margin-top:34.2pt;width:69pt;height:18.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rJfgUAIAAF4EAAAOAAAAZHJzL2Uyb0RvYy54bWysVM1u2zAMvg/YOwi6r3bS3wV1iqxFhgHF WqAbdlZkOTEgi5qkxM5uu+8V+g477LDbXiF9o32Skzb7OQ3zQaZImuT3kfT5RddotlLO12QKPjjI OVNGUlmbecHfv5u+OOPMB2FKocmogq+V5xfj58/OWztSQ1qQLpVjCGL8qLUFX4RgR1nm5UI1wh+Q VQbGilwjAq5unpVOtIje6GyY5ydZS660jqTyHtqr3sjHKX5VKRluqsqrwHTBUVtIp0vnLJ7Z+FyM 5k7YRS23ZYh/qKIRtUHSx1BXIgi2dPUfoZpaOvJUhQNJTUZVVUuVMADNIP8Nzd1CWJWwgBxvH2ny /y+sfLu6dawuCz5Ep4xo0KPN/ebr5tvmx+b7w+eHLwwGsNRaP4LznYV76F5Rh27v9B7KCL6rXBPf gMVgB9/rR45VF5iE8uz05DCHRcI0PMyPz1L07Olj63x4rahhUSi4QwsTs2J17QMKgevOJebypOty WmudLmt/qR1bCXQbQ1JSy5kWPkBZ8Gl6Ys0I8ctn2rC24CeHx3nKZCjG6/20gXvE3mOMUuhmXc/Y Dv+MyjVocdSPl7dyWqP4a2S+FQ7zBLzYkXCDo9KEXLSVOFuQ+/Q3ffRHm2HlrMV8Ftx/XAqnAOiN wQC8HBwdxYFOl6Pj0yEubt8y27eYZXNJIGWAbbQyidE/6J1YOWo+YJUmMStMwkjkLnjYiZeh3xqs olSTSXLCCFsRrs2dlTF07IChyTJQVadORbZ6brYkYogT+9uFi1uyf09eT7+F8U8AAAD//wMAUEsD BBQABgAIAAAAIQALtc7P3AAAAAcBAAAPAAAAZHJzL2Rvd25yZXYueG1sTI7BTsMwDIbvk/YOke8s 3VR1o2q6AwLBJKpBQeKaNV5baJwqydaxp8ec4Gb7//T7K7YXO4gz+tA7UrBcJCCQGmd6ahW8vz3c bECEqMnowREq+MYA23I+K3Ru3ESveK5jK7iEQq4VdDGOuZSh6dDqsHAjEmdH562OvPpWGq8nLreD XCVJJq3uiT90esS7Dpuv+mQVfEz1o9/vdp8v41N13V/r6hnvK6XmMxARL/GPhF939oaShQ7uRCaI QUG2ym4Z5WGTgmBgnaV8ODCZpGuQZSH/+5c/AAAA//8DAFBLAQItABQABgAIAAAAIQC2gziS/gAA AOEBAAATAAAAAAAAAAAAAAAAAAAAAABbQ29udGVudF9UeXBlc10ueG1sUEsBAi0AFAAGAAgAAAAh ADj9If/WAAAAlAEAAAsAAAAAAAAAAAAAAAAALwEAAF9yZWxzLy5yZWxzUEsBAi0AFAAGAAgAAAAh AJ+sl+BQAgAAXgQAAA4AAAAAAAAAAAAAAAAALgIAAGRycy9lMm9Eb2MueG1sUEsBAi0AFAAGAAgA AAAhAAu1zs/cAAAABwEAAA8AAAAAAAAAAAAAAAAAqgQAAGRycy9kb3ducmV2LnhtbFBLBQYAAAAA BAAEAPMAAACzBQAAAAA= " fillcolor="window" stroked="f" strokeweight=".5pt">
                <v:textbox>
                  <w:txbxContent>
                    <w:p w:rsidR="001A20D4" w:rsidRDefault="001A20D4">
                      <w:pPr>
                        <w:rPr>
                          <w:sz w:val="22"/>
                          <w:lang w:val="ru-RU"/>
                        </w:rPr>
                      </w:pPr>
                      <w:r>
                        <w:rPr>
                          <w:sz w:val="16"/>
                          <w:lang w:val="ru-RU"/>
                        </w:rPr>
                        <w:t>боковая панель</w:t>
                      </w:r>
                    </w:p>
                  </w:txbxContent>
                </v:textbox>
              </v:shape>
            </w:pict>
          </mc:Fallback>
        </mc:AlternateContent>
      </w:r>
      <w:r>
        <w:rPr>
          <w:rFonts w:ascii="Tahoma" w:hAnsi="Tahoma" w:cs="Tahoma"/>
          <w:noProof/>
          <w:sz w:val="22"/>
          <w:szCs w:val="22"/>
          <w:lang w:val="ru-RU" w:eastAsia="ru-RU"/>
        </w:rPr>
        <mc:AlternateContent>
          <mc:Choice Requires="wps">
            <w:drawing>
              <wp:anchor distT="0" distB="0" distL="114300" distR="114300" simplePos="0" relativeHeight="251672576" behindDoc="0" locked="0" layoutInCell="1" allowOverlap="1">
                <wp:simplePos x="0" y="0"/>
                <wp:positionH relativeFrom="column">
                  <wp:posOffset>2484120</wp:posOffset>
                </wp:positionH>
                <wp:positionV relativeFrom="paragraph">
                  <wp:posOffset>580390</wp:posOffset>
                </wp:positionV>
                <wp:extent cx="457200" cy="219075"/>
                <wp:effectExtent l="0" t="0" r="0" b="9525"/>
                <wp:wrapNone/>
                <wp:docPr id="2113" name="Надпись 2113"/>
                <wp:cNvGraphicFramePr/>
                <a:graphic xmlns:a="http://schemas.openxmlformats.org/drawingml/2006/main">
                  <a:graphicData uri="http://schemas.microsoft.com/office/word/2010/wordprocessingShape">
                    <wps:wsp>
                      <wps:cNvSpPr txBox="1"/>
                      <wps:spPr>
                        <a:xfrm>
                          <a:off x="0" y="0"/>
                          <a:ext cx="457200" cy="219075"/>
                        </a:xfrm>
                        <a:prstGeom prst="rect">
                          <a:avLst/>
                        </a:prstGeom>
                        <a:solidFill>
                          <a:sysClr val="window" lastClr="FFFFFF"/>
                        </a:solidFill>
                        <a:ln w="6350">
                          <a:noFill/>
                        </a:ln>
                      </wps:spPr>
                      <wps:txbx>
                        <w:txbxContent>
                          <w:p w:rsidR="001A20D4" w:rsidRDefault="001A20D4">
                            <w:pPr>
                              <w:rPr>
                                <w:sz w:val="16"/>
                                <w:lang w:val="ru-RU"/>
                              </w:rPr>
                            </w:pPr>
                            <w:r>
                              <w:rPr>
                                <w:sz w:val="16"/>
                                <w:lang w:val="ru-RU"/>
                              </w:rPr>
                              <w:t>гайка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2113" o:spid="_x0000_s1029" type="#_x0000_t202" style="position:absolute;left:0;text-align:left;margin-left:195.6pt;margin-top:45.7pt;width:36pt;height:17.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7gcuTgIAAGIEAAAOAAAAZHJzL2Uyb0RvYy54bWysVM2O0zAQviPxDpbvNEl/dtmq6ap0VYRU sSsVxNl1nDaS7TG226TcuPMK+w4cOHDjFbpvxNjpHz8nRA/T8fzPNzMZ3TZKkq2wrgKd06yTUiI0 h6LSq5y+fzd78ZIS55kumAQtcroTjt6Onz8b1WYourAGWQhLMIh2w9rkdO29GSaJ42uhmOuAERqV JVjFPD7tKiksqzG6kkk3Ta+SGmxhLHDhHErvWiUdx/hlKbi/L0snPJE5xdp8pDbSZaDJeMSGK8vM uuKHMtg/VKFYpTHpKdQd84xsbPVHKFVxCw5K3+GgEijLiovYA3aTpb91s1gzI2IvCI4zJ5jc/wvL 324fLKmKnHazrEeJZgqntH/cf91/2//Yf3/6/PSFRBUiVRs3RIeFQRffvIIGJx4QDHKHwgBAU1oV /rE1gnrEfHfCWTSecBT2B9c4O0o4qrrZTXo9CFGSs7Oxzr8WoEhgcmpxjBFdtp0735oeTUIuB7Iq ZpWU8bFzU2nJluHEcVEKqCmRzHkU5nQWf4dsv7hJTeqcXvUGacykIcRrU0mNxZ17DJxvlk1ErXfs fwnFDmGx0K6YM3xWYfFzzPzALO4U9ot34u+RlBIwFxw4StZgP/1NHuxx1KilpMYdzan7uGFWYENv NC7BTdbvh6WOjwgqJfZSs7zU6I2aAoKS4UUaHll0tl4e2dKC+oDnNAlZUcU0x9w59Ud26tvLwXPk YjKJRrjGhvm5XhgeQocJaJhsPJRVnFRAq8XmACIucpz14ejCpVy+o9X50zD+CQAA//8DAFBLAwQU AAYACAAAACEAZdwkL90AAAAHAQAADwAAAGRycy9kb3ducmV2LnhtbEyOQU+DQBCF7036HzZztwu0 NkJYejAabSKpokmvW3YKKDtL2G2p/fWOJz3Omy/vffnmYntxxtF3jhTEiwgEUu1MR42Cj/fHmzsQ PmgyuneECr7Rw6aYz3KdGTfRG56r0AguIZ9pBW0IQyalr1u02i/cgMS/oxutDnyOjTSjnrjc9jKJ orW0uiNeaPWA9y3WX9XJKthP1dO4224/X4fn8rq7VuULPpRKzWcgAl7CHwm/7uwNBQsd3ImMF72C ZRonjCpI4xUIBlbrJQcHJpPbFGSRy//+xQ8AAAD//wMAUEsBAi0AFAAGAAgAAAAhALaDOJL+AAAA 4QEAABMAAAAAAAAAAAAAAAAAAAAAAFtDb250ZW50X1R5cGVzXS54bWxQSwECLQAUAAYACAAAACEA OP0h/9YAAACUAQAACwAAAAAAAAAAAAAAAAAvAQAAX3JlbHMvLnJlbHNQSwECLQAUAAYACAAAACEA Bu4HLk4CAABiBAAADgAAAAAAAAAAAAAAAAAuAgAAZHJzL2Uyb0RvYy54bWxQSwECLQAUAAYACAAA ACEAZdwkL90AAAAHAQAADwAAAAAAAAAAAAAAAACoBAAAZHJzL2Rvd25yZXYueG1sUEsFBgAAAAAE AAQA8wAAALIFAAAAAA== " fillcolor="window" stroked="f" strokeweight=".5pt">
                <v:textbox>
                  <w:txbxContent>
                    <w:p w:rsidR="001A20D4" w:rsidRDefault="001A20D4">
                      <w:pPr>
                        <w:rPr>
                          <w:sz w:val="16"/>
                          <w:lang w:val="ru-RU"/>
                        </w:rPr>
                      </w:pPr>
                      <w:r>
                        <w:rPr>
                          <w:sz w:val="16"/>
                          <w:lang w:val="ru-RU"/>
                        </w:rPr>
                        <w:t>гайка</w:t>
                      </w:r>
                    </w:p>
                  </w:txbxContent>
                </v:textbox>
              </v:shape>
            </w:pict>
          </mc:Fallback>
        </mc:AlternateContent>
      </w:r>
      <w:r>
        <w:rPr>
          <w:rFonts w:ascii="Tahoma" w:hAnsi="Tahoma" w:cs="Tahoma"/>
          <w:noProof/>
          <w:sz w:val="22"/>
          <w:szCs w:val="22"/>
          <w:lang w:val="ru-RU" w:eastAsia="ru-RU"/>
        </w:rPr>
        <mc:AlternateContent>
          <mc:Choice Requires="wps">
            <w:drawing>
              <wp:anchor distT="0" distB="0" distL="114300" distR="114300" simplePos="0" relativeHeight="251675648" behindDoc="0" locked="0" layoutInCell="1" allowOverlap="1">
                <wp:simplePos x="0" y="0"/>
                <wp:positionH relativeFrom="page">
                  <wp:align>center</wp:align>
                </wp:positionH>
                <wp:positionV relativeFrom="paragraph">
                  <wp:posOffset>486410</wp:posOffset>
                </wp:positionV>
                <wp:extent cx="962025" cy="219075"/>
                <wp:effectExtent l="0" t="0" r="9525" b="9525"/>
                <wp:wrapNone/>
                <wp:docPr id="2114" name="Надпись 2114"/>
                <wp:cNvGraphicFramePr/>
                <a:graphic xmlns:a="http://schemas.openxmlformats.org/drawingml/2006/main">
                  <a:graphicData uri="http://schemas.microsoft.com/office/word/2010/wordprocessingShape">
                    <wps:wsp>
                      <wps:cNvSpPr txBox="1"/>
                      <wps:spPr>
                        <a:xfrm>
                          <a:off x="0" y="0"/>
                          <a:ext cx="962025" cy="219075"/>
                        </a:xfrm>
                        <a:prstGeom prst="rect">
                          <a:avLst/>
                        </a:prstGeom>
                        <a:solidFill>
                          <a:sysClr val="window" lastClr="FFFFFF"/>
                        </a:solidFill>
                        <a:ln w="6350">
                          <a:noFill/>
                        </a:ln>
                      </wps:spPr>
                      <wps:txbx>
                        <w:txbxContent>
                          <w:p w:rsidR="001A20D4" w:rsidRDefault="001A20D4">
                            <w:pPr>
                              <w:rPr>
                                <w:sz w:val="16"/>
                                <w:lang w:val="ru-RU"/>
                              </w:rPr>
                            </w:pPr>
                            <w:r>
                              <w:rPr>
                                <w:sz w:val="16"/>
                                <w:lang w:val="ru-RU"/>
                              </w:rPr>
                              <w:t>Подвесная ось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2114" o:spid="_x0000_s1030" type="#_x0000_t202" style="position:absolute;left:0;text-align:left;margin-left:0;margin-top:38.3pt;width:75.75pt;height:17.25pt;z-index:25167564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TcTKTwIAAGIEAAAOAAAAZHJzL2Uyb0RvYy54bWysVMmOEzEQvSPxD5bvpBeSDInSGYWMgpAi ZqSAODtud7olt8vYTrrDjTu/wD9w4MCNX8j8EWV3NpYTIgen9uVVVU9u21qSnTC2ApXRpBdTIhSH vFKbjL57u3j2ghLrmMqZBCUyuheW3k6fPpk0eixSKEHmwhAMouy40RktndPjKLK8FDWzPdBCobIA UzOHrNlEuWENRq9llMbxMGrA5NoAF9ai9K5T0mmIXxSCu/uisMIRmVGszYXXhHft32g6YeONYbqs +LEM9g9V1KxSmPQc6o45Rram+iNUXXEDFgrX41BHUBQVF6EH7CaJf+tmVTItQi8IjtVnmOz/C8vf 7B4MqfKMpknSp0SxGqd0+HL4evh2+HH4/vjp8TMJKkSq0XaMDiuNLq59CS1O3CPo5RaFHoC2MLX/ x9YI6hHz/Rln0TrCUTgapnE6oISjKk1G8c3AR4kuztpY90pATTyRUYNjDOiy3dK6zvRk4nNZkFW+ qKQMzN7OpSE7hhPHRcmhoUQy61CY0UX4HbP94iYVaTI6fD6IQyYFPl6XSios7tKjp1y7bgNq/VP/ a8j3CIuBbsWs5osKi19i5gdmcKcQCbwTd49PIQFzwZGipATz8W9yb4+jRi0lDe5oRu2HLTMCG3qt cAlGSb/vlzow/cFNioy51qyvNWpbzwFBSfAiNQ+kt3fyRBYG6vd4TjOfFVVMccydUXci5667HDxH LmazYIRrrJlbqpXmPrSfgILZ1kFRhUl5tDpsjiDiIodZH4/OX8o1H6wun4bpTwAAAP//AwBQSwME FAAGAAgAAAAhADqGQr/aAAAABAEAAA8AAABkcnMvZG93bnJldi54bWxMj0FvwjAMhe9I/IfId0iZ RDdVTTmgIUBaxdZN2jU0pu3WOFUSKOPXz5w2n571rPc+56ur7cUFfegcKVjMExBItTMdNQo+3jez JxAhajK6d4QKfjDAqphOcp0ZN9IbXqrYCA6hkGkFbYxDJmWoW7Q6zN2AxN7Jeasjr76RxuuRw20v H5IklVZ3xA2tHnDdYv1dna2Cz7Ha+sN+//U67Mrb4VaVL/hcKjWdgIh4jX+XcGdnbigY6OjOZILo FfAXUcFjmoK4u8vFEsSRBQ/IIpf/4YtfAAAA//8DAFBLAQItABQABgAIAAAAIQC2gziS/gAAAOEB AAATAAAAAAAAAAAAAAAAAAAAAABbQ29udGVudF9UeXBlc10ueG1sUEsBAi0AFAAGAAgAAAAhADj9 If/WAAAAlAEAAAsAAAAAAAAAAAAAAAAALwEAAF9yZWxzLy5yZWxzUEsBAi0AFAAGAAgAAAAhAOlN xMpPAgAAYgQAAA4AAAAAAAAAAAAAAAAALgIAAGRycy9lMm9Eb2MueG1sUEsBAi0AFAAGAAgAAAAh ADqGQr/aAAAABAEAAA8AAAAAAAAAAAAAAAAAqQQAAGRycy9kb3ducmV2LnhtbFBLBQYAAAAABAAE APMAAACwBQAAAAA= " fillcolor="window" stroked="f" strokeweight=".5pt">
                <v:textbox>
                  <w:txbxContent>
                    <w:p w:rsidR="001A20D4" w:rsidRDefault="001A20D4">
                      <w:pPr>
                        <w:rPr>
                          <w:sz w:val="16"/>
                          <w:lang w:val="ru-RU"/>
                        </w:rPr>
                      </w:pPr>
                      <w:r>
                        <w:rPr>
                          <w:sz w:val="16"/>
                          <w:lang w:val="ru-RU"/>
                        </w:rPr>
                        <w:t>Подвесная ось</w:t>
                      </w:r>
                    </w:p>
                  </w:txbxContent>
                </v:textbox>
                <w10:wrap anchorx="page"/>
              </v:shape>
            </w:pict>
          </mc:Fallback>
        </mc:AlternateContent>
      </w:r>
      <w:r>
        <w:rPr>
          <w:rFonts w:ascii="Tahoma" w:hAnsi="Tahoma" w:cs="Tahoma"/>
          <w:noProof/>
          <w:sz w:val="22"/>
          <w:szCs w:val="22"/>
          <w:lang w:val="ru-RU" w:eastAsia="ru-RU"/>
        </w:rPr>
        <mc:AlternateContent>
          <mc:Choice Requires="wps">
            <w:drawing>
              <wp:anchor distT="0" distB="0" distL="114300" distR="114300" simplePos="0" relativeHeight="251670528" behindDoc="0" locked="0" layoutInCell="1" allowOverlap="1">
                <wp:simplePos x="0" y="0"/>
                <wp:positionH relativeFrom="column">
                  <wp:posOffset>3270250</wp:posOffset>
                </wp:positionH>
                <wp:positionV relativeFrom="paragraph">
                  <wp:posOffset>630555</wp:posOffset>
                </wp:positionV>
                <wp:extent cx="619125" cy="209550"/>
                <wp:effectExtent l="0" t="0" r="9525" b="0"/>
                <wp:wrapNone/>
                <wp:docPr id="2112" name="Надпись 2112"/>
                <wp:cNvGraphicFramePr/>
                <a:graphic xmlns:a="http://schemas.openxmlformats.org/drawingml/2006/main">
                  <a:graphicData uri="http://schemas.microsoft.com/office/word/2010/wordprocessingShape">
                    <wps:wsp>
                      <wps:cNvSpPr txBox="1"/>
                      <wps:spPr>
                        <a:xfrm>
                          <a:off x="0" y="0"/>
                          <a:ext cx="619125" cy="209550"/>
                        </a:xfrm>
                        <a:prstGeom prst="rect">
                          <a:avLst/>
                        </a:prstGeom>
                        <a:solidFill>
                          <a:sysClr val="window" lastClr="FFFFFF"/>
                        </a:solidFill>
                        <a:ln w="6350">
                          <a:noFill/>
                        </a:ln>
                      </wps:spPr>
                      <wps:txbx>
                        <w:txbxContent>
                          <w:p w:rsidR="001A20D4" w:rsidRDefault="001A20D4">
                            <w:pPr>
                              <w:rPr>
                                <w:sz w:val="16"/>
                                <w:lang w:val="ru-RU"/>
                              </w:rPr>
                            </w:pPr>
                            <w:r>
                              <w:rPr>
                                <w:sz w:val="16"/>
                                <w:lang w:val="ru-RU"/>
                              </w:rPr>
                              <w:t>подвеска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2112" o:spid="_x0000_s1031" type="#_x0000_t202" style="position:absolute;left:0;text-align:left;margin-left:257.5pt;margin-top:49.65pt;width:48.75pt;height:1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jzeCUgIAAGIEAAAOAAAAZHJzL2Uyb0RvYy54bWysVM1uEzEQviPxDpbvdLNLU2jUTRVaBSFV tFJBnB2vN1nJ6zG2k91w484r9B04cODGK6RvxGcnacPPCZGDM54ZfzPzzcyenfetZivlfEOm5PnR gDNlJFWNmZf8/bvps5ec+SBMJTQZVfK18vx8/PTJWWdHqqAF6Uo5BhDjR50t+SIEO8oyLxeqFf6I rDIw1uRaEXB186xyogN6q7NiMDjJOnKVdSSV99Bebo18nPDrWslwXddeBaZLjtxCOl06Z/HMxmdi NHfCLhq5S0P8QxataAyCPkBdiiDY0jV/QLWNdOSpDkeS2ozqupEq1YBq8sFv1dwuhFWpFpDj7QNN /v/ByrerG8eaquRFnhecGdGiS5u7zdfNt82Pzff7z/dfWDKBqc76ER7cWjwJ/Svq0fHIYNR7KCMB fe3a+I/SGOzgfP3As+oDk1Ce5Kd5MeRMwlQMTofD1Ifs8bF1PrxW1LIolNyhjYldsbryAQHhuneJ sTzpppo2WqfL2l9ox1YCHcegVNRxpoUPUJZ8mn4xZ0D88kwb1iGz58glohiKeFs/beD+WGOUQj/r E2vDff0zqtagxdF2xLyV0wbJXyHyjXCYKTCBPQnXOGpNiEU7ibMFuU9/00d/tBpWzjrMaMn9x6Vw CgW9MRiC0/z4OA51uhwPXxS4uEPL7NBilu0FgZQcG2llEqN/0HuxdtR+wDpNYlSYhJGIXfKwFy/C dnOwjlJNJskJY2xFuDK3VkboLXeTZaC6SZ2KbG252ZGIQU7s75YubsrhPXk9fhrGPwEAAP//AwBQ SwMEFAAGAAgAAAAhAA4gm6jeAAAABwEAAA8AAABkcnMvZG93bnJldi54bWxMj8tOwzAQRfeV+g/W 7KnzUCoaxekCgaASUSEgsXXjIQnE4yh2m9KvZ1jR5ege3Xum2J7tIE44+d6RgngVgUBqnOmpVfD+ 9nBzC8IHTUYPjlDBD3rYlstFoXPjZnrFUx1awSXkc62gC2HMpfRNh1b7lRuROPt0k9WBz6mVZtIz l9tBJlG0llb3xAudHvGuw+a7PloFH3P9OO13u6+X8am67C919Yz3lVLLBYiA5/BPwp87e0PJQgd3 JOPFoCCLM34kKNhsUhAMrOMkA3FgMk1SkGUhr/3LXwAAAP//AwBQSwECLQAUAAYACAAAACEAtoM4 kv4AAADhAQAAEwAAAAAAAAAAAAAAAAAAAAAAW0NvbnRlbnRfVHlwZXNdLnhtbFBLAQItABQABgAI AAAAIQA4/SH/1gAAAJQBAAALAAAAAAAAAAAAAAAAAC8BAABfcmVscy8ucmVsc1BLAQItABQABgAI AAAAIQA8jzeCUgIAAGIEAAAOAAAAAAAAAAAAAAAAAC4CAABkcnMvZTJvRG9jLnhtbFBLAQItABQA BgAIAAAAIQAOIJuo3gAAAAcBAAAPAAAAAAAAAAAAAAAAAKwEAABkcnMvZG93bnJldi54bWxQSwUG AAAAAAQABADzAAAAtwUAAAAA " fillcolor="window" stroked="f" strokeweight=".5pt">
                <v:textbox>
                  <w:txbxContent>
                    <w:p w:rsidR="001A20D4" w:rsidRDefault="001A20D4">
                      <w:pPr>
                        <w:rPr>
                          <w:sz w:val="16"/>
                          <w:lang w:val="ru-RU"/>
                        </w:rPr>
                      </w:pPr>
                      <w:r>
                        <w:rPr>
                          <w:sz w:val="16"/>
                          <w:lang w:val="ru-RU"/>
                        </w:rPr>
                        <w:t>подвеска</w:t>
                      </w:r>
                    </w:p>
                  </w:txbxContent>
                </v:textbox>
              </v:shape>
            </w:pict>
          </mc:Fallback>
        </mc:AlternateContent>
      </w:r>
      <w:r>
        <w:rPr>
          <w:rFonts w:ascii="Tahoma" w:hAnsi="Tahoma" w:cs="Tahoma"/>
          <w:noProof/>
          <w:sz w:val="22"/>
          <w:szCs w:val="22"/>
          <w:lang w:val="ru-RU" w:eastAsia="ru-RU"/>
        </w:rPr>
        <mc:AlternateContent>
          <mc:Choice Requires="wps">
            <w:drawing>
              <wp:anchor distT="0" distB="0" distL="114300" distR="114300" simplePos="0" relativeHeight="251664384" behindDoc="0" locked="0" layoutInCell="1" allowOverlap="1">
                <wp:simplePos x="0" y="0"/>
                <wp:positionH relativeFrom="column">
                  <wp:posOffset>2141220</wp:posOffset>
                </wp:positionH>
                <wp:positionV relativeFrom="paragraph">
                  <wp:posOffset>326390</wp:posOffset>
                </wp:positionV>
                <wp:extent cx="1209675" cy="219075"/>
                <wp:effectExtent l="0" t="0" r="9525" b="9525"/>
                <wp:wrapNone/>
                <wp:docPr id="27" name="Надпись 27"/>
                <wp:cNvGraphicFramePr/>
                <a:graphic xmlns:a="http://schemas.openxmlformats.org/drawingml/2006/main">
                  <a:graphicData uri="http://schemas.microsoft.com/office/word/2010/wordprocessingShape">
                    <wps:wsp>
                      <wps:cNvSpPr txBox="1"/>
                      <wps:spPr>
                        <a:xfrm>
                          <a:off x="0" y="0"/>
                          <a:ext cx="1209675" cy="219075"/>
                        </a:xfrm>
                        <a:prstGeom prst="rect">
                          <a:avLst/>
                        </a:prstGeom>
                        <a:solidFill>
                          <a:schemeClr val="lt1"/>
                        </a:solidFill>
                        <a:ln w="6350">
                          <a:noFill/>
                        </a:ln>
                      </wps:spPr>
                      <wps:txbx>
                        <w:txbxContent>
                          <w:p w:rsidR="001A20D4" w:rsidRDefault="001A20D4">
                            <w:pPr>
                              <w:rPr>
                                <w:sz w:val="16"/>
                                <w:lang w:val="ru-RU"/>
                              </w:rPr>
                            </w:pPr>
                            <w:r>
                              <w:rPr>
                                <w:sz w:val="16"/>
                                <w:lang w:val="ru-RU"/>
                              </w:rPr>
                              <w:t>Регулировочная шайба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27" o:spid="_x0000_s1032" type="#_x0000_t202" style="position:absolute;left:0;text-align:left;margin-left:168.6pt;margin-top:25.7pt;width:95.25pt;height:1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5xT9RgIAAE4EAAAOAAAAZHJzL2Uyb0RvYy54bWysVM2O0zAQviPxDpbvNGnpD62arkpXRUgV u1JBnF3HaSLZHmO7TcqNO6/AO3DgwI1X6L4RY6ftlp8T4uLMeMbfzHwzk+lNoyTZC+sq0BntdlJK hOaQV3qb0Xdvl89eUOI80zmToEVGD8LRm9nTJ9PaTEQPSpC5sARBtJvUJqOl92aSJI6XQjHXASM0 GguwinlU7TbJLasRXcmkl6bDpAabGwtcOIe3t62RziJ+UQju74rCCU9kRjE3H08bz004k9mUTbaW mbLipzTYP2ShWKUx6AXqlnlGdrb6A0pV3IKDwnc4qASKouIi1oDVdNPfqlmXzIhYC5LjzIUm9/9g +Zv9vSVVntHeiBLNFPbo+OX49fjt+OP4/eHTw2eCBmSpNm6CzmuD7r55CQ12+3zv8DIU3xRWhS+W RdCOfB8uHIvGEx4e9dLxcDSghKOt1x2nKCN88vjaWOdfCVAkCBm12MNILduvnG9dzy4hmANZ5ctK yqiEuRELacmeYceljzki+C9eUpM6o8PngzQCawjPW2SpMZdQa1tTkHyzaSJDw3O9G8gPSIOFdpyc 4csKc10x5++ZxfnBynEn/B0ehQSMBSeJkhLsx7/dB39sK1opqXEeM+o+7JgVlMjXGhs+7vb7YYCj 0h+MeqjYa8vm2qJ3agFIQBe3z/AoBn8vz2JhQb3H1ZmHqGhimmPsjPqzuPDtluDqcTGfRyccWcP8 Sq8ND9CBcA3znYeiio0JbLXcnEjEoY2tPS1Y2IprPXo9/gZmPwEAAP//AwBQSwMEFAAGAAgAAAAh AKRza6TcAAAABgEAAA8AAABkcnMvZG93bnJldi54bWxMjstugzAQRfeR8g/WbKvGBEpJEUMWVR9S dwl9qDsHTwEVjxF2gP593VW6vLpH955iv5heTDS6zjLCdhOBIK6t7rhBeK0er3cgnFesVW+ZEH7I wb5crwqVazvzgaajb0QYYZcrhNb7IZfS1S0Z5TZ2IA7dlx2N8iGOjdSjmsO46WUcRbfSqI7DQ6sG um+p/j6eDcLnVfPx4pantzlJk+Hheaqyd10hrlcgPC3+QsKfe/CGMgid7Jm1Ez1CkmRxQBHS7Q2I AKRxloE4IezSO5BlIf/rl78AAAD//wMAUEsBAi0AFAAGAAgAAAAhALaDOJL+AAAA4QEAABMAAAAA AAAAAAAAAAAAAAAAAFtDb250ZW50X1R5cGVzXS54bWxQSwECLQAUAAYACAAAACEAOP0h/9YAAACU AQAACwAAAAAAAAAAAAAAAAAvAQAAX3JlbHMvLnJlbHNQSwECLQAUAAYACAAAACEAGucU/UYCAABO BAAADgAAAAAAAAAAAAAAAAAuAgAAZHJzL2Uyb0RvYy54bWxQSwECLQAUAAYACAAAACEApHNrpNwA AAAGAQAADwAAAAAAAAAAAAAAAACgBAAAZHJzL2Rvd25yZXYueG1sUEsFBgAAAAAEAAQA8wAAAKkF AAAAAA== " fillcolor="white [3201]" stroked="f" strokeweight=".5pt">
                <v:textbox>
                  <w:txbxContent>
                    <w:p w:rsidR="001A20D4" w:rsidRDefault="001A20D4">
                      <w:pPr>
                        <w:rPr>
                          <w:sz w:val="16"/>
                          <w:lang w:val="ru-RU"/>
                        </w:rPr>
                      </w:pPr>
                      <w:r>
                        <w:rPr>
                          <w:sz w:val="16"/>
                          <w:lang w:val="ru-RU"/>
                        </w:rPr>
                        <w:t>Регулировочная шайба</w:t>
                      </w:r>
                    </w:p>
                  </w:txbxContent>
                </v:textbox>
              </v:shape>
            </w:pict>
          </mc:Fallback>
        </mc:AlternateContent>
      </w:r>
      <w:r>
        <w:rPr>
          <w:rFonts w:ascii="Tahoma" w:hAnsi="Tahoma" w:cs="Tahoma"/>
          <w:noProof/>
          <w:sz w:val="22"/>
          <w:szCs w:val="22"/>
          <w:lang w:val="ru-RU" w:eastAsia="ru-RU"/>
        </w:rPr>
        <mc:AlternateContent>
          <mc:Choice Requires="wps">
            <w:drawing>
              <wp:anchor distT="0" distB="0" distL="114300" distR="114300" simplePos="0" relativeHeight="251663360" behindDoc="0" locked="0" layoutInCell="1" allowOverlap="1">
                <wp:simplePos x="0" y="0"/>
                <wp:positionH relativeFrom="column">
                  <wp:posOffset>800735</wp:posOffset>
                </wp:positionH>
                <wp:positionV relativeFrom="paragraph">
                  <wp:posOffset>4445</wp:posOffset>
                </wp:positionV>
                <wp:extent cx="876300" cy="222885"/>
                <wp:effectExtent l="0" t="0" r="0" b="6350"/>
                <wp:wrapNone/>
                <wp:docPr id="25" name="Надпись 25"/>
                <wp:cNvGraphicFramePr/>
                <a:graphic xmlns:a="http://schemas.openxmlformats.org/drawingml/2006/main">
                  <a:graphicData uri="http://schemas.microsoft.com/office/word/2010/wordprocessingShape">
                    <wps:wsp>
                      <wps:cNvSpPr txBox="1"/>
                      <wps:spPr>
                        <a:xfrm>
                          <a:off x="0" y="0"/>
                          <a:ext cx="876300" cy="222637"/>
                        </a:xfrm>
                        <a:prstGeom prst="rect">
                          <a:avLst/>
                        </a:prstGeom>
                        <a:solidFill>
                          <a:schemeClr val="lt1"/>
                        </a:solidFill>
                        <a:ln w="6350">
                          <a:noFill/>
                        </a:ln>
                      </wps:spPr>
                      <wps:txbx>
                        <w:txbxContent>
                          <w:p w:rsidR="001A20D4" w:rsidRDefault="001A20D4">
                            <w:pPr>
                              <w:rPr>
                                <w:sz w:val="22"/>
                                <w:lang w:val="ru-RU"/>
                              </w:rPr>
                            </w:pPr>
                            <w:r>
                              <w:rPr>
                                <w:sz w:val="16"/>
                                <w:lang w:val="ru-RU"/>
                              </w:rPr>
                              <w:t>боковая панель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25" o:spid="_x0000_s1033" type="#_x0000_t202" style="position:absolute;left:0;text-align:left;margin-left:63.05pt;margin-top:.35pt;width:69pt;height:17.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0nMCQwIAAE0EAAAOAAAAZHJzL2Uyb0RvYy54bWysVM2O0zAQviPxDpbvNGn6t1RNV6WrIqSK Xakgzq7jNJEcj7HdJuXGnVfYd+DAgRuv0H0jxk7/+DkhLu785ZuZb2Y6uW0qSXbC2BJUSrudmBKh OGSl2qT0/bvFixtKrGMqYxKUSOleWHo7ff5sUuuxSKAAmQlDEETZca1TWjinx1FkeSEqZjughUJn DqZiDlWziTLDakSvZJTE8TCqwWTaABfWovWuddJpwM9zwd19nlvhiEwp1ubCa8K79m80nbDxxjBd lPxYBvuHKipWKkx6hrpjjpGtKf+AqkpuwELuOhyqCPK85CL0gN1049+6WRVMi9ALkmP1mSb7/2D5 292DIWWW0mRAiWIVzujwePh6+Hb4cfj+9PnpC0EHslRrO8bglcZw17yCBqd9sls0+uab3FT+F9si 6Ee+92eOReMIR+PNaNiL0cPRlSTJsDfyKNHlY22sey2gIl5IqcERBmbZbmldG3oK8bksyDJblFIG xa+NmEtDdgwHLl0oEcF/iZKK1Ckd9gZxAFbgP2+RpcJafKttS15yzboJBIVCvWUN2R5ZMNBuk9V8 UWKtS2bdAzO4PtgenoS7xyeXgLngKFFSgPn0N7uPx6mil5Ia1zGl9uOWGUGJfKNw3i+7/b7f36D0 B6MEFXPtWV971LaaAxLQxePTPIg+3smTmBuoPuDlzHxWdDHFMXdK3Umcu/ZI8PK4mM1CEG6sZm6p Vpp7aE+4gtnWQV6GwVy4OZKIOxtGe7wvfxTXeoi6/AtMfwIAAP//AwBQSwMEFAAGAAgAAAAhAKWT dmDZAAAABAEAAA8AAABkcnMvZG93bnJldi54bWxMjk1vgzAQRO+R8h+svUaNCSQkQpgcqrSRemvo h3pz8BZQ8RphB+i/7/bUHp9mNPPy42w7MeLgW0cKNusIBFLlTEu1gpfy4e4AwgdNRneOUME3ejgW y0WuM+MmesbxEmrBI+QzraAJoc+k9FWDVvu165E4+3SD1YFxqKUZ9MTjtpNxFKXS6pb4odE93jdY fV1uVsHHqn5/8vPj65Tskv50Hsv9mymVWi5ABJzDXxN+3dkbCha6uhsZLzrmON1wVcEeBMdxumW8 Kkh2B5BFLv/LFz8AAAD//wMAUEsBAi0AFAAGAAgAAAAhALaDOJL+AAAA4QEAABMAAAAAAAAAAAAA AAAAAAAAAFtDb250ZW50X1R5cGVzXS54bWxQSwECLQAUAAYACAAAACEAOP0h/9YAAACUAQAACwAA AAAAAAAAAAAAAAAvAQAAX3JlbHMvLnJlbHNQSwECLQAUAAYACAAAACEADtJzAkMCAABNBAAADgAA AAAAAAAAAAAAAAAuAgAAZHJzL2Uyb0RvYy54bWxQSwECLQAUAAYACAAAACEApZN2YNkAAAAEAQAA DwAAAAAAAAAAAAAAAACdBAAAZHJzL2Rvd25yZXYueG1sUEsFBgAAAAAEAAQA8wAAAKMFAAAAAA== " fillcolor="white [3201]" stroked="f" strokeweight=".5pt">
                <v:textbox>
                  <w:txbxContent>
                    <w:p w:rsidR="001A20D4" w:rsidRDefault="001A20D4">
                      <w:pPr>
                        <w:rPr>
                          <w:sz w:val="22"/>
                          <w:lang w:val="ru-RU"/>
                        </w:rPr>
                      </w:pPr>
                      <w:r>
                        <w:rPr>
                          <w:sz w:val="16"/>
                          <w:lang w:val="ru-RU"/>
                        </w:rPr>
                        <w:t>боковая панель</w:t>
                      </w:r>
                    </w:p>
                  </w:txbxContent>
                </v:textbox>
              </v:shape>
            </w:pict>
          </mc:Fallback>
        </mc:AlternateContent>
      </w:r>
      <w:r>
        <w:rPr>
          <w:rFonts w:ascii="Tahoma" w:hAnsi="Tahoma" w:cs="Tahoma"/>
          <w:noProof/>
          <w:sz w:val="22"/>
          <w:szCs w:val="22"/>
          <w:lang w:val="ru-RU" w:eastAsia="ru-RU"/>
        </w:rPr>
        <mc:AlternateContent>
          <mc:Choice Requires="wps">
            <w:drawing>
              <wp:anchor distT="0" distB="0" distL="114300" distR="114300" simplePos="0" relativeHeight="251666432" behindDoc="0" locked="0" layoutInCell="1" allowOverlap="1">
                <wp:simplePos x="0" y="0"/>
                <wp:positionH relativeFrom="column">
                  <wp:posOffset>4387215</wp:posOffset>
                </wp:positionH>
                <wp:positionV relativeFrom="paragraph">
                  <wp:posOffset>802640</wp:posOffset>
                </wp:positionV>
                <wp:extent cx="1247775" cy="247650"/>
                <wp:effectExtent l="0" t="0" r="9525" b="0"/>
                <wp:wrapNone/>
                <wp:docPr id="29" name="Надпись 29"/>
                <wp:cNvGraphicFramePr/>
                <a:graphic xmlns:a="http://schemas.openxmlformats.org/drawingml/2006/main">
                  <a:graphicData uri="http://schemas.microsoft.com/office/word/2010/wordprocessingShape">
                    <wps:wsp>
                      <wps:cNvSpPr txBox="1"/>
                      <wps:spPr>
                        <a:xfrm>
                          <a:off x="0" y="0"/>
                          <a:ext cx="1247775" cy="247650"/>
                        </a:xfrm>
                        <a:prstGeom prst="rect">
                          <a:avLst/>
                        </a:prstGeom>
                        <a:solidFill>
                          <a:sysClr val="window" lastClr="FFFFFF"/>
                        </a:solidFill>
                        <a:ln w="6350">
                          <a:noFill/>
                        </a:ln>
                      </wps:spPr>
                      <wps:txbx>
                        <w:txbxContent>
                          <w:p w:rsidR="001A20D4" w:rsidRDefault="001A20D4">
                            <w:pPr>
                              <w:rPr>
                                <w:sz w:val="16"/>
                                <w:lang w:val="ru-RU"/>
                              </w:rPr>
                            </w:pPr>
                            <w:r>
                              <w:rPr>
                                <w:sz w:val="16"/>
                                <w:lang w:val="ru-RU"/>
                              </w:rPr>
                              <w:t>Регулировочная шайба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29" o:spid="_x0000_s1034" type="#_x0000_t202" style="position:absolute;left:0;text-align:left;margin-left:345.45pt;margin-top:63.2pt;width:98.2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0pzaUAIAAF8EAAAOAAAAZHJzL2Uyb0RvYy54bWysVM1uEzEQviPxDpbvdJOQNm3UTRVaBSFV tFJBnB2vt1nJ6zG2k91w484r9B04cODGK6RvxGdvkoafEyIHZ8bzeX6+mdnzi7bWbKWcr8jkvH/U 40wZSUVl7nP+/t3sxSlnPghTCE1G5XytPL+YPH923tixGtCCdKEcgxPjx43N+SIEO84yLxeqFv6I rDIwluRqEaC6+6xwooH3WmeDXu8ka8gV1pFU3uP2qjPySfJflkqGm7L0KjCdc+QW0unSOY9nNjkX 43sn7KKS2zTEP2RRi8og6N7VlQiCLV31h6u6ko48leFIUp1RWVZSpRpQTb/3WzV3C2FVqgXkeLun yf8/t/Lt6taxqsj54IwzI2r0aPOw+br5tvmx+f74+fELgwEsNdaPAb6zgIf2FbXo9u7e4zIW35au jv8oi8EOvtd7jlUbmIyPBsPRaHTMmYQN8slxakL29No6H14rqlkUcu7Qw0StWF37gEwA3UFiME+6 KmaV1klZ+0vt2Eqg3ZiSghrOtPABlzmfpV9MGi5+eaYNa3J+8hK5RC+Gor8Opw3gsfiuyCiFdt4m yk53BMypWIMXR918eStnFZK/RuRb4TBQoAJLEm5wlJoQi7YSZwtyn/52H/HoM6ycNRjQnPuPS+EU CnpjMAFn/eEwTnRShsejARR3aJkfWsyyviSQ0sc6WpnEiA96J5aO6g/YpWmMCpMwErFzHnbiZejW Brso1XSaQJhhK8K1ubMyuu64my4DlVXqVGSr42ZLIqY4sb/duLgmh3pCPX0XJj8BAAD//wMAUEsD BBQABgAIAAAAIQBRG5yU3gAAAAgBAAAPAAAAZHJzL2Rvd25yZXYueG1sTI9BT8MwDIXvk/YfIt9Z yjRKVzXdAYFgEtVYQeKaNaYtNE6VZOvYr8ec4Gb7PT1/r9ic7SBO6EPvSMH1IgGB1DjTU6vg7fXh KgMRoiajB0eo4BsDbMr5rNC5cRPt8VTHVnAIhVwr6GIccylD06HVYeFGJNY+nLc68upbabyeONwO cpkkqbS6J/7Q6RHvOmy+6qNV8D7Vj3633X6+jE/VZXepq2e8r5Saz0BEPMc/J/yyMzeUDHRwRzJB DArSdbJmKwvLdAWCHVl2y8OBL+nNCmRZyP8Fyh8AAAD//wMAUEsBAi0AFAAGAAgAAAAhALaDOJL+ AAAA4QEAABMAAAAAAAAAAAAAAAAAAAAAAFtDb250ZW50X1R5cGVzXS54bWxQSwECLQAUAAYACAAA ACEAOP0h/9YAAACUAQAACwAAAAAAAAAAAAAAAAAvAQAAX3JlbHMvLnJlbHNQSwECLQAUAAYACAAA ACEAB9Kc2lACAABfBAAADgAAAAAAAAAAAAAAAAAuAgAAZHJzL2Uyb0RvYy54bWxQSwECLQAUAAYA CAAAACEAURuclN4AAAAIAQAADwAAAAAAAAAAAAAAAACqBAAAZHJzL2Rvd25yZXYueG1sUEsFBgAA AAAEAAQA8wAAALUFAAAAAA== " fillcolor="window" stroked="f" strokeweight=".5pt">
                <v:textbox>
                  <w:txbxContent>
                    <w:p w:rsidR="001A20D4" w:rsidRDefault="001A20D4">
                      <w:pPr>
                        <w:rPr>
                          <w:sz w:val="16"/>
                          <w:lang w:val="ru-RU"/>
                        </w:rPr>
                      </w:pPr>
                      <w:r>
                        <w:rPr>
                          <w:sz w:val="16"/>
                          <w:lang w:val="ru-RU"/>
                        </w:rPr>
                        <w:t>Регулировочная шайба</w:t>
                      </w:r>
                    </w:p>
                  </w:txbxContent>
                </v:textbox>
              </v:shape>
            </w:pict>
          </mc:Fallback>
        </mc:AlternateContent>
      </w:r>
      <w:r>
        <w:rPr>
          <w:rFonts w:ascii="Tahoma" w:hAnsi="Tahoma" w:cs="Tahoma"/>
          <w:noProof/>
          <w:sz w:val="22"/>
          <w:szCs w:val="22"/>
          <w:lang w:val="ru-RU" w:eastAsia="ru-RU"/>
        </w:rPr>
        <w:drawing>
          <wp:inline distT="0" distB="0" distL="0" distR="0">
            <wp:extent cx="5314950" cy="2076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4"/>
                    <a:stretch>
                      <a:fillRect/>
                    </a:stretch>
                  </pic:blipFill>
                  <pic:spPr>
                    <a:xfrm>
                      <a:off x="0" y="0"/>
                      <a:ext cx="5314950" cy="2076450"/>
                    </a:xfrm>
                    <a:prstGeom prst="rect">
                      <a:avLst/>
                    </a:prstGeom>
                  </pic:spPr>
                </pic:pic>
              </a:graphicData>
            </a:graphic>
          </wp:inline>
        </w:drawing>
      </w:r>
    </w:p>
    <w:p w:rsidR="004504E8" w:rsidRDefault="001A20D4">
      <w:pPr>
        <w:autoSpaceDE w:val="0"/>
        <w:autoSpaceDN w:val="0"/>
        <w:adjustRightInd w:val="0"/>
        <w:spacing w:after="120" w:line="40" w:lineRule="atLeast"/>
        <w:jc w:val="center"/>
        <w:rPr>
          <w:rFonts w:ascii="Tahoma" w:hAnsi="Tahoma" w:cs="Tahoma"/>
          <w:b/>
          <w:sz w:val="22"/>
          <w:szCs w:val="22"/>
          <w:lang w:val="ru-RU"/>
        </w:rPr>
      </w:pPr>
      <w:r>
        <w:rPr>
          <w:rFonts w:ascii="Tahoma" w:hAnsi="Tahoma" w:cs="Tahoma"/>
          <w:b/>
          <w:sz w:val="22"/>
          <w:szCs w:val="22"/>
          <w:lang w:val="ru-RU"/>
        </w:rPr>
        <w:t>Схема установки подвесной рамы</w:t>
      </w:r>
    </w:p>
    <w:p w:rsidR="004504E8" w:rsidRDefault="001A20D4">
      <w:pPr>
        <w:pStyle w:val="a5"/>
        <w:widowControl/>
        <w:numPr>
          <w:ilvl w:val="0"/>
          <w:numId w:val="4"/>
        </w:numPr>
        <w:spacing w:after="120" w:line="40" w:lineRule="atLeast"/>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lastRenderedPageBreak/>
        <w:t>Отрегулируйте ширину рамы подвесной тележки в соответствии с рисунком, чтобы получить соответствующий зазор. Размер А достигается, когда две боковые панели растянуты полностью. Размер А должен соответствовать размеру B (ширина рельса) + 4мм. При необходимости, измените размер A, увеличивая или уменьшая количество регулировочных шайб. При достижении нужного размера вставьте шплинт в штифт и разогните его. Гайка должна быть зафиксирована, вставьте шплинт и разогните его полностью.</w:t>
      </w:r>
    </w:p>
    <w:p w:rsidR="004504E8" w:rsidRDefault="001A20D4">
      <w:pPr>
        <w:pStyle w:val="af2"/>
        <w:autoSpaceDE w:val="0"/>
        <w:autoSpaceDN w:val="0"/>
        <w:adjustRightInd w:val="0"/>
        <w:spacing w:after="120" w:line="40" w:lineRule="atLeast"/>
        <w:jc w:val="center"/>
        <w:rPr>
          <w:rFonts w:ascii="Tahoma" w:hAnsi="Tahoma" w:cs="Tahoma"/>
          <w:sz w:val="22"/>
          <w:szCs w:val="22"/>
          <w:lang w:val="ru-RU"/>
        </w:rPr>
      </w:pPr>
      <w:r>
        <w:rPr>
          <w:rFonts w:ascii="Tahoma" w:hAnsi="Tahoma" w:cs="Tahoma"/>
          <w:noProof/>
          <w:sz w:val="22"/>
          <w:szCs w:val="22"/>
          <w:lang w:val="ru-RU" w:eastAsia="ru-RU"/>
        </w:rPr>
        <mc:AlternateContent>
          <mc:Choice Requires="wps">
            <w:drawing>
              <wp:anchor distT="0" distB="0" distL="114300" distR="114300" simplePos="0" relativeHeight="251676672" behindDoc="0" locked="0" layoutInCell="1" allowOverlap="1">
                <wp:simplePos x="0" y="0"/>
                <wp:positionH relativeFrom="column">
                  <wp:posOffset>4193540</wp:posOffset>
                </wp:positionH>
                <wp:positionV relativeFrom="paragraph">
                  <wp:posOffset>1134745</wp:posOffset>
                </wp:positionV>
                <wp:extent cx="942975" cy="228600"/>
                <wp:effectExtent l="0" t="0" r="9525" b="0"/>
                <wp:wrapNone/>
                <wp:docPr id="2119" name="Надпись 2119"/>
                <wp:cNvGraphicFramePr/>
                <a:graphic xmlns:a="http://schemas.openxmlformats.org/drawingml/2006/main">
                  <a:graphicData uri="http://schemas.microsoft.com/office/word/2010/wordprocessingShape">
                    <wps:wsp>
                      <wps:cNvSpPr txBox="1"/>
                      <wps:spPr>
                        <a:xfrm>
                          <a:off x="0" y="0"/>
                          <a:ext cx="942975" cy="228600"/>
                        </a:xfrm>
                        <a:prstGeom prst="rect">
                          <a:avLst/>
                        </a:prstGeom>
                        <a:solidFill>
                          <a:sysClr val="window" lastClr="FFFFFF"/>
                        </a:solidFill>
                        <a:ln w="6350">
                          <a:noFill/>
                        </a:ln>
                      </wps:spPr>
                      <wps:txbx>
                        <w:txbxContent>
                          <w:p w:rsidR="001A20D4" w:rsidRDefault="001A20D4">
                            <w:pPr>
                              <w:rPr>
                                <w:sz w:val="22"/>
                              </w:rPr>
                            </w:pPr>
                            <w:r>
                              <w:rPr>
                                <w:sz w:val="16"/>
                                <w:lang w:val="ru-RU"/>
                              </w:rPr>
                              <w:t xml:space="preserve">боковая панель </w:t>
                            </w:r>
                            <w:r>
                              <w:rPr>
                                <w:sz w:val="16"/>
                              </w:rPr>
                              <w: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2119" o:spid="_x0000_s1035" type="#_x0000_t202" style="position:absolute;left:0;text-align:left;margin-left:330.2pt;margin-top:89.35pt;width:74.25pt;height:18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hRyXUgIAAGIEAAAOAAAAZHJzL2Uyb0RvYy54bWysVMtuEzEU3SPxD5b3dJIhfSTKpAqtgpAq Wqkg1o7H04zk8TW2k5mwY88v9B9YsGDHL6R/xLHzaHmsEFk49/04994Zn3eNZivlfE2m4P2jHmfK SCprc1fw9+9mL84480GYUmgyquBr5fn55PmzcWtHKqcF6VI5hiDGj1pb8EUIdpRlXi5UI/wRWWWg rMg1IoB1d1npRIvojc7yXu8ka8mV1pFU3kN6uVXySYpfVUqG66ryKjBdcNQW0uvSO49vNhmL0Z0T dlHLXRniH6poRG2Q9BDqUgTBlq7+I1RTS0eeqnAkqcmoqmqpUg/opt/7rZvbhbAq9QJwvD3A5P9f WPl2deNYXRY87/eHnBnRYEqb+83XzbfNj833h88PX1hSAanW+hEcbi1cQveKOkw8IhjlHsIIQFe5 Jv6jNQY9MF8fcFZdYBLC4SAfnh5zJqHK87OTXppD9uhsnQ+vFTUsEgV3GGNCV6yufEBCmO5NYi5P ui5ntdaJWfsL7dhKYOJYlJJazrTwAcKCz9Iv1owQv7hpw9qCn7w87qVMhmK8rZ02MH/sMVKhm3cJ teG+/zmVa8DiaLti3spZjeKvkPlGOOwUkMCdhGs8lSbkoh3F2YLcp7/Joz1GDS1nLXa04P7jUjiF ht4YLMGwPxjEpU7M4Pg0B+OeauZPNWbZXBBA6eMirUxktA96T1aOmg84p2nMCpUwErkLHvbkRdhe Ds5Rquk0GWGNrQhX5tbKGDpOwNB0Gaiq06QiWltsdiBikRP6u6OLl/KUT1aPn4bJTwAAAP//AwBQ SwMEFAAGAAgAAAAhAHyd5CDeAAAACAEAAA8AAABkcnMvZG93bnJldi54bWxMj8FOwzAQRO+V+g/W 3qndqkpCFKeHCgSViAoBiasbL0lKvI5styn9esyJHlfzNPO22FzMwM7ofG9JwnIhgCE1VvfUSvh4 f7zLgPmgSKvBEkr4QQ+bcj4rVK7tRG94rkPLYgn5XEnoQhhzzn3ToVF+YUekmH1ZZ1SIp2u5dmqK 5WbgKyESblRPcaFTI247bL7rk5HwOdVPbr/bHV/H5+q6v9bVCz5UUs5nwAJewj8Jf+7RG8oodLAn 0p4NEpJErCMagzRLgUUiE9k9sIOE1XKdAi8LfvtA+QsAAP//AwBQSwECLQAUAAYACAAAACEAtoM4 kv4AAADhAQAAEwAAAAAAAAAAAAAAAAAAAAAAW0NvbnRlbnRfVHlwZXNdLnhtbFBLAQItABQABgAI AAAAIQA4/SH/1gAAAJQBAAALAAAAAAAAAAAAAAAAAC8BAABfcmVscy8ucmVsc1BLAQItABQABgAI AAAAIQCEhRyXUgIAAGIEAAAOAAAAAAAAAAAAAAAAAC4CAABkcnMvZTJvRG9jLnhtbFBLAQItABQA BgAIAAAAIQB8neQg3gAAAAgBAAAPAAAAAAAAAAAAAAAAAKwEAABkcnMvZG93bnJldi54bWxQSwUG AAAAAAQABADzAAAAtwUAAAAA " fillcolor="window" stroked="f" strokeweight=".5pt">
                <v:textbox>
                  <w:txbxContent>
                    <w:p w:rsidR="001A20D4" w:rsidRDefault="001A20D4">
                      <w:pPr>
                        <w:rPr>
                          <w:sz w:val="22"/>
                        </w:rPr>
                      </w:pPr>
                      <w:r>
                        <w:rPr>
                          <w:sz w:val="16"/>
                          <w:lang w:val="ru-RU"/>
                        </w:rPr>
                        <w:t xml:space="preserve">боковая панель </w:t>
                      </w:r>
                      <w:r>
                        <w:rPr>
                          <w:sz w:val="16"/>
                        </w:rPr>
                        <w:t>S</w:t>
                      </w:r>
                    </w:p>
                  </w:txbxContent>
                </v:textbox>
              </v:shape>
            </w:pict>
          </mc:Fallback>
        </mc:AlternateContent>
      </w:r>
      <w:r>
        <w:rPr>
          <w:rFonts w:ascii="Tahoma" w:hAnsi="Tahoma" w:cs="Tahoma"/>
          <w:noProof/>
          <w:sz w:val="22"/>
          <w:szCs w:val="22"/>
          <w:lang w:val="ru-RU" w:eastAsia="ru-RU"/>
        </w:rPr>
        <mc:AlternateContent>
          <mc:Choice Requires="wps">
            <w:drawing>
              <wp:anchor distT="0" distB="0" distL="114300" distR="114300" simplePos="0" relativeHeight="251678720" behindDoc="0" locked="0" layoutInCell="1" allowOverlap="1">
                <wp:simplePos x="0" y="0"/>
                <wp:positionH relativeFrom="column">
                  <wp:posOffset>3924935</wp:posOffset>
                </wp:positionH>
                <wp:positionV relativeFrom="paragraph">
                  <wp:posOffset>1541145</wp:posOffset>
                </wp:positionV>
                <wp:extent cx="619125" cy="209550"/>
                <wp:effectExtent l="0" t="0" r="9525" b="0"/>
                <wp:wrapNone/>
                <wp:docPr id="2120" name="Надпись 2120"/>
                <wp:cNvGraphicFramePr/>
                <a:graphic xmlns:a="http://schemas.openxmlformats.org/drawingml/2006/main">
                  <a:graphicData uri="http://schemas.microsoft.com/office/word/2010/wordprocessingShape">
                    <wps:wsp>
                      <wps:cNvSpPr txBox="1"/>
                      <wps:spPr>
                        <a:xfrm>
                          <a:off x="0" y="0"/>
                          <a:ext cx="619125" cy="209550"/>
                        </a:xfrm>
                        <a:prstGeom prst="rect">
                          <a:avLst/>
                        </a:prstGeom>
                        <a:solidFill>
                          <a:sysClr val="window" lastClr="FFFFFF"/>
                        </a:solidFill>
                        <a:ln w="6350">
                          <a:noFill/>
                        </a:ln>
                      </wps:spPr>
                      <wps:txbx>
                        <w:txbxContent>
                          <w:p w:rsidR="001A20D4" w:rsidRDefault="001A20D4">
                            <w:pPr>
                              <w:rPr>
                                <w:sz w:val="16"/>
                                <w:lang w:val="ru-RU"/>
                              </w:rPr>
                            </w:pPr>
                            <w:r>
                              <w:rPr>
                                <w:sz w:val="16"/>
                                <w:lang w:val="ru-RU"/>
                              </w:rPr>
                              <w:t>подвеска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2120" o:spid="_x0000_s1036" type="#_x0000_t202" style="position:absolute;left:0;text-align:left;margin-left:309.05pt;margin-top:121.35pt;width:48.75pt;height:16.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rQayUAIAAGMEAAAOAAAAZHJzL2Uyb0RvYy54bWysVM1uEzEQviPxDpbvdLOhKTTKpgqtgpAq Wqkgzo7X26zk9RjbyW64cecV+g4cOHDjFdI34rPzy88JkYMznhl/M/PNzI4uukazpXK+JlPw/KTH mTKSytrcF/z9u+mzl5z5IEwpNBlV8JXy/GL89MmotUPVpznpUjkGEOOHrS34PAQ7zDIv56oR/oSs MjBW5BoRcHX3WelEC/RGZ/1e7yxryZXWkVTeQ3u1MfJxwq8qJcNNVXkVmC44cgvpdOmcxTMbj8Tw 3gk7r+U2DfEPWTSiNgi6h7oSQbCFq/+AamrpyFMVTiQ1GVVVLVWqAdXkvd+quZsLq1ItIMfbPU3+ /8HKt8tbx+qy4P28D4KMaNCl9cP66/rb+sf6++Pnxy8smcBUa/0QD+4snoTuFXXoeGQw6j2UkYCu ck38R2kMdkCu9jyrLjAJ5Vl+nvcHnEmY+r3zwSD1ITs8ts6H14oaFoWCO7QxsSuW1z4gIFx3LjGW J12X01rrdFn5S+3YUqDjGJSSWs608AHKgk/TL+YMiF+eacNaZPYcuUQUQxFv46cN3A81Ril0sy6x lqfUo2pG5Qq8ONrMmLdyWiP7a4S+FQ5DBSqwKOEGR6UJwWgrcTYn9+lv+uiPXsPKWYshLbj/uBBO oaI3BlNwnp+exqlOl9PBi9hBd2yZHVvMorkksJJjJa1MYvQPeidWjpoP2KdJjAqTMBKxCx524mXY rA72UarJJDlhjq0I1+bOygi9IW+yCFTVqVUHbrYsYpIT/duti6tyfE9eh2/D+CcAAAD//wMAUEsD BBQABgAIAAAAIQDncMLb3gAAAAgBAAAPAAAAZHJzL2Rvd25yZXYueG1sTI/BToNAEIbvTfoOm7nb BWKhISw9GI02kVTRxOuWHQFlZwm7LbVP73iyx5n58s/3F9uzHcQJJ987UhCvIhBIjTM9tQre3x5u NiB80GT04AgV/KCHbblcFDo3bqZXPNWhFRxCPtcKuhDGXErfdGi1X7kRiW+fbrI68Di10kx65nA7 yCSKUml1T/yh0yPeddh810er4GOuH6f9bvf1Mj5Vl/2lrp7xvlJquQAR8Bz+SfhzZ28oWejgjmS8 GBSk8SZmVEFym2QgmMjidQriwJtsnYEsC3ldoPwFAAD//wMAUEsBAi0AFAAGAAgAAAAhALaDOJL+ AAAA4QEAABMAAAAAAAAAAAAAAAAAAAAAAFtDb250ZW50X1R5cGVzXS54bWxQSwECLQAUAAYACAAA ACEAOP0h/9YAAACUAQAACwAAAAAAAAAAAAAAAAAvAQAAX3JlbHMvLnJlbHNQSwECLQAUAAYACAAA ACEA6K0GslACAABjBAAADgAAAAAAAAAAAAAAAAAuAgAAZHJzL2Uyb0RvYy54bWxQSwECLQAUAAYA CAAAACEA53DC294AAAAIAQAADwAAAAAAAAAAAAAAAACqBAAAZHJzL2Rvd25yZXYueG1sUEsFBgAA AAAEAAQA8wAAALUFAAAAAA== " fillcolor="window" stroked="f" strokeweight=".5pt">
                <v:textbox>
                  <w:txbxContent>
                    <w:p w:rsidR="001A20D4" w:rsidRDefault="001A20D4">
                      <w:pPr>
                        <w:rPr>
                          <w:sz w:val="16"/>
                          <w:lang w:val="ru-RU"/>
                        </w:rPr>
                      </w:pPr>
                      <w:r>
                        <w:rPr>
                          <w:sz w:val="16"/>
                          <w:lang w:val="ru-RU"/>
                        </w:rPr>
                        <w:t>подвеска</w:t>
                      </w:r>
                    </w:p>
                  </w:txbxContent>
                </v:textbox>
              </v:shape>
            </w:pict>
          </mc:Fallback>
        </mc:AlternateContent>
      </w:r>
      <w:r>
        <w:rPr>
          <w:rFonts w:ascii="Tahoma" w:hAnsi="Tahoma" w:cs="Tahoma"/>
          <w:noProof/>
          <w:sz w:val="22"/>
          <w:szCs w:val="22"/>
          <w:lang w:val="ru-RU" w:eastAsia="ru-RU"/>
        </w:rPr>
        <mc:AlternateContent>
          <mc:Choice Requires="wps">
            <w:drawing>
              <wp:anchor distT="0" distB="0" distL="114300" distR="114300" simplePos="0" relativeHeight="251673600" behindDoc="0" locked="0" layoutInCell="1" allowOverlap="1">
                <wp:simplePos x="0" y="0"/>
                <wp:positionH relativeFrom="column">
                  <wp:posOffset>1863090</wp:posOffset>
                </wp:positionH>
                <wp:positionV relativeFrom="paragraph">
                  <wp:posOffset>1638935</wp:posOffset>
                </wp:positionV>
                <wp:extent cx="1219200" cy="219075"/>
                <wp:effectExtent l="0" t="0" r="0" b="9525"/>
                <wp:wrapNone/>
                <wp:docPr id="2117" name="Надпись 2117"/>
                <wp:cNvGraphicFramePr/>
                <a:graphic xmlns:a="http://schemas.openxmlformats.org/drawingml/2006/main">
                  <a:graphicData uri="http://schemas.microsoft.com/office/word/2010/wordprocessingShape">
                    <wps:wsp>
                      <wps:cNvSpPr txBox="1"/>
                      <wps:spPr>
                        <a:xfrm>
                          <a:off x="0" y="0"/>
                          <a:ext cx="1219200" cy="219075"/>
                        </a:xfrm>
                        <a:prstGeom prst="rect">
                          <a:avLst/>
                        </a:prstGeom>
                        <a:solidFill>
                          <a:sysClr val="window" lastClr="FFFFFF"/>
                        </a:solidFill>
                        <a:ln w="6350">
                          <a:noFill/>
                        </a:ln>
                      </wps:spPr>
                      <wps:txbx>
                        <w:txbxContent>
                          <w:p w:rsidR="001A20D4" w:rsidRDefault="001A20D4">
                            <w:pPr>
                              <w:rPr>
                                <w:sz w:val="16"/>
                                <w:lang w:val="ru-RU"/>
                              </w:rPr>
                            </w:pPr>
                            <w:r>
                              <w:rPr>
                                <w:sz w:val="16"/>
                                <w:lang w:val="ru-RU"/>
                              </w:rPr>
                              <w:t>Регулировочная шайба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2117" o:spid="_x0000_s1037" type="#_x0000_t202" style="position:absolute;left:0;text-align:left;margin-left:146.7pt;margin-top:129.05pt;width:96pt;height:17.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kEynTQIAAGQEAAAOAAAAZHJzL2Uyb0RvYy54bWysVM2O0zAQviPxDpbvNElpd9mq6ap0VYRU sSsVxNl1nCaS7TG226TcuPMKvAMHDtx4he4bMXb6x88J0YM7/z/fzGR82ypJtsK6GnROs15KidAc ilqvc/ru7fzZC0qcZ7pgErTI6U44ejt5+mTcmJHoQwWyEJZgEO1Gjclp5b0ZJYnjlVDM9cAIjcoS rGIeWbtOCssajK5k0k/Tq6QBWxgLXDiH0rtOSScxflkK7u/L0glPZE6xNh9fG99VeJPJmI3Wlpmq 5ocy2D9UoVitMekp1B3zjGxs/UcoVXMLDkrf46ASKMuai9gDdpOlv3WzrJgRsRcEx5kTTO7/heVv tg+W1EVO+1l2TYlmCqe0/7L/uv+2/7H//vjp8TOJKkSqMW6EDkuDLr59CS1OPCAY5A6FAYC2tCr8 Y2sE9Yj57oSzaD3hwamf3eDwKOGoQzq9HoYwydnbWOdfCVAkEDm1OMcIL9sunO9MjyYhmQNZF/Na ysjs3ExasmU4ctyUAhpKJHMehTmdx98h2y9uUpMmp1fPh2nMpCHE61JJjcWdmwyUb1dthC07IbCC YofAWOiWzBk+r7H6BaZ+YBa3ChvGS/H3+JQSMBkcKEoqsB//Jg/2OGzUUtLglubUfdgwK7Cj1xrX 4CYbDMJaR2YwvO4jYy81q0uN3qgZICoZ3qThkQz2Xh7J0oJ6jwc1DVlRxTTH3Dn1R3Lmu9vBg+Ri Oo1GuMiG+YVeGh5ChxFomG48lHUcVYCrw+aAIq5yHPbh7MKtXPLR6vxxmPwEAAD//wMAUEsDBBQA BgAIAAAAIQATeYbc3gAAAAgBAAAPAAAAZHJzL2Rvd25yZXYueG1sTI9BT8JAEIXvJPyHzdxlSwVS m245GI2S2CDVhOvSHdpqd7bpLhT59Q4nvc3Me3nzvWx9sZ044+BbRwrmswgEUuVMS7WCz4/nuwSE D5qM7hyhgh/0sM6nk0ynxo20w3MZasEh5FOtoAmhT6X0VYNW+5nrkVg7usHqwOtQSzPokcNtJ+Mo WkmrW+IPje7xscHquzxZBfuxfBm2m83Xe/9aXLfXsnjDp0Kp6QREwEv4c8KNnbkhZ6CDO5HxolMQ P9wv2MrDMpmDYMciWfLlcJPiFcg8k/8L5L8AAAD//wMAUEsBAi0AFAAGAAgAAAAhALaDOJL+AAAA 4QEAABMAAAAAAAAAAAAAAAAAAAAAAFtDb250ZW50X1R5cGVzXS54bWxQSwECLQAUAAYACAAAACEA OP0h/9YAAACUAQAACwAAAAAAAAAAAAAAAAAvAQAAX3JlbHMvLnJlbHNQSwECLQAUAAYACAAAACEA NpBMp00CAABkBAAADgAAAAAAAAAAAAAAAAAuAgAAZHJzL2Uyb0RvYy54bWxQSwECLQAUAAYACAAA ACEAE3mG3N4AAAAIAQAADwAAAAAAAAAAAAAAAACnBAAAZHJzL2Rvd25yZXYueG1sUEsFBgAAAAAE AAQA8wAAALIFAAAAAA== " fillcolor="window" stroked="f" strokeweight=".5pt">
                <v:textbox>
                  <w:txbxContent>
                    <w:p w:rsidR="001A20D4" w:rsidRDefault="001A20D4">
                      <w:pPr>
                        <w:rPr>
                          <w:sz w:val="16"/>
                          <w:lang w:val="ru-RU"/>
                        </w:rPr>
                      </w:pPr>
                      <w:r>
                        <w:rPr>
                          <w:sz w:val="16"/>
                          <w:lang w:val="ru-RU"/>
                        </w:rPr>
                        <w:t>Регулировочная шайба</w:t>
                      </w:r>
                    </w:p>
                  </w:txbxContent>
                </v:textbox>
              </v:shape>
            </w:pict>
          </mc:Fallback>
        </mc:AlternateContent>
      </w:r>
      <w:r>
        <w:rPr>
          <w:rFonts w:ascii="Tahoma" w:hAnsi="Tahoma" w:cs="Tahoma"/>
          <w:noProof/>
          <w:sz w:val="22"/>
          <w:szCs w:val="22"/>
          <w:lang w:val="ru-RU" w:eastAsia="ru-RU"/>
        </w:rPr>
        <mc:AlternateContent>
          <mc:Choice Requires="wps">
            <w:drawing>
              <wp:anchor distT="0" distB="0" distL="114300" distR="114300" simplePos="0" relativeHeight="251677696" behindDoc="0" locked="0" layoutInCell="1" allowOverlap="1">
                <wp:simplePos x="0" y="0"/>
                <wp:positionH relativeFrom="column">
                  <wp:posOffset>2383155</wp:posOffset>
                </wp:positionH>
                <wp:positionV relativeFrom="paragraph">
                  <wp:posOffset>1200785</wp:posOffset>
                </wp:positionV>
                <wp:extent cx="482600" cy="219075"/>
                <wp:effectExtent l="0" t="0" r="0" b="9525"/>
                <wp:wrapNone/>
                <wp:docPr id="2121" name="Надпись 2121"/>
                <wp:cNvGraphicFramePr/>
                <a:graphic xmlns:a="http://schemas.openxmlformats.org/drawingml/2006/main">
                  <a:graphicData uri="http://schemas.microsoft.com/office/word/2010/wordprocessingShape">
                    <wps:wsp>
                      <wps:cNvSpPr txBox="1"/>
                      <wps:spPr>
                        <a:xfrm>
                          <a:off x="0" y="0"/>
                          <a:ext cx="482352" cy="219075"/>
                        </a:xfrm>
                        <a:prstGeom prst="rect">
                          <a:avLst/>
                        </a:prstGeom>
                        <a:solidFill>
                          <a:sysClr val="window" lastClr="FFFFFF"/>
                        </a:solidFill>
                        <a:ln w="6350">
                          <a:noFill/>
                        </a:ln>
                      </wps:spPr>
                      <wps:txbx>
                        <w:txbxContent>
                          <w:p w:rsidR="001A20D4" w:rsidRDefault="001A20D4">
                            <w:pPr>
                              <w:rPr>
                                <w:sz w:val="16"/>
                                <w:lang w:val="ru-RU"/>
                              </w:rPr>
                            </w:pPr>
                            <w:r>
                              <w:rPr>
                                <w:sz w:val="16"/>
                                <w:lang w:val="ru-RU"/>
                              </w:rPr>
                              <w:t>ось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2121" o:spid="_x0000_s1038" type="#_x0000_t202" style="position:absolute;left:0;text-align:left;margin-left:187.65pt;margin-top:94.55pt;width:38pt;height:17.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1cvtTwIAAGMEAAAOAAAAZHJzL2Uyb0RvYy54bWysVMmOEzEQvSPxD5bvpJdJZonSGYWMgpBG zEgBcXbc7qQl22VsJ93hxp1f4B84cODGL2T+iLI7G8sJkYNT+/Kqqke3rZJkI6yrQRc066WUCM2h rPWyoO/ezl5cU+I80yWToEVBt8LR2/HzZ6PGDEUOK5ClsASDaDdsTEFX3pthkji+Eoq5HhihUVmB Vcwja5dJaVmD0ZVM8jS9TBqwpbHAhXMoveuUdBzjV5Xg/qGqnPBEFhRr8/G18V2ENxmP2HBpmVnV fF8G+4cqFKs1Jj2GumOekbWt/wilam7BQeV7HFQCVVVzEXvAbrL0t27mK2ZE7AXBceYIk/t/Yfmb zaMldVnQPMszSjRTOKXdl93X3bfdj933p09Pn0lUIVKNcUN0mBt08e1LaHHiAcEgdygMALSVVeEf WyOoR8y3R5xF6wlHYf86vxjklHBU5dlNejUIUZKTs7HOvxKgSCAKanGMEV22uXe+Mz2YhFwOZF3O aikjs3VTacmG4cRxUUpoKJHMeRQWdBZ/+2y/uElNmoJeXgzSmElDiNelkhqLO/UYKN8u2ohalh8A WEC5RVwsdDvmDJ/VWP09pn5kFpcKocBD8Q/4VBIwGewpSlZgP/5NHuxx1qilpMElLaj7sGZWYEev NW7BTdbvh62OTH9wlSNjzzWLc41eqykgKjhmrC6Swd7LA1lZUO/xniYhK6qY5pi7oP5ATn13OniP XEwm0Qj32DB/r+eGh9BhBBomaw9VHUcV4Oqw2aOImxyHvb+6cCrnfLQ6fRvGPwEAAP//AwBQSwME FAAGAAgAAAAhABvMpGzeAAAACAEAAA8AAABkcnMvZG93bnJldi54bWxMj01PwzAMhu+T9h8i31n6 wcaomu6AQDCJaqMgcc0a0xYap2qydezXY05wtN9Hrx/nm7PtxQlH3zlSEC8iEEi1Mx01Ct5eH67W IHzQZHTvCBV8o4dNMZ/lOjNuohc8VaERXEI+0wraEIZMSl+3aLVfuAGJsw83Wh14HBtpRj1xue1l EkUraXVHfKHVA961WH9VR6vgfaoex912+7kfnsrL7lKVz3hfKjWfgQh4Dn8k/LqzNxQsdHBHMl70 CtKbZcooB+vbGAQT18uYNwcFSZKuQBa5/P9A8QMAAP//AwBQSwECLQAUAAYACAAAACEAtoM4kv4A AADhAQAAEwAAAAAAAAAAAAAAAAAAAAAAW0NvbnRlbnRfVHlwZXNdLnhtbFBLAQItABQABgAIAAAA IQA4/SH/1gAAAJQBAAALAAAAAAAAAAAAAAAAAC8BAABfcmVscy8ucmVsc1BLAQItABQABgAIAAAA IQBh1cvtTwIAAGMEAAAOAAAAAAAAAAAAAAAAAC4CAABkcnMvZTJvRG9jLnhtbFBLAQItABQABgAI AAAAIQAbzKRs3gAAAAgBAAAPAAAAAAAAAAAAAAAAAKkEAABkcnMvZG93bnJldi54bWxQSwUGAAAA AAQABADzAAAAtAUAAAAA " fillcolor="window" stroked="f" strokeweight=".5pt">
                <v:textbox>
                  <w:txbxContent>
                    <w:p w:rsidR="001A20D4" w:rsidRDefault="001A20D4">
                      <w:pPr>
                        <w:rPr>
                          <w:sz w:val="16"/>
                          <w:lang w:val="ru-RU"/>
                        </w:rPr>
                      </w:pPr>
                      <w:r>
                        <w:rPr>
                          <w:sz w:val="16"/>
                          <w:lang w:val="ru-RU"/>
                        </w:rPr>
                        <w:t>ось</w:t>
                      </w:r>
                    </w:p>
                  </w:txbxContent>
                </v:textbox>
              </v:shape>
            </w:pict>
          </mc:Fallback>
        </mc:AlternateContent>
      </w:r>
      <w:r>
        <w:rPr>
          <w:rFonts w:ascii="Tahoma" w:hAnsi="Tahoma" w:cs="Tahoma"/>
          <w:noProof/>
          <w:sz w:val="22"/>
          <w:szCs w:val="22"/>
          <w:lang w:val="ru-RU" w:eastAsia="ru-RU"/>
        </w:rPr>
        <mc:AlternateContent>
          <mc:Choice Requires="wps">
            <w:drawing>
              <wp:anchor distT="0" distB="0" distL="114300" distR="114300" simplePos="0" relativeHeight="251679744" behindDoc="0" locked="0" layoutInCell="1" allowOverlap="1">
                <wp:simplePos x="0" y="0"/>
                <wp:positionH relativeFrom="column">
                  <wp:posOffset>4232275</wp:posOffset>
                </wp:positionH>
                <wp:positionV relativeFrom="paragraph">
                  <wp:posOffset>137795</wp:posOffset>
                </wp:positionV>
                <wp:extent cx="457200" cy="219075"/>
                <wp:effectExtent l="0" t="0" r="0" b="9525"/>
                <wp:wrapNone/>
                <wp:docPr id="2122" name="Надпись 2122"/>
                <wp:cNvGraphicFramePr/>
                <a:graphic xmlns:a="http://schemas.openxmlformats.org/drawingml/2006/main">
                  <a:graphicData uri="http://schemas.microsoft.com/office/word/2010/wordprocessingShape">
                    <wps:wsp>
                      <wps:cNvSpPr txBox="1"/>
                      <wps:spPr>
                        <a:xfrm>
                          <a:off x="0" y="0"/>
                          <a:ext cx="457200" cy="219075"/>
                        </a:xfrm>
                        <a:prstGeom prst="rect">
                          <a:avLst/>
                        </a:prstGeom>
                        <a:solidFill>
                          <a:sysClr val="window" lastClr="FFFFFF"/>
                        </a:solidFill>
                        <a:ln w="6350">
                          <a:noFill/>
                        </a:ln>
                      </wps:spPr>
                      <wps:txbx>
                        <w:txbxContent>
                          <w:p w:rsidR="001A20D4" w:rsidRDefault="001A20D4">
                            <w:pPr>
                              <w:rPr>
                                <w:sz w:val="16"/>
                                <w:lang w:val="ru-RU"/>
                              </w:rPr>
                            </w:pPr>
                            <w:r>
                              <w:rPr>
                                <w:sz w:val="16"/>
                                <w:lang w:val="ru-RU"/>
                              </w:rPr>
                              <w:t>пояс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2122" o:spid="_x0000_s1039" type="#_x0000_t202" style="position:absolute;left:0;text-align:left;margin-left:333.25pt;margin-top:10.85pt;width:36pt;height:17.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wMp4TwIAAGMEAAAOAAAAZHJzL2Uyb0RvYy54bWysVM2O0zAQviPxDpbvNEm33WWrpqvSVRFS xa60IM6u4zSWHI+x3Sblxp1X2HfgwIEbr9B9I8ZO//g5IXqYjud/vpnJ+KatFdkI6yTonGa9lBKh ORRSr3L6/t38xUtKnGe6YAq0yOlWOHozef5s3JiR6EMFqhCWYBDtRo3JaeW9GSWJ45WomeuBERqV JdiaeXzaVVJY1mD0WiX9NL1MGrCFscCFcyi97ZR0EuOXpeD+riyd8ETlFGvzkdpIl4EmkzEbrSwz leT7Mtg/VFEzqTHpMdQt84ysrfwjVC25BQel73GoEyhLyUXsAbvJ0t+6eaiYEbEXBMeZI0zu/4Xl bzf3lsgip/2s36dEsxqntHvcfd192/3YfX/6/PSFRBUi1Rg3QocHgy6+fQUtTjwgGOQOhQGAtrR1 +MfWCOoR8+0RZ9F6wlE4GF7h7CjhqOpn1+nVMERJTs7GOv9aQE0Ck1OLY4zoss3C+c70YBJyOVCy mEul4mPrZsqSDcOJ46IU0FCimPMozOk8/vbZfnFTmjQ5vbwYpjGThhCvS6U0FnfqMXC+XbYRtezi AMASii3iYqHbMWf4XGL1C0x9zywuFTaMh+LvkJQKMBnsOUoqsJ/+Jg/2OGvUUtLgkubUfVwzK7Cj Nxq34DobDMJWx0dElRJ7rlmea/S6ngGikuFJGh5ZdLZeHdjSQv0B72kasqKKaY65c+oP7Mx3p4P3 yMV0Go1wjw3zC/1geAgdRqBhuvZQyjiqAFeHzR5F3OQ47P3VhVM5f0er07dh8hMAAP//AwBQSwME FAAGAAgAAAAhAF6Vro/cAAAABgEAAA8AAABkcnMvZG93bnJldi54bWxMjsFOwzAQRO+V+g/W3qnT oKZVFKcHBIJKRIWAxNWNlyQQryPbbUq/nuVEjzv7NPOK7dkO4oQ+9I4ULBcJCKTGmZ5aBe9vDzcb ECFqMnpwhAp+MMC2nM8KnRs30Sue6tgKLqGQawVdjGMuZWg6tDos3IjEv0/nrY58+lYarycut4NM kySTVvfEC50e8a7D5rs+WgUfU/3o97vd18v4VF32l7p6xvtKqfkMRMRz/Cfhz529oWShgzuSCWJQ kGXZilEF6XINgoH17YaDg4JVloIsC3mtX/4CAAD//wMAUEsBAi0AFAAGAAgAAAAhALaDOJL+AAAA 4QEAABMAAAAAAAAAAAAAAAAAAAAAAFtDb250ZW50X1R5cGVzXS54bWxQSwECLQAUAAYACAAAACEA OP0h/9YAAACUAQAACwAAAAAAAAAAAAAAAAAvAQAAX3JlbHMvLnJlbHNQSwECLQAUAAYACAAAACEA 4sDKeE8CAABjBAAADgAAAAAAAAAAAAAAAAAuAgAAZHJzL2Uyb0RvYy54bWxQSwECLQAUAAYACAAA ACEAXpWuj9wAAAAGAQAADwAAAAAAAAAAAAAAAACpBAAAZHJzL2Rvd25yZXYueG1sUEsFBgAAAAAE AAQA8wAAALIFAAAAAA== " fillcolor="window" stroked="f" strokeweight=".5pt">
                <v:textbox>
                  <w:txbxContent>
                    <w:p w:rsidR="001A20D4" w:rsidRDefault="001A20D4">
                      <w:pPr>
                        <w:rPr>
                          <w:sz w:val="16"/>
                          <w:lang w:val="ru-RU"/>
                        </w:rPr>
                      </w:pPr>
                      <w:r>
                        <w:rPr>
                          <w:sz w:val="16"/>
                          <w:lang w:val="ru-RU"/>
                        </w:rPr>
                        <w:t>пояс</w:t>
                      </w:r>
                    </w:p>
                  </w:txbxContent>
                </v:textbox>
              </v:shape>
            </w:pict>
          </mc:Fallback>
        </mc:AlternateContent>
      </w:r>
      <w:r>
        <w:rPr>
          <w:rFonts w:ascii="Tahoma" w:hAnsi="Tahoma" w:cs="Tahoma"/>
          <w:noProof/>
          <w:sz w:val="22"/>
          <w:szCs w:val="22"/>
          <w:lang w:val="ru-RU" w:eastAsia="ru-RU"/>
        </w:rPr>
        <mc:AlternateContent>
          <mc:Choice Requires="wps">
            <w:drawing>
              <wp:anchor distT="0" distB="0" distL="114300" distR="114300" simplePos="0" relativeHeight="251674624" behindDoc="0" locked="0" layoutInCell="1" allowOverlap="1">
                <wp:simplePos x="0" y="0"/>
                <wp:positionH relativeFrom="column">
                  <wp:posOffset>3653790</wp:posOffset>
                </wp:positionH>
                <wp:positionV relativeFrom="paragraph">
                  <wp:posOffset>1345565</wp:posOffset>
                </wp:positionV>
                <wp:extent cx="1190625" cy="200025"/>
                <wp:effectExtent l="0" t="0" r="9525" b="9525"/>
                <wp:wrapNone/>
                <wp:docPr id="2118" name="Надпись 2118"/>
                <wp:cNvGraphicFramePr/>
                <a:graphic xmlns:a="http://schemas.openxmlformats.org/drawingml/2006/main">
                  <a:graphicData uri="http://schemas.microsoft.com/office/word/2010/wordprocessingShape">
                    <wps:wsp>
                      <wps:cNvSpPr txBox="1"/>
                      <wps:spPr>
                        <a:xfrm>
                          <a:off x="0" y="0"/>
                          <a:ext cx="1190625" cy="200025"/>
                        </a:xfrm>
                        <a:prstGeom prst="rect">
                          <a:avLst/>
                        </a:prstGeom>
                        <a:solidFill>
                          <a:sysClr val="window" lastClr="FFFFFF"/>
                        </a:solidFill>
                        <a:ln w="6350">
                          <a:noFill/>
                        </a:ln>
                      </wps:spPr>
                      <wps:txbx>
                        <w:txbxContent>
                          <w:p w:rsidR="001A20D4" w:rsidRDefault="001A20D4">
                            <w:pPr>
                              <w:rPr>
                                <w:sz w:val="16"/>
                                <w:lang w:val="ru-RU"/>
                              </w:rPr>
                            </w:pPr>
                            <w:r>
                              <w:rPr>
                                <w:sz w:val="16"/>
                                <w:lang w:val="ru-RU"/>
                              </w:rPr>
                              <w:t>Регулировочная шайба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2118" o:spid="_x0000_s1040" type="#_x0000_t202" style="position:absolute;left:0;text-align:left;margin-left:287.7pt;margin-top:105.95pt;width:93.75pt;height:15.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ZseBTwIAAGQEAAAOAAAAZHJzL2Uyb0RvYy54bWysVMtuEzEU3SPxD5b3dGZCWmiUSRVaBSFV tFJBrB2PpxnJ42tsJzNhx55f6D+wYMGOX0j/iGMnacNjhcjCue/HuffO+KxvNVsp5xsyJS+Ocs6U kVQ15rbk79/Nnr3kzAdhKqHJqJKvlednk6dPxp0dqQEtSFfKMQQxftTZki9CsKMs83KhWuGPyCoD ZU2uFQGsu80qJzpEb3U2yPOTrCNXWUdSeQ/pxVbJJyl+XSsZruraq8B0yVFbSK9L7zy+2WQsRrdO 2EUjd2WIf6iiFY1B0odQFyIItnTNH6HaRjryVIcjSW1Gdd1IlXpAN0X+Wzc3C2FV6gXgePsAk/9/ YeXb1bVjTVXyQVFgVka0mNLmbvN1823zY/P9/vP9F5ZUQKqzfgSHGwuX0L+iHhOPCEa5hzAC0Neu jf9ojUEPzNcPOKs+MBmditP8ZHDMmYQOU8xBI0z26G2dD68VtSwSJXeYY4JXrC592JruTWIyT7qp Zo3WiVn7c+3YSmDk2JSKOs608AHCks/Sb5ftFzdtWFfyk+fHecpkKMbbptIGxT02GanQz/sEWzHc IzCnag1gHG2XzFs5a1D9JVJfC4etAha4lHCFp9aEZLSjOFuQ+/Q3ebTHsKHlrMOWltx/XAqn0NEb gzU4LYbDuNaJGR6/GIBxh5r5ocYs23MCKgVu0spERvug92TtqP2Ag5rGrFAJI5G75GFPnoft7eAg pZpOkxEW2YpwaW6sjKHjCAxNl4HqJo0qwrXFZociVjkNe3d28VYO+WT1+HGY/AQAAP//AwBQSwME FAAGAAgAAAAhAOs7fjXeAAAACAEAAA8AAABkcnMvZG93bnJldi54bWxMj01Pg0AQhu9N+h82c7cL SFslLD0YjTaRtKKJ1y07AsrOEnZban+940lv8/HknWfyzdn24oSj7xwpiBcRCKTamY4aBW+vD1c3 IHzQZHTvCBV8o4dNMZ/lOjNuohc8VaERHEI+0wraEIZMSl+3aLVfuAGJdx9utDpwOzbSjHricNvL JIpW0uqO+EKrB7xrsf6qjlbB+1Q9jrvt9nM/PJWX3aUqn/G+VGo+AxHwHP5I+HVnbyhY6OCOZLzo FSzXy5RRBUkc34JgYr1KuDjwJL1OQRa5/P9A8QMAAP//AwBQSwECLQAUAAYACAAAACEAtoM4kv4A AADhAQAAEwAAAAAAAAAAAAAAAAAAAAAAW0NvbnRlbnRfVHlwZXNdLnhtbFBLAQItABQABgAIAAAA IQA4/SH/1gAAAJQBAAALAAAAAAAAAAAAAAAAAC8BAABfcmVscy8ucmVsc1BLAQItABQABgAIAAAA IQAYZseBTwIAAGQEAAAOAAAAAAAAAAAAAAAAAC4CAABkcnMvZTJvRG9jLnhtbFBLAQItABQABgAI AAAAIQDrO3413gAAAAgBAAAPAAAAAAAAAAAAAAAAAKkEAABkcnMvZG93bnJldi54bWxQSwUGAAAA AAQABADzAAAAtAUAAAAA " fillcolor="window" stroked="f" strokeweight=".5pt">
                <v:textbox>
                  <w:txbxContent>
                    <w:p w:rsidR="001A20D4" w:rsidRDefault="001A20D4">
                      <w:pPr>
                        <w:rPr>
                          <w:sz w:val="16"/>
                          <w:lang w:val="ru-RU"/>
                        </w:rPr>
                      </w:pPr>
                      <w:r>
                        <w:rPr>
                          <w:sz w:val="16"/>
                          <w:lang w:val="ru-RU"/>
                        </w:rPr>
                        <w:t>Регулировочная шайба</w:t>
                      </w:r>
                    </w:p>
                  </w:txbxContent>
                </v:textbox>
              </v:shape>
            </w:pict>
          </mc:Fallback>
        </mc:AlternateContent>
      </w:r>
      <w:r>
        <w:rPr>
          <w:rFonts w:ascii="Tahoma" w:hAnsi="Tahoma" w:cs="Tahoma"/>
          <w:noProof/>
          <w:sz w:val="22"/>
          <w:szCs w:val="22"/>
          <w:lang w:val="ru-RU" w:eastAsia="ru-RU"/>
        </w:rPr>
        <w:drawing>
          <wp:inline distT="0" distB="0" distL="0" distR="0">
            <wp:extent cx="2809875" cy="18954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pic:cNvPicPr>
                  </pic:nvPicPr>
                  <pic:blipFill>
                    <a:blip r:embed="rId15"/>
                    <a:stretch>
                      <a:fillRect/>
                    </a:stretch>
                  </pic:blipFill>
                  <pic:spPr>
                    <a:xfrm>
                      <a:off x="0" y="0"/>
                      <a:ext cx="2809875" cy="1895475"/>
                    </a:xfrm>
                    <a:prstGeom prst="rect">
                      <a:avLst/>
                    </a:prstGeom>
                  </pic:spPr>
                </pic:pic>
              </a:graphicData>
            </a:graphic>
          </wp:inline>
        </w:drawing>
      </w:r>
    </w:p>
    <w:p w:rsidR="004504E8" w:rsidRDefault="001A20D4">
      <w:pPr>
        <w:autoSpaceDE w:val="0"/>
        <w:autoSpaceDN w:val="0"/>
        <w:adjustRightInd w:val="0"/>
        <w:spacing w:after="120" w:line="40" w:lineRule="atLeast"/>
        <w:jc w:val="center"/>
        <w:rPr>
          <w:rFonts w:ascii="Tahoma" w:hAnsi="Tahoma" w:cs="Tahoma"/>
          <w:b/>
          <w:sz w:val="22"/>
          <w:szCs w:val="22"/>
          <w:lang w:val="ru-RU"/>
        </w:rPr>
      </w:pPr>
      <w:r>
        <w:rPr>
          <w:rFonts w:ascii="Tahoma" w:hAnsi="Tahoma" w:cs="Tahoma"/>
          <w:b/>
          <w:sz w:val="22"/>
          <w:szCs w:val="22"/>
          <w:lang w:val="ru-RU"/>
        </w:rPr>
        <w:t>Схема регулировки ширины подвесной рамы</w:t>
      </w:r>
    </w:p>
    <w:p w:rsidR="004504E8" w:rsidRDefault="004504E8">
      <w:pPr>
        <w:autoSpaceDE w:val="0"/>
        <w:autoSpaceDN w:val="0"/>
        <w:adjustRightInd w:val="0"/>
        <w:spacing w:after="120" w:line="40" w:lineRule="atLeast"/>
        <w:jc w:val="center"/>
        <w:rPr>
          <w:rFonts w:ascii="Tahoma" w:hAnsi="Tahoma" w:cs="Tahoma"/>
          <w:sz w:val="22"/>
          <w:szCs w:val="22"/>
          <w:lang w:val="ru-RU"/>
        </w:rPr>
      </w:pPr>
    </w:p>
    <w:p w:rsidR="004504E8" w:rsidRDefault="001A20D4">
      <w:pPr>
        <w:pStyle w:val="a5"/>
        <w:widowControl/>
        <w:numPr>
          <w:ilvl w:val="0"/>
          <w:numId w:val="4"/>
        </w:numPr>
        <w:spacing w:after="120" w:line="40" w:lineRule="atLeast"/>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Присоедините подвесную тележку к балке. Установите подвесную тележку на торцевой стороне балки и перетяните присоединенную к тали подвесную тележку в соответствующее место. Это наиболее удобный способ. Достаньте ограничитель из отверстия А на оси и вставьте в отверстие B. Снова вставьте шплинт и разогните его до конца. Потяните боковые пластины S и G наружу и поднимите подвесную раму так, чтобы колеса тележки и поверхность направляющих, по которым перемещаются колеса, оказались на одной горизонтали. Поместите колёса боковой пластины G на направляющую. Удерживайте боковую панель G не давая ей упасть с направляющей. Нажмите на боковую панель S сильнее и поместите ее колеса на направляющую балки. Достаньте ограничитель из отверстия B и вставьте в отверстие А. Не забудьте зашплинтовать соединение.</w:t>
      </w:r>
      <w:r>
        <w:rPr>
          <w:rFonts w:ascii="Tahoma" w:hAnsi="Tahoma" w:cs="Tahoma"/>
          <w:sz w:val="22"/>
          <w:szCs w:val="22"/>
          <w:lang w:eastAsia="ru-RU"/>
        </w:rPr>
        <w:t xml:space="preserve"> </w:t>
      </w:r>
    </w:p>
    <w:p w:rsidR="004504E8" w:rsidRDefault="001A20D4">
      <w:pPr>
        <w:pStyle w:val="af2"/>
        <w:autoSpaceDE w:val="0"/>
        <w:autoSpaceDN w:val="0"/>
        <w:adjustRightInd w:val="0"/>
        <w:spacing w:after="120" w:line="40" w:lineRule="atLeast"/>
        <w:jc w:val="center"/>
        <w:rPr>
          <w:rFonts w:ascii="Tahoma" w:hAnsi="Tahoma" w:cs="Tahoma"/>
          <w:sz w:val="22"/>
          <w:szCs w:val="22"/>
          <w:lang w:val="ru-RU"/>
        </w:rPr>
      </w:pPr>
      <w:r>
        <w:rPr>
          <w:rFonts w:ascii="Tahoma" w:hAnsi="Tahoma" w:cs="Tahoma"/>
          <w:noProof/>
          <w:sz w:val="22"/>
          <w:szCs w:val="22"/>
          <w:lang w:val="ru-RU" w:eastAsia="ru-RU"/>
        </w:rPr>
        <mc:AlternateContent>
          <mc:Choice Requires="wps">
            <w:drawing>
              <wp:anchor distT="0" distB="0" distL="114300" distR="114300" simplePos="0" relativeHeight="251668480" behindDoc="0" locked="0" layoutInCell="1" allowOverlap="1">
                <wp:simplePos x="0" y="0"/>
                <wp:positionH relativeFrom="column">
                  <wp:posOffset>2270760</wp:posOffset>
                </wp:positionH>
                <wp:positionV relativeFrom="paragraph">
                  <wp:posOffset>46990</wp:posOffset>
                </wp:positionV>
                <wp:extent cx="885825" cy="209550"/>
                <wp:effectExtent l="0" t="0" r="9525" b="0"/>
                <wp:wrapNone/>
                <wp:docPr id="2115" name="Надпись 2115"/>
                <wp:cNvGraphicFramePr/>
                <a:graphic xmlns:a="http://schemas.openxmlformats.org/drawingml/2006/main">
                  <a:graphicData uri="http://schemas.microsoft.com/office/word/2010/wordprocessingShape">
                    <wps:wsp>
                      <wps:cNvSpPr txBox="1"/>
                      <wps:spPr>
                        <a:xfrm>
                          <a:off x="0" y="0"/>
                          <a:ext cx="885825" cy="209550"/>
                        </a:xfrm>
                        <a:prstGeom prst="rect">
                          <a:avLst/>
                        </a:prstGeom>
                        <a:solidFill>
                          <a:sysClr val="window" lastClr="FFFFFF"/>
                        </a:solidFill>
                        <a:ln w="6350">
                          <a:noFill/>
                        </a:ln>
                      </wps:spPr>
                      <wps:txbx>
                        <w:txbxContent>
                          <w:p w:rsidR="001A20D4" w:rsidRDefault="001A20D4">
                            <w:pPr>
                              <w:rPr>
                                <w:sz w:val="22"/>
                                <w:lang w:val="ru-RU"/>
                              </w:rPr>
                            </w:pPr>
                            <w:r>
                              <w:rPr>
                                <w:sz w:val="16"/>
                                <w:lang w:val="ru-RU"/>
                              </w:rPr>
                              <w:t>боковая панель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2115" o:spid="_x0000_s1041" type="#_x0000_t202" style="position:absolute;left:0;text-align:left;margin-left:178.8pt;margin-top:3.7pt;width:69.75pt;height:1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SlOyUwIAAGMEAAAOAAAAZHJzL2Uyb0RvYy54bWysVM1uEzEQviPxDpbvZJPQlDTKpgqpgpAq Wikgzo7X26zk9RjbyW64cecVeAcOHLjxCukb8dlJmvJzQuTgjGfG38x8M7Pjy7bWbKOcr8jkvNfp cqaMpKIydzl/93b+bMiZD8IUQpNROd8qzy8nT5+MGztSfVqRLpRjADF+1Nicr0KwoyzzcqVq4Ttk lYGxJFeLgKu7ywonGqDXOut3u+dZQ66wjqTyHtqrvZFPEn5ZKhluytKrwHTOkVtIp0vnMp7ZZCxG d07YVSUPaYh/yKIWlUHQB6grEQRbu+oPqLqSjjyVoSOpzqgsK6lSDaim1/2tmsVKWJVqATnePtDk /x+sfLO5dawqct7v9QacGVGjS7svu6+7b7sfu+/3n+4/s2QCU431IzxYWDwJ7Utq0fHIYNR7KCMB benq+I/SGOzgfPvAs2oDk1AOh4NhH8EkTP3uxWCQ+pCdHlvnwytFNYtCzh3amNgVm2sfEBCuR5cY y5Ouinmldbps/Uw7thHoOAaloIYzLXyAMufz9Is5A+KXZ9qwJufnz5FLRDEU8fZ+2sD9VGOUQrts E2vg7EDAkooteHG0nzFv5bxC9tcIfSschgpUYFHCDY5SE4LRQeJsRe7j3/TRH72GlbMGQ5pz/2Et nEJFrw2m4KJ3dhanOl3OBi/6uLjHluVji1nXMwIrPayklUmM/kEfxdJR/R77NI1RYRJGInbOw1Gc hf3qYB+lmk6TE+bYinBtFlZG6D1503WgskqtinTtuTmwiElO9B+2Lq7K43vyOn0bJj8BAAD//wMA UEsDBBQABgAIAAAAIQDpr0DN2wAAAAUBAAAPAAAAZHJzL2Rvd25yZXYueG1sTI7BTsMwEETvlfoP 1t6pUwgNRHF6QCCoRNQSkLi68ZIE4nVku03p17Oc4DajGc28Yn2ygziiD70jBctFAgKpcaanVsHb 68PFDYgQNRk9OEIF3xhgXc5nhc6Nm+gFj3VsBY9QyLWCLsYxlzI0HVodFm5E4uzDeasjW99K4/XE 43aQl0myklb3xA+dHvGuw+arPlgF71P96LebzedufKrO23NdPeN9pdR8BiLiKf414ZeduaFkoL07 kAliUHB1na24qiBLQXCe3mZLEHsWSQqyLOR/+vIHAAD//wMAUEsBAi0AFAAGAAgAAAAhALaDOJL+ AAAA4QEAABMAAAAAAAAAAAAAAAAAAAAAAFtDb250ZW50X1R5cGVzXS54bWxQSwECLQAUAAYACAAA ACEAOP0h/9YAAACUAQAACwAAAAAAAAAAAAAAAAAvAQAAX3JlbHMvLnJlbHNQSwECLQAUAAYACAAA ACEAPEpTslMCAABjBAAADgAAAAAAAAAAAAAAAAAuAgAAZHJzL2Uyb0RvYy54bWxQSwECLQAUAAYA CAAAACEA6a9AzdsAAAAFAQAADwAAAAAAAAAAAAAAAACtBAAAZHJzL2Rvd25yZXYueG1sUEsFBgAA AAAEAAQA8wAAALUFAAAAAA== " fillcolor="window" stroked="f" strokeweight=".5pt">
                <v:textbox>
                  <w:txbxContent>
                    <w:p w:rsidR="001A20D4" w:rsidRDefault="001A20D4">
                      <w:pPr>
                        <w:rPr>
                          <w:sz w:val="22"/>
                          <w:lang w:val="ru-RU"/>
                        </w:rPr>
                      </w:pPr>
                      <w:r>
                        <w:rPr>
                          <w:sz w:val="16"/>
                          <w:lang w:val="ru-RU"/>
                        </w:rPr>
                        <w:t>боковая панель</w:t>
                      </w:r>
                    </w:p>
                  </w:txbxContent>
                </v:textbox>
              </v:shape>
            </w:pict>
          </mc:Fallback>
        </mc:AlternateContent>
      </w:r>
      <w:r>
        <w:rPr>
          <w:rFonts w:ascii="Tahoma" w:hAnsi="Tahoma" w:cs="Tahoma"/>
          <w:noProof/>
          <w:sz w:val="22"/>
          <w:szCs w:val="22"/>
          <w:lang w:val="ru-RU" w:eastAsia="ru-RU"/>
        </w:rPr>
        <mc:AlternateContent>
          <mc:Choice Requires="wps">
            <w:drawing>
              <wp:anchor distT="0" distB="0" distL="114300" distR="114300" simplePos="0" relativeHeight="251671552" behindDoc="0" locked="0" layoutInCell="1" allowOverlap="1">
                <wp:simplePos x="0" y="0"/>
                <wp:positionH relativeFrom="column">
                  <wp:posOffset>3324225</wp:posOffset>
                </wp:positionH>
                <wp:positionV relativeFrom="paragraph">
                  <wp:posOffset>68580</wp:posOffset>
                </wp:positionV>
                <wp:extent cx="876300" cy="209550"/>
                <wp:effectExtent l="0" t="0" r="0" b="0"/>
                <wp:wrapNone/>
                <wp:docPr id="2116" name="Надпись 2116"/>
                <wp:cNvGraphicFramePr/>
                <a:graphic xmlns:a="http://schemas.openxmlformats.org/drawingml/2006/main">
                  <a:graphicData uri="http://schemas.microsoft.com/office/word/2010/wordprocessingShape">
                    <wps:wsp>
                      <wps:cNvSpPr txBox="1"/>
                      <wps:spPr>
                        <a:xfrm>
                          <a:off x="0" y="0"/>
                          <a:ext cx="876300" cy="209550"/>
                        </a:xfrm>
                        <a:prstGeom prst="rect">
                          <a:avLst/>
                        </a:prstGeom>
                        <a:solidFill>
                          <a:sysClr val="window" lastClr="FFFFFF"/>
                        </a:solidFill>
                        <a:ln w="6350">
                          <a:noFill/>
                        </a:ln>
                      </wps:spPr>
                      <wps:txbx>
                        <w:txbxContent>
                          <w:p w:rsidR="001A20D4" w:rsidRDefault="001A20D4">
                            <w:pPr>
                              <w:rPr>
                                <w:sz w:val="22"/>
                                <w:lang w:val="ru-RU"/>
                              </w:rPr>
                            </w:pPr>
                            <w:r>
                              <w:rPr>
                                <w:sz w:val="16"/>
                                <w:lang w:val="ru-RU"/>
                              </w:rPr>
                              <w:t>боковая панель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2116" o:spid="_x0000_s1042" type="#_x0000_t202" style="position:absolute;left:0;text-align:left;margin-left:261.75pt;margin-top:5.4pt;width:69pt;height:1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ZzIRUwIAAGMEAAAOAAAAZHJzL2Uyb0RvYy54bWysVM1uGjEQvlfqO1i+lwUSSIJYIpqIqhJq ItGqZ+P1hpW8Htc27NJb732FvkMPPfTWVyBv1M+GhPTnVJWDGc83np9vZnZ82daabZTzFZmc9zpd zpSRVFTmLufv3s5enHPmgzCF0GRUzrfK88vJ82fjxo5Un1akC+UYnBg/amzOVyHYUZZ5uVK18B2y ygAsydUi4OrussKJBt5rnfW73WHWkCusI6m8h/Z6D/JJ8l+WSoabsvQqMJ1z5BbS6dK5jGc2GYvR nRN2VclDGuIfsqhFZRD00dW1CIKtXfWHq7qSjjyVoSOpzqgsK6lSDaim1/2tmsVKWJVqATnePtLk /59b+WZz61hV5Lzf6w05M6JGl3Zfdl9333Y/dt/vP91/ZgkCU431IzxYWDwJ7Utq0fHIYNR7KCMB benq+I/SGHBwvn3kWbWBSSjPz4YnXSASUL97MRikPmTHx9b58EpRzaKQc4c2JnbFZu4DAsL0wSTG 8qSrYlZpnS5bf6Ud2wh0HINSUMOZFj5AmfNZ+sWc4eKXZ9qwJufDE+QSvRiK/vZ22sD8WGOUQrts E2vg7EDAkooteHG0nzFv5axC9nOEvhUOQ4WCsSjhBkepCcHoIHG2Ivfxb/poj14D5azBkObcf1gL p1DRa4MpuOidnsapTpfTwVkfF/cUWT5FzLq+IrDSw0pamcRoH/SDWDqq32OfpjEqIGEkYuc8PIhX Yb862EepptNkhDm2IszNwsroek/edB2orFKrIl17bg4sYpIT/Yeti6vy9J6sjt+GyU8AAAD//wMA UEsDBBQABgAIAAAAIQCB43F82wAAAAYBAAAPAAAAZHJzL2Rvd25yZXYueG1sTI5BT8JAEIXvJPyH zdxlC0hDmm45EI2S2KDVxOvSHdtid7bZXSjy6x1Pcpz3vrz58s3F9uKMPnSOFMxnCQik2pmOGgUf 7493axAhajK6d4QKfjDApphOcp0ZN9IbnqvYCB6hkGkFbYxDJmWoW7Q6zNyAxN2X81ZHPn0jjdcj j9teLpIklVZ3xB9aPeC2xfq7OlkFn2P15Pe73fF1eC6v+2tVvuBDqdR0AiLiJf6T8OfO3lCw0MGd yATRK1gtlitGuUjYn4E0nXNwUHC/XIMscnmrX/wCAAD//wMAUEsBAi0AFAAGAAgAAAAhALaDOJL+ AAAA4QEAABMAAAAAAAAAAAAAAAAAAAAAAFtDb250ZW50X1R5cGVzXS54bWxQSwECLQAUAAYACAAA ACEAOP0h/9YAAACUAQAACwAAAAAAAAAAAAAAAAAvAQAAX3JlbHMvLnJlbHNQSwECLQAUAAYACAAA ACEAymcyEVMCAABjBAAADgAAAAAAAAAAAAAAAAAuAgAAZHJzL2Uyb0RvYy54bWxQSwECLQAUAAYA CAAAACEAgeNxfNsAAAAGAQAADwAAAAAAAAAAAAAAAACtBAAAZHJzL2Rvd25yZXYueG1sUEsFBgAA AAAEAAQA8wAAALUFAAAAAA== " fillcolor="window" stroked="f" strokeweight=".5pt">
                <v:textbox>
                  <w:txbxContent>
                    <w:p w:rsidR="001A20D4" w:rsidRDefault="001A20D4">
                      <w:pPr>
                        <w:rPr>
                          <w:sz w:val="22"/>
                          <w:lang w:val="ru-RU"/>
                        </w:rPr>
                      </w:pPr>
                      <w:r>
                        <w:rPr>
                          <w:sz w:val="16"/>
                          <w:lang w:val="ru-RU"/>
                        </w:rPr>
                        <w:t>боковая панель</w:t>
                      </w:r>
                    </w:p>
                  </w:txbxContent>
                </v:textbox>
              </v:shape>
            </w:pict>
          </mc:Fallback>
        </mc:AlternateContent>
      </w:r>
      <w:r>
        <w:rPr>
          <w:rFonts w:ascii="Tahoma" w:hAnsi="Tahoma" w:cs="Tahoma"/>
          <w:noProof/>
          <w:sz w:val="22"/>
          <w:szCs w:val="22"/>
          <w:lang w:val="ru-RU" w:eastAsia="ru-RU"/>
        </w:rPr>
        <w:drawing>
          <wp:inline distT="0" distB="0" distL="0" distR="0">
            <wp:extent cx="2447925" cy="13036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pic:cNvPicPr>
                  </pic:nvPicPr>
                  <pic:blipFill>
                    <a:blip r:embed="rId16"/>
                    <a:srcRect b="44348"/>
                    <a:stretch>
                      <a:fillRect/>
                    </a:stretch>
                  </pic:blipFill>
                  <pic:spPr>
                    <a:xfrm>
                      <a:off x="0" y="0"/>
                      <a:ext cx="2447925" cy="1304014"/>
                    </a:xfrm>
                    <a:prstGeom prst="rect">
                      <a:avLst/>
                    </a:prstGeom>
                    <a:ln>
                      <a:noFill/>
                    </a:ln>
                  </pic:spPr>
                </pic:pic>
              </a:graphicData>
            </a:graphic>
          </wp:inline>
        </w:drawing>
      </w:r>
    </w:p>
    <w:p w:rsidR="004504E8" w:rsidRDefault="001A20D4">
      <w:pPr>
        <w:pStyle w:val="af2"/>
        <w:autoSpaceDE w:val="0"/>
        <w:autoSpaceDN w:val="0"/>
        <w:adjustRightInd w:val="0"/>
        <w:spacing w:after="120" w:line="40" w:lineRule="atLeast"/>
        <w:jc w:val="center"/>
        <w:rPr>
          <w:rFonts w:ascii="Tahoma" w:hAnsi="Tahoma" w:cs="Tahoma"/>
          <w:b/>
          <w:sz w:val="22"/>
          <w:szCs w:val="22"/>
          <w:lang w:val="ru-RU"/>
        </w:rPr>
      </w:pPr>
      <w:r>
        <w:rPr>
          <w:rFonts w:ascii="Tahoma" w:hAnsi="Tahoma" w:cs="Tahoma"/>
          <w:b/>
          <w:sz w:val="22"/>
          <w:szCs w:val="22"/>
          <w:lang w:val="ru-RU"/>
        </w:rPr>
        <w:t>Схема присоединения подвесной тележки к балке</w:t>
      </w:r>
    </w:p>
    <w:p w:rsidR="004504E8" w:rsidRDefault="004504E8">
      <w:pPr>
        <w:pStyle w:val="a5"/>
        <w:spacing w:after="120" w:line="40" w:lineRule="atLeast"/>
        <w:jc w:val="both"/>
        <w:rPr>
          <w:rFonts w:ascii="Tahoma" w:hAnsi="Tahoma" w:cs="Tahoma"/>
          <w:sz w:val="22"/>
          <w:szCs w:val="22"/>
        </w:rPr>
      </w:pPr>
    </w:p>
    <w:p w:rsidR="004504E8" w:rsidRDefault="001A20D4">
      <w:pPr>
        <w:tabs>
          <w:tab w:val="left" w:pos="7797"/>
          <w:tab w:val="left" w:pos="9639"/>
        </w:tabs>
        <w:spacing w:after="120" w:line="40" w:lineRule="atLeast"/>
        <w:jc w:val="center"/>
        <w:rPr>
          <w:rFonts w:ascii="Tahoma" w:hAnsi="Tahoma" w:cs="Tahoma"/>
          <w:b/>
          <w:i/>
          <w:color w:val="222A35" w:themeColor="text2" w:themeShade="80"/>
          <w:sz w:val="22"/>
          <w:szCs w:val="22"/>
          <w:lang w:val="ru-RU"/>
        </w:rPr>
      </w:pPr>
      <w:r>
        <w:rPr>
          <w:rFonts w:ascii="Tahoma" w:hAnsi="Tahoma" w:cs="Tahoma"/>
          <w:b/>
          <w:i/>
          <w:color w:val="222A35" w:themeColor="text2" w:themeShade="80"/>
          <w:sz w:val="22"/>
          <w:szCs w:val="22"/>
          <w:lang w:val="ru-RU"/>
        </w:rPr>
        <w:t>ВНИМАНИЕ!</w:t>
      </w:r>
    </w:p>
    <w:p w:rsidR="004504E8" w:rsidRDefault="001A20D4">
      <w:pPr>
        <w:pStyle w:val="12"/>
        <w:numPr>
          <w:ilvl w:val="0"/>
          <w:numId w:val="3"/>
        </w:numPr>
        <w:tabs>
          <w:tab w:val="left" w:pos="7797"/>
          <w:tab w:val="left" w:pos="9639"/>
        </w:tabs>
        <w:spacing w:after="120" w:line="40" w:lineRule="atLeast"/>
        <w:rPr>
          <w:rFonts w:ascii="Tahoma" w:hAnsi="Tahoma" w:cs="Tahoma"/>
          <w:i/>
          <w:color w:val="222A35" w:themeColor="text2" w:themeShade="80"/>
          <w:sz w:val="22"/>
          <w:szCs w:val="22"/>
          <w:lang w:val="ru-RU"/>
        </w:rPr>
      </w:pPr>
      <w:r>
        <w:rPr>
          <w:rFonts w:ascii="Tahoma" w:hAnsi="Tahoma" w:cs="Tahoma"/>
          <w:i/>
          <w:color w:val="222A35" w:themeColor="text2" w:themeShade="80"/>
          <w:sz w:val="22"/>
          <w:szCs w:val="22"/>
          <w:lang w:val="ru-RU"/>
        </w:rPr>
        <w:t>Для правильной работы тележки зазор между ребордом колеса и рельсом с двух сторон должен быть с 0,5 до 4 мм.</w:t>
      </w:r>
    </w:p>
    <w:p w:rsidR="004504E8" w:rsidRDefault="004504E8">
      <w:pPr>
        <w:pStyle w:val="12"/>
        <w:tabs>
          <w:tab w:val="left" w:pos="7797"/>
          <w:tab w:val="left" w:pos="9639"/>
        </w:tabs>
        <w:spacing w:after="120" w:line="40" w:lineRule="atLeast"/>
        <w:rPr>
          <w:rFonts w:ascii="Tahoma" w:hAnsi="Tahoma" w:cs="Tahoma"/>
          <w:i/>
          <w:color w:val="222A35" w:themeColor="text2" w:themeShade="80"/>
          <w:sz w:val="22"/>
          <w:szCs w:val="22"/>
          <w:lang w:val="ru-RU"/>
        </w:rPr>
      </w:pPr>
    </w:p>
    <w:p w:rsidR="004504E8" w:rsidRDefault="001A20D4">
      <w:pPr>
        <w:pStyle w:val="a5"/>
        <w:spacing w:after="120" w:line="40" w:lineRule="atLeast"/>
        <w:jc w:val="both"/>
        <w:rPr>
          <w:rFonts w:ascii="Tahoma" w:hAnsi="Tahoma" w:cs="Tahoma"/>
          <w:sz w:val="22"/>
          <w:szCs w:val="22"/>
        </w:rPr>
      </w:pPr>
      <w:r>
        <w:rPr>
          <w:rFonts w:ascii="Tahoma" w:hAnsi="Tahoma" w:cs="Tahoma"/>
          <w:sz w:val="22"/>
          <w:szCs w:val="22"/>
        </w:rPr>
        <w:t>Несущие шпильки, которые освобождаются при регулировке при монтаже ходовой части, должны быть потом прочно и надежно затянуты, и обеспечены против самоотвинчивания с помощью шплинтов. Монорельсовые ходовые тележки ни в коем случае не должны использоваться для волочения груза по земле. Надо внимательно манипулировать ими вблизи буферных устройств по монорельсовым путям, так как сильные удары могут привести к повреждениям.</w:t>
      </w:r>
    </w:p>
    <w:p w:rsidR="004504E8" w:rsidRDefault="001A20D4">
      <w:pPr>
        <w:pStyle w:val="a5"/>
        <w:spacing w:after="120" w:line="40" w:lineRule="atLeast"/>
        <w:jc w:val="both"/>
        <w:rPr>
          <w:rFonts w:ascii="Tahoma" w:hAnsi="Tahoma" w:cs="Tahoma"/>
          <w:sz w:val="22"/>
          <w:szCs w:val="22"/>
        </w:rPr>
      </w:pPr>
      <w:r>
        <w:rPr>
          <w:rFonts w:ascii="Tahoma" w:hAnsi="Tahoma" w:cs="Tahoma"/>
          <w:sz w:val="22"/>
          <w:szCs w:val="22"/>
        </w:rPr>
        <w:lastRenderedPageBreak/>
        <w:t>Рекомендуем для талей, используемых на открытом месте, сделать навес.</w:t>
      </w:r>
    </w:p>
    <w:p w:rsidR="004504E8" w:rsidRDefault="001A20D4">
      <w:pPr>
        <w:widowControl/>
        <w:autoSpaceDE w:val="0"/>
        <w:autoSpaceDN w:val="0"/>
        <w:spacing w:after="120" w:line="40" w:lineRule="atLeast"/>
        <w:rPr>
          <w:rFonts w:ascii="Tahoma" w:eastAsia="Arial Narrow" w:hAnsi="Tahoma" w:cs="Tahoma"/>
          <w:b/>
          <w:kern w:val="0"/>
          <w:sz w:val="22"/>
          <w:szCs w:val="22"/>
          <w:lang w:val="ru-RU" w:eastAsia="en-US"/>
        </w:rPr>
      </w:pPr>
      <w:r>
        <w:rPr>
          <w:rFonts w:ascii="Tahoma" w:eastAsia="Arial Narrow" w:hAnsi="Tahoma" w:cs="Tahoma"/>
          <w:b/>
          <w:kern w:val="0"/>
          <w:sz w:val="22"/>
          <w:szCs w:val="22"/>
          <w:lang w:val="ru-RU" w:eastAsia="en-US"/>
        </w:rPr>
        <w:t>Испытания талей</w:t>
      </w:r>
    </w:p>
    <w:p w:rsidR="004504E8" w:rsidRDefault="001A20D4">
      <w:pPr>
        <w:widowControl/>
        <w:autoSpaceDE w:val="0"/>
        <w:autoSpaceDN w:val="0"/>
        <w:spacing w:after="120" w:line="40" w:lineRule="atLeast"/>
        <w:rPr>
          <w:rFonts w:ascii="Tahoma" w:eastAsia="Arial Narrow" w:hAnsi="Tahoma" w:cs="Tahoma"/>
          <w:kern w:val="0"/>
          <w:sz w:val="22"/>
          <w:szCs w:val="22"/>
          <w:lang w:val="ru-RU" w:eastAsia="en-US"/>
        </w:rPr>
      </w:pPr>
      <w:r>
        <w:rPr>
          <w:rFonts w:ascii="Tahoma" w:eastAsia="Arial Narrow" w:hAnsi="Tahoma" w:cs="Tahoma"/>
          <w:kern w:val="0"/>
          <w:sz w:val="22"/>
          <w:szCs w:val="22"/>
          <w:lang w:val="ru-RU" w:eastAsia="en-US"/>
        </w:rPr>
        <w:t>Испытания талей следует проводить в следующих случаях:</w:t>
      </w:r>
    </w:p>
    <w:p w:rsidR="004504E8" w:rsidRDefault="001A20D4">
      <w:pPr>
        <w:pStyle w:val="af2"/>
        <w:numPr>
          <w:ilvl w:val="0"/>
          <w:numId w:val="9"/>
        </w:numPr>
        <w:autoSpaceDE w:val="0"/>
        <w:autoSpaceDN w:val="0"/>
        <w:spacing w:after="120" w:line="40" w:lineRule="atLeast"/>
        <w:ind w:left="0" w:firstLine="426"/>
        <w:rPr>
          <w:rFonts w:ascii="Tahoma" w:eastAsia="Arial Narrow" w:hAnsi="Tahoma" w:cs="Tahoma"/>
          <w:kern w:val="0"/>
          <w:sz w:val="22"/>
          <w:szCs w:val="22"/>
          <w:lang w:val="ru-RU" w:eastAsia="en-US"/>
        </w:rPr>
      </w:pPr>
      <w:r>
        <w:rPr>
          <w:rFonts w:ascii="Tahoma" w:eastAsia="Arial Narrow" w:hAnsi="Tahoma" w:cs="Tahoma"/>
          <w:kern w:val="0"/>
          <w:sz w:val="22"/>
          <w:szCs w:val="22"/>
          <w:lang w:val="ru-RU" w:eastAsia="en-US"/>
        </w:rPr>
        <w:t>монтаж и ввод в эксплуатацию новых талей;</w:t>
      </w:r>
    </w:p>
    <w:p w:rsidR="004504E8" w:rsidRDefault="001A20D4">
      <w:pPr>
        <w:pStyle w:val="af2"/>
        <w:numPr>
          <w:ilvl w:val="0"/>
          <w:numId w:val="9"/>
        </w:numPr>
        <w:autoSpaceDE w:val="0"/>
        <w:autoSpaceDN w:val="0"/>
        <w:spacing w:after="120" w:line="40" w:lineRule="atLeast"/>
        <w:ind w:left="0" w:firstLine="426"/>
        <w:rPr>
          <w:rFonts w:ascii="Tahoma" w:eastAsia="Arial Narrow" w:hAnsi="Tahoma" w:cs="Tahoma"/>
          <w:kern w:val="0"/>
          <w:sz w:val="22"/>
          <w:szCs w:val="22"/>
          <w:lang w:val="ru-RU" w:eastAsia="en-US"/>
        </w:rPr>
      </w:pPr>
      <w:r>
        <w:rPr>
          <w:rFonts w:ascii="Tahoma" w:eastAsia="Arial Narrow" w:hAnsi="Tahoma" w:cs="Tahoma"/>
          <w:kern w:val="0"/>
          <w:sz w:val="22"/>
          <w:szCs w:val="22"/>
          <w:lang w:val="ru-RU" w:eastAsia="en-US"/>
        </w:rPr>
        <w:t>ремонт и модернизация устройства;</w:t>
      </w:r>
    </w:p>
    <w:p w:rsidR="004504E8" w:rsidRDefault="001A20D4">
      <w:pPr>
        <w:pStyle w:val="af2"/>
        <w:numPr>
          <w:ilvl w:val="0"/>
          <w:numId w:val="9"/>
        </w:numPr>
        <w:autoSpaceDE w:val="0"/>
        <w:autoSpaceDN w:val="0"/>
        <w:spacing w:after="120" w:line="40" w:lineRule="atLeast"/>
        <w:ind w:left="0" w:firstLine="426"/>
        <w:rPr>
          <w:rFonts w:ascii="Tahoma" w:eastAsia="Arial Narrow" w:hAnsi="Tahoma" w:cs="Tahoma"/>
          <w:kern w:val="0"/>
          <w:sz w:val="22"/>
          <w:szCs w:val="22"/>
          <w:lang w:val="ru-RU" w:eastAsia="en-US"/>
        </w:rPr>
      </w:pPr>
      <w:r>
        <w:rPr>
          <w:rFonts w:ascii="Tahoma" w:eastAsia="Arial Narrow" w:hAnsi="Tahoma" w:cs="Tahoma"/>
          <w:kern w:val="0"/>
          <w:sz w:val="22"/>
          <w:szCs w:val="22"/>
          <w:lang w:val="ru-RU" w:eastAsia="en-US"/>
        </w:rPr>
        <w:t>запуск после длительного простоя;</w:t>
      </w:r>
    </w:p>
    <w:p w:rsidR="004504E8" w:rsidRDefault="001A20D4">
      <w:pPr>
        <w:pStyle w:val="af2"/>
        <w:numPr>
          <w:ilvl w:val="0"/>
          <w:numId w:val="9"/>
        </w:numPr>
        <w:autoSpaceDE w:val="0"/>
        <w:autoSpaceDN w:val="0"/>
        <w:spacing w:after="120" w:line="40" w:lineRule="atLeast"/>
        <w:ind w:left="0" w:firstLine="426"/>
        <w:rPr>
          <w:rFonts w:ascii="Tahoma" w:eastAsia="Arial Narrow" w:hAnsi="Tahoma" w:cs="Tahoma"/>
          <w:kern w:val="0"/>
          <w:sz w:val="22"/>
          <w:szCs w:val="22"/>
          <w:lang w:val="ru-RU" w:eastAsia="en-US"/>
        </w:rPr>
      </w:pPr>
      <w:r>
        <w:rPr>
          <w:rFonts w:ascii="Tahoma" w:eastAsia="Arial Narrow" w:hAnsi="Tahoma" w:cs="Tahoma"/>
          <w:kern w:val="0"/>
          <w:sz w:val="22"/>
          <w:szCs w:val="22"/>
          <w:lang w:val="ru-RU" w:eastAsia="en-US"/>
        </w:rPr>
        <w:t>окончание межповерочного интервала;</w:t>
      </w:r>
    </w:p>
    <w:p w:rsidR="004504E8" w:rsidRDefault="001A20D4">
      <w:pPr>
        <w:pStyle w:val="af2"/>
        <w:numPr>
          <w:ilvl w:val="0"/>
          <w:numId w:val="9"/>
        </w:numPr>
        <w:autoSpaceDE w:val="0"/>
        <w:autoSpaceDN w:val="0"/>
        <w:spacing w:after="120" w:line="40" w:lineRule="atLeast"/>
        <w:ind w:left="0" w:firstLine="426"/>
        <w:rPr>
          <w:rFonts w:ascii="Tahoma" w:eastAsia="Arial Narrow" w:hAnsi="Tahoma" w:cs="Tahoma"/>
          <w:kern w:val="0"/>
          <w:sz w:val="22"/>
          <w:szCs w:val="22"/>
          <w:lang w:val="ru-RU" w:eastAsia="en-US"/>
        </w:rPr>
      </w:pPr>
      <w:r>
        <w:rPr>
          <w:rFonts w:ascii="Tahoma" w:eastAsia="Arial Narrow" w:hAnsi="Tahoma" w:cs="Tahoma"/>
          <w:kern w:val="0"/>
          <w:sz w:val="22"/>
          <w:szCs w:val="22"/>
          <w:lang w:val="ru-RU" w:eastAsia="en-US"/>
        </w:rPr>
        <w:t>монтаж на новом объекте работы устройства;</w:t>
      </w:r>
    </w:p>
    <w:p w:rsidR="004504E8" w:rsidRDefault="001A20D4">
      <w:pPr>
        <w:widowControl/>
        <w:autoSpaceDE w:val="0"/>
        <w:autoSpaceDN w:val="0"/>
        <w:spacing w:after="120" w:line="40" w:lineRule="atLeast"/>
        <w:rPr>
          <w:rFonts w:ascii="Tahoma" w:eastAsia="Arial Narrow" w:hAnsi="Tahoma" w:cs="Tahoma"/>
          <w:kern w:val="0"/>
          <w:sz w:val="22"/>
          <w:szCs w:val="22"/>
          <w:lang w:val="ru-RU" w:eastAsia="en-US"/>
        </w:rPr>
      </w:pPr>
      <w:r>
        <w:rPr>
          <w:rFonts w:ascii="Tahoma" w:eastAsia="Arial Narrow" w:hAnsi="Tahoma" w:cs="Tahoma"/>
          <w:kern w:val="0"/>
          <w:sz w:val="22"/>
          <w:szCs w:val="22"/>
          <w:lang w:val="ru-RU" w:eastAsia="en-US"/>
        </w:rPr>
        <w:t>Но не реже 1 раза в 12 месяцев.</w:t>
      </w:r>
    </w:p>
    <w:p w:rsidR="004504E8" w:rsidRDefault="001A20D4">
      <w:pPr>
        <w:widowControl/>
        <w:autoSpaceDE w:val="0"/>
        <w:autoSpaceDN w:val="0"/>
        <w:spacing w:after="120" w:line="40" w:lineRule="atLeast"/>
        <w:rPr>
          <w:rFonts w:ascii="Tahoma" w:eastAsia="Arial Narrow" w:hAnsi="Tahoma" w:cs="Tahoma"/>
          <w:kern w:val="0"/>
          <w:sz w:val="22"/>
          <w:szCs w:val="22"/>
          <w:lang w:val="ru-RU" w:eastAsia="en-US"/>
        </w:rPr>
      </w:pPr>
      <w:r>
        <w:rPr>
          <w:rFonts w:ascii="Tahoma" w:eastAsia="Arial Narrow" w:hAnsi="Tahoma" w:cs="Tahoma"/>
          <w:kern w:val="0"/>
          <w:sz w:val="22"/>
          <w:szCs w:val="22"/>
          <w:lang w:val="ru-RU" w:eastAsia="en-US"/>
        </w:rPr>
        <w:t>Статическое испытание. Груз весом в 125 процентов от номинальной грузоподъемности поднимают на высоту в 10-20 см. Проверка будет успешной, если на протяжении 180 секунд груз не будет опускаться;</w:t>
      </w:r>
    </w:p>
    <w:p w:rsidR="004504E8" w:rsidRDefault="001A20D4">
      <w:pPr>
        <w:widowControl/>
        <w:autoSpaceDE w:val="0"/>
        <w:autoSpaceDN w:val="0"/>
        <w:spacing w:after="120" w:line="40" w:lineRule="atLeast"/>
        <w:rPr>
          <w:rFonts w:ascii="Tahoma" w:eastAsia="Arial Narrow" w:hAnsi="Tahoma" w:cs="Tahoma"/>
          <w:kern w:val="0"/>
          <w:sz w:val="22"/>
          <w:szCs w:val="22"/>
          <w:lang w:val="ru-RU" w:eastAsia="en-US"/>
        </w:rPr>
      </w:pPr>
      <w:r>
        <w:rPr>
          <w:rFonts w:ascii="Tahoma" w:eastAsia="Arial Narrow" w:hAnsi="Tahoma" w:cs="Tahoma"/>
          <w:kern w:val="0"/>
          <w:sz w:val="22"/>
          <w:szCs w:val="22"/>
          <w:lang w:val="ru-RU" w:eastAsia="en-US"/>
        </w:rPr>
        <w:t>Динамическое испытание. Объект весом в 110 процентов два раза поднимают на высоту от 2 метров, при этом на каждом спуске и подъеме необходимо делать от 5 остановок.</w:t>
      </w:r>
    </w:p>
    <w:p w:rsidR="004504E8" w:rsidRDefault="001A20D4">
      <w:pPr>
        <w:widowControl/>
        <w:autoSpaceDE w:val="0"/>
        <w:autoSpaceDN w:val="0"/>
        <w:spacing w:after="120" w:line="40" w:lineRule="atLeast"/>
        <w:rPr>
          <w:rFonts w:ascii="Tahoma" w:eastAsia="Arial Narrow" w:hAnsi="Tahoma" w:cs="Tahoma"/>
          <w:kern w:val="0"/>
          <w:sz w:val="22"/>
          <w:szCs w:val="22"/>
          <w:lang w:val="ru-RU" w:eastAsia="en-US"/>
        </w:rPr>
      </w:pPr>
      <w:r>
        <w:rPr>
          <w:rFonts w:ascii="Tahoma" w:eastAsia="Arial Narrow" w:hAnsi="Tahoma" w:cs="Tahoma"/>
          <w:kern w:val="0"/>
          <w:sz w:val="22"/>
          <w:szCs w:val="22"/>
          <w:lang w:val="ru-RU" w:eastAsia="en-US"/>
        </w:rPr>
        <w:t>Первое испытание позволяет проверить прочность устройства, второе – качество работы его тормозной системы.</w:t>
      </w:r>
    </w:p>
    <w:p w:rsidR="004504E8" w:rsidRDefault="001A20D4">
      <w:pPr>
        <w:widowControl/>
        <w:autoSpaceDE w:val="0"/>
        <w:autoSpaceDN w:val="0"/>
        <w:spacing w:after="120" w:line="40" w:lineRule="atLeast"/>
        <w:rPr>
          <w:rFonts w:ascii="Tahoma" w:eastAsia="Arial Narrow" w:hAnsi="Tahoma" w:cs="Tahoma"/>
          <w:kern w:val="0"/>
          <w:sz w:val="22"/>
          <w:szCs w:val="22"/>
          <w:lang w:val="ru-RU" w:eastAsia="en-US"/>
        </w:rPr>
      </w:pPr>
      <w:r>
        <w:rPr>
          <w:rFonts w:ascii="Tahoma" w:eastAsia="Arial Narrow" w:hAnsi="Tahoma" w:cs="Tahoma"/>
          <w:kern w:val="0"/>
          <w:sz w:val="22"/>
          <w:szCs w:val="22"/>
          <w:lang w:val="ru-RU" w:eastAsia="en-US"/>
        </w:rPr>
        <w:t>В ходе проведения испытаний нужно обращать внимание на плавность хода, плотность прилегания колес к рельсам во время нагрузки, рывки в работе мотора. Кроме того, необходимо тщательно осмотреть устройство на наличие видимых деформаций, утечек масла и других повреждений, которые могут повлиять на работу механизма.</w:t>
      </w:r>
    </w:p>
    <w:p w:rsidR="004504E8" w:rsidRDefault="001A20D4">
      <w:pPr>
        <w:widowControl/>
        <w:autoSpaceDE w:val="0"/>
        <w:autoSpaceDN w:val="0"/>
        <w:spacing w:after="120" w:line="40" w:lineRule="atLeast"/>
        <w:rPr>
          <w:rFonts w:ascii="Tahoma" w:eastAsia="Arial Narrow" w:hAnsi="Tahoma" w:cs="Tahoma"/>
          <w:kern w:val="0"/>
          <w:sz w:val="22"/>
          <w:szCs w:val="22"/>
          <w:lang w:val="ru-RU" w:eastAsia="en-US"/>
        </w:rPr>
      </w:pPr>
      <w:r>
        <w:rPr>
          <w:rFonts w:ascii="Tahoma" w:eastAsia="Arial Narrow" w:hAnsi="Tahoma" w:cs="Tahoma"/>
          <w:kern w:val="0"/>
          <w:sz w:val="22"/>
          <w:szCs w:val="22"/>
          <w:lang w:val="ru-RU" w:eastAsia="en-US"/>
        </w:rPr>
        <w:t>Результаты испытаний заносятся в паспорт изделия. Помимо этого, комиссия подписывает акт, в котором указывается наименование оборудования, состав комиссии, причина проведения испытаний, их дата, полученные результаты и срок действия.</w:t>
      </w:r>
    </w:p>
    <w:p w:rsidR="004504E8" w:rsidRDefault="001A20D4">
      <w:pPr>
        <w:pStyle w:val="12"/>
        <w:widowControl/>
        <w:spacing w:after="120" w:line="40" w:lineRule="atLeast"/>
        <w:ind w:left="360"/>
        <w:jc w:val="center"/>
        <w:outlineLvl w:val="0"/>
        <w:rPr>
          <w:rFonts w:ascii="Tahoma" w:hAnsi="Tahoma" w:cs="Tahoma"/>
          <w:b/>
          <w:color w:val="222A35" w:themeColor="text2" w:themeShade="80"/>
          <w:sz w:val="22"/>
          <w:szCs w:val="22"/>
          <w:lang w:val="ru-RU"/>
        </w:rPr>
      </w:pPr>
      <w:bookmarkStart w:id="11" w:name="_Toc117508668"/>
      <w:r>
        <w:rPr>
          <w:rFonts w:ascii="Tahoma" w:hAnsi="Tahoma" w:cs="Tahoma"/>
          <w:b/>
          <w:color w:val="222A35" w:themeColor="text2" w:themeShade="80"/>
          <w:sz w:val="22"/>
          <w:szCs w:val="22"/>
          <w:lang w:val="ru-RU"/>
        </w:rPr>
        <w:t>8. ТЕХНИЧЕСКОЕ ОБСЛУЖИВАНИЕ</w:t>
      </w:r>
      <w:bookmarkEnd w:id="11"/>
    </w:p>
    <w:p w:rsidR="004504E8" w:rsidRDefault="001A20D4">
      <w:pPr>
        <w:pStyle w:val="110"/>
        <w:numPr>
          <w:ilvl w:val="1"/>
          <w:numId w:val="10"/>
        </w:numPr>
        <w:tabs>
          <w:tab w:val="left" w:pos="426"/>
        </w:tabs>
        <w:spacing w:after="120" w:line="40" w:lineRule="atLeast"/>
        <w:ind w:left="357" w:hanging="357"/>
        <w:contextualSpacing w:val="0"/>
        <w:jc w:val="both"/>
        <w:rPr>
          <w:rFonts w:ascii="Tahoma" w:hAnsi="Tahoma" w:cs="Tahoma"/>
          <w:color w:val="222A35" w:themeColor="text2" w:themeShade="80"/>
        </w:rPr>
      </w:pPr>
      <w:r>
        <w:rPr>
          <w:rFonts w:ascii="Tahoma" w:hAnsi="Tahoma" w:cs="Tahoma"/>
          <w:color w:val="222A35" w:themeColor="text2" w:themeShade="80"/>
        </w:rPr>
        <w:t>Эксплуатация и обслуживание тали типа CD</w:t>
      </w:r>
      <w:r>
        <w:rPr>
          <w:rFonts w:ascii="Tahoma" w:hAnsi="Tahoma" w:cs="Tahoma"/>
          <w:color w:val="222A35" w:themeColor="text2" w:themeShade="80"/>
          <w:lang w:val="en-US"/>
        </w:rPr>
        <w:t>L</w:t>
      </w:r>
      <w:r>
        <w:rPr>
          <w:rFonts w:ascii="Tahoma" w:hAnsi="Tahoma" w:cs="Tahoma"/>
          <w:color w:val="222A35" w:themeColor="text2" w:themeShade="80"/>
        </w:rPr>
        <w:t xml:space="preserve">/MD </w:t>
      </w:r>
    </w:p>
    <w:p w:rsidR="004504E8" w:rsidRDefault="001A20D4">
      <w:pPr>
        <w:pStyle w:val="110"/>
        <w:tabs>
          <w:tab w:val="left" w:pos="426"/>
        </w:tabs>
        <w:spacing w:after="120" w:line="40" w:lineRule="atLeast"/>
        <w:ind w:left="0"/>
        <w:jc w:val="both"/>
        <w:rPr>
          <w:rFonts w:ascii="Tahoma" w:hAnsi="Tahoma" w:cs="Tahoma"/>
          <w:b/>
          <w:color w:val="222A35" w:themeColor="text2" w:themeShade="80"/>
        </w:rPr>
      </w:pPr>
      <w:r>
        <w:rPr>
          <w:rFonts w:ascii="Tahoma" w:hAnsi="Tahoma" w:cs="Tahoma"/>
          <w:b/>
          <w:color w:val="222A35" w:themeColor="text2" w:themeShade="80"/>
        </w:rPr>
        <w:t>Общие требования к обслуживанию</w:t>
      </w:r>
    </w:p>
    <w:p w:rsidR="004504E8" w:rsidRDefault="001A20D4">
      <w:pPr>
        <w:pStyle w:val="a5"/>
        <w:widowControl/>
        <w:numPr>
          <w:ilvl w:val="0"/>
          <w:numId w:val="11"/>
        </w:numPr>
        <w:spacing w:after="120" w:line="40" w:lineRule="atLeast"/>
        <w:ind w:left="0" w:firstLine="426"/>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 xml:space="preserve">Отверстия для охлаждения двигателей должны очищаться регулярно, по мере загрязнения. </w:t>
      </w:r>
    </w:p>
    <w:p w:rsidR="004504E8" w:rsidRDefault="001A20D4">
      <w:pPr>
        <w:pStyle w:val="a5"/>
        <w:widowControl/>
        <w:numPr>
          <w:ilvl w:val="0"/>
          <w:numId w:val="11"/>
        </w:numPr>
        <w:spacing w:after="120" w:line="40" w:lineRule="atLeast"/>
        <w:ind w:left="0" w:firstLine="426"/>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 xml:space="preserve">Не удерживайте груз в поднятом состоянии по окончании работ, это может привести к повреждению оборудования и деформациям отдельных частей. </w:t>
      </w:r>
    </w:p>
    <w:p w:rsidR="004504E8" w:rsidRDefault="001A20D4">
      <w:pPr>
        <w:pStyle w:val="a5"/>
        <w:widowControl/>
        <w:numPr>
          <w:ilvl w:val="0"/>
          <w:numId w:val="11"/>
        </w:numPr>
        <w:spacing w:after="120" w:line="40" w:lineRule="atLeast"/>
        <w:ind w:left="0" w:firstLine="426"/>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 xml:space="preserve">Если во время проведения работ обнаружилась какая-либо неисправность, немедленно обесточьте оборудование и устраните поломку. </w:t>
      </w:r>
    </w:p>
    <w:p w:rsidR="004504E8" w:rsidRDefault="001A20D4">
      <w:pPr>
        <w:pStyle w:val="a5"/>
        <w:widowControl/>
        <w:numPr>
          <w:ilvl w:val="0"/>
          <w:numId w:val="11"/>
        </w:numPr>
        <w:spacing w:after="120" w:line="40" w:lineRule="atLeast"/>
        <w:ind w:left="0" w:firstLine="426"/>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Обращайте особое внимание на состояние высоко нагруженных и быстро изнашиваемых элементов, таких как: канат, крюк с подвесом, подъемная звездочка, предохранительная фрикционная муфта. Заменяйте эти детали, если их состояние вызывает подозрение.</w:t>
      </w:r>
    </w:p>
    <w:tbl>
      <w:tblPr>
        <w:tblpPr w:leftFromText="180" w:rightFromText="180" w:vertAnchor="text" w:horzAnchor="margin" w:tblpXSpec="center" w:tblpY="44"/>
        <w:tblOverlap w:val="never"/>
        <w:tblW w:w="10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0"/>
        <w:gridCol w:w="3419"/>
        <w:gridCol w:w="1921"/>
        <w:gridCol w:w="1921"/>
        <w:gridCol w:w="2066"/>
      </w:tblGrid>
      <w:tr w:rsidR="004504E8">
        <w:trPr>
          <w:trHeight w:val="1130"/>
        </w:trPr>
        <w:tc>
          <w:tcPr>
            <w:tcW w:w="1410"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b/>
              </w:rPr>
            </w:pPr>
            <w:r>
              <w:rPr>
                <w:rFonts w:ascii="Tahoma" w:hAnsi="Tahoma" w:cs="Tahoma"/>
                <w:b/>
              </w:rPr>
              <w:t>Проверка перед началом работы</w:t>
            </w:r>
          </w:p>
        </w:tc>
        <w:tc>
          <w:tcPr>
            <w:tcW w:w="3419"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b/>
              </w:rPr>
            </w:pPr>
            <w:r>
              <w:rPr>
                <w:rFonts w:ascii="Tahoma" w:hAnsi="Tahoma" w:cs="Tahoma"/>
                <w:b/>
              </w:rPr>
              <w:t>Мероприятия по обслуживанию</w:t>
            </w:r>
          </w:p>
        </w:tc>
        <w:tc>
          <w:tcPr>
            <w:tcW w:w="1921" w:type="dxa"/>
            <w:shd w:val="clear" w:color="auto" w:fill="FFFFFF"/>
          </w:tcPr>
          <w:p w:rsidR="004504E8" w:rsidRDefault="001A20D4">
            <w:pPr>
              <w:pStyle w:val="Other0"/>
              <w:shd w:val="clear" w:color="auto" w:fill="auto"/>
              <w:spacing w:after="120" w:line="40" w:lineRule="atLeast"/>
              <w:ind w:firstLine="0"/>
              <w:jc w:val="center"/>
              <w:rPr>
                <w:rFonts w:ascii="Tahoma" w:hAnsi="Tahoma" w:cs="Tahoma"/>
                <w:b/>
              </w:rPr>
            </w:pPr>
            <w:r>
              <w:rPr>
                <w:rFonts w:ascii="Tahoma" w:hAnsi="Tahoma" w:cs="Tahoma"/>
                <w:b/>
              </w:rPr>
              <w:t>Ежемесячное обслуживание</w:t>
            </w:r>
          </w:p>
        </w:tc>
        <w:tc>
          <w:tcPr>
            <w:tcW w:w="1921"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b/>
              </w:rPr>
            </w:pPr>
            <w:r>
              <w:rPr>
                <w:rFonts w:ascii="Tahoma" w:hAnsi="Tahoma" w:cs="Tahoma"/>
                <w:b/>
              </w:rPr>
              <w:t>Первое облуживание после 3 месяцев</w:t>
            </w:r>
          </w:p>
          <w:p w:rsidR="004504E8" w:rsidRDefault="001A20D4">
            <w:pPr>
              <w:pStyle w:val="Other0"/>
              <w:shd w:val="clear" w:color="auto" w:fill="auto"/>
              <w:spacing w:after="120" w:line="40" w:lineRule="atLeast"/>
              <w:ind w:firstLine="0"/>
              <w:jc w:val="center"/>
              <w:rPr>
                <w:rFonts w:ascii="Tahoma" w:hAnsi="Tahoma" w:cs="Tahoma"/>
                <w:b/>
              </w:rPr>
            </w:pPr>
            <w:r>
              <w:rPr>
                <w:rFonts w:ascii="Tahoma" w:hAnsi="Tahoma" w:cs="Tahoma"/>
                <w:b/>
              </w:rPr>
              <w:t>работы</w:t>
            </w:r>
          </w:p>
        </w:tc>
        <w:tc>
          <w:tcPr>
            <w:tcW w:w="2066"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b/>
              </w:rPr>
            </w:pPr>
            <w:r>
              <w:rPr>
                <w:rFonts w:ascii="Tahoma" w:hAnsi="Tahoma" w:cs="Tahoma"/>
                <w:b/>
              </w:rPr>
              <w:t>Следующее обслуживание после 12 месяцев работы</w:t>
            </w:r>
          </w:p>
        </w:tc>
      </w:tr>
      <w:tr w:rsidR="004504E8">
        <w:trPr>
          <w:trHeight w:val="668"/>
        </w:trPr>
        <w:tc>
          <w:tcPr>
            <w:tcW w:w="1410"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c>
          <w:tcPr>
            <w:tcW w:w="3419"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Проверка действия конечного прерывателя</w:t>
            </w:r>
          </w:p>
        </w:tc>
        <w:tc>
          <w:tcPr>
            <w:tcW w:w="1921" w:type="dxa"/>
            <w:shd w:val="clear" w:color="auto" w:fill="FFFFFF"/>
          </w:tcPr>
          <w:p w:rsidR="004504E8" w:rsidRDefault="004504E8">
            <w:pPr>
              <w:pStyle w:val="Other0"/>
              <w:shd w:val="clear" w:color="auto" w:fill="auto"/>
              <w:spacing w:after="120" w:line="40" w:lineRule="atLeast"/>
              <w:ind w:firstLine="0"/>
              <w:jc w:val="center"/>
              <w:rPr>
                <w:rFonts w:ascii="Tahoma" w:hAnsi="Tahoma" w:cs="Tahoma"/>
              </w:rPr>
            </w:pPr>
          </w:p>
        </w:tc>
        <w:tc>
          <w:tcPr>
            <w:tcW w:w="1921"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c>
          <w:tcPr>
            <w:tcW w:w="2066"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r>
      <w:tr w:rsidR="004504E8">
        <w:trPr>
          <w:trHeight w:val="564"/>
        </w:trPr>
        <w:tc>
          <w:tcPr>
            <w:tcW w:w="1410"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c>
          <w:tcPr>
            <w:tcW w:w="3419"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Проверка каната и канатоукладчика</w:t>
            </w:r>
          </w:p>
        </w:tc>
        <w:tc>
          <w:tcPr>
            <w:tcW w:w="1921" w:type="dxa"/>
            <w:shd w:val="clear" w:color="auto" w:fill="FFFFFF"/>
          </w:tcPr>
          <w:p w:rsidR="004504E8" w:rsidRDefault="004504E8">
            <w:pPr>
              <w:pStyle w:val="Other0"/>
              <w:shd w:val="clear" w:color="auto" w:fill="auto"/>
              <w:spacing w:after="120" w:line="40" w:lineRule="atLeast"/>
              <w:ind w:firstLine="0"/>
              <w:jc w:val="center"/>
              <w:rPr>
                <w:rFonts w:ascii="Tahoma" w:hAnsi="Tahoma" w:cs="Tahoma"/>
              </w:rPr>
            </w:pPr>
          </w:p>
        </w:tc>
        <w:tc>
          <w:tcPr>
            <w:tcW w:w="1921"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c>
          <w:tcPr>
            <w:tcW w:w="2066"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r>
      <w:tr w:rsidR="004504E8">
        <w:trPr>
          <w:trHeight w:val="423"/>
        </w:trPr>
        <w:tc>
          <w:tcPr>
            <w:tcW w:w="1410" w:type="dxa"/>
            <w:shd w:val="clear" w:color="auto" w:fill="FFFFFF"/>
            <w:vAlign w:val="center"/>
          </w:tcPr>
          <w:p w:rsidR="004504E8" w:rsidRDefault="004504E8">
            <w:pPr>
              <w:spacing w:after="120" w:line="40" w:lineRule="atLeast"/>
              <w:jc w:val="center"/>
              <w:rPr>
                <w:rFonts w:ascii="Tahoma" w:hAnsi="Tahoma" w:cs="Tahoma"/>
                <w:sz w:val="22"/>
                <w:szCs w:val="22"/>
              </w:rPr>
            </w:pPr>
          </w:p>
        </w:tc>
        <w:tc>
          <w:tcPr>
            <w:tcW w:w="3419"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Проверка крепления каната</w:t>
            </w:r>
          </w:p>
        </w:tc>
        <w:tc>
          <w:tcPr>
            <w:tcW w:w="1921" w:type="dxa"/>
            <w:shd w:val="clear" w:color="auto" w:fill="FFFFFF"/>
          </w:tcPr>
          <w:p w:rsidR="004504E8" w:rsidRDefault="004504E8">
            <w:pPr>
              <w:pStyle w:val="Other0"/>
              <w:shd w:val="clear" w:color="auto" w:fill="auto"/>
              <w:spacing w:after="120" w:line="40" w:lineRule="atLeast"/>
              <w:ind w:firstLine="0"/>
              <w:jc w:val="center"/>
              <w:rPr>
                <w:rFonts w:ascii="Tahoma" w:hAnsi="Tahoma" w:cs="Tahoma"/>
              </w:rPr>
            </w:pPr>
          </w:p>
        </w:tc>
        <w:tc>
          <w:tcPr>
            <w:tcW w:w="1921"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c>
          <w:tcPr>
            <w:tcW w:w="2066"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r>
      <w:tr w:rsidR="004504E8">
        <w:trPr>
          <w:trHeight w:val="686"/>
        </w:trPr>
        <w:tc>
          <w:tcPr>
            <w:tcW w:w="1410"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lastRenderedPageBreak/>
              <w:t>*</w:t>
            </w:r>
          </w:p>
        </w:tc>
        <w:tc>
          <w:tcPr>
            <w:tcW w:w="3419"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Проверка действия тормоза подъемного механизма</w:t>
            </w:r>
          </w:p>
        </w:tc>
        <w:tc>
          <w:tcPr>
            <w:tcW w:w="1921" w:type="dxa"/>
            <w:shd w:val="clear" w:color="auto" w:fill="FFFFFF"/>
          </w:tcPr>
          <w:p w:rsidR="004504E8" w:rsidRDefault="004504E8">
            <w:pPr>
              <w:pStyle w:val="Other0"/>
              <w:shd w:val="clear" w:color="auto" w:fill="auto"/>
              <w:spacing w:after="120" w:line="40" w:lineRule="atLeast"/>
              <w:ind w:firstLine="0"/>
              <w:jc w:val="center"/>
              <w:rPr>
                <w:rFonts w:ascii="Tahoma" w:hAnsi="Tahoma" w:cs="Tahoma"/>
              </w:rPr>
            </w:pPr>
          </w:p>
        </w:tc>
        <w:tc>
          <w:tcPr>
            <w:tcW w:w="1921"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c>
          <w:tcPr>
            <w:tcW w:w="2066"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r>
      <w:tr w:rsidR="004504E8">
        <w:trPr>
          <w:trHeight w:val="354"/>
        </w:trPr>
        <w:tc>
          <w:tcPr>
            <w:tcW w:w="1410"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c>
          <w:tcPr>
            <w:tcW w:w="3419"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Проверка тормозного пути</w:t>
            </w:r>
          </w:p>
        </w:tc>
        <w:tc>
          <w:tcPr>
            <w:tcW w:w="1921" w:type="dxa"/>
            <w:shd w:val="clear" w:color="auto" w:fill="FFFFFF"/>
          </w:tcPr>
          <w:p w:rsidR="004504E8" w:rsidRDefault="004504E8">
            <w:pPr>
              <w:pStyle w:val="Other0"/>
              <w:shd w:val="clear" w:color="auto" w:fill="auto"/>
              <w:spacing w:after="120" w:line="40" w:lineRule="atLeast"/>
              <w:ind w:firstLine="0"/>
              <w:jc w:val="center"/>
              <w:rPr>
                <w:rFonts w:ascii="Tahoma" w:hAnsi="Tahoma" w:cs="Tahoma"/>
              </w:rPr>
            </w:pPr>
          </w:p>
        </w:tc>
        <w:tc>
          <w:tcPr>
            <w:tcW w:w="1921"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c>
          <w:tcPr>
            <w:tcW w:w="2066"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r>
      <w:tr w:rsidR="004504E8">
        <w:trPr>
          <w:trHeight w:val="747"/>
        </w:trPr>
        <w:tc>
          <w:tcPr>
            <w:tcW w:w="1410" w:type="dxa"/>
            <w:shd w:val="clear" w:color="auto" w:fill="FFFFFF"/>
            <w:vAlign w:val="center"/>
          </w:tcPr>
          <w:p w:rsidR="004504E8" w:rsidRDefault="004504E8">
            <w:pPr>
              <w:spacing w:after="120" w:line="40" w:lineRule="atLeast"/>
              <w:jc w:val="center"/>
              <w:rPr>
                <w:rFonts w:ascii="Tahoma" w:hAnsi="Tahoma" w:cs="Tahoma"/>
                <w:sz w:val="22"/>
                <w:szCs w:val="22"/>
              </w:rPr>
            </w:pPr>
          </w:p>
        </w:tc>
        <w:tc>
          <w:tcPr>
            <w:tcW w:w="3419"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Проверка осевого смещения конического ротора и тормоза</w:t>
            </w:r>
          </w:p>
        </w:tc>
        <w:tc>
          <w:tcPr>
            <w:tcW w:w="1921" w:type="dxa"/>
            <w:shd w:val="clear" w:color="auto" w:fill="FFFFFF"/>
          </w:tcPr>
          <w:p w:rsidR="004504E8" w:rsidRDefault="004504E8">
            <w:pPr>
              <w:pStyle w:val="Other0"/>
              <w:shd w:val="clear" w:color="auto" w:fill="auto"/>
              <w:spacing w:after="120" w:line="40" w:lineRule="atLeast"/>
              <w:ind w:firstLine="0"/>
              <w:jc w:val="center"/>
              <w:rPr>
                <w:rFonts w:ascii="Tahoma" w:hAnsi="Tahoma" w:cs="Tahoma"/>
              </w:rPr>
            </w:pPr>
          </w:p>
        </w:tc>
        <w:tc>
          <w:tcPr>
            <w:tcW w:w="1921"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c>
          <w:tcPr>
            <w:tcW w:w="2066"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r>
      <w:tr w:rsidR="004504E8">
        <w:trPr>
          <w:trHeight w:val="587"/>
        </w:trPr>
        <w:tc>
          <w:tcPr>
            <w:tcW w:w="1410" w:type="dxa"/>
            <w:shd w:val="clear" w:color="auto" w:fill="FFFFFF"/>
            <w:vAlign w:val="center"/>
          </w:tcPr>
          <w:p w:rsidR="004504E8" w:rsidRDefault="004504E8">
            <w:pPr>
              <w:spacing w:after="120" w:line="40" w:lineRule="atLeast"/>
              <w:jc w:val="center"/>
              <w:rPr>
                <w:rFonts w:ascii="Tahoma" w:hAnsi="Tahoma" w:cs="Tahoma"/>
                <w:sz w:val="22"/>
                <w:szCs w:val="22"/>
              </w:rPr>
            </w:pPr>
          </w:p>
        </w:tc>
        <w:tc>
          <w:tcPr>
            <w:tcW w:w="3419"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Проверка осевого хода дискового тормоза</w:t>
            </w:r>
          </w:p>
        </w:tc>
        <w:tc>
          <w:tcPr>
            <w:tcW w:w="1921" w:type="dxa"/>
            <w:shd w:val="clear" w:color="auto" w:fill="FFFFFF"/>
          </w:tcPr>
          <w:p w:rsidR="004504E8" w:rsidRDefault="004504E8">
            <w:pPr>
              <w:pStyle w:val="Other0"/>
              <w:shd w:val="clear" w:color="auto" w:fill="auto"/>
              <w:spacing w:after="120" w:line="40" w:lineRule="atLeast"/>
              <w:ind w:firstLine="0"/>
              <w:jc w:val="center"/>
              <w:rPr>
                <w:rFonts w:ascii="Tahoma" w:hAnsi="Tahoma" w:cs="Tahoma"/>
              </w:rPr>
            </w:pPr>
          </w:p>
        </w:tc>
        <w:tc>
          <w:tcPr>
            <w:tcW w:w="1921"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c>
          <w:tcPr>
            <w:tcW w:w="2066"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r>
      <w:tr w:rsidR="004504E8">
        <w:trPr>
          <w:trHeight w:val="663"/>
        </w:trPr>
        <w:tc>
          <w:tcPr>
            <w:tcW w:w="1410"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c>
          <w:tcPr>
            <w:tcW w:w="3419"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Проверка несущих винтовых соединений</w:t>
            </w:r>
          </w:p>
        </w:tc>
        <w:tc>
          <w:tcPr>
            <w:tcW w:w="1921" w:type="dxa"/>
            <w:shd w:val="clear" w:color="auto" w:fill="FFFFFF"/>
          </w:tcPr>
          <w:p w:rsidR="004504E8" w:rsidRDefault="004504E8">
            <w:pPr>
              <w:pStyle w:val="Other0"/>
              <w:shd w:val="clear" w:color="auto" w:fill="auto"/>
              <w:spacing w:after="120" w:line="40" w:lineRule="atLeast"/>
              <w:ind w:firstLine="0"/>
              <w:jc w:val="center"/>
              <w:rPr>
                <w:rFonts w:ascii="Tahoma" w:hAnsi="Tahoma" w:cs="Tahoma"/>
              </w:rPr>
            </w:pPr>
          </w:p>
        </w:tc>
        <w:tc>
          <w:tcPr>
            <w:tcW w:w="1921"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c>
          <w:tcPr>
            <w:tcW w:w="2066"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r>
      <w:tr w:rsidR="004504E8">
        <w:trPr>
          <w:trHeight w:val="490"/>
        </w:trPr>
        <w:tc>
          <w:tcPr>
            <w:tcW w:w="1410"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c>
          <w:tcPr>
            <w:tcW w:w="3419"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Проверка крюка на наличие трещин и деформаций</w:t>
            </w:r>
          </w:p>
        </w:tc>
        <w:tc>
          <w:tcPr>
            <w:tcW w:w="1921" w:type="dxa"/>
            <w:shd w:val="clear" w:color="auto" w:fill="FFFFFF"/>
          </w:tcPr>
          <w:p w:rsidR="004504E8" w:rsidRDefault="004504E8">
            <w:pPr>
              <w:pStyle w:val="Other0"/>
              <w:shd w:val="clear" w:color="auto" w:fill="auto"/>
              <w:spacing w:after="120" w:line="40" w:lineRule="atLeast"/>
              <w:ind w:firstLine="0"/>
              <w:jc w:val="center"/>
              <w:rPr>
                <w:rFonts w:ascii="Tahoma" w:hAnsi="Tahoma" w:cs="Tahoma"/>
              </w:rPr>
            </w:pPr>
          </w:p>
        </w:tc>
        <w:tc>
          <w:tcPr>
            <w:tcW w:w="1921"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c>
          <w:tcPr>
            <w:tcW w:w="2066"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r>
      <w:tr w:rsidR="004504E8">
        <w:trPr>
          <w:trHeight w:val="542"/>
        </w:trPr>
        <w:tc>
          <w:tcPr>
            <w:tcW w:w="1410" w:type="dxa"/>
            <w:shd w:val="clear" w:color="auto" w:fill="FFFFFF"/>
            <w:vAlign w:val="center"/>
          </w:tcPr>
          <w:p w:rsidR="004504E8" w:rsidRDefault="004504E8">
            <w:pPr>
              <w:spacing w:after="120" w:line="40" w:lineRule="atLeast"/>
              <w:jc w:val="center"/>
              <w:rPr>
                <w:rFonts w:ascii="Tahoma" w:hAnsi="Tahoma" w:cs="Tahoma"/>
                <w:sz w:val="22"/>
                <w:szCs w:val="22"/>
              </w:rPr>
            </w:pPr>
          </w:p>
        </w:tc>
        <w:tc>
          <w:tcPr>
            <w:tcW w:w="3419"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Проверка буферов по рельсовому пути</w:t>
            </w:r>
          </w:p>
        </w:tc>
        <w:tc>
          <w:tcPr>
            <w:tcW w:w="1921" w:type="dxa"/>
            <w:shd w:val="clear" w:color="auto" w:fill="FFFFFF"/>
          </w:tcPr>
          <w:p w:rsidR="004504E8" w:rsidRDefault="004504E8">
            <w:pPr>
              <w:pStyle w:val="Other0"/>
              <w:shd w:val="clear" w:color="auto" w:fill="auto"/>
              <w:spacing w:after="120" w:line="40" w:lineRule="atLeast"/>
              <w:ind w:firstLine="0"/>
              <w:jc w:val="center"/>
              <w:rPr>
                <w:rFonts w:ascii="Tahoma" w:hAnsi="Tahoma" w:cs="Tahoma"/>
              </w:rPr>
            </w:pPr>
          </w:p>
        </w:tc>
        <w:tc>
          <w:tcPr>
            <w:tcW w:w="1921"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c>
          <w:tcPr>
            <w:tcW w:w="2066"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r>
      <w:tr w:rsidR="004504E8">
        <w:trPr>
          <w:trHeight w:val="1713"/>
        </w:trPr>
        <w:tc>
          <w:tcPr>
            <w:tcW w:w="1410" w:type="dxa"/>
            <w:shd w:val="clear" w:color="auto" w:fill="FFFFFF"/>
            <w:vAlign w:val="center"/>
          </w:tcPr>
          <w:p w:rsidR="004504E8" w:rsidRDefault="004504E8">
            <w:pPr>
              <w:spacing w:after="120" w:line="40" w:lineRule="atLeast"/>
              <w:jc w:val="center"/>
              <w:rPr>
                <w:rFonts w:ascii="Tahoma" w:hAnsi="Tahoma" w:cs="Tahoma"/>
                <w:sz w:val="22"/>
                <w:szCs w:val="22"/>
              </w:rPr>
            </w:pPr>
          </w:p>
        </w:tc>
        <w:tc>
          <w:tcPr>
            <w:tcW w:w="3419"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Проверка монорельсовой тележки и рельсового пути - состояние шестеренных передач и реборд колес. Контроль над зазором между ребордой колес и рельсом</w:t>
            </w:r>
          </w:p>
        </w:tc>
        <w:tc>
          <w:tcPr>
            <w:tcW w:w="1921" w:type="dxa"/>
            <w:shd w:val="clear" w:color="auto" w:fill="FFFFFF"/>
          </w:tcPr>
          <w:p w:rsidR="004504E8" w:rsidRDefault="004504E8">
            <w:pPr>
              <w:pStyle w:val="Other0"/>
              <w:shd w:val="clear" w:color="auto" w:fill="auto"/>
              <w:spacing w:after="120" w:line="40" w:lineRule="atLeast"/>
              <w:ind w:firstLine="0"/>
              <w:jc w:val="center"/>
              <w:rPr>
                <w:rFonts w:ascii="Tahoma" w:hAnsi="Tahoma" w:cs="Tahoma"/>
              </w:rPr>
            </w:pPr>
          </w:p>
        </w:tc>
        <w:tc>
          <w:tcPr>
            <w:tcW w:w="1921"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c>
          <w:tcPr>
            <w:tcW w:w="2066"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r>
      <w:tr w:rsidR="004504E8">
        <w:trPr>
          <w:trHeight w:val="831"/>
        </w:trPr>
        <w:tc>
          <w:tcPr>
            <w:tcW w:w="1410" w:type="dxa"/>
            <w:shd w:val="clear" w:color="auto" w:fill="FFFFFF"/>
            <w:vAlign w:val="center"/>
          </w:tcPr>
          <w:p w:rsidR="004504E8" w:rsidRDefault="004504E8">
            <w:pPr>
              <w:spacing w:after="120" w:line="40" w:lineRule="atLeast"/>
              <w:jc w:val="center"/>
              <w:rPr>
                <w:rFonts w:ascii="Tahoma" w:hAnsi="Tahoma" w:cs="Tahoma"/>
                <w:sz w:val="22"/>
                <w:szCs w:val="22"/>
              </w:rPr>
            </w:pPr>
          </w:p>
        </w:tc>
        <w:tc>
          <w:tcPr>
            <w:tcW w:w="3419"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Проверка электрооборудования - токоподача, токосъемное устройство и кабели.</w:t>
            </w:r>
          </w:p>
        </w:tc>
        <w:tc>
          <w:tcPr>
            <w:tcW w:w="1921"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c>
          <w:tcPr>
            <w:tcW w:w="1921"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c>
          <w:tcPr>
            <w:tcW w:w="2066" w:type="dxa"/>
            <w:shd w:val="clear" w:color="auto" w:fill="FFFFFF"/>
            <w:vAlign w:val="center"/>
          </w:tcPr>
          <w:p w:rsidR="004504E8" w:rsidRDefault="001A20D4">
            <w:pPr>
              <w:pStyle w:val="Other0"/>
              <w:shd w:val="clear" w:color="auto" w:fill="auto"/>
              <w:spacing w:after="120" w:line="40" w:lineRule="atLeast"/>
              <w:ind w:firstLine="0"/>
              <w:jc w:val="center"/>
              <w:rPr>
                <w:rFonts w:ascii="Tahoma" w:hAnsi="Tahoma" w:cs="Tahoma"/>
              </w:rPr>
            </w:pPr>
            <w:r>
              <w:rPr>
                <w:rFonts w:ascii="Tahoma" w:hAnsi="Tahoma" w:cs="Tahoma"/>
              </w:rPr>
              <w:t>*</w:t>
            </w:r>
          </w:p>
        </w:tc>
      </w:tr>
    </w:tbl>
    <w:p w:rsidR="004504E8" w:rsidRDefault="004504E8">
      <w:pPr>
        <w:pStyle w:val="110"/>
        <w:tabs>
          <w:tab w:val="left" w:pos="426"/>
        </w:tabs>
        <w:spacing w:after="120" w:line="40" w:lineRule="atLeast"/>
        <w:ind w:left="816"/>
        <w:jc w:val="both"/>
        <w:rPr>
          <w:rFonts w:ascii="Tahoma" w:hAnsi="Tahoma" w:cs="Tahoma"/>
          <w:color w:val="222A35" w:themeColor="text2" w:themeShade="80"/>
        </w:rPr>
      </w:pPr>
    </w:p>
    <w:p w:rsidR="004504E8" w:rsidRDefault="001A20D4">
      <w:pPr>
        <w:pStyle w:val="110"/>
        <w:spacing w:after="120" w:line="40" w:lineRule="atLeast"/>
        <w:ind w:left="0"/>
        <w:contextualSpacing w:val="0"/>
        <w:jc w:val="both"/>
        <w:rPr>
          <w:rFonts w:ascii="Tahoma" w:hAnsi="Tahoma" w:cs="Tahoma"/>
          <w:color w:val="000000" w:themeColor="text1"/>
        </w:rPr>
      </w:pPr>
      <w:r>
        <w:rPr>
          <w:rFonts w:ascii="Tahoma" w:hAnsi="Tahoma" w:cs="Tahoma"/>
          <w:color w:val="000000" w:themeColor="text1"/>
        </w:rPr>
        <w:t>Таль типа CD</w:t>
      </w:r>
      <w:r>
        <w:rPr>
          <w:rFonts w:ascii="Tahoma" w:hAnsi="Tahoma" w:cs="Tahoma"/>
          <w:color w:val="000000" w:themeColor="text1"/>
          <w:lang w:val="en-US"/>
        </w:rPr>
        <w:t>L</w:t>
      </w:r>
      <w:r>
        <w:rPr>
          <w:rFonts w:ascii="Tahoma" w:hAnsi="Tahoma" w:cs="Tahoma"/>
          <w:color w:val="000000" w:themeColor="text1"/>
        </w:rPr>
        <w:t>/MD может работать при допустимых отклонениях напряжения от номинального ± 10 %, а частоты - ±5%, но абсолютная сумма этих двух отклонений не должна превышать 10%.</w:t>
      </w:r>
    </w:p>
    <w:p w:rsidR="004504E8" w:rsidRDefault="001A20D4">
      <w:pPr>
        <w:pStyle w:val="110"/>
        <w:spacing w:after="120" w:line="40" w:lineRule="atLeast"/>
        <w:ind w:left="0"/>
        <w:contextualSpacing w:val="0"/>
        <w:jc w:val="both"/>
        <w:rPr>
          <w:rFonts w:ascii="Tahoma" w:hAnsi="Tahoma" w:cs="Tahoma"/>
          <w:color w:val="000000" w:themeColor="text1"/>
        </w:rPr>
      </w:pPr>
      <w:r>
        <w:rPr>
          <w:rFonts w:ascii="Tahoma" w:hAnsi="Tahoma" w:cs="Tahoma"/>
          <w:color w:val="000000" w:themeColor="text1"/>
        </w:rPr>
        <w:t>Таль не должна работать в непредусмотренном производителем режиме. Продолжительность работы и число включений в час не должны превышать указанные на табличке. Не поднимать грузы, весом больше указанног</w:t>
      </w:r>
      <w:r>
        <w:rPr>
          <w:rFonts w:ascii="Tahoma" w:hAnsi="Tahoma" w:cs="Tahoma"/>
          <w:color w:val="222A35" w:themeColor="text2" w:themeShade="80"/>
        </w:rPr>
        <w:t>о на крюке номинального груза.</w:t>
      </w:r>
    </w:p>
    <w:p w:rsidR="004504E8" w:rsidRDefault="001A20D4">
      <w:pPr>
        <w:pStyle w:val="110"/>
        <w:spacing w:after="120" w:line="40" w:lineRule="atLeast"/>
        <w:ind w:left="0"/>
        <w:contextualSpacing w:val="0"/>
        <w:jc w:val="both"/>
        <w:rPr>
          <w:rFonts w:ascii="Tahoma" w:hAnsi="Tahoma" w:cs="Tahoma"/>
          <w:color w:val="222A35" w:themeColor="text2" w:themeShade="80"/>
        </w:rPr>
      </w:pPr>
      <w:r>
        <w:rPr>
          <w:rFonts w:ascii="Tahoma" w:hAnsi="Tahoma" w:cs="Tahoma"/>
          <w:color w:val="222A35" w:themeColor="text2" w:themeShade="80"/>
        </w:rPr>
        <w:t>Безупречная работа оборудования гарантируется регулярным, внимательным и правильным обслуживанием, эксплуатацией и уходом. Нужно регулярно проводить технические осмотры оборудования. Необходимо перед проведением технического осмотра освободить таль от груза и выключить питание электроэнергией (т.е. таль не должна быть под грузом и под напряжением).</w:t>
      </w:r>
    </w:p>
    <w:p w:rsidR="004504E8" w:rsidRDefault="001A20D4">
      <w:pPr>
        <w:pStyle w:val="110"/>
        <w:spacing w:after="120" w:line="40" w:lineRule="atLeast"/>
        <w:ind w:left="0"/>
        <w:contextualSpacing w:val="0"/>
        <w:jc w:val="both"/>
        <w:rPr>
          <w:rFonts w:ascii="Tahoma" w:hAnsi="Tahoma" w:cs="Tahoma"/>
          <w:color w:val="222A35" w:themeColor="text2" w:themeShade="80"/>
        </w:rPr>
      </w:pPr>
      <w:r>
        <w:rPr>
          <w:rFonts w:ascii="Tahoma" w:hAnsi="Tahoma" w:cs="Tahoma"/>
          <w:color w:val="222A35" w:themeColor="text2" w:themeShade="80"/>
        </w:rPr>
        <w:t>Лица, работающие с талью типа CD</w:t>
      </w:r>
      <w:r>
        <w:rPr>
          <w:rFonts w:ascii="Tahoma" w:hAnsi="Tahoma" w:cs="Tahoma"/>
          <w:color w:val="222A35" w:themeColor="text2" w:themeShade="80"/>
          <w:lang w:val="en-US"/>
        </w:rPr>
        <w:t>L</w:t>
      </w:r>
      <w:r>
        <w:rPr>
          <w:rFonts w:ascii="Tahoma" w:hAnsi="Tahoma" w:cs="Tahoma"/>
          <w:color w:val="222A35" w:themeColor="text2" w:themeShade="80"/>
        </w:rPr>
        <w:t>/MD, должны быть ознакомлены с правилами по охране труда (предписаниями против несчастных случаев, административными распоряжениями и т.п.) и настоящей инструкцией.</w:t>
      </w:r>
    </w:p>
    <w:p w:rsidR="004504E8" w:rsidRDefault="001A20D4">
      <w:pPr>
        <w:pStyle w:val="110"/>
        <w:spacing w:after="120" w:line="40" w:lineRule="atLeast"/>
        <w:ind w:left="0"/>
        <w:contextualSpacing w:val="0"/>
        <w:jc w:val="both"/>
        <w:rPr>
          <w:rFonts w:ascii="Tahoma" w:hAnsi="Tahoma" w:cs="Tahoma"/>
          <w:color w:val="222A35" w:themeColor="text2" w:themeShade="80"/>
        </w:rPr>
      </w:pPr>
      <w:r>
        <w:rPr>
          <w:rFonts w:ascii="Tahoma" w:hAnsi="Tahoma" w:cs="Tahoma"/>
          <w:color w:val="222A35" w:themeColor="text2" w:themeShade="80"/>
        </w:rPr>
        <w:t>Приведены сроки обслуживания при нормальной эксплуатации. При более тяжелых условиях следует соответственно уменьшить срок между обслуживанием. Если обслуживание производится на базе машиночасов, можно принять, что при нормально нагруженной работе сто машиночасов соответствуют приблизительно трем месяцам односменной работы (8 часов в сутки).</w:t>
      </w:r>
    </w:p>
    <w:p w:rsidR="004504E8" w:rsidRDefault="001A20D4">
      <w:pPr>
        <w:pStyle w:val="110"/>
        <w:numPr>
          <w:ilvl w:val="1"/>
          <w:numId w:val="10"/>
        </w:numPr>
        <w:tabs>
          <w:tab w:val="left" w:pos="426"/>
        </w:tabs>
        <w:spacing w:after="120" w:line="40" w:lineRule="atLeast"/>
        <w:ind w:left="357" w:hanging="357"/>
        <w:contextualSpacing w:val="0"/>
        <w:jc w:val="both"/>
        <w:rPr>
          <w:rFonts w:ascii="Tahoma" w:hAnsi="Tahoma" w:cs="Tahoma"/>
          <w:color w:val="222A35" w:themeColor="text2" w:themeShade="80"/>
        </w:rPr>
      </w:pPr>
      <w:r>
        <w:rPr>
          <w:rFonts w:ascii="Tahoma" w:hAnsi="Tahoma" w:cs="Tahoma"/>
          <w:color w:val="222A35" w:themeColor="text2" w:themeShade="80"/>
        </w:rPr>
        <w:t>Содержание и проверка троса</w:t>
      </w:r>
    </w:p>
    <w:p w:rsidR="004504E8" w:rsidRDefault="001A20D4">
      <w:pPr>
        <w:pStyle w:val="110"/>
        <w:spacing w:after="120" w:line="40" w:lineRule="atLeast"/>
        <w:ind w:left="0"/>
        <w:jc w:val="both"/>
        <w:rPr>
          <w:rFonts w:ascii="Tahoma" w:hAnsi="Tahoma" w:cs="Tahoma"/>
          <w:color w:val="222A35" w:themeColor="text2" w:themeShade="80"/>
        </w:rPr>
      </w:pPr>
      <w:r>
        <w:rPr>
          <w:rFonts w:ascii="Tahoma" w:hAnsi="Tahoma" w:cs="Tahoma"/>
          <w:color w:val="222A35" w:themeColor="text2" w:themeShade="80"/>
        </w:rPr>
        <w:t>Регулярное техническое обслуживание каната в канатных талях типа CD</w:t>
      </w:r>
      <w:r>
        <w:rPr>
          <w:rFonts w:ascii="Tahoma" w:hAnsi="Tahoma" w:cs="Tahoma"/>
          <w:color w:val="222A35" w:themeColor="text2" w:themeShade="80"/>
          <w:lang w:val="en-US"/>
        </w:rPr>
        <w:t>L</w:t>
      </w:r>
      <w:r>
        <w:rPr>
          <w:rFonts w:ascii="Tahoma" w:hAnsi="Tahoma" w:cs="Tahoma"/>
          <w:color w:val="222A35" w:themeColor="text2" w:themeShade="80"/>
        </w:rPr>
        <w:t>/MD в указанные в таблице выше сроки, обеспечит вам безопасную работу с талью. Регулярное смазывание стального каната и канатоукладчика (направляющей гайки) увеличивает продолжительность их службы. Перед смазкой эти части хорошо очищаются, наносится тонкий слой смазки. Проверка стального каната на износ, с точки зрения безопасности работы тали типа CD</w:t>
      </w:r>
      <w:r>
        <w:rPr>
          <w:rFonts w:ascii="Tahoma" w:hAnsi="Tahoma" w:cs="Tahoma"/>
          <w:color w:val="222A35" w:themeColor="text2" w:themeShade="80"/>
          <w:lang w:val="en-US"/>
        </w:rPr>
        <w:t>L</w:t>
      </w:r>
      <w:r>
        <w:rPr>
          <w:rFonts w:ascii="Tahoma" w:hAnsi="Tahoma" w:cs="Tahoma"/>
          <w:color w:val="222A35" w:themeColor="text2" w:themeShade="80"/>
        </w:rPr>
        <w:t xml:space="preserve">/MD, </w:t>
      </w:r>
      <w:r>
        <w:rPr>
          <w:rFonts w:ascii="Tahoma" w:hAnsi="Tahoma" w:cs="Tahoma"/>
          <w:color w:val="222A35" w:themeColor="text2" w:themeShade="80"/>
        </w:rPr>
        <w:lastRenderedPageBreak/>
        <w:t>проводится согласно Приказу 461 об утверждении ФНП "Правила безопасности опасных производственных объектов, на которых используются подъемные сооружения".</w:t>
      </w:r>
    </w:p>
    <w:p w:rsidR="004504E8" w:rsidRDefault="004504E8">
      <w:pPr>
        <w:pStyle w:val="110"/>
        <w:spacing w:after="120" w:line="40" w:lineRule="atLeast"/>
        <w:ind w:left="0"/>
        <w:jc w:val="both"/>
        <w:rPr>
          <w:rFonts w:ascii="Tahoma" w:hAnsi="Tahoma" w:cs="Tahoma"/>
          <w:color w:val="222A35" w:themeColor="text2" w:themeShade="80"/>
        </w:rPr>
      </w:pPr>
    </w:p>
    <w:p w:rsidR="004504E8" w:rsidRDefault="001A20D4">
      <w:pPr>
        <w:pStyle w:val="110"/>
        <w:spacing w:after="120" w:line="40" w:lineRule="atLeast"/>
        <w:ind w:left="0"/>
        <w:jc w:val="both"/>
        <w:rPr>
          <w:rFonts w:ascii="Tahoma" w:hAnsi="Tahoma" w:cs="Tahoma"/>
          <w:color w:val="222A35" w:themeColor="text2" w:themeShade="80"/>
        </w:rPr>
      </w:pPr>
      <w:r>
        <w:rPr>
          <w:rFonts w:ascii="Tahoma" w:hAnsi="Tahoma" w:cs="Tahoma"/>
          <w:color w:val="222A35" w:themeColor="text2" w:themeShade="80"/>
        </w:rPr>
        <w:t>Канат считать забракованным:</w:t>
      </w:r>
    </w:p>
    <w:p w:rsidR="004504E8" w:rsidRDefault="001A20D4">
      <w:pPr>
        <w:pStyle w:val="110"/>
        <w:spacing w:after="120" w:line="40" w:lineRule="atLeast"/>
        <w:rPr>
          <w:rFonts w:ascii="Tahoma" w:hAnsi="Tahoma" w:cs="Tahoma"/>
          <w:color w:val="222A35" w:themeColor="text2" w:themeShade="80"/>
        </w:rPr>
      </w:pPr>
      <w:r>
        <w:rPr>
          <w:rFonts w:ascii="Tahoma" w:hAnsi="Tahoma" w:cs="Tahoma"/>
          <w:color w:val="222A35" w:themeColor="text2" w:themeShade="80"/>
        </w:rPr>
        <w:t>– волнистости каната (рисунок a);</w:t>
      </w:r>
    </w:p>
    <w:p w:rsidR="004504E8" w:rsidRDefault="001A20D4">
      <w:pPr>
        <w:pStyle w:val="110"/>
        <w:spacing w:after="120" w:line="40" w:lineRule="atLeast"/>
        <w:rPr>
          <w:rFonts w:ascii="Tahoma" w:hAnsi="Tahoma" w:cs="Tahoma"/>
          <w:color w:val="222A35" w:themeColor="text2" w:themeShade="80"/>
        </w:rPr>
      </w:pPr>
      <w:r>
        <w:rPr>
          <w:rFonts w:ascii="Tahoma" w:hAnsi="Tahoma" w:cs="Tahoma"/>
          <w:color w:val="222A35" w:themeColor="text2" w:themeShade="80"/>
        </w:rPr>
        <w:t>– корзинообразной деформации (рисунок b);</w:t>
      </w:r>
    </w:p>
    <w:p w:rsidR="004504E8" w:rsidRDefault="001A20D4">
      <w:pPr>
        <w:pStyle w:val="110"/>
        <w:spacing w:after="120" w:line="40" w:lineRule="atLeast"/>
        <w:rPr>
          <w:rFonts w:ascii="Tahoma" w:hAnsi="Tahoma" w:cs="Tahoma"/>
          <w:color w:val="222A35" w:themeColor="text2" w:themeShade="80"/>
        </w:rPr>
      </w:pPr>
      <w:r>
        <w:rPr>
          <w:rFonts w:ascii="Tahoma" w:hAnsi="Tahoma" w:cs="Tahoma"/>
          <w:color w:val="222A35" w:themeColor="text2" w:themeShade="80"/>
        </w:rPr>
        <w:t>– перекручиваний (рисунок c);</w:t>
      </w:r>
    </w:p>
    <w:p w:rsidR="004504E8" w:rsidRDefault="001A20D4">
      <w:pPr>
        <w:pStyle w:val="110"/>
        <w:spacing w:after="120" w:line="40" w:lineRule="atLeast"/>
        <w:rPr>
          <w:rFonts w:ascii="Tahoma" w:hAnsi="Tahoma" w:cs="Tahoma"/>
          <w:color w:val="222A35" w:themeColor="text2" w:themeShade="80"/>
        </w:rPr>
      </w:pPr>
      <w:r>
        <w:rPr>
          <w:rFonts w:ascii="Tahoma" w:hAnsi="Tahoma" w:cs="Tahoma"/>
          <w:color w:val="222A35" w:themeColor="text2" w:themeShade="80"/>
        </w:rPr>
        <w:t>– местного увеличения диаметра каната и раздавленных участков (рисунок d);</w:t>
      </w:r>
    </w:p>
    <w:p w:rsidR="004504E8" w:rsidRDefault="001A20D4">
      <w:pPr>
        <w:pStyle w:val="110"/>
        <w:spacing w:after="120" w:line="40" w:lineRule="atLeast"/>
        <w:rPr>
          <w:rFonts w:ascii="Tahoma" w:hAnsi="Tahoma" w:cs="Tahoma"/>
          <w:color w:val="222A35" w:themeColor="text2" w:themeShade="80"/>
        </w:rPr>
      </w:pPr>
      <w:r>
        <w:rPr>
          <w:rFonts w:ascii="Tahoma" w:hAnsi="Tahoma" w:cs="Tahoma"/>
          <w:color w:val="222A35" w:themeColor="text2" w:themeShade="80"/>
        </w:rPr>
        <w:t>– выдавливания и расслоения прядей (рисунок e);</w:t>
      </w:r>
    </w:p>
    <w:p w:rsidR="004504E8" w:rsidRDefault="001A20D4">
      <w:pPr>
        <w:pStyle w:val="110"/>
        <w:spacing w:after="120" w:line="40" w:lineRule="atLeast"/>
        <w:rPr>
          <w:rFonts w:ascii="Tahoma" w:hAnsi="Tahoma" w:cs="Tahoma"/>
          <w:color w:val="222A35" w:themeColor="text2" w:themeShade="80"/>
        </w:rPr>
      </w:pPr>
      <w:r>
        <w:rPr>
          <w:rFonts w:ascii="Tahoma" w:hAnsi="Tahoma" w:cs="Tahoma"/>
          <w:color w:val="222A35" w:themeColor="text2" w:themeShade="80"/>
        </w:rPr>
        <w:t>– заломов и перегибов (рисунки f, g);</w:t>
      </w:r>
    </w:p>
    <w:p w:rsidR="004504E8" w:rsidRDefault="004504E8">
      <w:pPr>
        <w:pStyle w:val="110"/>
        <w:spacing w:after="120" w:line="40" w:lineRule="atLeast"/>
        <w:rPr>
          <w:rFonts w:ascii="Tahoma" w:hAnsi="Tahoma" w:cs="Tahoma"/>
          <w:color w:val="222A35" w:themeColor="text2" w:themeShade="80"/>
        </w:rPr>
      </w:pPr>
    </w:p>
    <w:p w:rsidR="004504E8" w:rsidRDefault="001A20D4">
      <w:pPr>
        <w:pStyle w:val="110"/>
        <w:spacing w:after="120" w:line="40" w:lineRule="atLeast"/>
        <w:ind w:left="0"/>
        <w:jc w:val="both"/>
        <w:rPr>
          <w:rFonts w:ascii="Tahoma" w:hAnsi="Tahoma" w:cs="Tahoma"/>
          <w:color w:val="222A35" w:themeColor="text2" w:themeShade="80"/>
        </w:rPr>
      </w:pPr>
      <w:r>
        <w:rPr>
          <w:rFonts w:ascii="Tahoma" w:hAnsi="Tahoma" w:cs="Tahoma"/>
          <w:color w:val="222A35" w:themeColor="text2" w:themeShade="80"/>
        </w:rPr>
        <w:t>– пережога проволок или прядей.</w:t>
      </w:r>
    </w:p>
    <w:p w:rsidR="004504E8" w:rsidRDefault="004504E8">
      <w:pPr>
        <w:pStyle w:val="110"/>
        <w:spacing w:after="120" w:line="40" w:lineRule="atLeast"/>
        <w:ind w:left="0"/>
        <w:jc w:val="both"/>
        <w:rPr>
          <w:rFonts w:ascii="Tahoma" w:hAnsi="Tahoma" w:cs="Tahoma"/>
          <w:color w:val="222A35" w:themeColor="text2" w:themeShade="80"/>
        </w:rPr>
      </w:pPr>
    </w:p>
    <w:p w:rsidR="004504E8" w:rsidRDefault="001A20D4">
      <w:pPr>
        <w:pStyle w:val="110"/>
        <w:spacing w:after="120" w:line="40" w:lineRule="atLeast"/>
        <w:ind w:left="0"/>
        <w:jc w:val="both"/>
        <w:rPr>
          <w:rFonts w:ascii="Tahoma" w:hAnsi="Tahoma" w:cs="Tahoma"/>
          <w:color w:val="222A35" w:themeColor="text2" w:themeShade="80"/>
        </w:rPr>
      </w:pPr>
      <w:r>
        <w:rPr>
          <w:rFonts w:ascii="Tahoma" w:hAnsi="Tahoma" w:cs="Tahoma"/>
          <w:noProof/>
          <w:lang w:eastAsia="ru-RU"/>
        </w:rPr>
        <w:drawing>
          <wp:anchor distT="0" distB="0" distL="114300" distR="114300" simplePos="0" relativeHeight="251680768" behindDoc="1" locked="0" layoutInCell="1" allowOverlap="1">
            <wp:simplePos x="0" y="0"/>
            <wp:positionH relativeFrom="margin">
              <wp:align>left</wp:align>
            </wp:positionH>
            <wp:positionV relativeFrom="paragraph">
              <wp:posOffset>6985</wp:posOffset>
            </wp:positionV>
            <wp:extent cx="2242185" cy="1407160"/>
            <wp:effectExtent l="0" t="0" r="5715" b="2540"/>
            <wp:wrapTight wrapText="bothSides">
              <wp:wrapPolygon edited="0">
                <wp:start x="0" y="0"/>
                <wp:lineTo x="0" y="21347"/>
                <wp:lineTo x="21472" y="21347"/>
                <wp:lineTo x="21472" y="0"/>
                <wp:lineTo x="0" y="0"/>
              </wp:wrapPolygon>
            </wp:wrapTight>
            <wp:docPr id="36517" name="Picture 36517"/>
            <wp:cNvGraphicFramePr/>
            <a:graphic xmlns:a="http://schemas.openxmlformats.org/drawingml/2006/main">
              <a:graphicData uri="http://schemas.openxmlformats.org/drawingml/2006/picture">
                <pic:pic xmlns:pic="http://schemas.openxmlformats.org/drawingml/2006/picture">
                  <pic:nvPicPr>
                    <pic:cNvPr id="36517" name="Picture 36517"/>
                    <pic:cNvPicPr/>
                  </pic:nvPicPr>
                  <pic:blipFill>
                    <a:blip r:embed="rId17">
                      <a:extLst>
                        <a:ext uri="{28A0092B-C50C-407E-A947-70E740481C1C}">
                          <a14:useLocalDpi xmlns:a14="http://schemas.microsoft.com/office/drawing/2010/main" val="0"/>
                        </a:ext>
                      </a:extLst>
                    </a:blip>
                    <a:stretch>
                      <a:fillRect/>
                    </a:stretch>
                  </pic:blipFill>
                  <pic:spPr>
                    <a:xfrm>
                      <a:off x="0" y="0"/>
                      <a:ext cx="2242185" cy="1407160"/>
                    </a:xfrm>
                    <a:prstGeom prst="rect">
                      <a:avLst/>
                    </a:prstGeom>
                  </pic:spPr>
                </pic:pic>
              </a:graphicData>
            </a:graphic>
          </wp:anchor>
        </w:drawing>
      </w:r>
    </w:p>
    <w:p w:rsidR="004504E8" w:rsidRDefault="004504E8">
      <w:pPr>
        <w:pStyle w:val="110"/>
        <w:spacing w:after="120" w:line="40" w:lineRule="atLeast"/>
        <w:ind w:left="0"/>
        <w:jc w:val="both"/>
        <w:rPr>
          <w:rFonts w:ascii="Tahoma" w:hAnsi="Tahoma" w:cs="Tahoma"/>
          <w:color w:val="222A35" w:themeColor="text2" w:themeShade="80"/>
        </w:rPr>
      </w:pPr>
    </w:p>
    <w:p w:rsidR="004504E8" w:rsidRDefault="001A20D4">
      <w:pPr>
        <w:pStyle w:val="110"/>
        <w:spacing w:after="120" w:line="40" w:lineRule="atLeast"/>
        <w:ind w:left="0"/>
        <w:jc w:val="both"/>
        <w:rPr>
          <w:rFonts w:ascii="Tahoma" w:hAnsi="Tahoma" w:cs="Tahoma"/>
          <w:color w:val="222A35" w:themeColor="text2" w:themeShade="80"/>
        </w:rPr>
      </w:pPr>
      <w:r>
        <w:rPr>
          <w:rFonts w:ascii="Tahoma" w:eastAsia="Arial" w:hAnsi="Tahoma" w:cs="Tahoma"/>
          <w:noProof/>
          <w:color w:val="000000"/>
          <w:lang w:eastAsia="ru-RU"/>
        </w:rPr>
        <w:drawing>
          <wp:anchor distT="0" distB="0" distL="114300" distR="114300" simplePos="0" relativeHeight="251681792" behindDoc="1" locked="0" layoutInCell="1" allowOverlap="1">
            <wp:simplePos x="0" y="0"/>
            <wp:positionH relativeFrom="column">
              <wp:posOffset>3906520</wp:posOffset>
            </wp:positionH>
            <wp:positionV relativeFrom="paragraph">
              <wp:posOffset>17145</wp:posOffset>
            </wp:positionV>
            <wp:extent cx="2035175" cy="701040"/>
            <wp:effectExtent l="0" t="0" r="3810" b="3810"/>
            <wp:wrapTight wrapText="bothSides">
              <wp:wrapPolygon edited="0">
                <wp:start x="0" y="0"/>
                <wp:lineTo x="0" y="21130"/>
                <wp:lineTo x="21438" y="21130"/>
                <wp:lineTo x="21438" y="0"/>
                <wp:lineTo x="0" y="0"/>
              </wp:wrapPolygon>
            </wp:wrapTight>
            <wp:docPr id="36541" name="Picture 36541"/>
            <wp:cNvGraphicFramePr/>
            <a:graphic xmlns:a="http://schemas.openxmlformats.org/drawingml/2006/main">
              <a:graphicData uri="http://schemas.openxmlformats.org/drawingml/2006/picture">
                <pic:pic xmlns:pic="http://schemas.openxmlformats.org/drawingml/2006/picture">
                  <pic:nvPicPr>
                    <pic:cNvPr id="36541" name="Picture 36541"/>
                    <pic:cNvPicPr/>
                  </pic:nvPicPr>
                  <pic:blipFill>
                    <a:blip r:embed="rId18">
                      <a:extLst>
                        <a:ext uri="{28A0092B-C50C-407E-A947-70E740481C1C}">
                          <a14:useLocalDpi xmlns:a14="http://schemas.microsoft.com/office/drawing/2010/main" val="0"/>
                        </a:ext>
                      </a:extLst>
                    </a:blip>
                    <a:stretch>
                      <a:fillRect/>
                    </a:stretch>
                  </pic:blipFill>
                  <pic:spPr>
                    <a:xfrm>
                      <a:off x="0" y="0"/>
                      <a:ext cx="2035053" cy="701217"/>
                    </a:xfrm>
                    <a:prstGeom prst="rect">
                      <a:avLst/>
                    </a:prstGeom>
                  </pic:spPr>
                </pic:pic>
              </a:graphicData>
            </a:graphic>
          </wp:anchor>
        </w:drawing>
      </w: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1A20D4">
      <w:pPr>
        <w:pStyle w:val="110"/>
        <w:spacing w:after="120" w:line="40" w:lineRule="atLeast"/>
        <w:ind w:left="0"/>
        <w:rPr>
          <w:rFonts w:ascii="Tahoma" w:hAnsi="Tahoma" w:cs="Tahoma"/>
          <w:color w:val="222A35" w:themeColor="text2" w:themeShade="80"/>
        </w:rPr>
      </w:pPr>
      <w:r>
        <w:rPr>
          <w:rFonts w:ascii="Tahoma" w:hAnsi="Tahoma" w:cs="Tahoma"/>
          <w:color w:val="222A35" w:themeColor="text2" w:themeShade="80"/>
        </w:rPr>
        <w:t xml:space="preserve">Рисунок </w:t>
      </w:r>
      <w:r>
        <w:rPr>
          <w:rFonts w:ascii="Tahoma" w:hAnsi="Tahoma" w:cs="Tahoma"/>
          <w:color w:val="222A35" w:themeColor="text2" w:themeShade="80"/>
          <w:lang w:val="en-US"/>
        </w:rPr>
        <w:t>a</w:t>
      </w:r>
      <w:r>
        <w:rPr>
          <w:rFonts w:ascii="Tahoma" w:hAnsi="Tahoma" w:cs="Tahoma"/>
          <w:color w:val="222A35" w:themeColor="text2" w:themeShade="80"/>
        </w:rPr>
        <w:t>. Волнистость каната</w:t>
      </w:r>
      <w:r>
        <w:rPr>
          <w:rFonts w:ascii="Tahoma" w:hAnsi="Tahoma" w:cs="Tahoma"/>
          <w:color w:val="222A35" w:themeColor="text2" w:themeShade="80"/>
        </w:rPr>
        <w:tab/>
      </w:r>
      <w:r>
        <w:rPr>
          <w:rFonts w:ascii="Tahoma" w:hAnsi="Tahoma" w:cs="Tahoma"/>
          <w:color w:val="222A35" w:themeColor="text2" w:themeShade="80"/>
        </w:rPr>
        <w:tab/>
      </w:r>
      <w:r>
        <w:rPr>
          <w:rFonts w:ascii="Tahoma" w:hAnsi="Tahoma" w:cs="Tahoma"/>
          <w:color w:val="222A35" w:themeColor="text2" w:themeShade="80"/>
        </w:rPr>
        <w:tab/>
      </w:r>
      <w:r>
        <w:rPr>
          <w:rFonts w:ascii="Tahoma" w:hAnsi="Tahoma" w:cs="Tahoma"/>
          <w:color w:val="222A35" w:themeColor="text2" w:themeShade="80"/>
        </w:rPr>
        <w:tab/>
        <w:t xml:space="preserve">Рисунок </w:t>
      </w:r>
      <w:r>
        <w:rPr>
          <w:rFonts w:ascii="Tahoma" w:hAnsi="Tahoma" w:cs="Tahoma"/>
          <w:color w:val="222A35" w:themeColor="text2" w:themeShade="80"/>
          <w:lang w:val="en-US"/>
        </w:rPr>
        <w:t>b</w:t>
      </w:r>
      <w:r>
        <w:rPr>
          <w:rFonts w:ascii="Tahoma" w:hAnsi="Tahoma" w:cs="Tahoma"/>
          <w:color w:val="222A35" w:themeColor="text2" w:themeShade="80"/>
        </w:rPr>
        <w:t>. Корзинообразная деформация</w:t>
      </w:r>
    </w:p>
    <w:p w:rsidR="004504E8" w:rsidRDefault="004504E8">
      <w:pPr>
        <w:pStyle w:val="110"/>
        <w:spacing w:after="120" w:line="40" w:lineRule="atLeast"/>
        <w:ind w:left="0"/>
        <w:jc w:val="both"/>
        <w:rPr>
          <w:rFonts w:ascii="Tahoma" w:hAnsi="Tahoma" w:cs="Tahoma"/>
          <w:color w:val="222A35" w:themeColor="text2" w:themeShade="80"/>
        </w:rPr>
      </w:pPr>
    </w:p>
    <w:p w:rsidR="004504E8" w:rsidRDefault="001A20D4">
      <w:pPr>
        <w:pStyle w:val="110"/>
        <w:spacing w:after="120" w:line="40" w:lineRule="atLeast"/>
        <w:ind w:left="0"/>
        <w:jc w:val="both"/>
        <w:rPr>
          <w:rFonts w:ascii="Tahoma" w:hAnsi="Tahoma" w:cs="Tahoma"/>
          <w:color w:val="222A35" w:themeColor="text2" w:themeShade="80"/>
        </w:rPr>
      </w:pPr>
      <w:r>
        <w:rPr>
          <w:rFonts w:ascii="Tahoma" w:hAnsi="Tahoma" w:cs="Tahoma"/>
          <w:noProof/>
          <w:lang w:eastAsia="ru-RU"/>
        </w:rPr>
        <w:drawing>
          <wp:anchor distT="0" distB="0" distL="114300" distR="114300" simplePos="0" relativeHeight="251682816" behindDoc="1" locked="0" layoutInCell="1" allowOverlap="1">
            <wp:simplePos x="0" y="0"/>
            <wp:positionH relativeFrom="column">
              <wp:posOffset>315595</wp:posOffset>
            </wp:positionH>
            <wp:positionV relativeFrom="paragraph">
              <wp:posOffset>46990</wp:posOffset>
            </wp:positionV>
            <wp:extent cx="2149475" cy="845820"/>
            <wp:effectExtent l="0" t="0" r="3810" b="0"/>
            <wp:wrapTight wrapText="bothSides">
              <wp:wrapPolygon edited="0">
                <wp:start x="0" y="0"/>
                <wp:lineTo x="0" y="20919"/>
                <wp:lineTo x="21447" y="20919"/>
                <wp:lineTo x="21447" y="0"/>
                <wp:lineTo x="0" y="0"/>
              </wp:wrapPolygon>
            </wp:wrapTight>
            <wp:docPr id="36615" name="Picture 36615"/>
            <wp:cNvGraphicFramePr/>
            <a:graphic xmlns:a="http://schemas.openxmlformats.org/drawingml/2006/main">
              <a:graphicData uri="http://schemas.openxmlformats.org/drawingml/2006/picture">
                <pic:pic xmlns:pic="http://schemas.openxmlformats.org/drawingml/2006/picture">
                  <pic:nvPicPr>
                    <pic:cNvPr id="36615" name="Picture 36615"/>
                    <pic:cNvPicPr/>
                  </pic:nvPicPr>
                  <pic:blipFill>
                    <a:blip r:embed="rId19">
                      <a:extLst>
                        <a:ext uri="{28A0092B-C50C-407E-A947-70E740481C1C}">
                          <a14:useLocalDpi xmlns:a14="http://schemas.microsoft.com/office/drawing/2010/main" val="0"/>
                        </a:ext>
                      </a:extLst>
                    </a:blip>
                    <a:stretch>
                      <a:fillRect/>
                    </a:stretch>
                  </pic:blipFill>
                  <pic:spPr>
                    <a:xfrm>
                      <a:off x="0" y="0"/>
                      <a:ext cx="2149382" cy="846033"/>
                    </a:xfrm>
                    <a:prstGeom prst="rect">
                      <a:avLst/>
                    </a:prstGeom>
                  </pic:spPr>
                </pic:pic>
              </a:graphicData>
            </a:graphic>
          </wp:anchor>
        </w:drawing>
      </w:r>
    </w:p>
    <w:p w:rsidR="004504E8" w:rsidRDefault="001A20D4">
      <w:pPr>
        <w:pStyle w:val="110"/>
        <w:spacing w:after="120" w:line="40" w:lineRule="atLeast"/>
        <w:ind w:left="0"/>
        <w:jc w:val="both"/>
        <w:rPr>
          <w:rFonts w:ascii="Tahoma" w:hAnsi="Tahoma" w:cs="Tahoma"/>
          <w:color w:val="222A35" w:themeColor="text2" w:themeShade="80"/>
        </w:rPr>
      </w:pPr>
      <w:r>
        <w:rPr>
          <w:rFonts w:ascii="Tahoma" w:hAnsi="Tahoma" w:cs="Tahoma"/>
          <w:noProof/>
          <w:lang w:eastAsia="ru-RU"/>
        </w:rPr>
        <w:drawing>
          <wp:anchor distT="0" distB="0" distL="114300" distR="114300" simplePos="0" relativeHeight="251683840" behindDoc="1" locked="0" layoutInCell="1" allowOverlap="1">
            <wp:simplePos x="0" y="0"/>
            <wp:positionH relativeFrom="column">
              <wp:posOffset>3789680</wp:posOffset>
            </wp:positionH>
            <wp:positionV relativeFrom="paragraph">
              <wp:posOffset>10160</wp:posOffset>
            </wp:positionV>
            <wp:extent cx="2247900" cy="670560"/>
            <wp:effectExtent l="0" t="0" r="0" b="0"/>
            <wp:wrapTight wrapText="bothSides">
              <wp:wrapPolygon edited="0">
                <wp:start x="0" y="0"/>
                <wp:lineTo x="0" y="20864"/>
                <wp:lineTo x="21417" y="20864"/>
                <wp:lineTo x="21417" y="0"/>
                <wp:lineTo x="0" y="0"/>
              </wp:wrapPolygon>
            </wp:wrapTight>
            <wp:docPr id="36554" name="Picture 36554"/>
            <wp:cNvGraphicFramePr/>
            <a:graphic xmlns:a="http://schemas.openxmlformats.org/drawingml/2006/main">
              <a:graphicData uri="http://schemas.openxmlformats.org/drawingml/2006/picture">
                <pic:pic xmlns:pic="http://schemas.openxmlformats.org/drawingml/2006/picture">
                  <pic:nvPicPr>
                    <pic:cNvPr id="36554" name="Picture 36554"/>
                    <pic:cNvPicPr/>
                  </pic:nvPicPr>
                  <pic:blipFill>
                    <a:blip r:embed="rId20">
                      <a:extLst>
                        <a:ext uri="{28A0092B-C50C-407E-A947-70E740481C1C}">
                          <a14:useLocalDpi xmlns:a14="http://schemas.microsoft.com/office/drawing/2010/main" val="0"/>
                        </a:ext>
                      </a:extLst>
                    </a:blip>
                    <a:stretch>
                      <a:fillRect/>
                    </a:stretch>
                  </pic:blipFill>
                  <pic:spPr>
                    <a:xfrm>
                      <a:off x="0" y="0"/>
                      <a:ext cx="2247900" cy="670560"/>
                    </a:xfrm>
                    <a:prstGeom prst="rect">
                      <a:avLst/>
                    </a:prstGeom>
                  </pic:spPr>
                </pic:pic>
              </a:graphicData>
            </a:graphic>
          </wp:anchor>
        </w:drawing>
      </w: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1A20D4">
      <w:pPr>
        <w:pStyle w:val="110"/>
        <w:spacing w:after="120" w:line="40" w:lineRule="atLeast"/>
        <w:ind w:left="0"/>
        <w:jc w:val="both"/>
        <w:rPr>
          <w:rFonts w:ascii="Tahoma" w:hAnsi="Tahoma" w:cs="Tahoma"/>
          <w:color w:val="222A35" w:themeColor="text2" w:themeShade="80"/>
        </w:rPr>
      </w:pPr>
      <w:r>
        <w:rPr>
          <w:rFonts w:ascii="Tahoma" w:hAnsi="Tahoma" w:cs="Tahoma"/>
          <w:color w:val="222A35" w:themeColor="text2" w:themeShade="80"/>
        </w:rPr>
        <w:tab/>
      </w:r>
    </w:p>
    <w:p w:rsidR="004504E8" w:rsidRDefault="004504E8">
      <w:pPr>
        <w:pStyle w:val="110"/>
        <w:spacing w:after="120" w:line="40" w:lineRule="atLeast"/>
        <w:ind w:left="0"/>
        <w:jc w:val="both"/>
        <w:rPr>
          <w:rFonts w:ascii="Tahoma" w:hAnsi="Tahoma" w:cs="Tahoma"/>
          <w:color w:val="222A35" w:themeColor="text2" w:themeShade="80"/>
        </w:rPr>
      </w:pPr>
    </w:p>
    <w:p w:rsidR="004504E8" w:rsidRDefault="001A20D4">
      <w:pPr>
        <w:pStyle w:val="110"/>
        <w:spacing w:after="120" w:line="40" w:lineRule="atLeast"/>
        <w:ind w:left="0"/>
        <w:rPr>
          <w:rFonts w:ascii="Tahoma" w:hAnsi="Tahoma" w:cs="Tahoma"/>
          <w:color w:val="222A35" w:themeColor="text2" w:themeShade="80"/>
        </w:rPr>
      </w:pPr>
      <w:r>
        <w:rPr>
          <w:rFonts w:ascii="Tahoma" w:hAnsi="Tahoma" w:cs="Tahoma"/>
          <w:color w:val="222A35" w:themeColor="text2" w:themeShade="80"/>
        </w:rPr>
        <w:t xml:space="preserve">Рисунок </w:t>
      </w:r>
      <w:r>
        <w:rPr>
          <w:rFonts w:ascii="Tahoma" w:hAnsi="Tahoma" w:cs="Tahoma"/>
          <w:color w:val="222A35" w:themeColor="text2" w:themeShade="80"/>
          <w:lang w:val="en-US"/>
        </w:rPr>
        <w:t>c</w:t>
      </w:r>
      <w:r>
        <w:rPr>
          <w:rFonts w:ascii="Tahoma" w:hAnsi="Tahoma" w:cs="Tahoma"/>
          <w:color w:val="222A35" w:themeColor="text2" w:themeShade="80"/>
        </w:rPr>
        <w:t>. Перекручивание каната</w:t>
      </w:r>
      <w:r>
        <w:rPr>
          <w:rFonts w:ascii="Tahoma" w:hAnsi="Tahoma" w:cs="Tahoma"/>
          <w:color w:val="222A35" w:themeColor="text2" w:themeShade="80"/>
        </w:rPr>
        <w:tab/>
      </w:r>
      <w:r>
        <w:rPr>
          <w:rFonts w:ascii="Tahoma" w:hAnsi="Tahoma" w:cs="Tahoma"/>
          <w:color w:val="222A35" w:themeColor="text2" w:themeShade="80"/>
        </w:rPr>
        <w:tab/>
      </w:r>
      <w:r>
        <w:rPr>
          <w:rFonts w:ascii="Tahoma" w:hAnsi="Tahoma" w:cs="Tahoma"/>
          <w:color w:val="222A35" w:themeColor="text2" w:themeShade="80"/>
        </w:rPr>
        <w:tab/>
        <w:t xml:space="preserve">Рисунок </w:t>
      </w:r>
      <w:r>
        <w:rPr>
          <w:rFonts w:ascii="Tahoma" w:hAnsi="Tahoma" w:cs="Tahoma"/>
          <w:color w:val="222A35" w:themeColor="text2" w:themeShade="80"/>
          <w:lang w:val="en-US"/>
        </w:rPr>
        <w:t>d</w:t>
      </w:r>
      <w:r>
        <w:rPr>
          <w:rFonts w:ascii="Tahoma" w:hAnsi="Tahoma" w:cs="Tahoma"/>
          <w:color w:val="222A35" w:themeColor="text2" w:themeShade="80"/>
        </w:rPr>
        <w:t>. Местное увеличение диаметра каната</w:t>
      </w:r>
    </w:p>
    <w:p w:rsidR="004504E8" w:rsidRDefault="004504E8">
      <w:pPr>
        <w:pStyle w:val="110"/>
        <w:spacing w:after="120" w:line="40" w:lineRule="atLeast"/>
        <w:ind w:left="0"/>
        <w:jc w:val="both"/>
        <w:rPr>
          <w:rFonts w:ascii="Tahoma" w:hAnsi="Tahoma" w:cs="Tahoma"/>
          <w:color w:val="222A35" w:themeColor="text2" w:themeShade="80"/>
        </w:rPr>
      </w:pPr>
    </w:p>
    <w:p w:rsidR="004504E8" w:rsidRDefault="001A20D4">
      <w:pPr>
        <w:pStyle w:val="110"/>
        <w:spacing w:after="120" w:line="40" w:lineRule="atLeast"/>
        <w:ind w:left="0"/>
        <w:jc w:val="both"/>
        <w:rPr>
          <w:rFonts w:ascii="Tahoma" w:hAnsi="Tahoma" w:cs="Tahoma"/>
          <w:color w:val="222A35" w:themeColor="text2" w:themeShade="80"/>
        </w:rPr>
      </w:pPr>
      <w:r>
        <w:rPr>
          <w:rFonts w:ascii="Tahoma" w:hAnsi="Tahoma" w:cs="Tahoma"/>
          <w:noProof/>
          <w:lang w:eastAsia="ru-RU"/>
        </w:rPr>
        <w:drawing>
          <wp:anchor distT="0" distB="0" distL="114300" distR="114300" simplePos="0" relativeHeight="251684864" behindDoc="1" locked="0" layoutInCell="1" allowOverlap="1">
            <wp:simplePos x="0" y="0"/>
            <wp:positionH relativeFrom="column">
              <wp:posOffset>92710</wp:posOffset>
            </wp:positionH>
            <wp:positionV relativeFrom="paragraph">
              <wp:posOffset>53975</wp:posOffset>
            </wp:positionV>
            <wp:extent cx="1693545" cy="1089025"/>
            <wp:effectExtent l="0" t="0" r="1905" b="0"/>
            <wp:wrapTight wrapText="bothSides">
              <wp:wrapPolygon edited="0">
                <wp:start x="0" y="0"/>
                <wp:lineTo x="0" y="21159"/>
                <wp:lineTo x="21381" y="21159"/>
                <wp:lineTo x="21381" y="0"/>
                <wp:lineTo x="0" y="0"/>
              </wp:wrapPolygon>
            </wp:wrapTight>
            <wp:docPr id="36549" name="Picture 36549"/>
            <wp:cNvGraphicFramePr/>
            <a:graphic xmlns:a="http://schemas.openxmlformats.org/drawingml/2006/main">
              <a:graphicData uri="http://schemas.openxmlformats.org/drawingml/2006/picture">
                <pic:pic xmlns:pic="http://schemas.openxmlformats.org/drawingml/2006/picture">
                  <pic:nvPicPr>
                    <pic:cNvPr id="36549" name="Picture 36549"/>
                    <pic:cNvPicPr/>
                  </pic:nvPicPr>
                  <pic:blipFill>
                    <a:blip r:embed="rId21">
                      <a:extLst>
                        <a:ext uri="{28A0092B-C50C-407E-A947-70E740481C1C}">
                          <a14:useLocalDpi xmlns:a14="http://schemas.microsoft.com/office/drawing/2010/main" val="0"/>
                        </a:ext>
                      </a:extLst>
                    </a:blip>
                    <a:stretch>
                      <a:fillRect/>
                    </a:stretch>
                  </pic:blipFill>
                  <pic:spPr>
                    <a:xfrm>
                      <a:off x="0" y="0"/>
                      <a:ext cx="1693545" cy="1089025"/>
                    </a:xfrm>
                    <a:prstGeom prst="rect">
                      <a:avLst/>
                    </a:prstGeom>
                  </pic:spPr>
                </pic:pic>
              </a:graphicData>
            </a:graphic>
          </wp:anchor>
        </w:drawing>
      </w:r>
    </w:p>
    <w:p w:rsidR="004504E8" w:rsidRDefault="001A20D4">
      <w:pPr>
        <w:pStyle w:val="110"/>
        <w:spacing w:after="120" w:line="40" w:lineRule="atLeast"/>
        <w:ind w:left="0"/>
        <w:jc w:val="both"/>
        <w:rPr>
          <w:rFonts w:ascii="Tahoma" w:hAnsi="Tahoma" w:cs="Tahoma"/>
          <w:color w:val="222A35" w:themeColor="text2" w:themeShade="80"/>
        </w:rPr>
      </w:pPr>
      <w:r>
        <w:rPr>
          <w:rFonts w:ascii="Tahoma" w:hAnsi="Tahoma" w:cs="Tahoma"/>
          <w:noProof/>
          <w:lang w:eastAsia="ru-RU"/>
        </w:rPr>
        <w:drawing>
          <wp:anchor distT="0" distB="0" distL="114300" distR="114300" simplePos="0" relativeHeight="251685888" behindDoc="1" locked="0" layoutInCell="1" allowOverlap="1">
            <wp:simplePos x="0" y="0"/>
            <wp:positionH relativeFrom="column">
              <wp:posOffset>3797300</wp:posOffset>
            </wp:positionH>
            <wp:positionV relativeFrom="paragraph">
              <wp:posOffset>89535</wp:posOffset>
            </wp:positionV>
            <wp:extent cx="2080895" cy="601980"/>
            <wp:effectExtent l="0" t="0" r="0" b="7620"/>
            <wp:wrapTight wrapText="bothSides">
              <wp:wrapPolygon edited="0">
                <wp:start x="0" y="0"/>
                <wp:lineTo x="0" y="21190"/>
                <wp:lineTo x="21363" y="21190"/>
                <wp:lineTo x="21363" y="0"/>
                <wp:lineTo x="0" y="0"/>
              </wp:wrapPolygon>
            </wp:wrapTight>
            <wp:docPr id="36619" name="Picture 36619"/>
            <wp:cNvGraphicFramePr/>
            <a:graphic xmlns:a="http://schemas.openxmlformats.org/drawingml/2006/main">
              <a:graphicData uri="http://schemas.openxmlformats.org/drawingml/2006/picture">
                <pic:pic xmlns:pic="http://schemas.openxmlformats.org/drawingml/2006/picture">
                  <pic:nvPicPr>
                    <pic:cNvPr id="36619" name="Picture 36619"/>
                    <pic:cNvPicPr/>
                  </pic:nvPicPr>
                  <pic:blipFill>
                    <a:blip r:embed="rId22">
                      <a:extLst>
                        <a:ext uri="{28A0092B-C50C-407E-A947-70E740481C1C}">
                          <a14:useLocalDpi xmlns:a14="http://schemas.microsoft.com/office/drawing/2010/main" val="0"/>
                        </a:ext>
                      </a:extLst>
                    </a:blip>
                    <a:stretch>
                      <a:fillRect/>
                    </a:stretch>
                  </pic:blipFill>
                  <pic:spPr>
                    <a:xfrm>
                      <a:off x="0" y="0"/>
                      <a:ext cx="2080785" cy="602132"/>
                    </a:xfrm>
                    <a:prstGeom prst="rect">
                      <a:avLst/>
                    </a:prstGeom>
                  </pic:spPr>
                </pic:pic>
              </a:graphicData>
            </a:graphic>
          </wp:anchor>
        </w:drawing>
      </w: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1A20D4">
      <w:pPr>
        <w:pStyle w:val="110"/>
        <w:spacing w:after="120" w:line="40" w:lineRule="atLeast"/>
        <w:ind w:left="0"/>
        <w:rPr>
          <w:rFonts w:ascii="Tahoma" w:hAnsi="Tahoma" w:cs="Tahoma"/>
          <w:color w:val="222A35" w:themeColor="text2" w:themeShade="80"/>
        </w:rPr>
      </w:pPr>
      <w:r>
        <w:rPr>
          <w:rFonts w:ascii="Tahoma" w:hAnsi="Tahoma" w:cs="Tahoma"/>
          <w:color w:val="222A35" w:themeColor="text2" w:themeShade="80"/>
        </w:rPr>
        <w:t xml:space="preserve">Рисунок </w:t>
      </w:r>
      <w:r>
        <w:rPr>
          <w:rFonts w:ascii="Tahoma" w:hAnsi="Tahoma" w:cs="Tahoma"/>
          <w:color w:val="222A35" w:themeColor="text2" w:themeShade="80"/>
          <w:lang w:val="en-US"/>
        </w:rPr>
        <w:t>e</w:t>
      </w:r>
      <w:r>
        <w:rPr>
          <w:rFonts w:ascii="Tahoma" w:hAnsi="Tahoma" w:cs="Tahoma"/>
          <w:color w:val="222A35" w:themeColor="text2" w:themeShade="80"/>
        </w:rPr>
        <w:t xml:space="preserve">. Выдавливание проволок прядей: </w:t>
      </w:r>
      <w:r>
        <w:rPr>
          <w:rFonts w:ascii="Tahoma" w:hAnsi="Tahoma" w:cs="Tahoma"/>
          <w:color w:val="222A35" w:themeColor="text2" w:themeShade="80"/>
        </w:rPr>
        <w:tab/>
      </w:r>
      <w:r>
        <w:rPr>
          <w:rFonts w:ascii="Tahoma" w:hAnsi="Tahoma" w:cs="Tahoma"/>
          <w:color w:val="222A35" w:themeColor="text2" w:themeShade="80"/>
        </w:rPr>
        <w:tab/>
        <w:t xml:space="preserve">Рисунок </w:t>
      </w:r>
      <w:r>
        <w:rPr>
          <w:rFonts w:ascii="Tahoma" w:hAnsi="Tahoma" w:cs="Tahoma"/>
          <w:color w:val="222A35" w:themeColor="text2" w:themeShade="80"/>
          <w:lang w:val="en-US"/>
        </w:rPr>
        <w:t>f</w:t>
      </w:r>
      <w:r>
        <w:rPr>
          <w:rFonts w:ascii="Tahoma" w:hAnsi="Tahoma" w:cs="Tahoma"/>
          <w:color w:val="222A35" w:themeColor="text2" w:themeShade="80"/>
        </w:rPr>
        <w:t>. Залом каната</w:t>
      </w:r>
    </w:p>
    <w:p w:rsidR="004504E8" w:rsidRDefault="001A20D4">
      <w:pPr>
        <w:pStyle w:val="110"/>
        <w:spacing w:after="120" w:line="40" w:lineRule="atLeast"/>
        <w:ind w:left="0"/>
        <w:jc w:val="both"/>
        <w:rPr>
          <w:rFonts w:ascii="Tahoma" w:hAnsi="Tahoma" w:cs="Tahoma"/>
          <w:color w:val="222A35" w:themeColor="text2" w:themeShade="80"/>
        </w:rPr>
      </w:pPr>
      <w:r>
        <w:rPr>
          <w:rFonts w:ascii="Tahoma" w:hAnsi="Tahoma" w:cs="Tahoma"/>
          <w:color w:val="222A35" w:themeColor="text2" w:themeShade="80"/>
        </w:rPr>
        <w:t>а - в одной пряди; б - в нескольких прядях</w:t>
      </w:r>
    </w:p>
    <w:p w:rsidR="004504E8" w:rsidRDefault="001A20D4">
      <w:pPr>
        <w:pStyle w:val="110"/>
        <w:spacing w:after="120" w:line="40" w:lineRule="atLeast"/>
        <w:ind w:left="0"/>
        <w:jc w:val="both"/>
        <w:rPr>
          <w:rFonts w:ascii="Tahoma" w:hAnsi="Tahoma" w:cs="Tahoma"/>
          <w:color w:val="222A35" w:themeColor="text2" w:themeShade="80"/>
        </w:rPr>
      </w:pPr>
      <w:r>
        <w:rPr>
          <w:rFonts w:ascii="Tahoma" w:hAnsi="Tahoma" w:cs="Tahoma"/>
          <w:noProof/>
          <w:lang w:eastAsia="ru-RU"/>
        </w:rPr>
        <w:drawing>
          <wp:anchor distT="0" distB="0" distL="114300" distR="114300" simplePos="0" relativeHeight="251686912" behindDoc="1" locked="0" layoutInCell="1" allowOverlap="1">
            <wp:simplePos x="0" y="0"/>
            <wp:positionH relativeFrom="margin">
              <wp:align>left</wp:align>
            </wp:positionH>
            <wp:positionV relativeFrom="paragraph">
              <wp:posOffset>8890</wp:posOffset>
            </wp:positionV>
            <wp:extent cx="1981200" cy="899160"/>
            <wp:effectExtent l="0" t="0" r="0" b="0"/>
            <wp:wrapTight wrapText="bothSides">
              <wp:wrapPolygon edited="0">
                <wp:start x="0" y="0"/>
                <wp:lineTo x="0" y="21051"/>
                <wp:lineTo x="21392" y="21051"/>
                <wp:lineTo x="21392" y="0"/>
                <wp:lineTo x="0" y="0"/>
              </wp:wrapPolygon>
            </wp:wrapTight>
            <wp:docPr id="36623" name="Picture 36623"/>
            <wp:cNvGraphicFramePr/>
            <a:graphic xmlns:a="http://schemas.openxmlformats.org/drawingml/2006/main">
              <a:graphicData uri="http://schemas.openxmlformats.org/drawingml/2006/picture">
                <pic:pic xmlns:pic="http://schemas.openxmlformats.org/drawingml/2006/picture">
                  <pic:nvPicPr>
                    <pic:cNvPr id="36623" name="Picture 36623"/>
                    <pic:cNvPicPr/>
                  </pic:nvPicPr>
                  <pic:blipFill>
                    <a:blip r:embed="rId23">
                      <a:extLst>
                        <a:ext uri="{28A0092B-C50C-407E-A947-70E740481C1C}">
                          <a14:useLocalDpi xmlns:a14="http://schemas.microsoft.com/office/drawing/2010/main" val="0"/>
                        </a:ext>
                      </a:extLst>
                    </a:blip>
                    <a:stretch>
                      <a:fillRect/>
                    </a:stretch>
                  </pic:blipFill>
                  <pic:spPr>
                    <a:xfrm>
                      <a:off x="0" y="0"/>
                      <a:ext cx="1981200" cy="899160"/>
                    </a:xfrm>
                    <a:prstGeom prst="rect">
                      <a:avLst/>
                    </a:prstGeom>
                  </pic:spPr>
                </pic:pic>
              </a:graphicData>
            </a:graphic>
          </wp:anchor>
        </w:drawing>
      </w: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4504E8">
      <w:pPr>
        <w:pStyle w:val="110"/>
        <w:spacing w:after="120" w:line="40" w:lineRule="atLeast"/>
        <w:ind w:left="0"/>
        <w:jc w:val="both"/>
        <w:rPr>
          <w:rFonts w:ascii="Tahoma" w:hAnsi="Tahoma" w:cs="Tahoma"/>
          <w:color w:val="222A35" w:themeColor="text2" w:themeShade="80"/>
        </w:rPr>
      </w:pPr>
    </w:p>
    <w:p w:rsidR="004504E8" w:rsidRDefault="001A20D4">
      <w:pPr>
        <w:pStyle w:val="110"/>
        <w:spacing w:after="120" w:line="40" w:lineRule="atLeast"/>
        <w:ind w:left="0"/>
        <w:jc w:val="both"/>
        <w:rPr>
          <w:rFonts w:ascii="Tahoma" w:hAnsi="Tahoma" w:cs="Tahoma"/>
          <w:color w:val="222A35" w:themeColor="text2" w:themeShade="80"/>
        </w:rPr>
      </w:pPr>
      <w:r>
        <w:rPr>
          <w:rFonts w:ascii="Tahoma" w:hAnsi="Tahoma" w:cs="Tahoma"/>
          <w:color w:val="222A35" w:themeColor="text2" w:themeShade="80"/>
        </w:rPr>
        <w:t xml:space="preserve">Рисунок </w:t>
      </w:r>
      <w:r>
        <w:rPr>
          <w:rFonts w:ascii="Tahoma" w:hAnsi="Tahoma" w:cs="Tahoma"/>
          <w:color w:val="222A35" w:themeColor="text2" w:themeShade="80"/>
          <w:lang w:val="en-US"/>
        </w:rPr>
        <w:t>g</w:t>
      </w:r>
      <w:r>
        <w:rPr>
          <w:rFonts w:ascii="Tahoma" w:hAnsi="Tahoma" w:cs="Tahoma"/>
          <w:color w:val="222A35" w:themeColor="text2" w:themeShade="80"/>
        </w:rPr>
        <w:t>. Перегиб каната</w:t>
      </w:r>
    </w:p>
    <w:p w:rsidR="004504E8" w:rsidRDefault="004504E8">
      <w:pPr>
        <w:pStyle w:val="110"/>
        <w:spacing w:after="120" w:line="40" w:lineRule="atLeast"/>
        <w:ind w:left="0"/>
        <w:jc w:val="both"/>
        <w:rPr>
          <w:rFonts w:ascii="Tahoma" w:hAnsi="Tahoma" w:cs="Tahoma"/>
          <w:color w:val="222A35" w:themeColor="text2" w:themeShade="80"/>
        </w:rPr>
      </w:pPr>
    </w:p>
    <w:p w:rsidR="004504E8" w:rsidRDefault="001A20D4">
      <w:pPr>
        <w:pStyle w:val="110"/>
        <w:spacing w:after="120" w:line="40" w:lineRule="atLeast"/>
        <w:ind w:left="0"/>
        <w:contextualSpacing w:val="0"/>
        <w:jc w:val="both"/>
        <w:rPr>
          <w:rFonts w:ascii="Tahoma" w:hAnsi="Tahoma" w:cs="Tahoma"/>
          <w:color w:val="222A35" w:themeColor="text2" w:themeShade="80"/>
        </w:rPr>
      </w:pPr>
      <w:r>
        <w:rPr>
          <w:rFonts w:ascii="Tahoma" w:hAnsi="Tahoma" w:cs="Tahoma"/>
          <w:color w:val="222A35" w:themeColor="text2" w:themeShade="80"/>
        </w:rPr>
        <w:lastRenderedPageBreak/>
        <w:t>По остальным параметрам браковку канатов производить согласно Приказу 461 об утверждении ФНП "Правила безопасности опасных производственных объектов, на которых используются подъемные сооружения".</w:t>
      </w:r>
    </w:p>
    <w:p w:rsidR="004504E8" w:rsidRDefault="001A20D4">
      <w:pPr>
        <w:pStyle w:val="110"/>
        <w:numPr>
          <w:ilvl w:val="1"/>
          <w:numId w:val="10"/>
        </w:numPr>
        <w:tabs>
          <w:tab w:val="left" w:pos="426"/>
        </w:tabs>
        <w:spacing w:after="120" w:line="40" w:lineRule="atLeast"/>
        <w:contextualSpacing w:val="0"/>
        <w:jc w:val="both"/>
        <w:rPr>
          <w:rFonts w:ascii="Tahoma" w:hAnsi="Tahoma" w:cs="Tahoma"/>
          <w:color w:val="222A35" w:themeColor="text2" w:themeShade="80"/>
        </w:rPr>
      </w:pPr>
      <w:r>
        <w:rPr>
          <w:rFonts w:ascii="Tahoma" w:hAnsi="Tahoma" w:cs="Tahoma"/>
          <w:color w:val="222A35" w:themeColor="text2" w:themeShade="80"/>
        </w:rPr>
        <w:t>Уход за редуктором</w:t>
      </w:r>
    </w:p>
    <w:p w:rsidR="004504E8" w:rsidRDefault="001A20D4">
      <w:pPr>
        <w:pStyle w:val="110"/>
        <w:spacing w:after="120" w:line="40" w:lineRule="atLeast"/>
        <w:ind w:left="0"/>
        <w:contextualSpacing w:val="0"/>
        <w:jc w:val="both"/>
        <w:rPr>
          <w:rFonts w:ascii="Tahoma" w:hAnsi="Tahoma" w:cs="Tahoma"/>
          <w:color w:val="222A35" w:themeColor="text2" w:themeShade="80"/>
        </w:rPr>
      </w:pPr>
      <w:r>
        <w:rPr>
          <w:rFonts w:ascii="Tahoma" w:hAnsi="Tahoma" w:cs="Tahoma"/>
          <w:color w:val="222A35" w:themeColor="text2" w:themeShade="80"/>
        </w:rPr>
        <w:t>Очень важно регулярно и правильно сменять масло в зубчатых передачах, работающих в масляных ваннах. Необходима регулярная проверка состояния масла в тали типа CD</w:t>
      </w:r>
      <w:r>
        <w:rPr>
          <w:rFonts w:ascii="Tahoma" w:hAnsi="Tahoma" w:cs="Tahoma"/>
          <w:color w:val="222A35" w:themeColor="text2" w:themeShade="80"/>
          <w:lang w:val="en-US"/>
        </w:rPr>
        <w:t>L</w:t>
      </w:r>
      <w:r>
        <w:rPr>
          <w:rFonts w:ascii="Tahoma" w:hAnsi="Tahoma" w:cs="Tahoma"/>
          <w:color w:val="222A35" w:themeColor="text2" w:themeShade="80"/>
        </w:rPr>
        <w:t>/MD с редуктором в механизме главного подъема. Отработанное масло сливается из редуктора в еще теплом состоянии. После слива старого масла в редуктор заливается новое. При первой смене масла (приблизительно через 3 месяца или 100 машинных часов регулярной эксплуатации тали) редуктор надо промыть бензином или бензолом. Для этой цели берется удвоенное количество промывочного материала в сравнении с объемом масла, которое наливается в редуктор. С этим количеством промывочного материала (бензина или бензола) таль продолжает работать с тем, чтобы крюк пять раз поднялся и опустился, но без нагрузки. После такой промывки сливается промывочная жидкость и заливается новое масло в редуктор до определенного уровня. Используется масло (трансмиссионное) №50. Необходимое количество масла - 40% от объема редуктора. Далее масло в редукторе подъема следует заменять каждые 3 месяца.</w:t>
      </w:r>
    </w:p>
    <w:p w:rsidR="004504E8" w:rsidRDefault="001A20D4">
      <w:pPr>
        <w:pStyle w:val="110"/>
        <w:spacing w:after="120" w:line="40" w:lineRule="atLeast"/>
        <w:ind w:left="0"/>
        <w:contextualSpacing w:val="0"/>
        <w:jc w:val="both"/>
        <w:rPr>
          <w:rFonts w:ascii="Tahoma" w:hAnsi="Tahoma" w:cs="Tahoma"/>
          <w:color w:val="222A35" w:themeColor="text2" w:themeShade="80"/>
        </w:rPr>
      </w:pPr>
      <w:r>
        <w:rPr>
          <w:rFonts w:ascii="Tahoma" w:hAnsi="Tahoma" w:cs="Tahoma"/>
          <w:color w:val="222A35" w:themeColor="text2" w:themeShade="80"/>
        </w:rPr>
        <w:t>Максимально допустимое изнашивание шестеренок подъемного механизма - до 15 % толщины зуба.</w:t>
      </w:r>
    </w:p>
    <w:p w:rsidR="004504E8" w:rsidRDefault="001A20D4">
      <w:pPr>
        <w:pStyle w:val="110"/>
        <w:numPr>
          <w:ilvl w:val="1"/>
          <w:numId w:val="10"/>
        </w:numPr>
        <w:tabs>
          <w:tab w:val="left" w:pos="426"/>
        </w:tabs>
        <w:spacing w:after="120" w:line="40" w:lineRule="atLeast"/>
        <w:ind w:left="357" w:hanging="357"/>
        <w:contextualSpacing w:val="0"/>
        <w:jc w:val="both"/>
        <w:rPr>
          <w:rFonts w:ascii="Tahoma" w:hAnsi="Tahoma" w:cs="Tahoma"/>
          <w:color w:val="222A35" w:themeColor="text2" w:themeShade="80"/>
        </w:rPr>
      </w:pPr>
      <w:r>
        <w:rPr>
          <w:rFonts w:ascii="Tahoma" w:hAnsi="Tahoma" w:cs="Tahoma"/>
          <w:color w:val="222A35" w:themeColor="text2" w:themeShade="80"/>
        </w:rPr>
        <w:t>Обслуживание ходовой тележки</w:t>
      </w:r>
    </w:p>
    <w:p w:rsidR="004504E8" w:rsidRDefault="001A20D4">
      <w:pPr>
        <w:pStyle w:val="110"/>
        <w:spacing w:after="120" w:line="40" w:lineRule="atLeast"/>
        <w:ind w:left="0"/>
        <w:contextualSpacing w:val="0"/>
        <w:jc w:val="both"/>
        <w:rPr>
          <w:rFonts w:ascii="Tahoma" w:hAnsi="Tahoma" w:cs="Tahoma"/>
          <w:color w:val="222A35" w:themeColor="text2" w:themeShade="80"/>
        </w:rPr>
      </w:pPr>
      <w:r>
        <w:rPr>
          <w:rFonts w:ascii="Tahoma" w:hAnsi="Tahoma" w:cs="Tahoma"/>
          <w:color w:val="222A35" w:themeColor="text2" w:themeShade="80"/>
        </w:rPr>
        <w:t>Основная проверка состояния тележки - это проверка состояния ходовых колес. При изнашивании колес, превышающем указанные ниже величины, их следует заменить. Максимальное изнашивание зубьев колес-до 40% их толщины. Максимальное изнашивание реборды колес-до 40% толщины. Если вследствие продолжительной эксплуатации зазор с двух сторон между рельсом и ребордами колес увеличится свыше 4 мм, следует произвести снова регулировку тележки. Для этого нужно снять симметрично с внутренней части тележки несколько шайб и поставить с внешней стороны для достижения необходимого зазора (0,5-4мм). Обслуживание редуктора тележки заключается в направленной замене смазки. Используется смазка №3 на литиевой основе. Периодичность замены смазки – 6 месяцев. Для этого нужно снять электродвигатель. Тогда же осматривается шестеренная передача. При изнашивании зубьев, превышающем указанные величины, следует заменить шестерни редуктора. Максимальное изнашивание шестерен-до 30 % толщины зубьев. Все передаточные механизмы хорошо уплотнены против вытекания смазки и проникания извне абразивных частиц и инородных тел. Если во время эксплуатации заметите утечку масла в некоторых местах, необходимо заменить соответствующее уплотнение.</w:t>
      </w:r>
    </w:p>
    <w:p w:rsidR="004504E8" w:rsidRDefault="001A20D4">
      <w:pPr>
        <w:pStyle w:val="110"/>
        <w:numPr>
          <w:ilvl w:val="1"/>
          <w:numId w:val="10"/>
        </w:numPr>
        <w:tabs>
          <w:tab w:val="left" w:pos="426"/>
        </w:tabs>
        <w:spacing w:after="120" w:line="40" w:lineRule="atLeast"/>
        <w:contextualSpacing w:val="0"/>
        <w:jc w:val="both"/>
        <w:rPr>
          <w:rFonts w:ascii="Tahoma" w:hAnsi="Tahoma" w:cs="Tahoma"/>
          <w:color w:val="222A35" w:themeColor="text2" w:themeShade="80"/>
        </w:rPr>
      </w:pPr>
      <w:r>
        <w:rPr>
          <w:rFonts w:ascii="Tahoma" w:hAnsi="Tahoma" w:cs="Tahoma"/>
          <w:color w:val="222A35" w:themeColor="text2" w:themeShade="80"/>
        </w:rPr>
        <w:t>Эксплуатация и проверка подвески подъемного крюка</w:t>
      </w:r>
    </w:p>
    <w:p w:rsidR="004504E8" w:rsidRDefault="001A20D4">
      <w:pPr>
        <w:pStyle w:val="110"/>
        <w:spacing w:after="120" w:line="40" w:lineRule="atLeast"/>
        <w:ind w:left="0"/>
        <w:contextualSpacing w:val="0"/>
        <w:jc w:val="both"/>
        <w:rPr>
          <w:rFonts w:ascii="Tahoma" w:hAnsi="Tahoma" w:cs="Tahoma"/>
          <w:color w:val="222A35" w:themeColor="text2" w:themeShade="80"/>
        </w:rPr>
      </w:pPr>
      <w:r>
        <w:rPr>
          <w:rFonts w:ascii="Tahoma" w:hAnsi="Tahoma" w:cs="Tahoma"/>
          <w:color w:val="222A35" w:themeColor="text2" w:themeShade="80"/>
        </w:rPr>
        <w:t xml:space="preserve">Перед началом работы необходимо производить осмотр крюковой подвески на наличие следов механического повреждения. </w:t>
      </w:r>
    </w:p>
    <w:p w:rsidR="004504E8" w:rsidRDefault="001A20D4">
      <w:pPr>
        <w:pStyle w:val="110"/>
        <w:spacing w:after="120" w:line="40" w:lineRule="atLeast"/>
        <w:ind w:left="0"/>
        <w:contextualSpacing w:val="0"/>
        <w:jc w:val="both"/>
        <w:rPr>
          <w:rFonts w:ascii="Tahoma" w:hAnsi="Tahoma" w:cs="Tahoma"/>
          <w:color w:val="222A35" w:themeColor="text2" w:themeShade="80"/>
        </w:rPr>
      </w:pPr>
      <w:r>
        <w:rPr>
          <w:rFonts w:ascii="Tahoma" w:hAnsi="Tahoma" w:cs="Tahoma"/>
          <w:color w:val="222A35" w:themeColor="text2" w:themeShade="80"/>
        </w:rPr>
        <w:t>Раз в три месяца производить замер уровня износа зева крюка. При износе зева более 10% от первоначальной высоты вертикального сечения крюка элемент подлежит замене.</w:t>
      </w:r>
    </w:p>
    <w:p w:rsidR="004504E8" w:rsidRDefault="001A20D4">
      <w:pPr>
        <w:pStyle w:val="110"/>
        <w:numPr>
          <w:ilvl w:val="1"/>
          <w:numId w:val="10"/>
        </w:numPr>
        <w:tabs>
          <w:tab w:val="left" w:pos="426"/>
        </w:tabs>
        <w:spacing w:after="120" w:line="40" w:lineRule="atLeast"/>
        <w:contextualSpacing w:val="0"/>
        <w:jc w:val="both"/>
        <w:rPr>
          <w:rFonts w:ascii="Tahoma" w:hAnsi="Tahoma" w:cs="Tahoma"/>
          <w:color w:val="222A35" w:themeColor="text2" w:themeShade="80"/>
        </w:rPr>
      </w:pPr>
      <w:r>
        <w:rPr>
          <w:rFonts w:ascii="Tahoma" w:hAnsi="Tahoma" w:cs="Tahoma"/>
          <w:color w:val="222A35" w:themeColor="text2" w:themeShade="80"/>
        </w:rPr>
        <w:t>Несущие болтовые соединения</w:t>
      </w:r>
    </w:p>
    <w:p w:rsidR="004504E8" w:rsidRDefault="001A20D4">
      <w:pPr>
        <w:pStyle w:val="110"/>
        <w:spacing w:after="120" w:line="40" w:lineRule="atLeast"/>
        <w:ind w:left="0"/>
        <w:contextualSpacing w:val="0"/>
        <w:jc w:val="both"/>
        <w:rPr>
          <w:rFonts w:ascii="Tahoma" w:hAnsi="Tahoma" w:cs="Tahoma"/>
          <w:color w:val="222A35" w:themeColor="text2" w:themeShade="80"/>
        </w:rPr>
      </w:pPr>
      <w:r>
        <w:rPr>
          <w:rFonts w:ascii="Tahoma" w:hAnsi="Tahoma" w:cs="Tahoma"/>
          <w:color w:val="222A35" w:themeColor="text2" w:themeShade="80"/>
        </w:rPr>
        <w:t>Все несущие болтовые соединения изготовлены из высококачественного материала и снабжены пружинными шайбами, предохраняющими их от самоотвинчивания. Необходимо эти болтовые соединения проверить в сроки, определенные планом обслуживания и при необходимости затягивать. Если возникает необходимость сменить какое-то болтовое соединение, последнее должно быть того же качества и обеспечено против самоотвинчивания пружинной шайбой или шплинтом.</w:t>
      </w:r>
    </w:p>
    <w:p w:rsidR="004504E8" w:rsidRDefault="001A20D4">
      <w:pPr>
        <w:pStyle w:val="110"/>
        <w:numPr>
          <w:ilvl w:val="1"/>
          <w:numId w:val="10"/>
        </w:numPr>
        <w:tabs>
          <w:tab w:val="left" w:pos="426"/>
        </w:tabs>
        <w:spacing w:after="120" w:line="40" w:lineRule="atLeast"/>
        <w:contextualSpacing w:val="0"/>
        <w:jc w:val="both"/>
        <w:rPr>
          <w:rFonts w:ascii="Tahoma" w:hAnsi="Tahoma" w:cs="Tahoma"/>
          <w:color w:val="222A35" w:themeColor="text2" w:themeShade="80"/>
        </w:rPr>
      </w:pPr>
      <w:r>
        <w:rPr>
          <w:rFonts w:ascii="Tahoma" w:hAnsi="Tahoma" w:cs="Tahoma"/>
          <w:color w:val="222A35" w:themeColor="text2" w:themeShade="80"/>
        </w:rPr>
        <w:t>Командный выключатель, концевой</w:t>
      </w:r>
    </w:p>
    <w:p w:rsidR="004504E8" w:rsidRDefault="001A20D4">
      <w:pPr>
        <w:pStyle w:val="110"/>
        <w:spacing w:after="120" w:line="40" w:lineRule="atLeast"/>
        <w:ind w:left="0"/>
        <w:contextualSpacing w:val="0"/>
        <w:jc w:val="both"/>
        <w:rPr>
          <w:rFonts w:ascii="Tahoma" w:hAnsi="Tahoma" w:cs="Tahoma"/>
          <w:color w:val="222A35" w:themeColor="text2" w:themeShade="80"/>
        </w:rPr>
      </w:pPr>
      <w:r>
        <w:rPr>
          <w:rFonts w:ascii="Tahoma" w:hAnsi="Tahoma" w:cs="Tahoma"/>
          <w:color w:val="222A35" w:themeColor="text2" w:themeShade="80"/>
        </w:rPr>
        <w:t>Управление осуществляется с помощью командного выключателя. Схема управления электродвигателем подъемного механизма осуществляется с помощью двух контактов для двух направлений движения, связанных по реверсивной схеме.</w:t>
      </w:r>
    </w:p>
    <w:p w:rsidR="004504E8" w:rsidRDefault="001A20D4">
      <w:pPr>
        <w:pStyle w:val="110"/>
        <w:spacing w:after="120" w:line="40" w:lineRule="atLeast"/>
        <w:ind w:left="0"/>
        <w:contextualSpacing w:val="0"/>
        <w:jc w:val="both"/>
        <w:rPr>
          <w:rFonts w:ascii="Tahoma" w:hAnsi="Tahoma" w:cs="Tahoma"/>
          <w:color w:val="222A35" w:themeColor="text2" w:themeShade="80"/>
        </w:rPr>
      </w:pPr>
      <w:r>
        <w:rPr>
          <w:rFonts w:ascii="Tahoma" w:hAnsi="Tahoma" w:cs="Tahoma"/>
          <w:color w:val="222A35" w:themeColor="text2" w:themeShade="80"/>
        </w:rPr>
        <w:lastRenderedPageBreak/>
        <w:t>Во время эксплуатации тали необходимы периодические планово - предупредительные осмотры и ремонты электрооборудования.</w:t>
      </w:r>
    </w:p>
    <w:p w:rsidR="004504E8" w:rsidRDefault="001A20D4">
      <w:pPr>
        <w:pStyle w:val="110"/>
        <w:spacing w:after="120" w:line="40" w:lineRule="atLeast"/>
        <w:ind w:left="0"/>
        <w:contextualSpacing w:val="0"/>
        <w:jc w:val="both"/>
        <w:rPr>
          <w:rFonts w:ascii="Tahoma" w:hAnsi="Tahoma" w:cs="Tahoma"/>
          <w:color w:val="222A35" w:themeColor="text2" w:themeShade="80"/>
        </w:rPr>
      </w:pPr>
      <w:r>
        <w:rPr>
          <w:rFonts w:ascii="Tahoma" w:hAnsi="Tahoma" w:cs="Tahoma"/>
          <w:color w:val="222A35" w:themeColor="text2" w:themeShade="80"/>
        </w:rPr>
        <w:t>Осмотр электрооборудования надо производить каждые 30 дней. Замеченные неисправности устраняются опытным электротехником.</w:t>
      </w:r>
    </w:p>
    <w:p w:rsidR="004504E8" w:rsidRDefault="001A20D4">
      <w:pPr>
        <w:pStyle w:val="110"/>
        <w:spacing w:after="120" w:line="40" w:lineRule="atLeast"/>
        <w:ind w:left="0"/>
        <w:contextualSpacing w:val="0"/>
        <w:jc w:val="both"/>
        <w:rPr>
          <w:rFonts w:ascii="Tahoma" w:hAnsi="Tahoma" w:cs="Tahoma"/>
          <w:color w:val="222A35" w:themeColor="text2" w:themeShade="80"/>
        </w:rPr>
      </w:pPr>
      <w:r>
        <w:rPr>
          <w:rFonts w:ascii="Tahoma" w:hAnsi="Tahoma" w:cs="Tahoma"/>
          <w:color w:val="222A35" w:themeColor="text2" w:themeShade="80"/>
        </w:rPr>
        <w:t>Осмотр и ремонт производится под руководством ответственного за эксплуатацию тали лица. При профилактическом осмотре электрооборудования следует проверить:</w:t>
      </w:r>
    </w:p>
    <w:p w:rsidR="004504E8" w:rsidRDefault="001A20D4">
      <w:pPr>
        <w:pStyle w:val="110"/>
        <w:numPr>
          <w:ilvl w:val="0"/>
          <w:numId w:val="12"/>
        </w:numPr>
        <w:spacing w:after="120" w:line="40" w:lineRule="atLeast"/>
        <w:ind w:left="0" w:firstLine="426"/>
        <w:jc w:val="both"/>
        <w:rPr>
          <w:rFonts w:ascii="Tahoma" w:hAnsi="Tahoma" w:cs="Tahoma"/>
          <w:color w:val="222A35" w:themeColor="text2" w:themeShade="80"/>
        </w:rPr>
      </w:pPr>
      <w:r>
        <w:rPr>
          <w:rFonts w:ascii="Tahoma" w:hAnsi="Tahoma" w:cs="Tahoma"/>
          <w:color w:val="222A35" w:themeColor="text2" w:themeShade="80"/>
        </w:rPr>
        <w:t>состояние заземляющего провода щита;</w:t>
      </w:r>
    </w:p>
    <w:p w:rsidR="004504E8" w:rsidRDefault="001A20D4">
      <w:pPr>
        <w:pStyle w:val="110"/>
        <w:numPr>
          <w:ilvl w:val="0"/>
          <w:numId w:val="12"/>
        </w:numPr>
        <w:spacing w:after="120" w:line="40" w:lineRule="atLeast"/>
        <w:ind w:left="0" w:firstLine="426"/>
        <w:jc w:val="both"/>
        <w:rPr>
          <w:rFonts w:ascii="Tahoma" w:hAnsi="Tahoma" w:cs="Tahoma"/>
          <w:color w:val="222A35" w:themeColor="text2" w:themeShade="80"/>
        </w:rPr>
      </w:pPr>
      <w:r>
        <w:rPr>
          <w:rFonts w:ascii="Tahoma" w:hAnsi="Tahoma" w:cs="Tahoma"/>
          <w:color w:val="222A35" w:themeColor="text2" w:themeShade="80"/>
        </w:rPr>
        <w:t>состояние контакторов, пускозащитного трансформатора;</w:t>
      </w:r>
    </w:p>
    <w:p w:rsidR="004504E8" w:rsidRDefault="001A20D4">
      <w:pPr>
        <w:pStyle w:val="110"/>
        <w:numPr>
          <w:ilvl w:val="0"/>
          <w:numId w:val="12"/>
        </w:numPr>
        <w:spacing w:after="120" w:line="40" w:lineRule="atLeast"/>
        <w:ind w:left="0" w:firstLine="426"/>
        <w:jc w:val="both"/>
        <w:rPr>
          <w:rFonts w:ascii="Tahoma" w:hAnsi="Tahoma" w:cs="Tahoma"/>
          <w:color w:val="222A35" w:themeColor="text2" w:themeShade="80"/>
        </w:rPr>
      </w:pPr>
      <w:r>
        <w:rPr>
          <w:rFonts w:ascii="Tahoma" w:hAnsi="Tahoma" w:cs="Tahoma"/>
          <w:color w:val="222A35" w:themeColor="text2" w:themeShade="80"/>
        </w:rPr>
        <w:t>закрепление несущей жилы командного кабеля;</w:t>
      </w:r>
    </w:p>
    <w:p w:rsidR="004504E8" w:rsidRDefault="001A20D4">
      <w:pPr>
        <w:pStyle w:val="110"/>
        <w:numPr>
          <w:ilvl w:val="0"/>
          <w:numId w:val="12"/>
        </w:numPr>
        <w:spacing w:after="120" w:line="40" w:lineRule="atLeast"/>
        <w:ind w:left="0" w:firstLine="426"/>
        <w:jc w:val="both"/>
        <w:rPr>
          <w:rFonts w:ascii="Tahoma" w:hAnsi="Tahoma" w:cs="Tahoma"/>
          <w:color w:val="222A35" w:themeColor="text2" w:themeShade="80"/>
        </w:rPr>
      </w:pPr>
      <w:r>
        <w:rPr>
          <w:rFonts w:ascii="Tahoma" w:hAnsi="Tahoma" w:cs="Tahoma"/>
          <w:color w:val="222A35" w:themeColor="text2" w:themeShade="80"/>
        </w:rPr>
        <w:t>уплотнение штуцеров;</w:t>
      </w:r>
    </w:p>
    <w:p w:rsidR="004504E8" w:rsidRDefault="001A20D4">
      <w:pPr>
        <w:pStyle w:val="110"/>
        <w:numPr>
          <w:ilvl w:val="0"/>
          <w:numId w:val="12"/>
        </w:numPr>
        <w:spacing w:after="120" w:line="40" w:lineRule="atLeast"/>
        <w:ind w:left="0" w:firstLine="426"/>
        <w:jc w:val="both"/>
        <w:rPr>
          <w:rFonts w:ascii="Tahoma" w:hAnsi="Tahoma" w:cs="Tahoma"/>
          <w:color w:val="222A35" w:themeColor="text2" w:themeShade="80"/>
        </w:rPr>
      </w:pPr>
      <w:r>
        <w:rPr>
          <w:rFonts w:ascii="Tahoma" w:hAnsi="Tahoma" w:cs="Tahoma"/>
          <w:color w:val="222A35" w:themeColor="text2" w:themeShade="80"/>
        </w:rPr>
        <w:t>уплотнение щита;</w:t>
      </w:r>
    </w:p>
    <w:p w:rsidR="004504E8" w:rsidRDefault="001A20D4">
      <w:pPr>
        <w:pStyle w:val="110"/>
        <w:numPr>
          <w:ilvl w:val="0"/>
          <w:numId w:val="12"/>
        </w:numPr>
        <w:spacing w:after="120" w:line="40" w:lineRule="atLeast"/>
        <w:ind w:left="0" w:firstLine="426"/>
        <w:jc w:val="both"/>
        <w:rPr>
          <w:rFonts w:ascii="Tahoma" w:hAnsi="Tahoma" w:cs="Tahoma"/>
          <w:color w:val="222A35" w:themeColor="text2" w:themeShade="80"/>
        </w:rPr>
      </w:pPr>
      <w:r>
        <w:rPr>
          <w:rFonts w:ascii="Tahoma" w:hAnsi="Tahoma" w:cs="Tahoma"/>
          <w:color w:val="222A35" w:themeColor="text2" w:themeShade="80"/>
        </w:rPr>
        <w:t>состояние электромагнита второго тормоза;</w:t>
      </w:r>
    </w:p>
    <w:p w:rsidR="004504E8" w:rsidRDefault="001A20D4">
      <w:pPr>
        <w:pStyle w:val="110"/>
        <w:numPr>
          <w:ilvl w:val="0"/>
          <w:numId w:val="12"/>
        </w:numPr>
        <w:spacing w:after="120" w:line="40" w:lineRule="atLeast"/>
        <w:ind w:left="0" w:firstLine="426"/>
        <w:jc w:val="both"/>
        <w:rPr>
          <w:rFonts w:ascii="Tahoma" w:hAnsi="Tahoma" w:cs="Tahoma"/>
          <w:color w:val="222A35" w:themeColor="text2" w:themeShade="80"/>
        </w:rPr>
      </w:pPr>
      <w:r>
        <w:rPr>
          <w:rFonts w:ascii="Tahoma" w:hAnsi="Tahoma" w:cs="Tahoma"/>
          <w:color w:val="222A35" w:themeColor="text2" w:themeShade="80"/>
        </w:rPr>
        <w:t>регулировку концевых выключателей.</w:t>
      </w:r>
    </w:p>
    <w:p w:rsidR="004504E8" w:rsidRDefault="001A20D4">
      <w:pPr>
        <w:pStyle w:val="1"/>
        <w:jc w:val="center"/>
        <w:rPr>
          <w:rFonts w:ascii="Tahoma" w:eastAsiaTheme="minorHAnsi" w:hAnsi="Tahoma" w:cs="Tahoma"/>
          <w:color w:val="222A35" w:themeColor="text2" w:themeShade="80"/>
          <w:kern w:val="0"/>
          <w:sz w:val="22"/>
          <w:szCs w:val="22"/>
          <w:lang w:val="ru-RU" w:eastAsia="en-US"/>
        </w:rPr>
      </w:pPr>
      <w:bookmarkStart w:id="12" w:name="_Toc117508669"/>
      <w:r>
        <w:rPr>
          <w:rFonts w:ascii="Tahoma" w:hAnsi="Tahoma" w:cs="Tahoma"/>
          <w:b/>
          <w:color w:val="222A35" w:themeColor="text2" w:themeShade="80"/>
          <w:sz w:val="22"/>
          <w:szCs w:val="22"/>
          <w:lang w:val="ru-RU"/>
        </w:rPr>
        <w:t>9. ПРИНЦИПИАЛЬНАЯ ЭЛЕКТРИЧЕСКАЯ СХЕМА</w:t>
      </w:r>
      <w:bookmarkEnd w:id="12"/>
    </w:p>
    <w:p w:rsidR="004504E8" w:rsidRDefault="001A20D4">
      <w:pPr>
        <w:pStyle w:val="12"/>
        <w:widowControl/>
        <w:spacing w:after="120" w:line="40" w:lineRule="atLeast"/>
        <w:ind w:left="0"/>
        <w:jc w:val="left"/>
        <w:rPr>
          <w:rFonts w:ascii="Tahoma" w:hAnsi="Tahoma" w:cs="Tahoma"/>
          <w:color w:val="222A35" w:themeColor="text2" w:themeShade="80"/>
          <w:sz w:val="22"/>
          <w:szCs w:val="22"/>
          <w:lang w:val="ru-RU"/>
        </w:rPr>
      </w:pPr>
      <w:r>
        <w:rPr>
          <w:rFonts w:ascii="Tahoma" w:hAnsi="Tahoma" w:cs="Tahoma"/>
          <w:noProof/>
          <w:sz w:val="22"/>
          <w:szCs w:val="22"/>
          <w:lang w:val="ru-RU" w:eastAsia="ru-RU"/>
        </w:rPr>
        <w:drawing>
          <wp:anchor distT="0" distB="0" distL="114300" distR="114300" simplePos="0" relativeHeight="251687936" behindDoc="0" locked="0" layoutInCell="1" allowOverlap="1">
            <wp:simplePos x="0" y="0"/>
            <wp:positionH relativeFrom="margin">
              <wp:align>left</wp:align>
            </wp:positionH>
            <wp:positionV relativeFrom="paragraph">
              <wp:posOffset>264160</wp:posOffset>
            </wp:positionV>
            <wp:extent cx="6160770" cy="4238625"/>
            <wp:effectExtent l="0" t="0" r="0" b="9525"/>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160770" cy="4238625"/>
                    </a:xfrm>
                    <a:prstGeom prst="rect">
                      <a:avLst/>
                    </a:prstGeom>
                    <a:noFill/>
                  </pic:spPr>
                </pic:pic>
              </a:graphicData>
            </a:graphic>
          </wp:anchor>
        </w:drawing>
      </w:r>
      <w:r>
        <w:rPr>
          <w:rFonts w:ascii="Tahoma" w:hAnsi="Tahoma" w:cs="Tahoma"/>
          <w:color w:val="222A35" w:themeColor="text2" w:themeShade="80"/>
          <w:sz w:val="22"/>
          <w:szCs w:val="22"/>
          <w:lang w:val="ru-RU"/>
        </w:rPr>
        <w:t xml:space="preserve">Электрическая схема тали типа </w:t>
      </w:r>
      <w:r>
        <w:rPr>
          <w:rFonts w:ascii="Tahoma" w:hAnsi="Tahoma" w:cs="Tahoma"/>
          <w:color w:val="222A35" w:themeColor="text2" w:themeShade="80"/>
          <w:sz w:val="22"/>
          <w:szCs w:val="22"/>
        </w:rPr>
        <w:t>CDL</w:t>
      </w:r>
      <w:r>
        <w:rPr>
          <w:rFonts w:ascii="Tahoma" w:hAnsi="Tahoma" w:cs="Tahoma"/>
          <w:color w:val="222A35" w:themeColor="text2" w:themeShade="80"/>
          <w:sz w:val="22"/>
          <w:szCs w:val="22"/>
          <w:lang w:val="ru-RU"/>
        </w:rPr>
        <w:t>/</w:t>
      </w:r>
      <w:r>
        <w:rPr>
          <w:rFonts w:ascii="Tahoma" w:hAnsi="Tahoma" w:cs="Tahoma"/>
          <w:color w:val="222A35" w:themeColor="text2" w:themeShade="80"/>
          <w:sz w:val="22"/>
          <w:szCs w:val="22"/>
        </w:rPr>
        <w:t>MD</w:t>
      </w:r>
    </w:p>
    <w:p w:rsidR="004504E8" w:rsidRDefault="004504E8">
      <w:pPr>
        <w:pStyle w:val="12"/>
        <w:widowControl/>
        <w:spacing w:after="120" w:line="40" w:lineRule="atLeast"/>
        <w:jc w:val="left"/>
        <w:rPr>
          <w:rFonts w:ascii="Tahoma" w:hAnsi="Tahoma" w:cs="Tahoma"/>
          <w:b/>
          <w:color w:val="222A35" w:themeColor="text2" w:themeShade="80"/>
          <w:sz w:val="22"/>
          <w:szCs w:val="22"/>
          <w:lang w:val="ru-RU"/>
        </w:rPr>
      </w:pPr>
    </w:p>
    <w:p w:rsidR="004504E8" w:rsidRDefault="004504E8">
      <w:pPr>
        <w:pStyle w:val="12"/>
        <w:widowControl/>
        <w:spacing w:after="120" w:line="40" w:lineRule="atLeast"/>
        <w:jc w:val="left"/>
        <w:rPr>
          <w:rFonts w:ascii="Tahoma" w:hAnsi="Tahoma" w:cs="Tahoma"/>
          <w:b/>
          <w:color w:val="222A35" w:themeColor="text2" w:themeShade="80"/>
          <w:sz w:val="22"/>
          <w:szCs w:val="22"/>
          <w:lang w:val="ru-RU"/>
        </w:rPr>
      </w:pPr>
    </w:p>
    <w:p w:rsidR="004504E8" w:rsidRDefault="004504E8">
      <w:pPr>
        <w:pStyle w:val="12"/>
        <w:widowControl/>
        <w:spacing w:after="120" w:line="40" w:lineRule="atLeast"/>
        <w:ind w:left="0"/>
        <w:jc w:val="center"/>
        <w:rPr>
          <w:rFonts w:ascii="Tahoma" w:hAnsi="Tahoma" w:cs="Tahoma"/>
          <w:b/>
          <w:color w:val="222A35" w:themeColor="text2" w:themeShade="80"/>
          <w:sz w:val="22"/>
          <w:szCs w:val="22"/>
          <w:lang w:val="ru-RU"/>
        </w:rPr>
      </w:pPr>
    </w:p>
    <w:p w:rsidR="004504E8" w:rsidRDefault="004504E8">
      <w:pPr>
        <w:pStyle w:val="12"/>
        <w:widowControl/>
        <w:spacing w:after="120" w:line="40" w:lineRule="atLeast"/>
        <w:jc w:val="left"/>
        <w:rPr>
          <w:rFonts w:ascii="Tahoma" w:hAnsi="Tahoma" w:cs="Tahoma"/>
          <w:b/>
          <w:color w:val="222A35" w:themeColor="text2" w:themeShade="80"/>
          <w:sz w:val="22"/>
          <w:szCs w:val="22"/>
          <w:lang w:val="ru-RU"/>
        </w:rPr>
      </w:pPr>
    </w:p>
    <w:p w:rsidR="004504E8" w:rsidRDefault="004504E8">
      <w:pPr>
        <w:pStyle w:val="12"/>
        <w:widowControl/>
        <w:spacing w:after="120" w:line="40" w:lineRule="atLeast"/>
        <w:jc w:val="left"/>
        <w:rPr>
          <w:rFonts w:ascii="Tahoma" w:hAnsi="Tahoma" w:cs="Tahoma"/>
          <w:b/>
          <w:color w:val="222A35" w:themeColor="text2" w:themeShade="80"/>
          <w:sz w:val="22"/>
          <w:szCs w:val="22"/>
          <w:lang w:val="ru-RU"/>
        </w:rPr>
      </w:pPr>
    </w:p>
    <w:p w:rsidR="004504E8" w:rsidRDefault="004504E8">
      <w:pPr>
        <w:pStyle w:val="12"/>
        <w:widowControl/>
        <w:spacing w:after="120" w:line="40" w:lineRule="atLeast"/>
        <w:jc w:val="left"/>
        <w:rPr>
          <w:rFonts w:ascii="Tahoma" w:hAnsi="Tahoma" w:cs="Tahoma"/>
          <w:b/>
          <w:color w:val="222A35" w:themeColor="text2" w:themeShade="80"/>
          <w:sz w:val="22"/>
          <w:szCs w:val="22"/>
          <w:lang w:val="ru-RU"/>
        </w:rPr>
      </w:pPr>
    </w:p>
    <w:p w:rsidR="004504E8" w:rsidRDefault="004504E8">
      <w:pPr>
        <w:pStyle w:val="12"/>
        <w:widowControl/>
        <w:spacing w:after="120" w:line="40" w:lineRule="atLeast"/>
        <w:jc w:val="left"/>
        <w:rPr>
          <w:rFonts w:ascii="Tahoma" w:hAnsi="Tahoma" w:cs="Tahoma"/>
          <w:b/>
          <w:color w:val="222A35" w:themeColor="text2" w:themeShade="80"/>
          <w:sz w:val="22"/>
          <w:szCs w:val="22"/>
          <w:lang w:val="ru-RU"/>
        </w:rPr>
      </w:pPr>
    </w:p>
    <w:p w:rsidR="004504E8" w:rsidRDefault="004504E8">
      <w:pPr>
        <w:pStyle w:val="12"/>
        <w:widowControl/>
        <w:spacing w:after="120" w:line="40" w:lineRule="atLeast"/>
        <w:jc w:val="left"/>
        <w:rPr>
          <w:rFonts w:ascii="Tahoma" w:hAnsi="Tahoma" w:cs="Tahoma"/>
          <w:b/>
          <w:color w:val="222A35" w:themeColor="text2" w:themeShade="80"/>
          <w:sz w:val="22"/>
          <w:szCs w:val="22"/>
          <w:lang w:val="ru-RU"/>
        </w:rPr>
      </w:pPr>
    </w:p>
    <w:p w:rsidR="004504E8" w:rsidRDefault="004504E8">
      <w:pPr>
        <w:pStyle w:val="12"/>
        <w:widowControl/>
        <w:spacing w:after="120" w:line="40" w:lineRule="atLeast"/>
        <w:jc w:val="left"/>
        <w:rPr>
          <w:rFonts w:ascii="Tahoma" w:hAnsi="Tahoma" w:cs="Tahoma"/>
          <w:b/>
          <w:color w:val="222A35" w:themeColor="text2" w:themeShade="80"/>
          <w:sz w:val="22"/>
          <w:szCs w:val="22"/>
          <w:lang w:val="ru-RU"/>
        </w:rPr>
      </w:pPr>
    </w:p>
    <w:p w:rsidR="004504E8" w:rsidRDefault="001A20D4">
      <w:pPr>
        <w:widowControl/>
        <w:spacing w:after="160" w:line="259" w:lineRule="auto"/>
        <w:jc w:val="left"/>
        <w:rPr>
          <w:rFonts w:ascii="Tahoma" w:hAnsi="Tahoma" w:cs="Tahoma"/>
          <w:color w:val="222A35" w:themeColor="text2" w:themeShade="80"/>
          <w:sz w:val="22"/>
          <w:szCs w:val="22"/>
          <w:lang w:val="ru-RU"/>
        </w:rPr>
      </w:pPr>
      <w:r>
        <w:rPr>
          <w:rFonts w:ascii="Tahoma" w:hAnsi="Tahoma" w:cs="Tahoma"/>
          <w:color w:val="222A35" w:themeColor="text2" w:themeShade="80"/>
          <w:sz w:val="22"/>
          <w:szCs w:val="22"/>
          <w:lang w:val="ru-RU"/>
        </w:rPr>
        <w:br w:type="page"/>
      </w:r>
    </w:p>
    <w:p w:rsidR="004504E8" w:rsidRDefault="001A20D4">
      <w:pPr>
        <w:pStyle w:val="12"/>
        <w:widowControl/>
        <w:spacing w:after="120" w:line="40" w:lineRule="atLeast"/>
        <w:ind w:left="0"/>
        <w:jc w:val="left"/>
        <w:rPr>
          <w:rFonts w:ascii="Tahoma" w:hAnsi="Tahoma" w:cs="Tahoma"/>
          <w:color w:val="222A35" w:themeColor="text2" w:themeShade="80"/>
          <w:sz w:val="22"/>
          <w:szCs w:val="22"/>
          <w:lang w:val="ru-RU"/>
        </w:rPr>
      </w:pPr>
      <w:r>
        <w:rPr>
          <w:rFonts w:ascii="Tahoma" w:hAnsi="Tahoma" w:cs="Tahoma"/>
          <w:color w:val="222A35" w:themeColor="text2" w:themeShade="80"/>
          <w:sz w:val="22"/>
          <w:szCs w:val="22"/>
          <w:lang w:val="ru-RU"/>
        </w:rPr>
        <w:lastRenderedPageBreak/>
        <w:t xml:space="preserve">Схема проводки тали типа </w:t>
      </w:r>
      <w:r>
        <w:rPr>
          <w:rFonts w:ascii="Tahoma" w:hAnsi="Tahoma" w:cs="Tahoma"/>
          <w:color w:val="222A35" w:themeColor="text2" w:themeShade="80"/>
          <w:sz w:val="22"/>
          <w:szCs w:val="22"/>
        </w:rPr>
        <w:t>CDL</w:t>
      </w:r>
      <w:r>
        <w:rPr>
          <w:rFonts w:ascii="Tahoma" w:hAnsi="Tahoma" w:cs="Tahoma"/>
          <w:color w:val="222A35" w:themeColor="text2" w:themeShade="80"/>
          <w:sz w:val="22"/>
          <w:szCs w:val="22"/>
          <w:lang w:val="ru-RU"/>
        </w:rPr>
        <w:t>/</w:t>
      </w:r>
      <w:r>
        <w:rPr>
          <w:rFonts w:ascii="Tahoma" w:hAnsi="Tahoma" w:cs="Tahoma"/>
          <w:color w:val="222A35" w:themeColor="text2" w:themeShade="80"/>
          <w:sz w:val="22"/>
          <w:szCs w:val="22"/>
        </w:rPr>
        <w:t>MD</w:t>
      </w:r>
    </w:p>
    <w:p w:rsidR="004504E8" w:rsidRDefault="004504E8">
      <w:pPr>
        <w:pStyle w:val="12"/>
        <w:widowControl/>
        <w:spacing w:after="120" w:line="40" w:lineRule="atLeast"/>
        <w:jc w:val="left"/>
        <w:rPr>
          <w:rFonts w:ascii="Tahoma" w:hAnsi="Tahoma" w:cs="Tahoma"/>
          <w:b/>
          <w:color w:val="222A35" w:themeColor="text2" w:themeShade="80"/>
          <w:sz w:val="22"/>
          <w:szCs w:val="22"/>
          <w:lang w:val="ru-RU"/>
        </w:rPr>
      </w:pPr>
    </w:p>
    <w:p w:rsidR="004504E8" w:rsidRDefault="001A20D4">
      <w:pPr>
        <w:pStyle w:val="12"/>
        <w:widowControl/>
        <w:tabs>
          <w:tab w:val="left" w:pos="405"/>
        </w:tabs>
        <w:spacing w:after="120" w:line="40" w:lineRule="atLeast"/>
        <w:ind w:left="0"/>
        <w:rPr>
          <w:rFonts w:ascii="Tahoma" w:hAnsi="Tahoma" w:cs="Tahoma"/>
          <w:b/>
          <w:color w:val="222A35" w:themeColor="text2" w:themeShade="80"/>
          <w:sz w:val="22"/>
          <w:szCs w:val="22"/>
          <w:lang w:val="ru-RU"/>
        </w:rPr>
      </w:pPr>
      <w:r>
        <w:rPr>
          <w:rFonts w:ascii="Tahoma" w:eastAsia="等线" w:hAnsi="Tahoma" w:cs="Tahoma"/>
          <w:noProof/>
          <w:sz w:val="22"/>
          <w:szCs w:val="22"/>
          <w:lang w:val="ru-RU" w:eastAsia="ru-RU"/>
        </w:rPr>
        <w:drawing>
          <wp:anchor distT="0" distB="0" distL="114300" distR="114300" simplePos="0" relativeHeight="251688960" behindDoc="0" locked="0" layoutInCell="1" allowOverlap="1">
            <wp:simplePos x="0" y="0"/>
            <wp:positionH relativeFrom="margin">
              <wp:align>center</wp:align>
            </wp:positionH>
            <wp:positionV relativeFrom="paragraph">
              <wp:posOffset>9525</wp:posOffset>
            </wp:positionV>
            <wp:extent cx="5864860" cy="8002905"/>
            <wp:effectExtent l="0" t="0" r="2540" b="0"/>
            <wp:wrapSquare wrapText="bothSides"/>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864860" cy="8002905"/>
                    </a:xfrm>
                    <a:prstGeom prst="rect">
                      <a:avLst/>
                    </a:prstGeom>
                    <a:noFill/>
                  </pic:spPr>
                </pic:pic>
              </a:graphicData>
            </a:graphic>
          </wp:anchor>
        </w:drawing>
      </w:r>
      <w:r>
        <w:rPr>
          <w:rFonts w:ascii="Tahoma" w:hAnsi="Tahoma" w:cs="Tahoma"/>
          <w:b/>
          <w:color w:val="222A35" w:themeColor="text2" w:themeShade="80"/>
          <w:sz w:val="22"/>
          <w:szCs w:val="22"/>
          <w:lang w:val="ru-RU"/>
        </w:rPr>
        <w:tab/>
      </w:r>
    </w:p>
    <w:p w:rsidR="004504E8" w:rsidRDefault="004504E8">
      <w:pPr>
        <w:pStyle w:val="12"/>
        <w:widowControl/>
        <w:tabs>
          <w:tab w:val="left" w:pos="405"/>
        </w:tabs>
        <w:spacing w:after="120" w:line="40" w:lineRule="atLeast"/>
        <w:ind w:left="0"/>
        <w:rPr>
          <w:rFonts w:ascii="Tahoma" w:hAnsi="Tahoma" w:cs="Tahoma"/>
          <w:b/>
          <w:color w:val="222A35" w:themeColor="text2" w:themeShade="80"/>
          <w:sz w:val="22"/>
          <w:szCs w:val="22"/>
          <w:lang w:val="ru-RU"/>
        </w:rPr>
      </w:pPr>
    </w:p>
    <w:p w:rsidR="004504E8" w:rsidRDefault="004504E8">
      <w:pPr>
        <w:pStyle w:val="12"/>
        <w:widowControl/>
        <w:tabs>
          <w:tab w:val="left" w:pos="405"/>
        </w:tabs>
        <w:spacing w:after="120" w:line="40" w:lineRule="atLeast"/>
        <w:ind w:left="0"/>
        <w:rPr>
          <w:rFonts w:ascii="Tahoma" w:hAnsi="Tahoma" w:cs="Tahoma"/>
          <w:b/>
          <w:color w:val="222A35" w:themeColor="text2" w:themeShade="80"/>
          <w:sz w:val="22"/>
          <w:szCs w:val="22"/>
          <w:lang w:val="ru-RU"/>
        </w:rPr>
      </w:pPr>
    </w:p>
    <w:p w:rsidR="004504E8" w:rsidRDefault="004504E8">
      <w:pPr>
        <w:pStyle w:val="12"/>
        <w:widowControl/>
        <w:tabs>
          <w:tab w:val="left" w:pos="405"/>
        </w:tabs>
        <w:spacing w:after="120" w:line="40" w:lineRule="atLeast"/>
        <w:ind w:left="0"/>
        <w:rPr>
          <w:rFonts w:ascii="Tahoma" w:hAnsi="Tahoma" w:cs="Tahoma"/>
          <w:b/>
          <w:color w:val="222A35" w:themeColor="text2" w:themeShade="80"/>
          <w:sz w:val="22"/>
          <w:szCs w:val="22"/>
          <w:lang w:val="ru-RU"/>
        </w:rPr>
      </w:pPr>
    </w:p>
    <w:p w:rsidR="004504E8" w:rsidRDefault="004504E8">
      <w:pPr>
        <w:pStyle w:val="12"/>
        <w:widowControl/>
        <w:tabs>
          <w:tab w:val="left" w:pos="405"/>
        </w:tabs>
        <w:spacing w:after="120" w:line="40" w:lineRule="atLeast"/>
        <w:ind w:left="0"/>
        <w:rPr>
          <w:rFonts w:ascii="Tahoma" w:hAnsi="Tahoma" w:cs="Tahoma"/>
          <w:b/>
          <w:color w:val="222A35" w:themeColor="text2" w:themeShade="80"/>
          <w:sz w:val="22"/>
          <w:szCs w:val="22"/>
          <w:lang w:val="ru-RU"/>
        </w:rPr>
      </w:pPr>
    </w:p>
    <w:p w:rsidR="004504E8" w:rsidRDefault="004504E8">
      <w:pPr>
        <w:pStyle w:val="12"/>
        <w:tabs>
          <w:tab w:val="left" w:pos="7797"/>
          <w:tab w:val="left" w:pos="9639"/>
        </w:tabs>
        <w:spacing w:after="120" w:line="40" w:lineRule="atLeast"/>
        <w:ind w:left="0"/>
        <w:rPr>
          <w:rFonts w:ascii="Tahoma" w:hAnsi="Tahoma" w:cs="Tahoma"/>
          <w:i/>
          <w:color w:val="222A35" w:themeColor="text2" w:themeShade="80"/>
          <w:sz w:val="22"/>
          <w:szCs w:val="22"/>
          <w:lang w:val="ru-RU"/>
        </w:rPr>
      </w:pPr>
    </w:p>
    <w:p w:rsidR="004504E8" w:rsidRDefault="001A20D4">
      <w:pPr>
        <w:pStyle w:val="110"/>
        <w:tabs>
          <w:tab w:val="left" w:pos="426"/>
        </w:tabs>
        <w:spacing w:after="120" w:line="40" w:lineRule="atLeast"/>
        <w:ind w:left="360"/>
        <w:jc w:val="center"/>
        <w:outlineLvl w:val="0"/>
        <w:rPr>
          <w:rFonts w:ascii="Tahoma" w:hAnsi="Tahoma" w:cs="Tahoma"/>
          <w:b/>
          <w:color w:val="222A35" w:themeColor="text2" w:themeShade="80"/>
        </w:rPr>
      </w:pPr>
      <w:bookmarkStart w:id="13" w:name="_Toc117508670"/>
      <w:r>
        <w:rPr>
          <w:rFonts w:ascii="Tahoma" w:hAnsi="Tahoma" w:cs="Tahoma"/>
          <w:b/>
          <w:color w:val="222A35" w:themeColor="text2" w:themeShade="80"/>
        </w:rPr>
        <w:lastRenderedPageBreak/>
        <w:t>10.  ХРАНЕНИЕ/УТИЛИЗАЦИЯ</w:t>
      </w:r>
      <w:bookmarkEnd w:id="13"/>
    </w:p>
    <w:p w:rsidR="004504E8" w:rsidRDefault="001A20D4">
      <w:pPr>
        <w:pStyle w:val="110"/>
        <w:tabs>
          <w:tab w:val="left" w:pos="426"/>
        </w:tabs>
        <w:spacing w:after="120" w:line="40" w:lineRule="atLeast"/>
        <w:ind w:left="0"/>
        <w:contextualSpacing w:val="0"/>
        <w:rPr>
          <w:rFonts w:ascii="Tahoma" w:hAnsi="Tahoma" w:cs="Tahoma"/>
          <w:b/>
          <w:color w:val="222A35" w:themeColor="text2" w:themeShade="80"/>
        </w:rPr>
      </w:pPr>
      <w:r>
        <w:rPr>
          <w:rFonts w:ascii="Tahoma" w:hAnsi="Tahoma" w:cs="Tahoma"/>
          <w:b/>
          <w:color w:val="222A35" w:themeColor="text2" w:themeShade="80"/>
        </w:rPr>
        <w:t>Хранение</w:t>
      </w:r>
    </w:p>
    <w:p w:rsidR="004504E8" w:rsidRDefault="001A20D4">
      <w:pPr>
        <w:pStyle w:val="110"/>
        <w:tabs>
          <w:tab w:val="left" w:pos="426"/>
        </w:tabs>
        <w:spacing w:after="120" w:line="40" w:lineRule="atLeast"/>
        <w:ind w:left="0"/>
        <w:contextualSpacing w:val="0"/>
        <w:rPr>
          <w:rFonts w:ascii="Tahoma" w:hAnsi="Tahoma" w:cs="Tahoma"/>
          <w:color w:val="222A35" w:themeColor="text2" w:themeShade="80"/>
        </w:rPr>
      </w:pPr>
      <w:r>
        <w:rPr>
          <w:rFonts w:ascii="Tahoma" w:hAnsi="Tahoma" w:cs="Tahoma"/>
          <w:color w:val="222A35" w:themeColor="text2" w:themeShade="80"/>
        </w:rPr>
        <w:t>Хранить в сухом проветриваемом помещении.</w:t>
      </w:r>
    </w:p>
    <w:p w:rsidR="004504E8" w:rsidRDefault="001A20D4">
      <w:pPr>
        <w:pStyle w:val="110"/>
        <w:tabs>
          <w:tab w:val="left" w:pos="426"/>
        </w:tabs>
        <w:spacing w:after="120" w:line="40" w:lineRule="atLeast"/>
        <w:ind w:left="0"/>
        <w:contextualSpacing w:val="0"/>
        <w:rPr>
          <w:rFonts w:ascii="Tahoma" w:hAnsi="Tahoma" w:cs="Tahoma"/>
          <w:b/>
          <w:color w:val="222A35" w:themeColor="text2" w:themeShade="80"/>
        </w:rPr>
      </w:pPr>
      <w:r>
        <w:rPr>
          <w:rFonts w:ascii="Tahoma" w:hAnsi="Tahoma" w:cs="Tahoma"/>
          <w:b/>
          <w:color w:val="222A35" w:themeColor="text2" w:themeShade="80"/>
        </w:rPr>
        <w:t>Утилизация</w:t>
      </w:r>
    </w:p>
    <w:p w:rsidR="004504E8" w:rsidRDefault="001A20D4">
      <w:pPr>
        <w:pStyle w:val="110"/>
        <w:tabs>
          <w:tab w:val="left" w:pos="426"/>
        </w:tabs>
        <w:spacing w:after="120" w:line="40" w:lineRule="atLeast"/>
        <w:ind w:left="0"/>
        <w:contextualSpacing w:val="0"/>
        <w:rPr>
          <w:rFonts w:ascii="Tahoma" w:hAnsi="Tahoma" w:cs="Tahoma"/>
          <w:color w:val="222A35" w:themeColor="text2" w:themeShade="80"/>
        </w:rPr>
      </w:pPr>
      <w:r>
        <w:rPr>
          <w:rFonts w:ascii="Tahoma" w:hAnsi="Tahoma" w:cs="Tahoma"/>
          <w:color w:val="222A35" w:themeColor="text2" w:themeShade="80"/>
        </w:rPr>
        <w:t>Утилизацию проводить в установленном порядке на предприятии, эксплуатирующем оборудование, путем разбора оборудования на материалы.</w:t>
      </w:r>
    </w:p>
    <w:p w:rsidR="004504E8" w:rsidRDefault="001A20D4">
      <w:pPr>
        <w:pStyle w:val="110"/>
        <w:tabs>
          <w:tab w:val="left" w:pos="426"/>
        </w:tabs>
        <w:spacing w:after="120" w:line="40" w:lineRule="atLeast"/>
        <w:ind w:left="360"/>
        <w:jc w:val="center"/>
        <w:outlineLvl w:val="0"/>
        <w:rPr>
          <w:rFonts w:ascii="Tahoma" w:hAnsi="Tahoma" w:cs="Tahoma"/>
          <w:b/>
          <w:color w:val="222A35" w:themeColor="text2" w:themeShade="80"/>
        </w:rPr>
      </w:pPr>
      <w:bookmarkStart w:id="14" w:name="_Toc117508671"/>
      <w:r>
        <w:rPr>
          <w:rFonts w:ascii="Tahoma" w:hAnsi="Tahoma" w:cs="Tahoma"/>
          <w:b/>
          <w:color w:val="222A35" w:themeColor="text2" w:themeShade="80"/>
        </w:rPr>
        <w:t>11. ГАРАНТИЯ</w:t>
      </w:r>
      <w:bookmarkEnd w:id="14"/>
    </w:p>
    <w:p w:rsidR="004504E8" w:rsidRDefault="001A20D4">
      <w:pPr>
        <w:pStyle w:val="Default"/>
        <w:spacing w:after="120" w:line="40" w:lineRule="atLeast"/>
        <w:jc w:val="both"/>
        <w:rPr>
          <w:rStyle w:val="A10"/>
          <w:rFonts w:ascii="Tahoma" w:hAnsi="Tahoma" w:cs="Tahoma"/>
          <w:sz w:val="22"/>
          <w:szCs w:val="22"/>
        </w:rPr>
      </w:pPr>
      <w:r>
        <w:rPr>
          <w:rFonts w:ascii="Tahoma" w:hAnsi="Tahoma" w:cs="Tahoma"/>
          <w:color w:val="000000" w:themeColor="text1"/>
          <w:sz w:val="22"/>
          <w:szCs w:val="22"/>
        </w:rPr>
        <w:t xml:space="preserve">Гарантийный срок на изделие составляет 12 месяцев со дня продажи. </w:t>
      </w:r>
      <w:r>
        <w:rPr>
          <w:rStyle w:val="A10"/>
          <w:rFonts w:ascii="Tahoma" w:hAnsi="Tahoma" w:cs="Tahoma"/>
          <w:sz w:val="22"/>
          <w:szCs w:val="22"/>
        </w:rPr>
        <w:t>Гарантийные обязательства распространяются только на неисправности, выявленные в те</w:t>
      </w:r>
      <w:r>
        <w:rPr>
          <w:rStyle w:val="A10"/>
          <w:rFonts w:ascii="Tahoma" w:hAnsi="Tahoma" w:cs="Tahoma"/>
          <w:sz w:val="22"/>
          <w:szCs w:val="22"/>
        </w:rPr>
        <w:softHyphen/>
        <w:t xml:space="preserve">чение гарантийного срока. С момента отгрузки изделия со склада Продавца или Производителя и перехода права собственности от Продавца к Потребителю, все риски, связанные с транспортировкой и перемещением отгруженных товаров в гарантийные обязательства, не входят. </w:t>
      </w:r>
    </w:p>
    <w:p w:rsidR="004504E8" w:rsidRDefault="001A20D4">
      <w:pPr>
        <w:pStyle w:val="Default"/>
        <w:spacing w:after="120" w:line="40" w:lineRule="atLeast"/>
        <w:jc w:val="both"/>
        <w:rPr>
          <w:rFonts w:ascii="Tahoma" w:hAnsi="Tahoma" w:cs="Tahoma"/>
          <w:color w:val="221E1F"/>
          <w:sz w:val="22"/>
          <w:szCs w:val="22"/>
        </w:rPr>
      </w:pPr>
      <w:r>
        <w:rPr>
          <w:rStyle w:val="A10"/>
          <w:rFonts w:ascii="Tahoma" w:hAnsi="Tahoma" w:cs="Tahoma"/>
          <w:sz w:val="22"/>
          <w:szCs w:val="22"/>
        </w:rPr>
        <w:t>Данная гарантия описывает условия Гарантийного обслуживания, предоставляемые По</w:t>
      </w:r>
      <w:r>
        <w:rPr>
          <w:rStyle w:val="A10"/>
          <w:rFonts w:ascii="Tahoma" w:hAnsi="Tahoma" w:cs="Tahoma"/>
          <w:sz w:val="22"/>
          <w:szCs w:val="22"/>
        </w:rPr>
        <w:softHyphen/>
        <w:t>требителю и не несет ответственности за ущерб/ убытки или упущенную выгоду в результате дефекта (брака) изделия вне рамок условий Гарантийного обслуживания.</w:t>
      </w:r>
    </w:p>
    <w:p w:rsidR="004504E8" w:rsidRDefault="001A20D4">
      <w:pPr>
        <w:spacing w:after="120" w:line="40" w:lineRule="atLeast"/>
        <w:rPr>
          <w:rFonts w:ascii="Tahoma" w:hAnsi="Tahoma" w:cs="Tahoma"/>
          <w:color w:val="000000" w:themeColor="text1"/>
          <w:sz w:val="22"/>
          <w:szCs w:val="22"/>
          <w:lang w:val="ru-RU"/>
        </w:rPr>
      </w:pPr>
      <w:r>
        <w:rPr>
          <w:rStyle w:val="A10"/>
          <w:rFonts w:ascii="Tahoma" w:hAnsi="Tahoma" w:cs="Tahoma"/>
          <w:sz w:val="22"/>
          <w:szCs w:val="22"/>
          <w:lang w:val="ru-RU"/>
        </w:rPr>
        <w:t xml:space="preserve">Настоящая гарантия действует в отношении проданного и эксплуатируемого изделия на территории </w:t>
      </w:r>
      <w:r>
        <w:rPr>
          <w:rStyle w:val="A10"/>
          <w:rFonts w:ascii="Tahoma" w:eastAsia="Arial Unicode MS" w:hAnsi="Tahoma" w:cs="Tahoma"/>
          <w:kern w:val="0"/>
          <w:sz w:val="22"/>
          <w:szCs w:val="22"/>
          <w:lang w:val="ru-RU" w:eastAsia="ru-RU"/>
        </w:rPr>
        <w:t>Р</w:t>
      </w:r>
      <w:r>
        <w:rPr>
          <w:rStyle w:val="A10"/>
          <w:rFonts w:ascii="Tahoma" w:eastAsia="Arial Unicode MS" w:hAnsi="Tahoma" w:cs="Tahoma"/>
          <w:sz w:val="22"/>
          <w:szCs w:val="22"/>
          <w:lang w:val="ru-RU" w:eastAsia="ru-RU"/>
        </w:rPr>
        <w:t>оссии и стран — участников Таможенного союза</w:t>
      </w:r>
      <w:r>
        <w:rPr>
          <w:rStyle w:val="A10"/>
          <w:rFonts w:ascii="Tahoma" w:eastAsia="Arial Unicode MS" w:hAnsi="Tahoma" w:cs="Tahoma"/>
          <w:kern w:val="0"/>
          <w:sz w:val="22"/>
          <w:szCs w:val="22"/>
          <w:lang w:val="ru-RU" w:eastAsia="ru-RU"/>
        </w:rPr>
        <w:t xml:space="preserve"> и применяется к изделиям, предоставленным в представительство Компании в чистом виде и сопровождаемые</w:t>
      </w:r>
      <w:r>
        <w:rPr>
          <w:rFonts w:ascii="Tahoma" w:hAnsi="Tahoma" w:cs="Tahoma"/>
          <w:color w:val="000000" w:themeColor="text1"/>
          <w:sz w:val="22"/>
          <w:szCs w:val="22"/>
          <w:lang w:val="ru-RU"/>
        </w:rPr>
        <w:t xml:space="preserve"> паспортом со штампом, подтверждающим дату покупки. </w:t>
      </w:r>
    </w:p>
    <w:p w:rsidR="004504E8" w:rsidRDefault="001A20D4">
      <w:pPr>
        <w:pStyle w:val="12"/>
        <w:spacing w:after="120" w:line="40" w:lineRule="atLeast"/>
        <w:ind w:left="0"/>
        <w:rPr>
          <w:rFonts w:ascii="Tahoma" w:hAnsi="Tahoma" w:cs="Tahoma"/>
          <w:color w:val="000000" w:themeColor="text1"/>
          <w:sz w:val="22"/>
          <w:szCs w:val="22"/>
          <w:lang w:val="ru-RU"/>
        </w:rPr>
      </w:pPr>
      <w:r>
        <w:rPr>
          <w:rFonts w:ascii="Tahoma" w:hAnsi="Tahoma" w:cs="Tahoma"/>
          <w:color w:val="000000" w:themeColor="text1"/>
          <w:sz w:val="22"/>
          <w:szCs w:val="22"/>
          <w:lang w:val="ru-RU"/>
        </w:rPr>
        <w:t xml:space="preserve">Гарантия распространяется на все поломки, которые делают невозможным дальнейшее использование оборудования и вызваны дефектами изготовителя, материала или конструкции. </w:t>
      </w:r>
    </w:p>
    <w:p w:rsidR="004504E8" w:rsidRDefault="001A20D4">
      <w:pPr>
        <w:spacing w:after="120" w:line="40" w:lineRule="atLeast"/>
        <w:rPr>
          <w:rFonts w:ascii="Tahoma" w:hAnsi="Tahoma" w:cs="Tahoma"/>
          <w:sz w:val="22"/>
          <w:szCs w:val="22"/>
          <w:lang w:val="ru-RU"/>
        </w:rPr>
      </w:pPr>
      <w:r>
        <w:rPr>
          <w:rFonts w:ascii="Tahoma" w:hAnsi="Tahoma" w:cs="Tahoma"/>
          <w:sz w:val="22"/>
          <w:szCs w:val="22"/>
          <w:lang w:val="ru-RU"/>
        </w:rPr>
        <w:t>Гарантийные обязательства не распространяются на:</w:t>
      </w:r>
    </w:p>
    <w:p w:rsidR="004504E8" w:rsidRDefault="001A20D4">
      <w:pPr>
        <w:pStyle w:val="a5"/>
        <w:widowControl/>
        <w:numPr>
          <w:ilvl w:val="0"/>
          <w:numId w:val="13"/>
        </w:numPr>
        <w:spacing w:after="120" w:line="40" w:lineRule="atLeast"/>
        <w:ind w:left="0" w:firstLine="426"/>
        <w:contextualSpacing/>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детали, подверженные рабочему и другим видам естественного износа, а также на неисправности оборудования, вызванные этими видами износа;</w:t>
      </w:r>
    </w:p>
    <w:p w:rsidR="004504E8" w:rsidRDefault="001A20D4">
      <w:pPr>
        <w:pStyle w:val="a5"/>
        <w:widowControl/>
        <w:numPr>
          <w:ilvl w:val="0"/>
          <w:numId w:val="13"/>
        </w:numPr>
        <w:spacing w:after="120" w:line="40" w:lineRule="atLeast"/>
        <w:ind w:left="0" w:firstLine="426"/>
        <w:contextualSpacing/>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неисправности оборудования, вызванные несоблюдением инструкций по эксплуатации или произошедшие вследствие использования оборудования не по назначению, во время использования при ненормативных условиях окружающей среды, ненадлежащих производственных условий, в следствие перегрузок или недостаточного, ненадлежащего технического обслуживания или ухода, правил безопасности, неправильного использования или грубого обращения, а также изделия, имеющие следы несанкционированного вмешательства в свою конструкцию лиц, не имеющих специального разрешения на проведение ремонтных работ;</w:t>
      </w:r>
    </w:p>
    <w:p w:rsidR="004504E8" w:rsidRDefault="001A20D4">
      <w:pPr>
        <w:pStyle w:val="a5"/>
        <w:widowControl/>
        <w:numPr>
          <w:ilvl w:val="0"/>
          <w:numId w:val="13"/>
        </w:numPr>
        <w:spacing w:after="120" w:line="40" w:lineRule="atLeast"/>
        <w:ind w:left="0" w:firstLine="426"/>
        <w:contextualSpacing/>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на профилактическое и техническое обслуживание оборудования, например, смазку, промывку, замену масла;</w:t>
      </w:r>
    </w:p>
    <w:p w:rsidR="004504E8" w:rsidRDefault="001A20D4">
      <w:pPr>
        <w:pStyle w:val="a5"/>
        <w:widowControl/>
        <w:numPr>
          <w:ilvl w:val="0"/>
          <w:numId w:val="13"/>
        </w:numPr>
        <w:spacing w:after="120" w:line="40" w:lineRule="atLeast"/>
        <w:ind w:left="0" w:firstLine="426"/>
        <w:contextualSpacing/>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на механические повреждения (трещины, сколы и т.д.) и повреждения, вызванные воздействием агрессивных сред, высокой влажности и высоких температур, попаданием инородных предметов в вентиляционные отверстия электрооборудования, а также повреждения, наступившие в следствие неправильного хранения и коррозии металлических частей;</w:t>
      </w:r>
    </w:p>
    <w:p w:rsidR="004504E8" w:rsidRDefault="001A20D4">
      <w:pPr>
        <w:pStyle w:val="a5"/>
        <w:widowControl/>
        <w:numPr>
          <w:ilvl w:val="0"/>
          <w:numId w:val="13"/>
        </w:numPr>
        <w:spacing w:after="120" w:line="40" w:lineRule="atLeast"/>
        <w:ind w:left="0" w:firstLine="426"/>
        <w:contextualSpacing/>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оборудование, в конструкцию которого были внесены изменения или дополнения;</w:t>
      </w:r>
    </w:p>
    <w:p w:rsidR="004504E8" w:rsidRDefault="001A20D4">
      <w:pPr>
        <w:pStyle w:val="a5"/>
        <w:widowControl/>
        <w:numPr>
          <w:ilvl w:val="0"/>
          <w:numId w:val="13"/>
        </w:numPr>
        <w:spacing w:after="120" w:line="40" w:lineRule="atLeast"/>
        <w:ind w:left="0" w:firstLine="426"/>
        <w:contextualSpacing/>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оборудование, которому нанесен ущерб при работе в сопряжении с данным изделием.</w:t>
      </w:r>
    </w:p>
    <w:p w:rsidR="004504E8" w:rsidRDefault="001A20D4">
      <w:pPr>
        <w:pStyle w:val="12"/>
        <w:tabs>
          <w:tab w:val="left" w:pos="851"/>
        </w:tabs>
        <w:spacing w:after="120" w:line="40" w:lineRule="atLeast"/>
        <w:ind w:left="0"/>
        <w:rPr>
          <w:rFonts w:ascii="Tahoma" w:hAnsi="Tahoma" w:cs="Tahoma"/>
          <w:color w:val="000000" w:themeColor="text1"/>
          <w:sz w:val="22"/>
          <w:szCs w:val="22"/>
          <w:lang w:val="ru-RU"/>
        </w:rPr>
      </w:pPr>
      <w:r>
        <w:rPr>
          <w:rFonts w:ascii="Tahoma" w:hAnsi="Tahoma" w:cs="Tahoma"/>
          <w:color w:val="000000" w:themeColor="text1"/>
          <w:sz w:val="22"/>
          <w:szCs w:val="22"/>
          <w:lang w:val="ru-RU"/>
        </w:rPr>
        <w:t>В целях определения причин отказа и/или характера повреждений инструмента производится техническая экспертиза в сроки, установленные законодательством. По результатам экспертизы принимается решение о возможности восстановления оборудования или необходимости его замены.</w:t>
      </w:r>
    </w:p>
    <w:p w:rsidR="004504E8" w:rsidRDefault="001A20D4">
      <w:pPr>
        <w:spacing w:after="120" w:line="40" w:lineRule="atLeast"/>
        <w:rPr>
          <w:rFonts w:ascii="Tahoma" w:hAnsi="Tahoma" w:cs="Tahoma"/>
          <w:color w:val="000000"/>
          <w:sz w:val="22"/>
          <w:szCs w:val="22"/>
          <w:lang w:val="ru-RU"/>
        </w:rPr>
      </w:pPr>
      <w:r>
        <w:rPr>
          <w:rFonts w:ascii="Tahoma" w:hAnsi="Tahoma" w:cs="Tahoma"/>
          <w:color w:val="000000"/>
          <w:sz w:val="22"/>
          <w:szCs w:val="22"/>
          <w:lang w:val="ru-RU"/>
        </w:rPr>
        <w:t>Порядок подачи рекламаций:</w:t>
      </w:r>
    </w:p>
    <w:p w:rsidR="004504E8" w:rsidRDefault="004504E8">
      <w:pPr>
        <w:spacing w:after="120" w:line="40" w:lineRule="atLeast"/>
        <w:rPr>
          <w:rFonts w:ascii="Tahoma" w:hAnsi="Tahoma" w:cs="Tahoma"/>
          <w:b/>
          <w:color w:val="000000"/>
          <w:sz w:val="22"/>
          <w:szCs w:val="22"/>
          <w:lang w:val="ru-RU"/>
        </w:rPr>
      </w:pPr>
    </w:p>
    <w:p w:rsidR="004504E8" w:rsidRDefault="001A20D4">
      <w:pPr>
        <w:pStyle w:val="a5"/>
        <w:widowControl/>
        <w:numPr>
          <w:ilvl w:val="0"/>
          <w:numId w:val="13"/>
        </w:numPr>
        <w:spacing w:after="120" w:line="40" w:lineRule="atLeast"/>
        <w:ind w:left="709" w:hanging="283"/>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lastRenderedPageBreak/>
        <w:t>гарантийные рекламации принимаются в течение гарантийного срока. Для этого запросите у организации, в которой вы приобрели оборудование, бланк для рекламации и инструкцию по подаче рекламации;</w:t>
      </w:r>
    </w:p>
    <w:p w:rsidR="004504E8" w:rsidRDefault="001A20D4">
      <w:pPr>
        <w:pStyle w:val="a5"/>
        <w:widowControl/>
        <w:numPr>
          <w:ilvl w:val="0"/>
          <w:numId w:val="13"/>
        </w:numPr>
        <w:spacing w:after="120" w:line="40" w:lineRule="atLeast"/>
        <w:ind w:left="709" w:hanging="283"/>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в случае действия расширенной гарантии, к рекламации следует приложить гарантийный сертификат расширенной гарантии;</w:t>
      </w:r>
    </w:p>
    <w:p w:rsidR="004504E8" w:rsidRDefault="001A20D4">
      <w:pPr>
        <w:pStyle w:val="a5"/>
        <w:widowControl/>
        <w:numPr>
          <w:ilvl w:val="0"/>
          <w:numId w:val="13"/>
        </w:numPr>
        <w:spacing w:after="120" w:line="40" w:lineRule="atLeast"/>
        <w:ind w:left="709" w:hanging="283"/>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оборудование, отправленное дилеру или в сервисный центр в частично или полностью разобранном виде, под действие гарантии не подпадает. Все риски по пересылке оборудования дилеру или в сервисный центр несет владелец оборудования;</w:t>
      </w:r>
    </w:p>
    <w:p w:rsidR="004504E8" w:rsidRDefault="001A20D4">
      <w:pPr>
        <w:pStyle w:val="a5"/>
        <w:widowControl/>
        <w:numPr>
          <w:ilvl w:val="0"/>
          <w:numId w:val="13"/>
        </w:numPr>
        <w:spacing w:after="120" w:line="40" w:lineRule="atLeast"/>
        <w:ind w:left="709" w:hanging="283"/>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другие претензии, кроме права на бесплатное устранение недостатков оборудования, под действие гарантии не подпадают;</w:t>
      </w:r>
    </w:p>
    <w:p w:rsidR="004504E8" w:rsidRDefault="001A20D4">
      <w:pPr>
        <w:pStyle w:val="a5"/>
        <w:widowControl/>
        <w:numPr>
          <w:ilvl w:val="0"/>
          <w:numId w:val="13"/>
        </w:numPr>
        <w:spacing w:after="120" w:line="40" w:lineRule="atLeast"/>
        <w:ind w:left="709" w:hanging="283"/>
        <w:jc w:val="both"/>
        <w:rPr>
          <w:rFonts w:ascii="Tahoma" w:eastAsiaTheme="minorHAnsi" w:hAnsi="Tahoma" w:cs="Tahoma"/>
          <w:color w:val="222A35" w:themeColor="text2" w:themeShade="80"/>
          <w:sz w:val="22"/>
          <w:szCs w:val="22"/>
        </w:rPr>
      </w:pPr>
      <w:r>
        <w:rPr>
          <w:rFonts w:ascii="Tahoma" w:eastAsiaTheme="minorHAnsi" w:hAnsi="Tahoma" w:cs="Tahoma"/>
          <w:color w:val="222A35" w:themeColor="text2" w:themeShade="80"/>
          <w:sz w:val="22"/>
          <w:szCs w:val="22"/>
        </w:rPr>
        <w:t>после гарантийного ремонта на условиях расширенной гарантии, срок расширенной гарантии оборудования не продлевается и не возобновляется.</w:t>
      </w:r>
    </w:p>
    <w:p w:rsidR="004504E8" w:rsidRDefault="004504E8">
      <w:pPr>
        <w:spacing w:after="120" w:line="40" w:lineRule="atLeast"/>
        <w:rPr>
          <w:rFonts w:ascii="Tahoma" w:hAnsi="Tahoma" w:cs="Tahoma"/>
          <w:sz w:val="22"/>
          <w:szCs w:val="22"/>
          <w:lang w:val="ru-RU"/>
        </w:rPr>
      </w:pPr>
    </w:p>
    <w:p w:rsidR="004504E8" w:rsidRDefault="001A20D4">
      <w:pPr>
        <w:widowControl/>
        <w:spacing w:after="160" w:line="259" w:lineRule="auto"/>
        <w:jc w:val="left"/>
        <w:rPr>
          <w:rFonts w:ascii="Tahoma" w:hAnsi="Tahoma" w:cs="Tahoma"/>
          <w:b/>
          <w:sz w:val="22"/>
          <w:szCs w:val="22"/>
          <w:lang w:val="ru-RU"/>
        </w:rPr>
      </w:pPr>
      <w:r>
        <w:rPr>
          <w:rFonts w:ascii="Tahoma" w:hAnsi="Tahoma" w:cs="Tahoma"/>
          <w:b/>
          <w:sz w:val="22"/>
          <w:szCs w:val="22"/>
          <w:lang w:val="ru-RU"/>
        </w:rPr>
        <w:br w:type="page"/>
      </w:r>
    </w:p>
    <w:p w:rsidR="004504E8" w:rsidRDefault="001A20D4">
      <w:pPr>
        <w:spacing w:after="120" w:line="40" w:lineRule="atLeast"/>
        <w:rPr>
          <w:rFonts w:ascii="Tahoma" w:hAnsi="Tahoma" w:cs="Tahoma"/>
          <w:b/>
          <w:sz w:val="22"/>
          <w:szCs w:val="22"/>
          <w:lang w:val="ru-RU"/>
        </w:rPr>
      </w:pPr>
      <w:r>
        <w:rPr>
          <w:rFonts w:ascii="Tahoma" w:hAnsi="Tahoma" w:cs="Tahoma"/>
          <w:b/>
          <w:sz w:val="22"/>
          <w:szCs w:val="22"/>
          <w:lang w:val="ru-RU"/>
        </w:rPr>
        <w:lastRenderedPageBreak/>
        <w:t>ГАРАНТИЙНЫЙ ТАЛОН</w:t>
      </w:r>
    </w:p>
    <w:p w:rsidR="004504E8" w:rsidRDefault="004504E8">
      <w:pPr>
        <w:spacing w:after="120" w:line="40" w:lineRule="atLeast"/>
        <w:rPr>
          <w:rFonts w:ascii="Tahoma" w:hAnsi="Tahoma" w:cs="Tahoma"/>
          <w:sz w:val="22"/>
          <w:szCs w:val="22"/>
        </w:rPr>
      </w:pPr>
    </w:p>
    <w:p w:rsidR="004504E8" w:rsidRDefault="001A20D4">
      <w:pPr>
        <w:spacing w:after="120" w:line="40" w:lineRule="atLeast"/>
        <w:rPr>
          <w:rFonts w:ascii="Tahoma" w:hAnsi="Tahoma" w:cs="Tahoma"/>
          <w:sz w:val="22"/>
          <w:szCs w:val="22"/>
        </w:rPr>
      </w:pPr>
      <w:r>
        <w:rPr>
          <w:rFonts w:ascii="Tahoma" w:hAnsi="Tahoma" w:cs="Tahoma"/>
          <w:noProof/>
          <w:sz w:val="22"/>
          <w:szCs w:val="22"/>
          <w:lang w:val="ru-RU" w:eastAsia="ru-RU"/>
        </w:rPr>
        <w:drawing>
          <wp:inline distT="0" distB="0" distL="0" distR="0">
            <wp:extent cx="6120765" cy="4054475"/>
            <wp:effectExtent l="0" t="0" r="0"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6120765" cy="4054475"/>
                    </a:xfrm>
                    <a:prstGeom prst="rect">
                      <a:avLst/>
                    </a:prstGeom>
                  </pic:spPr>
                </pic:pic>
              </a:graphicData>
            </a:graphic>
          </wp:inline>
        </w:drawing>
      </w:r>
      <w:r>
        <w:rPr>
          <w:rFonts w:ascii="Tahoma" w:hAnsi="Tahoma" w:cs="Tahoma"/>
          <w:sz w:val="22"/>
          <w:szCs w:val="22"/>
        </w:rPr>
        <w:br w:type="page"/>
      </w:r>
    </w:p>
    <w:p w:rsidR="004504E8" w:rsidRDefault="001A20D4">
      <w:pPr>
        <w:pStyle w:val="110"/>
        <w:tabs>
          <w:tab w:val="left" w:pos="426"/>
        </w:tabs>
        <w:spacing w:after="120" w:line="40" w:lineRule="atLeast"/>
        <w:ind w:left="0"/>
        <w:jc w:val="center"/>
        <w:outlineLvl w:val="0"/>
        <w:rPr>
          <w:rFonts w:ascii="Tahoma" w:hAnsi="Tahoma" w:cs="Tahoma"/>
          <w:b/>
          <w:color w:val="222A35" w:themeColor="text2" w:themeShade="80"/>
        </w:rPr>
      </w:pPr>
      <w:bookmarkStart w:id="15" w:name="_Toc117508672"/>
      <w:r>
        <w:rPr>
          <w:rFonts w:ascii="Tahoma" w:hAnsi="Tahoma" w:cs="Tahoma"/>
          <w:b/>
          <w:color w:val="222A35" w:themeColor="text2" w:themeShade="80"/>
        </w:rPr>
        <w:lastRenderedPageBreak/>
        <w:t>12. ДАННЫЕ ОБ ОТВЕТСТВЕННЫХ ЗА СОДЕРЖАНИЕ ТАЛИ</w:t>
      </w:r>
      <w:bookmarkEnd w:id="15"/>
    </w:p>
    <w:p w:rsidR="004504E8" w:rsidRDefault="001A20D4">
      <w:pPr>
        <w:pStyle w:val="110"/>
        <w:tabs>
          <w:tab w:val="left" w:pos="426"/>
        </w:tabs>
        <w:spacing w:after="120" w:line="40" w:lineRule="atLeast"/>
        <w:jc w:val="center"/>
        <w:rPr>
          <w:rFonts w:ascii="Tahoma" w:hAnsi="Tahoma" w:cs="Tahoma"/>
          <w:color w:val="222A35" w:themeColor="text2" w:themeShade="80"/>
        </w:rPr>
      </w:pPr>
      <w:r>
        <w:rPr>
          <w:rFonts w:ascii="Tahoma" w:hAnsi="Tahoma" w:cs="Tahoma"/>
          <w:color w:val="222A35" w:themeColor="text2" w:themeShade="80"/>
          <w:lang w:val="en-US"/>
        </w:rPr>
        <w:t>(</w:t>
      </w:r>
      <w:r>
        <w:rPr>
          <w:rFonts w:ascii="Tahoma" w:hAnsi="Tahoma" w:cs="Tahoma"/>
          <w:color w:val="222A35" w:themeColor="text2" w:themeShade="80"/>
        </w:rPr>
        <w:t>заполняется пользователем)</w:t>
      </w:r>
    </w:p>
    <w:p w:rsidR="004504E8" w:rsidRDefault="004504E8">
      <w:pPr>
        <w:pStyle w:val="110"/>
        <w:tabs>
          <w:tab w:val="left" w:pos="426"/>
        </w:tabs>
        <w:spacing w:after="120" w:line="40" w:lineRule="atLeast"/>
        <w:rPr>
          <w:rFonts w:ascii="Tahoma" w:hAnsi="Tahoma" w:cs="Tahoma"/>
          <w:b/>
          <w:color w:val="222A35" w:themeColor="text2" w:themeShade="80"/>
        </w:rPr>
      </w:pPr>
    </w:p>
    <w:tbl>
      <w:tblPr>
        <w:tblStyle w:val="af"/>
        <w:tblW w:w="10072" w:type="dxa"/>
        <w:tblInd w:w="-5" w:type="dxa"/>
        <w:tblLayout w:type="fixed"/>
        <w:tblLook w:val="04A0" w:firstRow="1" w:lastRow="0" w:firstColumn="1" w:lastColumn="0" w:noHBand="0" w:noVBand="1"/>
      </w:tblPr>
      <w:tblGrid>
        <w:gridCol w:w="2410"/>
        <w:gridCol w:w="5638"/>
        <w:gridCol w:w="2024"/>
      </w:tblGrid>
      <w:tr w:rsidR="004504E8">
        <w:trPr>
          <w:trHeight w:val="683"/>
        </w:trPr>
        <w:tc>
          <w:tcPr>
            <w:tcW w:w="2410" w:type="dxa"/>
            <w:vAlign w:val="center"/>
          </w:tcPr>
          <w:p w:rsidR="004504E8" w:rsidRDefault="001A20D4">
            <w:pPr>
              <w:pStyle w:val="110"/>
              <w:tabs>
                <w:tab w:val="left" w:pos="426"/>
              </w:tabs>
              <w:spacing w:after="120" w:line="40" w:lineRule="atLeast"/>
              <w:ind w:left="0"/>
              <w:jc w:val="center"/>
              <w:rPr>
                <w:rFonts w:ascii="Tahoma" w:hAnsi="Tahoma" w:cs="Tahoma"/>
                <w:b/>
                <w:color w:val="222A35" w:themeColor="text2" w:themeShade="80"/>
              </w:rPr>
            </w:pPr>
            <w:r>
              <w:rPr>
                <w:rFonts w:ascii="Tahoma" w:hAnsi="Tahoma" w:cs="Tahoma"/>
                <w:b/>
                <w:color w:val="222A35" w:themeColor="text2" w:themeShade="80"/>
              </w:rPr>
              <w:t xml:space="preserve">№ и дата приказа </w:t>
            </w:r>
          </w:p>
          <w:p w:rsidR="004504E8" w:rsidRDefault="001A20D4">
            <w:pPr>
              <w:pStyle w:val="110"/>
              <w:tabs>
                <w:tab w:val="left" w:pos="426"/>
              </w:tabs>
              <w:spacing w:after="120" w:line="40" w:lineRule="atLeast"/>
              <w:ind w:left="0"/>
              <w:jc w:val="center"/>
              <w:rPr>
                <w:rFonts w:ascii="Tahoma" w:hAnsi="Tahoma" w:cs="Tahoma"/>
                <w:b/>
                <w:color w:val="222A35" w:themeColor="text2" w:themeShade="80"/>
              </w:rPr>
            </w:pPr>
            <w:r>
              <w:rPr>
                <w:rFonts w:ascii="Tahoma" w:hAnsi="Tahoma" w:cs="Tahoma"/>
                <w:b/>
                <w:color w:val="222A35" w:themeColor="text2" w:themeShade="80"/>
              </w:rPr>
              <w:t>о назначении</w:t>
            </w:r>
          </w:p>
        </w:tc>
        <w:tc>
          <w:tcPr>
            <w:tcW w:w="5638" w:type="dxa"/>
            <w:vAlign w:val="center"/>
          </w:tcPr>
          <w:p w:rsidR="004504E8" w:rsidRDefault="001A20D4">
            <w:pPr>
              <w:pStyle w:val="110"/>
              <w:tabs>
                <w:tab w:val="left" w:pos="426"/>
              </w:tabs>
              <w:spacing w:after="120" w:line="40" w:lineRule="atLeast"/>
              <w:ind w:left="0"/>
              <w:jc w:val="center"/>
              <w:rPr>
                <w:rFonts w:ascii="Tahoma" w:hAnsi="Tahoma" w:cs="Tahoma"/>
                <w:b/>
                <w:color w:val="222A35" w:themeColor="text2" w:themeShade="80"/>
              </w:rPr>
            </w:pPr>
            <w:r>
              <w:rPr>
                <w:rFonts w:ascii="Tahoma" w:hAnsi="Tahoma" w:cs="Tahoma"/>
                <w:b/>
                <w:color w:val="222A35" w:themeColor="text2" w:themeShade="80"/>
              </w:rPr>
              <w:t>Должность, Ф.И.О.</w:t>
            </w:r>
          </w:p>
        </w:tc>
        <w:tc>
          <w:tcPr>
            <w:tcW w:w="2024" w:type="dxa"/>
            <w:vAlign w:val="center"/>
          </w:tcPr>
          <w:p w:rsidR="004504E8" w:rsidRDefault="001A20D4">
            <w:pPr>
              <w:pStyle w:val="110"/>
              <w:tabs>
                <w:tab w:val="left" w:pos="426"/>
              </w:tabs>
              <w:spacing w:after="120" w:line="40" w:lineRule="atLeast"/>
              <w:ind w:left="0"/>
              <w:jc w:val="center"/>
              <w:rPr>
                <w:rFonts w:ascii="Tahoma" w:hAnsi="Tahoma" w:cs="Tahoma"/>
                <w:b/>
                <w:color w:val="222A35" w:themeColor="text2" w:themeShade="80"/>
              </w:rPr>
            </w:pPr>
            <w:r>
              <w:rPr>
                <w:rFonts w:ascii="Tahoma" w:hAnsi="Tahoma" w:cs="Tahoma"/>
                <w:b/>
                <w:color w:val="222A35" w:themeColor="text2" w:themeShade="80"/>
              </w:rPr>
              <w:t>Подпись</w:t>
            </w:r>
          </w:p>
        </w:tc>
      </w:tr>
      <w:tr w:rsidR="004504E8">
        <w:trPr>
          <w:trHeight w:val="2449"/>
        </w:trPr>
        <w:tc>
          <w:tcPr>
            <w:tcW w:w="2410" w:type="dxa"/>
            <w:vAlign w:val="center"/>
          </w:tcPr>
          <w:p w:rsidR="004504E8" w:rsidRDefault="004504E8">
            <w:pPr>
              <w:pStyle w:val="110"/>
              <w:tabs>
                <w:tab w:val="left" w:pos="426"/>
              </w:tabs>
              <w:spacing w:after="120" w:line="40" w:lineRule="atLeast"/>
              <w:ind w:left="0"/>
              <w:jc w:val="center"/>
              <w:rPr>
                <w:rFonts w:ascii="Tahoma" w:hAnsi="Tahoma" w:cs="Tahoma"/>
                <w:b/>
                <w:color w:val="222A35" w:themeColor="text2" w:themeShade="80"/>
              </w:rPr>
            </w:pPr>
          </w:p>
        </w:tc>
        <w:tc>
          <w:tcPr>
            <w:tcW w:w="5638" w:type="dxa"/>
            <w:vAlign w:val="center"/>
          </w:tcPr>
          <w:p w:rsidR="004504E8" w:rsidRDefault="004504E8">
            <w:pPr>
              <w:pStyle w:val="110"/>
              <w:tabs>
                <w:tab w:val="left" w:pos="426"/>
              </w:tabs>
              <w:spacing w:after="120" w:line="40" w:lineRule="atLeast"/>
              <w:ind w:left="0"/>
              <w:jc w:val="center"/>
              <w:rPr>
                <w:rFonts w:ascii="Tahoma" w:hAnsi="Tahoma" w:cs="Tahoma"/>
                <w:b/>
                <w:color w:val="222A35" w:themeColor="text2" w:themeShade="80"/>
              </w:rPr>
            </w:pPr>
          </w:p>
        </w:tc>
        <w:tc>
          <w:tcPr>
            <w:tcW w:w="2024" w:type="dxa"/>
            <w:vAlign w:val="center"/>
          </w:tcPr>
          <w:p w:rsidR="004504E8" w:rsidRDefault="004504E8">
            <w:pPr>
              <w:pStyle w:val="110"/>
              <w:tabs>
                <w:tab w:val="left" w:pos="426"/>
              </w:tabs>
              <w:spacing w:after="120" w:line="40" w:lineRule="atLeast"/>
              <w:ind w:left="0"/>
              <w:jc w:val="center"/>
              <w:rPr>
                <w:rFonts w:ascii="Tahoma" w:hAnsi="Tahoma" w:cs="Tahoma"/>
                <w:b/>
                <w:color w:val="222A35" w:themeColor="text2" w:themeShade="80"/>
              </w:rPr>
            </w:pPr>
          </w:p>
        </w:tc>
      </w:tr>
    </w:tbl>
    <w:p w:rsidR="004504E8" w:rsidRDefault="004504E8">
      <w:pPr>
        <w:pStyle w:val="110"/>
        <w:tabs>
          <w:tab w:val="left" w:pos="426"/>
        </w:tabs>
        <w:spacing w:after="120" w:line="40" w:lineRule="atLeast"/>
        <w:rPr>
          <w:rFonts w:ascii="Tahoma" w:hAnsi="Tahoma" w:cs="Tahoma"/>
          <w:b/>
          <w:color w:val="222A35" w:themeColor="text2" w:themeShade="80"/>
        </w:rPr>
      </w:pPr>
    </w:p>
    <w:p w:rsidR="004504E8" w:rsidRDefault="001A20D4">
      <w:pPr>
        <w:pStyle w:val="110"/>
        <w:spacing w:after="120" w:line="40" w:lineRule="atLeast"/>
        <w:ind w:left="0"/>
        <w:jc w:val="center"/>
        <w:outlineLvl w:val="0"/>
        <w:rPr>
          <w:rFonts w:ascii="Tahoma" w:hAnsi="Tahoma" w:cs="Tahoma"/>
          <w:b/>
          <w:color w:val="222A35" w:themeColor="text2" w:themeShade="80"/>
        </w:rPr>
      </w:pPr>
      <w:bookmarkStart w:id="16" w:name="_Toc117508673"/>
      <w:r>
        <w:rPr>
          <w:rFonts w:ascii="Tahoma" w:hAnsi="Tahoma" w:cs="Tahoma"/>
          <w:b/>
          <w:color w:val="222A35" w:themeColor="text2" w:themeShade="80"/>
        </w:rPr>
        <w:t>13. СВЕДЕНИЯ О РЕМОНТЕ ТАЛИ</w:t>
      </w:r>
      <w:bookmarkEnd w:id="16"/>
    </w:p>
    <w:p w:rsidR="004504E8" w:rsidRDefault="001A20D4">
      <w:pPr>
        <w:pStyle w:val="110"/>
        <w:spacing w:after="120" w:line="40" w:lineRule="atLeast"/>
        <w:ind w:left="0"/>
        <w:jc w:val="center"/>
        <w:rPr>
          <w:rFonts w:ascii="Tahoma" w:hAnsi="Tahoma" w:cs="Tahoma"/>
          <w:color w:val="222A35" w:themeColor="text2" w:themeShade="80"/>
        </w:rPr>
      </w:pPr>
      <w:r>
        <w:rPr>
          <w:rFonts w:ascii="Tahoma" w:hAnsi="Tahoma" w:cs="Tahoma"/>
          <w:color w:val="222A35" w:themeColor="text2" w:themeShade="80"/>
        </w:rPr>
        <w:t>(заполняется пользователем)</w:t>
      </w:r>
    </w:p>
    <w:p w:rsidR="004504E8" w:rsidRDefault="004504E8">
      <w:pPr>
        <w:pStyle w:val="110"/>
        <w:tabs>
          <w:tab w:val="left" w:pos="426"/>
        </w:tabs>
        <w:spacing w:after="120" w:line="40" w:lineRule="atLeast"/>
        <w:rPr>
          <w:rFonts w:ascii="Tahoma" w:hAnsi="Tahoma" w:cs="Tahoma"/>
          <w:b/>
          <w:color w:val="222A35" w:themeColor="text2" w:themeShade="80"/>
        </w:rPr>
      </w:pPr>
    </w:p>
    <w:tbl>
      <w:tblPr>
        <w:tblStyle w:val="af"/>
        <w:tblW w:w="10065" w:type="dxa"/>
        <w:tblInd w:w="-5" w:type="dxa"/>
        <w:tblLayout w:type="fixed"/>
        <w:tblLook w:val="04A0" w:firstRow="1" w:lastRow="0" w:firstColumn="1" w:lastColumn="0" w:noHBand="0" w:noVBand="1"/>
      </w:tblPr>
      <w:tblGrid>
        <w:gridCol w:w="2410"/>
        <w:gridCol w:w="5670"/>
        <w:gridCol w:w="1985"/>
      </w:tblGrid>
      <w:tr w:rsidR="004504E8">
        <w:trPr>
          <w:trHeight w:val="1074"/>
        </w:trPr>
        <w:tc>
          <w:tcPr>
            <w:tcW w:w="2410" w:type="dxa"/>
            <w:vAlign w:val="center"/>
          </w:tcPr>
          <w:p w:rsidR="004504E8" w:rsidRDefault="001A20D4">
            <w:pPr>
              <w:pStyle w:val="110"/>
              <w:tabs>
                <w:tab w:val="left" w:pos="426"/>
              </w:tabs>
              <w:spacing w:after="120" w:line="40" w:lineRule="atLeast"/>
              <w:ind w:left="0"/>
              <w:jc w:val="center"/>
              <w:rPr>
                <w:rFonts w:ascii="Tahoma" w:hAnsi="Tahoma" w:cs="Tahoma"/>
                <w:b/>
                <w:color w:val="222A35" w:themeColor="text2" w:themeShade="80"/>
              </w:rPr>
            </w:pPr>
            <w:r>
              <w:rPr>
                <w:rFonts w:ascii="Tahoma" w:hAnsi="Tahoma" w:cs="Tahoma"/>
                <w:b/>
                <w:color w:val="222A35" w:themeColor="text2" w:themeShade="80"/>
              </w:rPr>
              <w:t>Дата</w:t>
            </w:r>
          </w:p>
        </w:tc>
        <w:tc>
          <w:tcPr>
            <w:tcW w:w="5670" w:type="dxa"/>
            <w:vAlign w:val="center"/>
          </w:tcPr>
          <w:p w:rsidR="004504E8" w:rsidRDefault="001A20D4">
            <w:pPr>
              <w:pStyle w:val="110"/>
              <w:tabs>
                <w:tab w:val="left" w:pos="426"/>
              </w:tabs>
              <w:spacing w:after="120" w:line="40" w:lineRule="atLeast"/>
              <w:ind w:left="0"/>
              <w:jc w:val="center"/>
              <w:rPr>
                <w:rFonts w:ascii="Tahoma" w:hAnsi="Tahoma" w:cs="Tahoma"/>
                <w:b/>
                <w:color w:val="222A35" w:themeColor="text2" w:themeShade="80"/>
              </w:rPr>
            </w:pPr>
            <w:r>
              <w:rPr>
                <w:rFonts w:ascii="Tahoma" w:hAnsi="Tahoma" w:cs="Tahoma"/>
                <w:b/>
                <w:color w:val="222A35" w:themeColor="text2" w:themeShade="80"/>
              </w:rPr>
              <w:t>Сведения о ремонте тали или замене ее узлов и деталей</w:t>
            </w:r>
          </w:p>
        </w:tc>
        <w:tc>
          <w:tcPr>
            <w:tcW w:w="1985" w:type="dxa"/>
            <w:vAlign w:val="center"/>
          </w:tcPr>
          <w:p w:rsidR="004504E8" w:rsidRDefault="001A20D4">
            <w:pPr>
              <w:pStyle w:val="110"/>
              <w:tabs>
                <w:tab w:val="left" w:pos="426"/>
              </w:tabs>
              <w:spacing w:after="120" w:line="40" w:lineRule="atLeast"/>
              <w:ind w:left="0"/>
              <w:jc w:val="center"/>
              <w:rPr>
                <w:rFonts w:ascii="Tahoma" w:hAnsi="Tahoma" w:cs="Tahoma"/>
                <w:b/>
                <w:color w:val="222A35" w:themeColor="text2" w:themeShade="80"/>
              </w:rPr>
            </w:pPr>
            <w:r>
              <w:rPr>
                <w:rFonts w:ascii="Tahoma" w:hAnsi="Tahoma" w:cs="Tahoma"/>
                <w:b/>
                <w:color w:val="222A35" w:themeColor="text2" w:themeShade="80"/>
              </w:rPr>
              <w:t>Подпись лица, ответственного за содержание тали в исправном состоянии</w:t>
            </w:r>
          </w:p>
        </w:tc>
      </w:tr>
      <w:tr w:rsidR="004504E8">
        <w:trPr>
          <w:trHeight w:val="3631"/>
        </w:trPr>
        <w:tc>
          <w:tcPr>
            <w:tcW w:w="2410" w:type="dxa"/>
            <w:vAlign w:val="center"/>
          </w:tcPr>
          <w:p w:rsidR="004504E8" w:rsidRDefault="004504E8">
            <w:pPr>
              <w:pStyle w:val="110"/>
              <w:tabs>
                <w:tab w:val="left" w:pos="426"/>
              </w:tabs>
              <w:spacing w:after="120" w:line="40" w:lineRule="atLeast"/>
              <w:ind w:left="0"/>
              <w:jc w:val="center"/>
              <w:rPr>
                <w:rFonts w:ascii="Tahoma" w:hAnsi="Tahoma" w:cs="Tahoma"/>
                <w:b/>
                <w:color w:val="222A35" w:themeColor="text2" w:themeShade="80"/>
              </w:rPr>
            </w:pPr>
          </w:p>
        </w:tc>
        <w:tc>
          <w:tcPr>
            <w:tcW w:w="5670" w:type="dxa"/>
            <w:vAlign w:val="center"/>
          </w:tcPr>
          <w:p w:rsidR="004504E8" w:rsidRDefault="004504E8">
            <w:pPr>
              <w:pStyle w:val="110"/>
              <w:tabs>
                <w:tab w:val="left" w:pos="426"/>
              </w:tabs>
              <w:spacing w:after="120" w:line="40" w:lineRule="atLeast"/>
              <w:ind w:left="0"/>
              <w:jc w:val="center"/>
              <w:rPr>
                <w:rFonts w:ascii="Tahoma" w:hAnsi="Tahoma" w:cs="Tahoma"/>
                <w:b/>
                <w:color w:val="222A35" w:themeColor="text2" w:themeShade="80"/>
              </w:rPr>
            </w:pPr>
          </w:p>
        </w:tc>
        <w:tc>
          <w:tcPr>
            <w:tcW w:w="1985" w:type="dxa"/>
            <w:vAlign w:val="center"/>
          </w:tcPr>
          <w:p w:rsidR="004504E8" w:rsidRDefault="004504E8">
            <w:pPr>
              <w:pStyle w:val="110"/>
              <w:tabs>
                <w:tab w:val="left" w:pos="426"/>
              </w:tabs>
              <w:spacing w:after="120" w:line="40" w:lineRule="atLeast"/>
              <w:ind w:left="0"/>
              <w:jc w:val="center"/>
              <w:rPr>
                <w:rFonts w:ascii="Tahoma" w:hAnsi="Tahoma" w:cs="Tahoma"/>
                <w:b/>
                <w:color w:val="222A35" w:themeColor="text2" w:themeShade="80"/>
              </w:rPr>
            </w:pPr>
          </w:p>
        </w:tc>
      </w:tr>
    </w:tbl>
    <w:p w:rsidR="004504E8" w:rsidRDefault="004504E8">
      <w:pPr>
        <w:tabs>
          <w:tab w:val="left" w:pos="7797"/>
          <w:tab w:val="left" w:pos="9639"/>
        </w:tabs>
        <w:spacing w:after="120" w:line="40" w:lineRule="atLeast"/>
        <w:rPr>
          <w:rFonts w:ascii="Tahoma" w:hAnsi="Tahoma" w:cs="Tahoma"/>
          <w:color w:val="222A35" w:themeColor="text2" w:themeShade="80"/>
          <w:sz w:val="22"/>
          <w:szCs w:val="22"/>
          <w:lang w:val="ru-RU"/>
        </w:rPr>
      </w:pPr>
    </w:p>
    <w:sectPr w:rsidR="004504E8">
      <w:footerReference w:type="default" r:id="rId27"/>
      <w:pgSz w:w="11906" w:h="16838"/>
      <w:pgMar w:top="851" w:right="1133" w:bottom="993" w:left="1134" w:header="709" w:footer="5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7EF" w:rsidRDefault="000727EF">
      <w:pPr>
        <w:spacing w:line="240" w:lineRule="auto"/>
      </w:pPr>
      <w:r>
        <w:separator/>
      </w:r>
    </w:p>
  </w:endnote>
  <w:endnote w:type="continuationSeparator" w:id="0">
    <w:p w:rsidR="000727EF" w:rsidRDefault="00072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等线">
    <w:altName w:val="Arial Unicode MS"/>
    <w:charset w:val="80"/>
    <w:family w:val="roman"/>
    <w:pitch w:val="default"/>
  </w:font>
  <w:font w:name="Calibri Light">
    <w:altName w:val="Times New Roman"/>
    <w:charset w:val="00"/>
    <w:family w:val="swiss"/>
    <w:pitch w:val="default"/>
    <w:sig w:usb0="00000001" w:usb1="4000207B" w:usb2="00000000" w:usb3="00000000" w:csb0="2000019F" w:csb1="00000000"/>
  </w:font>
  <w:font w:name="等线 Light">
    <w:altName w:val="Arial Unicode MS"/>
    <w:charset w:val="80"/>
    <w:family w:val="roman"/>
    <w:pitch w:val="default"/>
  </w:font>
  <w:font w:name="Arial Narrow">
    <w:altName w:val="Times New Roman"/>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3030804020204"/>
    <w:charset w:val="CC"/>
    <w:family w:val="swiss"/>
    <w:pitch w:val="variable"/>
    <w:sig w:usb0="20002A87" w:usb1="80000000" w:usb2="00000008" w:usb3="00000000" w:csb0="000001FF" w:csb1="00000000"/>
  </w:font>
  <w:font w:name="Etelka Light">
    <w:altName w:val="Arial"/>
    <w:charset w:val="CC"/>
    <w:family w:val="swiss"/>
    <w:pitch w:val="default"/>
    <w:sig w:usb0="00000000" w:usb1="00000000" w:usb2="00000000" w:usb3="00000000" w:csb0="00000005" w:csb1="00000000"/>
  </w:font>
  <w:font w:name="Tahoma">
    <w:panose1 w:val="020B0604030504040204"/>
    <w:charset w:val="CC"/>
    <w:family w:val="swiss"/>
    <w:pitch w:val="variable"/>
    <w:sig w:usb0="800022EF" w:usb1="C000205A" w:usb2="00000008" w:usb3="00000000" w:csb0="00000057" w:csb1="00000000"/>
  </w:font>
  <w:font w:name="SimSun">
    <w:altName w:val="宋体"/>
    <w:panose1 w:val="020B0606030804020204"/>
    <w:charset w:val="80"/>
    <w:family w:val="swiss"/>
    <w:pitch w:val="variable"/>
    <w:sig w:usb0="E10002EF" w:usb1="6BDFFCFB" w:usb2="00800036" w:usb3="00000000" w:csb0="003E019F" w:csb1="00000000"/>
  </w:font>
  <w:font w:name="Roboto">
    <w:altName w:val="Times New Roman"/>
    <w:charset w:val="CC"/>
    <w:family w:val="auto"/>
    <w:pitch w:val="default"/>
    <w:sig w:usb0="00000000" w:usb1="00000000"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Roboto" w:hAnsi="Roboto"/>
        <w:b/>
        <w:sz w:val="20"/>
        <w:szCs w:val="20"/>
      </w:rPr>
      <w:id w:val="-1791966422"/>
    </w:sdtPr>
    <w:sdtEndPr/>
    <w:sdtContent>
      <w:p w:rsidR="001A20D4" w:rsidRDefault="001A20D4">
        <w:pPr>
          <w:pStyle w:val="a9"/>
          <w:jc w:val="center"/>
          <w:rPr>
            <w:rFonts w:ascii="Roboto" w:hAnsi="Roboto"/>
            <w:b/>
            <w:sz w:val="20"/>
            <w:szCs w:val="20"/>
          </w:rPr>
        </w:pPr>
        <w:r>
          <w:rPr>
            <w:rFonts w:asciiTheme="majorHAnsi" w:eastAsiaTheme="majorEastAsia" w:hAnsiTheme="majorHAnsi" w:cstheme="majorBidi"/>
            <w:noProof/>
            <w:sz w:val="28"/>
            <w:szCs w:val="28"/>
            <w:lang w:val="ru-RU" w:eastAsia="ru-RU"/>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1" name="Группа 1"/>
                  <wp:cNvGraphicFramePr/>
                  <a:graphic xmlns:a="http://schemas.openxmlformats.org/drawingml/2006/main">
                    <a:graphicData uri="http://schemas.microsoft.com/office/word/2010/wordprocessingGroup">
                      <wpg:wgp>
                        <wpg:cNvGrpSpPr/>
                        <wpg:grpSpPr>
                          <a:xfrm>
                            <a:off x="0" y="0"/>
                            <a:ext cx="7753350" cy="190500"/>
                            <a:chOff x="-8" y="14978"/>
                            <a:chExt cx="12255" cy="300"/>
                          </a:xfrm>
                        </wpg:grpSpPr>
                        <wps:wsp>
                          <wps:cNvPr id="5" name="Text Box 25"/>
                          <wps:cNvSpPr txBox="1">
                            <a:spLocks noChangeArrowheads="1"/>
                          </wps:cNvSpPr>
                          <wps:spPr bwMode="auto">
                            <a:xfrm>
                              <a:off x="782" y="14990"/>
                              <a:ext cx="659" cy="288"/>
                            </a:xfrm>
                            <a:prstGeom prst="rect">
                              <a:avLst/>
                            </a:prstGeom>
                            <a:noFill/>
                            <a:ln>
                              <a:noFill/>
                            </a:ln>
                          </wps:spPr>
                          <wps:txbx>
                            <w:txbxContent>
                              <w:p w:rsidR="001A20D4" w:rsidRDefault="001A20D4">
                                <w:pPr>
                                  <w:jc w:val="center"/>
                                </w:pPr>
                                <w:r>
                                  <w:fldChar w:fldCharType="begin"/>
                                </w:r>
                                <w:r>
                                  <w:instrText>PAGE    \* MERGEFORMAT</w:instrText>
                                </w:r>
                                <w:r>
                                  <w:fldChar w:fldCharType="separate"/>
                                </w:r>
                                <w:r w:rsidR="002C2312" w:rsidRPr="002C2312">
                                  <w:rPr>
                                    <w:noProof/>
                                    <w:color w:val="8C8C8C" w:themeColor="background1" w:themeShade="8C"/>
                                    <w:lang w:val="ru-RU"/>
                                  </w:rPr>
                                  <w:t>10</w:t>
                                </w:r>
                                <w:r>
                                  <w:rPr>
                                    <w:color w:val="8C8C8C" w:themeColor="background1" w:themeShade="8C"/>
                                  </w:rPr>
                                  <w:fldChar w:fldCharType="end"/>
                                </w:r>
                              </w:p>
                            </w:txbxContent>
                          </wps:txbx>
                          <wps:bodyPr rot="0" vert="horz" wrap="square" lIns="0" tIns="0" rIns="0" bIns="0" anchor="t" anchorCtr="0" upright="1">
                            <a:noAutofit/>
                          </wps:bodyPr>
                        </wps:wsp>
                        <wpg:grpSp>
                          <wpg:cNvPr id="6" name="Group 31"/>
                          <wpg:cNvGrpSpPr/>
                          <wpg:grpSpPr>
                            <a:xfrm>
                              <a:off x="-8" y="14978"/>
                              <a:ext cx="12255" cy="230"/>
                              <a:chOff x="-8" y="14978"/>
                              <a:chExt cx="12255" cy="230"/>
                            </a:xfrm>
                          </wpg:grpSpPr>
                          <wps:wsp>
                            <wps:cNvPr id="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ln>
                            </wps:spPr>
                            <wps:bodyPr/>
                          </wps:wsp>
                          <wps:wsp>
                            <wps:cNvPr id="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ln>
                            </wps:spPr>
                            <wps:bodyPr/>
                          </wps:wsp>
                        </wpg:grpSp>
                      </wpg:wgp>
                    </a:graphicData>
                  </a:graphic>
                  <wp14:sizeRelH relativeFrom="page">
                    <wp14:pctWidth>100000</wp14:pctWidth>
                  </wp14:sizeRelH>
                  <wp14:sizeRelV relativeFrom="page">
                    <wp14:pctHeight>0</wp14:pctHeight>
                  </wp14:sizeRelV>
                </wp:anchor>
              </w:drawing>
            </mc:Choice>
            <mc:Fallback>
              <w:pict>
                <v:group id="Группа 1" o:spid="_x0000_s1043" style="position:absolute;left:0;text-align:left;margin-left:0;margin-top:0;width:610.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r+JzbQMAAAoKAAAOAAAAZHJzL2Uyb0RvYy54bWzMll1u3DYQx98D5A4E32Ptaqv9ECwH7iYx AqRJALt950rURyuRDMm15D4FyBFykdwgV0hulBmS0tqbwA8u0hYLaCmKHM385j9DnT4dupZcc20a KTI6P5lRwkUui0ZUGf396sWTNSXGMlGwVgqe0Rtu6NOzx49Oe5XyWNayLbgmYESYtFcZra1VaRSZ vOYdMydScQEPS6k7ZuFWV1GhWQ/WuzaKZ7Nl1EtdKC1zbgzMPvMP6ZmzX5Y8t2/K0nBL2oyCb9Zd tbvu8BqdnbK00kzVTR7cYA/womONgJdOpp4xy8heN9+Z6ppcSyNLe5LLLpJl2eTcxQDRzGdH0Vxo uVculirtKzVhArRHnB5sNn99/VaTpoDcUSJYByn68vHr+68fvnyG3ycyR0K9qlJYeKHVpXqrw0Tl 7zDoodQd/kM4ZHBsbya2fLAkh8nVKlksEkhBDs/mm1kyC/DzGjKE21Aq+OyXzWrt85LXz8PueRwn id+78Buj8bURejc50yvQkTmgMv8M1WXNFHcZMEggoAJPPKorjO5XOZA48ZzcKoRE7ADzSBXBGPVK 5n8ZIuS2ZqLi51rLvuasAPccYQhi2oq8DWwBI7v+N1lAStjeSmfoiPRqHY/MNgHnyHuZbDyveO1o TrxYqrSxF1x2BAcZ1VAkzji7fmUsZBeWjkvQeSFfNG3rCqUVdyZgIc4459Ff77kddoPTiEl3sriB MLT0dQd9Aga11H9T0kPNZdS82zPNKWlfCkCBBToO9DjYjQMmctiaUUuJH26tL+S90k1Vg2UPW8hz wFU2LhRE6b0IfoI4vKCdZCZth8wux8y60iOLh8j/ex2PObml4njxQPmHjVM6/wP5g+a8/JGzqxAS r27pfytQCizNB3F5JHy3+upGgabv6N5vuV/3pGwb9ceY5dBr7oO9DN3mGNlB3qECdlzYrRQCCkHq xaEWMIiqCMGy4k9okWXXwvlwzVoCDWzqRK5y7i8c0md0k0CfQKNGtk2BVeVudLXbtpqA0YyeJ/hD mJDhO8u6xsJJ2TZdRtf4aqefH1egFzzaQKJB8f9CX1z8QBiu+aAb0D5/ljBcf5nPAhZkGtQxj5Op QY6HylSMs80mHCk/RyCb5cq/E5L0/xfIoY842bgPDifC8HGEXzS3792qwyfc2TcAAAD//wMAUEsD BBQABgAIAAAAIQB8cihL1wAAAAIBAAAPAAAAZHJzL2Rvd25yZXYueG1sTI/BTsMwEETvlfoP1t6p 3YAARXEqgeAGQi0pcHTjJY6I18F20/bv2XKBy0ijWc28rVZHP4gJY+oDaVguFAikNtieOg3N6+PF LYiUDVkzBEINJ0ywquezypQ2HGiN0yZ3gksolUaDy3kspUytQ2/SIoxInH2G6E1mGztpozlwuR9k odS19KYnXnBmxHuH7ddm7zUUN9ur9PAxvtw9b7/fpqf3xsWu0Xo+A5HxmP8u4czO3FAz0C7sySYx aOAv8q+es6JYst9puFQKZF3J/+j1DwAAAP//AwBQSwECLQAUAAYACAAAACEAtoM4kv4AAADhAQAA EwAAAAAAAAAAAAAAAAAAAAAAW0NvbnRlbnRfVHlwZXNdLnhtbFBLAQItABQABgAIAAAAIQA4/SH/ 1gAAAJQBAAALAAAAAAAAAAAAAAAAAC8BAABfcmVscy8ucmVsc1BLAQItABQABgAIAAAAIQDFr+Jz bQMAAAoKAAAOAAAAAAAAAAAAAAAAAC4CAABkcnMvZTJvRG9jLnhtbFBLAQItABQABgAIAAAAIQB8 cihL1wAAAAIBAAAPAAAAAAAAAAAAAAAAAMcFAABkcnMvZG93bnJldi54bWxQSwUGAAAAAAQABADz AAAAywYAAAAA ">
                  <v:shapetype id="_x0000_t202" coordsize="21600,21600" o:spt="202" path="m,l,21600r21600,l21600,xe">
                    <v:stroke joinstyle="miter"/>
                    <v:path gradientshapeok="t" o:connecttype="rect"/>
                  </v:shapetype>
                  <v:shape id="Text Box 25" o:spid="_x0000_s1044" type="#_x0000_t202" style="position:absolute;left:782;top:14990;width:659;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W2NNrwA AADXAAAADwAAAGRycy9kb3ducmV2LnhtbESPzarCMBSE94LvEM5eUwVFi1FEFARBrHVxl+c2xzbY nNQm/r29EQSXw8x8w8wWT1uLO7XeOFYw6CcgiAunDZcKTvmmNwHhA7LG2jEpeJGHxbzbmWGq3YMz uh9DKSKEfYoKqhCaVEpfVGTR911DHL2zay2GKNtS6hYfEW5rOUySsbRoOC5U2NCqouJyvFkFyz/O 1ua6/z9k58zk+TTh3fiiVLcDItAz/JLf6lYrGMHnR/wAcv4GAAD//wMAUEsBAi0AFAAGAAgAAAAh APD3irv9AAAA4gEAABMAAAAAAAAAAAAAAAAAAAAAAFtDb250ZW50X1R5cGVzXS54bWxQSwECLQAU AAYACAAAACEAMd1fYdIAAACPAQAACwAAAAAAAAAAAAAAAAAuAQAAX3JlbHMvLnJlbHNQSwECLQAU AAYACAAAACEAMy8FnkEAAAA5AAAAEAAAAAAAAAAAAAAAAAApAgAAZHJzL3NoYXBleG1sLnhtbFBL AQItABQABgAIAAAAIQDRbY02vAAAANcAAAAPAAAAAAAAAAAAAAAAAJgCAABkcnMvZG93bnJldi54 bWxQSwUGAAAAAAQABAD1AAAAgQMAAAAA " filled="f" stroked="f">
                    <v:textbox inset="0,0,0,0">
                      <w:txbxContent>
                        <w:p w:rsidR="001A20D4" w:rsidRDefault="001A20D4">
                          <w:pPr>
                            <w:jc w:val="center"/>
                          </w:pPr>
                          <w:r>
                            <w:fldChar w:fldCharType="begin"/>
                          </w:r>
                          <w:r>
                            <w:instrText>PAGE    \* MERGEFORMAT</w:instrText>
                          </w:r>
                          <w:r>
                            <w:fldChar w:fldCharType="separate"/>
                          </w:r>
                          <w:r w:rsidR="002C2312" w:rsidRPr="002C2312">
                            <w:rPr>
                              <w:noProof/>
                              <w:color w:val="8C8C8C" w:themeColor="background1" w:themeShade="8C"/>
                              <w:lang w:val="ru-RU"/>
                            </w:rPr>
                            <w:t>10</w:t>
                          </w:r>
                          <w:r>
                            <w:rPr>
                              <w:color w:val="8C8C8C" w:themeColor="background1" w:themeShade="8C"/>
                            </w:rPr>
                            <w:fldChar w:fldCharType="end"/>
                          </w:r>
                        </w:p>
                      </w:txbxContent>
                    </v:textbox>
                  </v:shape>
                  <v:group id="Group 31" o:spid="_x0000_s1045" style="position:absolute;left:-8;top:14978;width:12255;height:230" coordorigin="-8,14978" coordsize="12255,2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m7dG7wAAADXAAAADwAAAGRycy9kb3ducmV2LnhtbESPzQrCMBCE74LvEPau aRVFSqOIqHgQwR8Qb0uztsVmU5rY6tsbQfA4zMw3TLp4mUq01LjSsoJ4GIEgzqwuOVdwOW8GMxDO I2usLJOCNzlYzPu9FBNtOz5Se/K5CBB2CSoovK8TKV1WkEE3tDVx8O62MeiDbHKpG+wC3FRyFEVT abDksFBgTauCssfpaRRsO+yW43jd7h/31ft2nhyu+5iU6vdAeHr5f/JX3WkFU/j+CB9Azj8AAAD/ /wMAUEsBAi0AFAAGAAgAAAAhAKL4T1MEAQAA7AEAABMAAAAAAAAAAAAAAAAAAAAAAFtDb250ZW50 X1R5cGVzXS54bWxQSwECLQAUAAYACAAAACEAbAbV/tgAAACZAQAACwAAAAAAAAAAAAAAAAA1AQAA X3JlbHMvLnJlbHNQSwECLQAUAAYACAAAACEAMy8FnkEAAAA5AAAAFQAAAAAAAAAAAAAAAAA2AgAA ZHJzL2dyb3Vwc2hhcGV4bWwueG1sUEsBAi0AFAAGAAgAAAAhAKJu3Ru8AAAA1wAAAA8AAAAAAAAA AAAAAAAAqgIAAGRycy9kb3ducmV2LnhtbFBLBQYAAAAABAAEAPoAAACTAwAAAAA= ">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6" type="#_x0000_t34" style="position:absolute;left:-8;top:14978;width:1260;height:230;flip:y;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tqzrsAAADXAAAADwAAAGRycy9kb3ducmV2LnhtbESPSwvCMBCE74L/IexVNFVQpDSKCFIv HnyBx7VZm2KzKU18/nojCB6HmfmGyeZPW4s7tb5yrGA4SEAQF05XXCo47Ff9KQgfkDXWjknBizzM Z91Ohql2D97SfRdKESHsU1RgQmhSKX1hyKIfuIY4ehfXWgxRtqXULT4i3NZylCQTabHiuGCwoaWh 4rq7WQU9n8hjMT6ZvJdvzm995MPC5kp1OyACPcM/+auutYIRfH/EDyBnHw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A9G2rOuwAAANcAAAAPAAAAAAAAAAAAAAAAAKECAABk cnMvZG93bnJldi54bWxQSwUGAAAAAAQABAD5AAAAiQMAAAAA " strokecolor="#a5a5a5"/>
                    <v:shape id="AutoShape 28" o:spid="_x0000_s1047" type="#_x0000_t34" style="position:absolute;left:1252;top:14978;width:10995;height:230;rotation:180;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4oATbwAAADXAAAADwAAAGRycy9kb3ducmV2LnhtbESPzQrCMBCE74LvEPYqmqogUowiFkUQ wZ9evC3N2labTWmi1rc3guBxmJlvmNmiNZV4UuNKywqGgwgEcWZ1ybmC9LzuT0E4j6yxskwK3uRg Me92Zhhr++IjPU8+FwHCLkYFhfd1LKXLCjLoBrYmDt7VNgZ9kE0udYOvADeVHEXRRBosOSwUWNOq oOx+ehgF++MmvV/kIxm15bJ3w11yuR0SpbodEJ5a/0/+qlutYAzfH+EDyPkH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44oATbwAAADXAAAADwAAAAAAAAAAAAAAAAChAgAA ZHJzL2Rvd25yZXYueG1sUEsFBgAAAAAEAAQA+QAAAIoDAAAAAA== "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7EF" w:rsidRDefault="000727EF">
      <w:pPr>
        <w:spacing w:after="0"/>
      </w:pPr>
      <w:r>
        <w:separator/>
      </w:r>
    </w:p>
  </w:footnote>
  <w:footnote w:type="continuationSeparator" w:id="0">
    <w:p w:rsidR="000727EF" w:rsidRDefault="000727E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4B4"/>
    <w:multiLevelType w:val="multilevel"/>
    <w:tmpl w:val="008B74B4"/>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CE7D89"/>
    <w:multiLevelType w:val="multilevel"/>
    <w:tmpl w:val="0FCE7D89"/>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nsid w:val="2F173CE0"/>
    <w:multiLevelType w:val="multilevel"/>
    <w:tmpl w:val="2F173C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64076D0"/>
    <w:multiLevelType w:val="multilevel"/>
    <w:tmpl w:val="364076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3C251E99"/>
    <w:multiLevelType w:val="multilevel"/>
    <w:tmpl w:val="3C251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D3859AA"/>
    <w:multiLevelType w:val="multilevel"/>
    <w:tmpl w:val="3D3859AA"/>
    <w:lvl w:ilvl="0">
      <w:start w:val="1"/>
      <w:numFmt w:val="decimal"/>
      <w:lvlText w:val="%1."/>
      <w:lvlJc w:val="left"/>
      <w:pPr>
        <w:ind w:left="720" w:hanging="360"/>
      </w:pPr>
      <w:rPr>
        <w:rFonts w:hint="default"/>
      </w:rPr>
    </w:lvl>
    <w:lvl w:ilvl="1">
      <w:start w:val="1"/>
      <w:numFmt w:val="decimal"/>
      <w:isLgl/>
      <w:lvlText w:val="%1.%2"/>
      <w:lvlJc w:val="left"/>
      <w:pPr>
        <w:ind w:left="816"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FB67774"/>
    <w:multiLevelType w:val="multilevel"/>
    <w:tmpl w:val="3FB677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42242DF4"/>
    <w:multiLevelType w:val="multilevel"/>
    <w:tmpl w:val="42242D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65D13AF"/>
    <w:multiLevelType w:val="multilevel"/>
    <w:tmpl w:val="465D13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44C5243"/>
    <w:multiLevelType w:val="multilevel"/>
    <w:tmpl w:val="744C52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793240B"/>
    <w:multiLevelType w:val="multilevel"/>
    <w:tmpl w:val="7793240B"/>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1">
    <w:nsid w:val="78484359"/>
    <w:multiLevelType w:val="multilevel"/>
    <w:tmpl w:val="78484359"/>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7BCE6045"/>
    <w:multiLevelType w:val="multilevel"/>
    <w:tmpl w:val="7BCE60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1"/>
  </w:num>
  <w:num w:numId="5">
    <w:abstractNumId w:val="8"/>
  </w:num>
  <w:num w:numId="6">
    <w:abstractNumId w:val="11"/>
  </w:num>
  <w:num w:numId="7">
    <w:abstractNumId w:val="9"/>
  </w:num>
  <w:num w:numId="8">
    <w:abstractNumId w:val="0"/>
  </w:num>
  <w:num w:numId="9">
    <w:abstractNumId w:val="6"/>
  </w:num>
  <w:num w:numId="10">
    <w:abstractNumId w:val="2"/>
  </w:num>
  <w:num w:numId="11">
    <w:abstractNumId w:val="3"/>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yMDU0M2I5ZWQ1Y2IzNDU0ODliNTg3MDRlZjNhZmEifQ=="/>
  </w:docVars>
  <w:rsids>
    <w:rsidRoot w:val="003B0F5D"/>
    <w:rsid w:val="9FBC372F"/>
    <w:rsid w:val="9FF5C237"/>
    <w:rsid w:val="BA73F9E6"/>
    <w:rsid w:val="DD36C364"/>
    <w:rsid w:val="DFD3C0B9"/>
    <w:rsid w:val="DFEF15AB"/>
    <w:rsid w:val="EE73379D"/>
    <w:rsid w:val="EFF78948"/>
    <w:rsid w:val="FBA3B9B6"/>
    <w:rsid w:val="FBBD949A"/>
    <w:rsid w:val="FDFDF76E"/>
    <w:rsid w:val="00005189"/>
    <w:rsid w:val="00054B36"/>
    <w:rsid w:val="00064AB1"/>
    <w:rsid w:val="000727EF"/>
    <w:rsid w:val="0007564A"/>
    <w:rsid w:val="000912E4"/>
    <w:rsid w:val="000A1EAC"/>
    <w:rsid w:val="001056CF"/>
    <w:rsid w:val="00110ACB"/>
    <w:rsid w:val="00111D44"/>
    <w:rsid w:val="00163B31"/>
    <w:rsid w:val="00182DFD"/>
    <w:rsid w:val="00185ACC"/>
    <w:rsid w:val="001A20D4"/>
    <w:rsid w:val="001B49B4"/>
    <w:rsid w:val="001E17F0"/>
    <w:rsid w:val="001F0C72"/>
    <w:rsid w:val="001F437E"/>
    <w:rsid w:val="001F655E"/>
    <w:rsid w:val="00207402"/>
    <w:rsid w:val="00213F55"/>
    <w:rsid w:val="00225468"/>
    <w:rsid w:val="00227292"/>
    <w:rsid w:val="00253B03"/>
    <w:rsid w:val="002546F9"/>
    <w:rsid w:val="00271CF5"/>
    <w:rsid w:val="00276C7F"/>
    <w:rsid w:val="002805A0"/>
    <w:rsid w:val="002908AC"/>
    <w:rsid w:val="00293385"/>
    <w:rsid w:val="002B6437"/>
    <w:rsid w:val="002C05AB"/>
    <w:rsid w:val="002C2312"/>
    <w:rsid w:val="002C4CF2"/>
    <w:rsid w:val="002C59F2"/>
    <w:rsid w:val="002C7355"/>
    <w:rsid w:val="002C7B49"/>
    <w:rsid w:val="002D3DA7"/>
    <w:rsid w:val="002E0EC5"/>
    <w:rsid w:val="00302B63"/>
    <w:rsid w:val="00340F51"/>
    <w:rsid w:val="003745AB"/>
    <w:rsid w:val="0037742E"/>
    <w:rsid w:val="00384D9D"/>
    <w:rsid w:val="00397A82"/>
    <w:rsid w:val="003A5C1D"/>
    <w:rsid w:val="003A7441"/>
    <w:rsid w:val="003B0F5D"/>
    <w:rsid w:val="003B514D"/>
    <w:rsid w:val="003B7005"/>
    <w:rsid w:val="003C722B"/>
    <w:rsid w:val="003D4679"/>
    <w:rsid w:val="003E6012"/>
    <w:rsid w:val="003F5611"/>
    <w:rsid w:val="003F743C"/>
    <w:rsid w:val="004054D9"/>
    <w:rsid w:val="00411D11"/>
    <w:rsid w:val="004246C0"/>
    <w:rsid w:val="004504E8"/>
    <w:rsid w:val="00464E23"/>
    <w:rsid w:val="00466788"/>
    <w:rsid w:val="00475C0D"/>
    <w:rsid w:val="00482FCC"/>
    <w:rsid w:val="004A1E6F"/>
    <w:rsid w:val="004A4879"/>
    <w:rsid w:val="004B2AD4"/>
    <w:rsid w:val="004D5BC2"/>
    <w:rsid w:val="004F35DF"/>
    <w:rsid w:val="00506DCB"/>
    <w:rsid w:val="00521B80"/>
    <w:rsid w:val="005320DB"/>
    <w:rsid w:val="00540CB6"/>
    <w:rsid w:val="00570749"/>
    <w:rsid w:val="00584959"/>
    <w:rsid w:val="00592723"/>
    <w:rsid w:val="00593D82"/>
    <w:rsid w:val="005966F9"/>
    <w:rsid w:val="005A0D99"/>
    <w:rsid w:val="005A58BC"/>
    <w:rsid w:val="005B7F73"/>
    <w:rsid w:val="005D096F"/>
    <w:rsid w:val="005D34C7"/>
    <w:rsid w:val="005D4A45"/>
    <w:rsid w:val="005D5A12"/>
    <w:rsid w:val="005E3331"/>
    <w:rsid w:val="005E3F3F"/>
    <w:rsid w:val="00636693"/>
    <w:rsid w:val="00656732"/>
    <w:rsid w:val="006862FC"/>
    <w:rsid w:val="006869B5"/>
    <w:rsid w:val="00695C49"/>
    <w:rsid w:val="006C4F6C"/>
    <w:rsid w:val="006D78F9"/>
    <w:rsid w:val="006E01B8"/>
    <w:rsid w:val="006F6068"/>
    <w:rsid w:val="007054D0"/>
    <w:rsid w:val="00736814"/>
    <w:rsid w:val="00740A9C"/>
    <w:rsid w:val="007434FF"/>
    <w:rsid w:val="00784AC0"/>
    <w:rsid w:val="007A439A"/>
    <w:rsid w:val="007C3068"/>
    <w:rsid w:val="007C51B3"/>
    <w:rsid w:val="007E2925"/>
    <w:rsid w:val="0080102C"/>
    <w:rsid w:val="00813BCB"/>
    <w:rsid w:val="00823273"/>
    <w:rsid w:val="00846FC0"/>
    <w:rsid w:val="00855AFB"/>
    <w:rsid w:val="008812D3"/>
    <w:rsid w:val="00884867"/>
    <w:rsid w:val="00885B83"/>
    <w:rsid w:val="008A72C8"/>
    <w:rsid w:val="008B040B"/>
    <w:rsid w:val="008D0E79"/>
    <w:rsid w:val="008E1EFF"/>
    <w:rsid w:val="008E2E2F"/>
    <w:rsid w:val="008E38E8"/>
    <w:rsid w:val="00905037"/>
    <w:rsid w:val="0092080E"/>
    <w:rsid w:val="00922795"/>
    <w:rsid w:val="009237E0"/>
    <w:rsid w:val="00924888"/>
    <w:rsid w:val="00933226"/>
    <w:rsid w:val="00935BEC"/>
    <w:rsid w:val="00952929"/>
    <w:rsid w:val="009B0550"/>
    <w:rsid w:val="009E377D"/>
    <w:rsid w:val="009E4144"/>
    <w:rsid w:val="009F0E9D"/>
    <w:rsid w:val="009F49E5"/>
    <w:rsid w:val="009F5DA1"/>
    <w:rsid w:val="00A173E9"/>
    <w:rsid w:val="00A6190D"/>
    <w:rsid w:val="00A6326E"/>
    <w:rsid w:val="00A77BBA"/>
    <w:rsid w:val="00A830A3"/>
    <w:rsid w:val="00A92CB1"/>
    <w:rsid w:val="00A97195"/>
    <w:rsid w:val="00AA100B"/>
    <w:rsid w:val="00AB5C10"/>
    <w:rsid w:val="00AC1F4C"/>
    <w:rsid w:val="00AC33CE"/>
    <w:rsid w:val="00AD598E"/>
    <w:rsid w:val="00AE29EE"/>
    <w:rsid w:val="00AF5BAF"/>
    <w:rsid w:val="00B13448"/>
    <w:rsid w:val="00B22E4E"/>
    <w:rsid w:val="00B36C22"/>
    <w:rsid w:val="00B4168F"/>
    <w:rsid w:val="00B63FFB"/>
    <w:rsid w:val="00BA1ABF"/>
    <w:rsid w:val="00BC2470"/>
    <w:rsid w:val="00BF58CE"/>
    <w:rsid w:val="00C01D62"/>
    <w:rsid w:val="00C06F16"/>
    <w:rsid w:val="00C345DB"/>
    <w:rsid w:val="00C519BA"/>
    <w:rsid w:val="00C6615A"/>
    <w:rsid w:val="00C92FF8"/>
    <w:rsid w:val="00C93AC6"/>
    <w:rsid w:val="00C95636"/>
    <w:rsid w:val="00CA4115"/>
    <w:rsid w:val="00CC295E"/>
    <w:rsid w:val="00CD33E2"/>
    <w:rsid w:val="00CD3827"/>
    <w:rsid w:val="00CE3E5F"/>
    <w:rsid w:val="00CF0D61"/>
    <w:rsid w:val="00D150DF"/>
    <w:rsid w:val="00D16ACF"/>
    <w:rsid w:val="00D2537D"/>
    <w:rsid w:val="00D307BF"/>
    <w:rsid w:val="00D449BB"/>
    <w:rsid w:val="00D467DB"/>
    <w:rsid w:val="00D52764"/>
    <w:rsid w:val="00D52B7B"/>
    <w:rsid w:val="00D53CA7"/>
    <w:rsid w:val="00D63741"/>
    <w:rsid w:val="00DC2B9F"/>
    <w:rsid w:val="00DC4191"/>
    <w:rsid w:val="00DC7EA4"/>
    <w:rsid w:val="00E04CE5"/>
    <w:rsid w:val="00E15F5A"/>
    <w:rsid w:val="00E24856"/>
    <w:rsid w:val="00E3215A"/>
    <w:rsid w:val="00E35869"/>
    <w:rsid w:val="00E575B1"/>
    <w:rsid w:val="00E73E61"/>
    <w:rsid w:val="00E812F4"/>
    <w:rsid w:val="00EA25E4"/>
    <w:rsid w:val="00ED16F9"/>
    <w:rsid w:val="00ED5A30"/>
    <w:rsid w:val="00EE4473"/>
    <w:rsid w:val="00EE46D1"/>
    <w:rsid w:val="00EF368D"/>
    <w:rsid w:val="00EF5A41"/>
    <w:rsid w:val="00F1281A"/>
    <w:rsid w:val="00F20487"/>
    <w:rsid w:val="00F30E10"/>
    <w:rsid w:val="00F37814"/>
    <w:rsid w:val="00F76C28"/>
    <w:rsid w:val="00F8602F"/>
    <w:rsid w:val="00F9119B"/>
    <w:rsid w:val="00FA7133"/>
    <w:rsid w:val="00FB15D2"/>
    <w:rsid w:val="00FB4358"/>
    <w:rsid w:val="00FB45CC"/>
    <w:rsid w:val="00FC4820"/>
    <w:rsid w:val="11965BC6"/>
    <w:rsid w:val="1CBB58B5"/>
    <w:rsid w:val="2263654E"/>
    <w:rsid w:val="226B0EB4"/>
    <w:rsid w:val="33061510"/>
    <w:rsid w:val="3A371BA5"/>
    <w:rsid w:val="43507951"/>
    <w:rsid w:val="4E037B64"/>
    <w:rsid w:val="4FDB1E13"/>
    <w:rsid w:val="5D170F36"/>
    <w:rsid w:val="67132A8C"/>
    <w:rsid w:val="67E19E11"/>
    <w:rsid w:val="6B4C1DD1"/>
    <w:rsid w:val="6C103720"/>
    <w:rsid w:val="6F6F4C02"/>
    <w:rsid w:val="6FBEC15C"/>
    <w:rsid w:val="76F348AF"/>
    <w:rsid w:val="7A8D0632"/>
    <w:rsid w:val="7AFA5BBF"/>
    <w:rsid w:val="7BF3B329"/>
    <w:rsid w:val="7E5F1150"/>
    <w:rsid w:val="7EF78BD3"/>
    <w:rsid w:val="7F9AC87B"/>
    <w:rsid w:val="7FF72DEC"/>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semiHidden="0" w:uiPriority="0" w:unhideWhenUsed="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200" w:line="276" w:lineRule="auto"/>
      <w:jc w:val="both"/>
    </w:pPr>
    <w:rPr>
      <w:rFonts w:eastAsiaTheme="minorEastAsia"/>
      <w:kern w:val="2"/>
      <w:sz w:val="21"/>
      <w:szCs w:val="24"/>
      <w:lang w:val="en-US" w:eastAsia="zh-CN"/>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spacing w:line="240" w:lineRule="auto"/>
    </w:pPr>
    <w:rPr>
      <w:sz w:val="20"/>
      <w:szCs w:val="20"/>
    </w:rPr>
  </w:style>
  <w:style w:type="paragraph" w:styleId="a5">
    <w:name w:val="Body Text"/>
    <w:basedOn w:val="a"/>
    <w:link w:val="a6"/>
    <w:qFormat/>
    <w:pPr>
      <w:autoSpaceDE w:val="0"/>
      <w:autoSpaceDN w:val="0"/>
      <w:spacing w:after="0" w:line="240" w:lineRule="auto"/>
      <w:jc w:val="left"/>
    </w:pPr>
    <w:rPr>
      <w:rFonts w:ascii="Arial Narrow" w:eastAsia="Arial Narrow" w:hAnsi="Arial Narrow" w:cs="Arial Narrow"/>
      <w:kern w:val="0"/>
      <w:sz w:val="20"/>
      <w:szCs w:val="20"/>
      <w:lang w:val="ru-RU" w:eastAsia="en-US"/>
    </w:rPr>
  </w:style>
  <w:style w:type="paragraph" w:styleId="a7">
    <w:name w:val="Balloon Text"/>
    <w:basedOn w:val="a"/>
    <w:link w:val="a8"/>
    <w:uiPriority w:val="99"/>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11">
    <w:name w:val="toc 1"/>
    <w:basedOn w:val="a"/>
    <w:next w:val="a"/>
    <w:uiPriority w:val="39"/>
    <w:unhideWhenUsed/>
    <w:pPr>
      <w:spacing w:after="100"/>
    </w:pPr>
  </w:style>
  <w:style w:type="paragraph" w:styleId="ad">
    <w:name w:val="annotation subject"/>
    <w:basedOn w:val="a3"/>
    <w:next w:val="a3"/>
    <w:link w:val="ae"/>
    <w:qFormat/>
    <w:pPr>
      <w:spacing w:after="0"/>
      <w:jc w:val="left"/>
    </w:pPr>
    <w:rPr>
      <w:rFonts w:ascii="Arial Unicode MS" w:eastAsia="Arial Unicode MS" w:hAnsi="Arial Unicode MS" w:cs="Arial Unicode MS"/>
      <w:b/>
      <w:bCs/>
      <w:color w:val="000000"/>
      <w:kern w:val="0"/>
      <w:lang w:eastAsia="en-US" w:bidi="en-U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unhideWhenUsed/>
    <w:qFormat/>
    <w:rPr>
      <w:sz w:val="16"/>
      <w:szCs w:val="16"/>
    </w:rPr>
  </w:style>
  <w:style w:type="paragraph" w:customStyle="1" w:styleId="12">
    <w:name w:val="Абзац списка1"/>
    <w:basedOn w:val="a"/>
    <w:uiPriority w:val="34"/>
    <w:qFormat/>
    <w:pPr>
      <w:ind w:left="720"/>
      <w:contextualSpacing/>
    </w:pPr>
  </w:style>
  <w:style w:type="paragraph" w:customStyle="1" w:styleId="110">
    <w:name w:val="Абзац списка11"/>
    <w:basedOn w:val="a"/>
    <w:uiPriority w:val="34"/>
    <w:qFormat/>
    <w:pPr>
      <w:widowControl/>
      <w:ind w:left="720"/>
      <w:contextualSpacing/>
      <w:jc w:val="left"/>
    </w:pPr>
    <w:rPr>
      <w:rFonts w:eastAsiaTheme="minorHAnsi"/>
      <w:kern w:val="0"/>
      <w:sz w:val="22"/>
      <w:szCs w:val="22"/>
      <w:lang w:val="ru-RU" w:eastAsia="en-US"/>
    </w:rPr>
  </w:style>
  <w:style w:type="character" w:customStyle="1" w:styleId="ac">
    <w:name w:val="Верхний колонтитул Знак"/>
    <w:basedOn w:val="a0"/>
    <w:link w:val="ab"/>
    <w:uiPriority w:val="99"/>
    <w:qFormat/>
    <w:rPr>
      <w:rFonts w:eastAsiaTheme="minorEastAsia"/>
      <w:kern w:val="2"/>
      <w:sz w:val="21"/>
      <w:szCs w:val="24"/>
      <w:lang w:val="en-US" w:eastAsia="zh-CN"/>
    </w:rPr>
  </w:style>
  <w:style w:type="character" w:customStyle="1" w:styleId="aa">
    <w:name w:val="Нижний колонтитул Знак"/>
    <w:basedOn w:val="a0"/>
    <w:link w:val="a9"/>
    <w:uiPriority w:val="99"/>
    <w:qFormat/>
    <w:rPr>
      <w:rFonts w:eastAsiaTheme="minorEastAsia"/>
      <w:kern w:val="2"/>
      <w:sz w:val="21"/>
      <w:szCs w:val="24"/>
      <w:lang w:val="en-US" w:eastAsia="zh-CN"/>
    </w:rPr>
  </w:style>
  <w:style w:type="character" w:customStyle="1" w:styleId="a8">
    <w:name w:val="Текст выноски Знак"/>
    <w:basedOn w:val="a0"/>
    <w:link w:val="a7"/>
    <w:uiPriority w:val="99"/>
    <w:semiHidden/>
    <w:qFormat/>
    <w:rPr>
      <w:rFonts w:ascii="Segoe UI" w:eastAsiaTheme="minorEastAsia" w:hAnsi="Segoe UI" w:cs="Segoe UI"/>
      <w:kern w:val="2"/>
      <w:sz w:val="18"/>
      <w:szCs w:val="18"/>
      <w:lang w:val="en-US" w:eastAsia="zh-CN"/>
    </w:rPr>
  </w:style>
  <w:style w:type="paragraph" w:customStyle="1" w:styleId="TableParagraph">
    <w:name w:val="Table Paragraph"/>
    <w:basedOn w:val="a"/>
    <w:uiPriority w:val="1"/>
    <w:qFormat/>
    <w:pPr>
      <w:autoSpaceDE w:val="0"/>
      <w:autoSpaceDN w:val="0"/>
      <w:spacing w:before="28" w:after="0" w:line="240" w:lineRule="auto"/>
      <w:jc w:val="center"/>
    </w:pPr>
    <w:rPr>
      <w:rFonts w:ascii="Calibri" w:eastAsia="Calibri" w:hAnsi="Calibri" w:cs="Calibri"/>
      <w:kern w:val="0"/>
      <w:sz w:val="22"/>
      <w:szCs w:val="22"/>
      <w:lang w:val="ru-RU" w:eastAsia="en-US"/>
    </w:rPr>
  </w:style>
  <w:style w:type="character" w:customStyle="1" w:styleId="a4">
    <w:name w:val="Текст примечания Знак"/>
    <w:basedOn w:val="a0"/>
    <w:link w:val="a3"/>
    <w:uiPriority w:val="99"/>
    <w:semiHidden/>
    <w:qFormat/>
    <w:rPr>
      <w:rFonts w:eastAsiaTheme="minorEastAsia"/>
      <w:kern w:val="2"/>
      <w:sz w:val="20"/>
      <w:szCs w:val="20"/>
      <w:lang w:val="en-US" w:eastAsia="zh-CN"/>
    </w:rPr>
  </w:style>
  <w:style w:type="character" w:customStyle="1" w:styleId="ae">
    <w:name w:val="Тема примечания Знак"/>
    <w:basedOn w:val="a4"/>
    <w:link w:val="ad"/>
    <w:qFormat/>
    <w:rPr>
      <w:rFonts w:ascii="Arial Unicode MS" w:eastAsia="Arial Unicode MS" w:hAnsi="Arial Unicode MS" w:cs="Arial Unicode MS"/>
      <w:b/>
      <w:bCs/>
      <w:color w:val="000000"/>
      <w:kern w:val="2"/>
      <w:sz w:val="20"/>
      <w:szCs w:val="20"/>
      <w:lang w:val="en-US" w:eastAsia="zh-CN" w:bidi="en-US"/>
    </w:rPr>
  </w:style>
  <w:style w:type="character" w:customStyle="1" w:styleId="font11">
    <w:name w:val="font11"/>
    <w:qFormat/>
    <w:rPr>
      <w:rFonts w:ascii="Times New Roman" w:hAnsi="Times New Roman" w:cs="Times New Roman" w:hint="default"/>
      <w:b/>
      <w:color w:val="000000"/>
      <w:sz w:val="22"/>
      <w:szCs w:val="22"/>
      <w:u w:val="none"/>
    </w:rPr>
  </w:style>
  <w:style w:type="character" w:customStyle="1" w:styleId="a6">
    <w:name w:val="Основной текст Знак"/>
    <w:basedOn w:val="a0"/>
    <w:link w:val="a5"/>
    <w:qFormat/>
    <w:rPr>
      <w:rFonts w:ascii="Arial Narrow" w:eastAsia="Arial Narrow" w:hAnsi="Arial Narrow" w:cs="Arial Narrow"/>
      <w:sz w:val="20"/>
      <w:szCs w:val="20"/>
    </w:rPr>
  </w:style>
  <w:style w:type="character" w:customStyle="1" w:styleId="Headerorfooter2">
    <w:name w:val="Header or footer (2)_"/>
    <w:basedOn w:val="a0"/>
    <w:link w:val="Headerorfooter20"/>
    <w:qFormat/>
    <w:rPr>
      <w:rFonts w:ascii="Times New Roman" w:eastAsia="Times New Roman" w:hAnsi="Times New Roman" w:cs="Times New Roman"/>
      <w:sz w:val="20"/>
      <w:szCs w:val="20"/>
      <w:shd w:val="clear" w:color="auto" w:fill="FFFFFF"/>
    </w:rPr>
  </w:style>
  <w:style w:type="paragraph" w:customStyle="1" w:styleId="Headerorfooter20">
    <w:name w:val="Header or footer (2)"/>
    <w:basedOn w:val="a"/>
    <w:link w:val="Headerorfooter2"/>
    <w:qFormat/>
    <w:pPr>
      <w:shd w:val="clear" w:color="auto" w:fill="FFFFFF"/>
      <w:spacing w:after="0" w:line="240" w:lineRule="auto"/>
      <w:jc w:val="left"/>
    </w:pPr>
    <w:rPr>
      <w:rFonts w:ascii="Times New Roman" w:eastAsia="Times New Roman" w:hAnsi="Times New Roman" w:cs="Times New Roman"/>
      <w:kern w:val="0"/>
      <w:sz w:val="20"/>
      <w:szCs w:val="20"/>
      <w:lang w:val="ru-RU" w:eastAsia="en-US"/>
    </w:rPr>
  </w:style>
  <w:style w:type="paragraph" w:customStyle="1" w:styleId="Default">
    <w:name w:val="Default"/>
    <w:qFormat/>
    <w:pPr>
      <w:autoSpaceDE w:val="0"/>
      <w:autoSpaceDN w:val="0"/>
      <w:adjustRightInd w:val="0"/>
    </w:pPr>
    <w:rPr>
      <w:rFonts w:ascii="Arial" w:eastAsia="Arial Unicode MS" w:hAnsi="Arial" w:cs="Arial"/>
      <w:color w:val="000000"/>
      <w:sz w:val="24"/>
      <w:szCs w:val="24"/>
    </w:rPr>
  </w:style>
  <w:style w:type="character" w:customStyle="1" w:styleId="Other">
    <w:name w:val="Other_"/>
    <w:basedOn w:val="a0"/>
    <w:link w:val="Other0"/>
    <w:qFormat/>
    <w:rPr>
      <w:rFonts w:ascii="Times New Roman" w:eastAsia="Times New Roman" w:hAnsi="Times New Roman" w:cs="Times New Roman"/>
      <w:shd w:val="clear" w:color="auto" w:fill="FFFFFF"/>
    </w:rPr>
  </w:style>
  <w:style w:type="paragraph" w:customStyle="1" w:styleId="Other0">
    <w:name w:val="Other"/>
    <w:basedOn w:val="a"/>
    <w:link w:val="Other"/>
    <w:qFormat/>
    <w:pPr>
      <w:shd w:val="clear" w:color="auto" w:fill="FFFFFF"/>
      <w:spacing w:after="0" w:line="240" w:lineRule="auto"/>
      <w:ind w:firstLine="400"/>
      <w:jc w:val="left"/>
    </w:pPr>
    <w:rPr>
      <w:rFonts w:ascii="Times New Roman" w:eastAsia="Times New Roman" w:hAnsi="Times New Roman" w:cs="Times New Roman"/>
      <w:kern w:val="0"/>
      <w:sz w:val="22"/>
      <w:szCs w:val="22"/>
      <w:lang w:val="ru-RU" w:eastAsia="en-US"/>
    </w:rPr>
  </w:style>
  <w:style w:type="character" w:customStyle="1" w:styleId="Bodytext3">
    <w:name w:val="Body text (3)_"/>
    <w:basedOn w:val="a0"/>
    <w:link w:val="Bodytext30"/>
    <w:qFormat/>
    <w:rPr>
      <w:rFonts w:ascii="Times New Roman" w:eastAsia="Times New Roman" w:hAnsi="Times New Roman" w:cs="Times New Roman"/>
      <w:sz w:val="36"/>
      <w:szCs w:val="36"/>
      <w:shd w:val="clear" w:color="auto" w:fill="FFFFFF"/>
    </w:rPr>
  </w:style>
  <w:style w:type="paragraph" w:customStyle="1" w:styleId="Bodytext30">
    <w:name w:val="Body text (3)"/>
    <w:basedOn w:val="a"/>
    <w:link w:val="Bodytext3"/>
    <w:qFormat/>
    <w:pPr>
      <w:shd w:val="clear" w:color="auto" w:fill="FFFFFF"/>
      <w:spacing w:after="0" w:line="240" w:lineRule="auto"/>
      <w:jc w:val="center"/>
    </w:pPr>
    <w:rPr>
      <w:rFonts w:ascii="Times New Roman" w:eastAsia="Times New Roman" w:hAnsi="Times New Roman" w:cs="Times New Roman"/>
      <w:kern w:val="0"/>
      <w:sz w:val="36"/>
      <w:szCs w:val="36"/>
      <w:lang w:val="ru-RU" w:eastAsia="en-US"/>
    </w:rPr>
  </w:style>
  <w:style w:type="paragraph" w:customStyle="1" w:styleId="2">
    <w:name w:val="Абзац списка2"/>
    <w:basedOn w:val="a"/>
    <w:uiPriority w:val="99"/>
    <w:unhideWhenUsed/>
    <w:qFormat/>
    <w:pPr>
      <w:ind w:left="720"/>
      <w:contextualSpacing/>
    </w:pPr>
  </w:style>
  <w:style w:type="paragraph" w:styleId="af2">
    <w:name w:val="List Paragraph"/>
    <w:basedOn w:val="a"/>
    <w:uiPriority w:val="34"/>
    <w:qFormat/>
    <w:pPr>
      <w:widowControl/>
      <w:spacing w:after="160" w:line="259" w:lineRule="auto"/>
      <w:ind w:left="720"/>
      <w:contextualSpacing/>
      <w:jc w:val="left"/>
    </w:pPr>
  </w:style>
  <w:style w:type="character" w:customStyle="1" w:styleId="A10">
    <w:name w:val="A1"/>
    <w:uiPriority w:val="99"/>
    <w:qFormat/>
    <w:rPr>
      <w:rFonts w:cs="Etelka Light"/>
      <w:color w:val="221E1F"/>
      <w:sz w:val="16"/>
      <w:szCs w:val="16"/>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kern w:val="2"/>
      <w:sz w:val="32"/>
      <w:szCs w:val="32"/>
      <w:lang w:val="en-US" w:eastAsia="zh-CN"/>
    </w:rPr>
  </w:style>
  <w:style w:type="paragraph" w:customStyle="1" w:styleId="13">
    <w:name w:val="Заголовок оглавления1"/>
    <w:basedOn w:val="1"/>
    <w:next w:val="a"/>
    <w:uiPriority w:val="39"/>
    <w:unhideWhenUsed/>
    <w:qFormat/>
    <w:pPr>
      <w:widowControl/>
      <w:spacing w:line="259" w:lineRule="auto"/>
      <w:jc w:val="left"/>
      <w:outlineLvl w:val="9"/>
    </w:pPr>
    <w:rPr>
      <w:kern w:val="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semiHidden="0" w:uiPriority="0" w:unhideWhenUsed="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200" w:line="276" w:lineRule="auto"/>
      <w:jc w:val="both"/>
    </w:pPr>
    <w:rPr>
      <w:rFonts w:eastAsiaTheme="minorEastAsia"/>
      <w:kern w:val="2"/>
      <w:sz w:val="21"/>
      <w:szCs w:val="24"/>
      <w:lang w:val="en-US" w:eastAsia="zh-CN"/>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spacing w:line="240" w:lineRule="auto"/>
    </w:pPr>
    <w:rPr>
      <w:sz w:val="20"/>
      <w:szCs w:val="20"/>
    </w:rPr>
  </w:style>
  <w:style w:type="paragraph" w:styleId="a5">
    <w:name w:val="Body Text"/>
    <w:basedOn w:val="a"/>
    <w:link w:val="a6"/>
    <w:qFormat/>
    <w:pPr>
      <w:autoSpaceDE w:val="0"/>
      <w:autoSpaceDN w:val="0"/>
      <w:spacing w:after="0" w:line="240" w:lineRule="auto"/>
      <w:jc w:val="left"/>
    </w:pPr>
    <w:rPr>
      <w:rFonts w:ascii="Arial Narrow" w:eastAsia="Arial Narrow" w:hAnsi="Arial Narrow" w:cs="Arial Narrow"/>
      <w:kern w:val="0"/>
      <w:sz w:val="20"/>
      <w:szCs w:val="20"/>
      <w:lang w:val="ru-RU" w:eastAsia="en-US"/>
    </w:rPr>
  </w:style>
  <w:style w:type="paragraph" w:styleId="a7">
    <w:name w:val="Balloon Text"/>
    <w:basedOn w:val="a"/>
    <w:link w:val="a8"/>
    <w:uiPriority w:val="99"/>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11">
    <w:name w:val="toc 1"/>
    <w:basedOn w:val="a"/>
    <w:next w:val="a"/>
    <w:uiPriority w:val="39"/>
    <w:unhideWhenUsed/>
    <w:pPr>
      <w:spacing w:after="100"/>
    </w:pPr>
  </w:style>
  <w:style w:type="paragraph" w:styleId="ad">
    <w:name w:val="annotation subject"/>
    <w:basedOn w:val="a3"/>
    <w:next w:val="a3"/>
    <w:link w:val="ae"/>
    <w:qFormat/>
    <w:pPr>
      <w:spacing w:after="0"/>
      <w:jc w:val="left"/>
    </w:pPr>
    <w:rPr>
      <w:rFonts w:ascii="Arial Unicode MS" w:eastAsia="Arial Unicode MS" w:hAnsi="Arial Unicode MS" w:cs="Arial Unicode MS"/>
      <w:b/>
      <w:bCs/>
      <w:color w:val="000000"/>
      <w:kern w:val="0"/>
      <w:lang w:eastAsia="en-US" w:bidi="en-U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unhideWhenUsed/>
    <w:qFormat/>
    <w:rPr>
      <w:sz w:val="16"/>
      <w:szCs w:val="16"/>
    </w:rPr>
  </w:style>
  <w:style w:type="paragraph" w:customStyle="1" w:styleId="12">
    <w:name w:val="Абзац списка1"/>
    <w:basedOn w:val="a"/>
    <w:uiPriority w:val="34"/>
    <w:qFormat/>
    <w:pPr>
      <w:ind w:left="720"/>
      <w:contextualSpacing/>
    </w:pPr>
  </w:style>
  <w:style w:type="paragraph" w:customStyle="1" w:styleId="110">
    <w:name w:val="Абзац списка11"/>
    <w:basedOn w:val="a"/>
    <w:uiPriority w:val="34"/>
    <w:qFormat/>
    <w:pPr>
      <w:widowControl/>
      <w:ind w:left="720"/>
      <w:contextualSpacing/>
      <w:jc w:val="left"/>
    </w:pPr>
    <w:rPr>
      <w:rFonts w:eastAsiaTheme="minorHAnsi"/>
      <w:kern w:val="0"/>
      <w:sz w:val="22"/>
      <w:szCs w:val="22"/>
      <w:lang w:val="ru-RU" w:eastAsia="en-US"/>
    </w:rPr>
  </w:style>
  <w:style w:type="character" w:customStyle="1" w:styleId="ac">
    <w:name w:val="Верхний колонтитул Знак"/>
    <w:basedOn w:val="a0"/>
    <w:link w:val="ab"/>
    <w:uiPriority w:val="99"/>
    <w:qFormat/>
    <w:rPr>
      <w:rFonts w:eastAsiaTheme="minorEastAsia"/>
      <w:kern w:val="2"/>
      <w:sz w:val="21"/>
      <w:szCs w:val="24"/>
      <w:lang w:val="en-US" w:eastAsia="zh-CN"/>
    </w:rPr>
  </w:style>
  <w:style w:type="character" w:customStyle="1" w:styleId="aa">
    <w:name w:val="Нижний колонтитул Знак"/>
    <w:basedOn w:val="a0"/>
    <w:link w:val="a9"/>
    <w:uiPriority w:val="99"/>
    <w:qFormat/>
    <w:rPr>
      <w:rFonts w:eastAsiaTheme="minorEastAsia"/>
      <w:kern w:val="2"/>
      <w:sz w:val="21"/>
      <w:szCs w:val="24"/>
      <w:lang w:val="en-US" w:eastAsia="zh-CN"/>
    </w:rPr>
  </w:style>
  <w:style w:type="character" w:customStyle="1" w:styleId="a8">
    <w:name w:val="Текст выноски Знак"/>
    <w:basedOn w:val="a0"/>
    <w:link w:val="a7"/>
    <w:uiPriority w:val="99"/>
    <w:semiHidden/>
    <w:qFormat/>
    <w:rPr>
      <w:rFonts w:ascii="Segoe UI" w:eastAsiaTheme="minorEastAsia" w:hAnsi="Segoe UI" w:cs="Segoe UI"/>
      <w:kern w:val="2"/>
      <w:sz w:val="18"/>
      <w:szCs w:val="18"/>
      <w:lang w:val="en-US" w:eastAsia="zh-CN"/>
    </w:rPr>
  </w:style>
  <w:style w:type="paragraph" w:customStyle="1" w:styleId="TableParagraph">
    <w:name w:val="Table Paragraph"/>
    <w:basedOn w:val="a"/>
    <w:uiPriority w:val="1"/>
    <w:qFormat/>
    <w:pPr>
      <w:autoSpaceDE w:val="0"/>
      <w:autoSpaceDN w:val="0"/>
      <w:spacing w:before="28" w:after="0" w:line="240" w:lineRule="auto"/>
      <w:jc w:val="center"/>
    </w:pPr>
    <w:rPr>
      <w:rFonts w:ascii="Calibri" w:eastAsia="Calibri" w:hAnsi="Calibri" w:cs="Calibri"/>
      <w:kern w:val="0"/>
      <w:sz w:val="22"/>
      <w:szCs w:val="22"/>
      <w:lang w:val="ru-RU" w:eastAsia="en-US"/>
    </w:rPr>
  </w:style>
  <w:style w:type="character" w:customStyle="1" w:styleId="a4">
    <w:name w:val="Текст примечания Знак"/>
    <w:basedOn w:val="a0"/>
    <w:link w:val="a3"/>
    <w:uiPriority w:val="99"/>
    <w:semiHidden/>
    <w:qFormat/>
    <w:rPr>
      <w:rFonts w:eastAsiaTheme="minorEastAsia"/>
      <w:kern w:val="2"/>
      <w:sz w:val="20"/>
      <w:szCs w:val="20"/>
      <w:lang w:val="en-US" w:eastAsia="zh-CN"/>
    </w:rPr>
  </w:style>
  <w:style w:type="character" w:customStyle="1" w:styleId="ae">
    <w:name w:val="Тема примечания Знак"/>
    <w:basedOn w:val="a4"/>
    <w:link w:val="ad"/>
    <w:qFormat/>
    <w:rPr>
      <w:rFonts w:ascii="Arial Unicode MS" w:eastAsia="Arial Unicode MS" w:hAnsi="Arial Unicode MS" w:cs="Arial Unicode MS"/>
      <w:b/>
      <w:bCs/>
      <w:color w:val="000000"/>
      <w:kern w:val="2"/>
      <w:sz w:val="20"/>
      <w:szCs w:val="20"/>
      <w:lang w:val="en-US" w:eastAsia="zh-CN" w:bidi="en-US"/>
    </w:rPr>
  </w:style>
  <w:style w:type="character" w:customStyle="1" w:styleId="font11">
    <w:name w:val="font11"/>
    <w:qFormat/>
    <w:rPr>
      <w:rFonts w:ascii="Times New Roman" w:hAnsi="Times New Roman" w:cs="Times New Roman" w:hint="default"/>
      <w:b/>
      <w:color w:val="000000"/>
      <w:sz w:val="22"/>
      <w:szCs w:val="22"/>
      <w:u w:val="none"/>
    </w:rPr>
  </w:style>
  <w:style w:type="character" w:customStyle="1" w:styleId="a6">
    <w:name w:val="Основной текст Знак"/>
    <w:basedOn w:val="a0"/>
    <w:link w:val="a5"/>
    <w:qFormat/>
    <w:rPr>
      <w:rFonts w:ascii="Arial Narrow" w:eastAsia="Arial Narrow" w:hAnsi="Arial Narrow" w:cs="Arial Narrow"/>
      <w:sz w:val="20"/>
      <w:szCs w:val="20"/>
    </w:rPr>
  </w:style>
  <w:style w:type="character" w:customStyle="1" w:styleId="Headerorfooter2">
    <w:name w:val="Header or footer (2)_"/>
    <w:basedOn w:val="a0"/>
    <w:link w:val="Headerorfooter20"/>
    <w:qFormat/>
    <w:rPr>
      <w:rFonts w:ascii="Times New Roman" w:eastAsia="Times New Roman" w:hAnsi="Times New Roman" w:cs="Times New Roman"/>
      <w:sz w:val="20"/>
      <w:szCs w:val="20"/>
      <w:shd w:val="clear" w:color="auto" w:fill="FFFFFF"/>
    </w:rPr>
  </w:style>
  <w:style w:type="paragraph" w:customStyle="1" w:styleId="Headerorfooter20">
    <w:name w:val="Header or footer (2)"/>
    <w:basedOn w:val="a"/>
    <w:link w:val="Headerorfooter2"/>
    <w:qFormat/>
    <w:pPr>
      <w:shd w:val="clear" w:color="auto" w:fill="FFFFFF"/>
      <w:spacing w:after="0" w:line="240" w:lineRule="auto"/>
      <w:jc w:val="left"/>
    </w:pPr>
    <w:rPr>
      <w:rFonts w:ascii="Times New Roman" w:eastAsia="Times New Roman" w:hAnsi="Times New Roman" w:cs="Times New Roman"/>
      <w:kern w:val="0"/>
      <w:sz w:val="20"/>
      <w:szCs w:val="20"/>
      <w:lang w:val="ru-RU" w:eastAsia="en-US"/>
    </w:rPr>
  </w:style>
  <w:style w:type="paragraph" w:customStyle="1" w:styleId="Default">
    <w:name w:val="Default"/>
    <w:qFormat/>
    <w:pPr>
      <w:autoSpaceDE w:val="0"/>
      <w:autoSpaceDN w:val="0"/>
      <w:adjustRightInd w:val="0"/>
    </w:pPr>
    <w:rPr>
      <w:rFonts w:ascii="Arial" w:eastAsia="Arial Unicode MS" w:hAnsi="Arial" w:cs="Arial"/>
      <w:color w:val="000000"/>
      <w:sz w:val="24"/>
      <w:szCs w:val="24"/>
    </w:rPr>
  </w:style>
  <w:style w:type="character" w:customStyle="1" w:styleId="Other">
    <w:name w:val="Other_"/>
    <w:basedOn w:val="a0"/>
    <w:link w:val="Other0"/>
    <w:qFormat/>
    <w:rPr>
      <w:rFonts w:ascii="Times New Roman" w:eastAsia="Times New Roman" w:hAnsi="Times New Roman" w:cs="Times New Roman"/>
      <w:shd w:val="clear" w:color="auto" w:fill="FFFFFF"/>
    </w:rPr>
  </w:style>
  <w:style w:type="paragraph" w:customStyle="1" w:styleId="Other0">
    <w:name w:val="Other"/>
    <w:basedOn w:val="a"/>
    <w:link w:val="Other"/>
    <w:qFormat/>
    <w:pPr>
      <w:shd w:val="clear" w:color="auto" w:fill="FFFFFF"/>
      <w:spacing w:after="0" w:line="240" w:lineRule="auto"/>
      <w:ind w:firstLine="400"/>
      <w:jc w:val="left"/>
    </w:pPr>
    <w:rPr>
      <w:rFonts w:ascii="Times New Roman" w:eastAsia="Times New Roman" w:hAnsi="Times New Roman" w:cs="Times New Roman"/>
      <w:kern w:val="0"/>
      <w:sz w:val="22"/>
      <w:szCs w:val="22"/>
      <w:lang w:val="ru-RU" w:eastAsia="en-US"/>
    </w:rPr>
  </w:style>
  <w:style w:type="character" w:customStyle="1" w:styleId="Bodytext3">
    <w:name w:val="Body text (3)_"/>
    <w:basedOn w:val="a0"/>
    <w:link w:val="Bodytext30"/>
    <w:qFormat/>
    <w:rPr>
      <w:rFonts w:ascii="Times New Roman" w:eastAsia="Times New Roman" w:hAnsi="Times New Roman" w:cs="Times New Roman"/>
      <w:sz w:val="36"/>
      <w:szCs w:val="36"/>
      <w:shd w:val="clear" w:color="auto" w:fill="FFFFFF"/>
    </w:rPr>
  </w:style>
  <w:style w:type="paragraph" w:customStyle="1" w:styleId="Bodytext30">
    <w:name w:val="Body text (3)"/>
    <w:basedOn w:val="a"/>
    <w:link w:val="Bodytext3"/>
    <w:qFormat/>
    <w:pPr>
      <w:shd w:val="clear" w:color="auto" w:fill="FFFFFF"/>
      <w:spacing w:after="0" w:line="240" w:lineRule="auto"/>
      <w:jc w:val="center"/>
    </w:pPr>
    <w:rPr>
      <w:rFonts w:ascii="Times New Roman" w:eastAsia="Times New Roman" w:hAnsi="Times New Roman" w:cs="Times New Roman"/>
      <w:kern w:val="0"/>
      <w:sz w:val="36"/>
      <w:szCs w:val="36"/>
      <w:lang w:val="ru-RU" w:eastAsia="en-US"/>
    </w:rPr>
  </w:style>
  <w:style w:type="paragraph" w:customStyle="1" w:styleId="2">
    <w:name w:val="Абзац списка2"/>
    <w:basedOn w:val="a"/>
    <w:uiPriority w:val="99"/>
    <w:unhideWhenUsed/>
    <w:qFormat/>
    <w:pPr>
      <w:ind w:left="720"/>
      <w:contextualSpacing/>
    </w:pPr>
  </w:style>
  <w:style w:type="paragraph" w:styleId="af2">
    <w:name w:val="List Paragraph"/>
    <w:basedOn w:val="a"/>
    <w:uiPriority w:val="34"/>
    <w:qFormat/>
    <w:pPr>
      <w:widowControl/>
      <w:spacing w:after="160" w:line="259" w:lineRule="auto"/>
      <w:ind w:left="720"/>
      <w:contextualSpacing/>
      <w:jc w:val="left"/>
    </w:pPr>
  </w:style>
  <w:style w:type="character" w:customStyle="1" w:styleId="A10">
    <w:name w:val="A1"/>
    <w:uiPriority w:val="99"/>
    <w:qFormat/>
    <w:rPr>
      <w:rFonts w:cs="Etelka Light"/>
      <w:color w:val="221E1F"/>
      <w:sz w:val="16"/>
      <w:szCs w:val="16"/>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kern w:val="2"/>
      <w:sz w:val="32"/>
      <w:szCs w:val="32"/>
      <w:lang w:val="en-US" w:eastAsia="zh-CN"/>
    </w:rPr>
  </w:style>
  <w:style w:type="paragraph" w:customStyle="1" w:styleId="13">
    <w:name w:val="Заголовок оглавления1"/>
    <w:basedOn w:val="1"/>
    <w:next w:val="a"/>
    <w:uiPriority w:val="39"/>
    <w:unhideWhenUsed/>
    <w:qFormat/>
    <w:pPr>
      <w:widowControl/>
      <w:spacing w:line="259" w:lineRule="auto"/>
      <w:jc w:val="left"/>
      <w:outlineLvl w:val="9"/>
    </w:pPr>
    <w:rPr>
      <w:kern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417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numbering" Target="numbering.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wmf"/><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wmf"/><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AEAD0C-41AA-407D-B577-198537DE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24</Pages>
  <Words>6152</Words>
  <Characters>35072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Возняк Евгений</dc:creator>
  <cp:lastModifiedBy>IT</cp:lastModifiedBy>
  <cp:revision>40</cp:revision>
  <cp:lastPrinted>2023-02-02T08:12:00Z</cp:lastPrinted>
  <dcterms:created xsi:type="dcterms:W3CDTF">2021-05-20T07:21:00Z</dcterms:created>
  <dcterms:modified xsi:type="dcterms:W3CDTF">2025-11-05T08:54:00Z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7DB505E4ADBF4058AC04B83DF7482516</vt:lpwstr>
  </property>
</Properties>
</file>