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jpeg" ContentType="image/jpeg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328832">
                <wp:simplePos x="0" y="0"/>
                <wp:positionH relativeFrom="page">
                  <wp:posOffset>-2998</wp:posOffset>
                </wp:positionH>
                <wp:positionV relativeFrom="page">
                  <wp:posOffset>2565</wp:posOffset>
                </wp:positionV>
                <wp:extent cx="5330825" cy="1795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0825" cy="1795780"/>
                          <a:chExt cx="5330825" cy="1795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37" cy="1620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5607" y="727760"/>
                            <a:ext cx="208470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455930">
                                <a:moveTo>
                                  <a:pt x="845347" y="0"/>
                                </a:moveTo>
                                <a:lnTo>
                                  <a:pt x="706292" y="0"/>
                                </a:lnTo>
                                <a:lnTo>
                                  <a:pt x="149890" y="304"/>
                                </a:lnTo>
                                <a:lnTo>
                                  <a:pt x="109885" y="14389"/>
                                </a:lnTo>
                                <a:lnTo>
                                  <a:pt x="75563" y="36433"/>
                                </a:lnTo>
                                <a:lnTo>
                                  <a:pt x="47665" y="65928"/>
                                </a:lnTo>
                                <a:lnTo>
                                  <a:pt x="26175" y="101334"/>
                                </a:lnTo>
                                <a:lnTo>
                                  <a:pt x="11078" y="141111"/>
                                </a:lnTo>
                                <a:lnTo>
                                  <a:pt x="2358" y="183722"/>
                                </a:lnTo>
                                <a:lnTo>
                                  <a:pt x="0" y="227627"/>
                                </a:lnTo>
                                <a:lnTo>
                                  <a:pt x="3988" y="271287"/>
                                </a:lnTo>
                                <a:lnTo>
                                  <a:pt x="14308" y="313164"/>
                                </a:lnTo>
                                <a:lnTo>
                                  <a:pt x="30944" y="351717"/>
                                </a:lnTo>
                                <a:lnTo>
                                  <a:pt x="53881" y="385408"/>
                                </a:lnTo>
                                <a:lnTo>
                                  <a:pt x="83104" y="412699"/>
                                </a:lnTo>
                                <a:lnTo>
                                  <a:pt x="131204" y="440193"/>
                                </a:lnTo>
                                <a:lnTo>
                                  <a:pt x="182808" y="455790"/>
                                </a:lnTo>
                                <a:lnTo>
                                  <a:pt x="457179" y="455790"/>
                                </a:lnTo>
                                <a:lnTo>
                                  <a:pt x="457179" y="319989"/>
                                </a:lnTo>
                                <a:lnTo>
                                  <a:pt x="269778" y="319989"/>
                                </a:lnTo>
                                <a:lnTo>
                                  <a:pt x="234560" y="319390"/>
                                </a:lnTo>
                                <a:lnTo>
                                  <a:pt x="204804" y="318300"/>
                                </a:lnTo>
                                <a:lnTo>
                                  <a:pt x="166341" y="304722"/>
                                </a:lnTo>
                                <a:lnTo>
                                  <a:pt x="142777" y="277426"/>
                                </a:lnTo>
                                <a:lnTo>
                                  <a:pt x="133243" y="242029"/>
                                </a:lnTo>
                                <a:lnTo>
                                  <a:pt x="136865" y="204152"/>
                                </a:lnTo>
                                <a:lnTo>
                                  <a:pt x="152774" y="169415"/>
                                </a:lnTo>
                                <a:lnTo>
                                  <a:pt x="180096" y="143437"/>
                                </a:lnTo>
                                <a:lnTo>
                                  <a:pt x="217713" y="131914"/>
                                </a:lnTo>
                                <a:lnTo>
                                  <a:pt x="767084" y="131914"/>
                                </a:lnTo>
                                <a:lnTo>
                                  <a:pt x="845347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749114" y="161975"/>
                                </a:moveTo>
                                <a:lnTo>
                                  <a:pt x="487316" y="161975"/>
                                </a:lnTo>
                                <a:lnTo>
                                  <a:pt x="487316" y="455790"/>
                                </a:lnTo>
                                <a:lnTo>
                                  <a:pt x="933683" y="455790"/>
                                </a:lnTo>
                                <a:lnTo>
                                  <a:pt x="933803" y="430183"/>
                                </a:lnTo>
                                <a:lnTo>
                                  <a:pt x="933885" y="412699"/>
                                </a:lnTo>
                                <a:lnTo>
                                  <a:pt x="933999" y="388299"/>
                                </a:lnTo>
                                <a:lnTo>
                                  <a:pt x="934111" y="364223"/>
                                </a:lnTo>
                                <a:lnTo>
                                  <a:pt x="934188" y="347846"/>
                                </a:lnTo>
                                <a:lnTo>
                                  <a:pt x="934315" y="320781"/>
                                </a:lnTo>
                                <a:lnTo>
                                  <a:pt x="934316" y="320408"/>
                                </a:lnTo>
                                <a:lnTo>
                                  <a:pt x="604791" y="320408"/>
                                </a:lnTo>
                                <a:lnTo>
                                  <a:pt x="604791" y="263677"/>
                                </a:lnTo>
                                <a:lnTo>
                                  <a:pt x="688840" y="263677"/>
                                </a:lnTo>
                                <a:lnTo>
                                  <a:pt x="749114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114407" y="203707"/>
                                </a:moveTo>
                                <a:lnTo>
                                  <a:pt x="934775" y="203707"/>
                                </a:lnTo>
                                <a:lnTo>
                                  <a:pt x="1150891" y="455790"/>
                                </a:lnTo>
                                <a:lnTo>
                                  <a:pt x="1209565" y="455790"/>
                                </a:lnTo>
                                <a:lnTo>
                                  <a:pt x="1221489" y="436053"/>
                                </a:lnTo>
                                <a:lnTo>
                                  <a:pt x="1247722" y="392329"/>
                                </a:lnTo>
                                <a:lnTo>
                                  <a:pt x="1273955" y="347846"/>
                                </a:lnTo>
                                <a:lnTo>
                                  <a:pt x="1285879" y="325831"/>
                                </a:lnTo>
                                <a:lnTo>
                                  <a:pt x="1284970" y="242570"/>
                                </a:lnTo>
                                <a:lnTo>
                                  <a:pt x="1148668" y="242570"/>
                                </a:lnTo>
                                <a:lnTo>
                                  <a:pt x="1114407" y="203707"/>
                                </a:lnTo>
                                <a:close/>
                              </a:path>
                              <a:path w="2084705" h="455930">
                                <a:moveTo>
                                  <a:pt x="1811219" y="132740"/>
                                </a:moveTo>
                                <a:lnTo>
                                  <a:pt x="1624436" y="132740"/>
                                </a:lnTo>
                                <a:lnTo>
                                  <a:pt x="1614926" y="177470"/>
                                </a:lnTo>
                                <a:lnTo>
                                  <a:pt x="1611410" y="222415"/>
                                </a:lnTo>
                                <a:lnTo>
                                  <a:pt x="1611347" y="223217"/>
                                </a:lnTo>
                                <a:lnTo>
                                  <a:pt x="1614161" y="268578"/>
                                </a:lnTo>
                                <a:lnTo>
                                  <a:pt x="1623828" y="312148"/>
                                </a:lnTo>
                                <a:lnTo>
                                  <a:pt x="1640811" y="352523"/>
                                </a:lnTo>
                                <a:lnTo>
                                  <a:pt x="1665571" y="388299"/>
                                </a:lnTo>
                                <a:lnTo>
                                  <a:pt x="1698571" y="418071"/>
                                </a:lnTo>
                                <a:lnTo>
                                  <a:pt x="1740273" y="440436"/>
                                </a:lnTo>
                                <a:lnTo>
                                  <a:pt x="1782707" y="450807"/>
                                </a:lnTo>
                                <a:lnTo>
                                  <a:pt x="1835716" y="455479"/>
                                </a:lnTo>
                                <a:lnTo>
                                  <a:pt x="1888988" y="454587"/>
                                </a:lnTo>
                                <a:lnTo>
                                  <a:pt x="1932208" y="448271"/>
                                </a:lnTo>
                                <a:lnTo>
                                  <a:pt x="1976953" y="430183"/>
                                </a:lnTo>
                                <a:lnTo>
                                  <a:pt x="2016677" y="401429"/>
                                </a:lnTo>
                                <a:lnTo>
                                  <a:pt x="2049061" y="364223"/>
                                </a:lnTo>
                                <a:lnTo>
                                  <a:pt x="2070418" y="323391"/>
                                </a:lnTo>
                                <a:lnTo>
                                  <a:pt x="1867390" y="323391"/>
                                </a:lnTo>
                                <a:lnTo>
                                  <a:pt x="1825025" y="322498"/>
                                </a:lnTo>
                                <a:lnTo>
                                  <a:pt x="1786301" y="306681"/>
                                </a:lnTo>
                                <a:lnTo>
                                  <a:pt x="1758002" y="276047"/>
                                </a:lnTo>
                                <a:lnTo>
                                  <a:pt x="1745197" y="228120"/>
                                </a:lnTo>
                                <a:lnTo>
                                  <a:pt x="1754779" y="181267"/>
                                </a:lnTo>
                                <a:lnTo>
                                  <a:pt x="1783759" y="144119"/>
                                </a:lnTo>
                                <a:lnTo>
                                  <a:pt x="1811219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1519902" y="132740"/>
                                </a:moveTo>
                                <a:lnTo>
                                  <a:pt x="1380101" y="132740"/>
                                </a:lnTo>
                                <a:lnTo>
                                  <a:pt x="1380101" y="454177"/>
                                </a:lnTo>
                                <a:lnTo>
                                  <a:pt x="1516372" y="454177"/>
                                </a:lnTo>
                                <a:lnTo>
                                  <a:pt x="1519777" y="144119"/>
                                </a:lnTo>
                                <a:lnTo>
                                  <a:pt x="1519902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2067199" y="125310"/>
                                </a:moveTo>
                                <a:lnTo>
                                  <a:pt x="1829147" y="125310"/>
                                </a:lnTo>
                                <a:lnTo>
                                  <a:pt x="1871984" y="127117"/>
                                </a:lnTo>
                                <a:lnTo>
                                  <a:pt x="1907969" y="142303"/>
                                </a:lnTo>
                                <a:lnTo>
                                  <a:pt x="1934727" y="168024"/>
                                </a:lnTo>
                                <a:lnTo>
                                  <a:pt x="1949885" y="201439"/>
                                </a:lnTo>
                                <a:lnTo>
                                  <a:pt x="1951068" y="239706"/>
                                </a:lnTo>
                                <a:lnTo>
                                  <a:pt x="1935903" y="279984"/>
                                </a:lnTo>
                                <a:lnTo>
                                  <a:pt x="1906610" y="309254"/>
                                </a:lnTo>
                                <a:lnTo>
                                  <a:pt x="1867390" y="323391"/>
                                </a:lnTo>
                                <a:lnTo>
                                  <a:pt x="2070418" y="323391"/>
                                </a:lnTo>
                                <a:lnTo>
                                  <a:pt x="2071783" y="320781"/>
                                </a:lnTo>
                                <a:lnTo>
                                  <a:pt x="2082525" y="273316"/>
                                </a:lnTo>
                                <a:lnTo>
                                  <a:pt x="2084243" y="223217"/>
                                </a:lnTo>
                                <a:lnTo>
                                  <a:pt x="2084360" y="219827"/>
                                </a:lnTo>
                                <a:lnTo>
                                  <a:pt x="2079633" y="169415"/>
                                </a:lnTo>
                                <a:lnTo>
                                  <a:pt x="2079542" y="168449"/>
                                </a:lnTo>
                                <a:lnTo>
                                  <a:pt x="2067199" y="125310"/>
                                </a:lnTo>
                                <a:close/>
                              </a:path>
                              <a:path w="2084705" h="455930">
                                <a:moveTo>
                                  <a:pt x="934813" y="0"/>
                                </a:moveTo>
                                <a:lnTo>
                                  <a:pt x="875301" y="0"/>
                                </a:lnTo>
                                <a:lnTo>
                                  <a:pt x="800250" y="127117"/>
                                </a:lnTo>
                                <a:lnTo>
                                  <a:pt x="797463" y="131914"/>
                                </a:lnTo>
                                <a:lnTo>
                                  <a:pt x="797463" y="317119"/>
                                </a:lnTo>
                                <a:lnTo>
                                  <a:pt x="794186" y="320408"/>
                                </a:lnTo>
                                <a:lnTo>
                                  <a:pt x="934316" y="320408"/>
                                </a:lnTo>
                                <a:lnTo>
                                  <a:pt x="934390" y="304722"/>
                                </a:lnTo>
                                <a:lnTo>
                                  <a:pt x="934506" y="279984"/>
                                </a:lnTo>
                                <a:lnTo>
                                  <a:pt x="934582" y="263677"/>
                                </a:lnTo>
                                <a:lnTo>
                                  <a:pt x="934694" y="239706"/>
                                </a:lnTo>
                                <a:lnTo>
                                  <a:pt x="934775" y="203707"/>
                                </a:lnTo>
                                <a:lnTo>
                                  <a:pt x="1114407" y="203707"/>
                                </a:lnTo>
                                <a:lnTo>
                                  <a:pt x="934813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457179" y="161975"/>
                                </a:moveTo>
                                <a:lnTo>
                                  <a:pt x="246613" y="161975"/>
                                </a:lnTo>
                                <a:lnTo>
                                  <a:pt x="186351" y="263677"/>
                                </a:lnTo>
                                <a:lnTo>
                                  <a:pt x="329722" y="263677"/>
                                </a:lnTo>
                                <a:lnTo>
                                  <a:pt x="329722" y="319989"/>
                                </a:lnTo>
                                <a:lnTo>
                                  <a:pt x="457179" y="319989"/>
                                </a:lnTo>
                                <a:lnTo>
                                  <a:pt x="457179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912231" y="0"/>
                                </a:moveTo>
                                <a:lnTo>
                                  <a:pt x="1147500" y="0"/>
                                </a:lnTo>
                                <a:lnTo>
                                  <a:pt x="1147818" y="65928"/>
                                </a:lnTo>
                                <a:lnTo>
                                  <a:pt x="1147871" y="77046"/>
                                </a:lnTo>
                                <a:lnTo>
                                  <a:pt x="1147988" y="101334"/>
                                </a:lnTo>
                                <a:lnTo>
                                  <a:pt x="1148080" y="120436"/>
                                </a:lnTo>
                                <a:lnTo>
                                  <a:pt x="1148180" y="141111"/>
                                </a:lnTo>
                                <a:lnTo>
                                  <a:pt x="1148280" y="161975"/>
                                </a:lnTo>
                                <a:lnTo>
                                  <a:pt x="1148355" y="177470"/>
                                </a:lnTo>
                                <a:lnTo>
                                  <a:pt x="1148470" y="201439"/>
                                </a:lnTo>
                                <a:lnTo>
                                  <a:pt x="1148559" y="219827"/>
                                </a:lnTo>
                                <a:lnTo>
                                  <a:pt x="1148668" y="242570"/>
                                </a:lnTo>
                                <a:lnTo>
                                  <a:pt x="1284970" y="242570"/>
                                </a:lnTo>
                                <a:lnTo>
                                  <a:pt x="1283895" y="144119"/>
                                </a:lnTo>
                                <a:lnTo>
                                  <a:pt x="1283771" y="132740"/>
                                </a:lnTo>
                                <a:lnTo>
                                  <a:pt x="1811219" y="132740"/>
                                </a:lnTo>
                                <a:lnTo>
                                  <a:pt x="1829147" y="125310"/>
                                </a:lnTo>
                                <a:lnTo>
                                  <a:pt x="2067199" y="125310"/>
                                </a:lnTo>
                                <a:lnTo>
                                  <a:pt x="2065804" y="120436"/>
                                </a:lnTo>
                                <a:lnTo>
                                  <a:pt x="2040876" y="77046"/>
                                </a:lnTo>
                                <a:lnTo>
                                  <a:pt x="2002489" y="39535"/>
                                </a:lnTo>
                                <a:lnTo>
                                  <a:pt x="1958517" y="14943"/>
                                </a:lnTo>
                                <a:lnTo>
                                  <a:pt x="1932504" y="4368"/>
                                </a:lnTo>
                                <a:lnTo>
                                  <a:pt x="19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72" y="727760"/>
                            <a:ext cx="532828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68070">
                                <a:moveTo>
                                  <a:pt x="1095349" y="139369"/>
                                </a:moveTo>
                                <a:lnTo>
                                  <a:pt x="967282" y="139369"/>
                                </a:lnTo>
                                <a:lnTo>
                                  <a:pt x="967282" y="339013"/>
                                </a:lnTo>
                                <a:lnTo>
                                  <a:pt x="894003" y="339013"/>
                                </a:lnTo>
                                <a:lnTo>
                                  <a:pt x="806513" y="137350"/>
                                </a:lnTo>
                                <a:lnTo>
                                  <a:pt x="746937" y="12"/>
                                </a:lnTo>
                                <a:lnTo>
                                  <a:pt x="615518" y="12"/>
                                </a:lnTo>
                                <a:lnTo>
                                  <a:pt x="415874" y="455790"/>
                                </a:lnTo>
                                <a:lnTo>
                                  <a:pt x="778941" y="455790"/>
                                </a:lnTo>
                                <a:lnTo>
                                  <a:pt x="728865" y="339013"/>
                                </a:lnTo>
                                <a:lnTo>
                                  <a:pt x="589203" y="339013"/>
                                </a:lnTo>
                                <a:lnTo>
                                  <a:pt x="617270" y="273799"/>
                                </a:lnTo>
                                <a:lnTo>
                                  <a:pt x="679818" y="137350"/>
                                </a:lnTo>
                                <a:lnTo>
                                  <a:pt x="742149" y="278561"/>
                                </a:lnTo>
                                <a:lnTo>
                                  <a:pt x="818591" y="455790"/>
                                </a:lnTo>
                                <a:lnTo>
                                  <a:pt x="1095349" y="455790"/>
                                </a:lnTo>
                                <a:lnTo>
                                  <a:pt x="1095349" y="339013"/>
                                </a:lnTo>
                                <a:lnTo>
                                  <a:pt x="1095349" y="139369"/>
                                </a:lnTo>
                                <a:close/>
                              </a:path>
                              <a:path w="5328285" h="1068070">
                                <a:moveTo>
                                  <a:pt x="1099121" y="62153"/>
                                </a:moveTo>
                                <a:lnTo>
                                  <a:pt x="1093787" y="37960"/>
                                </a:lnTo>
                                <a:lnTo>
                                  <a:pt x="1079258" y="18211"/>
                                </a:lnTo>
                                <a:lnTo>
                                  <a:pt x="1057706" y="4889"/>
                                </a:lnTo>
                                <a:lnTo>
                                  <a:pt x="1031379" y="12"/>
                                </a:lnTo>
                                <a:lnTo>
                                  <a:pt x="1031240" y="12"/>
                                </a:lnTo>
                                <a:lnTo>
                                  <a:pt x="1004925" y="4889"/>
                                </a:lnTo>
                                <a:lnTo>
                                  <a:pt x="983373" y="18211"/>
                                </a:lnTo>
                                <a:lnTo>
                                  <a:pt x="968844" y="37960"/>
                                </a:lnTo>
                                <a:lnTo>
                                  <a:pt x="963510" y="62153"/>
                                </a:lnTo>
                                <a:lnTo>
                                  <a:pt x="968844" y="86360"/>
                                </a:lnTo>
                                <a:lnTo>
                                  <a:pt x="983373" y="106108"/>
                                </a:lnTo>
                                <a:lnTo>
                                  <a:pt x="1004925" y="119430"/>
                                </a:lnTo>
                                <a:lnTo>
                                  <a:pt x="1031316" y="124307"/>
                                </a:lnTo>
                                <a:lnTo>
                                  <a:pt x="1057706" y="119430"/>
                                </a:lnTo>
                                <a:lnTo>
                                  <a:pt x="1079258" y="106108"/>
                                </a:lnTo>
                                <a:lnTo>
                                  <a:pt x="1093787" y="86360"/>
                                </a:lnTo>
                                <a:lnTo>
                                  <a:pt x="1099121" y="62153"/>
                                </a:lnTo>
                                <a:close/>
                              </a:path>
                              <a:path w="5328285" h="1068070">
                                <a:moveTo>
                                  <a:pt x="1935340" y="891857"/>
                                </a:moveTo>
                                <a:lnTo>
                                  <a:pt x="0" y="891857"/>
                                </a:lnTo>
                                <a:lnTo>
                                  <a:pt x="0" y="1067803"/>
                                </a:lnTo>
                                <a:lnTo>
                                  <a:pt x="1810410" y="1067803"/>
                                </a:lnTo>
                                <a:lnTo>
                                  <a:pt x="1935340" y="891857"/>
                                </a:lnTo>
                                <a:close/>
                              </a:path>
                              <a:path w="5328285" h="1068070">
                                <a:moveTo>
                                  <a:pt x="5327993" y="0"/>
                                </a:moveTo>
                                <a:lnTo>
                                  <a:pt x="4072356" y="0"/>
                                </a:lnTo>
                                <a:lnTo>
                                  <a:pt x="3850830" y="311975"/>
                                </a:lnTo>
                                <a:lnTo>
                                  <a:pt x="5327993" y="311975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61pt;margin-top:.202pt;width:419.75pt;height:141.4pt;mso-position-horizontal-relative:page;mso-position-vertical-relative:page;z-index:-16987648" id="docshapegroup1" coordorigin="-5,4" coordsize="8395,2828">
                <v:shape style="position:absolute;left:-5;top:4;width:8395;height:2553" type="#_x0000_t75" id="docshape2" stroked="false">
                  <v:imagedata r:id="rId6" o:title=""/>
                </v:shape>
                <v:shape style="position:absolute;left:1815;top:1150;width:3283;height:718" id="docshape3" coordorigin="1815,1150" coordsize="3283,718" path="m3146,1150l2927,1150,2051,1151,2039,1153,2020,1160,2001,1167,1988,1173,1934,1207,1890,1254,1856,1310,1833,1372,1819,1439,1815,1509,1821,1577,1838,1643,1864,1704,1900,1757,1946,1800,1979,1821,2022,1843,2066,1861,2103,1868,2535,1868,2535,1654,2240,1654,2185,1653,2138,1651,2077,1630,2040,1587,2025,1531,2031,1472,2056,1417,2099,1376,2158,1358,3023,1358,3146,1150xm2995,1405l2583,1405,2583,1868,3286,1868,3286,1828,3286,1800,3286,1762,3286,1724,3286,1698,3286,1655,3286,1655,2768,1655,2768,1565,2900,1565,2995,1405xm3570,1471l3287,1471,3628,1868,3720,1868,3739,1837,3780,1768,3821,1698,3840,1663,3839,1532,3624,1532,3570,1471xm4667,1359l4373,1359,4358,1430,4353,1500,4353,1502,4357,1573,4372,1642,4399,1705,4438,1762,4490,1809,4556,1844,4623,1860,4706,1867,4790,1866,4858,1856,4928,1828,4991,1782,5042,1724,5076,1659,4756,1659,4689,1658,4628,1633,4584,1585,4563,1509,4579,1436,4624,1377,4667,1359xm4209,1359l3989,1359,3989,1865,4203,1865,4208,1377,4209,1359xm5071,1347l4696,1347,4763,1350,4820,1374,4862,1415,4886,1467,4888,1528,4864,1591,4818,1637,4756,1659,5076,1659,5078,1655,5095,1581,5097,1502,5098,1496,5090,1417,5090,1415,5071,1347xm3287,1150l3194,1150,3075,1350,3071,1358,3071,1650,3066,1655,3286,1655,3287,1630,3287,1591,3287,1565,3287,1528,3287,1471,3570,1471,3287,1150xm2535,1405l2204,1405,2109,1565,2334,1565,2334,1654,2535,1654,2535,1405xm4827,1150l3622,1150,3623,1254,3623,1271,3623,1310,3623,1340,3623,1372,3623,1405,3624,1430,3624,1467,3624,1496,3624,1532,3839,1532,3837,1377,3837,1359,4667,1359,4696,1347,5071,1347,5068,1340,5029,1271,4969,1212,4939,1194,4899,1174,4858,1157,4827,1150xe" filled="true" fillcolor="#ffffff" stroked="false">
                  <v:path arrowok="t"/>
                  <v:fill type="solid"/>
                </v:shape>
                <v:shape style="position:absolute;left:-3;top:1150;width:8391;height:1682" id="docshape4" coordorigin="-3,1150" coordsize="8391,1682" path="m1722,1370l1521,1370,1521,1684,1405,1684,1268,1366,1174,1150,967,1150,652,1868,1224,1868,1145,1684,925,1684,970,1581,1068,1366,1166,1589,1287,1868,1722,1868,1722,1684,1722,1370xm1728,1248l1720,1210,1697,1179,1663,1158,1622,1150,1621,1150,1580,1158,1546,1179,1523,1210,1515,1248,1523,1286,1546,1317,1580,1338,1622,1346,1663,1338,1697,1317,1720,1286,1728,1248xm3045,2555l-3,2555,-3,2832,2848,2832,3045,2555xm8388,1150l6411,1150,6062,1641,8388,1641,8388,115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-2513</wp:posOffset>
                </wp:positionH>
                <wp:positionV relativeFrom="page">
                  <wp:posOffset>7446487</wp:posOffset>
                </wp:positionV>
                <wp:extent cx="5327650" cy="11620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27650" cy="116205"/>
                          <a:chExt cx="5327650" cy="1162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13" y="37080"/>
                            <a:ext cx="53251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9375">
                                <a:moveTo>
                                  <a:pt x="0" y="0"/>
                                </a:moveTo>
                                <a:lnTo>
                                  <a:pt x="5325059" y="0"/>
                                </a:lnTo>
                                <a:lnTo>
                                  <a:pt x="5325059" y="79117"/>
                                </a:lnTo>
                                <a:lnTo>
                                  <a:pt x="0" y="79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276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4925">
                                <a:moveTo>
                                  <a:pt x="5327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7572" y="34704"/>
                                </a:lnTo>
                                <a:lnTo>
                                  <a:pt x="532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79pt;margin-top:586.337585pt;width:419.5pt;height:9.15pt;mso-position-horizontal-relative:page;mso-position-vertical-relative:page;z-index:15729152" id="docshapegroup5" coordorigin="-4,11727" coordsize="8390,183">
                <v:rect style="position:absolute;left:0;top:11785;width:8386;height:125" id="docshape6" filled="true" fillcolor="#ed1c24" stroked="false">
                  <v:fill type="solid"/>
                </v:rect>
                <v:rect style="position:absolute;left:-4;top:11726;width:8390;height:55" id="docshape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73"/>
        <w:rPr>
          <w:rFonts w:ascii="Times New Roman"/>
          <w:sz w:val="34"/>
        </w:rPr>
      </w:pPr>
    </w:p>
    <w:p>
      <w:pPr>
        <w:spacing w:before="0"/>
        <w:ind w:left="78" w:right="0" w:firstLine="0"/>
        <w:jc w:val="left"/>
        <w:rPr>
          <w:sz w:val="34"/>
        </w:rPr>
      </w:pPr>
      <w:bookmarkStart w:name="Страница 1" w:id="1"/>
      <w:bookmarkEnd w:id="1"/>
      <w:r>
        <w:rPr/>
      </w:r>
      <w:hyperlink r:id="rId7">
        <w:r>
          <w:rPr>
            <w:color w:val="FFFFFF"/>
            <w:sz w:val="34"/>
          </w:rPr>
          <w:t>www.a-</w:t>
        </w:r>
        <w:r>
          <w:rPr>
            <w:color w:val="FFFFFF"/>
            <w:spacing w:val="-2"/>
            <w:sz w:val="34"/>
          </w:rPr>
          <w:t>igeuto.ru</w:t>
        </w:r>
      </w:hyperlink>
    </w:p>
    <w:p>
      <w:pPr>
        <w:pStyle w:val="BodyText"/>
        <w:rPr>
          <w:sz w:val="34"/>
        </w:rPr>
      </w:pPr>
    </w:p>
    <w:p>
      <w:pPr>
        <w:pStyle w:val="BodyText"/>
        <w:spacing w:before="59"/>
        <w:rPr>
          <w:sz w:val="34"/>
        </w:rPr>
      </w:pPr>
    </w:p>
    <w:p>
      <w:pPr>
        <w:pStyle w:val="Heading1"/>
        <w:spacing w:line="192" w:lineRule="auto"/>
        <w:ind w:left="6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29856">
                <wp:simplePos x="0" y="0"/>
                <wp:positionH relativeFrom="page">
                  <wp:posOffset>237013</wp:posOffset>
                </wp:positionH>
                <wp:positionV relativeFrom="paragraph">
                  <wp:posOffset>346402</wp:posOffset>
                </wp:positionV>
                <wp:extent cx="4188460" cy="429577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188460" cy="4295775"/>
                          <a:chExt cx="4188460" cy="42957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63899" y="3860965"/>
                            <a:ext cx="248158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1580" h="434340">
                                <a:moveTo>
                                  <a:pt x="510819" y="12217"/>
                                </a:moveTo>
                                <a:lnTo>
                                  <a:pt x="356463" y="12217"/>
                                </a:lnTo>
                                <a:lnTo>
                                  <a:pt x="255409" y="139928"/>
                                </a:lnTo>
                                <a:lnTo>
                                  <a:pt x="154355" y="12217"/>
                                </a:lnTo>
                                <a:lnTo>
                                  <a:pt x="0" y="12217"/>
                                </a:lnTo>
                                <a:lnTo>
                                  <a:pt x="161023" y="219329"/>
                                </a:lnTo>
                                <a:lnTo>
                                  <a:pt x="0" y="423100"/>
                                </a:lnTo>
                                <a:lnTo>
                                  <a:pt x="154355" y="423100"/>
                                </a:lnTo>
                                <a:lnTo>
                                  <a:pt x="255409" y="295948"/>
                                </a:lnTo>
                                <a:lnTo>
                                  <a:pt x="356463" y="423100"/>
                                </a:lnTo>
                                <a:lnTo>
                                  <a:pt x="510819" y="423100"/>
                                </a:lnTo>
                                <a:lnTo>
                                  <a:pt x="350354" y="219329"/>
                                </a:lnTo>
                                <a:lnTo>
                                  <a:pt x="510819" y="12217"/>
                                </a:lnTo>
                                <a:close/>
                              </a:path>
                              <a:path w="2481580" h="434340">
                                <a:moveTo>
                                  <a:pt x="1218755" y="324269"/>
                                </a:moveTo>
                                <a:lnTo>
                                  <a:pt x="824534" y="324269"/>
                                </a:lnTo>
                                <a:lnTo>
                                  <a:pt x="827532" y="315506"/>
                                </a:lnTo>
                                <a:lnTo>
                                  <a:pt x="872566" y="294005"/>
                                </a:lnTo>
                                <a:lnTo>
                                  <a:pt x="927049" y="282409"/>
                                </a:lnTo>
                                <a:lnTo>
                                  <a:pt x="994448" y="271513"/>
                                </a:lnTo>
                                <a:lnTo>
                                  <a:pt x="1010361" y="268744"/>
                                </a:lnTo>
                                <a:lnTo>
                                  <a:pt x="1012215" y="268744"/>
                                </a:lnTo>
                                <a:lnTo>
                                  <a:pt x="1052207" y="261315"/>
                                </a:lnTo>
                                <a:lnTo>
                                  <a:pt x="1093431" y="251879"/>
                                </a:lnTo>
                                <a:lnTo>
                                  <a:pt x="1130414" y="240030"/>
                                </a:lnTo>
                                <a:lnTo>
                                  <a:pt x="1163599" y="221284"/>
                                </a:lnTo>
                                <a:lnTo>
                                  <a:pt x="1191653" y="194741"/>
                                </a:lnTo>
                                <a:lnTo>
                                  <a:pt x="1206373" y="159346"/>
                                </a:lnTo>
                                <a:lnTo>
                                  <a:pt x="1208214" y="138264"/>
                                </a:lnTo>
                                <a:lnTo>
                                  <a:pt x="1203337" y="99428"/>
                                </a:lnTo>
                                <a:lnTo>
                                  <a:pt x="1164323" y="43624"/>
                                </a:lnTo>
                                <a:lnTo>
                                  <a:pt x="1130198" y="26657"/>
                                </a:lnTo>
                                <a:lnTo>
                                  <a:pt x="1089787" y="14998"/>
                                </a:lnTo>
                                <a:lnTo>
                                  <a:pt x="1046556" y="6667"/>
                                </a:lnTo>
                                <a:lnTo>
                                  <a:pt x="1000531" y="1676"/>
                                </a:lnTo>
                                <a:lnTo>
                                  <a:pt x="951687" y="0"/>
                                </a:lnTo>
                                <a:lnTo>
                                  <a:pt x="905560" y="1968"/>
                                </a:lnTo>
                                <a:lnTo>
                                  <a:pt x="861593" y="7848"/>
                                </a:lnTo>
                                <a:lnTo>
                                  <a:pt x="819772" y="17653"/>
                                </a:lnTo>
                                <a:lnTo>
                                  <a:pt x="780110" y="31381"/>
                                </a:lnTo>
                                <a:lnTo>
                                  <a:pt x="746353" y="50444"/>
                                </a:lnTo>
                                <a:lnTo>
                                  <a:pt x="707758" y="108889"/>
                                </a:lnTo>
                                <a:lnTo>
                                  <a:pt x="702932" y="148259"/>
                                </a:lnTo>
                                <a:lnTo>
                                  <a:pt x="841197" y="148259"/>
                                </a:lnTo>
                                <a:lnTo>
                                  <a:pt x="843203" y="134493"/>
                                </a:lnTo>
                                <a:lnTo>
                                  <a:pt x="849249" y="122643"/>
                                </a:lnTo>
                                <a:lnTo>
                                  <a:pt x="890358" y="98437"/>
                                </a:lnTo>
                                <a:lnTo>
                                  <a:pt x="929513" y="91084"/>
                                </a:lnTo>
                                <a:lnTo>
                                  <a:pt x="951687" y="89954"/>
                                </a:lnTo>
                                <a:lnTo>
                                  <a:pt x="974928" y="90665"/>
                                </a:lnTo>
                                <a:lnTo>
                                  <a:pt x="1016025" y="96354"/>
                                </a:lnTo>
                                <a:lnTo>
                                  <a:pt x="1059268" y="115989"/>
                                </a:lnTo>
                                <a:lnTo>
                                  <a:pt x="1067739" y="137147"/>
                                </a:lnTo>
                                <a:lnTo>
                                  <a:pt x="1066863" y="144005"/>
                                </a:lnTo>
                                <a:lnTo>
                                  <a:pt x="1029119" y="170446"/>
                                </a:lnTo>
                                <a:lnTo>
                                  <a:pt x="979017" y="178828"/>
                                </a:lnTo>
                                <a:lnTo>
                                  <a:pt x="935024" y="184073"/>
                                </a:lnTo>
                                <a:lnTo>
                                  <a:pt x="910602" y="187680"/>
                                </a:lnTo>
                                <a:lnTo>
                                  <a:pt x="855827" y="198018"/>
                                </a:lnTo>
                                <a:lnTo>
                                  <a:pt x="810374" y="210172"/>
                                </a:lnTo>
                                <a:lnTo>
                                  <a:pt x="771436" y="229463"/>
                                </a:lnTo>
                                <a:lnTo>
                                  <a:pt x="736257" y="261251"/>
                                </a:lnTo>
                                <a:lnTo>
                                  <a:pt x="711263" y="307543"/>
                                </a:lnTo>
                                <a:lnTo>
                                  <a:pt x="702932" y="370357"/>
                                </a:lnTo>
                                <a:lnTo>
                                  <a:pt x="702932" y="423100"/>
                                </a:lnTo>
                                <a:lnTo>
                                  <a:pt x="1218755" y="423100"/>
                                </a:lnTo>
                                <a:lnTo>
                                  <a:pt x="1218755" y="324269"/>
                                </a:lnTo>
                                <a:close/>
                              </a:path>
                              <a:path w="2481580" h="434340">
                                <a:moveTo>
                                  <a:pt x="1764004" y="215988"/>
                                </a:moveTo>
                                <a:lnTo>
                                  <a:pt x="1759978" y="166687"/>
                                </a:lnTo>
                                <a:lnTo>
                                  <a:pt x="1747901" y="124002"/>
                                </a:lnTo>
                                <a:lnTo>
                                  <a:pt x="1738198" y="106616"/>
                                </a:lnTo>
                                <a:lnTo>
                                  <a:pt x="1727771" y="87922"/>
                                </a:lnTo>
                                <a:lnTo>
                                  <a:pt x="1699590" y="58445"/>
                                </a:lnTo>
                                <a:lnTo>
                                  <a:pt x="1663357" y="35585"/>
                                </a:lnTo>
                                <a:lnTo>
                                  <a:pt x="1640179" y="27089"/>
                                </a:lnTo>
                                <a:lnTo>
                                  <a:pt x="1640179" y="215442"/>
                                </a:lnTo>
                                <a:lnTo>
                                  <a:pt x="1639862" y="230416"/>
                                </a:lnTo>
                                <a:lnTo>
                                  <a:pt x="1628521" y="271792"/>
                                </a:lnTo>
                                <a:lnTo>
                                  <a:pt x="1599526" y="305219"/>
                                </a:lnTo>
                                <a:lnTo>
                                  <a:pt x="1550720" y="326275"/>
                                </a:lnTo>
                                <a:lnTo>
                                  <a:pt x="1506931" y="330377"/>
                                </a:lnTo>
                                <a:lnTo>
                                  <a:pt x="1484160" y="329349"/>
                                </a:lnTo>
                                <a:lnTo>
                                  <a:pt x="1445285" y="321157"/>
                                </a:lnTo>
                                <a:lnTo>
                                  <a:pt x="1403502" y="295262"/>
                                </a:lnTo>
                                <a:lnTo>
                                  <a:pt x="1380909" y="258597"/>
                                </a:lnTo>
                                <a:lnTo>
                                  <a:pt x="1374775" y="215988"/>
                                </a:lnTo>
                                <a:lnTo>
                                  <a:pt x="1374775" y="215442"/>
                                </a:lnTo>
                                <a:lnTo>
                                  <a:pt x="1380909" y="174625"/>
                                </a:lnTo>
                                <a:lnTo>
                                  <a:pt x="1403502" y="139928"/>
                                </a:lnTo>
                                <a:lnTo>
                                  <a:pt x="1445285" y="115354"/>
                                </a:lnTo>
                                <a:lnTo>
                                  <a:pt x="1484160" y="107581"/>
                                </a:lnTo>
                                <a:lnTo>
                                  <a:pt x="1506931" y="106616"/>
                                </a:lnTo>
                                <a:lnTo>
                                  <a:pt x="1529943" y="107581"/>
                                </a:lnTo>
                                <a:lnTo>
                                  <a:pt x="1569224" y="115354"/>
                                </a:lnTo>
                                <a:lnTo>
                                  <a:pt x="1611376" y="139928"/>
                                </a:lnTo>
                                <a:lnTo>
                                  <a:pt x="1634032" y="174625"/>
                                </a:lnTo>
                                <a:lnTo>
                                  <a:pt x="1640179" y="215442"/>
                                </a:lnTo>
                                <a:lnTo>
                                  <a:pt x="1640179" y="27089"/>
                                </a:lnTo>
                                <a:lnTo>
                                  <a:pt x="1619084" y="19342"/>
                                </a:lnTo>
                                <a:lnTo>
                                  <a:pt x="1566748" y="9702"/>
                                </a:lnTo>
                                <a:lnTo>
                                  <a:pt x="1506372" y="6667"/>
                                </a:lnTo>
                                <a:lnTo>
                                  <a:pt x="1448396" y="9258"/>
                                </a:lnTo>
                                <a:lnTo>
                                  <a:pt x="1398422" y="17018"/>
                                </a:lnTo>
                                <a:lnTo>
                                  <a:pt x="1356448" y="29959"/>
                                </a:lnTo>
                                <a:lnTo>
                                  <a:pt x="1322463" y="48069"/>
                                </a:lnTo>
                                <a:lnTo>
                                  <a:pt x="1272438" y="104648"/>
                                </a:lnTo>
                                <a:lnTo>
                                  <a:pt x="1255242" y="139928"/>
                                </a:lnTo>
                                <a:lnTo>
                                  <a:pt x="1244955" y="176974"/>
                                </a:lnTo>
                                <a:lnTo>
                                  <a:pt x="1241564" y="215442"/>
                                </a:lnTo>
                                <a:lnTo>
                                  <a:pt x="1241526" y="215988"/>
                                </a:lnTo>
                                <a:lnTo>
                                  <a:pt x="1242021" y="239179"/>
                                </a:lnTo>
                                <a:lnTo>
                                  <a:pt x="1251038" y="286372"/>
                                </a:lnTo>
                                <a:lnTo>
                                  <a:pt x="1271905" y="333781"/>
                                </a:lnTo>
                                <a:lnTo>
                                  <a:pt x="1311465" y="375970"/>
                                </a:lnTo>
                                <a:lnTo>
                                  <a:pt x="1371447" y="410578"/>
                                </a:lnTo>
                                <a:lnTo>
                                  <a:pt x="1410309" y="421855"/>
                                </a:lnTo>
                                <a:lnTo>
                                  <a:pt x="1455280" y="428612"/>
                                </a:lnTo>
                                <a:lnTo>
                                  <a:pt x="1506372" y="430872"/>
                                </a:lnTo>
                                <a:lnTo>
                                  <a:pt x="1563814" y="428218"/>
                                </a:lnTo>
                                <a:lnTo>
                                  <a:pt x="1613103" y="420255"/>
                                </a:lnTo>
                                <a:lnTo>
                                  <a:pt x="1654251" y="406984"/>
                                </a:lnTo>
                                <a:lnTo>
                                  <a:pt x="1712087" y="364515"/>
                                </a:lnTo>
                                <a:lnTo>
                                  <a:pt x="1734781" y="330377"/>
                                </a:lnTo>
                                <a:lnTo>
                                  <a:pt x="1751012" y="294220"/>
                                </a:lnTo>
                                <a:lnTo>
                                  <a:pt x="1760753" y="256095"/>
                                </a:lnTo>
                                <a:lnTo>
                                  <a:pt x="1764004" y="215988"/>
                                </a:lnTo>
                                <a:close/>
                              </a:path>
                              <a:path w="2481580" h="434340">
                                <a:moveTo>
                                  <a:pt x="2481376" y="423100"/>
                                </a:moveTo>
                                <a:lnTo>
                                  <a:pt x="2480818" y="206006"/>
                                </a:lnTo>
                                <a:lnTo>
                                  <a:pt x="2220404" y="206006"/>
                                </a:lnTo>
                                <a:lnTo>
                                  <a:pt x="2220404" y="279298"/>
                                </a:lnTo>
                                <a:lnTo>
                                  <a:pt x="2328126" y="279298"/>
                                </a:lnTo>
                                <a:lnTo>
                                  <a:pt x="2318994" y="290779"/>
                                </a:lnTo>
                                <a:lnTo>
                                  <a:pt x="2282037" y="316496"/>
                                </a:lnTo>
                                <a:lnTo>
                                  <a:pt x="2235390" y="328472"/>
                                </a:lnTo>
                                <a:lnTo>
                                  <a:pt x="2218740" y="329260"/>
                                </a:lnTo>
                                <a:lnTo>
                                  <a:pt x="2202142" y="328447"/>
                                </a:lnTo>
                                <a:lnTo>
                                  <a:pt x="2156549" y="316217"/>
                                </a:lnTo>
                                <a:lnTo>
                                  <a:pt x="2120633" y="289775"/>
                                </a:lnTo>
                                <a:lnTo>
                                  <a:pt x="2099081" y="250355"/>
                                </a:lnTo>
                                <a:lnTo>
                                  <a:pt x="2094928" y="218211"/>
                                </a:lnTo>
                                <a:lnTo>
                                  <a:pt x="2095944" y="201815"/>
                                </a:lnTo>
                                <a:lnTo>
                                  <a:pt x="2111298" y="159080"/>
                                </a:lnTo>
                                <a:lnTo>
                                  <a:pt x="2142579" y="127749"/>
                                </a:lnTo>
                                <a:lnTo>
                                  <a:pt x="2185835" y="110020"/>
                                </a:lnTo>
                                <a:lnTo>
                                  <a:pt x="2218740" y="106616"/>
                                </a:lnTo>
                                <a:lnTo>
                                  <a:pt x="2239022" y="107543"/>
                                </a:lnTo>
                                <a:lnTo>
                                  <a:pt x="2293416" y="121602"/>
                                </a:lnTo>
                                <a:lnTo>
                                  <a:pt x="2330627" y="153771"/>
                                </a:lnTo>
                                <a:lnTo>
                                  <a:pt x="2337562" y="168795"/>
                                </a:lnTo>
                                <a:lnTo>
                                  <a:pt x="2480259" y="168249"/>
                                </a:lnTo>
                                <a:lnTo>
                                  <a:pt x="2463317" y="119316"/>
                                </a:lnTo>
                                <a:lnTo>
                                  <a:pt x="2433624" y="78016"/>
                                </a:lnTo>
                                <a:lnTo>
                                  <a:pt x="2392667" y="45046"/>
                                </a:lnTo>
                                <a:lnTo>
                                  <a:pt x="2342007" y="21094"/>
                                </a:lnTo>
                                <a:lnTo>
                                  <a:pt x="2283282" y="6527"/>
                                </a:lnTo>
                                <a:lnTo>
                                  <a:pt x="2218182" y="1663"/>
                                </a:lnTo>
                                <a:lnTo>
                                  <a:pt x="2180971" y="3429"/>
                                </a:lnTo>
                                <a:lnTo>
                                  <a:pt x="2111578" y="17449"/>
                                </a:lnTo>
                                <a:lnTo>
                                  <a:pt x="2049640" y="45072"/>
                                </a:lnTo>
                                <a:lnTo>
                                  <a:pt x="1999945" y="83794"/>
                                </a:lnTo>
                                <a:lnTo>
                                  <a:pt x="1963953" y="132638"/>
                                </a:lnTo>
                                <a:lnTo>
                                  <a:pt x="1945627" y="188163"/>
                                </a:lnTo>
                                <a:lnTo>
                                  <a:pt x="1943341" y="218211"/>
                                </a:lnTo>
                                <a:lnTo>
                                  <a:pt x="1945614" y="247789"/>
                                </a:lnTo>
                                <a:lnTo>
                                  <a:pt x="1963801" y="302755"/>
                                </a:lnTo>
                                <a:lnTo>
                                  <a:pt x="1999538" y="351536"/>
                                </a:lnTo>
                                <a:lnTo>
                                  <a:pt x="2049094" y="390410"/>
                                </a:lnTo>
                                <a:lnTo>
                                  <a:pt x="2111057" y="418274"/>
                                </a:lnTo>
                                <a:lnTo>
                                  <a:pt x="2180729" y="432435"/>
                                </a:lnTo>
                                <a:lnTo>
                                  <a:pt x="2218182" y="434200"/>
                                </a:lnTo>
                                <a:lnTo>
                                  <a:pt x="2264816" y="431533"/>
                                </a:lnTo>
                                <a:lnTo>
                                  <a:pt x="2308136" y="423519"/>
                                </a:lnTo>
                                <a:lnTo>
                                  <a:pt x="2348103" y="410159"/>
                                </a:lnTo>
                                <a:lnTo>
                                  <a:pt x="2384755" y="391452"/>
                                </a:lnTo>
                                <a:lnTo>
                                  <a:pt x="2395309" y="423100"/>
                                </a:lnTo>
                                <a:lnTo>
                                  <a:pt x="2481376" y="423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976" cy="4055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6" y="4085188"/>
                            <a:ext cx="195095" cy="7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619" y="3865714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619" y="3865714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625pt;margin-top:27.275782pt;width:329.8pt;height:338.25pt;mso-position-horizontal-relative:page;mso-position-vertical-relative:paragraph;z-index:-16986624" id="docshapegroup8" coordorigin="373,546" coordsize="6596,6765">
                <v:shape style="position:absolute;left:631;top:6625;width:3908;height:684" id="docshape9" coordorigin="631,6626" coordsize="3908,684" path="m1436,6645l1193,6645,1034,6846,874,6645,631,6645,885,6971,631,7292,874,7292,1034,7092,1193,7292,1436,7292,1183,6971,1436,6645xm2551,7136l1930,7136,1935,7123,1949,7110,1972,7099,2005,7089,2046,7080,2091,7071,2142,7062,2197,7053,2222,7049,2225,7049,2288,7037,2322,7030,2353,7022,2383,7014,2412,7004,2438,6991,2464,6974,2488,6955,2508,6932,2522,6906,2531,6877,2534,6844,2526,6782,2503,6733,2465,6694,2411,6668,2348,6649,2279,6636,2207,6628,2130,6626,2057,6629,1988,6638,1922,6654,1860,6675,1807,6705,1769,6746,1746,6797,1738,6859,1956,6859,1959,6838,1969,6819,1985,6803,2007,6791,2034,6781,2063,6774,2095,6769,2130,6767,2167,6769,2200,6772,2231,6778,2260,6785,2283,6796,2300,6808,2310,6824,2313,6842,2311,6853,2307,6862,2301,6871,2291,6878,2279,6884,2266,6890,2252,6894,2236,6898,2218,6901,2173,6907,2104,6916,2065,6921,2020,6929,1979,6938,1942,6947,1908,6957,1876,6969,1846,6987,1818,7010,1791,7037,1768,7070,1751,7110,1742,7156,1738,7209,1738,7292,2551,7292,2551,7136xm3409,6966l3403,6888,3384,6821,3369,6794,3352,6764,3308,6718,3251,6682,3214,6668,3214,6965,3214,6989,3211,7011,3205,7033,3196,7054,3184,7073,3169,7091,3150,7106,3128,7120,3103,7132,3073,7140,3041,7144,3004,7146,2969,7144,2936,7140,2907,7132,2882,7120,2860,7106,2842,7091,2826,7073,2815,7054,2806,7033,2800,7011,2797,6989,2796,6966,2796,6965,2797,6943,2800,6921,2806,6901,2815,6881,2826,6863,2842,6846,2860,6831,2882,6818,2907,6807,2936,6800,2969,6795,3004,6794,3041,6795,3073,6800,3103,6807,3128,6818,3150,6831,3169,6846,3184,6863,3196,6881,3205,6901,3211,6921,3214,6943,3214,6965,3214,6668,3181,6656,3099,6641,3004,6636,2912,6640,2834,6653,2768,6673,2714,6701,2673,6738,2635,6791,2608,6846,2592,6904,2587,6965,2587,6966,2587,7002,2592,7039,2602,7077,2615,7115,2634,7151,2662,7186,2697,7218,2740,7247,2791,7272,2852,7290,2923,7301,3004,7304,3094,7300,3172,7288,3236,7267,3288,7237,3328,7200,3363,7146,3389,7089,3404,7029,3409,6966xm4539,7292l4538,6950,4128,6950,4128,7066,4298,7066,4283,7084,4266,7099,4247,7113,4225,7124,4202,7133,4177,7139,4152,7143,4125,7144,4099,7143,4074,7139,4050,7133,4028,7124,4006,7112,3988,7098,3971,7082,3957,7063,3945,7043,3937,7020,3932,6996,3930,6969,3932,6944,3937,6919,3945,6897,3956,6876,3970,6858,3987,6841,4006,6827,4027,6815,4050,6806,4074,6799,4099,6795,4125,6794,4157,6795,4188,6800,4216,6807,4243,6817,4267,6831,4286,6848,4302,6868,4313,6892,4537,6891,4526,6851,4511,6814,4490,6780,4464,6749,4434,6721,4399,6697,4361,6676,4320,6659,4275,6646,4227,6636,4177,6630,4125,6628,4066,6631,4010,6639,3957,6653,3906,6673,3859,6697,3817,6725,3781,6758,3749,6795,3724,6835,3706,6877,3695,6922,3692,6969,3695,7016,3706,7060,3724,7103,3749,7143,3780,7179,3817,7212,3858,7241,3905,7265,3956,7284,4009,7298,4066,7307,4125,7310,4198,7305,4266,7293,4329,7272,4387,7242,4404,7292,4539,7292xe" filled="true" fillcolor="#000002" stroked="false">
                  <v:path arrowok="t"/>
                  <v:fill type="solid"/>
                </v:shape>
                <v:shape style="position:absolute;left:373;top:545;width:6596;height:6386" type="#_x0000_t75" id="docshape10" stroked="false">
                  <v:imagedata r:id="rId8" o:title=""/>
                </v:shape>
                <v:shape style="position:absolute;left:1382;top:6978;width:308;height:120" type="#_x0000_t75" id="docshape11" stroked="false">
                  <v:imagedata r:id="rId9" o:title=""/>
                </v:shape>
                <v:shape style="position:absolute;left:3437;top:6633;width:231;height:673" type="#_x0000_t75" id="docshape12" stroked="false">
                  <v:imagedata r:id="rId10" o:title=""/>
                </v:shape>
                <v:shape style="position:absolute;left:3437;top:6633;width:231;height:673" type="#_x0000_t75" id="docshape13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w w:val="110"/>
        </w:rPr>
        <w:t>РУКОВОДСТВО ПО </w:t>
      </w:r>
      <w:r>
        <w:rPr>
          <w:w w:val="110"/>
        </w:rPr>
        <w:t>ЭКСПЛУАТАЦИИ</w:t>
      </w:r>
      <w:r>
        <w:rPr>
          <w:w w:val="110"/>
        </w:rPr>
        <w:t> </w:t>
      </w:r>
      <w:r>
        <w:rPr>
          <w:w w:val="115"/>
        </w:rPr>
        <w:t>ИНВЕНТОРНОГО ГЕНЕРАТОРА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344"/>
        <w:rPr>
          <w:sz w:val="42"/>
        </w:rPr>
      </w:pPr>
    </w:p>
    <w:p>
      <w:pPr>
        <w:pStyle w:val="Heading2"/>
        <w:ind w:left="53"/>
      </w:pPr>
      <w:r>
        <w:rPr>
          <w:spacing w:val="-2"/>
        </w:rPr>
        <w:t>двvхтопливный</w:t>
      </w:r>
    </w:p>
    <w:p>
      <w:pPr>
        <w:pStyle w:val="Heading3"/>
        <w:ind w:left="48"/>
      </w:pPr>
      <w:r>
        <w:rPr>
          <w:w w:val="120"/>
        </w:rPr>
        <w:t>ИНВЕРТОРНЫЙ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ГЕНЕРАТОР</w:t>
      </w:r>
    </w:p>
    <w:p>
      <w:pPr>
        <w:pStyle w:val="Heading3"/>
        <w:spacing w:after="0"/>
        <w:sectPr>
          <w:footerReference w:type="even" r:id="rId5"/>
          <w:type w:val="continuous"/>
          <w:pgSz w:w="8410" w:h="11910"/>
          <w:pgMar w:header="0" w:footer="0" w:top="0" w:bottom="0" w:left="566" w:right="708"/>
          <w:pgNumType w:start="0"/>
        </w:sectPr>
      </w:pPr>
    </w:p>
    <w:p>
      <w:pPr>
        <w:pStyle w:val="Heading5"/>
        <w:spacing w:line="196" w:lineRule="auto" w:before="77"/>
        <w:ind w:right="3222" w:firstLin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3076994</wp:posOffset>
                </wp:positionH>
                <wp:positionV relativeFrom="paragraph">
                  <wp:posOffset>185928</wp:posOffset>
                </wp:positionV>
                <wp:extent cx="1997075" cy="3225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97075" cy="322580"/>
                          <a:chExt cx="1997075" cy="322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22658" y="0"/>
                            <a:ext cx="14744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22580">
                                <a:moveTo>
                                  <a:pt x="597819" y="0"/>
                                </a:moveTo>
                                <a:lnTo>
                                  <a:pt x="504120" y="0"/>
                                </a:lnTo>
                                <a:lnTo>
                                  <a:pt x="105775" y="215"/>
                                </a:lnTo>
                                <a:lnTo>
                                  <a:pt x="45253" y="33046"/>
                                </a:lnTo>
                                <a:lnTo>
                                  <a:pt x="21622" y="65101"/>
                                </a:lnTo>
                                <a:lnTo>
                                  <a:pt x="6547" y="103520"/>
                                </a:lnTo>
                                <a:lnTo>
                                  <a:pt x="0" y="145470"/>
                                </a:lnTo>
                                <a:lnTo>
                                  <a:pt x="1880" y="186550"/>
                                </a:lnTo>
                                <a:lnTo>
                                  <a:pt x="1952" y="188122"/>
                                </a:lnTo>
                                <a:lnTo>
                                  <a:pt x="12376" y="228646"/>
                                </a:lnTo>
                                <a:lnTo>
                                  <a:pt x="31245" y="264211"/>
                                </a:lnTo>
                                <a:lnTo>
                                  <a:pt x="58531" y="291985"/>
                                </a:lnTo>
                                <a:lnTo>
                                  <a:pt x="92556" y="311442"/>
                                </a:lnTo>
                                <a:lnTo>
                                  <a:pt x="129066" y="322478"/>
                                </a:lnTo>
                                <a:lnTo>
                                  <a:pt x="323173" y="322478"/>
                                </a:lnTo>
                                <a:lnTo>
                                  <a:pt x="323173" y="226402"/>
                                </a:lnTo>
                                <a:lnTo>
                                  <a:pt x="191420" y="226402"/>
                                </a:lnTo>
                                <a:lnTo>
                                  <a:pt x="165679" y="225965"/>
                                </a:lnTo>
                                <a:lnTo>
                                  <a:pt x="144624" y="225196"/>
                                </a:lnTo>
                                <a:lnTo>
                                  <a:pt x="109512" y="208812"/>
                                </a:lnTo>
                                <a:lnTo>
                                  <a:pt x="94580" y="176518"/>
                                </a:lnTo>
                                <a:lnTo>
                                  <a:pt x="98135" y="139225"/>
                                </a:lnTo>
                                <a:lnTo>
                                  <a:pt x="118483" y="107843"/>
                                </a:lnTo>
                                <a:lnTo>
                                  <a:pt x="153809" y="93332"/>
                                </a:lnTo>
                                <a:lnTo>
                                  <a:pt x="542439" y="93332"/>
                                </a:lnTo>
                                <a:lnTo>
                                  <a:pt x="597819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529726" y="114604"/>
                                </a:moveTo>
                                <a:lnTo>
                                  <a:pt x="344497" y="114604"/>
                                </a:lnTo>
                                <a:lnTo>
                                  <a:pt x="344497" y="322478"/>
                                </a:lnTo>
                                <a:lnTo>
                                  <a:pt x="660307" y="322478"/>
                                </a:lnTo>
                                <a:lnTo>
                                  <a:pt x="660413" y="299919"/>
                                </a:lnTo>
                                <a:lnTo>
                                  <a:pt x="660518" y="277580"/>
                                </a:lnTo>
                                <a:lnTo>
                                  <a:pt x="660609" y="258262"/>
                                </a:lnTo>
                                <a:lnTo>
                                  <a:pt x="660718" y="234968"/>
                                </a:lnTo>
                                <a:lnTo>
                                  <a:pt x="660757" y="226695"/>
                                </a:lnTo>
                                <a:lnTo>
                                  <a:pt x="427618" y="226695"/>
                                </a:lnTo>
                                <a:lnTo>
                                  <a:pt x="427618" y="186550"/>
                                </a:lnTo>
                                <a:lnTo>
                                  <a:pt x="487079" y="186550"/>
                                </a:lnTo>
                                <a:lnTo>
                                  <a:pt x="529726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788174" y="144132"/>
                                </a:moveTo>
                                <a:lnTo>
                                  <a:pt x="661082" y="144132"/>
                                </a:lnTo>
                                <a:lnTo>
                                  <a:pt x="813977" y="322478"/>
                                </a:lnTo>
                                <a:lnTo>
                                  <a:pt x="855494" y="322478"/>
                                </a:lnTo>
                                <a:lnTo>
                                  <a:pt x="863929" y="308515"/>
                                </a:lnTo>
                                <a:lnTo>
                                  <a:pt x="882488" y="277580"/>
                                </a:lnTo>
                                <a:lnTo>
                                  <a:pt x="901046" y="246108"/>
                                </a:lnTo>
                                <a:lnTo>
                                  <a:pt x="909481" y="230530"/>
                                </a:lnTo>
                                <a:lnTo>
                                  <a:pt x="909245" y="208812"/>
                                </a:lnTo>
                                <a:lnTo>
                                  <a:pt x="909129" y="198094"/>
                                </a:lnTo>
                                <a:lnTo>
                                  <a:pt x="909003" y="186550"/>
                                </a:lnTo>
                                <a:lnTo>
                                  <a:pt x="908894" y="176518"/>
                                </a:lnTo>
                                <a:lnTo>
                                  <a:pt x="908841" y="171615"/>
                                </a:lnTo>
                                <a:lnTo>
                                  <a:pt x="812403" y="171615"/>
                                </a:lnTo>
                                <a:lnTo>
                                  <a:pt x="788174" y="144132"/>
                                </a:lnTo>
                                <a:close/>
                              </a:path>
                              <a:path w="1474470" h="322580">
                                <a:moveTo>
                                  <a:pt x="1281162" y="93916"/>
                                </a:moveTo>
                                <a:lnTo>
                                  <a:pt x="1149016" y="93916"/>
                                </a:lnTo>
                                <a:lnTo>
                                  <a:pt x="1140959" y="136321"/>
                                </a:lnTo>
                                <a:lnTo>
                                  <a:pt x="1140886" y="144132"/>
                                </a:lnTo>
                                <a:lnTo>
                                  <a:pt x="1140777" y="155758"/>
                                </a:lnTo>
                                <a:lnTo>
                                  <a:pt x="1140724" y="161394"/>
                                </a:lnTo>
                                <a:lnTo>
                                  <a:pt x="1140629" y="171615"/>
                                </a:lnTo>
                                <a:lnTo>
                                  <a:pt x="1148581" y="220849"/>
                                </a:lnTo>
                                <a:lnTo>
                                  <a:pt x="1165807" y="258262"/>
                                </a:lnTo>
                                <a:lnTo>
                                  <a:pt x="1193008" y="289299"/>
                                </a:lnTo>
                                <a:lnTo>
                                  <a:pt x="1230957" y="311607"/>
                                </a:lnTo>
                                <a:lnTo>
                                  <a:pt x="1298495" y="322254"/>
                                </a:lnTo>
                                <a:lnTo>
                                  <a:pt x="1336184" y="321624"/>
                                </a:lnTo>
                                <a:lnTo>
                                  <a:pt x="1405840" y="299919"/>
                                </a:lnTo>
                                <a:lnTo>
                                  <a:pt x="1438730" y="271503"/>
                                </a:lnTo>
                                <a:lnTo>
                                  <a:pt x="1462221" y="234968"/>
                                </a:lnTo>
                                <a:lnTo>
                                  <a:pt x="1463570" y="229816"/>
                                </a:lnTo>
                                <a:lnTo>
                                  <a:pt x="1305891" y="229816"/>
                                </a:lnTo>
                                <a:lnTo>
                                  <a:pt x="1270210" y="220849"/>
                                </a:lnTo>
                                <a:lnTo>
                                  <a:pt x="1269961" y="220849"/>
                                </a:lnTo>
                                <a:lnTo>
                                  <a:pt x="1243504" y="195300"/>
                                </a:lnTo>
                                <a:lnTo>
                                  <a:pt x="1234454" y="161394"/>
                                </a:lnTo>
                                <a:lnTo>
                                  <a:pt x="1241234" y="128249"/>
                                </a:lnTo>
                                <a:lnTo>
                                  <a:pt x="1261735" y="101969"/>
                                </a:lnTo>
                                <a:lnTo>
                                  <a:pt x="1281162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075051" y="93916"/>
                                </a:moveTo>
                                <a:lnTo>
                                  <a:pt x="976144" y="93916"/>
                                </a:lnTo>
                                <a:lnTo>
                                  <a:pt x="976144" y="321335"/>
                                </a:lnTo>
                                <a:lnTo>
                                  <a:pt x="1072549" y="321335"/>
                                </a:lnTo>
                                <a:lnTo>
                                  <a:pt x="1073787" y="208812"/>
                                </a:lnTo>
                                <a:lnTo>
                                  <a:pt x="1073905" y="198094"/>
                                </a:lnTo>
                                <a:lnTo>
                                  <a:pt x="1074015" y="188122"/>
                                </a:lnTo>
                                <a:lnTo>
                                  <a:pt x="1074111" y="179418"/>
                                </a:lnTo>
                                <a:lnTo>
                                  <a:pt x="1074197" y="171615"/>
                                </a:lnTo>
                                <a:lnTo>
                                  <a:pt x="1074309" y="161394"/>
                                </a:lnTo>
                                <a:lnTo>
                                  <a:pt x="1074371" y="155758"/>
                                </a:lnTo>
                                <a:lnTo>
                                  <a:pt x="1074484" y="145470"/>
                                </a:lnTo>
                                <a:lnTo>
                                  <a:pt x="1074585" y="136321"/>
                                </a:lnTo>
                                <a:lnTo>
                                  <a:pt x="1074674" y="128249"/>
                                </a:lnTo>
                                <a:lnTo>
                                  <a:pt x="1074777" y="118883"/>
                                </a:lnTo>
                                <a:lnTo>
                                  <a:pt x="1074898" y="107843"/>
                                </a:lnTo>
                                <a:lnTo>
                                  <a:pt x="1074963" y="101969"/>
                                </a:lnTo>
                                <a:lnTo>
                                  <a:pt x="1075051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461051" y="88658"/>
                                </a:moveTo>
                                <a:lnTo>
                                  <a:pt x="1293847" y="88658"/>
                                </a:lnTo>
                                <a:lnTo>
                                  <a:pt x="1337593" y="94254"/>
                                </a:lnTo>
                                <a:lnTo>
                                  <a:pt x="1368544" y="118883"/>
                                </a:lnTo>
                                <a:lnTo>
                                  <a:pt x="1381027" y="155758"/>
                                </a:lnTo>
                                <a:lnTo>
                                  <a:pt x="1369374" y="198094"/>
                                </a:lnTo>
                                <a:lnTo>
                                  <a:pt x="1342183" y="222307"/>
                                </a:lnTo>
                                <a:lnTo>
                                  <a:pt x="1305891" y="229816"/>
                                </a:lnTo>
                                <a:lnTo>
                                  <a:pt x="1463570" y="229816"/>
                                </a:lnTo>
                                <a:lnTo>
                                  <a:pt x="1473107" y="193370"/>
                                </a:lnTo>
                                <a:lnTo>
                                  <a:pt x="1473753" y="161394"/>
                                </a:lnTo>
                                <a:lnTo>
                                  <a:pt x="1473867" y="155758"/>
                                </a:lnTo>
                                <a:lnTo>
                                  <a:pt x="1473933" y="145470"/>
                                </a:lnTo>
                                <a:lnTo>
                                  <a:pt x="1467050" y="101969"/>
                                </a:lnTo>
                                <a:lnTo>
                                  <a:pt x="1463589" y="94254"/>
                                </a:lnTo>
                                <a:lnTo>
                                  <a:pt x="1461051" y="88658"/>
                                </a:lnTo>
                                <a:close/>
                              </a:path>
                              <a:path w="1474470" h="322580">
                                <a:moveTo>
                                  <a:pt x="661108" y="0"/>
                                </a:moveTo>
                                <a:lnTo>
                                  <a:pt x="618994" y="0"/>
                                </a:lnTo>
                                <a:lnTo>
                                  <a:pt x="566656" y="88658"/>
                                </a:lnTo>
                                <a:lnTo>
                                  <a:pt x="563927" y="93332"/>
                                </a:lnTo>
                                <a:lnTo>
                                  <a:pt x="563927" y="224358"/>
                                </a:lnTo>
                                <a:lnTo>
                                  <a:pt x="561616" y="226695"/>
                                </a:lnTo>
                                <a:lnTo>
                                  <a:pt x="660757" y="226695"/>
                                </a:lnTo>
                                <a:lnTo>
                                  <a:pt x="660841" y="208812"/>
                                </a:lnTo>
                                <a:lnTo>
                                  <a:pt x="660945" y="186550"/>
                                </a:lnTo>
                                <a:lnTo>
                                  <a:pt x="661063" y="161394"/>
                                </a:lnTo>
                                <a:lnTo>
                                  <a:pt x="661082" y="144132"/>
                                </a:lnTo>
                                <a:lnTo>
                                  <a:pt x="788174" y="144132"/>
                                </a:lnTo>
                                <a:lnTo>
                                  <a:pt x="661108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323173" y="114604"/>
                                </a:moveTo>
                                <a:lnTo>
                                  <a:pt x="174202" y="114604"/>
                                </a:lnTo>
                                <a:lnTo>
                                  <a:pt x="131568" y="186550"/>
                                </a:lnTo>
                                <a:lnTo>
                                  <a:pt x="233003" y="186550"/>
                                </a:lnTo>
                                <a:lnTo>
                                  <a:pt x="233003" y="226402"/>
                                </a:lnTo>
                                <a:lnTo>
                                  <a:pt x="323173" y="226402"/>
                                </a:lnTo>
                                <a:lnTo>
                                  <a:pt x="323173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1352623" y="0"/>
                                </a:moveTo>
                                <a:lnTo>
                                  <a:pt x="811577" y="0"/>
                                </a:lnTo>
                                <a:lnTo>
                                  <a:pt x="811875" y="61835"/>
                                </a:lnTo>
                                <a:lnTo>
                                  <a:pt x="811890" y="65101"/>
                                </a:lnTo>
                                <a:lnTo>
                                  <a:pt x="812004" y="88658"/>
                                </a:lnTo>
                                <a:lnTo>
                                  <a:pt x="812068" y="101969"/>
                                </a:lnTo>
                                <a:lnTo>
                                  <a:pt x="812194" y="128249"/>
                                </a:lnTo>
                                <a:lnTo>
                                  <a:pt x="812277" y="145470"/>
                                </a:lnTo>
                                <a:lnTo>
                                  <a:pt x="812403" y="171615"/>
                                </a:lnTo>
                                <a:lnTo>
                                  <a:pt x="908841" y="171615"/>
                                </a:lnTo>
                                <a:lnTo>
                                  <a:pt x="908729" y="161394"/>
                                </a:lnTo>
                                <a:lnTo>
                                  <a:pt x="908668" y="155758"/>
                                </a:lnTo>
                                <a:lnTo>
                                  <a:pt x="908542" y="144132"/>
                                </a:lnTo>
                                <a:lnTo>
                                  <a:pt x="908457" y="136321"/>
                                </a:lnTo>
                                <a:lnTo>
                                  <a:pt x="908369" y="128249"/>
                                </a:lnTo>
                                <a:lnTo>
                                  <a:pt x="908267" y="118883"/>
                                </a:lnTo>
                                <a:lnTo>
                                  <a:pt x="908147" y="107843"/>
                                </a:lnTo>
                                <a:lnTo>
                                  <a:pt x="908083" y="101969"/>
                                </a:lnTo>
                                <a:lnTo>
                                  <a:pt x="907996" y="93916"/>
                                </a:lnTo>
                                <a:lnTo>
                                  <a:pt x="1281162" y="93916"/>
                                </a:lnTo>
                                <a:lnTo>
                                  <a:pt x="1293847" y="88658"/>
                                </a:lnTo>
                                <a:lnTo>
                                  <a:pt x="1461051" y="88658"/>
                                </a:lnTo>
                                <a:lnTo>
                                  <a:pt x="1448887" y="61835"/>
                                </a:lnTo>
                                <a:lnTo>
                                  <a:pt x="1416491" y="27978"/>
                                </a:lnTo>
                                <a:lnTo>
                                  <a:pt x="1403372" y="19764"/>
                                </a:lnTo>
                                <a:lnTo>
                                  <a:pt x="1385376" y="10574"/>
                                </a:lnTo>
                                <a:lnTo>
                                  <a:pt x="1366970" y="3091"/>
                                </a:lnTo>
                                <a:lnTo>
                                  <a:pt x="135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234224" y="0"/>
                                </a:moveTo>
                                <a:lnTo>
                                  <a:pt x="141249" y="0"/>
                                </a:lnTo>
                                <a:lnTo>
                                  <a:pt x="0" y="322465"/>
                                </a:lnTo>
                                <a:lnTo>
                                  <a:pt x="256870" y="322465"/>
                                </a:lnTo>
                                <a:lnTo>
                                  <a:pt x="221449" y="239839"/>
                                </a:lnTo>
                                <a:lnTo>
                                  <a:pt x="122631" y="239839"/>
                                </a:lnTo>
                                <a:lnTo>
                                  <a:pt x="142490" y="193696"/>
                                </a:lnTo>
                                <a:lnTo>
                                  <a:pt x="186740" y="97167"/>
                                </a:lnTo>
                                <a:lnTo>
                                  <a:pt x="276379" y="97167"/>
                                </a:lnTo>
                                <a:lnTo>
                                  <a:pt x="234224" y="0"/>
                                </a:lnTo>
                                <a:close/>
                              </a:path>
                              <a:path w="483870" h="322580">
                                <a:moveTo>
                                  <a:pt x="276379" y="97167"/>
                                </a:moveTo>
                                <a:lnTo>
                                  <a:pt x="186740" y="97167"/>
                                </a:lnTo>
                                <a:lnTo>
                                  <a:pt x="230854" y="197090"/>
                                </a:lnTo>
                                <a:lnTo>
                                  <a:pt x="284924" y="322465"/>
                                </a:lnTo>
                                <a:lnTo>
                                  <a:pt x="480733" y="322465"/>
                                </a:lnTo>
                                <a:lnTo>
                                  <a:pt x="480733" y="239839"/>
                                </a:lnTo>
                                <a:lnTo>
                                  <a:pt x="338277" y="239839"/>
                                </a:lnTo>
                                <a:lnTo>
                                  <a:pt x="276379" y="97167"/>
                                </a:lnTo>
                                <a:close/>
                              </a:path>
                              <a:path w="483870" h="322580">
                                <a:moveTo>
                                  <a:pt x="480733" y="98602"/>
                                </a:moveTo>
                                <a:lnTo>
                                  <a:pt x="390118" y="98602"/>
                                </a:lnTo>
                                <a:lnTo>
                                  <a:pt x="390118" y="239839"/>
                                </a:lnTo>
                                <a:lnTo>
                                  <a:pt x="480733" y="239839"/>
                                </a:lnTo>
                                <a:lnTo>
                                  <a:pt x="480733" y="98602"/>
                                </a:lnTo>
                                <a:close/>
                              </a:path>
                              <a:path w="483870" h="322580">
                                <a:moveTo>
                                  <a:pt x="435488" y="0"/>
                                </a:moveTo>
                                <a:lnTo>
                                  <a:pt x="435350" y="0"/>
                                </a:lnTo>
                                <a:lnTo>
                                  <a:pt x="416748" y="3444"/>
                                </a:lnTo>
                                <a:lnTo>
                                  <a:pt x="401500" y="12871"/>
                                </a:lnTo>
                                <a:lnTo>
                                  <a:pt x="391221" y="26851"/>
                                </a:lnTo>
                                <a:lnTo>
                                  <a:pt x="387451" y="43967"/>
                                </a:lnTo>
                                <a:lnTo>
                                  <a:pt x="391221" y="61081"/>
                                </a:lnTo>
                                <a:lnTo>
                                  <a:pt x="401500" y="75056"/>
                                </a:lnTo>
                                <a:lnTo>
                                  <a:pt x="416748" y="84479"/>
                                </a:lnTo>
                                <a:lnTo>
                                  <a:pt x="435419" y="87934"/>
                                </a:lnTo>
                                <a:lnTo>
                                  <a:pt x="454098" y="84479"/>
                                </a:lnTo>
                                <a:lnTo>
                                  <a:pt x="469349" y="75056"/>
                                </a:lnTo>
                                <a:lnTo>
                                  <a:pt x="479630" y="61081"/>
                                </a:lnTo>
                                <a:lnTo>
                                  <a:pt x="483400" y="43967"/>
                                </a:lnTo>
                                <a:lnTo>
                                  <a:pt x="479630" y="26851"/>
                                </a:lnTo>
                                <a:lnTo>
                                  <a:pt x="469349" y="12871"/>
                                </a:lnTo>
                                <a:lnTo>
                                  <a:pt x="454098" y="3444"/>
                                </a:lnTo>
                                <a:lnTo>
                                  <a:pt x="43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283005pt;margin-top:14.64pt;width:157.25pt;height:25.4pt;mso-position-horizontal-relative:page;mso-position-vertical-relative:paragraph;z-index:15730688" id="docshapegroup19" coordorigin="4846,293" coordsize="3145,508">
                <v:shape style="position:absolute;left:5668;top:292;width:2322;height:508" id="docshape20" coordorigin="5669,293" coordsize="2322,508" path="m6610,293l6463,293,5835,293,5827,295,5814,300,5800,305,5791,309,5740,345,5703,395,5679,456,5669,522,5672,587,5672,589,5688,653,5718,709,5761,753,5784,768,5815,783,5846,796,5872,801,6178,801,6178,649,5970,649,5930,649,5897,647,5841,622,5818,571,5823,512,5855,463,5911,440,6523,440,6610,293xm6503,473l6211,473,6211,801,6709,801,6709,765,6709,730,6709,700,6709,663,6709,650,6342,650,6342,587,6436,587,6503,473xm6910,520l6710,520,6951,801,7016,801,7029,779,7058,730,7088,680,7101,656,7101,622,7100,605,7100,587,7100,571,7100,563,6948,563,6910,520xm7686,441l7478,441,7466,507,7465,520,7465,538,7465,547,7465,563,7465,575,7478,641,7505,700,7547,748,7607,784,7655,795,7714,800,7773,799,7821,792,7883,765,7934,720,7971,663,7974,655,7725,655,7669,641,7669,641,7627,600,7613,547,7623,495,7656,453,7686,441xm7362,441l7206,441,7206,799,7358,799,7360,622,7360,605,7360,589,7360,575,7360,563,7361,547,7361,538,7361,522,7361,507,7361,495,7361,480,7361,463,7362,453,7362,441xm7970,432l7706,432,7775,441,7824,480,7844,538,7825,605,7782,643,7725,655,7974,655,7989,597,7990,547,7990,538,7990,522,7979,453,7974,441,7970,432xm6710,293l6644,293,6561,432,6557,440,6557,646,6553,650,6709,650,6709,622,6710,587,6710,547,6710,520,6910,520,6710,293xm6178,473l5943,473,5876,587,6036,587,6036,649,6178,649,6178,473xm7799,293l6947,293,6947,390,6947,395,6947,432,6948,453,6948,495,6948,522,6948,563,7100,563,7100,547,7100,538,7100,520,7099,507,7099,495,7099,480,7099,463,7099,453,7099,441,7686,441,7706,432,7970,432,7950,390,7899,337,7879,324,7850,309,7821,298,7799,293xe" filled="true" fillcolor="#000002" stroked="false">
                  <v:path arrowok="t"/>
                  <v:fill type="solid"/>
                </v:shape>
                <v:shape style="position:absolute;left:4845;top:292;width:762;height:508" id="docshape21" coordorigin="4846,293" coordsize="762,508" path="m5215,293l5068,293,4846,801,5250,801,5194,671,5039,671,5070,598,5140,446,5281,446,5215,293xm5281,446l5140,446,5209,603,5294,801,5603,801,5603,671,5378,671,5281,446xm5603,448l5460,448,5460,671,5603,671,5603,448xm5531,293l5531,293,5502,298,5478,313,5462,335,5456,362,5462,389,5478,411,5502,426,5531,431,5561,426,5585,411,5601,389,5607,362,5601,335,5585,313,5561,298,5531,293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w w:val="120"/>
        </w:rPr>
        <w:t>УВАЖАЕМЫЙ </w:t>
      </w:r>
      <w:r>
        <w:rPr>
          <w:w w:val="120"/>
        </w:rPr>
        <w:t>ПОКУПАТЕЛЬ,</w:t>
      </w:r>
      <w:r>
        <w:rPr>
          <w:w w:val="120"/>
        </w:rPr>
        <w:t> </w:t>
      </w:r>
      <w:r>
        <w:rPr>
          <w:spacing w:val="-2"/>
          <w:w w:val="120"/>
        </w:rPr>
        <w:t>БЛАГОДАРИМ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ВАС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ЗА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ВЫБОР</w:t>
      </w:r>
    </w:p>
    <w:p>
      <w:pPr>
        <w:spacing w:line="295" w:lineRule="exact" w:before="0"/>
        <w:ind w:left="240" w:right="0" w:firstLine="0"/>
        <w:jc w:val="left"/>
        <w:rPr>
          <w:sz w:val="35"/>
        </w:rPr>
      </w:pPr>
      <w:r>
        <w:rPr>
          <w:w w:val="110"/>
          <w:sz w:val="35"/>
        </w:rPr>
        <w:t>п</w:t>
      </w:r>
      <w:r>
        <w:rPr>
          <w:spacing w:val="71"/>
          <w:w w:val="110"/>
          <w:sz w:val="35"/>
        </w:rPr>
        <w:t> </w:t>
      </w:r>
      <w:r>
        <w:rPr>
          <w:spacing w:val="-2"/>
          <w:w w:val="110"/>
          <w:sz w:val="35"/>
        </w:rPr>
        <w:t>одvкции</w:t>
      </w:r>
    </w:p>
    <w:p>
      <w:pPr>
        <w:spacing w:line="219" w:lineRule="exact" w:before="258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Прочитайте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данное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руководство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эксплуатацией</w:t>
      </w:r>
      <w:r>
        <w:rPr>
          <w:spacing w:val="16"/>
          <w:w w:val="110"/>
          <w:sz w:val="19"/>
        </w:rPr>
        <w:t> </w:t>
      </w:r>
      <w:r>
        <w:rPr>
          <w:spacing w:val="-2"/>
          <w:w w:val="110"/>
          <w:sz w:val="19"/>
        </w:rPr>
        <w:t>устройства.</w:t>
      </w:r>
    </w:p>
    <w:p>
      <w:pPr>
        <w:spacing w:line="213" w:lineRule="auto" w:before="7"/>
        <w:ind w:left="248" w:right="1137" w:firstLine="0"/>
        <w:jc w:val="left"/>
        <w:rPr>
          <w:sz w:val="19"/>
        </w:rPr>
      </w:pPr>
      <w:r>
        <w:rPr>
          <w:w w:val="110"/>
          <w:sz w:val="19"/>
        </w:rPr>
        <w:t>Это руководство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является неотъемлемой</w:t>
      </w:r>
      <w:r>
        <w:rPr>
          <w:spacing w:val="37"/>
          <w:w w:val="110"/>
          <w:sz w:val="19"/>
        </w:rPr>
        <w:t> </w:t>
      </w:r>
      <w:r>
        <w:rPr>
          <w:w w:val="110"/>
          <w:sz w:val="19"/>
        </w:rPr>
        <w:t>частью генераторной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w w:val="110"/>
          <w:sz w:val="19"/>
        </w:rPr>
        <w:t> и должно передаваться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 устройством в случае перепродажи.</w:t>
      </w:r>
    </w:p>
    <w:p>
      <w:pPr>
        <w:spacing w:line="213" w:lineRule="auto" w:before="206"/>
        <w:ind w:left="248" w:right="291" w:firstLine="3"/>
        <w:jc w:val="left"/>
        <w:rPr>
          <w:sz w:val="19"/>
        </w:rPr>
      </w:pPr>
      <w:r>
        <w:rPr>
          <w:w w:val="110"/>
          <w:sz w:val="19"/>
        </w:rPr>
        <w:t>Информация, содержащаяся в данном руководстве, действительна</w:t>
      </w:r>
      <w:r>
        <w:rPr>
          <w:w w:val="110"/>
          <w:sz w:val="19"/>
        </w:rPr>
        <w:t> на </w:t>
      </w:r>
      <w:r>
        <w:rPr>
          <w:w w:val="110"/>
          <w:sz w:val="19"/>
        </w:rPr>
        <w:t>момент</w:t>
      </w:r>
      <w:r>
        <w:rPr>
          <w:w w:val="110"/>
          <w:sz w:val="19"/>
        </w:rPr>
        <w:t> печати, но мы, как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производитель,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стремимся совершенствовать дизайн и </w:t>
      </w:r>
      <w:r>
        <w:rPr>
          <w:w w:val="110"/>
          <w:sz w:val="19"/>
        </w:rPr>
        <w:t>качество</w:t>
      </w:r>
      <w:r>
        <w:rPr>
          <w:w w:val="110"/>
          <w:sz w:val="19"/>
        </w:rPr>
        <w:t> нашей продукции, поэтому между вашим устройством и данным </w:t>
      </w:r>
      <w:r>
        <w:rPr>
          <w:w w:val="110"/>
          <w:sz w:val="19"/>
        </w:rPr>
        <w:t>руководством</w:t>
      </w:r>
      <w:r>
        <w:rPr>
          <w:w w:val="110"/>
          <w:sz w:val="19"/>
        </w:rPr>
        <w:t> могут быть небольшие расхождения не ухудшающие эксплуатационные свойства.</w:t>
      </w:r>
    </w:p>
    <w:p>
      <w:pPr>
        <w:spacing w:line="213" w:lineRule="auto" w:before="212"/>
        <w:ind w:left="248" w:right="291" w:firstLine="3"/>
        <w:jc w:val="left"/>
        <w:rPr>
          <w:sz w:val="19"/>
        </w:rPr>
      </w:pPr>
      <w:r>
        <w:rPr>
          <w:w w:val="110"/>
          <w:sz w:val="19"/>
        </w:rPr>
        <w:t>Продукция и технические характеристики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могут быть изменены без предваритель</w:t>
      </w:r>
      <w:r>
        <w:rPr>
          <w:w w:val="110"/>
          <w:sz w:val="19"/>
        </w:rPr>
        <w:softHyphen/>
      </w:r>
      <w:r>
        <w:rPr>
          <w:w w:val="110"/>
          <w:sz w:val="19"/>
        </w:rPr>
        <w:t>ного уведомления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249001</wp:posOffset>
                </wp:positionH>
                <wp:positionV relativeFrom="paragraph">
                  <wp:posOffset>255774</wp:posOffset>
                </wp:positionV>
                <wp:extent cx="4824095" cy="546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543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728" w:right="717" w:hanging="3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соблюдайте все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предосторожности,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изложенные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 в данном руководстве!</w:t>
                              </w:r>
                            </w:p>
                            <w:p>
                              <w:pPr>
                                <w:spacing w:before="2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травмам</w:t>
                              </w:r>
                              <w:r>
                                <w:rPr>
                                  <w:rFonts w:ascii="Arial" w:hAnsi="Arial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0.139692pt;width:379.85pt;height:43pt;mso-position-horizontal-relative:page;mso-position-vertical-relative:paragraph;z-index:-15727104;mso-wrap-distance-left:0;mso-wrap-distance-right:0" id="docshapegroup22" coordorigin="392,403" coordsize="7597,860">
                <v:shape style="position:absolute;left:392;top:402;width:7597;height:860" id="docshape23" coordorigin="392,403" coordsize="7597,860" path="m7762,403l619,403,547,414,485,447,436,496,404,558,392,630,392,1036,404,1107,436,1169,485,1218,547,1251,619,1262,7762,1262,7834,1251,7896,1218,7945,1169,7977,1107,7989,1036,7989,630,7977,558,7945,496,7896,447,7834,414,7762,403xe" filled="true" fillcolor="#e6e7e8" stroked="false">
                  <v:path arrowok="t"/>
                  <v:fill type="solid"/>
                </v:shape>
                <v:shape style="position:absolute;left:875;top:523;width:648;height:584" id="docshape24" coordorigin="875,523" coordsize="648,584" path="m1201,523l1185,536,1162,574,878,1078,875,1097,894,1104,937,1106,1505,1106,1523,1099,1520,1079,1499,1040,1237,573,1216,536,1201,523xe" filled="true" fillcolor="#ed1c24" stroked="false">
                  <v:path arrowok="t"/>
                  <v:fill type="solid"/>
                </v:shape>
                <v:shape style="position:absolute;left:1156;top:665;width:87;height:394" type="#_x0000_t75" id="docshape25" stroked="false">
                  <v:imagedata r:id="rId14" o:title=""/>
                </v:shape>
                <v:shape style="position:absolute;left:392;top:402;width:7597;height:860" type="#_x0000_t202" id="docshape26" filled="false" stroked="false">
                  <v:textbox inset="0,0,0,0">
                    <w:txbxContent>
                      <w:p>
                        <w:pPr>
                          <w:spacing w:before="136"/>
                          <w:ind w:left="1728" w:right="717" w:hanging="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соблюдайте все</w:t>
                        </w:r>
                        <w:r>
                          <w:rPr>
                            <w:rFonts w:ascii="Arial" w:hAnsi="Arial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предосторожности,</w:t>
                        </w:r>
                        <w:r>
                          <w:rPr>
                            <w:rFonts w:ascii="Arial" w:hAnsi="Arial"/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изложенные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 в данном руководстве!</w:t>
                        </w:r>
                      </w:p>
                      <w:p>
                        <w:pPr>
                          <w:spacing w:before="2"/>
                          <w:ind w:left="172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Их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несоблюдение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к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травмам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sz w:val="24"/>
        </w:rPr>
      </w:pPr>
    </w:p>
    <w:p>
      <w:pPr>
        <w:spacing w:before="1"/>
        <w:ind w:left="246" w:right="0" w:firstLine="0"/>
        <w:jc w:val="left"/>
        <w:rPr>
          <w:sz w:val="24"/>
        </w:rPr>
      </w:pPr>
      <w:r>
        <w:rPr>
          <w:spacing w:val="-2"/>
          <w:w w:val="130"/>
          <w:sz w:val="24"/>
        </w:rPr>
        <w:t>СОДЕРЖАНИЕ</w:t>
      </w:r>
    </w:p>
    <w:p>
      <w:pPr>
        <w:spacing w:after="0"/>
        <w:jc w:val="left"/>
        <w:rPr>
          <w:sz w:val="24"/>
        </w:rPr>
        <w:sectPr>
          <w:footerReference w:type="default" r:id="rId12"/>
          <w:footerReference w:type="even" r:id="rId13"/>
          <w:pgSz w:w="8400" w:h="11910"/>
          <w:pgMar w:header="0" w:footer="0" w:top="540" w:bottom="0" w:left="141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799" w:val="right" w:leader="underscore"/>
            </w:tabs>
            <w:spacing w:before="88"/>
            <w:rPr>
              <w:sz w:val="19"/>
            </w:rPr>
          </w:pPr>
          <w:hyperlink w:history="true" w:anchor="_TOC_250015">
            <w:r>
              <w:rPr>
                <w:w w:val="105"/>
              </w:rPr>
              <w:t>Технические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характеристики</w:t>
            </w:r>
            <w:r>
              <w:rPr/>
              <w:tab/>
            </w:r>
            <w:r>
              <w:rPr>
                <w:spacing w:val="-10"/>
                <w:w w:val="105"/>
                <w:sz w:val="19"/>
              </w:rPr>
              <w:t>3</w:t>
            </w:r>
          </w:hyperlink>
        </w:p>
        <w:p>
          <w:pPr>
            <w:pStyle w:val="TOC1"/>
            <w:tabs>
              <w:tab w:pos="7799" w:val="right" w:leader="underscore"/>
            </w:tabs>
            <w:spacing w:before="98"/>
          </w:pPr>
          <w:r>
            <w:rPr/>
            <w:t>Информация</w:t>
          </w:r>
          <w:r>
            <w:rPr>
              <w:spacing w:val="63"/>
            </w:rPr>
            <w:t> </w:t>
          </w:r>
          <w:r>
            <w:rPr/>
            <w:t>по</w:t>
          </w:r>
          <w:r>
            <w:rPr>
              <w:spacing w:val="45"/>
            </w:rPr>
            <w:t> </w:t>
          </w:r>
          <w:r>
            <w:rPr/>
            <w:t>технике</w:t>
          </w:r>
          <w:r>
            <w:rPr>
              <w:spacing w:val="46"/>
            </w:rPr>
            <w:t> </w:t>
          </w:r>
          <w:r>
            <w:rPr>
              <w:spacing w:val="-2"/>
            </w:rPr>
            <w:t>безопасности</w:t>
          </w:r>
          <w:r>
            <w:rPr/>
            <w:tab/>
          </w:r>
          <w:r>
            <w:rPr>
              <w:spacing w:val="-10"/>
            </w:rPr>
            <w:t>5</w:t>
          </w:r>
        </w:p>
        <w:p>
          <w:pPr>
            <w:pStyle w:val="TOC1"/>
            <w:tabs>
              <w:tab w:pos="7848" w:val="right" w:leader="underscore"/>
            </w:tabs>
            <w:rPr>
              <w:sz w:val="19"/>
            </w:rPr>
          </w:pPr>
          <w:r>
            <w:rPr>
              <w:spacing w:val="2"/>
            </w:rPr>
            <w:t>Компоновка</w:t>
          </w:r>
          <w:r>
            <w:rPr>
              <w:spacing w:val="65"/>
            </w:rPr>
            <w:t> </w:t>
          </w:r>
          <w:r>
            <w:rPr>
              <w:spacing w:val="2"/>
            </w:rPr>
            <w:t>и</w:t>
          </w:r>
          <w:r>
            <w:rPr>
              <w:spacing w:val="25"/>
            </w:rPr>
            <w:t> </w:t>
          </w:r>
          <w:r>
            <w:rPr>
              <w:spacing w:val="2"/>
            </w:rPr>
            <w:t>органы</w:t>
          </w:r>
          <w:r>
            <w:rPr>
              <w:spacing w:val="39"/>
            </w:rPr>
            <w:t> </w:t>
          </w:r>
          <w:r>
            <w:rPr>
              <w:spacing w:val="2"/>
            </w:rPr>
            <w:t>управления</w:t>
          </w:r>
          <w:r>
            <w:rPr>
              <w:spacing w:val="60"/>
            </w:rPr>
            <w:t> </w:t>
          </w:r>
          <w:r>
            <w:rPr>
              <w:spacing w:val="-2"/>
            </w:rPr>
            <w:t>генератором</w:t>
          </w:r>
          <w:r>
            <w:rPr/>
            <w:tab/>
          </w:r>
          <w:r>
            <w:rPr>
              <w:spacing w:val="-5"/>
              <w:sz w:val="19"/>
            </w:rPr>
            <w:t>11</w:t>
          </w:r>
        </w:p>
        <w:p>
          <w:pPr>
            <w:pStyle w:val="TOC1"/>
            <w:tabs>
              <w:tab w:pos="7837" w:val="right" w:leader="underscore"/>
            </w:tabs>
            <w:spacing w:before="98"/>
            <w:ind w:left="253"/>
          </w:pPr>
          <w:r>
            <w:rPr/>
            <w:t>Рас</w:t>
          </w:r>
          <w:r>
            <w:rPr>
              <w:spacing w:val="-17"/>
            </w:rPr>
            <w:t> </w:t>
          </w:r>
          <w:r>
            <w:rPr/>
            <w:t>положение</w:t>
          </w:r>
          <w:r>
            <w:rPr>
              <w:spacing w:val="52"/>
            </w:rPr>
            <w:t> </w:t>
          </w:r>
          <w:r>
            <w:rPr/>
            <w:t>информацион</w:t>
          </w:r>
          <w:r>
            <w:rPr>
              <w:spacing w:val="5"/>
            </w:rPr>
            <w:t> </w:t>
          </w:r>
          <w:r>
            <w:rPr/>
            <w:t>ных</w:t>
          </w:r>
          <w:r>
            <w:rPr>
              <w:spacing w:val="44"/>
            </w:rPr>
            <w:t> </w:t>
          </w:r>
          <w:r>
            <w:rPr/>
            <w:t>этикеток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39"/>
            </w:rPr>
            <w:t> </w:t>
          </w:r>
          <w:r>
            <w:rPr>
              <w:spacing w:val="-2"/>
            </w:rPr>
            <w:t>генераторе</w:t>
          </w:r>
          <w:r>
            <w:rPr/>
            <w:tab/>
          </w:r>
          <w:r>
            <w:rPr>
              <w:spacing w:val="-5"/>
            </w:rPr>
            <w:t>12</w:t>
          </w:r>
        </w:p>
        <w:p>
          <w:pPr>
            <w:pStyle w:val="TOC1"/>
            <w:tabs>
              <w:tab w:pos="7834" w:val="right" w:leader="underscore"/>
            </w:tabs>
            <w:spacing w:before="96"/>
            <w:ind w:left="252"/>
            <w:rPr>
              <w:sz w:val="19"/>
            </w:rPr>
          </w:pPr>
          <w:hyperlink w:history="true" w:anchor="_TOC_250014">
            <w:r>
              <w:rPr/>
              <w:t>Передняя</w:t>
            </w:r>
            <w:r>
              <w:rPr>
                <w:spacing w:val="35"/>
              </w:rPr>
              <w:t> </w:t>
            </w:r>
            <w:r>
              <w:rPr/>
              <w:t>панел</w:t>
            </w:r>
            <w:r>
              <w:rPr>
                <w:spacing w:val="-20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  <w:sz w:val="19"/>
              </w:rPr>
              <w:t>13</w:t>
            </w:r>
          </w:hyperlink>
        </w:p>
        <w:p>
          <w:pPr>
            <w:pStyle w:val="TOC1"/>
            <w:tabs>
              <w:tab w:pos="7835" w:val="right" w:leader="underscore"/>
            </w:tabs>
            <w:spacing w:before="98"/>
            <w:ind w:left="253"/>
          </w:pPr>
          <w:hyperlink w:history="true" w:anchor="_TOC_250013">
            <w:r>
              <w:rPr/>
              <w:t>Цифровой</w:t>
            </w:r>
            <w:r>
              <w:rPr>
                <w:spacing w:val="59"/>
              </w:rPr>
              <w:t> </w:t>
            </w:r>
            <w:r>
              <w:rPr>
                <w:spacing w:val="-2"/>
              </w:rPr>
              <w:t>дисплей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1"/>
            <w:tabs>
              <w:tab w:pos="7842" w:val="right" w:leader="underscore"/>
            </w:tabs>
            <w:spacing w:before="105"/>
            <w:ind w:left="252"/>
          </w:pPr>
          <w:r>
            <w:rPr>
              <w:spacing w:val="2"/>
            </w:rPr>
            <w:t>Датчик</w:t>
          </w:r>
          <w:r>
            <w:rPr>
              <w:spacing w:val="64"/>
            </w:rPr>
            <w:t> </w:t>
          </w:r>
          <w:r>
            <w:rPr>
              <w:spacing w:val="2"/>
            </w:rPr>
            <w:t>обнаружения</w:t>
          </w:r>
          <w:r>
            <w:rPr>
              <w:spacing w:val="68"/>
            </w:rPr>
            <w:t> </w:t>
          </w:r>
          <w:r>
            <w:rPr>
              <w:spacing w:val="2"/>
            </w:rPr>
            <w:t>угарного</w:t>
          </w:r>
          <w:r>
            <w:rPr>
              <w:spacing w:val="53"/>
            </w:rPr>
            <w:t> </w:t>
          </w:r>
          <w:r>
            <w:rPr>
              <w:spacing w:val="-4"/>
            </w:rPr>
            <w:t>газа</w:t>
          </w:r>
          <w:r>
            <w:rPr/>
            <w:tab/>
          </w:r>
          <w:r>
            <w:rPr>
              <w:spacing w:val="-5"/>
            </w:rPr>
            <w:t>16</w:t>
          </w:r>
        </w:p>
        <w:p>
          <w:pPr>
            <w:pStyle w:val="TOC1"/>
            <w:tabs>
              <w:tab w:pos="7841" w:val="right" w:leader="underscore"/>
            </w:tabs>
            <w:rPr>
              <w:sz w:val="19"/>
            </w:rPr>
          </w:pPr>
          <w:hyperlink w:history="true" w:anchor="_TOC_250012">
            <w:r>
              <w:rPr>
                <w:w w:val="110"/>
              </w:rPr>
              <w:t>Подготовка</w:t>
            </w:r>
            <w:r>
              <w:rPr>
                <w:spacing w:val="3"/>
                <w:w w:val="110"/>
              </w:rPr>
              <w:t> </w:t>
            </w:r>
            <w:r>
              <w:rPr>
                <w:w w:val="110"/>
              </w:rPr>
              <w:t>к</w:t>
            </w:r>
            <w:r>
              <w:rPr>
                <w:spacing w:val="14"/>
                <w:w w:val="110"/>
              </w:rPr>
              <w:t> </w:t>
            </w:r>
            <w:r>
              <w:rPr>
                <w:spacing w:val="-2"/>
                <w:w w:val="110"/>
              </w:rPr>
              <w:t>эксплуатации</w:t>
            </w:r>
            <w:r>
              <w:rPr/>
              <w:tab/>
            </w:r>
            <w:r>
              <w:rPr>
                <w:spacing w:val="-7"/>
                <w:w w:val="105"/>
                <w:sz w:val="19"/>
              </w:rPr>
              <w:t>17</w:t>
            </w:r>
          </w:hyperlink>
        </w:p>
        <w:p>
          <w:pPr>
            <w:pStyle w:val="TOC1"/>
            <w:tabs>
              <w:tab w:pos="7834" w:val="right" w:leader="underscore"/>
            </w:tabs>
            <w:spacing w:before="94"/>
            <w:ind w:left="253"/>
            <w:rPr>
              <w:sz w:val="19"/>
            </w:rPr>
          </w:pPr>
          <w:r>
            <w:rPr/>
            <w:t>Рас</w:t>
          </w:r>
          <w:r>
            <w:rPr>
              <w:spacing w:val="-19"/>
            </w:rPr>
            <w:t> </w:t>
          </w:r>
          <w:r>
            <w:rPr/>
            <w:t>положение</w:t>
          </w:r>
          <w:r>
            <w:rPr>
              <w:spacing w:val="49"/>
            </w:rPr>
            <w:t> </w:t>
          </w:r>
          <w:r>
            <w:rPr/>
            <w:t>генера</w:t>
          </w:r>
          <w:r>
            <w:rPr>
              <w:spacing w:val="-9"/>
            </w:rPr>
            <w:t> </w:t>
          </w:r>
          <w:r>
            <w:rPr>
              <w:spacing w:val="-4"/>
            </w:rPr>
            <w:t>тора</w:t>
          </w:r>
          <w:r>
            <w:rPr/>
            <w:tab/>
          </w:r>
          <w:r>
            <w:rPr>
              <w:spacing w:val="-5"/>
              <w:sz w:val="19"/>
            </w:rPr>
            <w:t>17</w:t>
          </w:r>
        </w:p>
        <w:p>
          <w:pPr>
            <w:pStyle w:val="TOC1"/>
            <w:tabs>
              <w:tab w:pos="7834" w:val="right" w:leader="underscore"/>
            </w:tabs>
            <w:spacing w:before="88"/>
            <w:ind w:left="250"/>
            <w:rPr>
              <w:sz w:val="19"/>
            </w:rPr>
          </w:pPr>
          <w:hyperlink w:history="true" w:anchor="_TOC_250011">
            <w:r>
              <w:rPr/>
              <w:t>Заземление</w:t>
            </w:r>
            <w:r>
              <w:rPr>
                <w:spacing w:val="37"/>
              </w:rPr>
              <w:t> </w:t>
            </w:r>
            <w:r>
              <w:rPr>
                <w:spacing w:val="-2"/>
              </w:rPr>
              <w:t>генератора</w:t>
            </w:r>
            <w:r>
              <w:rPr/>
              <w:tab/>
            </w:r>
            <w:r>
              <w:rPr>
                <w:spacing w:val="-5"/>
                <w:sz w:val="19"/>
              </w:rPr>
              <w:t>17</w:t>
            </w:r>
          </w:hyperlink>
        </w:p>
        <w:p>
          <w:pPr>
            <w:pStyle w:val="TOC1"/>
            <w:tabs>
              <w:tab w:pos="7840" w:val="right" w:leader="underscore"/>
            </w:tabs>
            <w:spacing w:before="89"/>
            <w:ind w:left="252"/>
            <w:rPr>
              <w:sz w:val="19"/>
            </w:rPr>
          </w:pP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2"/>
            </w:rPr>
            <w:t>ючение</w:t>
          </w:r>
          <w:r>
            <w:rPr>
              <w:spacing w:val="39"/>
            </w:rPr>
            <w:t> </w:t>
          </w:r>
          <w:r>
            <w:rPr>
              <w:spacing w:val="2"/>
            </w:rPr>
            <w:t>фазо</w:t>
          </w:r>
          <w:r>
            <w:rPr>
              <w:spacing w:val="-18"/>
            </w:rPr>
            <w:t> </w:t>
          </w:r>
          <w:r>
            <w:rPr>
              <w:spacing w:val="2"/>
            </w:rPr>
            <w:t>зависимых</w:t>
          </w:r>
          <w:r>
            <w:rPr>
              <w:spacing w:val="32"/>
            </w:rPr>
            <w:t> </w:t>
          </w:r>
          <w:r>
            <w:rPr>
              <w:spacing w:val="-2"/>
            </w:rPr>
            <w:t>приборов</w:t>
          </w:r>
          <w:r>
            <w:rPr/>
            <w:tab/>
          </w:r>
          <w:r>
            <w:rPr>
              <w:spacing w:val="-5"/>
              <w:sz w:val="19"/>
            </w:rPr>
            <w:t>19</w:t>
          </w:r>
        </w:p>
        <w:p>
          <w:pPr>
            <w:pStyle w:val="TOC1"/>
            <w:tabs>
              <w:tab w:pos="7856" w:val="right" w:leader="underscore"/>
            </w:tabs>
            <w:spacing w:before="94"/>
            <w:ind w:left="250"/>
            <w:rPr>
              <w:sz w:val="19"/>
            </w:rPr>
          </w:pPr>
          <w:hyperlink w:history="true" w:anchor="_TOC_250010">
            <w:r>
              <w:rPr/>
              <w:t>Зап</w:t>
            </w:r>
            <w:r>
              <w:rPr>
                <w:spacing w:val="-32"/>
              </w:rPr>
              <w:t> </w:t>
            </w:r>
            <w:r>
              <w:rPr/>
              <w:t>ра</w:t>
            </w:r>
            <w:r>
              <w:rPr>
                <w:spacing w:val="-31"/>
              </w:rPr>
              <w:t> </w:t>
            </w:r>
            <w:r>
              <w:rPr/>
              <w:t>вка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топливом</w:t>
            </w:r>
            <w:r>
              <w:rPr/>
              <w:tab/>
            </w:r>
            <w:r>
              <w:rPr>
                <w:spacing w:val="-5"/>
                <w:sz w:val="19"/>
              </w:rPr>
              <w:t>20</w:t>
            </w:r>
          </w:hyperlink>
        </w:p>
        <w:p>
          <w:pPr>
            <w:pStyle w:val="TOC1"/>
            <w:tabs>
              <w:tab w:pos="7851" w:val="right" w:leader="underscore"/>
            </w:tabs>
            <w:spacing w:before="98"/>
            <w:ind w:left="252"/>
          </w:pPr>
          <w:r>
            <w:rPr/>
            <w:t>Применение</w:t>
          </w:r>
          <w:r>
            <w:rPr>
              <w:spacing w:val="62"/>
            </w:rPr>
            <w:t> </w:t>
          </w:r>
          <w:r>
            <w:rPr/>
            <w:t>сжижен</w:t>
          </w:r>
          <w:r>
            <w:rPr>
              <w:spacing w:val="-18"/>
            </w:rPr>
            <w:t> </w:t>
          </w:r>
          <w:r>
            <w:rPr/>
            <w:t>ного</w:t>
          </w:r>
          <w:r>
            <w:rPr>
              <w:spacing w:val="62"/>
            </w:rPr>
            <w:t> </w:t>
          </w:r>
          <w:r>
            <w:rPr/>
            <w:t>углеродного</w:t>
          </w:r>
          <w:r>
            <w:rPr>
              <w:spacing w:val="59"/>
            </w:rPr>
            <w:t> </w:t>
          </w:r>
          <w:r>
            <w:rPr/>
            <w:t>газа</w:t>
          </w:r>
          <w:r>
            <w:rPr>
              <w:spacing w:val="46"/>
            </w:rPr>
            <w:t> </w:t>
          </w:r>
          <w:r>
            <w:rPr/>
            <w:t>в</w:t>
          </w:r>
          <w:r>
            <w:rPr>
              <w:spacing w:val="31"/>
            </w:rPr>
            <w:t> </w:t>
          </w:r>
          <w:r>
            <w:rPr/>
            <w:t>качестве</w:t>
          </w:r>
          <w:r>
            <w:rPr>
              <w:spacing w:val="49"/>
            </w:rPr>
            <w:t> </w:t>
          </w:r>
          <w:r>
            <w:rPr>
              <w:spacing w:val="-2"/>
            </w:rPr>
            <w:t>топлива</w:t>
          </w:r>
          <w:r>
            <w:rPr/>
            <w:tab/>
          </w:r>
          <w:r>
            <w:rPr>
              <w:spacing w:val="-5"/>
            </w:rPr>
            <w:t>21</w:t>
          </w:r>
        </w:p>
        <w:p>
          <w:pPr>
            <w:pStyle w:val="TOC1"/>
            <w:tabs>
              <w:tab w:pos="7848" w:val="right" w:leader="underscore"/>
            </w:tabs>
            <w:spacing w:before="105"/>
            <w:ind w:left="250"/>
          </w:pPr>
          <w:hyperlink w:history="true" w:anchor="_TOC_250009">
            <w:r>
              <w:rPr/>
              <w:t>Зап</w:t>
            </w:r>
            <w:r>
              <w:rPr>
                <w:spacing w:val="-24"/>
              </w:rPr>
              <w:t> </w:t>
            </w:r>
            <w:r>
              <w:rPr/>
              <w:t>ра</w:t>
            </w:r>
            <w:r>
              <w:rPr>
                <w:spacing w:val="-24"/>
              </w:rPr>
              <w:t> </w:t>
            </w:r>
            <w:r>
              <w:rPr/>
              <w:t>вка</w:t>
            </w:r>
            <w:r>
              <w:rPr>
                <w:spacing w:val="21"/>
              </w:rPr>
              <w:t> </w:t>
            </w:r>
            <w:r>
              <w:rPr/>
              <w:t>моторн</w:t>
            </w:r>
            <w:r>
              <w:rPr>
                <w:spacing w:val="-23"/>
              </w:rPr>
              <w:t> </w:t>
            </w:r>
            <w:r>
              <w:rPr/>
              <w:t>ым</w:t>
            </w:r>
            <w:r>
              <w:rPr>
                <w:spacing w:val="6"/>
              </w:rPr>
              <w:t> </w:t>
            </w:r>
            <w:r>
              <w:rPr>
                <w:spacing w:val="-2"/>
              </w:rPr>
              <w:t>маслом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1"/>
            <w:tabs>
              <w:tab w:pos="7850" w:val="right" w:leader="underscore"/>
            </w:tabs>
            <w:spacing w:after="240"/>
            <w:ind w:left="252"/>
            <w:rPr>
              <w:sz w:val="19"/>
            </w:rPr>
          </w:pPr>
          <w:hyperlink w:history="true" w:anchor="_TOC_250008">
            <w:r>
              <w:rPr/>
              <w:t>Предварител</w:t>
            </w:r>
            <w:r>
              <w:rPr>
                <w:spacing w:val="6"/>
              </w:rPr>
              <w:t> </w:t>
            </w:r>
            <w:r>
              <w:rPr/>
              <w:t>ьные</w:t>
            </w:r>
            <w:r>
              <w:rPr>
                <w:spacing w:val="37"/>
              </w:rPr>
              <w:t> </w:t>
            </w:r>
            <w:r>
              <w:rPr/>
              <w:t>проверки</w:t>
            </w:r>
            <w:r>
              <w:rPr>
                <w:spacing w:val="51"/>
              </w:rPr>
              <w:t> </w:t>
            </w:r>
            <w:r>
              <w:rPr/>
              <w:t>перед</w:t>
            </w:r>
            <w:r>
              <w:rPr>
                <w:spacing w:val="39"/>
              </w:rPr>
              <w:t> </w:t>
            </w:r>
            <w:r>
              <w:rPr>
                <w:spacing w:val="-2"/>
              </w:rPr>
              <w:t>запуском</w:t>
            </w:r>
            <w:r>
              <w:rPr/>
              <w:tab/>
            </w:r>
            <w:r>
              <w:rPr>
                <w:spacing w:val="-5"/>
                <w:sz w:val="19"/>
              </w:rPr>
              <w:t>23</w:t>
            </w:r>
          </w:hyperlink>
        </w:p>
        <w:p>
          <w:pPr>
            <w:pStyle w:val="TOC1"/>
            <w:tabs>
              <w:tab w:pos="7627" w:val="left" w:leader="underscore"/>
            </w:tabs>
            <w:ind w:left="250"/>
            <w:rPr>
              <w:rFonts w:ascii="Courier New" w:hAnsi="Courier New"/>
              <w:sz w:val="21"/>
            </w:rPr>
          </w:pPr>
          <w:bookmarkStart w:name="Страница 3" w:id="3"/>
          <w:bookmarkEnd w:id="3"/>
          <w:r>
            <w:rPr/>
          </w:r>
          <w:r>
            <w:rPr>
              <w:w w:val="105"/>
            </w:rPr>
            <w:t>Запуск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и эксплуатация</w:t>
          </w:r>
          <w:r>
            <w:rPr>
              <w:spacing w:val="21"/>
              <w:w w:val="105"/>
            </w:rPr>
            <w:t> </w:t>
          </w:r>
          <w:r>
            <w:rPr>
              <w:spacing w:val="-2"/>
              <w:w w:val="105"/>
            </w:rPr>
            <w:t>генератора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  <w:sz w:val="21"/>
            </w:rPr>
            <w:t>24</w:t>
          </w:r>
        </w:p>
        <w:p>
          <w:pPr>
            <w:pStyle w:val="TOC1"/>
            <w:tabs>
              <w:tab w:pos="7627" w:val="left" w:leader="underscore"/>
            </w:tabs>
            <w:spacing w:before="75"/>
            <w:rPr>
              <w:rFonts w:ascii="Courier New" w:hAnsi="Courier New"/>
              <w:sz w:val="20"/>
            </w:rPr>
          </w:pPr>
          <w:r>
            <w:rPr>
              <w:w w:val="105"/>
            </w:rPr>
            <w:t>Остановка</w:t>
          </w:r>
          <w:r>
            <w:rPr>
              <w:spacing w:val="26"/>
              <w:w w:val="105"/>
            </w:rPr>
            <w:t> </w:t>
          </w:r>
          <w:r>
            <w:rPr>
              <w:spacing w:val="-2"/>
              <w:w w:val="105"/>
            </w:rPr>
            <w:t>двигателя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  <w:sz w:val="20"/>
            </w:rPr>
            <w:t>28</w:t>
          </w:r>
        </w:p>
        <w:p>
          <w:pPr>
            <w:pStyle w:val="TOC1"/>
            <w:tabs>
              <w:tab w:pos="7627" w:val="left" w:leader="underscore"/>
            </w:tabs>
            <w:spacing w:before="78"/>
            <w:rPr>
              <w:rFonts w:ascii="Courier New" w:hAnsi="Courier New"/>
              <w:sz w:val="20"/>
            </w:rPr>
          </w:pPr>
          <w:hyperlink w:history="true" w:anchor="_TOC_250007">
            <w:r>
              <w:rPr>
                <w:w w:val="110"/>
              </w:rPr>
              <w:t>Подключение</w:t>
            </w:r>
            <w:r>
              <w:rPr>
                <w:spacing w:val="-9"/>
                <w:w w:val="110"/>
              </w:rPr>
              <w:t> </w:t>
            </w:r>
            <w:r>
              <w:rPr>
                <w:spacing w:val="-2"/>
                <w:w w:val="110"/>
              </w:rPr>
              <w:t>нагрузки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10"/>
                <w:sz w:val="20"/>
              </w:rPr>
              <w:t>29</w:t>
            </w:r>
          </w:hyperlink>
        </w:p>
        <w:p>
          <w:pPr>
            <w:pStyle w:val="TOC1"/>
            <w:tabs>
              <w:tab w:pos="7629" w:val="left" w:leader="underscore"/>
            </w:tabs>
            <w:spacing w:before="83"/>
            <w:ind w:left="253"/>
            <w:rPr>
              <w:rFonts w:ascii="Courier New" w:hAnsi="Courier New"/>
            </w:rPr>
          </w:pPr>
          <w:r>
            <w:rPr>
              <w:w w:val="105"/>
            </w:rPr>
            <w:t>Расчёт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мощности</w:t>
          </w:r>
          <w:r>
            <w:rPr>
              <w:spacing w:val="9"/>
              <w:w w:val="105"/>
            </w:rPr>
            <w:t> </w:t>
          </w:r>
          <w:r>
            <w:rPr>
              <w:spacing w:val="-2"/>
              <w:w w:val="105"/>
            </w:rPr>
            <w:t>потребителей</w:t>
          </w:r>
          <w:r>
            <w:rPr/>
            <w:tab/>
          </w:r>
          <w:r>
            <w:rPr>
              <w:rFonts w:ascii="Courier New" w:hAnsi="Courier New"/>
              <w:spacing w:val="-5"/>
              <w:w w:val="105"/>
            </w:rPr>
            <w:t>29</w:t>
          </w:r>
        </w:p>
        <w:p>
          <w:pPr>
            <w:pStyle w:val="TOC1"/>
            <w:tabs>
              <w:tab w:pos="7635" w:val="left" w:leader="underscore"/>
            </w:tabs>
            <w:spacing w:line="321" w:lineRule="auto" w:before="85"/>
            <w:ind w:right="244" w:hanging="1"/>
            <w:rPr>
              <w:rFonts w:ascii="Courier New" w:hAnsi="Courier New"/>
              <w:sz w:val="20"/>
            </w:rPr>
          </w:pPr>
          <w:r>
            <w:rPr>
              <w:w w:val="105"/>
            </w:rPr>
            <w:t>Пусковые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токи</w:t>
          </w:r>
          <w:r>
            <w:rPr>
              <w:spacing w:val="-25"/>
              <w:w w:val="105"/>
            </w:rPr>
            <w:t> </w:t>
          </w:r>
          <w:r>
            <w:rPr>
              <w:spacing w:val="80"/>
              <w:w w:val="150"/>
              <w:u w:val="single" w:color="000002"/>
            </w:rPr>
            <w:t>                                     </w:t>
          </w:r>
          <w:r>
            <w:rPr>
              <w:rFonts w:ascii="Courier New" w:hAnsi="Courier New"/>
              <w:w w:val="105"/>
              <w:sz w:val="20"/>
            </w:rPr>
            <w:t>ЗО</w:t>
          </w:r>
          <w:r>
            <w:rPr>
              <w:rFonts w:ascii="Courier New" w:hAnsi="Courier New"/>
              <w:spacing w:val="2"/>
              <w:w w:val="105"/>
              <w:sz w:val="20"/>
            </w:rPr>
            <w:t> </w:t>
          </w:r>
          <w:r>
            <w:rPr>
              <w:spacing w:val="2"/>
            </w:rPr>
            <w:t>Техническое</w:t>
          </w:r>
          <w:r>
            <w:rPr>
              <w:spacing w:val="62"/>
            </w:rPr>
            <w:t> </w:t>
          </w:r>
          <w:r>
            <w:rPr>
              <w:spacing w:val="-2"/>
            </w:rPr>
            <w:t>обслуживание</w:t>
          </w:r>
          <w:r>
            <w:rPr/>
            <w:tab/>
          </w:r>
          <w:r>
            <w:rPr>
              <w:rFonts w:ascii="Courier New" w:hAnsi="Courier New"/>
              <w:spacing w:val="-7"/>
              <w:sz w:val="20"/>
            </w:rPr>
            <w:t>31</w:t>
          </w:r>
        </w:p>
        <w:p>
          <w:pPr>
            <w:pStyle w:val="TOC1"/>
            <w:tabs>
              <w:tab w:pos="7640" w:val="left" w:leader="underscore"/>
            </w:tabs>
            <w:spacing w:before="7"/>
            <w:rPr>
              <w:rFonts w:ascii="Courier New" w:hAnsi="Courier New"/>
              <w:sz w:val="20"/>
            </w:rPr>
          </w:pPr>
          <w:r>
            <w:rPr/>
            <w:t>Обслуживание</w:t>
          </w:r>
          <w:r>
            <w:rPr>
              <w:spacing w:val="66"/>
            </w:rPr>
            <w:t> </w:t>
          </w:r>
          <w:r>
            <w:rPr/>
            <w:t>свечей</w:t>
          </w:r>
          <w:r>
            <w:rPr>
              <w:spacing w:val="57"/>
            </w:rPr>
            <w:t> </w:t>
          </w:r>
          <w:r>
            <w:rPr>
              <w:spacing w:val="-2"/>
            </w:rPr>
            <w:t>зажигания</w:t>
          </w:r>
          <w:r>
            <w:rPr/>
            <w:tab/>
          </w:r>
          <w:r>
            <w:rPr>
              <w:rFonts w:ascii="Courier New" w:hAnsi="Courier New"/>
              <w:spacing w:val="-5"/>
              <w:sz w:val="20"/>
            </w:rPr>
            <w:t>31</w:t>
          </w:r>
        </w:p>
        <w:p>
          <w:pPr>
            <w:pStyle w:val="TOC1"/>
            <w:tabs>
              <w:tab w:pos="7630" w:val="left" w:leader="underscore"/>
            </w:tabs>
            <w:spacing w:before="79"/>
            <w:ind w:left="250"/>
            <w:rPr>
              <w:rFonts w:ascii="Courier New" w:hAnsi="Courier New"/>
              <w:sz w:val="20"/>
            </w:rPr>
          </w:pPr>
          <w:hyperlink w:history="true" w:anchor="_TOC_250006">
            <w:r>
              <w:rPr>
                <w:w w:val="105"/>
              </w:rPr>
              <w:t>Замена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моторного</w:t>
            </w:r>
            <w:r>
              <w:rPr>
                <w:spacing w:val="10"/>
                <w:w w:val="105"/>
              </w:rPr>
              <w:t> </w:t>
            </w:r>
            <w:r>
              <w:rPr>
                <w:spacing w:val="-2"/>
                <w:w w:val="105"/>
              </w:rPr>
              <w:t>масла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32</w:t>
            </w:r>
          </w:hyperlink>
        </w:p>
        <w:p>
          <w:pPr>
            <w:pStyle w:val="TOC1"/>
            <w:tabs>
              <w:tab w:pos="7625" w:val="left" w:leader="underscore"/>
            </w:tabs>
            <w:spacing w:before="83"/>
            <w:rPr>
              <w:rFonts w:ascii="Courier New" w:hAnsi="Courier New"/>
              <w:sz w:val="20"/>
            </w:rPr>
          </w:pPr>
          <w:hyperlink w:history="true" w:anchor="_TOC_250005">
            <w:r>
              <w:rPr>
                <w:w w:val="105"/>
              </w:rPr>
              <w:t>Обслуживание</w:t>
            </w:r>
            <w:r>
              <w:rPr>
                <w:spacing w:val="40"/>
                <w:w w:val="105"/>
              </w:rPr>
              <w:t> </w:t>
            </w:r>
            <w:r>
              <w:rPr>
                <w:w w:val="105"/>
              </w:rPr>
              <w:t>воздушного</w:t>
            </w:r>
            <w:r>
              <w:rPr>
                <w:spacing w:val="42"/>
                <w:w w:val="105"/>
              </w:rPr>
              <w:t> </w:t>
            </w:r>
            <w:r>
              <w:rPr>
                <w:spacing w:val="-2"/>
                <w:w w:val="105"/>
              </w:rPr>
              <w:t>фильтра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33</w:t>
            </w:r>
          </w:hyperlink>
        </w:p>
        <w:p>
          <w:pPr>
            <w:pStyle w:val="TOC1"/>
            <w:tabs>
              <w:tab w:pos="7624" w:val="left" w:leader="underscore"/>
            </w:tabs>
            <w:spacing w:before="72"/>
            <w:rPr>
              <w:rFonts w:ascii="Courier New" w:hAnsi="Courier New"/>
              <w:sz w:val="21"/>
            </w:rPr>
          </w:pPr>
          <w:hyperlink w:history="true" w:anchor="_TOC_250004">
            <w:r>
              <w:rPr>
                <w:w w:val="105"/>
              </w:rPr>
              <w:t>Обслуживание</w:t>
            </w:r>
            <w:r>
              <w:rPr>
                <w:spacing w:val="19"/>
                <w:w w:val="105"/>
              </w:rPr>
              <w:t> </w:t>
            </w:r>
            <w:r>
              <w:rPr>
                <w:w w:val="105"/>
              </w:rPr>
              <w:t>фил</w:t>
            </w:r>
            <w:r>
              <w:rPr>
                <w:spacing w:val="-33"/>
                <w:w w:val="105"/>
              </w:rPr>
              <w:t> </w:t>
            </w:r>
            <w:r>
              <w:rPr>
                <w:w w:val="105"/>
              </w:rPr>
              <w:t>ьтра</w:t>
            </w:r>
            <w:r>
              <w:rPr>
                <w:spacing w:val="10"/>
                <w:w w:val="105"/>
              </w:rPr>
              <w:t> </w:t>
            </w:r>
            <w:r>
              <w:rPr>
                <w:w w:val="105"/>
              </w:rPr>
              <w:t>топливного</w:t>
            </w:r>
            <w:r>
              <w:rPr>
                <w:spacing w:val="22"/>
                <w:w w:val="105"/>
              </w:rPr>
              <w:t> </w:t>
            </w:r>
            <w:r>
              <w:rPr>
                <w:spacing w:val="-4"/>
                <w:w w:val="105"/>
              </w:rPr>
              <w:t>бака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1"/>
              </w:rPr>
              <w:t>34</w:t>
            </w:r>
          </w:hyperlink>
        </w:p>
        <w:p>
          <w:pPr>
            <w:pStyle w:val="TOC1"/>
            <w:tabs>
              <w:tab w:pos="7625" w:val="left" w:leader="underscore"/>
            </w:tabs>
            <w:spacing w:before="75"/>
            <w:rPr>
              <w:rFonts w:ascii="Courier New" w:hAnsi="Courier New"/>
              <w:sz w:val="20"/>
            </w:rPr>
          </w:pPr>
          <w:hyperlink w:history="true" w:anchor="_TOC_250003">
            <w:r>
              <w:rPr>
                <w:w w:val="105"/>
              </w:rPr>
              <w:t>Обслуживание</w:t>
            </w:r>
            <w:r>
              <w:rPr>
                <w:spacing w:val="34"/>
                <w:w w:val="105"/>
              </w:rPr>
              <w:t> </w:t>
            </w:r>
            <w:r>
              <w:rPr>
                <w:spacing w:val="-2"/>
                <w:w w:val="105"/>
              </w:rPr>
              <w:t>искрогасителя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34</w:t>
            </w:r>
          </w:hyperlink>
        </w:p>
        <w:p>
          <w:pPr>
            <w:pStyle w:val="TOC1"/>
            <w:tabs>
              <w:tab w:pos="7624" w:val="left" w:leader="underscore"/>
            </w:tabs>
            <w:spacing w:before="78"/>
            <w:ind w:left="252"/>
            <w:rPr>
              <w:rFonts w:ascii="Courier New" w:hAnsi="Courier New"/>
              <w:sz w:val="21"/>
            </w:rPr>
          </w:pPr>
          <w:hyperlink w:history="true" w:anchor="_TOC_250002">
            <w:r>
              <w:rPr>
                <w:w w:val="105"/>
              </w:rPr>
              <w:t>Длительное</w:t>
            </w:r>
            <w:r>
              <w:rPr>
                <w:spacing w:val="34"/>
                <w:w w:val="105"/>
              </w:rPr>
              <w:t> </w:t>
            </w:r>
            <w:r>
              <w:rPr>
                <w:spacing w:val="-2"/>
                <w:w w:val="105"/>
              </w:rPr>
              <w:t>хранение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1"/>
              </w:rPr>
              <w:t>35</w:t>
            </w:r>
          </w:hyperlink>
        </w:p>
        <w:p>
          <w:pPr>
            <w:pStyle w:val="TOC2"/>
            <w:tabs>
              <w:tab w:pos="7630" w:val="left" w:leader="underscore"/>
            </w:tabs>
            <w:rPr>
              <w:rFonts w:ascii="Courier New" w:hAnsi="Courier New"/>
              <w:b w:val="0"/>
              <w:i w:val="0"/>
              <w:sz w:val="20"/>
            </w:rPr>
          </w:pPr>
          <w:hyperlink w:history="true" w:anchor="_TOC_250001">
            <w:r>
              <w:rPr>
                <w:b w:val="0"/>
                <w:i w:val="0"/>
                <w:w w:val="105"/>
                <w:sz w:val="18"/>
              </w:rPr>
              <w:t>Возможные</w:t>
            </w:r>
            <w:r>
              <w:rPr>
                <w:b w:val="0"/>
                <w:i w:val="0"/>
                <w:spacing w:val="-9"/>
                <w:w w:val="105"/>
                <w:sz w:val="18"/>
              </w:rPr>
              <w:t> </w:t>
            </w:r>
            <w:r>
              <w:rPr>
                <w:i w:val="0"/>
                <w:w w:val="105"/>
                <w:sz w:val="18"/>
              </w:rPr>
              <w:t>неисправности</w:t>
            </w:r>
            <w:r>
              <w:rPr>
                <w:i w:val="0"/>
                <w:spacing w:val="8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и</w:t>
            </w:r>
            <w:r>
              <w:rPr>
                <w:b w:val="0"/>
                <w:i w:val="0"/>
                <w:spacing w:val="-18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методы</w:t>
            </w:r>
            <w:r>
              <w:rPr>
                <w:b w:val="0"/>
                <w:i w:val="0"/>
                <w:spacing w:val="-7"/>
                <w:w w:val="105"/>
                <w:sz w:val="18"/>
              </w:rPr>
              <w:t> </w:t>
            </w:r>
            <w:r>
              <w:rPr>
                <w:b w:val="0"/>
                <w:i w:val="0"/>
                <w:w w:val="105"/>
                <w:sz w:val="18"/>
              </w:rPr>
              <w:t>их</w:t>
            </w:r>
            <w:r>
              <w:rPr>
                <w:b w:val="0"/>
                <w:i w:val="0"/>
                <w:spacing w:val="-8"/>
                <w:w w:val="105"/>
                <w:sz w:val="18"/>
              </w:rPr>
              <w:t> </w:t>
            </w:r>
            <w:r>
              <w:rPr>
                <w:b w:val="0"/>
                <w:i w:val="0"/>
                <w:spacing w:val="-2"/>
                <w:w w:val="105"/>
                <w:sz w:val="18"/>
              </w:rPr>
              <w:t>устранения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rFonts w:ascii="Courier New" w:hAnsi="Courier New"/>
                <w:b w:val="0"/>
                <w:i w:val="0"/>
                <w:spacing w:val="-5"/>
                <w:w w:val="105"/>
                <w:sz w:val="20"/>
              </w:rPr>
              <w:t>37</w:t>
            </w:r>
          </w:hyperlink>
        </w:p>
        <w:p>
          <w:pPr>
            <w:pStyle w:val="TOC1"/>
            <w:tabs>
              <w:tab w:pos="7620" w:val="left" w:leader="underscore"/>
            </w:tabs>
            <w:spacing w:before="83"/>
            <w:rPr>
              <w:rFonts w:ascii="Courier New" w:hAnsi="Courier New"/>
              <w:sz w:val="20"/>
            </w:rPr>
          </w:pPr>
          <w:hyperlink w:history="true" w:anchor="_TOC_250000">
            <w:r>
              <w:rPr>
                <w:w w:val="105"/>
              </w:rPr>
              <w:t>Гарантийные</w:t>
            </w:r>
            <w:r>
              <w:rPr>
                <w:spacing w:val="7"/>
                <w:w w:val="105"/>
              </w:rPr>
              <w:t> </w:t>
            </w:r>
            <w:r>
              <w:rPr>
                <w:spacing w:val="-2"/>
                <w:w w:val="105"/>
              </w:rPr>
              <w:t>обязательства</w:t>
            </w:r>
            <w:r>
              <w:rPr/>
              <w:tab/>
            </w:r>
            <w:r>
              <w:rPr>
                <w:rFonts w:ascii="Courier New" w:hAnsi="Courier New"/>
                <w:spacing w:val="-5"/>
                <w:w w:val="105"/>
                <w:sz w:val="20"/>
              </w:rPr>
              <w:t>38</w:t>
            </w:r>
          </w:hyperlink>
        </w:p>
        <w:p>
          <w:pPr>
            <w:pStyle w:val="TOC1"/>
            <w:tabs>
              <w:tab w:pos="7633" w:val="left" w:leader="underscore"/>
            </w:tabs>
            <w:spacing w:line="321" w:lineRule="auto" w:before="78"/>
            <w:ind w:right="237" w:hanging="1"/>
            <w:rPr>
              <w:rFonts w:ascii="Courier New" w:hAnsi="Courier New"/>
              <w:sz w:val="20"/>
            </w:rPr>
          </w:pPr>
          <w:r>
            <w:rPr>
              <w:w w:val="105"/>
            </w:rPr>
            <w:t>Гарантийный</w:t>
          </w:r>
          <w:r>
            <w:rPr>
              <w:spacing w:val="8"/>
              <w:w w:val="105"/>
            </w:rPr>
            <w:t> </w:t>
          </w:r>
          <w:r>
            <w:rPr>
              <w:w w:val="105"/>
            </w:rPr>
            <w:t>талон</w:t>
          </w:r>
          <w:r>
            <w:rPr>
              <w:spacing w:val="-2"/>
              <w:w w:val="105"/>
            </w:rPr>
            <w:t> </w:t>
          </w:r>
          <w:r>
            <w:rPr>
              <w:spacing w:val="80"/>
              <w:w w:val="150"/>
              <w:u w:val="single" w:color="000002"/>
            </w:rPr>
            <w:t>                                  </w:t>
          </w:r>
          <w:r>
            <w:rPr>
              <w:rFonts w:ascii="Courier New" w:hAnsi="Courier New"/>
              <w:w w:val="105"/>
              <w:sz w:val="20"/>
            </w:rPr>
            <w:t>4O</w:t>
          </w:r>
          <w:r>
            <w:rPr>
              <w:rFonts w:ascii="Courier New" w:hAnsi="Courier New"/>
              <w:spacing w:val="40"/>
              <w:w w:val="105"/>
              <w:sz w:val="20"/>
            </w:rPr>
            <w:t> </w:t>
          </w:r>
          <w:r>
            <w:rPr>
              <w:spacing w:val="4"/>
            </w:rPr>
            <w:t>Транспортировка,</w:t>
          </w:r>
          <w:r>
            <w:rPr/>
            <w:t> </w:t>
          </w:r>
          <w:r>
            <w:rPr>
              <w:spacing w:val="4"/>
            </w:rPr>
            <w:t>хранение</w:t>
          </w:r>
          <w:r>
            <w:rPr>
              <w:spacing w:val="54"/>
            </w:rPr>
            <w:t> </w:t>
          </w:r>
          <w:r>
            <w:rPr>
              <w:spacing w:val="4"/>
            </w:rPr>
            <w:t>и</w:t>
          </w:r>
          <w:r>
            <w:rPr>
              <w:spacing w:val="30"/>
            </w:rPr>
            <w:t> </w:t>
          </w:r>
          <w:r>
            <w:rPr>
              <w:spacing w:val="-2"/>
            </w:rPr>
            <w:t>утипизация</w:t>
          </w:r>
          <w:r>
            <w:rPr/>
            <w:tab/>
          </w:r>
          <w:r>
            <w:rPr>
              <w:rFonts w:ascii="Courier New" w:hAnsi="Courier New"/>
              <w:spacing w:val="-5"/>
              <w:sz w:val="20"/>
            </w:rPr>
            <w:t>41</w:t>
          </w:r>
        </w:p>
      </w:sdtContent>
    </w:sdt>
    <w:p>
      <w:pPr>
        <w:pStyle w:val="TOC1"/>
        <w:spacing w:after="0" w:line="321" w:lineRule="auto"/>
        <w:rPr>
          <w:rFonts w:ascii="Courier New" w:hAnsi="Courier New"/>
          <w:sz w:val="20"/>
        </w:rPr>
        <w:sectPr>
          <w:type w:val="continuous"/>
          <w:pgSz w:w="8400" w:h="11910"/>
          <w:pgMar w:header="0" w:footer="0" w:top="405" w:bottom="0" w:left="141" w:right="141"/>
        </w:sectPr>
      </w:pPr>
    </w:p>
    <w:p>
      <w:pPr>
        <w:pStyle w:val="BodyText"/>
        <w:spacing w:before="38"/>
        <w:rPr>
          <w:rFonts w:ascii="Courier New"/>
          <w:sz w:val="25"/>
        </w:rPr>
      </w:pPr>
    </w:p>
    <w:p>
      <w:pPr>
        <w:pStyle w:val="Heading6"/>
        <w:rPr>
          <w:rFonts w:ascii="Arial" w:hAnsi="Arial"/>
        </w:rPr>
      </w:pPr>
      <w:r>
        <w:rPr>
          <w:rFonts w:ascii="Arial" w:hAnsi="Arial"/>
          <w:spacing w:val="-2"/>
        </w:rPr>
        <w:t>НАЗНАЧЕНИЕ</w:t>
      </w:r>
    </w:p>
    <w:p>
      <w:pPr>
        <w:pStyle w:val="BodyText"/>
        <w:spacing w:before="105"/>
        <w:ind w:left="250" w:right="369" w:firstLine="2"/>
        <w:rPr>
          <w:rFonts w:ascii="Arial" w:hAnsi="Arial"/>
        </w:rPr>
      </w:pPr>
      <w:r>
        <w:rPr>
          <w:rFonts w:ascii="Arial" w:hAnsi="Arial"/>
          <w:w w:val="110"/>
        </w:rPr>
        <w:t>Бензи</w:t>
      </w:r>
      <w:r>
        <w:rPr>
          <w:rFonts w:ascii="Arial" w:hAnsi="Arial"/>
          <w:spacing w:val="-36"/>
          <w:w w:val="110"/>
        </w:rPr>
        <w:t> </w:t>
      </w:r>
      <w:r>
        <w:rPr>
          <w:rFonts w:ascii="Arial" w:hAnsi="Arial"/>
          <w:w w:val="110"/>
        </w:rPr>
        <w:t>новый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инверторный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генератор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(далее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генера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w w:val="110"/>
        </w:rPr>
        <w:t>тор,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генераторная установка</w:t>
      </w:r>
      <w:r>
        <w:rPr>
          <w:rFonts w:ascii="Arial" w:hAnsi="Arial"/>
          <w:w w:val="110"/>
        </w:rPr>
        <w:t>)</w:t>
      </w:r>
      <w:r>
        <w:rPr>
          <w:rFonts w:ascii="Arial" w:hAnsi="Arial"/>
          <w:w w:val="110"/>
        </w:rPr>
        <w:t> </w:t>
      </w:r>
      <w:r>
        <w:rPr>
          <w:rFonts w:ascii="Arial" w:hAnsi="Arial"/>
        </w:rPr>
        <w:t>предназначен</w:t>
      </w:r>
      <w:r>
        <w:rPr>
          <w:rFonts w:ascii="Arial" w:hAnsi="Arial"/>
          <w:spacing w:val="79"/>
        </w:rPr>
        <w:t> </w:t>
      </w:r>
      <w:r>
        <w:rPr>
          <w:rFonts w:ascii="Arial" w:hAnsi="Arial"/>
        </w:rPr>
        <w:t>исключител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ьно</w:t>
      </w:r>
      <w:r>
        <w:rPr>
          <w:rFonts w:ascii="Arial" w:hAnsi="Arial"/>
          <w:spacing w:val="52"/>
        </w:rPr>
        <w:t> </w:t>
      </w:r>
      <w:r>
        <w:rPr>
          <w:rFonts w:ascii="Arial" w:hAnsi="Arial"/>
        </w:rPr>
        <w:t>для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питания</w:t>
      </w:r>
      <w:r>
        <w:rPr>
          <w:rFonts w:ascii="Arial" w:hAnsi="Arial"/>
          <w:spacing w:val="62"/>
        </w:rPr>
        <w:t> </w:t>
      </w:r>
      <w:r>
        <w:rPr>
          <w:rFonts w:ascii="Arial" w:hAnsi="Arial"/>
        </w:rPr>
        <w:t>электрических</w:t>
      </w:r>
      <w:r>
        <w:rPr>
          <w:rFonts w:ascii="Arial" w:hAnsi="Arial"/>
          <w:spacing w:val="78"/>
          <w:w w:val="150"/>
        </w:rPr>
        <w:t> </w:t>
      </w:r>
      <w:r>
        <w:rPr>
          <w:rFonts w:ascii="Arial" w:hAnsi="Arial"/>
        </w:rPr>
        <w:t>приборов,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и</w:t>
      </w:r>
      <w:r>
        <w:rPr>
          <w:rFonts w:ascii="Arial" w:hAnsi="Arial"/>
        </w:rPr>
        <w:t>нструментов</w:t>
      </w:r>
      <w:r>
        <w:rPr>
          <w:rFonts w:ascii="Arial" w:hAnsi="Arial"/>
          <w:spacing w:val="80"/>
          <w:w w:val="110"/>
        </w:rPr>
        <w:t> </w:t>
      </w:r>
      <w:r>
        <w:rPr>
          <w:rFonts w:ascii="Arial" w:hAnsi="Arial"/>
          <w:w w:val="110"/>
        </w:rPr>
        <w:t>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другого бытового оборудова</w:t>
      </w:r>
      <w:r>
        <w:rPr>
          <w:rFonts w:ascii="Arial" w:hAnsi="Arial"/>
          <w:spacing w:val="-27"/>
          <w:w w:val="110"/>
        </w:rPr>
        <w:t> </w:t>
      </w:r>
      <w:r>
        <w:rPr>
          <w:rFonts w:ascii="Arial" w:hAnsi="Arial"/>
          <w:w w:val="110"/>
        </w:rPr>
        <w:t>ния,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подходящего по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мощности, количеству </w:t>
      </w:r>
      <w:r>
        <w:rPr>
          <w:rFonts w:ascii="Arial" w:hAnsi="Arial"/>
          <w:w w:val="110"/>
        </w:rPr>
        <w:t>фаз,</w:t>
      </w:r>
      <w:r>
        <w:rPr>
          <w:rFonts w:ascii="Arial" w:hAnsi="Arial"/>
          <w:w w:val="110"/>
        </w:rPr>
        <w:t> номи</w:t>
      </w:r>
      <w:r>
        <w:rPr>
          <w:rFonts w:ascii="Arial" w:hAnsi="Arial"/>
          <w:spacing w:val="-38"/>
          <w:w w:val="110"/>
        </w:rPr>
        <w:t> </w:t>
      </w:r>
      <w:r>
        <w:rPr>
          <w:rFonts w:ascii="Arial" w:hAnsi="Arial"/>
          <w:w w:val="110"/>
        </w:rPr>
        <w:t>нал</w:t>
      </w:r>
      <w:r>
        <w:rPr>
          <w:rFonts w:ascii="Arial" w:hAnsi="Arial"/>
          <w:spacing w:val="-39"/>
          <w:w w:val="110"/>
        </w:rPr>
        <w:t> </w:t>
      </w:r>
      <w:r>
        <w:rPr>
          <w:rFonts w:ascii="Arial" w:hAnsi="Arial"/>
          <w:w w:val="110"/>
        </w:rPr>
        <w:t>ьному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значени</w:t>
      </w:r>
      <w:r>
        <w:rPr>
          <w:rFonts w:ascii="Arial" w:hAnsi="Arial"/>
          <w:spacing w:val="-35"/>
          <w:w w:val="110"/>
        </w:rPr>
        <w:t> </w:t>
      </w:r>
      <w:r>
        <w:rPr>
          <w:rFonts w:ascii="Arial" w:hAnsi="Arial"/>
          <w:w w:val="110"/>
        </w:rPr>
        <w:t>ю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напряжения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частоты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тока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в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условиях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отсутствия</w:t>
      </w:r>
    </w:p>
    <w:p>
      <w:pPr>
        <w:pStyle w:val="BodyText"/>
        <w:spacing w:before="2"/>
        <w:ind w:left="249"/>
        <w:rPr>
          <w:rFonts w:ascii="Arial" w:hAnsi="Arial"/>
        </w:rPr>
      </w:pPr>
      <w:r>
        <w:rPr>
          <w:rFonts w:ascii="Arial" w:hAnsi="Arial"/>
        </w:rPr>
        <w:t>бы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тов</w:t>
      </w:r>
      <w:r>
        <w:rPr>
          <w:rFonts w:ascii="Arial" w:hAnsi="Arial"/>
          <w:spacing w:val="-33"/>
        </w:rPr>
        <w:t> </w:t>
      </w:r>
      <w:r>
        <w:rPr>
          <w:rFonts w:ascii="Arial" w:hAnsi="Arial"/>
        </w:rPr>
        <w:t>ой </w:t>
      </w:r>
      <w:r>
        <w:rPr>
          <w:rFonts w:ascii="Arial" w:hAnsi="Arial"/>
          <w:spacing w:val="-2"/>
        </w:rPr>
        <w:t>электросети.</w:t>
      </w:r>
    </w:p>
    <w:p>
      <w:pPr>
        <w:pStyle w:val="BodyText"/>
        <w:spacing w:before="5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249001</wp:posOffset>
                </wp:positionH>
                <wp:positionV relativeFrom="paragraph">
                  <wp:posOffset>128107</wp:posOffset>
                </wp:positionV>
                <wp:extent cx="4824095" cy="85598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37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05"/>
                                <w:ind w:left="1727" w:right="300" w:hanging="3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Генератор является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технически сложным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товаром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электроснабжения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качестве резервного, аварийного 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мобильного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источника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электроэнергии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не предназначен для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коммерческого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использования (требующего длительной непрерывной работы).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применения по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53174-2008: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G1.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087193pt;width:379.85pt;height:67.4pt;mso-position-horizontal-relative:page;mso-position-vertical-relative:paragraph;z-index:-15726080;mso-wrap-distance-left:0;mso-wrap-distance-right:0" id="docshapegroup27" coordorigin="392,202" coordsize="7597,1348">
                <v:shape style="position:absolute;left:392;top:201;width:7597;height:1348" id="docshape28" coordorigin="392,202" coordsize="7597,1348" path="m7762,202l619,202,547,213,485,246,436,295,404,357,392,429,392,1322,404,1394,436,1456,485,1505,547,1537,619,1549,7762,1549,7834,1537,7896,1505,7945,1456,7977,1394,7989,1322,7989,429,7977,357,7945,295,7896,246,7834,213,7762,202xe" filled="true" fillcolor="#e6e7e8" stroked="false">
                  <v:path arrowok="t"/>
                  <v:fill type="solid"/>
                </v:shape>
                <v:shape style="position:absolute;left:875;top:537;width:648;height:584" id="docshape29" coordorigin="875,537" coordsize="648,584" path="m1201,537l1185,550,1162,588,878,1092,875,1111,894,1119,937,1120,1505,1120,1523,1113,1520,1093,1499,1054,1237,587,1216,550,1201,537xe" filled="true" fillcolor="#ed1c24" stroked="false">
                  <v:path arrowok="t"/>
                  <v:fill type="solid"/>
                </v:shape>
                <v:shape style="position:absolute;left:1156;top:682;width:87;height:389" type="#_x0000_t75" id="docshape30" stroked="false">
                  <v:imagedata r:id="rId15" o:title=""/>
                </v:shape>
                <v:shape style="position:absolute;left:392;top:201;width:7597;height:1348" type="#_x0000_t202" id="docshape31" filled="false" stroked="false">
                  <v:textbox inset="0,0,0,0">
                    <w:txbxContent>
                      <w:p>
                        <w:pPr>
                          <w:spacing w:line="213" w:lineRule="auto" w:before="105"/>
                          <w:ind w:left="1727" w:right="300" w:hanging="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Генератор является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технически сложным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товаром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бытового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назначения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электроснабжения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качестве резервного, аварийного и</w:t>
                        </w:r>
                        <w:r>
                          <w:rPr>
                            <w:rFonts w:ascii="Arial" w:hAnsi="Arial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мобильного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источника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электроэнергии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не предназначен для</w:t>
                        </w:r>
                        <w:r>
                          <w:rPr>
                            <w:rFonts w:ascii="Arial" w:hAnsi="Arial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коммерческого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использования (требующего длительной непрерывной работы).</w:t>
                        </w:r>
                      </w:p>
                      <w:p>
                        <w:pPr>
                          <w:spacing w:line="189" w:lineRule="exact" w:before="0"/>
                          <w:ind w:left="172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применения по</w:t>
                        </w:r>
                        <w:r>
                          <w:rPr>
                            <w:rFonts w:ascii="Arial" w:hAnsi="Arial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53174-2008: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G1.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6" w:lineRule="auto" w:before="165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При использовании данного генератора для питания прецизионных </w:t>
      </w:r>
      <w:r>
        <w:rPr>
          <w:w w:val="105"/>
          <w:sz w:val="20"/>
        </w:rPr>
        <w:t>приборов,</w:t>
      </w:r>
      <w:r>
        <w:rPr>
          <w:w w:val="105"/>
          <w:sz w:val="20"/>
        </w:rPr>
        <w:t> электронных контроллеров, персональных компьютеров, микрокомпьютеров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и </w:t>
      </w:r>
      <w:r>
        <w:rPr>
          <w:w w:val="105"/>
          <w:sz w:val="20"/>
        </w:rPr>
        <w:t>т.д.,</w:t>
      </w:r>
      <w:r>
        <w:rPr>
          <w:w w:val="105"/>
          <w:sz w:val="20"/>
        </w:rPr>
        <w:t> пожалуйста, соблюдайте достаточное расстояние между оборудованием</w:t>
      </w:r>
    </w:p>
    <w:p>
      <w:pPr>
        <w:spacing w:line="204" w:lineRule="auto" w:before="0"/>
        <w:ind w:left="250" w:right="291" w:hanging="4"/>
        <w:jc w:val="left"/>
        <w:rPr>
          <w:sz w:val="20"/>
        </w:rPr>
      </w:pPr>
      <w:r>
        <w:rPr>
          <w:w w:val="105"/>
          <w:sz w:val="20"/>
        </w:rPr>
        <w:t>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генератором, чтобы предотвратить</w:t>
      </w:r>
      <w:r>
        <w:rPr>
          <w:spacing w:val="32"/>
          <w:w w:val="105"/>
          <w:sz w:val="20"/>
        </w:rPr>
        <w:t> </w:t>
      </w:r>
      <w:r>
        <w:rPr>
          <w:w w:val="105"/>
          <w:sz w:val="20"/>
        </w:rPr>
        <w:t>электромагнитные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помехи. Также </w:t>
      </w:r>
      <w:r>
        <w:rPr>
          <w:w w:val="105"/>
          <w:sz w:val="20"/>
        </w:rPr>
        <w:t>убедитесь,</w:t>
      </w:r>
      <w:r>
        <w:rPr>
          <w:w w:val="105"/>
          <w:sz w:val="20"/>
        </w:rPr>
        <w:t> что генератор не подвергается воздействию других электронных устройств.</w:t>
      </w:r>
    </w:p>
    <w:p>
      <w:pPr>
        <w:spacing w:line="208" w:lineRule="auto" w:before="196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Если вы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планируете использовать этот генератор для питания </w:t>
      </w:r>
      <w:r>
        <w:rPr>
          <w:w w:val="105"/>
          <w:sz w:val="20"/>
        </w:rPr>
        <w:t>медицинского</w:t>
      </w:r>
      <w:r>
        <w:rPr>
          <w:w w:val="105"/>
          <w:sz w:val="20"/>
        </w:rPr>
        <w:t> оборудования, рекомендуется предварительно проконсультироваться</w:t>
      </w:r>
    </w:p>
    <w:p>
      <w:pPr>
        <w:spacing w:line="207" w:lineRule="exact" w:before="0"/>
        <w:ind w:left="24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31904">
                <wp:simplePos x="0" y="0"/>
                <wp:positionH relativeFrom="page">
                  <wp:posOffset>0</wp:posOffset>
                </wp:positionH>
                <wp:positionV relativeFrom="paragraph">
                  <wp:posOffset>539199</wp:posOffset>
                </wp:positionV>
                <wp:extent cx="5325745" cy="31242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230287"/>
                            <a:ext cx="53257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81915">
                                <a:moveTo>
                                  <a:pt x="0" y="0"/>
                                </a:moveTo>
                                <a:lnTo>
                                  <a:pt x="5325427" y="0"/>
                                </a:lnTo>
                                <a:lnTo>
                                  <a:pt x="5325427" y="81497"/>
                                </a:lnTo>
                                <a:lnTo>
                                  <a:pt x="0" y="81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5811" y="0"/>
                            <a:ext cx="5302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12420">
                                <a:moveTo>
                                  <a:pt x="529615" y="0"/>
                                </a:moveTo>
                                <a:lnTo>
                                  <a:pt x="205054" y="0"/>
                                </a:lnTo>
                                <a:lnTo>
                                  <a:pt x="4457" y="230287"/>
                                </a:lnTo>
                                <a:lnTo>
                                  <a:pt x="0" y="311975"/>
                                </a:lnTo>
                                <a:lnTo>
                                  <a:pt x="529615" y="311975"/>
                                </a:lnTo>
                                <a:lnTo>
                                  <a:pt x="52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2.456673pt;width:419.35pt;height:24.6pt;mso-position-horizontal-relative:page;mso-position-vertical-relative:paragraph;z-index:-16984576" id="docshapegroup32" coordorigin="0,849" coordsize="8387,492">
                <v:rect style="position:absolute;left:0;top:1211;width:8387;height:129" id="docshape33" filled="true" fillcolor="#ed1c24" stroked="false">
                  <v:fill type="solid"/>
                </v:rect>
                <v:shape style="position:absolute;left:0;top:1157;width:7608;height:55" id="docshape34" coordorigin="0,1157" coordsize="7608,55" path="m7607,1157l0,1157,0,1212,7559,1212,7607,1157xe" filled="true" fillcolor="#e6e7e8" stroked="false">
                  <v:path arrowok="t"/>
                  <v:fill type="solid"/>
                </v:shape>
                <v:shape style="position:absolute;left:7552;top:849;width:835;height:492" id="docshape35" coordorigin="7552,849" coordsize="835,492" path="m8386,849l7875,849,7559,1212,7552,1340,8386,1340,8386,84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с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производителем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</w:t>
      </w:r>
      <w:r>
        <w:rPr>
          <w:spacing w:val="23"/>
          <w:w w:val="105"/>
          <w:sz w:val="20"/>
        </w:rPr>
        <w:t> </w:t>
      </w:r>
      <w:r>
        <w:rPr>
          <w:spacing w:val="-2"/>
          <w:w w:val="105"/>
          <w:sz w:val="20"/>
        </w:rPr>
        <w:t>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специалистами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или медучреждением.</w:t>
      </w:r>
    </w:p>
    <w:p>
      <w:pPr>
        <w:spacing w:after="0" w:line="207" w:lineRule="exact"/>
        <w:jc w:val="left"/>
        <w:rPr>
          <w:sz w:val="20"/>
        </w:rPr>
        <w:sectPr>
          <w:type w:val="continuous"/>
          <w:pgSz w:w="8400" w:h="11910"/>
          <w:pgMar w:header="0" w:footer="0" w:top="400" w:bottom="40" w:left="141" w:right="141"/>
        </w:sectPr>
      </w:pPr>
    </w:p>
    <w:p>
      <w:pPr>
        <w:pStyle w:val="Heading8"/>
        <w:ind w:left="251"/>
      </w:pPr>
      <w:bookmarkStart w:name="Страница 4" w:id="4"/>
      <w:bookmarkEnd w:id="4"/>
      <w:r>
        <w:rPr>
          <w:b w:val="0"/>
        </w:rPr>
      </w:r>
      <w:r>
        <w:rPr>
          <w:w w:val="125"/>
        </w:rPr>
        <w:t>УСЛОВИЯ</w:t>
      </w:r>
      <w:r>
        <w:rPr>
          <w:spacing w:val="-8"/>
          <w:w w:val="125"/>
        </w:rPr>
        <w:t> </w:t>
      </w:r>
      <w:r>
        <w:rPr>
          <w:spacing w:val="-2"/>
          <w:w w:val="125"/>
        </w:rPr>
        <w:t>ЭКСПЛУАТАЦИИ</w:t>
      </w:r>
    </w:p>
    <w:p>
      <w:pPr>
        <w:pStyle w:val="BodyText"/>
        <w:spacing w:line="215" w:lineRule="exact" w:before="96"/>
        <w:ind w:left="251"/>
      </w:pPr>
      <w:r>
        <w:rPr>
          <w:w w:val="115"/>
        </w:rPr>
        <w:t>При</w:t>
      </w:r>
      <w:r>
        <w:rPr>
          <w:spacing w:val="-22"/>
          <w:w w:val="115"/>
        </w:rPr>
        <w:t> </w:t>
      </w:r>
      <w:r>
        <w:rPr>
          <w:w w:val="115"/>
        </w:rPr>
        <w:t>использовании</w:t>
      </w:r>
      <w:r>
        <w:rPr>
          <w:spacing w:val="30"/>
          <w:w w:val="115"/>
        </w:rPr>
        <w:t> </w:t>
      </w:r>
      <w:r>
        <w:rPr>
          <w:w w:val="115"/>
        </w:rPr>
        <w:t>рекомендован</w:t>
      </w:r>
      <w:r>
        <w:rPr>
          <w:spacing w:val="-16"/>
          <w:w w:val="115"/>
        </w:rPr>
        <w:t> </w:t>
      </w:r>
      <w:r>
        <w:rPr>
          <w:w w:val="115"/>
        </w:rPr>
        <w:t>ных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"/>
          <w:w w:val="115"/>
        </w:rPr>
        <w:t> </w:t>
      </w:r>
      <w:r>
        <w:rPr>
          <w:w w:val="115"/>
        </w:rPr>
        <w:t>качественных</w:t>
      </w:r>
      <w:r>
        <w:rPr>
          <w:spacing w:val="23"/>
          <w:w w:val="115"/>
        </w:rPr>
        <w:t> </w:t>
      </w:r>
      <w:r>
        <w:rPr>
          <w:w w:val="115"/>
        </w:rPr>
        <w:t>горюче-смазоч</w:t>
      </w:r>
      <w:r>
        <w:rPr>
          <w:spacing w:val="-18"/>
          <w:w w:val="115"/>
        </w:rPr>
        <w:t> </w:t>
      </w:r>
      <w:r>
        <w:rPr>
          <w:spacing w:val="-5"/>
          <w:w w:val="115"/>
        </w:rPr>
        <w:t>ных</w:t>
      </w:r>
    </w:p>
    <w:p>
      <w:pPr>
        <w:pStyle w:val="BodyText"/>
        <w:spacing w:line="225" w:lineRule="auto" w:before="6"/>
        <w:ind w:left="248"/>
      </w:pPr>
      <w:r>
        <w:rPr>
          <w:w w:val="115"/>
        </w:rPr>
        <w:t>материалов, со</w:t>
      </w:r>
      <w:r>
        <w:rPr>
          <w:spacing w:val="-16"/>
          <w:w w:val="115"/>
        </w:rPr>
        <w:t> </w:t>
      </w:r>
      <w:r>
        <w:rPr>
          <w:w w:val="115"/>
        </w:rPr>
        <w:t>блюдении правил эксплуатации и регламентов техобслужива</w:t>
      </w:r>
      <w:r>
        <w:rPr>
          <w:spacing w:val="-16"/>
          <w:w w:val="115"/>
        </w:rPr>
        <w:t> </w:t>
      </w:r>
      <w:r>
        <w:rPr>
          <w:w w:val="115"/>
        </w:rPr>
        <w:t>ния</w:t>
      </w:r>
      <w:r>
        <w:rPr>
          <w:w w:val="115"/>
        </w:rPr>
        <w:t> гapaнтируется запуск и беспроблемная</w:t>
      </w:r>
      <w:r>
        <w:rPr>
          <w:spacing w:val="40"/>
          <w:w w:val="115"/>
        </w:rPr>
        <w:t> </w:t>
      </w:r>
      <w:r>
        <w:rPr>
          <w:w w:val="115"/>
        </w:rPr>
        <w:t>работа</w:t>
      </w:r>
      <w:r>
        <w:rPr>
          <w:spacing w:val="40"/>
          <w:w w:val="115"/>
        </w:rPr>
        <w:t> </w:t>
      </w:r>
      <w:r>
        <w:rPr>
          <w:w w:val="115"/>
        </w:rPr>
        <w:t>бензинового генератора</w:t>
      </w:r>
    </w:p>
    <w:p>
      <w:pPr>
        <w:pStyle w:val="BodyText"/>
        <w:spacing w:line="225" w:lineRule="auto"/>
        <w:ind w:left="248" w:right="291"/>
      </w:pPr>
      <w:r>
        <w:rPr>
          <w:w w:val="115"/>
        </w:rPr>
        <w:t>при температуре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от -15</w:t>
      </w:r>
      <w:r>
        <w:rPr>
          <w:spacing w:val="-8"/>
          <w:w w:val="115"/>
        </w:rPr>
        <w:t> </w:t>
      </w:r>
      <w:r>
        <w:rPr>
          <w:w w:val="115"/>
        </w:rPr>
        <w:t>до +40</w:t>
      </w:r>
      <w:r>
        <w:rPr>
          <w:spacing w:val="40"/>
          <w:w w:val="115"/>
        </w:rPr>
        <w:t> </w:t>
      </w:r>
      <w:r>
        <w:rPr>
          <w:w w:val="115"/>
        </w:rPr>
        <w:t>°С,</w:t>
      </w:r>
      <w:r>
        <w:rPr>
          <w:spacing w:val="40"/>
          <w:w w:val="115"/>
        </w:rPr>
        <w:t> </w:t>
      </w:r>
      <w:r>
        <w:rPr>
          <w:w w:val="115"/>
        </w:rPr>
        <w:t>относительной </w:t>
      </w:r>
      <w:r>
        <w:rPr>
          <w:w w:val="115"/>
        </w:rPr>
        <w:t>влажности</w:t>
      </w:r>
      <w:r>
        <w:rPr>
          <w:w w:val="115"/>
        </w:rPr>
        <w:t> не</w:t>
      </w:r>
      <w:r>
        <w:rPr>
          <w:spacing w:val="-9"/>
          <w:w w:val="115"/>
        </w:rPr>
        <w:t> </w:t>
      </w:r>
      <w:r>
        <w:rPr>
          <w:w w:val="115"/>
        </w:rPr>
        <w:t>выше 80%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высоте над</w:t>
      </w:r>
      <w:r>
        <w:rPr>
          <w:spacing w:val="-14"/>
          <w:w w:val="115"/>
        </w:rPr>
        <w:t> </w:t>
      </w:r>
      <w:r>
        <w:rPr>
          <w:w w:val="115"/>
        </w:rPr>
        <w:t>уровнем моря не</w:t>
      </w:r>
      <w:r>
        <w:rPr>
          <w:spacing w:val="-1"/>
          <w:w w:val="115"/>
        </w:rPr>
        <w:t> </w:t>
      </w:r>
      <w:r>
        <w:rPr>
          <w:w w:val="115"/>
        </w:rPr>
        <w:t>выше 2OOO м.</w:t>
      </w:r>
    </w:p>
    <w:p>
      <w:pPr>
        <w:spacing w:line="208" w:lineRule="auto" w:before="201"/>
        <w:ind w:left="247" w:right="291" w:firstLine="2"/>
        <w:jc w:val="left"/>
        <w:rPr>
          <w:sz w:val="20"/>
        </w:rPr>
      </w:pPr>
      <w:r>
        <w:rPr>
          <w:w w:val="105"/>
          <w:sz w:val="20"/>
        </w:rPr>
        <w:t>Генератор должен устанавливаться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открытом воздухе или в хорошо вентилируе</w:t>
      </w:r>
      <w:r>
        <w:rPr>
          <w:w w:val="105"/>
          <w:sz w:val="20"/>
        </w:rPr>
        <w:t>-</w:t>
      </w:r>
      <w:r>
        <w:rPr>
          <w:w w:val="105"/>
          <w:sz w:val="20"/>
        </w:rPr>
      </w:r>
      <w:r>
        <w:rPr>
          <w:w w:val="105"/>
          <w:sz w:val="18"/>
        </w:rPr>
        <w:t>мьіх</w:t>
      </w:r>
      <w:r>
        <w:rPr>
          <w:spacing w:val="50"/>
          <w:w w:val="105"/>
          <w:sz w:val="18"/>
        </w:rPr>
        <w:t> </w:t>
      </w:r>
      <w:r>
        <w:rPr>
          <w:w w:val="105"/>
          <w:sz w:val="18"/>
        </w:rPr>
        <w:t>помещениях,</w:t>
      </w:r>
      <w:r>
        <w:rPr>
          <w:spacing w:val="5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воздухе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должно</w:t>
      </w:r>
      <w:r>
        <w:rPr>
          <w:spacing w:val="58"/>
          <w:w w:val="105"/>
          <w:sz w:val="18"/>
        </w:rPr>
        <w:t> </w:t>
      </w:r>
      <w:r>
        <w:rPr>
          <w:w w:val="105"/>
          <w:sz w:val="18"/>
        </w:rPr>
        <w:t>содержаться</w:t>
      </w:r>
      <w:r>
        <w:rPr>
          <w:spacing w:val="61"/>
          <w:w w:val="105"/>
          <w:sz w:val="18"/>
        </w:rPr>
        <w:t> </w:t>
      </w:r>
      <w:r>
        <w:rPr>
          <w:w w:val="105"/>
          <w:sz w:val="18"/>
        </w:rPr>
        <w:t>пыли,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паров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кислот,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инертных,</w:t>
      </w:r>
      <w:r>
        <w:rPr>
          <w:spacing w:val="80"/>
          <w:w w:val="150"/>
          <w:sz w:val="18"/>
        </w:rPr>
        <w:t> </w:t>
      </w:r>
      <w:r>
        <w:rPr>
          <w:w w:val="105"/>
          <w:sz w:val="20"/>
        </w:rPr>
        <w:t>взрывоопасных, легко воспламеняющихся и других газов, на генератор не </w:t>
      </w:r>
      <w:r>
        <w:rPr>
          <w:w w:val="105"/>
          <w:sz w:val="20"/>
        </w:rPr>
        <w:t>должны</w:t>
      </w:r>
      <w:r>
        <w:rPr>
          <w:w w:val="105"/>
          <w:sz w:val="20"/>
        </w:rPr>
        <w:t> попадать брызги любых жидкостей и посторонние твёрдые предметы.</w:t>
      </w:r>
    </w:p>
    <w:p>
      <w:pPr>
        <w:pStyle w:val="BodyText"/>
        <w:spacing w:line="213" w:lineRule="exact" w:before="198"/>
        <w:ind w:left="991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246892</wp:posOffset>
            </wp:positionH>
            <wp:positionV relativeFrom="paragraph">
              <wp:posOffset>109916</wp:posOffset>
            </wp:positionV>
            <wp:extent cx="323094" cy="32008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4" cy="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Безопасное</w:t>
      </w:r>
      <w:r>
        <w:rPr>
          <w:w w:val="120"/>
        </w:rPr>
        <w:t> </w:t>
      </w:r>
      <w:r>
        <w:rPr>
          <w:spacing w:val="-2"/>
          <w:w w:val="120"/>
        </w:rPr>
        <w:t>расстояние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работающего</w:t>
      </w:r>
    </w:p>
    <w:p>
      <w:pPr>
        <w:spacing w:line="213" w:lineRule="exact" w:before="0"/>
        <w:ind w:left="1001" w:right="0" w:firstLine="0"/>
        <w:jc w:val="left"/>
        <w:rPr>
          <w:sz w:val="18"/>
        </w:rPr>
      </w:pPr>
      <w:r>
        <w:rPr>
          <w:b/>
          <w:w w:val="110"/>
          <w:sz w:val="18"/>
        </w:rPr>
        <w:t>бензинового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генератора</w:t>
      </w:r>
      <w:r>
        <w:rPr>
          <w:b/>
          <w:spacing w:val="34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м.</w:t>
      </w:r>
    </w:p>
    <w:p>
      <w:pPr>
        <w:spacing w:line="204" w:lineRule="auto" w:before="208"/>
        <w:ind w:left="247" w:right="860" w:firstLine="5"/>
        <w:jc w:val="left"/>
        <w:rPr>
          <w:sz w:val="20"/>
        </w:rPr>
      </w:pPr>
      <w:r>
        <w:rPr>
          <w:w w:val="105"/>
          <w:sz w:val="20"/>
        </w:rPr>
        <w:t>Двигатель генератора может работать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номинальной выходной </w:t>
      </w:r>
      <w:r>
        <w:rPr>
          <w:w w:val="105"/>
          <w:sz w:val="20"/>
        </w:rPr>
        <w:t>нагрузкой</w:t>
      </w:r>
      <w:r>
        <w:rPr>
          <w:w w:val="105"/>
          <w:sz w:val="20"/>
        </w:rPr>
        <w:t> при следующих стандартных атмосферных</w:t>
      </w:r>
      <w:r>
        <w:rPr>
          <w:w w:val="105"/>
          <w:sz w:val="20"/>
        </w:rPr>
        <w:t> условиях: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249433</wp:posOffset>
                </wp:positionH>
                <wp:positionV relativeFrom="paragraph">
                  <wp:posOffset>124702</wp:posOffset>
                </wp:positionV>
                <wp:extent cx="4824095" cy="57086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8"/>
                                </a:lnTo>
                                <a:lnTo>
                                  <a:pt x="27878" y="511623"/>
                                </a:lnTo>
                                <a:lnTo>
                                  <a:pt x="59097" y="542844"/>
                                </a:lnTo>
                                <a:lnTo>
                                  <a:pt x="98611" y="563351"/>
                                </a:lnTo>
                                <a:lnTo>
                                  <a:pt x="144000" y="570725"/>
                                </a:lnTo>
                                <a:lnTo>
                                  <a:pt x="4679995" y="570725"/>
                                </a:lnTo>
                                <a:lnTo>
                                  <a:pt x="4725388" y="563351"/>
                                </a:lnTo>
                                <a:lnTo>
                                  <a:pt x="4764904" y="542844"/>
                                </a:lnTo>
                                <a:lnTo>
                                  <a:pt x="4796123" y="511623"/>
                                </a:lnTo>
                                <a:lnTo>
                                  <a:pt x="4816628" y="472108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1855" w:right="1858" w:hanging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Температура окружающей среды 25</w:t>
                              </w:r>
                              <w:r>
                                <w:rPr>
                                  <w:w w:val="115"/>
                                  <w:position w:val="6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 Атмосферное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давление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650-800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мм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рт.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ст.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12" w:right="3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9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влажность</w:t>
                              </w:r>
                              <w:r>
                                <w:rPr>
                                  <w:spacing w:val="26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9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819077pt;width:379.85pt;height:44.95pt;mso-position-horizontal-relative:page;mso-position-vertical-relative:paragraph;z-index:-15725056;mso-wrap-distance-left:0;mso-wrap-distance-right:0" id="docshapegroup41" coordorigin="393,196" coordsize="7597,899">
                <v:shape style="position:absolute;left:392;top:196;width:7597;height:899" id="docshape42" coordorigin="393,196" coordsize="7597,899" path="m7763,196l620,196,548,208,486,240,437,289,404,352,393,423,393,868,404,940,437,1002,486,1051,548,1084,620,1095,7763,1095,7834,1084,7897,1051,7946,1002,7978,940,7990,868,7990,423,7978,352,7946,289,7897,240,7834,208,7763,196xe" filled="true" fillcolor="#e6e7e8" stroked="false">
                  <v:path arrowok="t"/>
                  <v:fill type="solid"/>
                </v:shape>
                <v:shape style="position:absolute;left:392;top:196;width:7597;height:899" type="#_x0000_t202" id="docshape43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1855" w:right="1858" w:hanging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Температура окружающей среды 25</w:t>
                        </w:r>
                        <w:r>
                          <w:rPr>
                            <w:w w:val="115"/>
                            <w:position w:val="6"/>
                            <w:sz w:val="16"/>
                          </w:rPr>
                          <w:t>o</w:t>
                        </w:r>
                        <w:r>
                          <w:rPr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w w:val="115"/>
                            <w:sz w:val="19"/>
                          </w:rPr>
                          <w:t> Атмосферное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давление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650-800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мм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рт.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ст.</w:t>
                        </w:r>
                      </w:p>
                      <w:p>
                        <w:pPr>
                          <w:spacing w:line="212" w:lineRule="exact" w:before="0"/>
                          <w:ind w:left="12" w:right="3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Относительная</w:t>
                        </w:r>
                        <w:r>
                          <w:rPr>
                            <w:b/>
                            <w:spacing w:val="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влажность</w:t>
                        </w:r>
                        <w:r>
                          <w:rPr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156"/>
        <w:ind w:left="250" w:right="1137" w:hanging="4"/>
      </w:pPr>
      <w:r>
        <w:rPr>
          <w:w w:val="115"/>
        </w:rPr>
        <w:t>Мощност</w:t>
      </w:r>
      <w:r>
        <w:rPr>
          <w:spacing w:val="-16"/>
          <w:w w:val="115"/>
        </w:rPr>
        <w:t> </w:t>
      </w:r>
      <w:r>
        <w:rPr>
          <w:w w:val="115"/>
        </w:rPr>
        <w:t>ь генератора зависит от температуры, высоты над</w:t>
      </w:r>
      <w:r>
        <w:rPr>
          <w:spacing w:val="-7"/>
          <w:w w:val="115"/>
        </w:rPr>
        <w:t> </w:t>
      </w:r>
      <w:r>
        <w:rPr>
          <w:w w:val="115"/>
        </w:rPr>
        <w:t>уровнем </w:t>
      </w:r>
      <w:r>
        <w:rPr>
          <w:w w:val="115"/>
        </w:rPr>
        <w:t>моря</w:t>
      </w:r>
      <w:r>
        <w:rPr>
          <w:w w:val="115"/>
        </w:rPr>
        <w:t> (на больших высот</w:t>
      </w:r>
      <w:r>
        <w:rPr>
          <w:spacing w:val="-20"/>
          <w:w w:val="115"/>
        </w:rPr>
        <w:t> </w:t>
      </w:r>
      <w:r>
        <w:rPr>
          <w:w w:val="115"/>
        </w:rPr>
        <w:t>ах атмосферное давление ниже) и влажности.</w:t>
      </w:r>
    </w:p>
    <w:p>
      <w:pPr>
        <w:pStyle w:val="BodyText"/>
        <w:spacing w:line="225" w:lineRule="auto"/>
        <w:ind w:left="249" w:firstLine="2"/>
      </w:pPr>
      <w:r>
        <w:rPr>
          <w:spacing w:val="-2"/>
          <w:w w:val="120"/>
        </w:rPr>
        <w:t>Когда температура, влажность и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высота превышают стандартные </w:t>
      </w:r>
      <w:r>
        <w:rPr>
          <w:spacing w:val="-2"/>
          <w:w w:val="120"/>
        </w:rPr>
        <w:t>атмосферные</w:t>
      </w:r>
      <w:r>
        <w:rPr>
          <w:spacing w:val="-2"/>
          <w:w w:val="120"/>
        </w:rPr>
        <w:t> </w:t>
      </w:r>
      <w:r>
        <w:rPr>
          <w:w w:val="120"/>
        </w:rPr>
        <w:t>условия, выходная мощность генератора снижается.</w:t>
      </w:r>
    </w:p>
    <w:p>
      <w:pPr>
        <w:pStyle w:val="BodyText"/>
        <w:spacing w:line="225" w:lineRule="auto" w:before="206"/>
        <w:ind w:left="248" w:firstLine="3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при</w:t>
      </w:r>
      <w:r>
        <w:rPr>
          <w:spacing w:val="-24"/>
          <w:w w:val="120"/>
        </w:rPr>
        <w:t> </w:t>
      </w:r>
      <w:r>
        <w:rPr>
          <w:w w:val="120"/>
        </w:rPr>
        <w:t>использовании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замкнутых</w:t>
      </w:r>
      <w:r>
        <w:rPr>
          <w:spacing w:val="-12"/>
          <w:w w:val="120"/>
        </w:rPr>
        <w:t> </w:t>
      </w:r>
      <w:r>
        <w:rPr>
          <w:w w:val="120"/>
        </w:rPr>
        <w:t>пространствах</w:t>
      </w:r>
      <w:r>
        <w:rPr>
          <w:spacing w:val="-12"/>
          <w:w w:val="120"/>
        </w:rPr>
        <w:t> </w:t>
      </w:r>
      <w:r>
        <w:rPr>
          <w:w w:val="120"/>
        </w:rPr>
        <w:t>необходимо</w:t>
      </w:r>
      <w:r>
        <w:rPr>
          <w:spacing w:val="-12"/>
          <w:w w:val="120"/>
        </w:rPr>
        <w:t> </w:t>
      </w:r>
      <w:r>
        <w:rPr>
          <w:w w:val="120"/>
        </w:rPr>
        <w:t>снизить</w:t>
      </w:r>
      <w:r>
        <w:rPr>
          <w:w w:val="120"/>
        </w:rPr>
        <w:t> нагрузку, поскольку это влияет на</w:t>
      </w:r>
      <w:r>
        <w:rPr>
          <w:spacing w:val="-12"/>
          <w:w w:val="120"/>
        </w:rPr>
        <w:t> </w:t>
      </w:r>
      <w:r>
        <w:rPr>
          <w:w w:val="120"/>
        </w:rPr>
        <w:t>охлаждение генератора.</w:t>
      </w:r>
    </w:p>
    <w:p>
      <w:pPr>
        <w:pStyle w:val="BodyText"/>
        <w:spacing w:before="188"/>
      </w:pPr>
    </w:p>
    <w:p>
      <w:pPr>
        <w:pStyle w:val="Heading9"/>
        <w:ind w:left="255"/>
      </w:pPr>
      <w:bookmarkStart w:name="_TOC_250015" w:id="5"/>
      <w:r>
        <w:rPr>
          <w:w w:val="130"/>
        </w:rPr>
        <w:t>ТЕХНИЧЕСКИЕ</w:t>
      </w:r>
      <w:r>
        <w:rPr>
          <w:spacing w:val="-11"/>
          <w:w w:val="130"/>
        </w:rPr>
        <w:t> </w:t>
      </w:r>
      <w:bookmarkEnd w:id="5"/>
      <w:r>
        <w:rPr>
          <w:spacing w:val="-2"/>
          <w:w w:val="130"/>
        </w:rPr>
        <w:t>ХАРАКТЕРИСТИКИ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4084"/>
      </w:tblGrid>
      <w:tr>
        <w:trPr>
          <w:trHeight w:val="491" w:hRule="atLeast"/>
        </w:trPr>
        <w:tc>
          <w:tcPr>
            <w:tcW w:w="7597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8"/>
              <w:ind w:left="64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Генератор</w:t>
            </w:r>
            <w:r>
              <w:rPr>
                <w:spacing w:val="3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X-</w:t>
            </w:r>
            <w:r>
              <w:rPr>
                <w:spacing w:val="-4"/>
                <w:w w:val="120"/>
                <w:sz w:val="18"/>
              </w:rPr>
              <w:t>2OiG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Тип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100" w:right="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Бесшумный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инверторный</w:t>
            </w:r>
            <w:r>
              <w:rPr>
                <w:spacing w:val="-2"/>
                <w:w w:val="115"/>
                <w:sz w:val="18"/>
              </w:rPr>
              <w:t> генератор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9"/>
              <w:ind w:left="360"/>
              <w:rPr>
                <w:sz w:val="19"/>
              </w:rPr>
            </w:pPr>
            <w:r>
              <w:rPr>
                <w:w w:val="115"/>
                <w:sz w:val="19"/>
              </w:rPr>
              <w:t>Частота</w:t>
            </w:r>
            <w:r>
              <w:rPr>
                <w:spacing w:val="5"/>
                <w:w w:val="120"/>
                <w:sz w:val="19"/>
              </w:rPr>
              <w:t> </w:t>
            </w:r>
            <w:r>
              <w:rPr>
                <w:spacing w:val="-4"/>
                <w:w w:val="120"/>
                <w:sz w:val="19"/>
              </w:rPr>
              <w:t>(Гц)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100" w:right="13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6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Номинальное</w:t>
            </w:r>
            <w:r>
              <w:rPr>
                <w:b/>
                <w:spacing w:val="-1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напряжение</w:t>
            </w:r>
            <w:r>
              <w:rPr>
                <w:b/>
                <w:spacing w:val="-4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(В)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29"/>
              <w:ind w:left="100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230</w:t>
            </w:r>
          </w:p>
        </w:tc>
      </w:tr>
      <w:tr>
        <w:trPr>
          <w:trHeight w:val="724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13" w:lineRule="exact" w:before="139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Номинальная</w:t>
            </w:r>
            <w:r>
              <w:rPr>
                <w:b/>
                <w:spacing w:val="-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ind w:left="100" w:right="58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1,8</w:t>
            </w:r>
          </w:p>
        </w:tc>
      </w:tr>
      <w:tr>
        <w:trPr>
          <w:trHeight w:val="719" w:hRule="atLeast"/>
        </w:trPr>
        <w:tc>
          <w:tcPr>
            <w:tcW w:w="3513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13" w:lineRule="exact" w:before="140"/>
              <w:ind w:left="35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Максимальная</w:t>
            </w:r>
            <w:r>
              <w:rPr>
                <w:b/>
                <w:spacing w:val="52"/>
                <w:w w:val="110"/>
                <w:sz w:val="18"/>
              </w:rPr>
              <w:t> </w:t>
            </w:r>
            <w:r>
              <w:rPr>
                <w:b/>
                <w:spacing w:val="-2"/>
                <w:w w:val="110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spacing w:before="1"/>
              <w:ind w:left="100" w:right="66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2,0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default" r:id="rId16"/>
          <w:footerReference w:type="even" r:id="rId17"/>
          <w:pgSz w:w="8400" w:h="11910"/>
          <w:pgMar w:header="0" w:footer="0" w:top="480" w:bottom="480" w:left="141" w:right="141"/>
        </w:sect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9"/>
        <w:gridCol w:w="3989"/>
      </w:tblGrid>
      <w:tr>
        <w:trPr>
          <w:trHeight w:val="491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63"/>
              <w:rPr>
                <w:b/>
                <w:sz w:val="18"/>
              </w:rPr>
            </w:pPr>
            <w:bookmarkStart w:name="Страница 5" w:id="6"/>
            <w:bookmarkEnd w:id="6"/>
            <w:r>
              <w:rPr/>
            </w:r>
            <w:r>
              <w:rPr>
                <w:b/>
                <w:w w:val="115"/>
                <w:sz w:val="18"/>
              </w:rPr>
              <w:t>Коэффициент</w:t>
            </w:r>
            <w:r>
              <w:rPr>
                <w:b/>
                <w:spacing w:val="2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мощности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1.0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Выход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постоянного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тока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-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А)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12-</w:t>
            </w:r>
            <w:r>
              <w:rPr>
                <w:spacing w:val="-5"/>
                <w:w w:val="120"/>
                <w:sz w:val="18"/>
              </w:rPr>
              <w:t>8.3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Обмотка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апьтернатора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Медиая</w:t>
            </w:r>
            <w:r>
              <w:rPr>
                <w:spacing w:val="25"/>
                <w:w w:val="110"/>
                <w:sz w:val="18"/>
              </w:rPr>
              <w:t> </w:t>
            </w:r>
            <w:r>
              <w:rPr>
                <w:spacing w:val="-2"/>
                <w:w w:val="110"/>
                <w:sz w:val="18"/>
              </w:rPr>
              <w:t>обмотка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1"/>
              <w:ind w:left="365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Двигатель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6"/>
              <w:ind w:right="4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148Fi</w:t>
            </w:r>
          </w:p>
        </w:tc>
      </w:tr>
      <w:tr>
        <w:trPr>
          <w:trHeight w:val="970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5"/>
              <w:rPr>
                <w:sz w:val="18"/>
              </w:rPr>
            </w:pPr>
          </w:p>
          <w:p>
            <w:pPr>
              <w:pStyle w:val="TableParagraph"/>
              <w:ind w:left="365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Тип</w:t>
            </w:r>
            <w:r>
              <w:rPr>
                <w:b/>
                <w:spacing w:val="-13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двигателя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9"/>
              <w:ind w:left="296" w:right="266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Одноцили</w:t>
            </w:r>
            <w:r>
              <w:rPr>
                <w:spacing w:val="-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ндровый, четырехтактн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ый,</w:t>
            </w:r>
            <w:r>
              <w:rPr>
                <w:w w:val="115"/>
                <w:sz w:val="18"/>
              </w:rPr>
              <w:t> с принудительн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ым воздушн</w:t>
            </w:r>
            <w:r>
              <w:rPr>
                <w:w w:val="115"/>
                <w:sz w:val="18"/>
              </w:rPr>
              <w:t>ым</w:t>
            </w:r>
            <w:r>
              <w:rPr>
                <w:w w:val="115"/>
                <w:sz w:val="18"/>
              </w:rPr>
              <w:t> охлаждением, верхнеклапа</w:t>
            </w:r>
            <w:r>
              <w:rPr>
                <w:spacing w:val="-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нный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8"/>
              <w:ind w:left="360"/>
              <w:rPr>
                <w:sz w:val="18"/>
              </w:rPr>
            </w:pPr>
            <w:r>
              <w:rPr>
                <w:w w:val="115"/>
                <w:sz w:val="18"/>
              </w:rPr>
              <w:t>Рабочий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объём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(см*)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8"/>
              <w:ind w:right="13"/>
              <w:jc w:val="center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79</w:t>
            </w:r>
          </w:p>
        </w:tc>
      </w:tr>
      <w:tr>
        <w:trPr>
          <w:trHeight w:val="724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6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w w:val="115"/>
                <w:sz w:val="18"/>
              </w:rPr>
              <w:t>Тип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топлива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6" w:lineRule="exact" w:before="127"/>
              <w:ind w:left="452"/>
              <w:rPr>
                <w:sz w:val="18"/>
              </w:rPr>
            </w:pPr>
            <w:r>
              <w:rPr>
                <w:w w:val="115"/>
                <w:sz w:val="18"/>
              </w:rPr>
              <w:t>Неэтилированный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бензин</w:t>
            </w:r>
            <w:r>
              <w:rPr>
                <w:spacing w:val="1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АИ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-</w:t>
            </w:r>
            <w:r>
              <w:rPr>
                <w:spacing w:val="-5"/>
                <w:w w:val="115"/>
                <w:sz w:val="18"/>
              </w:rPr>
              <w:t>92/</w:t>
            </w:r>
          </w:p>
          <w:p>
            <w:pPr>
              <w:pStyle w:val="TableParagraph"/>
              <w:spacing w:line="230" w:lineRule="exact"/>
              <w:ind w:left="492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сжиженный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углеводородный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5"/>
                <w:w w:val="105"/>
                <w:sz w:val="20"/>
              </w:rPr>
              <w:t>газ</w:t>
            </w:r>
          </w:p>
        </w:tc>
      </w:tr>
      <w:tr>
        <w:trPr>
          <w:trHeight w:val="970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3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Моторное</w:t>
            </w:r>
            <w:r>
              <w:rPr>
                <w:spacing w:val="2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масло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line="213" w:lineRule="exact" w:before="142"/>
              <w:ind w:right="3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Полусинтетическое</w:t>
            </w:r>
          </w:p>
          <w:p>
            <w:pPr>
              <w:pStyle w:val="TableParagraph"/>
              <w:spacing w:line="225" w:lineRule="auto" w:before="3"/>
              <w:ind w:right="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-2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синтетическое,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API класс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Sj</w:t>
            </w:r>
            <w:r>
              <w:rPr>
                <w:spacing w:val="-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SL,</w:t>
            </w:r>
            <w:r>
              <w:rPr>
                <w:w w:val="120"/>
                <w:sz w:val="18"/>
              </w:rPr>
              <w:t> вязкости SAE 1Ow3O,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1Ow4O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Емкость</w:t>
            </w:r>
            <w:r>
              <w:rPr>
                <w:b/>
                <w:spacing w:val="8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топливного</w:t>
            </w:r>
            <w:r>
              <w:rPr>
                <w:b/>
                <w:spacing w:val="22"/>
                <w:w w:val="115"/>
                <w:sz w:val="18"/>
              </w:rPr>
              <w:t> </w:t>
            </w:r>
            <w:r>
              <w:rPr>
                <w:b/>
                <w:w w:val="115"/>
                <w:sz w:val="18"/>
              </w:rPr>
              <w:t>бака</w:t>
            </w:r>
            <w:r>
              <w:rPr>
                <w:b/>
                <w:spacing w:val="-1"/>
                <w:w w:val="115"/>
                <w:sz w:val="18"/>
              </w:rPr>
              <w:t> </w:t>
            </w:r>
            <w:r>
              <w:rPr>
                <w:b/>
                <w:spacing w:val="-5"/>
                <w:w w:val="115"/>
                <w:sz w:val="18"/>
              </w:rPr>
              <w:t>(л)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20"/>
              <w:jc w:val="center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5"/>
                <w:w w:val="80"/>
                <w:sz w:val="21"/>
              </w:rPr>
              <w:t>3,5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9"/>
              <w:ind w:left="362"/>
              <w:rPr>
                <w:sz w:val="18"/>
              </w:rPr>
            </w:pPr>
            <w:r>
              <w:rPr>
                <w:w w:val="115"/>
                <w:sz w:val="18"/>
              </w:rPr>
              <w:t>Объем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масла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в картере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(л)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9"/>
              <w:ind w:right="111"/>
              <w:jc w:val="center"/>
              <w:rPr>
                <w:sz w:val="18"/>
              </w:rPr>
            </w:pPr>
            <w:r>
              <w:rPr>
                <w:spacing w:val="-5"/>
                <w:w w:val="80"/>
                <w:sz w:val="18"/>
              </w:rPr>
              <w:t>0,4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Модель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свечи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зажигания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14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ASRTC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Метод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запуска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right="13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Ручнымстартером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4"/>
              <w:rPr>
                <w:sz w:val="18"/>
              </w:rPr>
            </w:pPr>
            <w:r>
              <w:rPr>
                <w:w w:val="120"/>
                <w:sz w:val="18"/>
              </w:rPr>
              <w:t>Уровень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шума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7м</w:t>
            </w:r>
            <w:r>
              <w:rPr>
                <w:spacing w:val="-2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LPA</w:t>
            </w:r>
            <w:r>
              <w:rPr>
                <w:spacing w:val="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(7м),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дБ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right="6"/>
              <w:jc w:val="center"/>
              <w:rPr>
                <w:sz w:val="18"/>
              </w:rPr>
            </w:pPr>
            <w:r>
              <w:rPr>
                <w:spacing w:val="-5"/>
                <w:w w:val="120"/>
                <w:sz w:val="18"/>
              </w:rPr>
              <w:t>68</w:t>
            </w:r>
          </w:p>
        </w:tc>
      </w:tr>
      <w:tr>
        <w:trPr>
          <w:trHeight w:val="724" w:hRule="atLeast"/>
        </w:trPr>
        <w:tc>
          <w:tcPr>
            <w:tcW w:w="3609" w:type="dxa"/>
            <w:tcBorders>
              <w:left w:val="single" w:sz="4" w:space="0" w:color="E6E7E8"/>
            </w:tcBorders>
          </w:tcPr>
          <w:p>
            <w:pPr>
              <w:pStyle w:val="TableParagraph"/>
              <w:spacing w:line="225" w:lineRule="auto" w:before="151"/>
              <w:ind w:left="366" w:right="329" w:hanging="6"/>
              <w:rPr>
                <w:sz w:val="18"/>
              </w:rPr>
            </w:pPr>
            <w:r>
              <w:rPr>
                <w:w w:val="120"/>
                <w:sz w:val="18"/>
              </w:rPr>
              <w:t>Габариты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генератора, </w:t>
            </w:r>
            <w:r>
              <w:rPr>
                <w:w w:val="120"/>
                <w:sz w:val="18"/>
              </w:rPr>
              <w:t>мм</w:t>
            </w:r>
            <w:r>
              <w:rPr>
                <w:w w:val="120"/>
                <w:sz w:val="18"/>
              </w:rPr>
              <w:t> Длина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Ширина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Высота</w:t>
            </w:r>
          </w:p>
        </w:tc>
        <w:tc>
          <w:tcPr>
            <w:tcW w:w="3989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22"/>
              <w:rPr>
                <w:sz w:val="18"/>
              </w:rPr>
            </w:pPr>
          </w:p>
          <w:p>
            <w:pPr>
              <w:pStyle w:val="TableParagraph"/>
              <w:ind w:right="1"/>
              <w:jc w:val="center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480</w:t>
            </w:r>
            <w:r>
              <w:rPr>
                <w:rFonts w:ascii="Cambria" w:hAnsi="Cambria"/>
                <w:spacing w:val="-6"/>
                <w:w w:val="110"/>
                <w:sz w:val="18"/>
              </w:rPr>
              <w:t> </w:t>
            </w:r>
            <w:r>
              <w:rPr>
                <w:rFonts w:ascii="Cambria" w:hAnsi="Cambria"/>
                <w:w w:val="110"/>
                <w:sz w:val="18"/>
              </w:rPr>
              <w:t>х</w:t>
            </w:r>
            <w:r>
              <w:rPr>
                <w:rFonts w:ascii="Cambria" w:hAnsi="Cambria"/>
                <w:spacing w:val="-3"/>
                <w:w w:val="110"/>
                <w:sz w:val="18"/>
              </w:rPr>
              <w:t> </w:t>
            </w:r>
            <w:r>
              <w:rPr>
                <w:rFonts w:ascii="Cambria" w:hAnsi="Cambria"/>
                <w:w w:val="110"/>
                <w:sz w:val="18"/>
              </w:rPr>
              <w:t>295</w:t>
            </w:r>
            <w:r>
              <w:rPr>
                <w:rFonts w:ascii="Cambria" w:hAnsi="Cambria"/>
                <w:spacing w:val="21"/>
                <w:w w:val="110"/>
                <w:sz w:val="18"/>
              </w:rPr>
              <w:t> </w:t>
            </w:r>
            <w:r>
              <w:rPr>
                <w:rFonts w:ascii="Cambria" w:hAnsi="Cambria"/>
                <w:w w:val="110"/>
                <w:sz w:val="18"/>
              </w:rPr>
              <w:t>х</w:t>
            </w:r>
            <w:r>
              <w:rPr>
                <w:rFonts w:ascii="Cambria" w:hAnsi="Cambria"/>
                <w:spacing w:val="-8"/>
                <w:w w:val="110"/>
                <w:sz w:val="18"/>
              </w:rPr>
              <w:t> </w:t>
            </w:r>
            <w:r>
              <w:rPr>
                <w:rFonts w:ascii="Cambria" w:hAnsi="Cambria"/>
                <w:spacing w:val="-5"/>
                <w:w w:val="110"/>
                <w:sz w:val="18"/>
              </w:rPr>
              <w:t>447</w:t>
            </w:r>
          </w:p>
        </w:tc>
      </w:tr>
      <w:tr>
        <w:trPr>
          <w:trHeight w:val="486" w:hRule="atLeast"/>
        </w:trPr>
        <w:tc>
          <w:tcPr>
            <w:tcW w:w="3609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Вес</w:t>
            </w:r>
            <w:r>
              <w:rPr>
                <w:spacing w:val="-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нетто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spacing w:val="-4"/>
                <w:w w:val="120"/>
                <w:sz w:val="18"/>
              </w:rPr>
              <w:t>(кг)</w:t>
            </w:r>
          </w:p>
        </w:tc>
        <w:tc>
          <w:tcPr>
            <w:tcW w:w="3989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1"/>
              <w:ind w:right="10"/>
              <w:jc w:val="center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18,0</w:t>
            </w:r>
          </w:p>
        </w:tc>
      </w:tr>
      <w:tr>
        <w:trPr>
          <w:trHeight w:val="1834" w:hRule="atLeast"/>
        </w:trPr>
        <w:tc>
          <w:tcPr>
            <w:tcW w:w="3609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0"/>
              <w:rPr>
                <w:sz w:val="18"/>
              </w:rPr>
            </w:pPr>
          </w:p>
          <w:p>
            <w:pPr>
              <w:pStyle w:val="TableParagraph"/>
              <w:ind w:left="363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Комплектация</w:t>
            </w:r>
          </w:p>
        </w:tc>
        <w:tc>
          <w:tcPr>
            <w:tcW w:w="3989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line="355" w:lineRule="auto" w:before="144"/>
              <w:ind w:left="424" w:right="497" w:firstLine="724"/>
              <w:rPr>
                <w:sz w:val="18"/>
              </w:rPr>
            </w:pPr>
            <w:r>
              <w:rPr>
                <w:w w:val="110"/>
                <w:sz w:val="18"/>
              </w:rPr>
              <w:t>Кл</w:t>
            </w:r>
            <w:r>
              <w:rPr>
                <w:spacing w:val="-8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юч</w:t>
            </w:r>
            <w:r>
              <w:rPr>
                <w:spacing w:val="40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свечной</w:t>
            </w:r>
            <w:r>
              <w:rPr>
                <w:spacing w:val="-11"/>
                <w:w w:val="110"/>
                <w:sz w:val="18"/>
              </w:rPr>
              <w:t>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Отвертк</w:t>
            </w:r>
            <w:r>
              <w:rPr>
                <w:spacing w:val="-7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а комбиниров</w:t>
            </w:r>
            <w:r>
              <w:rPr>
                <w:spacing w:val="-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анная </w:t>
            </w:r>
            <w:r>
              <w:rPr>
                <w:w w:val="105"/>
                <w:sz w:val="18"/>
              </w:rPr>
              <w:t>1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Воронка для залива масла </w:t>
            </w:r>
            <w:r>
              <w:rPr>
                <w:w w:val="105"/>
                <w:sz w:val="18"/>
              </w:rPr>
              <w:t>1</w:t>
            </w:r>
            <w:r>
              <w:rPr>
                <w:spacing w:val="4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ІЈЈланг газовый с редуктором </w:t>
            </w:r>
            <w:r>
              <w:rPr>
                <w:w w:val="105"/>
                <w:sz w:val="18"/>
              </w:rPr>
              <w:t>1 </w:t>
            </w:r>
            <w:r>
              <w:rPr>
                <w:w w:val="105"/>
                <w:sz w:val="18"/>
              </w:rPr>
              <w:t>шт</w:t>
            </w:r>
            <w:r>
              <w:rPr>
                <w:w w:val="105"/>
                <w:sz w:val="18"/>
              </w:rPr>
              <w:t> </w:t>
            </w:r>
            <w:r>
              <w:rPr>
                <w:w w:val="110"/>
                <w:sz w:val="18"/>
              </w:rPr>
              <w:t>Руководство по эксплуатации </w:t>
            </w:r>
            <w:r>
              <w:rPr>
                <w:w w:val="105"/>
                <w:sz w:val="18"/>
              </w:rPr>
              <w:t>1 шт</w:t>
            </w:r>
          </w:p>
        </w:tc>
      </w:tr>
    </w:tbl>
    <w:p>
      <w:pPr>
        <w:pStyle w:val="TableParagraph"/>
        <w:spacing w:after="0" w:line="355" w:lineRule="auto"/>
        <w:rPr>
          <w:sz w:val="18"/>
        </w:rPr>
        <w:sectPr>
          <w:footerReference w:type="even" r:id="rId19"/>
          <w:pgSz w:w="8400" w:h="11910"/>
          <w:pgMar w:header="0" w:footer="211" w:top="600" w:bottom="400" w:left="141" w:right="141"/>
          <w:pgNumType w:start="4"/>
        </w:sectPr>
      </w:pPr>
    </w:p>
    <w:p>
      <w:pPr>
        <w:pStyle w:val="BodyText"/>
        <w:spacing w:line="210" w:lineRule="exact"/>
        <w:ind w:left="268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0863" y="99536"/>
                            <a:ext cx="70688" cy="97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36320" id="docshapegroup48" coordorigin="0,11415" coordsize="8387,492">
                <v:shape style="position:absolute;left:0;top:11414;width:8387;height:492" id="docshape49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8080;top:11571;width:112;height:155" type="#_x0000_t75" id="docshape50" stroked="false">
                  <v:imagedata r:id="rId21" o:title=""/>
                </v:shape>
                <v:shape style="position:absolute;left:0;top:11722;width:7608;height:55" id="docshape5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6" w:id="7"/>
      <w:bookmarkEnd w:id="7"/>
      <w:r>
        <w:rPr/>
      </w:r>
      <w:r>
        <w:rPr>
          <w:position w:val="-3"/>
          <w:sz w:val="20"/>
        </w:rPr>
        <w:drawing>
          <wp:inline distT="0" distB="0" distL="0" distR="0">
            <wp:extent cx="3742948" cy="13335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254717</wp:posOffset>
            </wp:positionH>
            <wp:positionV relativeFrom="paragraph">
              <wp:posOffset>102209</wp:posOffset>
            </wp:positionV>
            <wp:extent cx="4691527" cy="347662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259744</wp:posOffset>
            </wp:positionH>
            <wp:positionV relativeFrom="paragraph">
              <wp:posOffset>773506</wp:posOffset>
            </wp:positionV>
            <wp:extent cx="2158032" cy="112013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249001</wp:posOffset>
            </wp:positionH>
            <wp:positionV relativeFrom="paragraph">
              <wp:posOffset>1036447</wp:posOffset>
            </wp:positionV>
            <wp:extent cx="4820391" cy="966787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91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249001</wp:posOffset>
            </wp:positionH>
            <wp:positionV relativeFrom="paragraph">
              <wp:posOffset>2156028</wp:posOffset>
            </wp:positionV>
            <wp:extent cx="4844137" cy="97155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13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249001</wp:posOffset>
            </wp:positionH>
            <wp:positionV relativeFrom="paragraph">
              <wp:posOffset>3275609</wp:posOffset>
            </wp:positionV>
            <wp:extent cx="4833093" cy="1390650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09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249001</wp:posOffset>
            </wp:positionH>
            <wp:positionV relativeFrom="paragraph">
              <wp:posOffset>4815713</wp:posOffset>
            </wp:positionV>
            <wp:extent cx="4731929" cy="1115472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9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default" r:id="rId20"/>
          <w:pgSz w:w="8400" w:h="11910"/>
          <w:pgMar w:header="0" w:footer="0" w:top="580" w:bottom="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1388110"/>
                <wp:effectExtent l="0" t="0" r="0" b="254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4824095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38811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1244028"/>
                                </a:lnTo>
                                <a:lnTo>
                                  <a:pt x="7372" y="1289415"/>
                                </a:lnTo>
                                <a:lnTo>
                                  <a:pt x="27878" y="1328927"/>
                                </a:lnTo>
                                <a:lnTo>
                                  <a:pt x="59097" y="1360144"/>
                                </a:lnTo>
                                <a:lnTo>
                                  <a:pt x="98611" y="1380648"/>
                                </a:lnTo>
                                <a:lnTo>
                                  <a:pt x="144000" y="1388021"/>
                                </a:lnTo>
                                <a:lnTo>
                                  <a:pt x="4679995" y="1388021"/>
                                </a:lnTo>
                                <a:lnTo>
                                  <a:pt x="4725388" y="1380648"/>
                                </a:lnTo>
                                <a:lnTo>
                                  <a:pt x="4764904" y="1360144"/>
                                </a:lnTo>
                                <a:lnTo>
                                  <a:pt x="4796123" y="1328927"/>
                                </a:lnTo>
                                <a:lnTo>
                                  <a:pt x="4816628" y="1289415"/>
                                </a:lnTo>
                                <a:lnTo>
                                  <a:pt x="4824001" y="124402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1999" y="456380"/>
                            <a:ext cx="36512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1830">
                                <a:moveTo>
                                  <a:pt x="223568" y="501910"/>
                                </a:moveTo>
                                <a:lnTo>
                                  <a:pt x="132342" y="501910"/>
                                </a:lnTo>
                                <a:lnTo>
                                  <a:pt x="132662" y="502354"/>
                                </a:lnTo>
                                <a:lnTo>
                                  <a:pt x="132890" y="502507"/>
                                </a:lnTo>
                                <a:lnTo>
                                  <a:pt x="132849" y="544137"/>
                                </a:lnTo>
                                <a:lnTo>
                                  <a:pt x="148470" y="544328"/>
                                </a:lnTo>
                                <a:lnTo>
                                  <a:pt x="144305" y="544328"/>
                                </a:lnTo>
                                <a:lnTo>
                                  <a:pt x="144582" y="671493"/>
                                </a:lnTo>
                                <a:lnTo>
                                  <a:pt x="144583" y="671671"/>
                                </a:lnTo>
                                <a:lnTo>
                                  <a:pt x="211383" y="671493"/>
                                </a:lnTo>
                                <a:lnTo>
                                  <a:pt x="211880" y="544328"/>
                                </a:lnTo>
                                <a:lnTo>
                                  <a:pt x="222843" y="543998"/>
                                </a:lnTo>
                                <a:lnTo>
                                  <a:pt x="222874" y="502507"/>
                                </a:lnTo>
                                <a:lnTo>
                                  <a:pt x="223071" y="502354"/>
                                </a:lnTo>
                                <a:lnTo>
                                  <a:pt x="222807" y="502354"/>
                                </a:lnTo>
                                <a:lnTo>
                                  <a:pt x="223568" y="501910"/>
                                </a:lnTo>
                                <a:close/>
                              </a:path>
                              <a:path w="365125" h="671830">
                                <a:moveTo>
                                  <a:pt x="223398" y="502100"/>
                                </a:moveTo>
                                <a:lnTo>
                                  <a:pt x="222807" y="502354"/>
                                </a:lnTo>
                                <a:lnTo>
                                  <a:pt x="223071" y="502354"/>
                                </a:lnTo>
                                <a:lnTo>
                                  <a:pt x="223398" y="502100"/>
                                </a:lnTo>
                                <a:close/>
                              </a:path>
                              <a:path w="365125" h="671830">
                                <a:moveTo>
                                  <a:pt x="330942" y="254425"/>
                                </a:moveTo>
                                <a:lnTo>
                                  <a:pt x="25483" y="254425"/>
                                </a:lnTo>
                                <a:lnTo>
                                  <a:pt x="24951" y="276739"/>
                                </a:lnTo>
                                <a:lnTo>
                                  <a:pt x="24885" y="299315"/>
                                </a:lnTo>
                                <a:lnTo>
                                  <a:pt x="25031" y="321921"/>
                                </a:lnTo>
                                <a:lnTo>
                                  <a:pt x="25134" y="344328"/>
                                </a:lnTo>
                                <a:lnTo>
                                  <a:pt x="27828" y="384378"/>
                                </a:lnTo>
                                <a:lnTo>
                                  <a:pt x="50861" y="440706"/>
                                </a:lnTo>
                                <a:lnTo>
                                  <a:pt x="82746" y="475310"/>
                                </a:lnTo>
                                <a:lnTo>
                                  <a:pt x="132234" y="502100"/>
                                </a:lnTo>
                                <a:lnTo>
                                  <a:pt x="132342" y="501910"/>
                                </a:lnTo>
                                <a:lnTo>
                                  <a:pt x="223568" y="501910"/>
                                </a:lnTo>
                                <a:lnTo>
                                  <a:pt x="223873" y="501732"/>
                                </a:lnTo>
                                <a:lnTo>
                                  <a:pt x="225408" y="500983"/>
                                </a:lnTo>
                                <a:lnTo>
                                  <a:pt x="225986" y="500678"/>
                                </a:lnTo>
                                <a:lnTo>
                                  <a:pt x="226156" y="500678"/>
                                </a:lnTo>
                                <a:lnTo>
                                  <a:pt x="228221" y="499840"/>
                                </a:lnTo>
                                <a:lnTo>
                                  <a:pt x="229240" y="499560"/>
                                </a:lnTo>
                                <a:lnTo>
                                  <a:pt x="281540" y="467855"/>
                                </a:lnTo>
                                <a:lnTo>
                                  <a:pt x="317199" y="418788"/>
                                </a:lnTo>
                                <a:lnTo>
                                  <a:pt x="330102" y="364107"/>
                                </a:lnTo>
                                <a:lnTo>
                                  <a:pt x="330552" y="344328"/>
                                </a:lnTo>
                                <a:lnTo>
                                  <a:pt x="330475" y="321921"/>
                                </a:lnTo>
                                <a:lnTo>
                                  <a:pt x="330390" y="269325"/>
                                </a:lnTo>
                                <a:lnTo>
                                  <a:pt x="330942" y="254425"/>
                                </a:lnTo>
                                <a:close/>
                              </a:path>
                              <a:path w="365125" h="671830">
                                <a:moveTo>
                                  <a:pt x="226156" y="500678"/>
                                </a:moveTo>
                                <a:lnTo>
                                  <a:pt x="225986" y="500678"/>
                                </a:lnTo>
                                <a:lnTo>
                                  <a:pt x="225408" y="500983"/>
                                </a:lnTo>
                                <a:lnTo>
                                  <a:pt x="226156" y="500678"/>
                                </a:lnTo>
                                <a:close/>
                              </a:path>
                              <a:path w="365125" h="671830">
                                <a:moveTo>
                                  <a:pt x="355682" y="171253"/>
                                </a:moveTo>
                                <a:lnTo>
                                  <a:pt x="0" y="171253"/>
                                </a:lnTo>
                                <a:lnTo>
                                  <a:pt x="416" y="254425"/>
                                </a:lnTo>
                                <a:lnTo>
                                  <a:pt x="355733" y="254425"/>
                                </a:lnTo>
                                <a:lnTo>
                                  <a:pt x="355682" y="171253"/>
                                </a:lnTo>
                                <a:close/>
                              </a:path>
                              <a:path w="365125" h="671830">
                                <a:moveTo>
                                  <a:pt x="89726" y="0"/>
                                </a:moveTo>
                                <a:lnTo>
                                  <a:pt x="73757" y="6701"/>
                                </a:lnTo>
                                <a:lnTo>
                                  <a:pt x="66398" y="27031"/>
                                </a:lnTo>
                                <a:lnTo>
                                  <a:pt x="66390" y="171253"/>
                                </a:lnTo>
                                <a:lnTo>
                                  <a:pt x="339843" y="171253"/>
                                </a:lnTo>
                                <a:lnTo>
                                  <a:pt x="113068" y="170986"/>
                                </a:lnTo>
                                <a:lnTo>
                                  <a:pt x="113115" y="25139"/>
                                </a:lnTo>
                                <a:lnTo>
                                  <a:pt x="105711" y="6338"/>
                                </a:lnTo>
                                <a:lnTo>
                                  <a:pt x="89726" y="0"/>
                                </a:lnTo>
                                <a:close/>
                              </a:path>
                              <a:path w="365125" h="671830">
                                <a:moveTo>
                                  <a:pt x="265685" y="0"/>
                                </a:moveTo>
                                <a:lnTo>
                                  <a:pt x="265484" y="0"/>
                                </a:lnTo>
                                <a:lnTo>
                                  <a:pt x="249643" y="6701"/>
                                </a:lnTo>
                                <a:lnTo>
                                  <a:pt x="249777" y="6701"/>
                                </a:lnTo>
                                <a:lnTo>
                                  <a:pt x="242614" y="27031"/>
                                </a:lnTo>
                                <a:lnTo>
                                  <a:pt x="242653" y="171253"/>
                                </a:lnTo>
                                <a:lnTo>
                                  <a:pt x="364644" y="171253"/>
                                </a:lnTo>
                                <a:lnTo>
                                  <a:pt x="289360" y="170719"/>
                                </a:lnTo>
                                <a:lnTo>
                                  <a:pt x="289090" y="134341"/>
                                </a:lnTo>
                                <a:lnTo>
                                  <a:pt x="289484" y="96810"/>
                                </a:lnTo>
                                <a:lnTo>
                                  <a:pt x="289806" y="59829"/>
                                </a:lnTo>
                                <a:lnTo>
                                  <a:pt x="289344" y="27031"/>
                                </a:lnTo>
                                <a:lnTo>
                                  <a:pt x="289317" y="25139"/>
                                </a:lnTo>
                                <a:lnTo>
                                  <a:pt x="281555" y="6338"/>
                                </a:lnTo>
                                <a:lnTo>
                                  <a:pt x="26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24771" y="307479"/>
                            <a:ext cx="8223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822325">
                                <a:moveTo>
                                  <a:pt x="411078" y="0"/>
                                </a:moveTo>
                                <a:lnTo>
                                  <a:pt x="459019" y="2764"/>
                                </a:lnTo>
                                <a:lnTo>
                                  <a:pt x="505336" y="10854"/>
                                </a:lnTo>
                                <a:lnTo>
                                  <a:pt x="549720" y="23960"/>
                                </a:lnTo>
                                <a:lnTo>
                                  <a:pt x="591863" y="41773"/>
                                </a:lnTo>
                                <a:lnTo>
                                  <a:pt x="631456" y="63987"/>
                                </a:lnTo>
                                <a:lnTo>
                                  <a:pt x="668190" y="90293"/>
                                </a:lnTo>
                                <a:lnTo>
                                  <a:pt x="701758" y="120382"/>
                                </a:lnTo>
                                <a:lnTo>
                                  <a:pt x="731851" y="153947"/>
                                </a:lnTo>
                                <a:lnTo>
                                  <a:pt x="758161" y="190680"/>
                                </a:lnTo>
                                <a:lnTo>
                                  <a:pt x="780378" y="230271"/>
                                </a:lnTo>
                                <a:lnTo>
                                  <a:pt x="798195" y="272414"/>
                                </a:lnTo>
                                <a:lnTo>
                                  <a:pt x="811304" y="316800"/>
                                </a:lnTo>
                                <a:lnTo>
                                  <a:pt x="819395" y="363121"/>
                                </a:lnTo>
                                <a:lnTo>
                                  <a:pt x="822161" y="411068"/>
                                </a:lnTo>
                                <a:lnTo>
                                  <a:pt x="819395" y="459004"/>
                                </a:lnTo>
                                <a:lnTo>
                                  <a:pt x="811304" y="505317"/>
                                </a:lnTo>
                                <a:lnTo>
                                  <a:pt x="798195" y="549698"/>
                                </a:lnTo>
                                <a:lnTo>
                                  <a:pt x="780378" y="591838"/>
                                </a:lnTo>
                                <a:lnTo>
                                  <a:pt x="758161" y="631429"/>
                                </a:lnTo>
                                <a:lnTo>
                                  <a:pt x="731851" y="668163"/>
                                </a:lnTo>
                                <a:lnTo>
                                  <a:pt x="701758" y="701731"/>
                                </a:lnTo>
                                <a:lnTo>
                                  <a:pt x="668190" y="731824"/>
                                </a:lnTo>
                                <a:lnTo>
                                  <a:pt x="631456" y="758134"/>
                                </a:lnTo>
                                <a:lnTo>
                                  <a:pt x="591863" y="780352"/>
                                </a:lnTo>
                                <a:lnTo>
                                  <a:pt x="549720" y="798170"/>
                                </a:lnTo>
                                <a:lnTo>
                                  <a:pt x="505336" y="811279"/>
                                </a:lnTo>
                                <a:lnTo>
                                  <a:pt x="459019" y="819371"/>
                                </a:lnTo>
                                <a:lnTo>
                                  <a:pt x="411078" y="822136"/>
                                </a:lnTo>
                                <a:lnTo>
                                  <a:pt x="363138" y="819371"/>
                                </a:lnTo>
                                <a:lnTo>
                                  <a:pt x="316822" y="811279"/>
                                </a:lnTo>
                                <a:lnTo>
                                  <a:pt x="272439" y="798170"/>
                                </a:lnTo>
                                <a:lnTo>
                                  <a:pt x="230297" y="780352"/>
                                </a:lnTo>
                                <a:lnTo>
                                  <a:pt x="190704" y="758134"/>
                                </a:lnTo>
                                <a:lnTo>
                                  <a:pt x="153970" y="731824"/>
                                </a:lnTo>
                                <a:lnTo>
                                  <a:pt x="120402" y="701731"/>
                                </a:lnTo>
                                <a:lnTo>
                                  <a:pt x="90309" y="668163"/>
                                </a:lnTo>
                                <a:lnTo>
                                  <a:pt x="64000" y="631429"/>
                                </a:lnTo>
                                <a:lnTo>
                                  <a:pt x="41782" y="591838"/>
                                </a:lnTo>
                                <a:lnTo>
                                  <a:pt x="23965" y="549698"/>
                                </a:lnTo>
                                <a:lnTo>
                                  <a:pt x="10856" y="505317"/>
                                </a:lnTo>
                                <a:lnTo>
                                  <a:pt x="2765" y="459004"/>
                                </a:lnTo>
                                <a:lnTo>
                                  <a:pt x="0" y="411068"/>
                                </a:lnTo>
                                <a:lnTo>
                                  <a:pt x="2765" y="363121"/>
                                </a:lnTo>
                                <a:lnTo>
                                  <a:pt x="10856" y="316800"/>
                                </a:lnTo>
                                <a:lnTo>
                                  <a:pt x="23965" y="272414"/>
                                </a:lnTo>
                                <a:lnTo>
                                  <a:pt x="41782" y="230271"/>
                                </a:lnTo>
                                <a:lnTo>
                                  <a:pt x="64000" y="190680"/>
                                </a:lnTo>
                                <a:lnTo>
                                  <a:pt x="90309" y="153947"/>
                                </a:lnTo>
                                <a:lnTo>
                                  <a:pt x="120402" y="120382"/>
                                </a:lnTo>
                                <a:lnTo>
                                  <a:pt x="153970" y="90293"/>
                                </a:lnTo>
                                <a:lnTo>
                                  <a:pt x="190704" y="63987"/>
                                </a:lnTo>
                                <a:lnTo>
                                  <a:pt x="230297" y="41773"/>
                                </a:lnTo>
                                <a:lnTo>
                                  <a:pt x="272439" y="23960"/>
                                </a:lnTo>
                                <a:lnTo>
                                  <a:pt x="316822" y="10854"/>
                                </a:lnTo>
                                <a:lnTo>
                                  <a:pt x="363138" y="2764"/>
                                </a:lnTo>
                                <a:lnTo>
                                  <a:pt x="411078" y="0"/>
                                </a:lnTo>
                                <a:close/>
                              </a:path>
                            </a:pathLst>
                          </a:custGeom>
                          <a:ln w="44496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69719" y="396328"/>
                            <a:ext cx="5403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35635">
                                <a:moveTo>
                                  <a:pt x="540298" y="0"/>
                                </a:moveTo>
                                <a:lnTo>
                                  <a:pt x="0" y="635450"/>
                                </a:lnTo>
                              </a:path>
                            </a:pathLst>
                          </a:custGeom>
                          <a:ln w="444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4824095" cy="138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7" w:id="8"/>
                              <w:bookmarkEnd w:id="8"/>
                              <w:r>
                                <w:rPr/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79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подключайтесь</w:t>
                              </w:r>
                              <w:r>
                                <w:rPr>
                                  <w:spacing w:val="20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напрямую</w:t>
                              </w:r>
                              <w:r>
                                <w:rPr>
                                  <w:spacing w:val="8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15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бытовым</w:t>
                              </w:r>
                              <w:r>
                                <w:rPr>
                                  <w:spacing w:val="12"/>
                                  <w:w w:val="1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7"/>
                                </w:rPr>
                                <w:t>электросетям.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2157" w:right="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Подключение необходимо выполнять только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коммутационное устройство (например, двухпол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юсный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переключатель), исключающее одновремен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подключение к нагрузке обоих исто чников.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109.3pt;mso-position-horizontal-relative:char;mso-position-vertical-relative:line" id="docshapegroup56" coordorigin="0,0" coordsize="7597,2186">
                <v:shape style="position:absolute;left:0;top:0;width:7597;height:2186" id="docshape57" coordorigin="0,0" coordsize="7597,2186" path="m7370,0l227,0,155,12,93,44,44,93,12,155,0,227,0,1959,12,2031,44,2093,93,2142,155,2174,227,2186,7370,2186,7442,2174,7504,2142,7553,2093,7585,2031,7597,1959,7597,227,7585,155,7553,93,7504,44,7442,12,7370,0xe" filled="true" fillcolor="#e6e7e8" stroked="false">
                  <v:path arrowok="t"/>
                  <v:fill type="solid"/>
                </v:shape>
                <v:shape style="position:absolute;left:727;top:718;width:575;height:1058" id="docshape58" coordorigin="728,719" coordsize="575,1058" path="m1080,1509l936,1509,936,1510,937,1510,937,1576,961,1576,955,1576,955,1776,955,1776,1060,1776,1061,1576,1078,1575,1079,1510,1079,1510,1078,1510,1080,1509xm1079,1509l1078,1510,1079,1510,1079,1509xm1249,1119l768,1119,767,1155,767,1190,767,1226,767,1261,768,1292,768,1294,771,1324,778,1352,789,1379,808,1413,831,1442,858,1467,889,1488,936,1509,936,1509,1080,1509,1080,1509,1083,1508,1083,1507,1084,1507,1087,1506,1089,1505,1091,1505,1133,1484,1171,1455,1203,1420,1227,1378,1238,1350,1244,1322,1247,1292,1248,1261,1248,1226,1248,1143,1249,1119xm1084,1507l1083,1507,1083,1508,1084,1507xm1288,988l728,988,728,1119,1288,1119,1288,988xm869,719l844,729,832,761,832,988,1263,988,906,988,906,758,894,729,869,719xm1146,719l1146,719,1121,729,1121,729,1110,761,1110,988,1302,988,1183,988,1183,930,1183,871,1184,813,1183,761,1183,758,1171,729,1146,719xe" filled="true" fillcolor="#000002" stroked="false">
                  <v:path arrowok="t"/>
                  <v:fill type="solid"/>
                </v:shape>
                <v:shape style="position:absolute;left:353;top:484;width:1295;height:1295" id="docshape59" coordorigin="354,484" coordsize="1295,1295" path="m1001,484l1077,489,1150,501,1220,522,1286,550,1348,585,1406,626,1459,674,1506,727,1548,785,1583,847,1611,913,1632,983,1644,1056,1649,1132,1644,1207,1632,1280,1611,1350,1583,1416,1548,1479,1506,1536,1459,1589,1406,1637,1348,1678,1286,1713,1220,1741,1150,1762,1077,1775,1001,1779,926,1775,853,1762,783,1741,717,1713,654,1678,596,1637,544,1589,496,1536,455,1479,420,1416,392,1350,371,1280,358,1207,354,1132,358,1056,371,983,392,913,420,847,455,785,496,727,544,674,596,626,654,585,717,550,783,522,853,501,926,489,1001,484xe" filled="false" stroked="true" strokeweight="3.503653pt" strokecolor="#ed1c24">
                  <v:path arrowok="t"/>
                  <v:stroke dashstyle="solid"/>
                </v:shape>
                <v:line style="position:absolute" from="1433,624" to="582,1625" stroked="true" strokeweight="3.497949pt" strokecolor="#ed1c24">
                  <v:stroke dashstyle="solid"/>
                </v:line>
                <v:shape style="position:absolute;left:0;top:0;width:7597;height:2186" type="#_x0000_t202" id="docshape6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161" w:right="0" w:firstLine="0"/>
                          <w:jc w:val="left"/>
                          <w:rPr>
                            <w:sz w:val="17"/>
                          </w:rPr>
                        </w:pPr>
                        <w:bookmarkStart w:name="Страница 7" w:id="9"/>
                        <w:bookmarkEnd w:id="9"/>
                        <w:r>
                          <w:rPr/>
                        </w:r>
                        <w:r>
                          <w:rPr>
                            <w:w w:val="120"/>
                            <w:sz w:val="17"/>
                          </w:rPr>
                          <w:t>Не</w:t>
                        </w:r>
                        <w:r>
                          <w:rPr>
                            <w:spacing w:val="79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подключайтесь</w:t>
                        </w:r>
                        <w:r>
                          <w:rPr>
                            <w:spacing w:val="20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напрямую</w:t>
                        </w:r>
                        <w:r>
                          <w:rPr>
                            <w:spacing w:val="8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к</w:t>
                        </w:r>
                        <w:r>
                          <w:rPr>
                            <w:spacing w:val="15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w w:val="120"/>
                            <w:sz w:val="17"/>
                          </w:rPr>
                          <w:t>бытовым</w:t>
                        </w:r>
                        <w:r>
                          <w:rPr>
                            <w:spacing w:val="12"/>
                            <w:w w:val="12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7"/>
                          </w:rPr>
                          <w:t>электросетям.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2157" w:right="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Подключение необходимо выполнять только </w:t>
                        </w:r>
                        <w:r>
                          <w:rPr>
                            <w:w w:val="120"/>
                            <w:sz w:val="18"/>
                          </w:rPr>
                          <w:t>через</w:t>
                        </w:r>
                        <w:r>
                          <w:rPr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коммутационное устройство (например, двухпол</w:t>
                        </w:r>
                        <w:r>
                          <w:rPr>
                            <w:spacing w:val="-2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юсный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w w:val="120"/>
                            <w:sz w:val="18"/>
                          </w:rPr>
                          <w:t>переключатель), исключающее одновремен </w:t>
                        </w:r>
                        <w:r>
                          <w:rPr>
                            <w:w w:val="120"/>
                            <w:sz w:val="18"/>
                          </w:rPr>
                          <w:t>ное</w:t>
                        </w:r>
                        <w:r>
                          <w:rPr>
                            <w:w w:val="120"/>
                            <w:sz w:val="18"/>
                          </w:rPr>
                          <w:t> подключение к нагрузке обоих исто чников.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249001</wp:posOffset>
                </wp:positionH>
                <wp:positionV relativeFrom="paragraph">
                  <wp:posOffset>136829</wp:posOffset>
                </wp:positionV>
                <wp:extent cx="4824095" cy="967740"/>
                <wp:effectExtent l="0" t="0" r="0" b="0"/>
                <wp:wrapTopAndBottom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7" y="153123"/>
                            <a:ext cx="655496" cy="669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774pt;width:379.85pt;height:76.2pt;mso-position-horizontal-relative:page;mso-position-vertical-relative:paragraph;z-index:-15719936;mso-wrap-distance-left:0;mso-wrap-distance-right:0" id="docshapegroup61" coordorigin="392,215" coordsize="7597,1524">
                <v:shape style="position:absolute;left:392;top:215;width:7597;height:1524" type="#_x0000_t75" id="docshape62" stroked="false">
                  <v:imagedata r:id="rId30" o:title=""/>
                </v:shape>
                <v:shape style="position:absolute;left:832;top:456;width:1033;height:1054" type="#_x0000_t75" id="docshape63" stroked="false">
                  <v:imagedata r:id="rId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sz w:val="24"/>
        </w:rPr>
      </w:pPr>
    </w:p>
    <w:p>
      <w:pPr>
        <w:spacing w:before="0"/>
        <w:ind w:left="246" w:right="0" w:firstLine="0"/>
        <w:jc w:val="left"/>
        <w:rPr>
          <w:sz w:val="24"/>
        </w:rPr>
      </w:pPr>
      <w:r>
        <w:rPr>
          <w:w w:val="125"/>
          <w:sz w:val="24"/>
        </w:rPr>
        <w:t>ПОДКЛЮЧЕНИЕ</w:t>
      </w:r>
      <w:r>
        <w:rPr>
          <w:spacing w:val="31"/>
          <w:w w:val="125"/>
          <w:sz w:val="24"/>
        </w:rPr>
        <w:t> </w:t>
      </w:r>
      <w:r>
        <w:rPr>
          <w:w w:val="125"/>
          <w:sz w:val="24"/>
        </w:rPr>
        <w:t>К</w:t>
      </w:r>
      <w:r>
        <w:rPr>
          <w:spacing w:val="9"/>
          <w:w w:val="125"/>
          <w:sz w:val="24"/>
        </w:rPr>
        <w:t> </w:t>
      </w:r>
      <w:r>
        <w:rPr>
          <w:w w:val="125"/>
          <w:sz w:val="24"/>
        </w:rPr>
        <w:t>БЫТОВОЙ</w:t>
      </w:r>
      <w:r>
        <w:rPr>
          <w:spacing w:val="16"/>
          <w:w w:val="125"/>
          <w:sz w:val="24"/>
        </w:rPr>
        <w:t> </w:t>
      </w:r>
      <w:r>
        <w:rPr>
          <w:spacing w:val="-2"/>
          <w:w w:val="125"/>
          <w:sz w:val="24"/>
        </w:rPr>
        <w:t>ЭЛЕКТРОСЕТИ</w:t>
      </w:r>
    </w:p>
    <w:p>
      <w:pPr>
        <w:spacing w:line="213" w:lineRule="auto" w:before="116"/>
        <w:ind w:left="248" w:right="369" w:firstLine="3"/>
        <w:jc w:val="left"/>
        <w:rPr>
          <w:sz w:val="19"/>
        </w:rPr>
      </w:pPr>
      <w:r>
        <w:rPr>
          <w:w w:val="110"/>
          <w:sz w:val="19"/>
        </w:rPr>
        <w:t>Подключение генератора к бытовой электросети в качестве резервного </w:t>
      </w:r>
      <w:r>
        <w:rPr>
          <w:w w:val="110"/>
          <w:sz w:val="19"/>
        </w:rPr>
        <w:t>источника</w:t>
      </w:r>
      <w:r>
        <w:rPr>
          <w:w w:val="110"/>
          <w:sz w:val="19"/>
        </w:rPr>
        <w:t> питания должно выполняться профессиональным электриком или </w:t>
      </w:r>
      <w:r>
        <w:rPr>
          <w:w w:val="110"/>
          <w:sz w:val="19"/>
        </w:rPr>
        <w:t>лицом,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имеющим опыт работы с электрооборудованием.</w:t>
      </w:r>
    </w:p>
    <w:p>
      <w:pPr>
        <w:spacing w:line="213" w:lineRule="auto" w:before="206"/>
        <w:ind w:left="248" w:right="860" w:firstLine="3"/>
        <w:jc w:val="left"/>
        <w:rPr>
          <w:sz w:val="19"/>
        </w:rPr>
      </w:pPr>
      <w:r>
        <w:rPr>
          <w:w w:val="110"/>
          <w:sz w:val="19"/>
        </w:rPr>
        <w:t>После подключения нагрузки к генератору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тщательно проверьте </w:t>
      </w:r>
      <w:r>
        <w:rPr>
          <w:w w:val="110"/>
          <w:sz w:val="19"/>
        </w:rPr>
        <w:t>надёжность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безопасность электрических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соединений. Некачественные </w:t>
      </w:r>
      <w:r>
        <w:rPr>
          <w:w w:val="110"/>
          <w:sz w:val="19"/>
        </w:rPr>
        <w:t>электрические</w:t>
      </w:r>
      <w:r>
        <w:rPr>
          <w:w w:val="110"/>
          <w:sz w:val="19"/>
        </w:rPr>
        <w:t> соединения могут привести к повреждению генератора, возгоранию, </w:t>
      </w:r>
      <w:r>
        <w:rPr>
          <w:w w:val="110"/>
          <w:sz w:val="19"/>
        </w:rPr>
        <w:t>пожару</w:t>
      </w:r>
      <w:r>
        <w:rPr>
          <w:w w:val="110"/>
          <w:sz w:val="19"/>
        </w:rPr>
        <w:t> или взрыву.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249001</wp:posOffset>
                </wp:positionH>
                <wp:positionV relativeFrom="paragraph">
                  <wp:posOffset>126300</wp:posOffset>
                </wp:positionV>
                <wp:extent cx="4824095" cy="1092835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4824095" cy="1092835"/>
                          <a:chExt cx="4824095" cy="109283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48240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09283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948702"/>
                                </a:lnTo>
                                <a:lnTo>
                                  <a:pt x="7372" y="994089"/>
                                </a:lnTo>
                                <a:lnTo>
                                  <a:pt x="27878" y="1033601"/>
                                </a:lnTo>
                                <a:lnTo>
                                  <a:pt x="59097" y="1064818"/>
                                </a:lnTo>
                                <a:lnTo>
                                  <a:pt x="98611" y="1085323"/>
                                </a:lnTo>
                                <a:lnTo>
                                  <a:pt x="144000" y="1092695"/>
                                </a:lnTo>
                                <a:lnTo>
                                  <a:pt x="4679995" y="1092695"/>
                                </a:lnTo>
                                <a:lnTo>
                                  <a:pt x="4725388" y="1085323"/>
                                </a:lnTo>
                                <a:lnTo>
                                  <a:pt x="4764904" y="1064818"/>
                                </a:lnTo>
                                <a:lnTo>
                                  <a:pt x="4796123" y="1033601"/>
                                </a:lnTo>
                                <a:lnTo>
                                  <a:pt x="4816628" y="994089"/>
                                </a:lnTo>
                                <a:lnTo>
                                  <a:pt x="4824001" y="948702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06737" y="32168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5"/>
                                </a:lnTo>
                                <a:lnTo>
                                  <a:pt x="182379" y="32077"/>
                                </a:lnTo>
                                <a:lnTo>
                                  <a:pt x="2041" y="352197"/>
                                </a:lnTo>
                                <a:lnTo>
                                  <a:pt x="0" y="364477"/>
                                </a:lnTo>
                                <a:lnTo>
                                  <a:pt x="11679" y="369161"/>
                                </a:lnTo>
                                <a:lnTo>
                                  <a:pt x="39305" y="370163"/>
                                </a:lnTo>
                                <a:lnTo>
                                  <a:pt x="399763" y="370286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2"/>
                                </a:lnTo>
                                <a:lnTo>
                                  <a:pt x="229496" y="31873"/>
                                </a:lnTo>
                                <a:lnTo>
                                  <a:pt x="216179" y="7952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37741" y="379552"/>
                            <a:ext cx="1460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095802" y="141968"/>
                            <a:ext cx="34791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Следите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тем,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крышка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гпушитепя</w:t>
                              </w:r>
                              <w:r>
                                <w:rPr>
                                  <w:spacing w:val="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вентиляционные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отверстия</w:t>
                              </w:r>
                              <w:r>
                                <w:rPr>
                                  <w:spacing w:val="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нижней</w:t>
                              </w:r>
                              <w:r>
                                <w:rPr>
                                  <w:spacing w:val="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генератора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оставались</w:t>
                              </w:r>
                              <w:r>
                                <w:rPr>
                                  <w:spacing w:val="2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свободными,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предотвращайте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попадание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мусора, грязи,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воды,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твёрдых</w:t>
                              </w:r>
                              <w:r>
                                <w:rPr>
                                  <w:spacing w:val="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частиц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пылИ.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096956" y="722495"/>
                            <a:ext cx="32029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Засорение этих вентипяционных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отверстий может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повредить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двигатель, инверторную плату ияи электродвигатель.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44921pt;width:379.85pt;height:86.05pt;mso-position-horizontal-relative:page;mso-position-vertical-relative:paragraph;z-index:-15719424;mso-wrap-distance-left:0;mso-wrap-distance-right:0" id="docshapegroup64" coordorigin="392,199" coordsize="7597,1721">
                <v:shape style="position:absolute;left:392;top:198;width:7597;height:1721" id="docshape65" coordorigin="392,199" coordsize="7597,1721" path="m7762,199l619,199,547,211,485,243,436,292,404,354,392,426,392,1693,404,1764,436,1827,485,1876,547,1908,619,1920,7762,1920,7834,1908,7896,1876,7945,1827,7977,1764,7989,1693,7989,426,7977,354,7945,292,7896,243,7834,211,7762,199xe" filled="true" fillcolor="#e6e7e8" stroked="false">
                  <v:path arrowok="t"/>
                  <v:fill type="solid"/>
                </v:shape>
                <v:shape style="position:absolute;left:875;top:705;width:648;height:584" id="docshape66" coordorigin="875,705" coordsize="648,584" path="m1201,705l1185,718,1162,756,878,1260,875,1279,894,1287,937,1288,1505,1289,1523,1282,1520,1262,1499,1222,1237,756,1216,718,1201,705xe" filled="true" fillcolor="#ed1c24" stroked="false">
                  <v:path arrowok="t"/>
                  <v:fill type="solid"/>
                </v:shape>
                <v:shape style="position:absolute;left:1081;top:796;width:230;height:581" type="#_x0000_t202" id="docshape67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422;width:5479;height:720" type="#_x0000_t202" id="docshape68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Следите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за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тем,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чтобы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крышка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гпушитепя</w:t>
                        </w:r>
                        <w:r>
                          <w:rPr>
                            <w:spacing w:val="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вентиляционные</w:t>
                        </w:r>
                      </w:p>
                      <w:p>
                        <w:pPr>
                          <w:spacing w:line="182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отверстия</w:t>
                        </w:r>
                        <w:r>
                          <w:rPr>
                            <w:spacing w:val="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нижней</w:t>
                        </w:r>
                        <w:r>
                          <w:rPr>
                            <w:spacing w:val="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части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генератора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оставались</w:t>
                        </w:r>
                        <w:r>
                          <w:rPr>
                            <w:spacing w:val="2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свободными,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предотвращайте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попадание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мусора, грязи,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воды,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твёрдых</w:t>
                        </w:r>
                        <w:r>
                          <w:rPr>
                            <w:spacing w:val="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частиц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И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пылИ.</w:t>
                        </w:r>
                      </w:p>
                    </w:txbxContent>
                  </v:textbox>
                  <w10:wrap type="none"/>
                </v:shape>
                <v:shape style="position:absolute;left:2119;top:1336;width:5044;height:363" type="#_x0000_t202" id="docshape69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Засорение этих вентипяционных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отверстий может </w:t>
                        </w:r>
                        <w:r>
                          <w:rPr>
                            <w:w w:val="105"/>
                            <w:sz w:val="18"/>
                          </w:rPr>
                          <w:t>повредить</w:t>
                        </w:r>
                        <w:r>
                          <w:rPr>
                            <w:w w:val="105"/>
                            <w:sz w:val="18"/>
                          </w:rPr>
                          <w:t> двигатель, инверторную плату ияи электродвигатель.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even" r:id="rId29"/>
          <w:pgSz w:w="8400" w:h="11910"/>
          <w:pgMar w:header="0" w:footer="211" w:top="580" w:bottom="400" w:left="141" w:right="141"/>
          <w:pgNumType w:start="6"/>
        </w:sectPr>
      </w:pPr>
    </w:p>
    <w:p>
      <w:pPr>
        <w:spacing w:line="284" w:lineRule="exact" w:before="20"/>
        <w:ind w:left="250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339584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76896" id="docshapegroup70" coordorigin="0,11415" coordsize="8387,492">
                <v:shape style="position:absolute;left:0;top:11414;width:8387;height:492" id="docshape7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7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8" w:id="10"/>
      <w:bookmarkEnd w:id="10"/>
      <w:r>
        <w:rPr/>
      </w:r>
      <w:r>
        <w:rPr>
          <w:w w:val="115"/>
          <w:sz w:val="26"/>
        </w:rPr>
        <w:t>УСТАНОВКА</w:t>
      </w:r>
      <w:r>
        <w:rPr>
          <w:spacing w:val="36"/>
          <w:w w:val="120"/>
          <w:sz w:val="26"/>
        </w:rPr>
        <w:t> </w:t>
      </w:r>
      <w:r>
        <w:rPr>
          <w:spacing w:val="-2"/>
          <w:w w:val="120"/>
          <w:sz w:val="26"/>
        </w:rPr>
        <w:t>ГЕНЕРАТОРА</w:t>
      </w:r>
    </w:p>
    <w:p>
      <w:pPr>
        <w:pStyle w:val="Heading4"/>
        <w:spacing w:line="296" w:lineRule="exact" w:before="0"/>
      </w:pP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ПОМЕЩЕНИИ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КОЖУХЕ</w:t>
      </w:r>
    </w:p>
    <w:p>
      <w:pPr>
        <w:spacing w:line="213" w:lineRule="exact" w:before="88"/>
        <w:ind w:left="251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Электростанцию</w:t>
      </w:r>
      <w:r>
        <w:rPr>
          <w:b/>
          <w:spacing w:val="-5"/>
          <w:w w:val="115"/>
          <w:sz w:val="18"/>
        </w:rPr>
        <w:t> </w:t>
      </w:r>
      <w:r>
        <w:rPr>
          <w:b/>
          <w:w w:val="115"/>
          <w:sz w:val="18"/>
        </w:rPr>
        <w:t>допускается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использовать</w:t>
      </w:r>
      <w:r>
        <w:rPr>
          <w:b/>
          <w:spacing w:val="35"/>
          <w:w w:val="115"/>
          <w:sz w:val="18"/>
        </w:rPr>
        <w:t> </w:t>
      </w:r>
      <w:r>
        <w:rPr>
          <w:b/>
          <w:w w:val="115"/>
          <w:sz w:val="18"/>
        </w:rPr>
        <w:t>только</w:t>
      </w:r>
      <w:r>
        <w:rPr>
          <w:b/>
          <w:spacing w:val="16"/>
          <w:w w:val="115"/>
          <w:sz w:val="18"/>
        </w:rPr>
        <w:t> </w:t>
      </w:r>
      <w:r>
        <w:rPr>
          <w:b/>
          <w:w w:val="115"/>
          <w:sz w:val="18"/>
        </w:rPr>
        <w:t>на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открытом</w:t>
      </w:r>
      <w:r>
        <w:rPr>
          <w:b/>
          <w:spacing w:val="23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воздухе.</w:t>
      </w:r>
    </w:p>
    <w:p>
      <w:pPr>
        <w:pStyle w:val="BodyText"/>
        <w:spacing w:line="225" w:lineRule="auto" w:before="3"/>
        <w:ind w:left="248" w:firstLine="3"/>
      </w:pPr>
      <w:r>
        <w:rPr>
          <w:w w:val="115"/>
        </w:rPr>
        <w:t>В закрытым помещениях и</w:t>
      </w:r>
      <w:r>
        <w:rPr>
          <w:spacing w:val="-2"/>
          <w:w w:val="115"/>
        </w:rPr>
        <w:t> </w:t>
      </w:r>
      <w:r>
        <w:rPr>
          <w:w w:val="115"/>
        </w:rPr>
        <w:t>кожухах эксплуатация возможна тол</w:t>
      </w:r>
      <w:r>
        <w:rPr>
          <w:spacing w:val="-24"/>
          <w:w w:val="115"/>
        </w:rPr>
        <w:t> </w:t>
      </w:r>
      <w:r>
        <w:rPr>
          <w:w w:val="115"/>
        </w:rPr>
        <w:t>ько с п</w:t>
      </w:r>
      <w:r>
        <w:rPr>
          <w:w w:val="115"/>
        </w:rPr>
        <w:t>рименением</w:t>
      </w:r>
      <w:r>
        <w:rPr>
          <w:w w:val="115"/>
        </w:rPr>
        <w:t> предустановленной системой вентиляции и системой удаления вы хлопных газов.</w:t>
      </w:r>
    </w:p>
    <w:p>
      <w:pPr>
        <w:pStyle w:val="BodyText"/>
        <w:spacing w:line="225" w:lineRule="auto" w:before="211"/>
        <w:ind w:left="248" w:right="186" w:firstLine="3"/>
      </w:pPr>
      <w:r>
        <w:rPr>
          <w:w w:val="115"/>
        </w:rPr>
        <w:t>Все</w:t>
      </w:r>
      <w:r>
        <w:rPr>
          <w:spacing w:val="-1"/>
          <w:w w:val="115"/>
        </w:rPr>
        <w:t> </w:t>
      </w:r>
      <w:r>
        <w:rPr>
          <w:w w:val="115"/>
        </w:rPr>
        <w:t>мобильные</w:t>
      </w:r>
      <w:r>
        <w:rPr>
          <w:spacing w:val="40"/>
          <w:w w:val="115"/>
        </w:rPr>
        <w:t> </w:t>
      </w:r>
      <w:r>
        <w:rPr>
          <w:w w:val="115"/>
        </w:rPr>
        <w:t>бензиновые</w:t>
      </w:r>
      <w:r>
        <w:rPr>
          <w:spacing w:val="15"/>
          <w:w w:val="115"/>
        </w:rPr>
        <w:t> </w:t>
      </w:r>
      <w:r>
        <w:rPr>
          <w:w w:val="115"/>
        </w:rPr>
        <w:t>генераторы (как</w:t>
      </w:r>
      <w:r>
        <w:rPr>
          <w:spacing w:val="17"/>
          <w:w w:val="115"/>
        </w:rPr>
        <w:t> </w:t>
      </w:r>
      <w:r>
        <w:rPr>
          <w:w w:val="115"/>
        </w:rPr>
        <w:t>класс</w:t>
      </w:r>
      <w:r>
        <w:rPr>
          <w:spacing w:val="20"/>
          <w:w w:val="115"/>
        </w:rPr>
        <w:t> </w:t>
      </w:r>
      <w:r>
        <w:rPr>
          <w:w w:val="115"/>
        </w:rPr>
        <w:t>оборудования)</w:t>
      </w:r>
      <w:r>
        <w:rPr>
          <w:spacing w:val="38"/>
          <w:w w:val="115"/>
        </w:rPr>
        <w:t> </w:t>
      </w:r>
      <w:r>
        <w:rPr>
          <w:w w:val="115"/>
        </w:rPr>
        <w:t>имеют</w:t>
      </w:r>
      <w:r>
        <w:rPr>
          <w:spacing w:val="17"/>
          <w:w w:val="115"/>
        </w:rPr>
        <w:t> </w:t>
      </w:r>
      <w:r>
        <w:rPr>
          <w:w w:val="115"/>
        </w:rPr>
        <w:t>двигатели</w:t>
      </w:r>
      <w:r>
        <w:rPr>
          <w:w w:val="115"/>
        </w:rPr>
        <w:t> с воздушным охлаждением, именно поэтому для безот</w:t>
      </w:r>
      <w:r>
        <w:rPr>
          <w:spacing w:val="-28"/>
          <w:w w:val="115"/>
        </w:rPr>
        <w:t> </w:t>
      </w:r>
      <w:r>
        <w:rPr>
          <w:w w:val="115"/>
        </w:rPr>
        <w:t>казной работы и </w:t>
      </w:r>
      <w:r>
        <w:rPr>
          <w:w w:val="115"/>
        </w:rPr>
        <w:t>исключения</w:t>
      </w:r>
      <w:r>
        <w:rPr>
          <w:w w:val="115"/>
        </w:rPr>
        <w:t> перегрева критически важны приток свежего воздуха к двигателю и </w:t>
      </w:r>
      <w:r>
        <w:rPr>
          <w:w w:val="115"/>
        </w:rPr>
        <w:t>удаление</w:t>
      </w:r>
      <w:r>
        <w:rPr>
          <w:w w:val="115"/>
        </w:rPr>
        <w:t> горячего воздуха из зоньі работы оборудования.</w:t>
      </w:r>
    </w:p>
    <w:p>
      <w:pPr>
        <w:pStyle w:val="BodyText"/>
        <w:spacing w:line="225" w:lineRule="auto"/>
        <w:ind w:left="248" w:right="1137" w:firstLine="3"/>
      </w:pPr>
      <w:r>
        <w:rPr>
          <w:w w:val="115"/>
        </w:rPr>
        <w:t>Именно поэтому данный класс электростанци</w:t>
      </w:r>
      <w:r>
        <w:rPr>
          <w:spacing w:val="-24"/>
          <w:w w:val="115"/>
        </w:rPr>
        <w:t> </w:t>
      </w:r>
      <w:r>
        <w:rPr>
          <w:w w:val="115"/>
        </w:rPr>
        <w:t>й (бензиновые </w:t>
      </w:r>
      <w:r>
        <w:rPr>
          <w:w w:val="115"/>
        </w:rPr>
        <w:t>генераторы)</w:t>
      </w:r>
      <w:r>
        <w:rPr>
          <w:w w:val="115"/>
        </w:rPr>
        <w:t> предназначен изначально для эксплуатации на открытом воздухе.</w:t>
      </w:r>
    </w:p>
    <w:p>
      <w:pPr>
        <w:spacing w:line="208" w:lineRule="auto" w:before="201"/>
        <w:ind w:left="247" w:right="369" w:firstLine="2"/>
        <w:jc w:val="left"/>
        <w:rPr>
          <w:sz w:val="20"/>
        </w:rPr>
      </w:pPr>
      <w:r>
        <w:rPr>
          <w:w w:val="105"/>
          <w:sz w:val="20"/>
        </w:rPr>
        <w:t>Генератор предназначен 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первую очередь для использования на </w:t>
      </w:r>
      <w:r>
        <w:rPr>
          <w:w w:val="105"/>
          <w:sz w:val="20"/>
        </w:rPr>
        <w:t>открытом</w:t>
      </w:r>
      <w:r>
        <w:rPr>
          <w:w w:val="105"/>
          <w:sz w:val="20"/>
        </w:rPr>
        <w:t> воздухе в качестве мобильного, а не стационарного источника электроэнергии,</w:t>
      </w:r>
    </w:p>
    <w:p>
      <w:pPr>
        <w:spacing w:line="211" w:lineRule="auto" w:before="0"/>
        <w:ind w:left="247" w:right="291" w:firstLine="0"/>
        <w:jc w:val="left"/>
        <w:rPr>
          <w:sz w:val="18"/>
        </w:rPr>
      </w:pP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закрытых</w:t>
      </w:r>
      <w:r>
        <w:rPr>
          <w:spacing w:val="40"/>
          <w:sz w:val="20"/>
        </w:rPr>
        <w:t> </w:t>
      </w:r>
      <w:r>
        <w:rPr>
          <w:sz w:val="20"/>
        </w:rPr>
        <w:t>помещениях,</w:t>
      </w:r>
      <w:r>
        <w:rPr>
          <w:spacing w:val="40"/>
          <w:sz w:val="20"/>
        </w:rPr>
        <w:t> </w:t>
      </w: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установке</w:t>
      </w:r>
      <w:r>
        <w:rPr>
          <w:spacing w:val="40"/>
          <w:sz w:val="20"/>
        </w:rPr>
        <w:t> </w:t>
      </w:r>
      <w:r>
        <w:rPr>
          <w:sz w:val="20"/>
        </w:rPr>
        <w:t>бензинового</w:t>
      </w:r>
      <w:r>
        <w:rPr>
          <w:spacing w:val="40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гараже/подвале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> </w:t>
      </w:r>
      <w:r>
        <w:rPr>
          <w:spacing w:val="-2"/>
          <w:w w:val="110"/>
          <w:sz w:val="20"/>
        </w:rPr>
        <w:t>установке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шумозащитный</w:t>
      </w:r>
      <w:r>
        <w:rPr>
          <w:spacing w:val="13"/>
          <w:w w:val="110"/>
          <w:sz w:val="20"/>
        </w:rPr>
        <w:t> </w:t>
      </w:r>
      <w:r>
        <w:rPr>
          <w:spacing w:val="-2"/>
          <w:w w:val="110"/>
          <w:sz w:val="20"/>
        </w:rPr>
        <w:t>кожух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необходимо </w:t>
      </w:r>
      <w:r>
        <w:rPr>
          <w:spacing w:val="-2"/>
          <w:w w:val="110"/>
          <w:sz w:val="20"/>
        </w:rPr>
        <w:t>организовать</w:t>
      </w:r>
      <w:r>
        <w:rPr>
          <w:spacing w:val="-2"/>
          <w:w w:val="110"/>
          <w:sz w:val="20"/>
        </w:rPr>
        <w:t> </w:t>
      </w:r>
      <w:r>
        <w:rPr>
          <w:w w:val="110"/>
          <w:sz w:val="18"/>
        </w:rPr>
        <w:t>принудительную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вентиляцию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притоком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холодного</w:t>
      </w:r>
      <w:r>
        <w:rPr>
          <w:spacing w:val="60"/>
          <w:w w:val="110"/>
          <w:sz w:val="18"/>
        </w:rPr>
        <w:t> </w:t>
      </w:r>
      <w:r>
        <w:rPr>
          <w:w w:val="110"/>
          <w:sz w:val="18"/>
        </w:rPr>
        <w:t>свежего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воздуха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удалением</w:t>
      </w:r>
    </w:p>
    <w:p>
      <w:pPr>
        <w:pStyle w:val="BodyText"/>
        <w:spacing w:line="212" w:lineRule="exact"/>
        <w:ind w:left="248"/>
      </w:pPr>
      <w:r>
        <w:rPr>
          <w:w w:val="115"/>
        </w:rPr>
        <w:t>горячего</w:t>
      </w:r>
      <w:r>
        <w:rPr>
          <w:spacing w:val="14"/>
          <w:w w:val="115"/>
        </w:rPr>
        <w:t> </w:t>
      </w:r>
      <w:r>
        <w:rPr>
          <w:w w:val="115"/>
        </w:rPr>
        <w:t>воздуха</w:t>
      </w:r>
      <w:r>
        <w:rPr>
          <w:spacing w:val="15"/>
          <w:w w:val="115"/>
        </w:rPr>
        <w:t> </w:t>
      </w:r>
      <w:r>
        <w:rPr>
          <w:w w:val="115"/>
        </w:rPr>
        <w:t>из помещения</w:t>
      </w:r>
      <w:r>
        <w:rPr>
          <w:spacing w:val="14"/>
          <w:w w:val="115"/>
        </w:rPr>
        <w:t> </w:t>
      </w:r>
      <w:r>
        <w:rPr>
          <w:w w:val="115"/>
        </w:rPr>
        <w:t>(кожуха)</w:t>
      </w:r>
      <w:r>
        <w:rPr>
          <w:spacing w:val="9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систему</w:t>
      </w:r>
      <w:r>
        <w:rPr>
          <w:spacing w:val="16"/>
          <w:w w:val="115"/>
        </w:rPr>
        <w:t> </w:t>
      </w:r>
      <w:r>
        <w:rPr>
          <w:w w:val="115"/>
        </w:rPr>
        <w:t>удаления</w:t>
      </w:r>
      <w:r>
        <w:rPr>
          <w:spacing w:val="15"/>
          <w:w w:val="115"/>
        </w:rPr>
        <w:t> </w:t>
      </w:r>
      <w:r>
        <w:rPr>
          <w:w w:val="115"/>
        </w:rPr>
        <w:t>выхлопных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газов.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249001</wp:posOffset>
                </wp:positionH>
                <wp:positionV relativeFrom="paragraph">
                  <wp:posOffset>118603</wp:posOffset>
                </wp:positionV>
                <wp:extent cx="4824095" cy="67183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4824095" cy="671830"/>
                          <a:chExt cx="4824095" cy="6718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48240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183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527253"/>
                                </a:lnTo>
                                <a:lnTo>
                                  <a:pt x="7372" y="572640"/>
                                </a:lnTo>
                                <a:lnTo>
                                  <a:pt x="27878" y="612151"/>
                                </a:lnTo>
                                <a:lnTo>
                                  <a:pt x="59097" y="643369"/>
                                </a:lnTo>
                                <a:lnTo>
                                  <a:pt x="98611" y="663873"/>
                                </a:lnTo>
                                <a:lnTo>
                                  <a:pt x="144000" y="671245"/>
                                </a:lnTo>
                                <a:lnTo>
                                  <a:pt x="4679995" y="671245"/>
                                </a:lnTo>
                                <a:lnTo>
                                  <a:pt x="4725388" y="663873"/>
                                </a:lnTo>
                                <a:lnTo>
                                  <a:pt x="4764904" y="643369"/>
                                </a:lnTo>
                                <a:lnTo>
                                  <a:pt x="4796123" y="612151"/>
                                </a:lnTo>
                                <a:lnTo>
                                  <a:pt x="4816628" y="572640"/>
                                </a:lnTo>
                                <a:lnTo>
                                  <a:pt x="4824001" y="527253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06737" y="137872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37741" y="197132"/>
                            <a:ext cx="16065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095762" y="101108"/>
                            <a:ext cx="33597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0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Ответственность за предварительные расчеты и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выполненных работ по установке системы вентиляцИИ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несут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впадеяец оборудования, частное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лицо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и/ияи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организация,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выпопняющая данные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338885pt;width:379.85pt;height:52.9pt;mso-position-horizontal-relative:page;mso-position-vertical-relative:paragraph;z-index:-15718912;mso-wrap-distance-left:0;mso-wrap-distance-right:0" id="docshapegroup73" coordorigin="392,187" coordsize="7597,1058">
                <v:shape style="position:absolute;left:392;top:186;width:7597;height:1058" id="docshape74" coordorigin="392,187" coordsize="7597,1058" path="m7762,187l619,187,547,198,485,231,436,280,404,342,392,414,392,1017,404,1089,436,1151,485,1200,547,1232,619,1244,7762,1244,7834,1232,7896,1200,7945,1151,7977,1089,7989,1017,7989,414,7977,342,7945,280,7896,231,7834,198,7762,187xe" filled="true" fillcolor="#e6e7e8" stroked="false">
                  <v:path arrowok="t"/>
                  <v:fill type="solid"/>
                </v:shape>
                <v:shape style="position:absolute;left:875;top:403;width:648;height:584" id="docshape75" coordorigin="875,404" coordsize="648,584" path="m1201,404l1185,417,1162,454,878,959,875,978,894,985,937,987,1505,987,1523,980,1520,960,1499,921,1237,454,1216,416,1201,404xe" filled="true" fillcolor="#ed1c24" stroked="false">
                  <v:path arrowok="t"/>
                  <v:fill type="solid"/>
                </v:shape>
                <v:shape style="position:absolute;left:1081;top:497;width:253;height:581" type="#_x0000_t202" id="docshape76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346;width:5291;height:733" type="#_x0000_t202" id="docshape77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0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Ответственность за предварительные расчеты и </w:t>
                        </w:r>
                        <w:r>
                          <w:rPr>
                            <w:w w:val="105"/>
                            <w:sz w:val="18"/>
                          </w:rPr>
                          <w:t>качество</w:t>
                        </w:r>
                        <w:r>
                          <w:rPr>
                            <w:w w:val="105"/>
                            <w:sz w:val="18"/>
                          </w:rPr>
                          <w:t> выполненных работ по установке системы вентиляцИИ</w:t>
                        </w:r>
                      </w:p>
                      <w:p>
                        <w:pPr>
                          <w:spacing w:line="199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несут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впадеяец оборудования, частное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лицо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и/ияи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организация,</w:t>
                        </w:r>
                        <w:r>
                          <w:rPr>
                            <w:w w:val="105"/>
                            <w:sz w:val="18"/>
                          </w:rPr>
                          <w:t> выпопняющая данные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25" w:lineRule="auto" w:before="165"/>
        <w:ind w:left="250" w:right="0" w:hanging="1"/>
        <w:jc w:val="left"/>
        <w:rPr>
          <w:b/>
          <w:sz w:val="18"/>
        </w:rPr>
      </w:pPr>
      <w:r>
        <w:rPr>
          <w:b/>
          <w:w w:val="115"/>
          <w:sz w:val="18"/>
        </w:rPr>
        <w:t>Вентиляция помещения (приток свежего и вы ведение </w:t>
      </w:r>
      <w:r>
        <w:rPr>
          <w:w w:val="115"/>
          <w:sz w:val="18"/>
        </w:rPr>
        <w:t>горячего воздуха)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система</w:t>
      </w:r>
      <w:r>
        <w:rPr>
          <w:w w:val="115"/>
          <w:sz w:val="18"/>
        </w:rPr>
        <w:t> </w:t>
      </w:r>
      <w:r>
        <w:rPr>
          <w:b/>
          <w:w w:val="115"/>
          <w:sz w:val="18"/>
        </w:rPr>
        <w:t>удаления выхлопных газов должны выполняться с </w:t>
      </w:r>
      <w:r>
        <w:rPr>
          <w:w w:val="115"/>
          <w:sz w:val="18"/>
        </w:rPr>
        <w:t>учётом </w:t>
      </w:r>
      <w:r>
        <w:rPr>
          <w:b/>
          <w:w w:val="115"/>
          <w:sz w:val="18"/>
        </w:rPr>
        <w:t>мощности </w:t>
      </w:r>
      <w:r>
        <w:rPr>
          <w:b/>
          <w:w w:val="115"/>
          <w:sz w:val="18"/>
        </w:rPr>
        <w:t>генератора,</w:t>
      </w:r>
      <w:r>
        <w:rPr>
          <w:b/>
          <w:w w:val="115"/>
          <w:sz w:val="18"/>
        </w:rPr>
        <w:t> рабочего объема двигателя, геометрии помещения, условий эксплуатации и др.</w:t>
      </w:r>
    </w:p>
    <w:p>
      <w:pPr>
        <w:pStyle w:val="BodyText"/>
        <w:spacing w:line="225" w:lineRule="auto" w:before="211"/>
        <w:ind w:left="248" w:right="497" w:firstLine="3"/>
      </w:pPr>
      <w:r>
        <w:rPr>
          <w:w w:val="115"/>
        </w:rPr>
        <w:t>П</w:t>
      </w:r>
      <w:r>
        <w:rPr>
          <w:spacing w:val="-26"/>
          <w:w w:val="115"/>
        </w:rPr>
        <w:t> </w:t>
      </w:r>
      <w:r>
        <w:rPr>
          <w:w w:val="115"/>
        </w:rPr>
        <w:t>ри рас</w:t>
      </w:r>
      <w:r>
        <w:rPr>
          <w:spacing w:val="-3"/>
          <w:w w:val="115"/>
        </w:rPr>
        <w:t> </w:t>
      </w:r>
      <w:r>
        <w:rPr>
          <w:w w:val="115"/>
        </w:rPr>
        <w:t>четах,</w:t>
      </w:r>
      <w:r>
        <w:rPr>
          <w:spacing w:val="-3"/>
          <w:w w:val="115"/>
        </w:rPr>
        <w:t> </w:t>
      </w:r>
      <w:r>
        <w:rPr>
          <w:w w:val="115"/>
        </w:rPr>
        <w:t>проектировании и сборке системы вентиляции и</w:t>
      </w:r>
      <w:r>
        <w:rPr>
          <w:spacing w:val="-7"/>
          <w:w w:val="115"/>
        </w:rPr>
        <w:t> </w:t>
      </w:r>
      <w:r>
        <w:rPr>
          <w:w w:val="115"/>
        </w:rPr>
        <w:t>системы </w:t>
      </w:r>
      <w:r>
        <w:rPr>
          <w:w w:val="115"/>
        </w:rPr>
        <w:t>удаления</w:t>
      </w:r>
      <w:r>
        <w:rPr>
          <w:w w:val="115"/>
        </w:rPr>
        <w:t> выхлопных газов отнеситесь максимально ответствен</w:t>
      </w:r>
      <w:r>
        <w:rPr>
          <w:spacing w:val="-12"/>
          <w:w w:val="115"/>
        </w:rPr>
        <w:t> </w:t>
      </w:r>
      <w:r>
        <w:rPr>
          <w:w w:val="115"/>
        </w:rPr>
        <w:t>но,</w:t>
      </w:r>
      <w:r>
        <w:rPr>
          <w:spacing w:val="-5"/>
          <w:w w:val="115"/>
        </w:rPr>
        <w:t> </w:t>
      </w:r>
      <w:r>
        <w:rPr>
          <w:w w:val="115"/>
        </w:rPr>
        <w:t>т.к. в противном </w:t>
      </w:r>
      <w:r>
        <w:rPr>
          <w:w w:val="115"/>
        </w:rPr>
        <w:t>случае</w:t>
      </w:r>
      <w:r>
        <w:rPr>
          <w:w w:val="115"/>
        </w:rPr>
        <w:t> возможньі перегревы двигателя и альтернатора, снижение </w:t>
      </w:r>
      <w:r>
        <w:rPr>
          <w:w w:val="115"/>
        </w:rPr>
        <w:t>эффективности</w:t>
      </w:r>
      <w:r>
        <w:rPr>
          <w:spacing w:val="80"/>
          <w:w w:val="115"/>
        </w:rPr>
        <w:t> </w:t>
      </w:r>
      <w:r>
        <w:rPr>
          <w:w w:val="115"/>
        </w:rPr>
        <w:t>системы вы хлопа генератора, из-за чего вы хлопные</w:t>
      </w:r>
      <w:r>
        <w:rPr>
          <w:spacing w:val="40"/>
          <w:w w:val="115"/>
        </w:rPr>
        <w:t> </w:t>
      </w:r>
      <w:r>
        <w:rPr>
          <w:w w:val="115"/>
        </w:rPr>
        <w:t>газы могут не</w:t>
      </w:r>
      <w:r>
        <w:rPr>
          <w:spacing w:val="-7"/>
          <w:w w:val="115"/>
        </w:rPr>
        <w:t> </w:t>
      </w:r>
      <w:r>
        <w:rPr>
          <w:w w:val="115"/>
        </w:rPr>
        <w:t>полностью</w:t>
      </w:r>
      <w:r>
        <w:rPr>
          <w:w w:val="115"/>
        </w:rPr>
        <w:t> удалять</w:t>
      </w:r>
      <w:r>
        <w:rPr>
          <w:spacing w:val="-3"/>
          <w:w w:val="115"/>
        </w:rPr>
        <w:t> </w:t>
      </w:r>
      <w:r>
        <w:rPr>
          <w:w w:val="115"/>
        </w:rPr>
        <w:t>ся из камеры</w:t>
      </w:r>
      <w:r>
        <w:rPr>
          <w:spacing w:val="40"/>
          <w:w w:val="115"/>
        </w:rPr>
        <w:t> </w:t>
      </w:r>
      <w:r>
        <w:rPr>
          <w:w w:val="115"/>
        </w:rPr>
        <w:t>сгорания</w:t>
      </w:r>
      <w:r>
        <w:rPr>
          <w:spacing w:val="-12"/>
          <w:w w:val="115"/>
        </w:rPr>
        <w:t> </w:t>
      </w:r>
      <w:r>
        <w:rPr>
          <w:w w:val="115"/>
        </w:rPr>
        <w:t>двигателя, что снижает</w:t>
      </w:r>
      <w:r>
        <w:rPr>
          <w:spacing w:val="40"/>
          <w:w w:val="115"/>
        </w:rPr>
        <w:t> </w:t>
      </w:r>
      <w:r>
        <w:rPr>
          <w:w w:val="115"/>
        </w:rPr>
        <w:t>мощность</w:t>
      </w:r>
      <w:r>
        <w:rPr>
          <w:spacing w:val="40"/>
          <w:w w:val="115"/>
        </w:rPr>
        <w:t> </w:t>
      </w:r>
      <w:r>
        <w:rPr>
          <w:w w:val="115"/>
        </w:rPr>
        <w:t>двигателя,</w:t>
      </w:r>
    </w:p>
    <w:p>
      <w:pPr>
        <w:pStyle w:val="BodyText"/>
        <w:spacing w:line="228" w:lineRule="auto"/>
        <w:ind w:left="248" w:right="369"/>
      </w:pPr>
      <w:r>
        <w:rPr>
          <w:w w:val="115"/>
        </w:rPr>
        <w:t>а также способствует перегреву поршневой группы,</w:t>
      </w:r>
      <w:r>
        <w:rPr>
          <w:spacing w:val="-9"/>
          <w:w w:val="115"/>
        </w:rPr>
        <w:t> </w:t>
      </w:r>
      <w:r>
        <w:rPr>
          <w:w w:val="115"/>
        </w:rPr>
        <w:t>системы газорасп</w:t>
      </w:r>
      <w:r>
        <w:rPr>
          <w:w w:val="115"/>
        </w:rPr>
        <w:t>ределения,</w:t>
      </w:r>
      <w:r>
        <w:rPr>
          <w:w w:val="115"/>
        </w:rPr>
        <w:t> образованию задиров на зеркале цилиндра, повышенного расход</w:t>
      </w:r>
      <w:r>
        <w:rPr>
          <w:spacing w:val="-14"/>
          <w:w w:val="115"/>
        </w:rPr>
        <w:t> </w:t>
      </w:r>
      <w:r>
        <w:rPr>
          <w:w w:val="115"/>
        </w:rPr>
        <w:t>а </w:t>
      </w:r>
      <w:r>
        <w:rPr>
          <w:w w:val="115"/>
        </w:rPr>
        <w:t>моторного</w:t>
      </w:r>
      <w:r>
        <w:rPr>
          <w:w w:val="115"/>
        </w:rPr>
        <w:t> масла и другим негативным последствиям, снижающих pecypc бензи</w:t>
      </w:r>
      <w:r>
        <w:rPr>
          <w:w w:val="115"/>
        </w:rPr>
        <w:t>нового</w:t>
      </w:r>
      <w:r>
        <w:rPr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249001</wp:posOffset>
                </wp:positionH>
                <wp:positionV relativeFrom="paragraph">
                  <wp:posOffset>121853</wp:posOffset>
                </wp:positionV>
                <wp:extent cx="4824095" cy="374650"/>
                <wp:effectExtent l="0" t="0" r="0" b="0"/>
                <wp:wrapTopAndBottom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2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вышеописанн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ые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сяучаи не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являются</w:t>
                              </w:r>
                              <w:r>
                                <w:rPr>
                                  <w:spacing w:val="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гарантийными.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94766pt;width:379.85pt;height:29.5pt;mso-position-horizontal-relative:page;mso-position-vertical-relative:paragraph;z-index:-15718400;mso-wrap-distance-left:0;mso-wrap-distance-right:0" id="docshapegroup78" coordorigin="392,192" coordsize="7597,590">
                <v:shape style="position:absolute;left:392;top:191;width:7597;height:590" id="docshape79" coordorigin="392,192" coordsize="7597,590" path="m7762,192l619,192,547,204,485,236,436,285,404,347,392,419,392,555,404,626,436,688,485,737,547,770,619,781,7762,781,7834,770,7896,737,7945,688,7977,626,7989,555,7989,419,7977,347,7945,285,7896,236,7834,204,7762,192xe" filled="true" fillcolor="#e6e7e8" stroked="false">
                  <v:path arrowok="t"/>
                  <v:fill type="solid"/>
                </v:shape>
                <v:shape style="position:absolute;left:392;top:191;width:7597;height:590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2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вышеописанн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ые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сяучаи не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являются</w:t>
                        </w:r>
                        <w:r>
                          <w:rPr>
                            <w:spacing w:val="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гарантийными.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7"/>
        <w:rPr>
          <w:sz w:val="22"/>
        </w:rPr>
      </w:pPr>
    </w:p>
    <w:p>
      <w:pPr>
        <w:spacing w:before="0"/>
        <w:ind w:left="0" w:right="38" w:firstLine="0"/>
        <w:jc w:val="right"/>
        <w:rPr>
          <w:sz w:val="22"/>
        </w:rPr>
      </w:pPr>
      <w:r>
        <w:rPr>
          <w:color w:val="FFFFFF"/>
          <w:spacing w:val="-10"/>
          <w:w w:val="125"/>
          <w:sz w:val="22"/>
        </w:rPr>
        <w:t>7</w:t>
      </w:r>
    </w:p>
    <w:p>
      <w:pPr>
        <w:spacing w:after="0"/>
        <w:jc w:val="right"/>
        <w:rPr>
          <w:sz w:val="22"/>
        </w:rPr>
        <w:sectPr>
          <w:footerReference w:type="default" r:id="rId32"/>
          <w:pgSz w:w="8400" w:h="11910"/>
          <w:pgMar w:header="0" w:footer="0" w:top="480" w:bottom="0" w:left="141" w:right="141"/>
        </w:sectPr>
      </w:pPr>
    </w:p>
    <w:p>
      <w:pPr>
        <w:pStyle w:val="Heading8"/>
        <w:ind w:left="248"/>
      </w:pPr>
      <w:bookmarkStart w:name="Страница 9" w:id="11"/>
      <w:bookmarkEnd w:id="11"/>
      <w:r>
        <w:rPr>
          <w:b w:val="0"/>
        </w:rPr>
      </w:r>
      <w:r>
        <w:rPr>
          <w:spacing w:val="-2"/>
          <w:w w:val="130"/>
        </w:rPr>
        <w:t>OTBETCTBEHHOCTЬ</w:t>
      </w:r>
      <w:r>
        <w:rPr>
          <w:spacing w:val="6"/>
          <w:w w:val="130"/>
        </w:rPr>
        <w:t> </w:t>
      </w:r>
      <w:r>
        <w:rPr>
          <w:spacing w:val="-2"/>
          <w:w w:val="130"/>
        </w:rPr>
        <w:t>ПОЛЬЗОВАТЕЛЯ</w:t>
      </w:r>
    </w:p>
    <w:p>
      <w:pPr>
        <w:spacing w:before="158"/>
        <w:ind w:left="247" w:right="0" w:firstLine="0"/>
        <w:jc w:val="left"/>
        <w:rPr>
          <w:sz w:val="17"/>
        </w:rPr>
      </w:pPr>
      <w:r>
        <w:rPr>
          <w:position w:val="1"/>
        </w:rPr>
        <w:drawing>
          <wp:inline distT="0" distB="0" distL="0" distR="0">
            <wp:extent cx="57913" cy="54870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25"/>
          <w:sz w:val="20"/>
        </w:rPr>
        <w:t> </w:t>
      </w:r>
      <w:r>
        <w:rPr>
          <w:w w:val="125"/>
          <w:sz w:val="17"/>
        </w:rPr>
        <w:t>Внимател</w:t>
      </w:r>
      <w:r>
        <w:rPr>
          <w:spacing w:val="-30"/>
          <w:w w:val="125"/>
          <w:sz w:val="17"/>
        </w:rPr>
        <w:t> </w:t>
      </w:r>
      <w:r>
        <w:rPr>
          <w:w w:val="125"/>
          <w:sz w:val="17"/>
        </w:rPr>
        <w:t>ьно прочитайте руководство по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эксплуа</w:t>
      </w:r>
      <w:r>
        <w:rPr>
          <w:spacing w:val="-31"/>
          <w:w w:val="125"/>
          <w:sz w:val="17"/>
        </w:rPr>
        <w:t> </w:t>
      </w:r>
      <w:r>
        <w:rPr>
          <w:w w:val="125"/>
          <w:sz w:val="17"/>
        </w:rPr>
        <w:t>тации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генератора.</w:t>
      </w:r>
    </w:p>
    <w:p>
      <w:pPr>
        <w:spacing w:line="206" w:lineRule="auto" w:before="175"/>
        <w:ind w:left="492" w:right="599" w:hanging="245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57913" cy="57919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Важно понимать назначение всех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органов управления генератора, </w:t>
      </w:r>
      <w:r>
        <w:rPr>
          <w:w w:val="105"/>
          <w:sz w:val="20"/>
        </w:rPr>
        <w:t>выходных</w:t>
      </w:r>
      <w:r>
        <w:rPr>
          <w:w w:val="105"/>
          <w:sz w:val="20"/>
        </w:rPr>
        <w:t> разъёмов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и коннекторов,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уметь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быстро выключить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генераторную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установку</w:t>
      </w:r>
      <w:r>
        <w:rPr>
          <w:w w:val="105"/>
          <w:sz w:val="20"/>
        </w:rPr>
        <w:t> в аварийной ситуации.</w:t>
      </w:r>
    </w:p>
    <w:p>
      <w:pPr>
        <w:pStyle w:val="BodyText"/>
        <w:spacing w:line="207" w:lineRule="exact" w:before="171"/>
        <w:ind w:left="247"/>
        <w:rPr>
          <w:rFonts w:ascii="Arial" w:hAnsi="Arial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rFonts w:ascii="Arial" w:hAnsi="Arial"/>
          <w:spacing w:val="2"/>
        </w:rPr>
        <w:t>Необходимо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обеспечить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2"/>
        </w:rPr>
        <w:t>надлежа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2"/>
        </w:rPr>
        <w:t>щий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инструктаж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каждого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oпepa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тора</w:t>
      </w:r>
    </w:p>
    <w:p>
      <w:pPr>
        <w:pStyle w:val="BodyText"/>
        <w:ind w:left="495" w:right="186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не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допускать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spacing w:val="-2"/>
          <w:w w:val="110"/>
        </w:rPr>
        <w:t>использования</w:t>
      </w:r>
      <w:r>
        <w:rPr>
          <w:rFonts w:ascii="Arial" w:hAnsi="Arial"/>
          <w:spacing w:val="6"/>
          <w:w w:val="110"/>
        </w:rPr>
        <w:t> </w:t>
      </w:r>
      <w:r>
        <w:rPr>
          <w:rFonts w:ascii="Arial" w:hAnsi="Arial"/>
          <w:spacing w:val="-2"/>
          <w:w w:val="110"/>
        </w:rPr>
        <w:t>генера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торной установки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лицами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моложе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16-ти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лет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и лицами без соответствующей квалифи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w w:val="110"/>
        </w:rPr>
        <w:t>кации.</w:t>
      </w:r>
    </w:p>
    <w:p>
      <w:pPr>
        <w:spacing w:line="204" w:lineRule="auto" w:before="188"/>
        <w:ind w:left="489" w:right="0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Генератор 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предназначен для использования лицами с </w:t>
      </w:r>
      <w:r>
        <w:rPr>
          <w:w w:val="105"/>
          <w:sz w:val="20"/>
        </w:rPr>
        <w:t>ограниченными</w:t>
      </w:r>
      <w:r>
        <w:rPr>
          <w:w w:val="105"/>
          <w:sz w:val="20"/>
        </w:rPr>
        <w:t> физическими возможностями,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лицами находящимися в состоянии </w:t>
      </w:r>
      <w:r>
        <w:rPr>
          <w:w w:val="105"/>
          <w:sz w:val="20"/>
        </w:rPr>
        <w:t>алкогольного</w:t>
      </w:r>
      <w:r>
        <w:rPr>
          <w:w w:val="105"/>
          <w:sz w:val="20"/>
        </w:rPr>
        <w:t> опьянения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воздействием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сильнодействующих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медицинских</w:t>
      </w:r>
      <w:r>
        <w:rPr>
          <w:spacing w:val="-2"/>
          <w:w w:val="105"/>
          <w:sz w:val="20"/>
        </w:rPr>
        <w:t> препаратов.</w:t>
      </w:r>
    </w:p>
    <w:p>
      <w:pPr>
        <w:spacing w:line="204" w:lineRule="auto" w:before="179"/>
        <w:ind w:left="489" w:right="0" w:hanging="243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Лица, работающие с генератором, несут ответственность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 его </w:t>
      </w:r>
      <w:r>
        <w:rPr>
          <w:w w:val="105"/>
          <w:sz w:val="20"/>
        </w:rPr>
        <w:t>безопасную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эксплуатацию.</w:t>
      </w:r>
    </w:p>
    <w:p>
      <w:pPr>
        <w:pStyle w:val="BodyText"/>
        <w:spacing w:before="176"/>
        <w:ind w:left="247"/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Необходимо</w:t>
      </w:r>
      <w:r>
        <w:rPr>
          <w:spacing w:val="28"/>
          <w:w w:val="115"/>
        </w:rPr>
        <w:t> </w:t>
      </w:r>
      <w:r>
        <w:rPr>
          <w:w w:val="115"/>
        </w:rPr>
        <w:t>испол ьзовать за</w:t>
      </w:r>
      <w:r>
        <w:rPr>
          <w:spacing w:val="-24"/>
          <w:w w:val="115"/>
        </w:rPr>
        <w:t> </w:t>
      </w:r>
      <w:r>
        <w:rPr>
          <w:w w:val="115"/>
        </w:rPr>
        <w:t>щитное снаряжения</w:t>
      </w:r>
      <w:r>
        <w:rPr>
          <w:spacing w:val="18"/>
          <w:w w:val="115"/>
        </w:rPr>
        <w:t> </w:t>
      </w:r>
      <w:r>
        <w:rPr>
          <w:w w:val="115"/>
        </w:rPr>
        <w:t>при</w:t>
      </w:r>
      <w:r>
        <w:rPr>
          <w:spacing w:val="-4"/>
          <w:w w:val="115"/>
        </w:rPr>
        <w:t> </w:t>
      </w:r>
      <w:r>
        <w:rPr>
          <w:w w:val="115"/>
        </w:rPr>
        <w:t>работе с электростанцией.</w:t>
      </w:r>
    </w:p>
    <w:p>
      <w:pPr>
        <w:spacing w:line="225" w:lineRule="exact" w:before="150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Несмотря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то,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ежедневное среднее значение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шумов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менее 80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дБ</w:t>
      </w:r>
    </w:p>
    <w:p>
      <w:pPr>
        <w:spacing w:line="206" w:lineRule="auto" w:before="8"/>
        <w:ind w:left="492" w:right="1025" w:firstLine="0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представляет угрозы для здоровья, 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 длительного </w:t>
      </w:r>
      <w:r>
        <w:rPr>
          <w:w w:val="105"/>
          <w:sz w:val="20"/>
        </w:rPr>
        <w:t>пребывания</w:t>
      </w:r>
      <w:r>
        <w:rPr>
          <w:w w:val="105"/>
          <w:sz w:val="20"/>
        </w:rPr>
        <w:t> в непосредственной близости с генератором необходимо </w:t>
      </w:r>
      <w:r>
        <w:rPr>
          <w:w w:val="105"/>
          <w:sz w:val="20"/>
        </w:rPr>
        <w:t>пользоваться</w:t>
      </w:r>
      <w:r>
        <w:rPr>
          <w:w w:val="105"/>
          <w:sz w:val="20"/>
        </w:rPr>
        <w:t> средствами защиты органов слуха.</w:t>
      </w:r>
    </w:p>
    <w:p>
      <w:pPr>
        <w:spacing w:line="204" w:lineRule="auto" w:before="174"/>
        <w:ind w:left="492" w:right="291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коем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прикасайтесь 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вращающимся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частям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генератора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деталям</w:t>
      </w:r>
      <w:r>
        <w:rPr>
          <w:w w:val="105"/>
          <w:sz w:val="20"/>
        </w:rPr>
        <w:t> под напряжением!</w:t>
      </w:r>
    </w:p>
    <w:p>
      <w:pPr>
        <w:spacing w:line="204" w:lineRule="auto" w:before="180"/>
        <w:ind w:left="488" w:right="497" w:hanging="241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  <w:sz w:val="20"/>
        </w:rPr>
        <w:t>Запрещается эксплуатировать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без предусмотренных </w:t>
      </w:r>
      <w:r>
        <w:rPr>
          <w:w w:val="105"/>
          <w:sz w:val="20"/>
        </w:rPr>
        <w:t>конструкцией</w:t>
      </w:r>
      <w:r>
        <w:rPr>
          <w:w w:val="105"/>
          <w:sz w:val="20"/>
        </w:rPr>
        <w:t> крышек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защитных решеток. Вращающиеся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части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детали под </w:t>
      </w:r>
      <w:r>
        <w:rPr>
          <w:w w:val="105"/>
          <w:sz w:val="20"/>
        </w:rPr>
        <w:t>напряжением</w:t>
      </w:r>
      <w:r>
        <w:rPr>
          <w:w w:val="105"/>
          <w:sz w:val="20"/>
        </w:rPr>
        <w:t> могут стать причиной возникновения серьезных травм.</w:t>
      </w:r>
    </w:p>
    <w:p>
      <w:pPr>
        <w:spacing w:line="201" w:lineRule="auto" w:before="181"/>
        <w:ind w:left="489" w:right="497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электростанцию без глушителя, </w:t>
      </w:r>
      <w:r>
        <w:rPr>
          <w:w w:val="105"/>
          <w:sz w:val="20"/>
        </w:rPr>
        <w:t>воздушного</w:t>
      </w:r>
      <w:r>
        <w:rPr>
          <w:w w:val="105"/>
          <w:sz w:val="20"/>
        </w:rPr>
        <w:t> фильтра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 открытой крышке воздушного фильтра, а также при </w:t>
      </w:r>
      <w:r>
        <w:rPr>
          <w:w w:val="105"/>
          <w:sz w:val="20"/>
        </w:rPr>
        <w:t>других</w:t>
      </w:r>
      <w:r>
        <w:rPr>
          <w:w w:val="105"/>
          <w:sz w:val="20"/>
        </w:rPr>
        <w:t> отсутствующих деталях.</w:t>
      </w:r>
    </w:p>
    <w:p>
      <w:pPr>
        <w:spacing w:line="204" w:lineRule="auto" w:before="180"/>
        <w:ind w:left="492" w:right="779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Глушитель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другие части генератора сильно нагреваются в течение </w:t>
      </w:r>
      <w:r>
        <w:rPr>
          <w:w w:val="105"/>
          <w:sz w:val="20"/>
        </w:rPr>
        <w:t>работы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остаются горячими после остановки двигателя некоторое время.</w:t>
      </w:r>
    </w:p>
    <w:p>
      <w:pPr>
        <w:spacing w:line="204" w:lineRule="auto" w:before="0"/>
        <w:ind w:left="492" w:right="1583" w:firstLine="0"/>
        <w:jc w:val="left"/>
        <w:rPr>
          <w:sz w:val="20"/>
        </w:rPr>
      </w:pPr>
      <w:r>
        <w:rPr>
          <w:w w:val="105"/>
          <w:sz w:val="20"/>
        </w:rPr>
        <w:t>Для предотвращения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серьезных ожогов избегайте </w:t>
      </w:r>
      <w:r>
        <w:rPr>
          <w:w w:val="105"/>
          <w:sz w:val="20"/>
        </w:rPr>
        <w:t>прикосновения</w:t>
      </w:r>
      <w:r>
        <w:rPr>
          <w:w w:val="105"/>
          <w:sz w:val="20"/>
        </w:rPr>
        <w:t> к горячим деталям!</w:t>
      </w:r>
    </w:p>
    <w:p>
      <w:pPr>
        <w:spacing w:line="199" w:lineRule="auto" w:before="181"/>
        <w:ind w:left="492" w:right="479" w:hanging="245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средства для облегчения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запуска (например,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эфир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другие ГСМ), нагревать картер двигателя с маслом открытым огнем.</w:t>
      </w:r>
    </w:p>
    <w:p>
      <w:pPr>
        <w:spacing w:after="0" w:line="199" w:lineRule="auto"/>
        <w:jc w:val="both"/>
        <w:rPr>
          <w:sz w:val="20"/>
        </w:rPr>
        <w:sectPr>
          <w:footerReference w:type="even" r:id="rId33"/>
          <w:footerReference w:type="default" r:id="rId34"/>
          <w:pgSz w:w="8400" w:h="11910"/>
          <w:pgMar w:header="0" w:footer="211" w:top="480" w:bottom="400" w:left="141" w:right="141"/>
          <w:pgNumType w:start="8"/>
        </w:sectPr>
      </w:pPr>
    </w:p>
    <w:p>
      <w:pPr>
        <w:pStyle w:val="Heading9"/>
        <w:spacing w:before="39"/>
        <w:ind w:left="245"/>
      </w:pPr>
      <w:bookmarkStart w:name="Страница 10" w:id="12"/>
      <w:bookmarkEnd w:id="12"/>
      <w:r>
        <w:rPr/>
      </w:r>
      <w:r>
        <w:rPr>
          <w:w w:val="130"/>
        </w:rPr>
        <w:t>ОПАСНОСТЬ</w:t>
      </w:r>
      <w:r>
        <w:rPr>
          <w:spacing w:val="-15"/>
          <w:w w:val="130"/>
        </w:rPr>
        <w:t> </w:t>
      </w:r>
      <w:r>
        <w:rPr>
          <w:w w:val="130"/>
        </w:rPr>
        <w:t>ОТРАВЛЕНИЯ</w:t>
      </w:r>
      <w:r>
        <w:rPr>
          <w:spacing w:val="-7"/>
          <w:w w:val="130"/>
        </w:rPr>
        <w:t> </w:t>
      </w:r>
      <w:r>
        <w:rPr>
          <w:w w:val="130"/>
        </w:rPr>
        <w:t>УГАРНЫЙ</w:t>
      </w:r>
      <w:r>
        <w:rPr>
          <w:spacing w:val="-18"/>
          <w:w w:val="130"/>
        </w:rPr>
        <w:t> </w:t>
      </w:r>
      <w:r>
        <w:rPr>
          <w:spacing w:val="-2"/>
          <w:w w:val="130"/>
        </w:rPr>
        <w:t>ГАЗОМ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2" w:val="left" w:leader="none"/>
        </w:tabs>
        <w:spacing w:line="213" w:lineRule="auto" w:before="164" w:after="0"/>
        <w:ind w:left="492" w:right="1006" w:hanging="263"/>
        <w:jc w:val="left"/>
        <w:rPr>
          <w:sz w:val="19"/>
        </w:rPr>
      </w:pPr>
      <w:r>
        <w:rPr>
          <w:w w:val="110"/>
          <w:sz w:val="19"/>
        </w:rPr>
        <w:t>Выхлопные газы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содержат токсичный,</w:t>
      </w:r>
      <w:r>
        <w:rPr>
          <w:w w:val="110"/>
          <w:sz w:val="19"/>
        </w:rPr>
        <w:t> бесцветный 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имеющий </w:t>
      </w:r>
      <w:r>
        <w:rPr>
          <w:w w:val="110"/>
          <w:sz w:val="19"/>
        </w:rPr>
        <w:t>запаха</w:t>
      </w:r>
      <w:r>
        <w:rPr>
          <w:w w:val="110"/>
          <w:sz w:val="19"/>
        </w:rPr>
        <w:t> угарный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газ. Вдыхание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 может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привести</w:t>
      </w:r>
      <w:r>
        <w:rPr>
          <w:spacing w:val="25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потере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сознания</w:t>
      </w:r>
      <w:r>
        <w:rPr>
          <w:w w:val="110"/>
          <w:sz w:val="19"/>
        </w:rPr>
        <w:t> или даже смерти.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5" w:lineRule="auto" w:before="187" w:after="0"/>
        <w:ind w:left="493" w:right="846" w:hanging="263"/>
        <w:jc w:val="left"/>
        <w:rPr>
          <w:sz w:val="18"/>
        </w:rPr>
      </w:pPr>
      <w:r>
        <w:rPr>
          <w:w w:val="115"/>
          <w:sz w:val="18"/>
        </w:rPr>
        <w:t>При эксплуатации генераторной установки в закрытом или полузакры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том</w:t>
      </w:r>
      <w:r>
        <w:rPr>
          <w:w w:val="115"/>
          <w:sz w:val="18"/>
        </w:rPr>
        <w:t> помещении воздух может содержать</w:t>
      </w:r>
      <w:r>
        <w:rPr>
          <w:w w:val="115"/>
          <w:sz w:val="18"/>
        </w:rPr>
        <w:t> большое количество </w:t>
      </w:r>
      <w:r>
        <w:rPr>
          <w:b/>
          <w:w w:val="115"/>
          <w:sz w:val="18"/>
        </w:rPr>
        <w:t>токсичных</w:t>
      </w:r>
      <w:r>
        <w:rPr>
          <w:b/>
          <w:w w:val="115"/>
          <w:sz w:val="18"/>
        </w:rPr>
        <w:t> </w:t>
      </w:r>
      <w:r>
        <w:rPr>
          <w:w w:val="115"/>
          <w:sz w:val="18"/>
        </w:rPr>
        <w:t>выхлопных</w:t>
      </w:r>
      <w:r>
        <w:rPr>
          <w:w w:val="115"/>
          <w:sz w:val="18"/>
        </w:rPr>
        <w:t> газов.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7" w:after="0"/>
        <w:ind w:left="492" w:right="993" w:hanging="263"/>
        <w:jc w:val="left"/>
        <w:rPr>
          <w:sz w:val="19"/>
        </w:rPr>
      </w:pPr>
      <w:r>
        <w:rPr>
          <w:w w:val="110"/>
          <w:sz w:val="19"/>
        </w:rPr>
        <w:t>Никогда не используйте генераторную установку 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гараже, 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помещении</w:t>
      </w:r>
      <w:r>
        <w:rPr>
          <w:w w:val="110"/>
          <w:sz w:val="19"/>
        </w:rPr>
        <w:t> или рядом с открытым окном или дверью.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249001</wp:posOffset>
                </wp:positionH>
                <wp:positionV relativeFrom="paragraph">
                  <wp:posOffset>126757</wp:posOffset>
                </wp:positionV>
                <wp:extent cx="4824095" cy="85598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073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1"/>
                                <w:ind w:left="1728" w:right="412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Если Вы испытали симптомы отравленИя, необходимо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срочно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покинуть помещение, отдышаться на </w:t>
                              </w:r>
                              <w:r>
                                <w:rPr>
                                  <w:sz w:val="18"/>
                                </w:rPr>
                                <w:t>свежем воздухе и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обратиться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 медицинской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помощью.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Противопожарное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b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аптечка</w:t>
                              </w:r>
                              <w:r>
                                <w:rPr>
                                  <w:b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отравпении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угарным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дояжны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находиться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доступном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80892pt;width:379.85pt;height:67.4pt;mso-position-horizontal-relative:page;mso-position-vertical-relative:paragraph;z-index:-15717376;mso-wrap-distance-left:0;mso-wrap-distance-right:0" id="docshapegroup89" coordorigin="392,200" coordsize="7597,1348">
                <v:shape style="position:absolute;left:392;top:199;width:7597;height:1348" id="docshape90" coordorigin="392,200" coordsize="7597,1348" path="m7762,200l619,200,547,211,485,244,436,293,404,355,392,426,392,1320,404,1392,436,1454,485,1503,547,1535,619,1547,7762,1547,7834,1535,7896,1503,7945,1454,7977,1392,7989,1320,7989,426,7977,355,7945,293,7896,244,7834,211,7762,200xe" filled="true" fillcolor="#e6e7e8" stroked="false">
                  <v:path arrowok="t"/>
                  <v:fill type="solid"/>
                </v:shape>
                <v:shape style="position:absolute;left:875;top:535;width:648;height:584" id="docshape91" coordorigin="875,535" coordsize="648,584" path="m1201,535l1185,548,1162,586,878,1090,875,1109,894,1116,937,1118,1505,1118,1523,1111,1520,1091,1499,1052,1237,585,1216,548,1201,535xe" filled="true" fillcolor="#ed1c24" stroked="false">
                  <v:path arrowok="t"/>
                  <v:fill type="solid"/>
                </v:shape>
                <v:shape style="position:absolute;left:1156;top:680;width:87;height:389" type="#_x0000_t75" id="docshape92" stroked="false">
                  <v:imagedata r:id="rId47" o:title=""/>
                </v:shape>
                <v:shape style="position:absolute;left:392;top:199;width:7597;height:1348" type="#_x0000_t202" id="docshape93" filled="false" stroked="false">
                  <v:textbox inset="0,0,0,0">
                    <w:txbxContent>
                      <w:p>
                        <w:pPr>
                          <w:spacing w:line="201" w:lineRule="auto" w:before="111"/>
                          <w:ind w:left="1728" w:right="412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Если Вы испытали симптомы отравленИя, необходимо </w:t>
                        </w:r>
                        <w:r>
                          <w:rPr>
                            <w:b/>
                            <w:sz w:val="18"/>
                          </w:rPr>
                          <w:t>срочно</w:t>
                        </w:r>
                        <w:r>
                          <w:rPr>
                            <w:b/>
                            <w:sz w:val="18"/>
                          </w:rPr>
                          <w:t> покинуть помещение, отдышаться на </w:t>
                        </w:r>
                        <w:r>
                          <w:rPr>
                            <w:sz w:val="18"/>
                          </w:rPr>
                          <w:t>свежем воздухе и </w:t>
                        </w:r>
                        <w:r>
                          <w:rPr>
                            <w:b/>
                            <w:sz w:val="18"/>
                          </w:rPr>
                          <w:t>обратиться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за медицинской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помощью.</w:t>
                        </w:r>
                      </w:p>
                      <w:p>
                        <w:pPr>
                          <w:spacing w:line="174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Противопожарное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оборудования</w:t>
                        </w:r>
                        <w:r>
                          <w:rPr>
                            <w:b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аптечка</w:t>
                        </w:r>
                        <w:r>
                          <w:rPr>
                            <w:b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помощи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отравпении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угарным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газом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дояжны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находиться</w:t>
                        </w:r>
                      </w:p>
                      <w:p>
                        <w:pPr>
                          <w:spacing w:line="201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доступном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месте.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  <w:rPr>
          <w:sz w:val="24"/>
        </w:rPr>
      </w:pPr>
    </w:p>
    <w:p>
      <w:pPr>
        <w:pStyle w:val="Heading9"/>
        <w:ind w:left="245"/>
      </w:pPr>
      <w:r>
        <w:rPr>
          <w:w w:val="130"/>
        </w:rPr>
        <w:t>ОПАСНОСТЬ</w:t>
      </w:r>
      <w:r>
        <w:rPr>
          <w:spacing w:val="7"/>
          <w:w w:val="130"/>
        </w:rPr>
        <w:t> </w:t>
      </w:r>
      <w:r>
        <w:rPr>
          <w:w w:val="130"/>
        </w:rPr>
        <w:t>ПОРАЖЕНИЯ</w:t>
      </w:r>
      <w:r>
        <w:rPr>
          <w:spacing w:val="2"/>
          <w:w w:val="130"/>
        </w:rPr>
        <w:t> </w:t>
      </w:r>
      <w:r>
        <w:rPr>
          <w:w w:val="130"/>
        </w:rPr>
        <w:t>ЭЛЕКТРИЧЕСКИЕ</w:t>
      </w:r>
      <w:r>
        <w:rPr>
          <w:spacing w:val="24"/>
          <w:w w:val="130"/>
        </w:rPr>
        <w:t> </w:t>
      </w:r>
      <w:r>
        <w:rPr>
          <w:spacing w:val="-2"/>
          <w:w w:val="130"/>
        </w:rPr>
        <w:t>ТОКОМ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8" w:lineRule="auto" w:before="157" w:after="0"/>
        <w:ind w:left="493" w:right="1101" w:hanging="263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неправильном использовании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электроэнергия, </w:t>
      </w:r>
      <w:r>
        <w:rPr>
          <w:w w:val="115"/>
          <w:sz w:val="18"/>
        </w:rPr>
        <w:t>вырабатываемая</w:t>
      </w:r>
      <w:r>
        <w:rPr>
          <w:w w:val="115"/>
          <w:sz w:val="18"/>
        </w:rPr>
        <w:t> генераторной установкой, может вызвать сильный удар </w:t>
      </w:r>
      <w:r>
        <w:rPr>
          <w:w w:val="115"/>
          <w:sz w:val="18"/>
        </w:rPr>
        <w:t>электрическим</w:t>
      </w:r>
      <w:r>
        <w:rPr>
          <w:w w:val="115"/>
          <w:sz w:val="18"/>
        </w:rPr>
        <w:t> током или даже смерть от поражения электрическим током.</w:t>
      </w:r>
    </w:p>
    <w:p>
      <w:pPr>
        <w:pStyle w:val="BodyText"/>
        <w:spacing w:line="228" w:lineRule="auto"/>
        <w:ind w:left="491" w:right="291"/>
      </w:pPr>
      <w:r>
        <w:rPr>
          <w:w w:val="115"/>
        </w:rPr>
        <w:t>Использование</w:t>
      </w:r>
      <w:r>
        <w:rPr>
          <w:spacing w:val="-6"/>
          <w:w w:val="115"/>
        </w:rPr>
        <w:t> </w:t>
      </w:r>
      <w:r>
        <w:rPr>
          <w:w w:val="115"/>
        </w:rPr>
        <w:t>генераторных</w:t>
      </w:r>
      <w:r>
        <w:rPr>
          <w:spacing w:val="40"/>
          <w:w w:val="115"/>
        </w:rPr>
        <w:t> </w:t>
      </w:r>
      <w:r>
        <w:rPr>
          <w:w w:val="115"/>
        </w:rPr>
        <w:t>установок или электрооборудования во </w:t>
      </w:r>
      <w:r>
        <w:rPr>
          <w:w w:val="115"/>
        </w:rPr>
        <w:t>влажных</w:t>
      </w:r>
      <w:r>
        <w:rPr>
          <w:w w:val="115"/>
        </w:rPr>
        <w:t> помещениях,</w:t>
      </w:r>
      <w:r>
        <w:rPr>
          <w:spacing w:val="33"/>
          <w:w w:val="115"/>
        </w:rPr>
        <w:t> </w:t>
      </w:r>
      <w:r>
        <w:rPr>
          <w:w w:val="115"/>
        </w:rPr>
        <w:t>на откры</w:t>
      </w:r>
      <w:r>
        <w:rPr>
          <w:spacing w:val="-22"/>
          <w:w w:val="115"/>
        </w:rPr>
        <w:t> </w:t>
      </w:r>
      <w:r>
        <w:rPr>
          <w:w w:val="115"/>
        </w:rPr>
        <w:t>том</w:t>
      </w:r>
      <w:r>
        <w:rPr>
          <w:spacing w:val="18"/>
          <w:w w:val="115"/>
        </w:rPr>
        <w:t> </w:t>
      </w:r>
      <w:r>
        <w:rPr>
          <w:w w:val="115"/>
        </w:rPr>
        <w:t>месте</w:t>
      </w:r>
      <w:r>
        <w:rPr>
          <w:spacing w:val="18"/>
          <w:w w:val="115"/>
        </w:rPr>
        <w:t> </w:t>
      </w:r>
      <w:r>
        <w:rPr>
          <w:w w:val="115"/>
        </w:rPr>
        <w:t>под воздействием</w:t>
      </w:r>
      <w:r>
        <w:rPr>
          <w:spacing w:val="40"/>
          <w:w w:val="115"/>
        </w:rPr>
        <w:t> </w:t>
      </w:r>
      <w:r>
        <w:rPr>
          <w:w w:val="115"/>
        </w:rPr>
        <w:t>осадков,</w:t>
      </w:r>
      <w:r>
        <w:rPr>
          <w:spacing w:val="24"/>
          <w:w w:val="115"/>
        </w:rPr>
        <w:t> </w:t>
      </w:r>
      <w:r>
        <w:rPr>
          <w:w w:val="115"/>
        </w:rPr>
        <w:t>вблизи</w:t>
      </w:r>
      <w:r>
        <w:rPr>
          <w:spacing w:val="31"/>
          <w:w w:val="115"/>
        </w:rPr>
        <w:t> </w:t>
      </w:r>
      <w:r>
        <w:rPr>
          <w:w w:val="115"/>
        </w:rPr>
        <w:t>бассей</w:t>
      </w:r>
      <w:r>
        <w:rPr>
          <w:w w:val="115"/>
        </w:rPr>
        <w:t>нов,</w:t>
      </w:r>
      <w:r>
        <w:rPr>
          <w:w w:val="115"/>
        </w:rPr>
        <w:t> в</w:t>
      </w:r>
      <w:r>
        <w:rPr>
          <w:spacing w:val="-6"/>
          <w:w w:val="115"/>
        </w:rPr>
        <w:t> </w:t>
      </w:r>
      <w:r>
        <w:rPr>
          <w:w w:val="115"/>
        </w:rPr>
        <w:t>местах с капающей водой может привести к поражению электрическим</w:t>
      </w:r>
      <w:r>
        <w:rPr>
          <w:spacing w:val="34"/>
          <w:w w:val="115"/>
        </w:rPr>
        <w:t> </w:t>
      </w:r>
      <w:r>
        <w:rPr>
          <w:w w:val="115"/>
        </w:rPr>
        <w:t>током.</w:t>
      </w:r>
      <w:r>
        <w:rPr>
          <w:w w:val="115"/>
        </w:rPr>
        <w:t> Пожалуйста, xpaните генераторные установки в сухом месте.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2" w:after="0"/>
        <w:ind w:left="492" w:right="613" w:hanging="263"/>
        <w:jc w:val="left"/>
        <w:rPr>
          <w:sz w:val="19"/>
        </w:rPr>
      </w:pPr>
      <w:r>
        <w:rPr>
          <w:w w:val="110"/>
          <w:sz w:val="19"/>
        </w:rPr>
        <w:t>Никогда не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прикасайтесь к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генератору мокрыми руками,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это может </w:t>
      </w:r>
      <w:r>
        <w:rPr>
          <w:w w:val="110"/>
          <w:sz w:val="19"/>
        </w:rPr>
        <w:t>привести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к поражение электрическим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током.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13" w:lineRule="auto" w:before="188" w:after="0"/>
        <w:ind w:left="488" w:right="652" w:hanging="259"/>
        <w:jc w:val="left"/>
        <w:rPr>
          <w:sz w:val="19"/>
        </w:rPr>
      </w:pPr>
      <w:r>
        <w:rPr>
          <w:w w:val="110"/>
          <w:sz w:val="19"/>
        </w:rPr>
        <w:t>Если генераторная установка хранится на открытом воздухе без каких-</w:t>
      </w:r>
      <w:r>
        <w:rPr>
          <w:w w:val="110"/>
          <w:sz w:val="19"/>
        </w:rPr>
        <w:t>либо</w:t>
      </w:r>
      <w:r>
        <w:rPr>
          <w:w w:val="110"/>
          <w:sz w:val="19"/>
        </w:rPr>
        <w:t> мер защиты от осадков, перед каждым использованием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проверяйте</w:t>
      </w:r>
      <w:r>
        <w:rPr>
          <w:w w:val="110"/>
          <w:sz w:val="19"/>
        </w:rPr>
        <w:t> электрические компоненты на панели управления.</w:t>
      </w:r>
    </w:p>
    <w:p>
      <w:pPr>
        <w:spacing w:line="213" w:lineRule="auto" w:before="0"/>
        <w:ind w:left="496" w:right="860" w:hanging="6"/>
        <w:jc w:val="left"/>
        <w:rPr>
          <w:sz w:val="19"/>
        </w:rPr>
      </w:pPr>
      <w:r>
        <w:rPr>
          <w:w w:val="110"/>
          <w:sz w:val="19"/>
        </w:rPr>
        <w:t>Вода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лёд могут привести к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неисправности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короткому </w:t>
      </w:r>
      <w:r>
        <w:rPr>
          <w:w w:val="110"/>
          <w:sz w:val="19"/>
        </w:rPr>
        <w:t>замыканию,</w:t>
      </w:r>
      <w:r>
        <w:rPr>
          <w:w w:val="110"/>
          <w:sz w:val="19"/>
        </w:rPr>
        <w:t> что может стать причиной поражения электрическим током.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6" w:lineRule="auto" w:before="180" w:after="0"/>
        <w:ind w:left="492" w:right="461" w:hanging="263"/>
        <w:jc w:val="left"/>
        <w:rPr>
          <w:sz w:val="19"/>
        </w:rPr>
      </w:pPr>
      <w:r>
        <w:rPr>
          <w:w w:val="110"/>
          <w:sz w:val="19"/>
        </w:rPr>
        <w:t>Не подключайте генераторные установки напрямую к электросистеме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здания,</w:t>
      </w:r>
      <w:r>
        <w:rPr>
          <w:w w:val="110"/>
          <w:sz w:val="19"/>
        </w:rPr>
        <w:t> если квалифицированный электрик предварительно не установил </w:t>
      </w:r>
      <w:r>
        <w:rPr>
          <w:w w:val="110"/>
          <w:sz w:val="19"/>
        </w:rPr>
        <w:t>защитный</w:t>
      </w:r>
      <w:r>
        <w:rPr>
          <w:w w:val="110"/>
          <w:sz w:val="19"/>
        </w:rPr>
        <w:t> выключатель</w:t>
      </w:r>
      <w:r>
        <w:rPr>
          <w:w w:val="110"/>
          <w:sz w:val="19"/>
        </w:rPr>
        <w:t> перед зданием.</w:t>
      </w:r>
    </w:p>
    <w:p>
      <w:pPr>
        <w:pStyle w:val="ListParagraph"/>
        <w:spacing w:after="0" w:line="216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3"/>
        <w:spacing w:before="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0416" id="docshapegroup94" coordorigin="0,11415" coordsize="8387,492">
                <v:shape style="position:absolute;left:0;top:11414;width:8387;height:492" id="docshape9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9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1" w:id="13"/>
      <w:bookmarkEnd w:id="13"/>
      <w:r>
        <w:rPr/>
      </w:r>
      <w:r>
        <w:rPr>
          <w:w w:val="110"/>
        </w:rPr>
        <w:t>ПОЖАРНАЯ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ОПАСНОСТЬ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8"/>
          <w:w w:val="110"/>
          <w:sz w:val="28"/>
        </w:rPr>
        <w:t> </w:t>
      </w:r>
      <w:r>
        <w:rPr>
          <w:w w:val="110"/>
          <w:sz w:val="28"/>
        </w:rPr>
        <w:t>OПACHOCTЬ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ВОЗНИКНОВЕНИЯ</w:t>
      </w:r>
      <w:r>
        <w:rPr>
          <w:spacing w:val="-17"/>
          <w:w w:val="110"/>
          <w:sz w:val="28"/>
        </w:rPr>
        <w:t> </w:t>
      </w:r>
      <w:r>
        <w:rPr>
          <w:spacing w:val="-2"/>
          <w:w w:val="110"/>
          <w:sz w:val="28"/>
        </w:rPr>
        <w:t>ОЖОГОВ</w:t>
      </w:r>
    </w:p>
    <w:p>
      <w:pPr>
        <w:pStyle w:val="BodyText"/>
        <w:spacing w:line="225" w:lineRule="auto" w:before="100"/>
        <w:ind w:left="250" w:right="1137" w:hanging="4"/>
      </w:pPr>
      <w:r>
        <w:rPr>
          <w:w w:val="120"/>
        </w:rPr>
        <w:t>Высокие</w:t>
      </w:r>
      <w:r>
        <w:rPr>
          <w:spacing w:val="-7"/>
          <w:w w:val="120"/>
        </w:rPr>
        <w:t> </w:t>
      </w:r>
      <w:r>
        <w:rPr>
          <w:w w:val="120"/>
        </w:rPr>
        <w:t>температуры,</w:t>
      </w:r>
      <w:r>
        <w:rPr>
          <w:spacing w:val="-6"/>
          <w:w w:val="120"/>
        </w:rPr>
        <w:t> </w:t>
      </w:r>
      <w:r>
        <w:rPr>
          <w:w w:val="120"/>
        </w:rPr>
        <w:t>создаваемые выхлопной</w:t>
      </w:r>
      <w:r>
        <w:rPr>
          <w:spacing w:val="-4"/>
          <w:w w:val="120"/>
        </w:rPr>
        <w:t> </w:t>
      </w:r>
      <w:r>
        <w:rPr>
          <w:w w:val="120"/>
        </w:rPr>
        <w:t>системой,</w:t>
      </w:r>
      <w:r>
        <w:rPr>
          <w:spacing w:val="-10"/>
          <w:w w:val="120"/>
        </w:rPr>
        <w:t> </w:t>
      </w:r>
      <w:r>
        <w:rPr>
          <w:w w:val="120"/>
        </w:rPr>
        <w:t>достаточны</w:t>
      </w:r>
      <w:r>
        <w:rPr>
          <w:w w:val="120"/>
        </w:rPr>
        <w:t> для воспламенения некоторых материалов.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  <w:tab w:pos="490" w:val="left" w:leader="none"/>
        </w:tabs>
        <w:spacing w:line="225" w:lineRule="auto" w:before="177" w:after="0"/>
        <w:ind w:left="482" w:right="424" w:hanging="252"/>
        <w:jc w:val="left"/>
        <w:rPr>
          <w:sz w:val="18"/>
        </w:rPr>
      </w:pPr>
      <w:r>
        <w:rPr>
          <w:w w:val="115"/>
          <w:sz w:val="18"/>
        </w:rPr>
        <w:t>Во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время работы размеща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йте генераторную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расстоянии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w w:val="115"/>
          <w:sz w:val="18"/>
        </w:rPr>
        <w:t> </w:t>
      </w:r>
      <w:r>
        <w:rPr>
          <w:w w:val="105"/>
          <w:sz w:val="18"/>
        </w:rPr>
        <w:t>1 </w:t>
      </w:r>
      <w:r>
        <w:rPr>
          <w:w w:val="115"/>
          <w:sz w:val="18"/>
        </w:rPr>
        <w:t>метра от стен зданий или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другого оборудования.</w:t>
      </w:r>
    </w:p>
    <w:p>
      <w:pPr>
        <w:spacing w:line="217" w:lineRule="exact" w:before="163"/>
        <w:ind w:left="247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эксплуатируйте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с пылезащитным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чехлом или другими предметами,</w:t>
      </w:r>
    </w:p>
    <w:p>
      <w:pPr>
        <w:spacing w:line="215" w:lineRule="exact" w:before="0"/>
        <w:ind w:left="4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покрывающими</w:t>
      </w:r>
      <w:r>
        <w:rPr>
          <w:spacing w:val="8"/>
          <w:w w:val="105"/>
          <w:sz w:val="20"/>
        </w:rPr>
        <w:t> </w:t>
      </w:r>
      <w:r>
        <w:rPr>
          <w:spacing w:val="-4"/>
          <w:w w:val="105"/>
          <w:sz w:val="20"/>
        </w:rPr>
        <w:t>его.</w:t>
      </w:r>
    </w:p>
    <w:p>
      <w:pPr>
        <w:spacing w:line="213" w:lineRule="auto" w:before="6"/>
        <w:ind w:left="492" w:right="0" w:hanging="2"/>
        <w:jc w:val="left"/>
        <w:rPr>
          <w:sz w:val="19"/>
        </w:rPr>
      </w:pPr>
      <w:r>
        <w:rPr>
          <w:w w:val="110"/>
          <w:sz w:val="19"/>
        </w:rPr>
        <w:t>Пожалуйста, держите легковоспламеняющиеся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 взрывоопасные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материалы</w:t>
      </w:r>
      <w:r>
        <w:rPr>
          <w:w w:val="110"/>
          <w:sz w:val="19"/>
        </w:rPr>
        <w:t> подальше от генераторных</w:t>
      </w:r>
      <w:r>
        <w:rPr>
          <w:w w:val="110"/>
          <w:sz w:val="19"/>
        </w:rPr>
        <w:t> установок.</w:t>
      </w:r>
    </w:p>
    <w:p>
      <w:pPr>
        <w:spacing w:line="213" w:lineRule="auto" w:before="182"/>
        <w:ind w:left="492" w:right="0" w:hanging="246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</w:t>
      </w:r>
      <w:r>
        <w:rPr>
          <w:w w:val="110"/>
          <w:sz w:val="19"/>
        </w:rPr>
        <w:t>Глушитель сильно нагревается во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время работы и остаётся горячим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течение</w:t>
      </w:r>
      <w:r>
        <w:rPr>
          <w:w w:val="110"/>
          <w:sz w:val="19"/>
        </w:rPr>
        <w:t> некоторого времени после выключения.</w:t>
      </w:r>
    </w:p>
    <w:p>
      <w:pPr>
        <w:spacing w:line="199" w:lineRule="exact" w:before="0"/>
        <w:ind w:left="491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 время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будьте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осторожны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прикасайтесь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глушителю.</w:t>
      </w:r>
    </w:p>
    <w:p>
      <w:pPr>
        <w:spacing w:line="219" w:lineRule="exact" w:before="0"/>
        <w:ind w:left="492" w:right="0" w:firstLine="0"/>
        <w:jc w:val="left"/>
        <w:rPr>
          <w:sz w:val="19"/>
        </w:rPr>
      </w:pPr>
      <w:r>
        <w:rPr>
          <w:w w:val="110"/>
          <w:sz w:val="19"/>
        </w:rPr>
        <w:t>Дайте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генераторной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установке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остыть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хранением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помещении.</w:t>
      </w:r>
    </w:p>
    <w:p>
      <w:pPr>
        <w:pStyle w:val="BodyText"/>
        <w:spacing w:before="180"/>
        <w:rPr>
          <w:sz w:val="19"/>
        </w:rPr>
      </w:pPr>
    </w:p>
    <w:p>
      <w:pPr>
        <w:pStyle w:val="Heading9"/>
        <w:ind w:left="242"/>
      </w:pPr>
      <w:r>
        <w:rPr>
          <w:w w:val="130"/>
        </w:rPr>
        <w:t>МЕРЫ</w:t>
      </w:r>
      <w:r>
        <w:rPr>
          <w:spacing w:val="-19"/>
          <w:w w:val="130"/>
        </w:rPr>
        <w:t> </w:t>
      </w:r>
      <w:r>
        <w:rPr>
          <w:w w:val="130"/>
        </w:rPr>
        <w:t>ПРЕДОСТОРОЖНОСТИ</w:t>
      </w:r>
      <w:r>
        <w:rPr>
          <w:spacing w:val="-31"/>
          <w:w w:val="130"/>
        </w:rPr>
        <w:t> </w:t>
      </w:r>
      <w:r>
        <w:rPr>
          <w:w w:val="130"/>
        </w:rPr>
        <w:t>ПРИ</w:t>
      </w:r>
      <w:r>
        <w:rPr>
          <w:spacing w:val="-31"/>
          <w:w w:val="130"/>
        </w:rPr>
        <w:t> </w:t>
      </w:r>
      <w:r>
        <w:rPr>
          <w:spacing w:val="-2"/>
          <w:w w:val="130"/>
        </w:rPr>
        <w:t>ЗАПРАВКЕ</w:t>
      </w:r>
    </w:p>
    <w:p>
      <w:pPr>
        <w:pStyle w:val="BodyText"/>
        <w:spacing w:line="225" w:lineRule="auto" w:before="101"/>
        <w:ind w:left="251" w:right="1677" w:hanging="1"/>
      </w:pPr>
      <w:r>
        <w:rPr>
          <w:w w:val="120"/>
        </w:rPr>
        <w:t>Топливо легковоспламенимо,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его пары могут вызвать </w:t>
      </w:r>
      <w:r>
        <w:rPr>
          <w:w w:val="120"/>
        </w:rPr>
        <w:t>взрыв.</w:t>
      </w:r>
      <w:r>
        <w:rPr>
          <w:w w:val="120"/>
        </w:rPr>
        <w:t> 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12"/>
          <w:w w:val="120"/>
        </w:rPr>
        <w:t> </w:t>
      </w:r>
      <w:r>
        <w:rPr>
          <w:w w:val="120"/>
        </w:rPr>
        <w:t>установка</w:t>
      </w:r>
      <w:r>
        <w:rPr>
          <w:spacing w:val="-12"/>
          <w:w w:val="120"/>
        </w:rPr>
        <w:t> </w:t>
      </w:r>
      <w:r>
        <w:rPr>
          <w:w w:val="120"/>
        </w:rPr>
        <w:t>работает,</w:t>
      </w:r>
      <w:r>
        <w:rPr>
          <w:spacing w:val="-12"/>
          <w:w w:val="120"/>
        </w:rPr>
        <w:t> </w:t>
      </w:r>
      <w:r>
        <w:rPr>
          <w:w w:val="120"/>
        </w:rPr>
        <w:t>дайте</w:t>
      </w:r>
      <w:r>
        <w:rPr>
          <w:spacing w:val="-13"/>
          <w:w w:val="120"/>
        </w:rPr>
        <w:t> </w:t>
      </w:r>
      <w:r>
        <w:rPr>
          <w:w w:val="120"/>
        </w:rPr>
        <w:t>ей</w:t>
      </w:r>
      <w:r>
        <w:rPr>
          <w:spacing w:val="-21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остыть.</w:t>
      </w:r>
    </w:p>
    <w:p>
      <w:pPr>
        <w:pStyle w:val="BodyText"/>
        <w:spacing w:line="225" w:lineRule="auto"/>
        <w:ind w:left="248" w:firstLine="2"/>
      </w:pPr>
      <w:r>
        <w:rPr>
          <w:w w:val="115"/>
        </w:rPr>
        <w:t>Заправка</w:t>
      </w:r>
      <w:r>
        <w:rPr>
          <w:spacing w:val="-5"/>
          <w:w w:val="115"/>
        </w:rPr>
        <w:t> </w:t>
      </w:r>
      <w:r>
        <w:rPr>
          <w:w w:val="115"/>
        </w:rPr>
        <w:t>топливом должна производитьс</w:t>
      </w:r>
      <w:r>
        <w:rPr>
          <w:spacing w:val="-8"/>
          <w:w w:val="115"/>
        </w:rPr>
        <w:t> </w:t>
      </w:r>
      <w:r>
        <w:rPr>
          <w:w w:val="115"/>
        </w:rPr>
        <w:t>я тол ько</w:t>
      </w:r>
      <w:r>
        <w:rPr>
          <w:spacing w:val="40"/>
          <w:w w:val="115"/>
        </w:rPr>
        <w:t> </w:t>
      </w:r>
      <w:r>
        <w:rPr>
          <w:w w:val="115"/>
        </w:rPr>
        <w:t>на открытом воздухе в </w:t>
      </w:r>
      <w:r>
        <w:rPr>
          <w:w w:val="115"/>
        </w:rPr>
        <w:t>хорошо</w:t>
      </w:r>
      <w:r>
        <w:rPr>
          <w:w w:val="115"/>
        </w:rPr>
        <w:t> проветриваемых местах, после отключения генератора.</w:t>
      </w:r>
    </w:p>
    <w:p>
      <w:pPr>
        <w:spacing w:line="216" w:lineRule="auto" w:before="204"/>
        <w:ind w:left="248" w:right="815" w:hanging="2"/>
        <w:jc w:val="both"/>
        <w:rPr>
          <w:sz w:val="19"/>
        </w:rPr>
      </w:pP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вдыхайте пары топлива, запрещается доливать топливо в помещении, </w:t>
      </w:r>
      <w:r>
        <w:rPr>
          <w:w w:val="110"/>
          <w:sz w:val="19"/>
        </w:rPr>
        <w:t>т.к.</w:t>
      </w:r>
      <w:r>
        <w:rPr>
          <w:w w:val="110"/>
          <w:sz w:val="19"/>
        </w:rPr>
        <w:t> недостаточная вентиляция может привести к острому отравлению с </w:t>
      </w:r>
      <w:r>
        <w:rPr>
          <w:w w:val="110"/>
          <w:sz w:val="19"/>
        </w:rPr>
        <w:t>потерей</w:t>
      </w:r>
      <w:r>
        <w:rPr>
          <w:w w:val="110"/>
          <w:sz w:val="19"/>
        </w:rPr>
        <w:t> сознания или даже к летальному исходу.</w:t>
      </w:r>
    </w:p>
    <w:p>
      <w:pPr>
        <w:pStyle w:val="BodyText"/>
        <w:spacing w:line="225" w:lineRule="auto" w:before="206"/>
        <w:ind w:left="248" w:right="979" w:hanging="2"/>
      </w:pPr>
      <w:r>
        <w:rPr>
          <w:w w:val="115"/>
        </w:rPr>
        <w:t>Не</w:t>
      </w:r>
      <w:r>
        <w:rPr>
          <w:spacing w:val="26"/>
          <w:w w:val="115"/>
        </w:rPr>
        <w:t> </w:t>
      </w:r>
      <w:r>
        <w:rPr>
          <w:w w:val="115"/>
        </w:rPr>
        <w:t>переполняйте</w:t>
      </w:r>
      <w:r>
        <w:rPr>
          <w:spacing w:val="26"/>
          <w:w w:val="115"/>
        </w:rPr>
        <w:t> </w:t>
      </w:r>
      <w:r>
        <w:rPr>
          <w:w w:val="115"/>
        </w:rPr>
        <w:t>топпивный</w:t>
      </w:r>
      <w:r>
        <w:rPr>
          <w:spacing w:val="27"/>
          <w:w w:val="115"/>
        </w:rPr>
        <w:t> </w:t>
      </w:r>
      <w:r>
        <w:rPr>
          <w:w w:val="115"/>
        </w:rPr>
        <w:t>бак</w:t>
      </w:r>
      <w:r>
        <w:rPr>
          <w:spacing w:val="-2"/>
          <w:w w:val="115"/>
        </w:rPr>
        <w:t> </w:t>
      </w:r>
      <w:r>
        <w:rPr>
          <w:w w:val="115"/>
        </w:rPr>
        <w:t>при заправке, не</w:t>
      </w:r>
      <w:r>
        <w:rPr>
          <w:spacing w:val="-11"/>
          <w:w w:val="115"/>
        </w:rPr>
        <w:t> </w:t>
      </w:r>
      <w:r>
        <w:rPr>
          <w:w w:val="115"/>
        </w:rPr>
        <w:t>курите рядом с </w:t>
      </w:r>
      <w:r>
        <w:rPr>
          <w:w w:val="115"/>
        </w:rPr>
        <w:t>топливом</w:t>
      </w:r>
      <w:r>
        <w:rPr>
          <w:w w:val="115"/>
        </w:rPr>
        <w:t> и держитесь подальше от других источников</w:t>
      </w:r>
      <w:r>
        <w:rPr>
          <w:spacing w:val="40"/>
          <w:w w:val="115"/>
        </w:rPr>
        <w:t> </w:t>
      </w:r>
      <w:r>
        <w:rPr>
          <w:w w:val="115"/>
        </w:rPr>
        <w:t>во</w:t>
      </w:r>
      <w:r>
        <w:rPr>
          <w:spacing w:val="-8"/>
          <w:w w:val="115"/>
        </w:rPr>
        <w:t> </w:t>
      </w:r>
      <w:r>
        <w:rPr>
          <w:w w:val="115"/>
        </w:rPr>
        <w:t>згорания.</w:t>
      </w:r>
    </w:p>
    <w:p>
      <w:pPr>
        <w:spacing w:line="213" w:lineRule="auto" w:before="211"/>
        <w:ind w:left="248" w:right="291" w:firstLine="3"/>
        <w:jc w:val="left"/>
        <w:rPr>
          <w:sz w:val="19"/>
        </w:rPr>
      </w:pPr>
      <w:r>
        <w:rPr>
          <w:w w:val="110"/>
          <w:sz w:val="19"/>
        </w:rPr>
        <w:t>Перед запуском генераторной установки убедитесь, что все пролитое </w:t>
      </w:r>
      <w:r>
        <w:rPr>
          <w:w w:val="110"/>
          <w:sz w:val="19"/>
        </w:rPr>
        <w:t>топливо</w:t>
      </w:r>
      <w:r>
        <w:rPr>
          <w:w w:val="110"/>
          <w:sz w:val="19"/>
        </w:rPr>
        <w:t> </w:t>
      </w:r>
      <w:r>
        <w:rPr>
          <w:spacing w:val="-2"/>
          <w:w w:val="110"/>
          <w:sz w:val="19"/>
        </w:rPr>
        <w:t>вытерто.</w:t>
      </w:r>
    </w:p>
    <w:p>
      <w:pPr>
        <w:spacing w:after="0" w:line="213" w:lineRule="auto"/>
        <w:jc w:val="left"/>
        <w:rPr>
          <w:sz w:val="19"/>
        </w:rPr>
        <w:sectPr>
          <w:footerReference w:type="even" r:id="rId48"/>
          <w:pgSz w:w="8400" w:h="11910"/>
          <w:pgMar w:header="0" w:footer="0" w:top="460" w:bottom="0" w:left="141" w:right="141"/>
        </w:sectPr>
      </w:pPr>
    </w:p>
    <w:p>
      <w:pPr>
        <w:pStyle w:val="Heading9"/>
        <w:spacing w:before="80"/>
        <w:ind w:left="252"/>
        <w:rPr>
          <w:rFonts w:ascii="Cambria" w:hAnsi="Cambria"/>
        </w:rPr>
      </w:pPr>
      <w:bookmarkStart w:name="Страница 12" w:id="14"/>
      <w:bookmarkEnd w:id="14"/>
      <w:r>
        <w:rPr/>
      </w:r>
      <w:r>
        <w:rPr>
          <w:rFonts w:ascii="Cambria" w:hAnsi="Cambria"/>
          <w:w w:val="115"/>
        </w:rPr>
        <w:t>KOMПOHOBKA</w:t>
      </w:r>
      <w:r>
        <w:rPr>
          <w:rFonts w:ascii="Cambria" w:hAnsi="Cambria"/>
          <w:spacing w:val="26"/>
          <w:w w:val="115"/>
        </w:rPr>
        <w:t> </w:t>
      </w:r>
      <w:r>
        <w:rPr>
          <w:rFonts w:ascii="Cambria" w:hAnsi="Cambria"/>
          <w:w w:val="115"/>
        </w:rPr>
        <w:t>И</w:t>
      </w:r>
      <w:r>
        <w:rPr>
          <w:rFonts w:ascii="Cambria" w:hAnsi="Cambria"/>
          <w:spacing w:val="-9"/>
          <w:w w:val="115"/>
        </w:rPr>
        <w:t> </w:t>
      </w:r>
      <w:r>
        <w:rPr>
          <w:rFonts w:ascii="Cambria" w:hAnsi="Cambria"/>
          <w:w w:val="115"/>
        </w:rPr>
        <w:t>ОРГАНЫ</w:t>
      </w:r>
      <w:r>
        <w:rPr>
          <w:rFonts w:ascii="Cambria" w:hAnsi="Cambria"/>
          <w:spacing w:val="16"/>
          <w:w w:val="115"/>
        </w:rPr>
        <w:t> </w:t>
      </w:r>
      <w:r>
        <w:rPr>
          <w:rFonts w:ascii="Cambria" w:hAnsi="Cambria"/>
          <w:w w:val="115"/>
        </w:rPr>
        <w:t>УПРАВЛЕНИЯ</w:t>
      </w:r>
      <w:r>
        <w:rPr>
          <w:rFonts w:ascii="Cambria" w:hAnsi="Cambria"/>
          <w:spacing w:val="29"/>
          <w:w w:val="115"/>
        </w:rPr>
        <w:t> </w:t>
      </w:r>
      <w:r>
        <w:rPr>
          <w:rFonts w:ascii="Cambria" w:hAnsi="Cambria"/>
          <w:spacing w:val="-2"/>
          <w:w w:val="115"/>
        </w:rPr>
        <w:t>ГЕНЕРАТОРОМ</w:t>
      </w:r>
    </w:p>
    <w:p>
      <w:pPr>
        <w:pStyle w:val="BodyText"/>
        <w:spacing w:before="226"/>
        <w:rPr>
          <w:rFonts w:ascii="Cambria"/>
          <w:sz w:val="20"/>
        </w:rPr>
      </w:pPr>
    </w:p>
    <w:p>
      <w:pPr>
        <w:pStyle w:val="BodyText"/>
        <w:ind w:left="-141"/>
        <w:rPr>
          <w:rFonts w:ascii="Cambria"/>
          <w:sz w:val="20"/>
        </w:rPr>
      </w:pPr>
      <w:r>
        <w:rPr>
          <w:rFonts w:ascii="Cambria"/>
          <w:sz w:val="20"/>
        </w:rPr>
        <mc:AlternateContent>
          <mc:Choice Requires="wps">
            <w:drawing>
              <wp:inline distT="0" distB="0" distL="0" distR="0">
                <wp:extent cx="5110480" cy="2473960"/>
                <wp:effectExtent l="0" t="0" r="0" b="2539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110480" cy="2473960"/>
                          <a:chExt cx="5110480" cy="247396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161" y="493670"/>
                            <a:ext cx="3032729" cy="1955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608"/>
                            <a:ext cx="3030471" cy="219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147193" y="1663952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1146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7" y="141858"/>
                                </a:lnTo>
                                <a:lnTo>
                                  <a:pt x="251419" y="619607"/>
                                </a:lnTo>
                                <a:lnTo>
                                  <a:pt x="311731" y="619607"/>
                                </a:lnTo>
                                <a:lnTo>
                                  <a:pt x="106539" y="118757"/>
                                </a:lnTo>
                                <a:lnTo>
                                  <a:pt x="118847" y="126504"/>
                                </a:lnTo>
                                <a:lnTo>
                                  <a:pt x="148155" y="79895"/>
                                </a:lnTo>
                                <a:lnTo>
                                  <a:pt x="2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67551" y="1693962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14698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2" y="104622"/>
                                </a:lnTo>
                                <a:lnTo>
                                  <a:pt x="18864" y="105968"/>
                                </a:lnTo>
                                <a:lnTo>
                                  <a:pt x="26957" y="49098"/>
                                </a:lnTo>
                                <a:lnTo>
                                  <a:pt x="249260" y="589597"/>
                                </a:lnTo>
                                <a:lnTo>
                                  <a:pt x="270164" y="589597"/>
                                </a:lnTo>
                                <a:lnTo>
                                  <a:pt x="44251" y="41109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1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530293" y="1737282"/>
                            <a:ext cx="27432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528320">
                                <a:moveTo>
                                  <a:pt x="21145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8"/>
                                </a:lnTo>
                                <a:lnTo>
                                  <a:pt x="214160" y="528281"/>
                                </a:lnTo>
                                <a:lnTo>
                                  <a:pt x="274307" y="528281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98" y="208710"/>
                            <a:ext cx="251032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550651" y="1767292"/>
                            <a:ext cx="233045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" h="498475">
                                <a:moveTo>
                                  <a:pt x="14693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23" y="104622"/>
                                </a:lnTo>
                                <a:lnTo>
                                  <a:pt x="18859" y="105968"/>
                                </a:lnTo>
                                <a:lnTo>
                                  <a:pt x="26949" y="49110"/>
                                </a:lnTo>
                                <a:lnTo>
                                  <a:pt x="211696" y="498271"/>
                                </a:lnTo>
                                <a:lnTo>
                                  <a:pt x="232537" y="498271"/>
                                </a:lnTo>
                                <a:lnTo>
                                  <a:pt x="44246" y="41109"/>
                                </a:lnTo>
                                <a:lnTo>
                                  <a:pt x="92837" y="71678"/>
                                </a:lnTo>
                                <a:lnTo>
                                  <a:pt x="102984" y="55537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46" y="344791"/>
                            <a:ext cx="251040" cy="430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252" y="156183"/>
                            <a:ext cx="251028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4150969" y="1629726"/>
                            <a:ext cx="325755" cy="654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654050">
                                <a:moveTo>
                                  <a:pt x="304609" y="0"/>
                                </a:moveTo>
                                <a:lnTo>
                                  <a:pt x="177596" y="79908"/>
                                </a:lnTo>
                                <a:lnTo>
                                  <a:pt x="206908" y="126517"/>
                                </a:lnTo>
                                <a:lnTo>
                                  <a:pt x="219214" y="118770"/>
                                </a:lnTo>
                                <a:lnTo>
                                  <a:pt x="0" y="653834"/>
                                </a:lnTo>
                                <a:lnTo>
                                  <a:pt x="60388" y="653834"/>
                                </a:lnTo>
                                <a:lnTo>
                                  <a:pt x="269189" y="141871"/>
                                </a:lnTo>
                                <a:lnTo>
                                  <a:pt x="271246" y="156337"/>
                                </a:lnTo>
                                <a:lnTo>
                                  <a:pt x="325754" y="148590"/>
                                </a:lnTo>
                                <a:lnTo>
                                  <a:pt x="304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72115" y="1659749"/>
                            <a:ext cx="284480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624205">
                                <a:moveTo>
                                  <a:pt x="269557" y="0"/>
                                </a:moveTo>
                                <a:lnTo>
                                  <a:pt x="181267" y="55537"/>
                                </a:lnTo>
                                <a:lnTo>
                                  <a:pt x="191414" y="71666"/>
                                </a:lnTo>
                                <a:lnTo>
                                  <a:pt x="240004" y="41097"/>
                                </a:lnTo>
                                <a:lnTo>
                                  <a:pt x="0" y="623811"/>
                                </a:lnTo>
                                <a:lnTo>
                                  <a:pt x="20916" y="623811"/>
                                </a:lnTo>
                                <a:lnTo>
                                  <a:pt x="257289" y="49098"/>
                                </a:lnTo>
                                <a:lnTo>
                                  <a:pt x="265391" y="105956"/>
                                </a:lnTo>
                                <a:lnTo>
                                  <a:pt x="274815" y="104622"/>
                                </a:lnTo>
                                <a:lnTo>
                                  <a:pt x="284251" y="103276"/>
                                </a:lnTo>
                                <a:lnTo>
                                  <a:pt x="269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37373" y="1663952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90584" y="0"/>
                                </a:moveTo>
                                <a:lnTo>
                                  <a:pt x="163573" y="79895"/>
                                </a:lnTo>
                                <a:lnTo>
                                  <a:pt x="192885" y="126504"/>
                                </a:lnTo>
                                <a:lnTo>
                                  <a:pt x="205192" y="118757"/>
                                </a:lnTo>
                                <a:lnTo>
                                  <a:pt x="0" y="619607"/>
                                </a:lnTo>
                                <a:lnTo>
                                  <a:pt x="60311" y="619607"/>
                                </a:lnTo>
                                <a:lnTo>
                                  <a:pt x="255164" y="141858"/>
                                </a:lnTo>
                                <a:lnTo>
                                  <a:pt x="257223" y="156337"/>
                                </a:lnTo>
                                <a:lnTo>
                                  <a:pt x="311731" y="148577"/>
                                </a:lnTo>
                                <a:lnTo>
                                  <a:pt x="290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8584" y="1693962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255463" y="0"/>
                                </a:moveTo>
                                <a:lnTo>
                                  <a:pt x="167180" y="55537"/>
                                </a:lnTo>
                                <a:lnTo>
                                  <a:pt x="177325" y="71666"/>
                                </a:lnTo>
                                <a:lnTo>
                                  <a:pt x="225910" y="41109"/>
                                </a:lnTo>
                                <a:lnTo>
                                  <a:pt x="0" y="589597"/>
                                </a:lnTo>
                                <a:lnTo>
                                  <a:pt x="20897" y="589597"/>
                                </a:lnTo>
                                <a:lnTo>
                                  <a:pt x="243205" y="49098"/>
                                </a:lnTo>
                                <a:lnTo>
                                  <a:pt x="251297" y="105968"/>
                                </a:lnTo>
                                <a:lnTo>
                                  <a:pt x="260729" y="104622"/>
                                </a:lnTo>
                                <a:lnTo>
                                  <a:pt x="270162" y="103289"/>
                                </a:lnTo>
                                <a:lnTo>
                                  <a:pt x="255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833293" y="1599385"/>
                            <a:ext cx="311785" cy="619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619760">
                                <a:moveTo>
                                  <a:pt x="290575" y="0"/>
                                </a:moveTo>
                                <a:lnTo>
                                  <a:pt x="163563" y="79895"/>
                                </a:lnTo>
                                <a:lnTo>
                                  <a:pt x="192874" y="126504"/>
                                </a:lnTo>
                                <a:lnTo>
                                  <a:pt x="205193" y="118757"/>
                                </a:lnTo>
                                <a:lnTo>
                                  <a:pt x="0" y="619607"/>
                                </a:lnTo>
                                <a:lnTo>
                                  <a:pt x="60312" y="619607"/>
                                </a:lnTo>
                                <a:lnTo>
                                  <a:pt x="255155" y="141858"/>
                                </a:lnTo>
                                <a:lnTo>
                                  <a:pt x="257213" y="156337"/>
                                </a:lnTo>
                                <a:lnTo>
                                  <a:pt x="311721" y="148577"/>
                                </a:lnTo>
                                <a:lnTo>
                                  <a:pt x="2905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854502" y="1629396"/>
                            <a:ext cx="27051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510" h="589915">
                                <a:moveTo>
                                  <a:pt x="255460" y="0"/>
                                </a:moveTo>
                                <a:lnTo>
                                  <a:pt x="167182" y="55537"/>
                                </a:lnTo>
                                <a:lnTo>
                                  <a:pt x="177317" y="71678"/>
                                </a:lnTo>
                                <a:lnTo>
                                  <a:pt x="225907" y="41109"/>
                                </a:lnTo>
                                <a:lnTo>
                                  <a:pt x="0" y="589597"/>
                                </a:lnTo>
                                <a:lnTo>
                                  <a:pt x="20891" y="589597"/>
                                </a:lnTo>
                                <a:lnTo>
                                  <a:pt x="243204" y="49098"/>
                                </a:lnTo>
                                <a:lnTo>
                                  <a:pt x="251294" y="105968"/>
                                </a:lnTo>
                                <a:lnTo>
                                  <a:pt x="260731" y="104622"/>
                                </a:lnTo>
                                <a:lnTo>
                                  <a:pt x="270154" y="103289"/>
                                </a:lnTo>
                                <a:lnTo>
                                  <a:pt x="25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110" y="33531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909" y="2310678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086" y="0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494" y="2310678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2298" y="2310678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Textbox 149"/>
                        <wps:cNvSpPr txBox="1"/>
                        <wps:spPr>
                          <a:xfrm>
                            <a:off x="1348814" y="2275655"/>
                            <a:ext cx="177165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/>
                                  <w:sz w:val="25"/>
                                </w:rPr>
                              </w:pPr>
                              <w:r>
                                <w:rPr>
                                  <w:rFonts w:ascii="Cambria"/>
                                  <w:spacing w:val="-10"/>
                                  <w:w w:val="115"/>
                                  <w:sz w:val="25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2770427" y="2142584"/>
                            <a:ext cx="18224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4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60"/>
                                  <w:sz w:val="42"/>
                                </w:rPr>
                                <w:t>О•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2.4pt;height:194.8pt;mso-position-horizontal-relative:char;mso-position-vertical-relative:line" id="docshapegroup105" coordorigin="0,0" coordsize="8048,3896">
                <v:shape style="position:absolute;left:3271;top:777;width:4776;height:3080" type="#_x0000_t75" id="docshape106" stroked="false">
                  <v:imagedata r:id="rId53" o:title=""/>
                </v:shape>
                <v:shape style="position:absolute;left:0;top:437;width:4773;height:3459" type="#_x0000_t75" id="docshape107" stroked="false">
                  <v:imagedata r:id="rId54" o:title=""/>
                </v:shape>
                <v:shape style="position:absolute;left:1806;top:2620;width:491;height:976" id="docshape108" coordorigin="1807,2620" coordsize="491,976" path="m1840,2620l1807,2854,1892,2867,1896,2844,2203,3596,2298,3596,1974,2807,1994,2820,2040,2746,1840,2620xe" filled="true" fillcolor="#ffffff" stroked="false">
                  <v:path arrowok="t"/>
                  <v:fill type="solid"/>
                </v:shape>
                <v:shape style="position:absolute;left:1838;top:2667;width:426;height:929" id="docshape109" coordorigin="1839,2668" coordsize="426,929" path="m1862,2668l1839,2830,1854,2832,1868,2835,1881,2745,2231,3596,2264,3596,1908,2732,1985,2781,2001,2755,1862,2668xe" filled="true" fillcolor="#000002" stroked="false">
                  <v:path arrowok="t"/>
                  <v:fill type="solid"/>
                </v:shape>
                <v:shape style="position:absolute;left:7134;top:2735;width:432;height:832" id="docshape110" coordorigin="7134,2736" coordsize="432,832" path="m7168,2736l7134,2970,7220,2982,7223,2959,7472,3568,7566,3568,7302,2923,7321,2935,7368,2862,7168,2736xe" filled="true" fillcolor="#ffffff" stroked="false">
                  <v:path arrowok="t"/>
                  <v:fill type="solid"/>
                </v:shape>
                <v:shape style="position:absolute;left:1285;top:328;width:396;height:678" type="#_x0000_t75" id="docshape111" stroked="false">
                  <v:imagedata r:id="rId55" o:title=""/>
                </v:shape>
                <v:shape style="position:absolute;left:7166;top:2783;width:367;height:785" id="docshape112" coordorigin="7166,2783" coordsize="367,785" path="m7190,2783l7166,2946,7181,2948,7196,2950,7209,2860,7500,3568,7533,3568,7236,2848,7313,2896,7329,2871,7190,2783xe" filled="true" fillcolor="#000002" stroked="false">
                  <v:path arrowok="t"/>
                  <v:fill type="solid"/>
                </v:shape>
                <v:shape style="position:absolute;left:6067;top:542;width:396;height:678" type="#_x0000_t75" id="docshape113" stroked="false">
                  <v:imagedata r:id="rId56" o:title=""/>
                </v:shape>
                <v:shape style="position:absolute;left:2260;top:245;width:396;height:678" type="#_x0000_t75" id="docshape114" stroked="false">
                  <v:imagedata r:id="rId57" o:title=""/>
                </v:shape>
                <v:shape style="position:absolute;left:6536;top:2566;width:513;height:1030" id="docshape115" coordorigin="6537,2566" coordsize="513,1030" path="m7017,2566l6817,2692,6863,2766,6882,2754,6537,3596,6632,3596,6961,2790,6964,2813,7050,2800,7017,2566xe" filled="true" fillcolor="#ffffff" stroked="false">
                  <v:path arrowok="t"/>
                  <v:fill type="solid"/>
                </v:shape>
                <v:shape style="position:absolute;left:6570;top:2613;width:448;height:983" id="docshape116" coordorigin="6570,2614" coordsize="448,983" path="m6995,2614l6856,2701,6872,2727,6948,2678,6570,3596,6603,3596,6975,2691,6988,2781,7003,2779,7018,2776,6995,2614xe" filled="true" fillcolor="#000002" stroked="false">
                  <v:path arrowok="t"/>
                  <v:fill type="solid"/>
                </v:shape>
                <v:shape style="position:absolute;left:1161;top:2620;width:491;height:976" id="docshape117" coordorigin="1161,2620" coordsize="491,976" path="m1619,2620l1419,2746,1465,2820,1484,2807,1161,3596,1256,3596,1563,2844,1566,2867,1652,2854,1619,2620xe" filled="true" fillcolor="#ffffff" stroked="false">
                  <v:path arrowok="t"/>
                  <v:fill type="solid"/>
                </v:shape>
                <v:shape style="position:absolute;left:1194;top:2667;width:426;height:929" id="docshape118" coordorigin="1195,2668" coordsize="426,929" path="m1597,2668l1458,2755,1474,2781,1550,2732,1195,3596,1228,3596,1578,2745,1590,2835,1605,2832,1620,2830,1597,2668xe" filled="true" fillcolor="#000002" stroked="false">
                  <v:path arrowok="t"/>
                  <v:fill type="solid"/>
                </v:shape>
                <v:shape style="position:absolute;left:4461;top:2518;width:491;height:976" id="docshape119" coordorigin="4462,2519" coordsize="491,976" path="m4919,2519l4719,2645,4766,2718,4785,2706,4462,3494,4557,3494,4864,2742,4867,2765,4953,2753,4919,2519xe" filled="true" fillcolor="#ffffff" stroked="false">
                  <v:path arrowok="t"/>
                  <v:fill type="solid"/>
                </v:shape>
                <v:shape style="position:absolute;left:4495;top:2565;width:426;height:929" id="docshape120" coordorigin="4495,2566" coordsize="426,929" path="m4898,2566l4759,2653,4775,2679,4851,2631,4495,3494,4528,3494,4878,2643,4891,2733,4906,2731,4921,2729,4898,2566xe" filled="true" fillcolor="#000002" stroked="false">
                  <v:path arrowok="t"/>
                  <v:fill type="solid"/>
                </v:shape>
                <v:shape style="position:absolute;left:1209;top:52;width:240;height:245" type="#_x0000_t75" id="docshape121" stroked="false">
                  <v:imagedata r:id="rId58" o:title=""/>
                </v:shape>
                <v:shape style="position:absolute;left:1089;top:3638;width:240;height:245" type="#_x0000_t75" id="docshape122" stroked="false">
                  <v:imagedata r:id="rId59" o:title=""/>
                </v:shape>
                <v:shape style="position:absolute;left:2505;top:0;width:240;height:241" type="#_x0000_t75" id="docshape123" stroked="false">
                  <v:imagedata r:id="rId60" o:title=""/>
                </v:shape>
                <v:shape style="position:absolute;left:6441;top:3638;width:240;height:245" type="#_x0000_t75" id="docshape124" stroked="false">
                  <v:imagedata r:id="rId61" o:title=""/>
                </v:shape>
                <v:shape style="position:absolute;left:7420;top:3638;width:240;height:241" type="#_x0000_t75" id="docshape125" stroked="false">
                  <v:imagedata r:id="rId62" o:title=""/>
                </v:shape>
                <v:shape style="position:absolute;left:2124;top:3583;width:279;height:294" type="#_x0000_t202" id="docshape1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/>
                            <w:sz w:val="25"/>
                          </w:rPr>
                        </w:pPr>
                        <w:r>
                          <w:rPr>
                            <w:rFonts w:ascii="Cambria"/>
                            <w:spacing w:val="-10"/>
                            <w:w w:val="115"/>
                            <w:sz w:val="25"/>
                          </w:rPr>
                          <w:t>@</w:t>
                        </w:r>
                      </w:p>
                    </w:txbxContent>
                  </v:textbox>
                  <w10:wrap type="none"/>
                </v:shape>
                <v:shape style="position:absolute;left:4362;top:3374;width:287;height:493" type="#_x0000_t202" id="docshape12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42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60"/>
                            <w:sz w:val="42"/>
                          </w:rPr>
                          <w:t>О•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mbria"/>
          <w:sz w:val="20"/>
        </w:rPr>
      </w:r>
    </w:p>
    <w:p>
      <w:pPr>
        <w:pStyle w:val="BodyText"/>
        <w:spacing w:before="225"/>
        <w:rPr>
          <w:rFonts w:ascii="Cambria"/>
          <w:sz w:val="20"/>
        </w:rPr>
      </w:pPr>
    </w:p>
    <w:p>
      <w:pPr>
        <w:pStyle w:val="BodyText"/>
        <w:spacing w:after="0"/>
        <w:rPr>
          <w:rFonts w:ascii="Cambria"/>
          <w:sz w:val="20"/>
        </w:rPr>
        <w:sectPr>
          <w:footerReference w:type="default" r:id="rId51"/>
          <w:footerReference w:type="even" r:id="rId52"/>
          <w:pgSz w:w="8400" w:h="11910"/>
          <w:pgMar w:header="0" w:footer="211" w:top="440" w:bottom="400" w:left="141" w:right="141"/>
          <w:pgNumType w:start="11"/>
        </w:sectPr>
      </w:pPr>
    </w:p>
    <w:p>
      <w:pPr>
        <w:spacing w:before="101"/>
        <w:ind w:left="247" w:right="0" w:firstLine="0"/>
        <w:jc w:val="left"/>
        <w:rPr>
          <w:rFonts w:ascii="Cambria" w:hAnsi="Cambria"/>
          <w:sz w:val="17"/>
        </w:rPr>
      </w:pPr>
      <w:r>
        <w:rPr>
          <w:rFonts w:ascii="Cambria" w:hAnsi="Cambria"/>
          <w:w w:val="115"/>
          <w:sz w:val="17"/>
        </w:rPr>
        <w:t>Основные</w:t>
      </w:r>
      <w:r>
        <w:rPr>
          <w:rFonts w:ascii="Cambria" w:hAnsi="Cambria"/>
          <w:spacing w:val="24"/>
          <w:w w:val="115"/>
          <w:sz w:val="17"/>
        </w:rPr>
        <w:t> </w:t>
      </w:r>
      <w:r>
        <w:rPr>
          <w:rFonts w:ascii="Cambria" w:hAnsi="Cambria"/>
          <w:w w:val="115"/>
          <w:sz w:val="17"/>
        </w:rPr>
        <w:t>компоненты</w:t>
      </w:r>
      <w:r>
        <w:rPr>
          <w:rFonts w:ascii="Cambria" w:hAnsi="Cambria"/>
          <w:spacing w:val="26"/>
          <w:w w:val="115"/>
          <w:sz w:val="17"/>
        </w:rPr>
        <w:t> </w:t>
      </w:r>
      <w:r>
        <w:rPr>
          <w:rFonts w:ascii="Cambria" w:hAnsi="Cambria"/>
          <w:spacing w:val="-2"/>
          <w:w w:val="115"/>
          <w:sz w:val="17"/>
        </w:rPr>
        <w:t>генератора</w:t>
      </w:r>
    </w:p>
    <w:p>
      <w:pPr>
        <w:pStyle w:val="ListParagraph"/>
        <w:numPr>
          <w:ilvl w:val="0"/>
          <w:numId w:val="2"/>
        </w:numPr>
        <w:tabs>
          <w:tab w:pos="421" w:val="left" w:leader="none"/>
        </w:tabs>
        <w:spacing w:line="240" w:lineRule="auto" w:before="199" w:after="0"/>
        <w:ind w:left="421" w:right="0" w:hanging="180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Кры</w:t>
      </w:r>
      <w:r>
        <w:rPr>
          <w:rFonts w:ascii="Cambria" w:hAnsi="Cambria"/>
          <w:spacing w:val="-23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ш</w:t>
      </w:r>
      <w:r>
        <w:rPr>
          <w:rFonts w:ascii="Cambria" w:hAnsi="Cambria"/>
          <w:spacing w:val="-2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ка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топливного</w:t>
      </w:r>
      <w:r>
        <w:rPr>
          <w:rFonts w:ascii="Cambria" w:hAnsi="Cambria"/>
          <w:spacing w:val="11"/>
          <w:w w:val="105"/>
          <w:sz w:val="18"/>
        </w:rPr>
        <w:t> </w:t>
      </w:r>
      <w:r>
        <w:rPr>
          <w:rFonts w:ascii="Cambria" w:hAnsi="Cambria"/>
          <w:spacing w:val="-4"/>
          <w:w w:val="105"/>
          <w:sz w:val="18"/>
        </w:rPr>
        <w:t>бака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115" w:after="0"/>
        <w:ind w:left="446" w:right="0" w:hanging="200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Руч</w:t>
      </w:r>
      <w:r>
        <w:rPr>
          <w:rFonts w:ascii="Cambria" w:hAnsi="Cambria"/>
          <w:spacing w:val="-23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ка</w:t>
      </w:r>
      <w:r>
        <w:rPr>
          <w:rFonts w:ascii="Cambria" w:hAnsi="Cambria"/>
          <w:spacing w:val="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для</w:t>
      </w:r>
      <w:r>
        <w:rPr>
          <w:rFonts w:ascii="Cambria" w:hAnsi="Cambria"/>
          <w:spacing w:val="7"/>
          <w:w w:val="105"/>
          <w:sz w:val="18"/>
        </w:rPr>
        <w:t> </w:t>
      </w:r>
      <w:r>
        <w:rPr>
          <w:rFonts w:ascii="Cambria" w:hAnsi="Cambria"/>
          <w:spacing w:val="-2"/>
          <w:w w:val="105"/>
          <w:sz w:val="18"/>
        </w:rPr>
        <w:t>переноски</w:t>
      </w:r>
    </w:p>
    <w:p>
      <w:pPr>
        <w:pStyle w:val="ListParagraph"/>
        <w:numPr>
          <w:ilvl w:val="0"/>
          <w:numId w:val="2"/>
        </w:numPr>
        <w:tabs>
          <w:tab w:pos="445" w:val="left" w:leader="none"/>
        </w:tabs>
        <w:spacing w:line="240" w:lineRule="auto" w:before="116" w:after="0"/>
        <w:ind w:left="445" w:right="0" w:hanging="201"/>
        <w:jc w:val="left"/>
        <w:rPr>
          <w:rFonts w:ascii="Cambria" w:hAnsi="Cambria"/>
          <w:sz w:val="18"/>
        </w:rPr>
      </w:pPr>
      <w:r>
        <w:rPr>
          <w:rFonts w:ascii="Cambria" w:hAnsi="Cambria"/>
          <w:sz w:val="18"/>
        </w:rPr>
        <w:t>Кры</w:t>
      </w:r>
      <w:r>
        <w:rPr>
          <w:rFonts w:ascii="Cambria" w:hAnsi="Cambria"/>
          <w:spacing w:val="-13"/>
          <w:sz w:val="18"/>
        </w:rPr>
        <w:t> </w:t>
      </w:r>
      <w:r>
        <w:rPr>
          <w:rFonts w:ascii="Cambria" w:hAnsi="Cambria"/>
          <w:sz w:val="18"/>
        </w:rPr>
        <w:t>ш</w:t>
      </w:r>
      <w:r>
        <w:rPr>
          <w:rFonts w:ascii="Cambria" w:hAnsi="Cambria"/>
          <w:spacing w:val="-20"/>
          <w:sz w:val="18"/>
        </w:rPr>
        <w:t> </w:t>
      </w:r>
      <w:r>
        <w:rPr>
          <w:rFonts w:ascii="Cambria" w:hAnsi="Cambria"/>
          <w:sz w:val="18"/>
        </w:rPr>
        <w:t>ка</w:t>
      </w:r>
      <w:r>
        <w:rPr>
          <w:rFonts w:ascii="Cambria" w:hAnsi="Cambria"/>
          <w:spacing w:val="17"/>
          <w:sz w:val="18"/>
        </w:rPr>
        <w:t> </w:t>
      </w:r>
      <w:r>
        <w:rPr>
          <w:rFonts w:ascii="Cambria" w:hAnsi="Cambria"/>
          <w:sz w:val="18"/>
        </w:rPr>
        <w:t>свечи</w:t>
      </w:r>
      <w:r>
        <w:rPr>
          <w:rFonts w:ascii="Cambria" w:hAnsi="Cambria"/>
          <w:spacing w:val="27"/>
          <w:sz w:val="18"/>
        </w:rPr>
        <w:t> </w:t>
      </w:r>
      <w:r>
        <w:rPr>
          <w:rFonts w:ascii="Cambria" w:hAnsi="Cambria"/>
          <w:sz w:val="18"/>
        </w:rPr>
        <w:t>за</w:t>
      </w:r>
      <w:r>
        <w:rPr>
          <w:rFonts w:ascii="Cambria" w:hAnsi="Cambria"/>
          <w:spacing w:val="-15"/>
          <w:sz w:val="18"/>
        </w:rPr>
        <w:t> </w:t>
      </w:r>
      <w:r>
        <w:rPr>
          <w:rFonts w:ascii="Cambria" w:hAnsi="Cambria"/>
          <w:sz w:val="18"/>
        </w:rPr>
        <w:t>жи</w:t>
      </w:r>
      <w:r>
        <w:rPr>
          <w:rFonts w:ascii="Cambria" w:hAnsi="Cambria"/>
          <w:spacing w:val="-17"/>
          <w:sz w:val="18"/>
        </w:rPr>
        <w:t> </w:t>
      </w:r>
      <w:r>
        <w:rPr>
          <w:rFonts w:ascii="Cambria" w:hAnsi="Cambria"/>
          <w:sz w:val="18"/>
        </w:rPr>
        <w:t>га</w:t>
      </w:r>
      <w:r>
        <w:rPr>
          <w:rFonts w:ascii="Cambria" w:hAnsi="Cambria"/>
          <w:spacing w:val="-13"/>
          <w:sz w:val="18"/>
        </w:rPr>
        <w:t> </w:t>
      </w:r>
      <w:r>
        <w:rPr>
          <w:rFonts w:ascii="Cambria" w:hAnsi="Cambria"/>
          <w:spacing w:val="-5"/>
          <w:sz w:val="18"/>
        </w:rPr>
        <w:t>ния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40" w:lineRule="auto" w:before="115" w:after="0"/>
        <w:ind w:left="446" w:right="0" w:hanging="201"/>
        <w:jc w:val="left"/>
        <w:rPr>
          <w:rFonts w:ascii="Cambria" w:hAnsi="Cambria"/>
          <w:sz w:val="18"/>
        </w:rPr>
      </w:pPr>
      <w:r>
        <w:rPr>
          <w:rFonts w:ascii="Cambria" w:hAnsi="Cambria"/>
          <w:w w:val="105"/>
          <w:sz w:val="18"/>
        </w:rPr>
        <w:t>Задняя</w:t>
      </w:r>
      <w:r>
        <w:rPr>
          <w:rFonts w:ascii="Cambria" w:hAnsi="Cambria"/>
          <w:spacing w:val="5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крыш</w:t>
      </w:r>
      <w:r>
        <w:rPr>
          <w:rFonts w:ascii="Cambria" w:hAnsi="Cambria"/>
          <w:spacing w:val="-18"/>
          <w:w w:val="105"/>
          <w:sz w:val="18"/>
        </w:rPr>
        <w:t> </w:t>
      </w:r>
      <w:r>
        <w:rPr>
          <w:rFonts w:ascii="Cambria" w:hAnsi="Cambria"/>
          <w:spacing w:val="-7"/>
          <w:w w:val="105"/>
          <w:sz w:val="18"/>
        </w:rPr>
        <w:t>ка</w:t>
      </w:r>
    </w:p>
    <w:p>
      <w:pPr>
        <w:spacing w:line="240" w:lineRule="auto" w:before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spacing w:before="20"/>
        <w:rPr>
          <w:rFonts w:ascii="Cambria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34" w:val="left" w:leader="none"/>
        </w:tabs>
        <w:spacing w:line="240" w:lineRule="auto" w:before="0" w:after="0"/>
        <w:ind w:left="434" w:right="0" w:hanging="193"/>
        <w:jc w:val="left"/>
        <w:rPr>
          <w:sz w:val="20"/>
        </w:rPr>
      </w:pPr>
      <w:r>
        <w:rPr>
          <w:sz w:val="20"/>
        </w:rPr>
        <w:t>Масляный</w:t>
      </w:r>
      <w:r>
        <w:rPr>
          <w:spacing w:val="39"/>
          <w:sz w:val="20"/>
        </w:rPr>
        <w:t> </w:t>
      </w:r>
      <w:r>
        <w:rPr>
          <w:spacing w:val="-2"/>
          <w:sz w:val="20"/>
        </w:rPr>
        <w:t>i.г\Уп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73" w:after="0"/>
        <w:ind w:left="443" w:right="0" w:hanging="198"/>
        <w:jc w:val="left"/>
        <w:rPr>
          <w:sz w:val="20"/>
        </w:rPr>
      </w:pPr>
      <w:r>
        <w:rPr>
          <w:w w:val="105"/>
          <w:sz w:val="20"/>
        </w:rPr>
        <w:t>Защитная </w:t>
      </w:r>
      <w:r>
        <w:rPr>
          <w:spacing w:val="-2"/>
          <w:w w:val="105"/>
          <w:sz w:val="20"/>
        </w:rPr>
        <w:t>рамка</w:t>
      </w:r>
    </w:p>
    <w:p>
      <w:pPr>
        <w:pStyle w:val="ListParagraph"/>
        <w:numPr>
          <w:ilvl w:val="0"/>
          <w:numId w:val="2"/>
        </w:numPr>
        <w:tabs>
          <w:tab w:pos="419" w:val="left" w:leader="none"/>
        </w:tabs>
        <w:spacing w:line="240" w:lineRule="auto" w:before="82" w:after="0"/>
        <w:ind w:left="419" w:right="0" w:hanging="178"/>
        <w:jc w:val="left"/>
        <w:rPr>
          <w:sz w:val="20"/>
        </w:rPr>
      </w:pPr>
      <w:r>
        <w:rPr>
          <w:spacing w:val="2"/>
          <w:sz w:val="20"/>
        </w:rPr>
        <w:t>Рукоятка</w:t>
      </w:r>
      <w:r>
        <w:rPr>
          <w:spacing w:val="40"/>
          <w:sz w:val="20"/>
        </w:rPr>
        <w:t> </w:t>
      </w:r>
      <w:r>
        <w:rPr>
          <w:spacing w:val="2"/>
          <w:sz w:val="20"/>
        </w:rPr>
        <w:t>ручного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стартера</w:t>
      </w:r>
    </w:p>
    <w:p>
      <w:pPr>
        <w:pStyle w:val="ListParagraph"/>
        <w:numPr>
          <w:ilvl w:val="0"/>
          <w:numId w:val="2"/>
        </w:numPr>
        <w:tabs>
          <w:tab w:pos="444" w:val="left" w:leader="none"/>
        </w:tabs>
        <w:spacing w:line="240" w:lineRule="auto" w:before="83" w:after="0"/>
        <w:ind w:left="444" w:right="0" w:hanging="196"/>
        <w:jc w:val="left"/>
        <w:rPr>
          <w:sz w:val="20"/>
        </w:rPr>
      </w:pPr>
      <w:r>
        <w:rPr>
          <w:w w:val="105"/>
          <w:sz w:val="20"/>
        </w:rPr>
        <w:t>Панель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управления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491" w:space="1320"/>
            <w:col w:w="3307"/>
          </w:cols>
        </w:sectPr>
      </w:pPr>
    </w:p>
    <w:p>
      <w:pPr>
        <w:pStyle w:val="Heading3"/>
        <w:spacing w:before="21"/>
      </w:pPr>
      <w:bookmarkStart w:name="Страница 13" w:id="15"/>
      <w:bookmarkEnd w:id="15"/>
      <w:r>
        <w:rPr/>
      </w:r>
      <w:r>
        <w:rPr>
          <w:spacing w:val="2"/>
          <w:w w:val="105"/>
        </w:rPr>
        <w:t>РАСПОЛОЖЕНИЕ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ИНФОРМАЦИОННЫХ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16045</wp:posOffset>
                </wp:positionH>
                <wp:positionV relativeFrom="paragraph">
                  <wp:posOffset>257432</wp:posOffset>
                </wp:positionV>
                <wp:extent cx="5312410" cy="314388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312410" cy="3143885"/>
                          <a:chExt cx="5312410" cy="314388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349"/>
                            <a:ext cx="2762935" cy="1919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8214" y="0"/>
                            <a:ext cx="2793746" cy="2145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856161" y="1259700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29882" y="0"/>
                                </a:moveTo>
                                <a:lnTo>
                                  <a:pt x="102870" y="79908"/>
                                </a:lnTo>
                                <a:lnTo>
                                  <a:pt x="132181" y="126517"/>
                                </a:lnTo>
                                <a:lnTo>
                                  <a:pt x="144487" y="118770"/>
                                </a:lnTo>
                                <a:lnTo>
                                  <a:pt x="0" y="430441"/>
                                </a:lnTo>
                                <a:lnTo>
                                  <a:pt x="60680" y="430441"/>
                                </a:lnTo>
                                <a:lnTo>
                                  <a:pt x="194462" y="141871"/>
                                </a:lnTo>
                                <a:lnTo>
                                  <a:pt x="196519" y="156337"/>
                                </a:lnTo>
                                <a:lnTo>
                                  <a:pt x="251028" y="148589"/>
                                </a:lnTo>
                                <a:lnTo>
                                  <a:pt x="229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2884342" y="1289723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87794" y="0"/>
                                </a:moveTo>
                                <a:lnTo>
                                  <a:pt x="99504" y="55537"/>
                                </a:lnTo>
                                <a:lnTo>
                                  <a:pt x="109651" y="71666"/>
                                </a:lnTo>
                                <a:lnTo>
                                  <a:pt x="158241" y="41097"/>
                                </a:lnTo>
                                <a:lnTo>
                                  <a:pt x="0" y="382422"/>
                                </a:lnTo>
                                <a:lnTo>
                                  <a:pt x="21005" y="382422"/>
                                </a:lnTo>
                                <a:lnTo>
                                  <a:pt x="175526" y="49098"/>
                                </a:lnTo>
                                <a:lnTo>
                                  <a:pt x="183629" y="105968"/>
                                </a:lnTo>
                                <a:lnTo>
                                  <a:pt x="193052" y="104622"/>
                                </a:lnTo>
                                <a:lnTo>
                                  <a:pt x="202488" y="103276"/>
                                </a:lnTo>
                                <a:lnTo>
                                  <a:pt x="187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64647" y="222504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85005" y="240499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3" y="0"/>
                                </a:lnTo>
                                <a:lnTo>
                                  <a:pt x="26962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36" y="277799"/>
                                </a:lnTo>
                                <a:lnTo>
                                  <a:pt x="0" y="279145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979" y="62572"/>
                            <a:ext cx="151815" cy="1518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1238719" y="1538681"/>
                            <a:ext cx="59880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358140">
                                <a:moveTo>
                                  <a:pt x="149461" y="0"/>
                                </a:moveTo>
                                <a:lnTo>
                                  <a:pt x="0" y="13347"/>
                                </a:lnTo>
                                <a:lnTo>
                                  <a:pt x="73172" y="144386"/>
                                </a:lnTo>
                                <a:lnTo>
                                  <a:pt x="121229" y="117538"/>
                                </a:lnTo>
                                <a:lnTo>
                                  <a:pt x="114104" y="104775"/>
                                </a:lnTo>
                                <a:lnTo>
                                  <a:pt x="598787" y="357822"/>
                                </a:lnTo>
                                <a:lnTo>
                                  <a:pt x="598787" y="295846"/>
                                </a:lnTo>
                                <a:lnTo>
                                  <a:pt x="139885" y="56121"/>
                                </a:lnTo>
                                <a:lnTo>
                                  <a:pt x="154363" y="54838"/>
                                </a:lnTo>
                                <a:lnTo>
                                  <a:pt x="149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67962" y="1558213"/>
                            <a:ext cx="56959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318135">
                                <a:moveTo>
                                  <a:pt x="103898" y="0"/>
                                </a:moveTo>
                                <a:lnTo>
                                  <a:pt x="0" y="9270"/>
                                </a:lnTo>
                                <a:lnTo>
                                  <a:pt x="50863" y="100355"/>
                                </a:lnTo>
                                <a:lnTo>
                                  <a:pt x="59182" y="95707"/>
                                </a:lnTo>
                                <a:lnTo>
                                  <a:pt x="67500" y="91058"/>
                                </a:lnTo>
                                <a:lnTo>
                                  <a:pt x="39496" y="40919"/>
                                </a:lnTo>
                                <a:lnTo>
                                  <a:pt x="569544" y="317919"/>
                                </a:lnTo>
                                <a:lnTo>
                                  <a:pt x="569544" y="296468"/>
                                </a:lnTo>
                                <a:lnTo>
                                  <a:pt x="48412" y="24079"/>
                                </a:lnTo>
                                <a:lnTo>
                                  <a:pt x="105587" y="18973"/>
                                </a:lnTo>
                                <a:lnTo>
                                  <a:pt x="1038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03202" y="185699"/>
                            <a:ext cx="21780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4" h="358140">
                                <a:moveTo>
                                  <a:pt x="60680" y="0"/>
                                </a:moveTo>
                                <a:lnTo>
                                  <a:pt x="0" y="0"/>
                                </a:lnTo>
                                <a:lnTo>
                                  <a:pt x="110750" y="238899"/>
                                </a:lnTo>
                                <a:lnTo>
                                  <a:pt x="98441" y="231152"/>
                                </a:lnTo>
                                <a:lnTo>
                                  <a:pt x="69129" y="277761"/>
                                </a:lnTo>
                                <a:lnTo>
                                  <a:pt x="196142" y="357657"/>
                                </a:lnTo>
                                <a:lnTo>
                                  <a:pt x="217288" y="209067"/>
                                </a:lnTo>
                                <a:lnTo>
                                  <a:pt x="162780" y="201320"/>
                                </a:lnTo>
                                <a:lnTo>
                                  <a:pt x="160721" y="215798"/>
                                </a:lnTo>
                                <a:lnTo>
                                  <a:pt x="60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723041" y="185699"/>
                            <a:ext cx="17716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327660">
                                <a:moveTo>
                                  <a:pt x="21003" y="0"/>
                                </a:moveTo>
                                <a:lnTo>
                                  <a:pt x="0" y="0"/>
                                </a:lnTo>
                                <a:lnTo>
                                  <a:pt x="132840" y="286537"/>
                                </a:lnTo>
                                <a:lnTo>
                                  <a:pt x="84254" y="255968"/>
                                </a:lnTo>
                                <a:lnTo>
                                  <a:pt x="74109" y="272097"/>
                                </a:lnTo>
                                <a:lnTo>
                                  <a:pt x="162392" y="327634"/>
                                </a:lnTo>
                                <a:lnTo>
                                  <a:pt x="177091" y="224358"/>
                                </a:lnTo>
                                <a:lnTo>
                                  <a:pt x="167660" y="223024"/>
                                </a:lnTo>
                                <a:lnTo>
                                  <a:pt x="158228" y="221678"/>
                                </a:lnTo>
                                <a:lnTo>
                                  <a:pt x="150134" y="278536"/>
                                </a:lnTo>
                                <a:lnTo>
                                  <a:pt x="2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38" y="2134585"/>
                            <a:ext cx="2399538" cy="1009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047" y="10994"/>
                            <a:ext cx="155450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3750" y="1821737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8168" y="1708947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2634pt;margin-top:20.270243pt;width:418.3pt;height:247.55pt;mso-position-horizontal-relative:page;mso-position-vertical-relative:paragraph;z-index:15741952" id="docshapegroup128" coordorigin="25,405" coordsize="8366,4951">
                <v:shape style="position:absolute;left:25;top:687;width:4352;height:3024" type="#_x0000_t75" id="docshape129" stroked="false">
                  <v:imagedata r:id="rId63" o:title=""/>
                </v:shape>
                <v:shape style="position:absolute;left:3990;top:405;width:4400;height:3379" type="#_x0000_t75" id="docshape130" stroked="false">
                  <v:imagedata r:id="rId64" o:title=""/>
                </v:shape>
                <v:shape style="position:absolute;left:4523;top:2389;width:396;height:678" id="docshape131" coordorigin="4523,2389" coordsize="396,678" path="m4885,2389l4685,2515,4731,2588,4751,2576,4523,3067,4619,3067,4829,2613,4833,2635,4918,2623,4885,2389xe" filled="true" fillcolor="#ffffff" stroked="false">
                  <v:path arrowok="t"/>
                  <v:fill type="solid"/>
                </v:shape>
                <v:shape style="position:absolute;left:4567;top:2436;width:319;height:603" id="docshape132" coordorigin="4568,2436" coordsize="319,603" path="m4863,2436l4724,2524,4740,2549,4817,2501,4568,3039,4601,3039,4844,2514,4857,2603,4872,2601,4886,2599,4863,2436xe" filled="true" fillcolor="#000002" stroked="false">
                  <v:path arrowok="t"/>
                  <v:fill type="solid"/>
                </v:shape>
                <v:shape style="position:absolute;left:2961;top:755;width:396;height:678" id="docshape133" coordorigin="2962,756" coordsize="396,678" path="m3357,756l3261,756,3051,1210,3048,1187,2962,1200,2995,1434,3195,1308,3149,1234,3130,1247,3357,756xe" filled="true" fillcolor="#ffffff" stroked="false">
                  <v:path arrowok="t"/>
                  <v:fill type="solid"/>
                </v:shape>
                <v:shape style="position:absolute;left:2993;top:784;width:319;height:603" id="docshape134" coordorigin="2994,784" coordsize="319,603" path="m3313,784l3280,784,3036,1309,3023,1220,3009,1222,2994,1224,3017,1386,3156,1299,3140,1274,3063,1322,3313,784xe" filled="true" fillcolor="#000002" stroked="false">
                  <v:path arrowok="t"/>
                  <v:fill type="solid"/>
                </v:shape>
                <v:shape style="position:absolute;left:3193;top:503;width:240;height:240" type="#_x0000_t75" id="docshape135" stroked="false">
                  <v:imagedata r:id="rId65" o:title=""/>
                </v:shape>
                <v:shape style="position:absolute;left:1976;top:2828;width:943;height:564" id="docshape136" coordorigin="1976,2829" coordsize="943,564" path="m2211,2829l1976,2850,2091,3056,2167,3014,2156,2994,2919,3392,2919,3294,2196,2917,2219,2915,2211,2829xe" filled="true" fillcolor="#ffffff" stroked="false">
                  <v:path arrowok="t"/>
                  <v:fill type="solid"/>
                </v:shape>
                <v:shape style="position:absolute;left:2022;top:2859;width:897;height:501" id="docshape137" coordorigin="2022,2859" coordsize="897,501" path="m2186,2859l2022,2874,2102,3017,2115,3010,2128,3003,2084,2924,2919,3360,2919,3326,2098,2897,2188,2889,2186,2859xe" filled="true" fillcolor="#000002" stroked="false">
                  <v:path arrowok="t"/>
                  <v:fill type="solid"/>
                </v:shape>
                <v:shape style="position:absolute;left:1132;top:697;width:343;height:564" id="docshape138" coordorigin="1133,698" coordsize="343,564" path="m1228,698l1133,698,1307,1074,1288,1062,1242,1135,1442,1261,1475,1027,1389,1015,1386,1038,1228,698xe" filled="true" fillcolor="#ffffff" stroked="false">
                  <v:path arrowok="t"/>
                  <v:fill type="solid"/>
                </v:shape>
                <v:shape style="position:absolute;left:1163;top:697;width:279;height:516" id="docshape139" coordorigin="1164,698" coordsize="279,516" path="m1197,698l1164,698,1373,1149,1297,1101,1281,1126,1420,1214,1443,1051,1428,1049,1413,1047,1400,1136,1197,698xe" filled="true" fillcolor="#000002" stroked="false">
                  <v:path arrowok="t"/>
                  <v:fill type="solid"/>
                </v:shape>
                <v:shape style="position:absolute;left:623;top:3766;width:3779;height:1590" type="#_x0000_t75" id="docshape140" stroked="false">
                  <v:imagedata r:id="rId66" o:title=""/>
                </v:shape>
                <v:shape style="position:absolute;left:1008;top:422;width:245;height:241" type="#_x0000_t75" id="docshape141" stroked="false">
                  <v:imagedata r:id="rId67" o:title=""/>
                </v:shape>
                <v:shape style="position:absolute;left:2976;top:3274;width:240;height:241" type="#_x0000_t75" id="docshape142" stroked="false">
                  <v:imagedata r:id="rId68" o:title=""/>
                </v:shape>
                <v:shape style="position:absolute;left:4416;top:3096;width:240;height:241" type="#_x0000_t75" id="docshape143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w w:val="110"/>
          <w:sz w:val="28"/>
        </w:rPr>
        <w:t>И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ПРЕДУПРЕЖДАЮЩИХ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ЭТИКЕТОК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НА</w:t>
      </w:r>
      <w:r>
        <w:rPr>
          <w:spacing w:val="-1"/>
          <w:w w:val="110"/>
          <w:sz w:val="28"/>
        </w:rPr>
        <w:t> </w:t>
      </w:r>
      <w:r>
        <w:rPr>
          <w:spacing w:val="-2"/>
          <w:w w:val="110"/>
          <w:sz w:val="28"/>
        </w:rPr>
        <w:t>ГЕНЕРАТОРЕ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57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418" w:val="left" w:leader="none"/>
        </w:tabs>
        <w:spacing w:line="240" w:lineRule="auto" w:before="0" w:after="0"/>
        <w:ind w:left="418" w:right="0" w:hanging="176"/>
        <w:jc w:val="left"/>
        <w:rPr>
          <w:sz w:val="18"/>
        </w:rPr>
      </w:pPr>
      <w:r>
        <w:rPr>
          <w:w w:val="115"/>
          <w:sz w:val="18"/>
        </w:rPr>
        <w:t>Н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аклейка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техническими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характеристи</w:t>
      </w:r>
      <w:r>
        <w:rPr>
          <w:spacing w:val="-22"/>
          <w:w w:val="115"/>
          <w:sz w:val="18"/>
        </w:rPr>
        <w:t> </w:t>
      </w:r>
      <w:r>
        <w:rPr>
          <w:spacing w:val="-4"/>
          <w:w w:val="115"/>
          <w:sz w:val="18"/>
        </w:rPr>
        <w:t>ками</w:t>
      </w:r>
    </w:p>
    <w:p>
      <w:pPr>
        <w:pStyle w:val="BodyText"/>
        <w:spacing w:before="19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360997</wp:posOffset>
            </wp:positionH>
            <wp:positionV relativeFrom="paragraph">
              <wp:posOffset>291734</wp:posOffset>
            </wp:positionV>
            <wp:extent cx="1601638" cy="640651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38" cy="64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3"/>
        </w:numPr>
        <w:tabs>
          <w:tab w:pos="248" w:val="left" w:leader="none"/>
          <w:tab w:pos="439" w:val="left" w:leader="none"/>
        </w:tabs>
        <w:spacing w:line="208" w:lineRule="auto" w:before="0" w:after="0"/>
        <w:ind w:left="248" w:right="4992" w:hanging="3"/>
        <w:jc w:val="left"/>
        <w:rPr>
          <w:sz w:val="20"/>
        </w:rPr>
      </w:pP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об опасности ожога</w:t>
      </w:r>
    </w:p>
    <w:p>
      <w:pPr>
        <w:tabs>
          <w:tab w:pos="4197" w:val="left" w:leader="none"/>
        </w:tabs>
        <w:spacing w:line="240" w:lineRule="auto"/>
        <w:ind w:left="1039" w:right="0" w:firstLine="0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841251" cy="841247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51" cy="84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2333728" cy="1038987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28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ListParagraph"/>
        <w:numPr>
          <w:ilvl w:val="0"/>
          <w:numId w:val="3"/>
        </w:numPr>
        <w:tabs>
          <w:tab w:pos="224" w:val="left" w:leader="none"/>
          <w:tab w:pos="415" w:val="left" w:leader="none"/>
        </w:tabs>
        <w:spacing w:line="204" w:lineRule="auto" w:before="88" w:after="0"/>
        <w:ind w:left="224" w:right="38" w:hanging="2"/>
        <w:jc w:val="left"/>
        <w:rPr>
          <w:sz w:val="20"/>
        </w:rPr>
      </w:pP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w w:val="105"/>
          <w:sz w:val="20"/>
        </w:rPr>
        <w:t> о необходимости </w:t>
      </w:r>
      <w:r>
        <w:rPr>
          <w:w w:val="105"/>
          <w:sz w:val="20"/>
        </w:rPr>
        <w:t>контроля</w:t>
      </w:r>
      <w:r>
        <w:rPr>
          <w:w w:val="105"/>
          <w:sz w:val="20"/>
        </w:rPr>
        <w:t> уровня моторного масла</w:t>
      </w:r>
    </w:p>
    <w:p>
      <w:pPr>
        <w:pStyle w:val="ListParagraph"/>
        <w:numPr>
          <w:ilvl w:val="0"/>
          <w:numId w:val="3"/>
        </w:numPr>
        <w:tabs>
          <w:tab w:pos="426" w:val="left" w:leader="none"/>
        </w:tabs>
        <w:spacing w:line="240" w:lineRule="auto" w:before="64" w:after="0"/>
        <w:ind w:left="426" w:right="0" w:hanging="203"/>
        <w:jc w:val="left"/>
        <w:rPr>
          <w:sz w:val="19"/>
        </w:rPr>
      </w:pPr>
      <w:r>
        <w:rPr/>
        <w:br w:type="column"/>
      </w:r>
      <w:r>
        <w:rPr>
          <w:spacing w:val="2"/>
          <w:w w:val="105"/>
          <w:sz w:val="19"/>
        </w:rPr>
        <w:t>П</w:t>
      </w:r>
      <w:r>
        <w:rPr>
          <w:spacing w:val="-19"/>
          <w:w w:val="105"/>
          <w:sz w:val="19"/>
        </w:rPr>
        <w:t> </w:t>
      </w:r>
      <w:r>
        <w:rPr>
          <w:spacing w:val="2"/>
          <w:w w:val="105"/>
          <w:sz w:val="19"/>
        </w:rPr>
        <w:t>редупреждающие</w:t>
      </w:r>
      <w:r>
        <w:rPr>
          <w:spacing w:val="28"/>
          <w:w w:val="105"/>
          <w:sz w:val="19"/>
        </w:rPr>
        <w:t> </w:t>
      </w:r>
      <w:r>
        <w:rPr>
          <w:spacing w:val="-2"/>
          <w:w w:val="105"/>
          <w:sz w:val="19"/>
        </w:rPr>
        <w:t>наклейки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131" w:space="720"/>
            <w:col w:w="4267"/>
          </w:cols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2656">
                <wp:simplePos x="0" y="0"/>
                <wp:positionH relativeFrom="page">
                  <wp:posOffset>1207796</wp:posOffset>
                </wp:positionH>
                <wp:positionV relativeFrom="paragraph">
                  <wp:posOffset>160713</wp:posOffset>
                </wp:positionV>
                <wp:extent cx="3084195" cy="275971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3084195" cy="2759710"/>
                          <a:chExt cx="3084195" cy="2759710"/>
                        </a:xfrm>
                      </wpg:grpSpPr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088"/>
                            <a:ext cx="2907271" cy="2058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66952" y="470590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43497" y="0"/>
                                </a:moveTo>
                                <a:lnTo>
                                  <a:pt x="0" y="0"/>
                                </a:lnTo>
                                <a:lnTo>
                                  <a:pt x="185458" y="425602"/>
                                </a:lnTo>
                                <a:lnTo>
                                  <a:pt x="172923" y="417309"/>
                                </a:lnTo>
                                <a:lnTo>
                                  <a:pt x="150837" y="450646"/>
                                </a:lnTo>
                                <a:lnTo>
                                  <a:pt x="245376" y="513207"/>
                                </a:lnTo>
                                <a:lnTo>
                                  <a:pt x="263944" y="401383"/>
                                </a:lnTo>
                                <a:lnTo>
                                  <a:pt x="224497" y="394830"/>
                                </a:lnTo>
                                <a:lnTo>
                                  <a:pt x="222021" y="409714"/>
                                </a:lnTo>
                                <a:lnTo>
                                  <a:pt x="43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0656" y="470590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16090" y="0"/>
                                </a:moveTo>
                                <a:lnTo>
                                  <a:pt x="0" y="0"/>
                                </a:lnTo>
                                <a:lnTo>
                                  <a:pt x="200215" y="459498"/>
                                </a:lnTo>
                                <a:lnTo>
                                  <a:pt x="162750" y="434695"/>
                                </a:lnTo>
                                <a:lnTo>
                                  <a:pt x="154546" y="447103"/>
                                </a:lnTo>
                                <a:lnTo>
                                  <a:pt x="222453" y="492061"/>
                                </a:lnTo>
                                <a:lnTo>
                                  <a:pt x="235800" y="411708"/>
                                </a:lnTo>
                                <a:lnTo>
                                  <a:pt x="228460" y="410476"/>
                                </a:lnTo>
                                <a:lnTo>
                                  <a:pt x="221119" y="409270"/>
                                </a:lnTo>
                                <a:lnTo>
                                  <a:pt x="213753" y="453618"/>
                                </a:lnTo>
                                <a:lnTo>
                                  <a:pt x="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498763" y="297565"/>
                            <a:ext cx="30734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340" h="615950">
                                <a:moveTo>
                                  <a:pt x="307187" y="0"/>
                                </a:moveTo>
                                <a:lnTo>
                                  <a:pt x="263690" y="0"/>
                                </a:lnTo>
                                <a:lnTo>
                                  <a:pt x="41922" y="512102"/>
                                </a:lnTo>
                                <a:lnTo>
                                  <a:pt x="39446" y="497217"/>
                                </a:lnTo>
                                <a:lnTo>
                                  <a:pt x="0" y="503770"/>
                                </a:lnTo>
                                <a:lnTo>
                                  <a:pt x="18580" y="615607"/>
                                </a:lnTo>
                                <a:lnTo>
                                  <a:pt x="113106" y="553034"/>
                                </a:lnTo>
                                <a:lnTo>
                                  <a:pt x="91033" y="519696"/>
                                </a:lnTo>
                                <a:lnTo>
                                  <a:pt x="78498" y="527989"/>
                                </a:lnTo>
                                <a:lnTo>
                                  <a:pt x="307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513203" y="297565"/>
                            <a:ext cx="27940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94995">
                                <a:moveTo>
                                  <a:pt x="279044" y="0"/>
                                </a:moveTo>
                                <a:lnTo>
                                  <a:pt x="262953" y="0"/>
                                </a:lnTo>
                                <a:lnTo>
                                  <a:pt x="22047" y="556005"/>
                                </a:lnTo>
                                <a:lnTo>
                                  <a:pt x="14681" y="511657"/>
                                </a:lnTo>
                                <a:lnTo>
                                  <a:pt x="7340" y="512876"/>
                                </a:lnTo>
                                <a:lnTo>
                                  <a:pt x="0" y="514095"/>
                                </a:lnTo>
                                <a:lnTo>
                                  <a:pt x="13347" y="594448"/>
                                </a:lnTo>
                                <a:lnTo>
                                  <a:pt x="81267" y="549503"/>
                                </a:lnTo>
                                <a:lnTo>
                                  <a:pt x="73050" y="537082"/>
                                </a:lnTo>
                                <a:lnTo>
                                  <a:pt x="35585" y="561886"/>
                                </a:lnTo>
                                <a:lnTo>
                                  <a:pt x="2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2722027" y="2093294"/>
                            <a:ext cx="254635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490855">
                                <a:moveTo>
                                  <a:pt x="18567" y="0"/>
                                </a:moveTo>
                                <a:lnTo>
                                  <a:pt x="0" y="111823"/>
                                </a:lnTo>
                                <a:lnTo>
                                  <a:pt x="39446" y="118376"/>
                                </a:lnTo>
                                <a:lnTo>
                                  <a:pt x="41922" y="103492"/>
                                </a:lnTo>
                                <a:lnTo>
                                  <a:pt x="210591" y="490562"/>
                                </a:lnTo>
                                <a:lnTo>
                                  <a:pt x="254076" y="490562"/>
                                </a:lnTo>
                                <a:lnTo>
                                  <a:pt x="78486" y="87604"/>
                                </a:lnTo>
                                <a:lnTo>
                                  <a:pt x="91033" y="95897"/>
                                </a:lnTo>
                                <a:lnTo>
                                  <a:pt x="113106" y="62560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736467" y="2114440"/>
                            <a:ext cx="226060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469900">
                                <a:moveTo>
                                  <a:pt x="13347" y="0"/>
                                </a:moveTo>
                                <a:lnTo>
                                  <a:pt x="0" y="80352"/>
                                </a:lnTo>
                                <a:lnTo>
                                  <a:pt x="7340" y="81584"/>
                                </a:lnTo>
                                <a:lnTo>
                                  <a:pt x="14681" y="82791"/>
                                </a:lnTo>
                                <a:lnTo>
                                  <a:pt x="22047" y="38442"/>
                                </a:lnTo>
                                <a:lnTo>
                                  <a:pt x="209842" y="469417"/>
                                </a:lnTo>
                                <a:lnTo>
                                  <a:pt x="225945" y="469417"/>
                                </a:lnTo>
                                <a:lnTo>
                                  <a:pt x="35585" y="32562"/>
                                </a:lnTo>
                                <a:lnTo>
                                  <a:pt x="73050" y="57365"/>
                                </a:lnTo>
                                <a:lnTo>
                                  <a:pt x="81267" y="44957"/>
                                </a:lnTo>
                                <a:lnTo>
                                  <a:pt x="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431477" y="297565"/>
                            <a:ext cx="26670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521334">
                                <a:moveTo>
                                  <a:pt x="266306" y="0"/>
                                </a:moveTo>
                                <a:lnTo>
                                  <a:pt x="222821" y="0"/>
                                </a:lnTo>
                                <a:lnTo>
                                  <a:pt x="41922" y="417715"/>
                                </a:lnTo>
                                <a:lnTo>
                                  <a:pt x="39446" y="402831"/>
                                </a:lnTo>
                                <a:lnTo>
                                  <a:pt x="0" y="409384"/>
                                </a:lnTo>
                                <a:lnTo>
                                  <a:pt x="18567" y="521220"/>
                                </a:lnTo>
                                <a:lnTo>
                                  <a:pt x="113106" y="458647"/>
                                </a:lnTo>
                                <a:lnTo>
                                  <a:pt x="91033" y="425310"/>
                                </a:lnTo>
                                <a:lnTo>
                                  <a:pt x="78486" y="433616"/>
                                </a:lnTo>
                                <a:lnTo>
                                  <a:pt x="266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445917" y="297565"/>
                            <a:ext cx="23876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00380">
                                <a:moveTo>
                                  <a:pt x="238150" y="0"/>
                                </a:moveTo>
                                <a:lnTo>
                                  <a:pt x="222046" y="0"/>
                                </a:lnTo>
                                <a:lnTo>
                                  <a:pt x="22047" y="461619"/>
                                </a:lnTo>
                                <a:lnTo>
                                  <a:pt x="14681" y="417271"/>
                                </a:lnTo>
                                <a:lnTo>
                                  <a:pt x="7340" y="418490"/>
                                </a:lnTo>
                                <a:lnTo>
                                  <a:pt x="0" y="419709"/>
                                </a:lnTo>
                                <a:lnTo>
                                  <a:pt x="13347" y="500062"/>
                                </a:lnTo>
                                <a:lnTo>
                                  <a:pt x="81267" y="455117"/>
                                </a:lnTo>
                                <a:lnTo>
                                  <a:pt x="73050" y="442709"/>
                                </a:lnTo>
                                <a:lnTo>
                                  <a:pt x="35585" y="467499"/>
                                </a:lnTo>
                                <a:lnTo>
                                  <a:pt x="23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49244" y="642459"/>
                            <a:ext cx="32575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484505">
                                <a:moveTo>
                                  <a:pt x="282701" y="0"/>
                                </a:moveTo>
                                <a:lnTo>
                                  <a:pt x="40144" y="385203"/>
                                </a:lnTo>
                                <a:lnTo>
                                  <a:pt x="39979" y="370116"/>
                                </a:lnTo>
                                <a:lnTo>
                                  <a:pt x="0" y="370560"/>
                                </a:lnTo>
                                <a:lnTo>
                                  <a:pt x="1269" y="483920"/>
                                </a:lnTo>
                                <a:lnTo>
                                  <a:pt x="104241" y="436524"/>
                                </a:lnTo>
                                <a:lnTo>
                                  <a:pt x="87515" y="400202"/>
                                </a:lnTo>
                                <a:lnTo>
                                  <a:pt x="73863" y="406488"/>
                                </a:lnTo>
                                <a:lnTo>
                                  <a:pt x="325678" y="6642"/>
                                </a:lnTo>
                                <a:lnTo>
                                  <a:pt x="28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661931" y="644542"/>
                            <a:ext cx="29972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20" h="462915">
                                <a:moveTo>
                                  <a:pt x="283540" y="0"/>
                                </a:moveTo>
                                <a:lnTo>
                                  <a:pt x="15392" y="425678"/>
                                </a:lnTo>
                                <a:lnTo>
                                  <a:pt x="14884" y="380720"/>
                                </a:lnTo>
                                <a:lnTo>
                                  <a:pt x="7442" y="380809"/>
                                </a:lnTo>
                                <a:lnTo>
                                  <a:pt x="0" y="380885"/>
                                </a:lnTo>
                                <a:lnTo>
                                  <a:pt x="927" y="462343"/>
                                </a:lnTo>
                                <a:lnTo>
                                  <a:pt x="74904" y="428282"/>
                                </a:lnTo>
                                <a:lnTo>
                                  <a:pt x="68681" y="414769"/>
                                </a:lnTo>
                                <a:lnTo>
                                  <a:pt x="27876" y="433552"/>
                                </a:lnTo>
                                <a:lnTo>
                                  <a:pt x="299440" y="2463"/>
                                </a:lnTo>
                                <a:lnTo>
                                  <a:pt x="283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369882" y="1893003"/>
                            <a:ext cx="1816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90880">
                                <a:moveTo>
                                  <a:pt x="45224" y="0"/>
                                </a:moveTo>
                                <a:lnTo>
                                  <a:pt x="0" y="103949"/>
                                </a:lnTo>
                                <a:lnTo>
                                  <a:pt x="36664" y="119900"/>
                                </a:lnTo>
                                <a:lnTo>
                                  <a:pt x="42684" y="106057"/>
                                </a:lnTo>
                                <a:lnTo>
                                  <a:pt x="140830" y="690854"/>
                                </a:lnTo>
                                <a:lnTo>
                                  <a:pt x="181254" y="690854"/>
                                </a:lnTo>
                                <a:lnTo>
                                  <a:pt x="82029" y="99542"/>
                                </a:lnTo>
                                <a:lnTo>
                                  <a:pt x="92163" y="110642"/>
                                </a:lnTo>
                                <a:lnTo>
                                  <a:pt x="121691" y="83680"/>
                                </a:lnTo>
                                <a:lnTo>
                                  <a:pt x="45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386404" y="1915761"/>
                            <a:ext cx="15240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68655">
                                <a:moveTo>
                                  <a:pt x="32486" y="0"/>
                                </a:moveTo>
                                <a:lnTo>
                                  <a:pt x="0" y="74688"/>
                                </a:lnTo>
                                <a:lnTo>
                                  <a:pt x="6819" y="77660"/>
                                </a:lnTo>
                                <a:lnTo>
                                  <a:pt x="13639" y="80632"/>
                                </a:lnTo>
                                <a:lnTo>
                                  <a:pt x="31572" y="39395"/>
                                </a:lnTo>
                                <a:lnTo>
                                  <a:pt x="137045" y="668096"/>
                                </a:lnTo>
                                <a:lnTo>
                                  <a:pt x="152006" y="668096"/>
                                </a:lnTo>
                                <a:lnTo>
                                  <a:pt x="46139" y="36982"/>
                                </a:lnTo>
                                <a:lnTo>
                                  <a:pt x="76441" y="70154"/>
                                </a:lnTo>
                                <a:lnTo>
                                  <a:pt x="87426" y="60121"/>
                                </a:lnTo>
                                <a:lnTo>
                                  <a:pt x="3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744229" y="1893003"/>
                            <a:ext cx="1816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690880">
                                <a:moveTo>
                                  <a:pt x="45211" y="0"/>
                                </a:moveTo>
                                <a:lnTo>
                                  <a:pt x="0" y="103949"/>
                                </a:lnTo>
                                <a:lnTo>
                                  <a:pt x="36664" y="119900"/>
                                </a:lnTo>
                                <a:lnTo>
                                  <a:pt x="42684" y="106057"/>
                                </a:lnTo>
                                <a:lnTo>
                                  <a:pt x="140830" y="690854"/>
                                </a:lnTo>
                                <a:lnTo>
                                  <a:pt x="181254" y="690854"/>
                                </a:lnTo>
                                <a:lnTo>
                                  <a:pt x="82016" y="99542"/>
                                </a:lnTo>
                                <a:lnTo>
                                  <a:pt x="92163" y="110642"/>
                                </a:lnTo>
                                <a:lnTo>
                                  <a:pt x="121678" y="83680"/>
                                </a:lnTo>
                                <a:lnTo>
                                  <a:pt x="45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760739" y="1915761"/>
                            <a:ext cx="15240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668655">
                                <a:moveTo>
                                  <a:pt x="32499" y="0"/>
                                </a:moveTo>
                                <a:lnTo>
                                  <a:pt x="0" y="74688"/>
                                </a:lnTo>
                                <a:lnTo>
                                  <a:pt x="6819" y="77660"/>
                                </a:lnTo>
                                <a:lnTo>
                                  <a:pt x="13639" y="80632"/>
                                </a:lnTo>
                                <a:lnTo>
                                  <a:pt x="31584" y="39395"/>
                                </a:lnTo>
                                <a:lnTo>
                                  <a:pt x="137058" y="668096"/>
                                </a:lnTo>
                                <a:lnTo>
                                  <a:pt x="152019" y="668096"/>
                                </a:lnTo>
                                <a:lnTo>
                                  <a:pt x="46139" y="36982"/>
                                </a:lnTo>
                                <a:lnTo>
                                  <a:pt x="76454" y="70154"/>
                                </a:lnTo>
                                <a:lnTo>
                                  <a:pt x="87439" y="60121"/>
                                </a:lnTo>
                                <a:lnTo>
                                  <a:pt x="32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094179" y="2019291"/>
                            <a:ext cx="16065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565150">
                                <a:moveTo>
                                  <a:pt x="45212" y="0"/>
                                </a:moveTo>
                                <a:lnTo>
                                  <a:pt x="0" y="103962"/>
                                </a:lnTo>
                                <a:lnTo>
                                  <a:pt x="36664" y="119913"/>
                                </a:lnTo>
                                <a:lnTo>
                                  <a:pt x="42684" y="106070"/>
                                </a:lnTo>
                                <a:lnTo>
                                  <a:pt x="119633" y="564565"/>
                                </a:lnTo>
                                <a:lnTo>
                                  <a:pt x="160058" y="564565"/>
                                </a:lnTo>
                                <a:lnTo>
                                  <a:pt x="82016" y="99555"/>
                                </a:lnTo>
                                <a:lnTo>
                                  <a:pt x="92163" y="110655"/>
                                </a:lnTo>
                                <a:lnTo>
                                  <a:pt x="121678" y="83680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110689" y="2042050"/>
                            <a:ext cx="13144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42290">
                                <a:moveTo>
                                  <a:pt x="32499" y="0"/>
                                </a:moveTo>
                                <a:lnTo>
                                  <a:pt x="0" y="74701"/>
                                </a:lnTo>
                                <a:lnTo>
                                  <a:pt x="6819" y="77673"/>
                                </a:lnTo>
                                <a:lnTo>
                                  <a:pt x="13652" y="80632"/>
                                </a:lnTo>
                                <a:lnTo>
                                  <a:pt x="31584" y="39408"/>
                                </a:lnTo>
                                <a:lnTo>
                                  <a:pt x="115874" y="541807"/>
                                </a:lnTo>
                                <a:lnTo>
                                  <a:pt x="130835" y="541807"/>
                                </a:lnTo>
                                <a:lnTo>
                                  <a:pt x="46139" y="36995"/>
                                </a:lnTo>
                                <a:lnTo>
                                  <a:pt x="76454" y="70167"/>
                                </a:lnTo>
                                <a:lnTo>
                                  <a:pt x="87439" y="60121"/>
                                </a:lnTo>
                                <a:lnTo>
                                  <a:pt x="32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623924" y="2019291"/>
                            <a:ext cx="16065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565150">
                                <a:moveTo>
                                  <a:pt x="45212" y="0"/>
                                </a:moveTo>
                                <a:lnTo>
                                  <a:pt x="0" y="103962"/>
                                </a:lnTo>
                                <a:lnTo>
                                  <a:pt x="36664" y="119913"/>
                                </a:lnTo>
                                <a:lnTo>
                                  <a:pt x="42684" y="106070"/>
                                </a:lnTo>
                                <a:lnTo>
                                  <a:pt x="119634" y="564565"/>
                                </a:lnTo>
                                <a:lnTo>
                                  <a:pt x="160058" y="564565"/>
                                </a:lnTo>
                                <a:lnTo>
                                  <a:pt x="82016" y="99555"/>
                                </a:lnTo>
                                <a:lnTo>
                                  <a:pt x="92163" y="110655"/>
                                </a:lnTo>
                                <a:lnTo>
                                  <a:pt x="121678" y="83680"/>
                                </a:lnTo>
                                <a:lnTo>
                                  <a:pt x="45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640434" y="2042050"/>
                            <a:ext cx="13144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42290">
                                <a:moveTo>
                                  <a:pt x="32499" y="0"/>
                                </a:moveTo>
                                <a:lnTo>
                                  <a:pt x="0" y="74701"/>
                                </a:lnTo>
                                <a:lnTo>
                                  <a:pt x="6819" y="77673"/>
                                </a:lnTo>
                                <a:lnTo>
                                  <a:pt x="13639" y="80632"/>
                                </a:lnTo>
                                <a:lnTo>
                                  <a:pt x="31584" y="39408"/>
                                </a:lnTo>
                                <a:lnTo>
                                  <a:pt x="115862" y="541807"/>
                                </a:lnTo>
                                <a:lnTo>
                                  <a:pt x="130835" y="541807"/>
                                </a:lnTo>
                                <a:lnTo>
                                  <a:pt x="46139" y="36995"/>
                                </a:lnTo>
                                <a:lnTo>
                                  <a:pt x="76441" y="70167"/>
                                </a:lnTo>
                                <a:lnTo>
                                  <a:pt x="87439" y="60121"/>
                                </a:lnTo>
                                <a:lnTo>
                                  <a:pt x="32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42810" y="2019291"/>
                            <a:ext cx="16065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" h="565150">
                                <a:moveTo>
                                  <a:pt x="114846" y="0"/>
                                </a:moveTo>
                                <a:lnTo>
                                  <a:pt x="38379" y="83680"/>
                                </a:lnTo>
                                <a:lnTo>
                                  <a:pt x="67894" y="110655"/>
                                </a:lnTo>
                                <a:lnTo>
                                  <a:pt x="78041" y="99555"/>
                                </a:lnTo>
                                <a:lnTo>
                                  <a:pt x="0" y="564565"/>
                                </a:lnTo>
                                <a:lnTo>
                                  <a:pt x="40424" y="564565"/>
                                </a:lnTo>
                                <a:lnTo>
                                  <a:pt x="117373" y="106070"/>
                                </a:lnTo>
                                <a:lnTo>
                                  <a:pt x="123393" y="119913"/>
                                </a:lnTo>
                                <a:lnTo>
                                  <a:pt x="160058" y="103962"/>
                                </a:lnTo>
                                <a:lnTo>
                                  <a:pt x="114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5522" y="2042050"/>
                            <a:ext cx="131445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42290">
                                <a:moveTo>
                                  <a:pt x="98336" y="0"/>
                                </a:moveTo>
                                <a:lnTo>
                                  <a:pt x="43395" y="60121"/>
                                </a:lnTo>
                                <a:lnTo>
                                  <a:pt x="54381" y="70167"/>
                                </a:lnTo>
                                <a:lnTo>
                                  <a:pt x="84696" y="36995"/>
                                </a:lnTo>
                                <a:lnTo>
                                  <a:pt x="0" y="541807"/>
                                </a:lnTo>
                                <a:lnTo>
                                  <a:pt x="14960" y="541807"/>
                                </a:lnTo>
                                <a:lnTo>
                                  <a:pt x="99250" y="39408"/>
                                </a:lnTo>
                                <a:lnTo>
                                  <a:pt x="117182" y="80632"/>
                                </a:lnTo>
                                <a:lnTo>
                                  <a:pt x="124015" y="77673"/>
                                </a:lnTo>
                                <a:lnTo>
                                  <a:pt x="130835" y="74701"/>
                                </a:lnTo>
                                <a:lnTo>
                                  <a:pt x="98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3" y="290029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3579" y="104077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4033" y="448545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531" y="2603757"/>
                            <a:ext cx="3002337" cy="15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box 196"/>
                        <wps:cNvSpPr txBox="1"/>
                        <wps:spPr>
                          <a:xfrm>
                            <a:off x="2598969" y="0"/>
                            <a:ext cx="18224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4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60"/>
                                  <w:sz w:val="42"/>
                                </w:rPr>
                                <w:t>О•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5.102097pt;margin-top:12.654644pt;width:242.85pt;height:217.3pt;mso-position-horizontal-relative:page;mso-position-vertical-relative:paragraph;z-index:-16973824" id="docshapegroup144" coordorigin="1902,253" coordsize="4857,4346">
                <v:shape style="position:absolute;left:1902;top:954;width:4579;height:3243" type="#_x0000_t75" id="docshape145" stroked="false">
                  <v:imagedata r:id="rId74" o:title=""/>
                </v:shape>
                <v:shape style="position:absolute;left:2164;top:994;width:416;height:809" id="docshape146" coordorigin="2165,994" coordsize="416,809" path="m2233,994l2165,994,2457,1664,2437,1651,2402,1704,2551,1802,2581,1626,2518,1616,2515,1639,2233,994xe" filled="true" fillcolor="#ffffff" stroked="false">
                  <v:path arrowok="t"/>
                  <v:fill type="solid"/>
                </v:shape>
                <v:shape style="position:absolute;left:2186;top:994;width:372;height:775" id="docshape147" coordorigin="2187,994" coordsize="372,775" path="m2212,994l2187,994,2502,1718,2443,1679,2430,1698,2537,1769,2558,1643,2546,1641,2535,1639,2523,1709,2212,994xe" filled="true" fillcolor="#000002" stroked="false">
                  <v:path arrowok="t"/>
                  <v:fill type="solid"/>
                </v:shape>
                <v:shape style="position:absolute;left:4262;top:721;width:484;height:970" id="docshape148" coordorigin="4262,722" coordsize="484,970" path="m4746,722l4678,722,4328,1528,4324,1505,4262,1515,4292,1691,4440,1593,4406,1540,4386,1553,4746,722xe" filled="true" fillcolor="#ffffff" stroked="false">
                  <v:path arrowok="t"/>
                  <v:fill type="solid"/>
                </v:shape>
                <v:shape style="position:absolute;left:4285;top:721;width:440;height:937" id="docshape149" coordorigin="4285,722" coordsize="440,937" path="m4724,722l4699,722,4320,1597,4308,1527,4297,1529,4285,1531,4306,1658,4413,1587,4400,1568,4341,1607,4724,722xe" filled="true" fillcolor="#000002" stroked="false">
                  <v:path arrowok="t"/>
                  <v:fill type="solid"/>
                </v:shape>
                <v:shape style="position:absolute;left:6188;top:3549;width:401;height:773" id="docshape150" coordorigin="6189,3550" coordsize="401,773" path="m6218,3550l6189,3726,6251,3736,6255,3713,6520,4322,6589,4322,6312,3688,6332,3701,6367,3648,6218,3550xe" filled="true" fillcolor="#ffffff" stroked="false">
                  <v:path arrowok="t"/>
                  <v:fill type="solid"/>
                </v:shape>
                <v:shape style="position:absolute;left:6211;top:3582;width:356;height:740" id="docshape151" coordorigin="6211,3583" coordsize="356,740" path="m6232,3583l6211,3709,6223,3711,6235,3713,6246,3643,6542,4322,6567,4322,6267,3634,6326,3673,6339,3654,6232,3583xe" filled="true" fillcolor="#000002" stroked="false">
                  <v:path arrowok="t"/>
                  <v:fill type="solid"/>
                </v:shape>
                <v:shape style="position:absolute;left:5731;top:721;width:420;height:821" id="docshape152" coordorigin="5731,722" coordsize="420,821" path="m6151,722l6082,722,5797,1380,5793,1356,5731,1366,5760,1543,5909,1444,5874,1391,5855,1405,6151,722xe" filled="true" fillcolor="#ffffff" stroked="false">
                  <v:path arrowok="t"/>
                  <v:fill type="solid"/>
                </v:shape>
                <v:shape style="position:absolute;left:5753;top:721;width:376;height:788" id="docshape153" coordorigin="5754,722" coordsize="376,788" path="m6129,722l6104,722,5789,1449,5777,1379,5765,1381,5754,1383,5775,1509,5882,1438,5869,1419,5810,1458,6129,722xe" filled="true" fillcolor="#000002" stroked="false">
                  <v:path arrowok="t"/>
                  <v:fill type="solid"/>
                </v:shape>
                <v:shape style="position:absolute;left:6074;top:1264;width:513;height:763" id="docshape154" coordorigin="6074,1265" coordsize="513,763" path="m6519,1265l6137,1871,6137,1848,6074,1848,6076,2027,6238,1952,6212,1895,6190,1905,6587,1275,6519,1265xe" filled="true" fillcolor="#ffffff" stroked="false">
                  <v:path arrowok="t"/>
                  <v:fill type="solid"/>
                </v:shape>
                <v:shape style="position:absolute;left:6094;top:1268;width:472;height:729" id="docshape155" coordorigin="6094,1268" coordsize="472,729" path="m6541,1268l6118,1938,6118,1868,6106,1868,6094,1868,6096,1996,6212,1943,6202,1921,6138,1951,6566,1272,6541,1268xe" filled="true" fillcolor="#000002" stroked="false">
                  <v:path arrowok="t"/>
                  <v:fill type="solid"/>
                </v:shape>
                <v:shape style="position:absolute;left:5634;top:3234;width:286;height:1088" id="docshape156" coordorigin="5634,3234" coordsize="286,1088" path="m5705,3234l5634,3398,5692,3423,5701,3401,5856,4322,5920,4322,5763,3391,5779,3408,5826,3366,5705,3234xe" filled="true" fillcolor="#ffffff" stroked="false">
                  <v:path arrowok="t"/>
                  <v:fill type="solid"/>
                </v:shape>
                <v:shape style="position:absolute;left:5660;top:3270;width:240;height:1053" id="docshape157" coordorigin="5660,3270" coordsize="240,1053" path="m5711,3270l5660,3388,5671,3392,5682,3397,5710,3332,5876,4322,5900,4322,5733,3328,5781,3381,5798,3365,5711,3270xe" filled="true" fillcolor="#000002" stroked="false">
                  <v:path arrowok="t"/>
                  <v:fill type="solid"/>
                </v:shape>
                <v:shape style="position:absolute;left:4648;top:3234;width:286;height:1088" id="docshape158" coordorigin="4649,3234" coordsize="286,1088" path="m4720,3234l4649,3398,4707,3423,4716,3401,4871,4322,4934,4322,4778,3391,4794,3408,4840,3366,4720,3234xe" filled="true" fillcolor="#ffffff" stroked="false">
                  <v:path arrowok="t"/>
                  <v:fill type="solid"/>
                </v:shape>
                <v:shape style="position:absolute;left:4674;top:3270;width:240;height:1053" id="docshape159" coordorigin="4675,3270" coordsize="240,1053" path="m4726,3270l4675,3388,4686,3392,4696,3397,4725,3332,4891,4322,4914,4322,4748,3328,4795,3381,4813,3365,4726,3270xe" filled="true" fillcolor="#000002" stroked="false">
                  <v:path arrowok="t"/>
                  <v:fill type="solid"/>
                </v:shape>
                <v:shape style="position:absolute;left:3625;top:3433;width:253;height:890" id="docshape160" coordorigin="3625,3433" coordsize="253,890" path="m3696,3433l3625,3597,3683,3622,3692,3600,3814,4322,3877,4322,3754,3590,3770,3607,3817,3565,3696,3433xe" filled="true" fillcolor="#ffffff" stroked="false">
                  <v:path arrowok="t"/>
                  <v:fill type="solid"/>
                </v:shape>
                <v:shape style="position:absolute;left:3651;top:3468;width:207;height:854" id="docshape161" coordorigin="3651,3469" coordsize="207,854" path="m3702,3469l3651,3587,3662,3591,3673,3596,3701,3531,3834,4322,3857,4322,3724,3527,3772,3579,3789,3564,3702,3469xe" filled="true" fillcolor="#000002" stroked="false">
                  <v:path arrowok="t"/>
                  <v:fill type="solid"/>
                </v:shape>
                <v:shape style="position:absolute;left:2884;top:3433;width:253;height:890" id="docshape162" coordorigin="2885,3433" coordsize="253,890" path="m2956,3433l2885,3597,2942,3622,2952,3600,3073,4322,3137,4322,3014,3590,3030,3607,3076,3565,2956,3433xe" filled="true" fillcolor="#ffffff" stroked="false">
                  <v:path arrowok="t"/>
                  <v:fill type="solid"/>
                </v:shape>
                <v:shape style="position:absolute;left:2910;top:3468;width:207;height:854" id="docshape163" coordorigin="2911,3469" coordsize="207,854" path="m2962,3469l2911,3587,2921,3591,2932,3596,2960,3531,3093,4322,3117,4322,2983,3527,3031,3579,3048,3564,2962,3469xe" filled="true" fillcolor="#000002" stroked="false">
                  <v:path arrowok="t"/>
                  <v:fill type="solid"/>
                </v:shape>
                <v:shape style="position:absolute;left:2126;top:3433;width:253;height:890" id="docshape164" coordorigin="2127,3433" coordsize="253,890" path="m2308,3433l2187,3565,2234,3607,2250,3590,2127,4322,2191,4322,2312,3600,2321,3622,2379,3597,2308,3433xe" filled="true" fillcolor="#ffffff" stroked="false">
                  <v:path arrowok="t"/>
                  <v:fill type="solid"/>
                </v:shape>
                <v:shape style="position:absolute;left:2146;top:3468;width:207;height:854" id="docshape165" coordorigin="2147,3469" coordsize="207,854" path="m2302,3469l2215,3564,2233,3579,2280,3527,2147,4322,2171,4322,2303,3531,2331,3596,2342,3591,2353,3587,2302,3469xe" filled="true" fillcolor="#000002" stroked="false">
                  <v:path arrowok="t"/>
                  <v:fill type="solid"/>
                </v:shape>
                <v:shape style="position:absolute;left:2025;top:709;width:240;height:245" type="#_x0000_t75" id="docshape166" stroked="false">
                  <v:imagedata r:id="rId75" o:title=""/>
                </v:shape>
                <v:shape style="position:absolute;left:4632;top:417;width:240;height:241" type="#_x0000_t75" id="docshape167" stroked="false">
                  <v:imagedata r:id="rId76" o:title=""/>
                </v:shape>
                <v:shape style="position:absolute;left:6475;top:959;width:240;height:241" type="#_x0000_t75" id="docshape168" stroked="false">
                  <v:imagedata r:id="rId77" o:title=""/>
                </v:shape>
                <v:shape style="position:absolute;left:2030;top:4353;width:4729;height:245" type="#_x0000_t75" id="docshape169" stroked="false">
                  <v:imagedata r:id="rId78" o:title=""/>
                </v:shape>
                <v:shape style="position:absolute;left:5994;top:253;width:287;height:493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42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60"/>
                            <w:sz w:val="42"/>
                          </w:rPr>
                          <w:t>О•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2976" id="docshapegroup171" coordorigin="0,11415" coordsize="8387,492">
                <v:shape style="position:absolute;left:0;top:11414;width:8387;height:492" id="docshape17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73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4" w:id="16"/>
      <w:bookmarkStart w:name="Страница 14" w:id="17"/>
      <w:r>
        <w:rPr/>
      </w:r>
      <w:r>
        <w:rPr>
          <w:w w:val="115"/>
        </w:rPr>
        <w:t>ПЕРЕДНЯЯ</w:t>
      </w:r>
      <w:r>
        <w:rPr>
          <w:spacing w:val="31"/>
          <w:w w:val="120"/>
        </w:rPr>
        <w:t> </w:t>
      </w:r>
      <w:bookmarkEnd w:id="16"/>
      <w:r>
        <w:rPr>
          <w:spacing w:val="-2"/>
          <w:w w:val="120"/>
        </w:rPr>
        <w:t>ПАНЕЛЬ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8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251" w:val="left" w:leader="none"/>
          <w:tab w:pos="423" w:val="left" w:leader="none"/>
        </w:tabs>
        <w:spacing w:line="213" w:lineRule="auto" w:before="1" w:after="0"/>
        <w:ind w:left="251" w:right="5304" w:hanging="15"/>
        <w:jc w:val="left"/>
        <w:rPr>
          <w:sz w:val="19"/>
        </w:rPr>
      </w:pPr>
      <w:r>
        <w:rPr>
          <w:w w:val="110"/>
          <w:sz w:val="19"/>
        </w:rPr>
        <w:t>Основной </w:t>
      </w:r>
      <w:r>
        <w:rPr>
          <w:w w:val="110"/>
          <w:sz w:val="19"/>
        </w:rPr>
        <w:t>переключатель</w:t>
      </w:r>
      <w:r>
        <w:rPr>
          <w:w w:val="110"/>
          <w:sz w:val="19"/>
        </w:rPr>
        <w:t> Имеет три положения:</w:t>
      </w:r>
    </w:p>
    <w:p>
      <w:pPr>
        <w:pStyle w:val="ListParagraph"/>
        <w:numPr>
          <w:ilvl w:val="1"/>
          <w:numId w:val="4"/>
        </w:numPr>
        <w:tabs>
          <w:tab w:pos="360" w:val="left" w:leader="none"/>
        </w:tabs>
        <w:spacing w:line="204" w:lineRule="exact" w:before="0" w:after="0"/>
        <w:ind w:left="360" w:right="0" w:hanging="105"/>
        <w:jc w:val="left"/>
        <w:rPr>
          <w:sz w:val="19"/>
        </w:rPr>
      </w:pPr>
      <w:r>
        <w:rPr>
          <w:w w:val="110"/>
          <w:sz w:val="19"/>
        </w:rPr>
        <w:t>«Старт»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положение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переключателя,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котором</w:t>
      </w:r>
      <w:r>
        <w:rPr>
          <w:spacing w:val="21"/>
          <w:w w:val="110"/>
          <w:sz w:val="19"/>
        </w:rPr>
        <w:t> </w:t>
      </w:r>
      <w:r>
        <w:rPr>
          <w:w w:val="110"/>
          <w:sz w:val="19"/>
        </w:rPr>
        <w:t>осуществляется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запуск</w:t>
      </w:r>
      <w:r>
        <w:rPr>
          <w:spacing w:val="28"/>
          <w:w w:val="110"/>
          <w:sz w:val="19"/>
        </w:rPr>
        <w:t> </w:t>
      </w:r>
      <w:r>
        <w:rPr>
          <w:spacing w:val="-2"/>
          <w:w w:val="110"/>
          <w:sz w:val="19"/>
        </w:rPr>
        <w:t>генератора.</w:t>
      </w:r>
    </w:p>
    <w:p>
      <w:pPr>
        <w:pStyle w:val="ListParagraph"/>
        <w:numPr>
          <w:ilvl w:val="1"/>
          <w:numId w:val="4"/>
        </w:numPr>
        <w:tabs>
          <w:tab w:pos="360" w:val="left" w:leader="none"/>
        </w:tabs>
        <w:spacing w:line="206" w:lineRule="exact" w:before="0" w:after="0"/>
        <w:ind w:left="360" w:right="0" w:hanging="105"/>
        <w:jc w:val="left"/>
        <w:rPr>
          <w:sz w:val="19"/>
        </w:rPr>
      </w:pPr>
      <w:r>
        <w:rPr>
          <w:w w:val="110"/>
          <w:sz w:val="19"/>
        </w:rPr>
        <w:t>«Рабочий</w:t>
      </w:r>
      <w:r>
        <w:rPr>
          <w:spacing w:val="13"/>
          <w:w w:val="110"/>
          <w:sz w:val="19"/>
        </w:rPr>
        <w:t> </w:t>
      </w:r>
      <w:r>
        <w:rPr>
          <w:w w:val="110"/>
          <w:sz w:val="19"/>
        </w:rPr>
        <w:t>режим»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положение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переключателя,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после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успешного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двигателя</w:t>
      </w:r>
    </w:p>
    <w:p>
      <w:pPr>
        <w:pStyle w:val="ListParagraph"/>
        <w:numPr>
          <w:ilvl w:val="1"/>
          <w:numId w:val="4"/>
        </w:numPr>
        <w:tabs>
          <w:tab w:pos="365" w:val="left" w:leader="none"/>
        </w:tabs>
        <w:spacing w:line="219" w:lineRule="exact" w:before="0" w:after="0"/>
        <w:ind w:left="365" w:right="0" w:hanging="110"/>
        <w:jc w:val="left"/>
        <w:rPr>
          <w:sz w:val="19"/>
        </w:rPr>
      </w:pPr>
      <w:r>
        <w:rPr>
          <w:w w:val="110"/>
          <w:sz w:val="19"/>
        </w:rPr>
        <w:t>«Стоп»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положение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переключателя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при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котором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двигатель</w:t>
      </w:r>
      <w:r>
        <w:rPr>
          <w:spacing w:val="8"/>
          <w:w w:val="110"/>
          <w:sz w:val="19"/>
        </w:rPr>
        <w:t> </w:t>
      </w:r>
      <w:r>
        <w:rPr>
          <w:spacing w:val="-2"/>
          <w:w w:val="110"/>
          <w:sz w:val="19"/>
        </w:rPr>
        <w:t>отключается.</w:t>
      </w:r>
    </w:p>
    <w:p>
      <w:pPr>
        <w:pStyle w:val="ListParagraph"/>
        <w:numPr>
          <w:ilvl w:val="0"/>
          <w:numId w:val="4"/>
        </w:numPr>
        <w:tabs>
          <w:tab w:pos="445" w:val="left" w:leader="none"/>
        </w:tabs>
        <w:spacing w:line="240" w:lineRule="auto" w:before="156" w:after="0"/>
        <w:ind w:left="445" w:right="0" w:hanging="199"/>
        <w:jc w:val="left"/>
        <w:rPr>
          <w:sz w:val="19"/>
        </w:rPr>
      </w:pPr>
      <w:r>
        <w:rPr>
          <w:w w:val="115"/>
          <w:sz w:val="19"/>
        </w:rPr>
        <w:t>Цифровой</w:t>
      </w:r>
      <w:r>
        <w:rPr>
          <w:spacing w:val="-10"/>
          <w:w w:val="115"/>
          <w:sz w:val="19"/>
        </w:rPr>
        <w:t> </w:t>
      </w:r>
      <w:r>
        <w:rPr>
          <w:spacing w:val="-2"/>
          <w:w w:val="115"/>
          <w:sz w:val="19"/>
        </w:rPr>
        <w:t>дисплей</w:t>
      </w:r>
    </w:p>
    <w:p>
      <w:pPr>
        <w:pStyle w:val="ListParagraph"/>
        <w:numPr>
          <w:ilvl w:val="0"/>
          <w:numId w:val="4"/>
        </w:numPr>
        <w:tabs>
          <w:tab w:pos="446" w:val="left" w:leader="none"/>
        </w:tabs>
        <w:spacing w:line="219" w:lineRule="exact" w:before="157" w:after="0"/>
        <w:ind w:left="446" w:right="0" w:hanging="199"/>
        <w:jc w:val="left"/>
        <w:rPr>
          <w:sz w:val="19"/>
        </w:rPr>
      </w:pPr>
      <w:r>
        <w:rPr>
          <w:spacing w:val="-2"/>
          <w:w w:val="115"/>
          <w:sz w:val="19"/>
        </w:rPr>
        <w:t>Порт</w:t>
      </w:r>
      <w:r>
        <w:rPr>
          <w:spacing w:val="5"/>
          <w:w w:val="115"/>
          <w:sz w:val="19"/>
        </w:rPr>
        <w:t> </w:t>
      </w:r>
      <w:r>
        <w:rPr>
          <w:spacing w:val="-2"/>
          <w:w w:val="115"/>
          <w:sz w:val="19"/>
        </w:rPr>
        <w:t>для</w:t>
      </w:r>
      <w:r>
        <w:rPr>
          <w:spacing w:val="-13"/>
          <w:w w:val="115"/>
          <w:sz w:val="19"/>
        </w:rPr>
        <w:t> </w:t>
      </w:r>
      <w:r>
        <w:rPr>
          <w:spacing w:val="-2"/>
          <w:w w:val="115"/>
          <w:sz w:val="19"/>
        </w:rPr>
        <w:t>подключения</w:t>
      </w:r>
      <w:r>
        <w:rPr>
          <w:spacing w:val="1"/>
          <w:w w:val="115"/>
          <w:sz w:val="19"/>
        </w:rPr>
        <w:t> </w:t>
      </w:r>
      <w:r>
        <w:rPr>
          <w:spacing w:val="-2"/>
          <w:w w:val="115"/>
          <w:sz w:val="19"/>
        </w:rPr>
        <w:t>газового</w:t>
      </w:r>
      <w:r>
        <w:rPr>
          <w:spacing w:val="2"/>
          <w:w w:val="115"/>
          <w:sz w:val="19"/>
        </w:rPr>
        <w:t> </w:t>
      </w:r>
      <w:r>
        <w:rPr>
          <w:spacing w:val="-2"/>
          <w:w w:val="115"/>
          <w:sz w:val="19"/>
        </w:rPr>
        <w:t>шланга</w:t>
      </w:r>
    </w:p>
    <w:p>
      <w:pPr>
        <w:spacing w:line="202" w:lineRule="exact" w:before="0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подключения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газового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шланга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использования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сжиженного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2"/>
          <w:w w:val="110"/>
          <w:sz w:val="19"/>
        </w:rPr>
        <w:t> качестве</w:t>
      </w:r>
    </w:p>
    <w:p>
      <w:pPr>
        <w:spacing w:line="227" w:lineRule="exact" w:before="0"/>
        <w:ind w:left="251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топлива.</w:t>
      </w:r>
    </w:p>
    <w:p>
      <w:pPr>
        <w:pStyle w:val="ListParagraph"/>
        <w:numPr>
          <w:ilvl w:val="0"/>
          <w:numId w:val="4"/>
        </w:numPr>
        <w:tabs>
          <w:tab w:pos="457" w:val="left" w:leader="none"/>
        </w:tabs>
        <w:spacing w:line="240" w:lineRule="auto" w:before="167" w:after="0"/>
        <w:ind w:left="457" w:right="0" w:hanging="207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Датчик</w:t>
      </w:r>
      <w:r>
        <w:rPr>
          <w:rFonts w:ascii="Arial" w:hAnsi="Arial"/>
          <w:spacing w:val="2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обнаружения</w:t>
      </w:r>
      <w:r>
        <w:rPr>
          <w:rFonts w:ascii="Arial" w:hAnsi="Arial"/>
          <w:spacing w:val="3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высокой</w:t>
      </w:r>
      <w:r>
        <w:rPr>
          <w:rFonts w:ascii="Arial" w:hAnsi="Arial"/>
          <w:spacing w:val="-9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концентрации</w:t>
      </w:r>
      <w:r>
        <w:rPr>
          <w:rFonts w:ascii="Arial" w:hAnsi="Arial"/>
          <w:spacing w:val="7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угарного</w:t>
      </w:r>
      <w:r>
        <w:rPr>
          <w:rFonts w:ascii="Arial" w:hAnsi="Arial"/>
          <w:spacing w:val="4"/>
          <w:w w:val="110"/>
          <w:sz w:val="18"/>
        </w:rPr>
        <w:t> </w:t>
      </w:r>
      <w:r>
        <w:rPr>
          <w:rFonts w:ascii="Arial" w:hAnsi="Arial"/>
          <w:spacing w:val="-4"/>
          <w:w w:val="110"/>
          <w:sz w:val="18"/>
        </w:rPr>
        <w:t>газа</w:t>
      </w:r>
    </w:p>
    <w:p>
      <w:pPr>
        <w:pStyle w:val="BodyText"/>
        <w:spacing w:before="4"/>
        <w:ind w:left="250" w:right="497" w:firstLine="2"/>
        <w:rPr>
          <w:rFonts w:ascii="Arial" w:hAnsi="Arial"/>
        </w:rPr>
      </w:pPr>
      <w:r>
        <w:rPr>
          <w:rFonts w:ascii="Arial" w:hAnsi="Arial"/>
          <w:w w:val="105"/>
        </w:rPr>
        <w:t>Датчик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обнаружения</w:t>
      </w:r>
      <w:r>
        <w:rPr>
          <w:rFonts w:ascii="Arial" w:hAnsi="Arial"/>
          <w:spacing w:val="38"/>
          <w:w w:val="105"/>
        </w:rPr>
        <w:t> </w:t>
      </w:r>
      <w:r>
        <w:rPr>
          <w:rFonts w:ascii="Arial" w:hAnsi="Arial"/>
          <w:w w:val="105"/>
        </w:rPr>
        <w:t>угарного</w:t>
      </w:r>
      <w:r>
        <w:rPr>
          <w:rFonts w:ascii="Arial" w:hAnsi="Arial"/>
          <w:spacing w:val="27"/>
          <w:w w:val="105"/>
        </w:rPr>
        <w:t> </w:t>
      </w:r>
      <w:r>
        <w:rPr>
          <w:rFonts w:ascii="Arial" w:hAnsi="Arial"/>
          <w:w w:val="105"/>
        </w:rPr>
        <w:t>газа выполняет</w:t>
      </w:r>
      <w:r>
        <w:rPr>
          <w:rFonts w:ascii="Arial" w:hAnsi="Arial"/>
          <w:spacing w:val="18"/>
          <w:w w:val="105"/>
        </w:rPr>
        <w:t> </w:t>
      </w:r>
      <w:r>
        <w:rPr>
          <w:rFonts w:ascii="Arial" w:hAnsi="Arial"/>
          <w:w w:val="105"/>
        </w:rPr>
        <w:t>фун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кци ю откл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ючения</w:t>
      </w:r>
      <w:r>
        <w:rPr>
          <w:rFonts w:ascii="Arial" w:hAnsi="Arial"/>
          <w:spacing w:val="24"/>
          <w:w w:val="105"/>
        </w:rPr>
        <w:t> </w:t>
      </w:r>
      <w:r>
        <w:rPr>
          <w:rFonts w:ascii="Arial" w:hAnsi="Arial"/>
          <w:w w:val="105"/>
        </w:rPr>
        <w:t>генератора</w:t>
      </w:r>
      <w:r>
        <w:rPr>
          <w:rFonts w:ascii="Arial" w:hAnsi="Arial"/>
          <w:w w:val="105"/>
        </w:rPr>
        <w:t> и выдачи предупреждения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об опасности, когда концентрация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yr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арного газа</w:t>
      </w:r>
    </w:p>
    <w:p>
      <w:pPr>
        <w:pStyle w:val="BodyText"/>
        <w:spacing w:line="206" w:lineRule="exact"/>
        <w:ind w:left="250"/>
        <w:rPr>
          <w:rFonts w:ascii="Arial" w:hAnsi="Arial"/>
        </w:rPr>
      </w:pPr>
      <w:r>
        <w:rPr>
          <w:rFonts w:ascii="Arial" w:hAnsi="Arial"/>
          <w:w w:val="105"/>
        </w:rPr>
        <w:t>превышает</w:t>
      </w:r>
      <w:r>
        <w:rPr>
          <w:rFonts w:ascii="Arial" w:hAnsi="Arial"/>
          <w:spacing w:val="1"/>
          <w:w w:val="105"/>
        </w:rPr>
        <w:t> </w:t>
      </w:r>
      <w:r>
        <w:rPr>
          <w:rFonts w:ascii="Arial" w:hAnsi="Arial"/>
          <w:w w:val="105"/>
        </w:rPr>
        <w:t>допустимый</w:t>
      </w:r>
      <w:r>
        <w:rPr>
          <w:rFonts w:ascii="Arial" w:hAnsi="Arial"/>
          <w:spacing w:val="24"/>
          <w:w w:val="105"/>
        </w:rPr>
        <w:t> </w:t>
      </w:r>
      <w:r>
        <w:rPr>
          <w:rFonts w:ascii="Arial" w:hAnsi="Arial"/>
          <w:w w:val="105"/>
        </w:rPr>
        <w:t>уровен</w:t>
      </w:r>
      <w:r>
        <w:rPr>
          <w:rFonts w:ascii="Arial" w:hAnsi="Arial"/>
          <w:spacing w:val="-27"/>
          <w:w w:val="105"/>
        </w:rPr>
        <w:t> </w:t>
      </w:r>
      <w:r>
        <w:rPr>
          <w:rFonts w:ascii="Arial" w:hAnsi="Arial"/>
          <w:spacing w:val="-5"/>
          <w:w w:val="105"/>
        </w:rPr>
        <w:t>ь.</w:t>
      </w:r>
    </w:p>
    <w:p>
      <w:pPr>
        <w:pStyle w:val="ListParagraph"/>
        <w:numPr>
          <w:ilvl w:val="0"/>
          <w:numId w:val="4"/>
        </w:numPr>
        <w:tabs>
          <w:tab w:pos="446" w:val="left" w:leader="none"/>
        </w:tabs>
        <w:spacing w:line="219" w:lineRule="exact" w:before="175" w:after="0"/>
        <w:ind w:left="446" w:right="0" w:hanging="198"/>
        <w:jc w:val="left"/>
        <w:rPr>
          <w:sz w:val="19"/>
        </w:rPr>
      </w:pPr>
      <w:r>
        <w:rPr>
          <w:w w:val="110"/>
          <w:sz w:val="19"/>
        </w:rPr>
        <w:t>Кнопка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сброса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при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срабатывании</w:t>
      </w:r>
      <w:r>
        <w:rPr>
          <w:spacing w:val="37"/>
          <w:w w:val="110"/>
          <w:sz w:val="19"/>
        </w:rPr>
        <w:t> </w:t>
      </w:r>
      <w:r>
        <w:rPr>
          <w:spacing w:val="-2"/>
          <w:w w:val="110"/>
          <w:sz w:val="19"/>
        </w:rPr>
        <w:t>защиты</w:t>
      </w:r>
    </w:p>
    <w:p>
      <w:pPr>
        <w:spacing w:line="213" w:lineRule="auto" w:before="7"/>
        <w:ind w:left="248" w:right="0" w:firstLine="3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возникновении перегрузки генератора нажатие кнопки сброса </w:t>
      </w:r>
      <w:r>
        <w:rPr>
          <w:w w:val="110"/>
          <w:sz w:val="19"/>
        </w:rPr>
        <w:t>восстановит</w:t>
      </w:r>
      <w:r>
        <w:rPr>
          <w:w w:val="110"/>
          <w:sz w:val="19"/>
        </w:rPr>
        <w:t> корректную работу инвертора.</w:t>
      </w:r>
    </w:p>
    <w:p>
      <w:pPr>
        <w:pStyle w:val="ListParagraph"/>
        <w:numPr>
          <w:ilvl w:val="0"/>
          <w:numId w:val="4"/>
        </w:numPr>
        <w:tabs>
          <w:tab w:pos="452" w:val="left" w:leader="none"/>
        </w:tabs>
        <w:spacing w:line="213" w:lineRule="exact" w:before="172" w:after="0"/>
        <w:ind w:left="452" w:right="0" w:hanging="204"/>
        <w:jc w:val="left"/>
        <w:rPr>
          <w:sz w:val="18"/>
        </w:rPr>
      </w:pPr>
      <w:r>
        <w:rPr>
          <w:w w:val="115"/>
          <w:sz w:val="18"/>
        </w:rPr>
        <w:t>Кнопка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режима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экономии</w:t>
      </w:r>
      <w:r>
        <w:rPr>
          <w:spacing w:val="39"/>
          <w:w w:val="115"/>
          <w:sz w:val="18"/>
        </w:rPr>
        <w:t> </w:t>
      </w:r>
      <w:r>
        <w:rPr>
          <w:w w:val="115"/>
          <w:sz w:val="18"/>
        </w:rPr>
        <w:t>топлива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«ECO»:</w:t>
      </w:r>
    </w:p>
    <w:p>
      <w:pPr>
        <w:pStyle w:val="BodyText"/>
        <w:spacing w:line="225" w:lineRule="auto" w:before="3"/>
        <w:ind w:left="248" w:right="515" w:firstLine="3"/>
      </w:pPr>
      <w:r>
        <w:rPr>
          <w:w w:val="115"/>
        </w:rPr>
        <w:t>Переключатель режима экономии топлива включён (иидикатор ECO</w:t>
      </w:r>
      <w:r>
        <w:rPr>
          <w:spacing w:val="40"/>
          <w:w w:val="115"/>
        </w:rPr>
        <w:t> </w:t>
      </w:r>
      <w:r>
        <w:rPr>
          <w:w w:val="115"/>
        </w:rPr>
        <w:t>горит</w:t>
      </w:r>
      <w:r>
        <w:rPr>
          <w:w w:val="115"/>
        </w:rPr>
        <w:t> зелёным)- блок управления режимом экономии топлива регулирует </w:t>
      </w:r>
      <w:r>
        <w:rPr>
          <w:w w:val="115"/>
        </w:rPr>
        <w:t>скорость</w:t>
      </w:r>
      <w:r>
        <w:rPr>
          <w:w w:val="115"/>
        </w:rPr>
        <w:t> вращения генератора, что приводит</w:t>
      </w:r>
      <w:r>
        <w:rPr>
          <w:spacing w:val="17"/>
          <w:w w:val="115"/>
        </w:rPr>
        <w:t> </w:t>
      </w:r>
      <w:r>
        <w:rPr>
          <w:w w:val="115"/>
        </w:rPr>
        <w:t>к снижени</w:t>
      </w:r>
      <w:r>
        <w:rPr>
          <w:spacing w:val="-26"/>
          <w:w w:val="115"/>
        </w:rPr>
        <w:t> </w:t>
      </w:r>
      <w:r>
        <w:rPr>
          <w:w w:val="115"/>
        </w:rPr>
        <w:t>ю расход</w:t>
      </w:r>
      <w:r>
        <w:rPr>
          <w:spacing w:val="-26"/>
          <w:w w:val="115"/>
        </w:rPr>
        <w:t> </w:t>
      </w:r>
      <w:r>
        <w:rPr>
          <w:w w:val="115"/>
        </w:rPr>
        <w:t>а топлива и</w:t>
      </w:r>
      <w:r>
        <w:rPr>
          <w:spacing w:val="-6"/>
          <w:w w:val="115"/>
        </w:rPr>
        <w:t> </w:t>
      </w:r>
      <w:r>
        <w:rPr>
          <w:w w:val="115"/>
        </w:rPr>
        <w:t>уровня </w:t>
      </w:r>
      <w:r>
        <w:rPr>
          <w:w w:val="115"/>
        </w:rPr>
        <w:t>шума</w:t>
      </w:r>
      <w:r>
        <w:rPr>
          <w:spacing w:val="40"/>
          <w:w w:val="115"/>
        </w:rPr>
        <w:t> </w:t>
      </w:r>
      <w:r>
        <w:rPr>
          <w:w w:val="115"/>
        </w:rPr>
        <w:t>в зависимости от подключённой нагрузки.</w:t>
      </w:r>
    </w:p>
    <w:p>
      <w:pPr>
        <w:pStyle w:val="BodyText"/>
        <w:spacing w:line="225" w:lineRule="auto" w:before="5"/>
        <w:ind w:left="249" w:firstLine="2"/>
      </w:pPr>
      <w:r>
        <w:rPr>
          <w:w w:val="120"/>
        </w:rPr>
        <w:t>Переключатель</w:t>
      </w:r>
      <w:r>
        <w:rPr>
          <w:spacing w:val="-15"/>
          <w:w w:val="120"/>
        </w:rPr>
        <w:t> </w:t>
      </w:r>
      <w:r>
        <w:rPr>
          <w:w w:val="120"/>
        </w:rPr>
        <w:t>экономии</w:t>
      </w:r>
      <w:r>
        <w:rPr>
          <w:spacing w:val="-12"/>
          <w:w w:val="120"/>
        </w:rPr>
        <w:t> </w:t>
      </w:r>
      <w:r>
        <w:rPr>
          <w:w w:val="120"/>
        </w:rPr>
        <w:t>топлива</w:t>
      </w:r>
      <w:r>
        <w:rPr>
          <w:spacing w:val="-12"/>
          <w:w w:val="120"/>
        </w:rPr>
        <w:t> </w:t>
      </w:r>
      <w:r>
        <w:rPr>
          <w:w w:val="120"/>
        </w:rPr>
        <w:t>выключен</w:t>
      </w:r>
      <w:r>
        <w:rPr>
          <w:spacing w:val="-12"/>
          <w:w w:val="120"/>
        </w:rPr>
        <w:t> </w:t>
      </w:r>
      <w:r>
        <w:rPr>
          <w:w w:val="120"/>
        </w:rPr>
        <w:t>генератор</w:t>
      </w:r>
      <w:r>
        <w:rPr>
          <w:spacing w:val="-9"/>
          <w:w w:val="120"/>
        </w:rPr>
        <w:t> </w:t>
      </w:r>
      <w:r>
        <w:rPr>
          <w:w w:val="120"/>
        </w:rPr>
        <w:t>будет</w:t>
      </w:r>
      <w:r>
        <w:rPr>
          <w:spacing w:val="-12"/>
          <w:w w:val="120"/>
        </w:rPr>
        <w:t> </w:t>
      </w:r>
      <w:r>
        <w:rPr>
          <w:w w:val="120"/>
        </w:rPr>
        <w:t>работать</w:t>
      </w:r>
      <w:r>
        <w:rPr>
          <w:spacing w:val="-12"/>
          <w:w w:val="120"/>
        </w:rPr>
        <w:t> </w:t>
      </w:r>
      <w:r>
        <w:rPr>
          <w:w w:val="120"/>
        </w:rPr>
        <w:t>на</w:t>
      </w:r>
      <w:r>
        <w:rPr>
          <w:spacing w:val="-24"/>
          <w:w w:val="120"/>
        </w:rPr>
        <w:t> </w:t>
      </w:r>
      <w:r>
        <w:rPr>
          <w:w w:val="120"/>
        </w:rPr>
        <w:t>высоких</w:t>
      </w:r>
      <w:r>
        <w:rPr>
          <w:w w:val="120"/>
        </w:rPr>
        <w:t> оборотах независимо от того, подключена ли</w:t>
      </w:r>
      <w:r>
        <w:rPr>
          <w:spacing w:val="-3"/>
          <w:w w:val="120"/>
        </w:rPr>
        <w:t> </w:t>
      </w:r>
      <w:r>
        <w:rPr>
          <w:w w:val="120"/>
        </w:rPr>
        <w:t>нагрузка.</w:t>
      </w:r>
    </w:p>
    <w:p>
      <w:pPr>
        <w:pStyle w:val="BodyText"/>
        <w:spacing w:after="0" w:line="225" w:lineRule="auto"/>
        <w:sectPr>
          <w:footerReference w:type="default" r:id="rId73"/>
          <w:pgSz w:w="8400" w:h="11910"/>
          <w:pgMar w:header="0" w:footer="0" w:top="480" w:bottom="0" w:left="141" w:right="141"/>
        </w:sectPr>
      </w:pPr>
    </w:p>
    <w:p>
      <w:pPr>
        <w:pStyle w:val="ListParagraph"/>
        <w:numPr>
          <w:ilvl w:val="0"/>
          <w:numId w:val="4"/>
        </w:numPr>
        <w:tabs>
          <w:tab w:pos="428" w:val="left" w:leader="none"/>
        </w:tabs>
        <w:spacing w:line="207" w:lineRule="exact" w:before="79" w:after="0"/>
        <w:ind w:left="428" w:right="0" w:hanging="184"/>
        <w:jc w:val="left"/>
        <w:rPr>
          <w:rFonts w:ascii="Arial" w:hAnsi="Arial"/>
          <w:sz w:val="18"/>
        </w:rPr>
      </w:pPr>
      <w:bookmarkStart w:name="Страница 15" w:id="18"/>
      <w:bookmarkEnd w:id="18"/>
      <w:r>
        <w:rPr/>
      </w:r>
      <w:r>
        <w:rPr>
          <w:rFonts w:ascii="Arial" w:hAnsi="Arial"/>
          <w:w w:val="110"/>
          <w:sz w:val="18"/>
        </w:rPr>
        <w:t>Кнопка</w:t>
      </w:r>
      <w:r>
        <w:rPr>
          <w:rFonts w:ascii="Arial" w:hAnsi="Arial"/>
          <w:spacing w:val="-14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выбора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типа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топлива</w:t>
      </w:r>
    </w:p>
    <w:p>
      <w:pPr>
        <w:pStyle w:val="BodyText"/>
        <w:spacing w:line="207" w:lineRule="exact"/>
        <w:ind w:left="252"/>
        <w:rPr>
          <w:rFonts w:ascii="Arial" w:hAnsi="Arial"/>
        </w:rPr>
      </w:pPr>
      <w:r>
        <w:rPr>
          <w:rFonts w:ascii="Arial" w:hAnsi="Arial"/>
          <w:w w:val="105"/>
        </w:rPr>
        <w:t>Перекл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ючател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типа</w:t>
      </w:r>
      <w:r>
        <w:rPr>
          <w:rFonts w:ascii="Arial" w:hAnsi="Arial"/>
          <w:spacing w:val="7"/>
          <w:w w:val="105"/>
        </w:rPr>
        <w:t> </w:t>
      </w:r>
      <w:r>
        <w:rPr>
          <w:rFonts w:ascii="Arial" w:hAnsi="Arial"/>
          <w:w w:val="105"/>
        </w:rPr>
        <w:t>используемого</w:t>
      </w:r>
      <w:r>
        <w:rPr>
          <w:rFonts w:ascii="Arial" w:hAnsi="Arial"/>
          <w:spacing w:val="13"/>
          <w:w w:val="105"/>
        </w:rPr>
        <w:t> </w:t>
      </w:r>
      <w:r>
        <w:rPr>
          <w:rFonts w:ascii="Arial" w:hAnsi="Arial"/>
          <w:w w:val="105"/>
        </w:rPr>
        <w:t>топлива-</w:t>
      </w:r>
      <w:r>
        <w:rPr>
          <w:rFonts w:ascii="Arial" w:hAnsi="Arial"/>
          <w:spacing w:val="20"/>
          <w:w w:val="105"/>
        </w:rPr>
        <w:t> </w:t>
      </w:r>
      <w:r>
        <w:rPr>
          <w:rFonts w:ascii="Arial" w:hAnsi="Arial"/>
          <w:w w:val="105"/>
        </w:rPr>
        <w:t>сжижен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ный</w:t>
      </w:r>
      <w:r>
        <w:rPr>
          <w:rFonts w:ascii="Arial" w:hAnsi="Arial"/>
          <w:spacing w:val="2"/>
          <w:w w:val="105"/>
        </w:rPr>
        <w:t> </w:t>
      </w:r>
      <w:r>
        <w:rPr>
          <w:rFonts w:ascii="Arial" w:hAnsi="Arial"/>
          <w:w w:val="105"/>
        </w:rPr>
        <w:t>газ</w:t>
      </w:r>
      <w:r>
        <w:rPr>
          <w:rFonts w:ascii="Arial" w:hAnsi="Arial"/>
          <w:spacing w:val="26"/>
          <w:w w:val="105"/>
        </w:rPr>
        <w:t> </w:t>
      </w:r>
      <w:r>
        <w:rPr>
          <w:rFonts w:ascii="Arial" w:hAnsi="Arial"/>
          <w:w w:val="105"/>
        </w:rPr>
        <w:t>или</w:t>
      </w:r>
      <w:r>
        <w:rPr>
          <w:rFonts w:ascii="Arial" w:hAnsi="Arial"/>
          <w:spacing w:val="3"/>
          <w:w w:val="105"/>
        </w:rPr>
        <w:t> </w:t>
      </w:r>
      <w:r>
        <w:rPr>
          <w:rFonts w:ascii="Arial" w:hAnsi="Arial"/>
          <w:w w:val="105"/>
        </w:rPr>
        <w:t>бензи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spacing w:val="-5"/>
          <w:w w:val="105"/>
        </w:rPr>
        <w:t>н.</w:t>
      </w:r>
    </w:p>
    <w:p>
      <w:pPr>
        <w:pStyle w:val="ListParagraph"/>
        <w:numPr>
          <w:ilvl w:val="0"/>
          <w:numId w:val="4"/>
        </w:numPr>
        <w:tabs>
          <w:tab w:pos="451" w:val="left" w:leader="none"/>
        </w:tabs>
        <w:spacing w:line="204" w:lineRule="exact" w:before="184" w:after="0"/>
        <w:ind w:left="451" w:right="0" w:hanging="201"/>
        <w:jc w:val="left"/>
        <w:rPr>
          <w:sz w:val="18"/>
        </w:rPr>
      </w:pPr>
      <w:r>
        <w:rPr>
          <w:spacing w:val="-2"/>
          <w:w w:val="120"/>
          <w:sz w:val="18"/>
        </w:rPr>
        <w:t>Розетка</w:t>
      </w:r>
      <w:r>
        <w:rPr>
          <w:spacing w:val="-8"/>
          <w:w w:val="120"/>
          <w:sz w:val="18"/>
        </w:rPr>
        <w:t> </w:t>
      </w:r>
      <w:r>
        <w:rPr>
          <w:spacing w:val="-2"/>
          <w:w w:val="120"/>
          <w:sz w:val="18"/>
        </w:rPr>
        <w:t>переменного</w:t>
      </w:r>
      <w:r>
        <w:rPr>
          <w:spacing w:val="15"/>
          <w:w w:val="120"/>
          <w:sz w:val="18"/>
        </w:rPr>
        <w:t> </w:t>
      </w:r>
      <w:r>
        <w:rPr>
          <w:spacing w:val="-4"/>
          <w:w w:val="120"/>
          <w:sz w:val="18"/>
        </w:rPr>
        <w:t>тока</w:t>
      </w:r>
    </w:p>
    <w:p>
      <w:pPr>
        <w:spacing w:line="219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Розетка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бытовых электроприборов,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переменное</w:t>
      </w:r>
      <w:r>
        <w:rPr>
          <w:spacing w:val="7"/>
          <w:w w:val="105"/>
          <w:sz w:val="20"/>
        </w:rPr>
        <w:t> </w:t>
      </w:r>
      <w:r>
        <w:rPr>
          <w:spacing w:val="-2"/>
          <w:w w:val="105"/>
          <w:sz w:val="20"/>
        </w:rPr>
        <w:t>напряжение</w:t>
      </w:r>
    </w:p>
    <w:p>
      <w:pPr>
        <w:pStyle w:val="BodyText"/>
        <w:spacing w:line="210" w:lineRule="exact"/>
        <w:ind w:left="247"/>
      </w:pPr>
      <w:r>
        <w:rPr>
          <w:w w:val="115"/>
        </w:rPr>
        <w:t>23ОВ,</w:t>
      </w:r>
      <w:r>
        <w:rPr>
          <w:spacing w:val="-5"/>
          <w:w w:val="115"/>
        </w:rPr>
        <w:t> </w:t>
      </w:r>
      <w:r>
        <w:rPr>
          <w:w w:val="115"/>
        </w:rPr>
        <w:t>ток</w:t>
      </w:r>
      <w:r>
        <w:rPr>
          <w:spacing w:val="-2"/>
          <w:w w:val="115"/>
        </w:rPr>
        <w:t> </w:t>
      </w:r>
      <w:r>
        <w:rPr>
          <w:spacing w:val="-4"/>
          <w:w w:val="115"/>
        </w:rPr>
        <w:t>16A.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25" w:lineRule="exact" w:before="150" w:after="0"/>
        <w:ind w:left="449" w:right="0" w:hanging="200"/>
        <w:jc w:val="left"/>
        <w:rPr>
          <w:sz w:val="20"/>
        </w:rPr>
      </w:pPr>
      <w:r>
        <w:rPr>
          <w:sz w:val="20"/>
        </w:rPr>
        <w:t>USB</w:t>
      </w:r>
      <w:r>
        <w:rPr>
          <w:spacing w:val="1"/>
          <w:sz w:val="20"/>
        </w:rPr>
        <w:t> </w:t>
      </w:r>
      <w:r>
        <w:rPr>
          <w:sz w:val="20"/>
        </w:rPr>
        <w:t>выходы:</w:t>
      </w:r>
      <w:r>
        <w:rPr>
          <w:spacing w:val="34"/>
          <w:sz w:val="20"/>
        </w:rPr>
        <w:t> </w:t>
      </w:r>
      <w:r>
        <w:rPr>
          <w:sz w:val="20"/>
        </w:rPr>
        <w:t>Тип</w:t>
      </w:r>
      <w:r>
        <w:rPr>
          <w:spacing w:val="26"/>
          <w:sz w:val="20"/>
        </w:rPr>
        <w:t> </w:t>
      </w:r>
      <w:r>
        <w:rPr>
          <w:sz w:val="20"/>
        </w:rPr>
        <w:t>А</w:t>
      </w:r>
      <w:r>
        <w:rPr>
          <w:spacing w:val="18"/>
          <w:sz w:val="20"/>
        </w:rPr>
        <w:t> </w:t>
      </w:r>
      <w:r>
        <w:rPr>
          <w:sz w:val="20"/>
        </w:rPr>
        <w:t>и</w:t>
      </w:r>
      <w:r>
        <w:rPr>
          <w:spacing w:val="11"/>
          <w:sz w:val="20"/>
        </w:rPr>
        <w:t> </w:t>
      </w:r>
      <w:r>
        <w:rPr>
          <w:sz w:val="20"/>
        </w:rPr>
        <w:t>Тип</w:t>
      </w:r>
      <w:r>
        <w:rPr>
          <w:spacing w:val="15"/>
          <w:sz w:val="20"/>
        </w:rPr>
        <w:t> </w:t>
      </w:r>
      <w:r>
        <w:rPr>
          <w:spacing w:val="-10"/>
          <w:sz w:val="20"/>
        </w:rPr>
        <w:t>С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Разъём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подключения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электронных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приборов,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постоянное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напряжение</w:t>
      </w:r>
      <w:r>
        <w:rPr>
          <w:spacing w:val="2"/>
          <w:w w:val="105"/>
          <w:sz w:val="20"/>
        </w:rPr>
        <w:t> </w:t>
      </w:r>
      <w:r>
        <w:rPr>
          <w:spacing w:val="-5"/>
          <w:w w:val="105"/>
          <w:sz w:val="20"/>
        </w:rPr>
        <w:t>5B.</w:t>
      </w:r>
    </w:p>
    <w:p>
      <w:pPr>
        <w:pStyle w:val="BodyText"/>
        <w:spacing w:line="207" w:lineRule="exact" w:before="167"/>
        <w:ind w:left="237"/>
        <w:rPr>
          <w:rFonts w:ascii="Arial" w:hAnsi="Arial"/>
        </w:rPr>
      </w:pPr>
      <w:r>
        <w:rPr>
          <w:rFonts w:ascii="Arial" w:hAnsi="Arial"/>
          <w:spacing w:val="-2"/>
          <w:w w:val="105"/>
        </w:rPr>
        <w:t>1O.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spacing w:val="-2"/>
          <w:w w:val="105"/>
        </w:rPr>
        <w:t>Клемма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spacing w:val="-2"/>
          <w:w w:val="105"/>
        </w:rPr>
        <w:t>заземления</w:t>
      </w:r>
    </w:p>
    <w:p>
      <w:pPr>
        <w:pStyle w:val="BodyText"/>
        <w:spacing w:line="244" w:lineRule="auto"/>
        <w:ind w:left="250" w:firstLine="2"/>
        <w:rPr>
          <w:rFonts w:ascii="Arial" w:hAnsi="Arial"/>
        </w:rPr>
      </w:pPr>
      <w:r>
        <w:rPr>
          <w:rFonts w:ascii="Arial" w:hAnsi="Arial"/>
          <w:w w:val="105"/>
        </w:rPr>
        <w:t>По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зволяет правил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ьно заземлить генераторную</w:t>
      </w:r>
      <w:r>
        <w:rPr>
          <w:rFonts w:ascii="Arial" w:hAnsi="Arial"/>
          <w:spacing w:val="37"/>
          <w:w w:val="105"/>
        </w:rPr>
        <w:t> </w:t>
      </w:r>
      <w:r>
        <w:rPr>
          <w:rFonts w:ascii="Arial" w:hAnsi="Arial"/>
          <w:w w:val="105"/>
        </w:rPr>
        <w:t>уста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новку, чтобы предотвра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тить</w:t>
      </w:r>
      <w:r>
        <w:rPr>
          <w:rFonts w:ascii="Arial" w:hAnsi="Arial"/>
          <w:w w:val="105"/>
        </w:rPr>
        <w:t> поражение электрическим током.</w:t>
      </w:r>
    </w:p>
    <w:p>
      <w:pPr>
        <w:pStyle w:val="BodyText"/>
        <w:spacing w:after="0" w:line="244" w:lineRule="auto"/>
        <w:rPr>
          <w:rFonts w:ascii="Arial" w:hAnsi="Arial"/>
        </w:rPr>
        <w:sectPr>
          <w:footerReference w:type="even" r:id="rId79"/>
          <w:footerReference w:type="default" r:id="rId80"/>
          <w:pgSz w:w="8400" w:h="11910"/>
          <w:pgMar w:header="0" w:footer="211" w:top="500" w:bottom="400" w:left="141" w:right="141"/>
          <w:pgNumType w:start="14"/>
        </w:sectPr>
      </w:pPr>
    </w:p>
    <w:p>
      <w:pPr>
        <w:pStyle w:val="Heading9"/>
        <w:spacing w:before="63"/>
        <w:ind w:left="248"/>
        <w:rPr>
          <w:rFonts w:ascii="Arial" w:hAnsi="Arial"/>
        </w:rPr>
      </w:pPr>
      <w:bookmarkStart w:name="_TOC_250013" w:id="19"/>
      <w:bookmarkStart w:name="Страница 16" w:id="20"/>
      <w:r>
        <w:rPr/>
      </w:r>
      <w:r>
        <w:rPr>
          <w:rFonts w:ascii="Arial" w:hAnsi="Arial"/>
          <w:w w:val="105"/>
        </w:rPr>
        <w:t>ЦИФРОВОЙ</w:t>
      </w:r>
      <w:r>
        <w:rPr>
          <w:rFonts w:ascii="Arial" w:hAnsi="Arial"/>
          <w:spacing w:val="45"/>
          <w:w w:val="110"/>
        </w:rPr>
        <w:t> </w:t>
      </w:r>
      <w:bookmarkEnd w:id="19"/>
      <w:r>
        <w:rPr>
          <w:rFonts w:ascii="Arial" w:hAnsi="Arial"/>
          <w:spacing w:val="-2"/>
          <w:w w:val="110"/>
        </w:rPr>
        <w:t>ДИСПЛЕЙ</w:t>
      </w:r>
    </w:p>
    <w:p>
      <w:pPr>
        <w:pStyle w:val="BodyText"/>
        <w:spacing w:before="5"/>
        <w:rPr>
          <w:rFonts w:ascii="Arial"/>
          <w:sz w:val="16"/>
        </w:rPr>
      </w:pPr>
      <w:r>
        <w:rPr>
          <w:rFonts w:ascii="Arial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1465783</wp:posOffset>
                </wp:positionH>
                <wp:positionV relativeFrom="paragraph">
                  <wp:posOffset>135403</wp:posOffset>
                </wp:positionV>
                <wp:extent cx="2391410" cy="1814195"/>
                <wp:effectExtent l="0" t="0" r="0" b="0"/>
                <wp:wrapTopAndBottom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391410" cy="1814195"/>
                          <a:chExt cx="2391410" cy="1814195"/>
                        </a:xfrm>
                      </wpg:grpSpPr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5416"/>
                            <a:ext cx="2391295" cy="933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805662" y="193135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46" y="0"/>
                                </a:lnTo>
                                <a:lnTo>
                                  <a:pt x="41922" y="409701"/>
                                </a:lnTo>
                                <a:lnTo>
                                  <a:pt x="39446" y="394817"/>
                                </a:lnTo>
                                <a:lnTo>
                                  <a:pt x="0" y="401370"/>
                                </a:lnTo>
                                <a:lnTo>
                                  <a:pt x="18567" y="513207"/>
                                </a:lnTo>
                                <a:lnTo>
                                  <a:pt x="113106" y="450634"/>
                                </a:lnTo>
                                <a:lnTo>
                                  <a:pt x="91020" y="417296"/>
                                </a:lnTo>
                                <a:lnTo>
                                  <a:pt x="78485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820102" y="193135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00" y="0"/>
                                </a:moveTo>
                                <a:lnTo>
                                  <a:pt x="219709" y="0"/>
                                </a:lnTo>
                                <a:lnTo>
                                  <a:pt x="22047" y="453605"/>
                                </a:lnTo>
                                <a:lnTo>
                                  <a:pt x="14681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47" y="492048"/>
                                </a:lnTo>
                                <a:lnTo>
                                  <a:pt x="81267" y="447103"/>
                                </a:lnTo>
                                <a:lnTo>
                                  <a:pt x="73050" y="434695"/>
                                </a:lnTo>
                                <a:lnTo>
                                  <a:pt x="35585" y="459486"/>
                                </a:lnTo>
                                <a:lnTo>
                                  <a:pt x="23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159687" y="193135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46" y="0"/>
                                </a:lnTo>
                                <a:lnTo>
                                  <a:pt x="41910" y="409701"/>
                                </a:lnTo>
                                <a:lnTo>
                                  <a:pt x="39433" y="394817"/>
                                </a:lnTo>
                                <a:lnTo>
                                  <a:pt x="0" y="401370"/>
                                </a:lnTo>
                                <a:lnTo>
                                  <a:pt x="18567" y="513207"/>
                                </a:lnTo>
                                <a:lnTo>
                                  <a:pt x="113093" y="450634"/>
                                </a:lnTo>
                                <a:lnTo>
                                  <a:pt x="91020" y="417296"/>
                                </a:lnTo>
                                <a:lnTo>
                                  <a:pt x="78486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74127" y="193135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00" y="0"/>
                                </a:moveTo>
                                <a:lnTo>
                                  <a:pt x="219697" y="0"/>
                                </a:lnTo>
                                <a:lnTo>
                                  <a:pt x="22034" y="453605"/>
                                </a:lnTo>
                                <a:lnTo>
                                  <a:pt x="14668" y="409257"/>
                                </a:lnTo>
                                <a:lnTo>
                                  <a:pt x="7327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35" y="492048"/>
                                </a:lnTo>
                                <a:lnTo>
                                  <a:pt x="81254" y="447103"/>
                                </a:lnTo>
                                <a:lnTo>
                                  <a:pt x="73037" y="434695"/>
                                </a:lnTo>
                                <a:lnTo>
                                  <a:pt x="35572" y="459486"/>
                                </a:lnTo>
                                <a:lnTo>
                                  <a:pt x="23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551774" y="193135"/>
                            <a:ext cx="264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513715">
                                <a:moveTo>
                                  <a:pt x="263944" y="0"/>
                                </a:moveTo>
                                <a:lnTo>
                                  <a:pt x="220459" y="0"/>
                                </a:lnTo>
                                <a:lnTo>
                                  <a:pt x="41922" y="409701"/>
                                </a:lnTo>
                                <a:lnTo>
                                  <a:pt x="39446" y="394817"/>
                                </a:lnTo>
                                <a:lnTo>
                                  <a:pt x="0" y="401370"/>
                                </a:lnTo>
                                <a:lnTo>
                                  <a:pt x="18567" y="513207"/>
                                </a:lnTo>
                                <a:lnTo>
                                  <a:pt x="113106" y="450634"/>
                                </a:lnTo>
                                <a:lnTo>
                                  <a:pt x="91033" y="417296"/>
                                </a:lnTo>
                                <a:lnTo>
                                  <a:pt x="78485" y="425602"/>
                                </a:lnTo>
                                <a:lnTo>
                                  <a:pt x="263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66214" y="193135"/>
                            <a:ext cx="23622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492125">
                                <a:moveTo>
                                  <a:pt x="235813" y="0"/>
                                </a:moveTo>
                                <a:lnTo>
                                  <a:pt x="219710" y="0"/>
                                </a:lnTo>
                                <a:lnTo>
                                  <a:pt x="22047" y="453605"/>
                                </a:lnTo>
                                <a:lnTo>
                                  <a:pt x="14681" y="409257"/>
                                </a:lnTo>
                                <a:lnTo>
                                  <a:pt x="7340" y="410476"/>
                                </a:lnTo>
                                <a:lnTo>
                                  <a:pt x="0" y="411695"/>
                                </a:lnTo>
                                <a:lnTo>
                                  <a:pt x="13347" y="492048"/>
                                </a:lnTo>
                                <a:lnTo>
                                  <a:pt x="81267" y="447103"/>
                                </a:lnTo>
                                <a:lnTo>
                                  <a:pt x="73050" y="434695"/>
                                </a:lnTo>
                                <a:lnTo>
                                  <a:pt x="35585" y="459486"/>
                                </a:lnTo>
                                <a:lnTo>
                                  <a:pt x="235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761464" y="979900"/>
                            <a:ext cx="303530" cy="598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598170">
                                <a:moveTo>
                                  <a:pt x="18567" y="0"/>
                                </a:moveTo>
                                <a:lnTo>
                                  <a:pt x="0" y="111823"/>
                                </a:lnTo>
                                <a:lnTo>
                                  <a:pt x="39446" y="118376"/>
                                </a:lnTo>
                                <a:lnTo>
                                  <a:pt x="41922" y="103492"/>
                                </a:lnTo>
                                <a:lnTo>
                                  <a:pt x="259778" y="597763"/>
                                </a:lnTo>
                                <a:lnTo>
                                  <a:pt x="303276" y="597763"/>
                                </a:lnTo>
                                <a:lnTo>
                                  <a:pt x="78485" y="87604"/>
                                </a:lnTo>
                                <a:lnTo>
                                  <a:pt x="91020" y="95897"/>
                                </a:lnTo>
                                <a:lnTo>
                                  <a:pt x="113106" y="62560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775904" y="1001045"/>
                            <a:ext cx="27559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577215">
                                <a:moveTo>
                                  <a:pt x="13347" y="0"/>
                                </a:moveTo>
                                <a:lnTo>
                                  <a:pt x="0" y="80365"/>
                                </a:lnTo>
                                <a:lnTo>
                                  <a:pt x="7340" y="81584"/>
                                </a:lnTo>
                                <a:lnTo>
                                  <a:pt x="14681" y="82791"/>
                                </a:lnTo>
                                <a:lnTo>
                                  <a:pt x="22047" y="38442"/>
                                </a:lnTo>
                                <a:lnTo>
                                  <a:pt x="259041" y="576618"/>
                                </a:lnTo>
                                <a:lnTo>
                                  <a:pt x="275132" y="576618"/>
                                </a:lnTo>
                                <a:lnTo>
                                  <a:pt x="35585" y="32562"/>
                                </a:lnTo>
                                <a:lnTo>
                                  <a:pt x="73050" y="57365"/>
                                </a:lnTo>
                                <a:lnTo>
                                  <a:pt x="81267" y="44958"/>
                                </a:lnTo>
                                <a:lnTo>
                                  <a:pt x="1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30987" y="1283430"/>
                            <a:ext cx="16954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94640">
                                <a:moveTo>
                                  <a:pt x="18567" y="0"/>
                                </a:moveTo>
                                <a:lnTo>
                                  <a:pt x="0" y="111823"/>
                                </a:lnTo>
                                <a:lnTo>
                                  <a:pt x="39446" y="118376"/>
                                </a:lnTo>
                                <a:lnTo>
                                  <a:pt x="41922" y="103492"/>
                                </a:lnTo>
                                <a:lnTo>
                                  <a:pt x="125996" y="294233"/>
                                </a:lnTo>
                                <a:lnTo>
                                  <a:pt x="169532" y="294233"/>
                                </a:lnTo>
                                <a:lnTo>
                                  <a:pt x="78486" y="87604"/>
                                </a:lnTo>
                                <a:lnTo>
                                  <a:pt x="91020" y="95897"/>
                                </a:lnTo>
                                <a:lnTo>
                                  <a:pt x="113106" y="62560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426" y="1215142"/>
                            <a:ext cx="199605" cy="363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262" y="1603452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855" y="0"/>
                            <a:ext cx="886984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762" y="1603452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>
                            <a:off x="1143466" y="1508456"/>
                            <a:ext cx="181610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ambria" w:hAnsi="Cambria"/>
                                  <w:sz w:val="4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pacing w:val="-5"/>
                                  <w:w w:val="60"/>
                                  <w:sz w:val="41"/>
                                </w:rPr>
                                <w:t>О•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416pt;margin-top:10.661672pt;width:188.3pt;height:142.85pt;mso-position-horizontal-relative:page;mso-position-vertical-relative:paragraph;z-index:-15713792;mso-wrap-distance-left:0;mso-wrap-distance-right:0" id="docshapegroup180" coordorigin="2308,213" coordsize="3766,2857">
                <v:shape style="position:absolute;left:2308;top:1024;width:3766;height:1471" type="#_x0000_t75" id="docshape181" stroked="false">
                  <v:imagedata r:id="rId81" o:title=""/>
                </v:shape>
                <v:shape style="position:absolute;left:3577;top:517;width:416;height:809" id="docshape182" coordorigin="3577,517" coordsize="416,809" path="m3993,517l3924,517,3643,1163,3639,1139,3577,1149,3606,1326,3755,1227,3720,1175,3701,1188,3993,517xe" filled="true" fillcolor="#ffffff" stroked="false">
                  <v:path arrowok="t"/>
                  <v:fill type="solid"/>
                </v:shape>
                <v:shape style="position:absolute;left:3599;top:517;width:372;height:775" id="docshape183" coordorigin="3600,517" coordsize="372,775" path="m3971,517l3946,517,3635,1232,3623,1162,3611,1164,3600,1166,3621,1292,3728,1221,3715,1202,3656,1241,3971,517xe" filled="true" fillcolor="#000002" stroked="false">
                  <v:path arrowok="t"/>
                  <v:fill type="solid"/>
                </v:shape>
                <v:shape style="position:absolute;left:4134;top:517;width:416;height:809" id="docshape184" coordorigin="4135,517" coordsize="416,809" path="m4550,517l4482,517,4201,1163,4197,1139,4135,1149,4164,1326,4313,1227,4278,1175,4258,1188,4550,517xe" filled="true" fillcolor="#ffffff" stroked="false">
                  <v:path arrowok="t"/>
                  <v:fill type="solid"/>
                </v:shape>
                <v:shape style="position:absolute;left:4157;top:517;width:372;height:775" id="docshape185" coordorigin="4157,517" coordsize="372,775" path="m4529,517l4503,517,4192,1232,4180,1162,4169,1164,4157,1166,4178,1292,4285,1221,4272,1202,4213,1241,4529,517xe" filled="true" fillcolor="#000002" stroked="false">
                  <v:path arrowok="t"/>
                  <v:fill type="solid"/>
                </v:shape>
                <v:shape style="position:absolute;left:4752;top:517;width:416;height:809" id="docshape186" coordorigin="4752,517" coordsize="416,809" path="m5168,517l5099,517,4818,1163,4814,1139,4752,1149,4781,1326,4930,1227,4895,1175,4876,1188,5168,517xe" filled="true" fillcolor="#ffffff" stroked="false">
                  <v:path arrowok="t"/>
                  <v:fill type="solid"/>
                </v:shape>
                <v:shape style="position:absolute;left:4774;top:517;width:372;height:775" id="docshape187" coordorigin="4775,517" coordsize="372,775" path="m5146,517l5121,517,4810,1232,4798,1162,4786,1164,4775,1166,4796,1292,4903,1221,4890,1202,4831,1241,5146,517xe" filled="true" fillcolor="#000002" stroked="false">
                  <v:path arrowok="t"/>
                  <v:fill type="solid"/>
                </v:shape>
                <v:shape style="position:absolute;left:5082;top:1756;width:478;height:942" id="docshape188" coordorigin="5082,1756" coordsize="478,942" path="m5112,1756l5082,1932,5144,1943,5148,1919,5491,2698,5560,2698,5206,1894,5226,1907,5260,1855,5112,1756xe" filled="true" fillcolor="#ffffff" stroked="false">
                  <v:path arrowok="t"/>
                  <v:fill type="solid"/>
                </v:shape>
                <v:shape style="position:absolute;left:5105;top:1789;width:434;height:909" id="docshape189" coordorigin="5105,1790" coordsize="434,909" path="m5126,1790l5105,1916,5117,1918,5128,1920,5140,1850,5513,2698,5538,2698,5161,1841,5220,1880,5233,1860,5126,1790xe" filled="true" fillcolor="#000002" stroked="false">
                  <v:path arrowok="t"/>
                  <v:fill type="solid"/>
                </v:shape>
                <v:shape style="position:absolute;left:2987;top:2234;width:267;height:464" id="docshape190" coordorigin="2987,2234" coordsize="267,464" path="m3016,2234l2987,2410,3049,2421,3053,2397,3185,2698,3254,2698,3111,2372,3130,2385,3165,2333,3016,2234xe" filled="true" fillcolor="#ffffff" stroked="false">
                  <v:path arrowok="t"/>
                  <v:fill type="solid"/>
                </v:shape>
                <v:shape style="position:absolute;left:3960;top:2126;width:315;height:574" type="#_x0000_t75" id="docshape191" stroked="false">
                  <v:imagedata r:id="rId82" o:title=""/>
                </v:shape>
                <v:shape style="position:absolute;left:3100;top:2738;width:240;height:245" type="#_x0000_t75" id="docshape192" stroked="false">
                  <v:imagedata r:id="rId83" o:title=""/>
                </v:shape>
                <v:shape style="position:absolute;left:3859;top:213;width:1397;height:245" type="#_x0000_t75" id="docshape193" stroked="false">
                  <v:imagedata r:id="rId84" o:title=""/>
                </v:shape>
                <v:shape style="position:absolute;left:5448;top:2738;width:240;height:245" type="#_x0000_t75" id="docshape194" stroked="false">
                  <v:imagedata r:id="rId85" o:title=""/>
                </v:shape>
                <v:shape style="position:absolute;left:4109;top:2588;width:286;height:481" type="#_x0000_t202" id="docshape19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ambria" w:hAnsi="Cambria"/>
                            <w:sz w:val="41"/>
                          </w:rPr>
                        </w:pPr>
                        <w:r>
                          <w:rPr>
                            <w:rFonts w:ascii="Cambria" w:hAnsi="Cambria"/>
                            <w:spacing w:val="-5"/>
                            <w:w w:val="60"/>
                            <w:sz w:val="41"/>
                          </w:rPr>
                          <w:t>О•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07" w:lineRule="exact" w:before="172"/>
        <w:ind w:left="242"/>
        <w:jc w:val="both"/>
        <w:rPr>
          <w:rFonts w:ascii="Arial" w:hAnsi="Arial"/>
        </w:rPr>
      </w:pPr>
      <w:r>
        <w:rPr>
          <w:rFonts w:ascii="Arial" w:hAnsi="Arial"/>
          <w:w w:val="110"/>
        </w:rPr>
        <w:t>1,2,3.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Блок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индикаторных </w:t>
      </w:r>
      <w:r>
        <w:rPr>
          <w:rFonts w:ascii="Arial" w:hAnsi="Arial"/>
          <w:spacing w:val="-4"/>
          <w:w w:val="110"/>
        </w:rPr>
        <w:t>ламп</w:t>
      </w:r>
    </w:p>
    <w:p>
      <w:pPr>
        <w:pStyle w:val="ListParagraph"/>
        <w:numPr>
          <w:ilvl w:val="0"/>
          <w:numId w:val="5"/>
        </w:numPr>
        <w:tabs>
          <w:tab w:pos="388" w:val="left" w:leader="none"/>
        </w:tabs>
        <w:spacing w:line="206" w:lineRule="exact" w:before="0" w:after="0"/>
        <w:ind w:left="388" w:right="0" w:hanging="146"/>
        <w:jc w:val="both"/>
        <w:rPr>
          <w:rFonts w:ascii="Arial" w:hAnsi="Arial"/>
          <w:sz w:val="18"/>
          <w:u w:val="single" w:color="000002"/>
        </w:rPr>
      </w:pPr>
      <w:r>
        <w:rPr>
          <w:rFonts w:ascii="Arial" w:hAnsi="Arial"/>
          <w:spacing w:val="8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Иидикатор</w:t>
      </w:r>
      <w:r>
        <w:rPr>
          <w:rFonts w:ascii="Arial" w:hAnsi="Arial"/>
          <w:spacing w:val="10"/>
          <w:w w:val="110"/>
          <w:sz w:val="18"/>
          <w:u w:val="single" w:color="000002"/>
        </w:rPr>
        <w:t> </w:t>
      </w:r>
      <w:r>
        <w:rPr>
          <w:rFonts w:ascii="Arial" w:hAnsi="Arial"/>
          <w:spacing w:val="-2"/>
          <w:w w:val="110"/>
          <w:sz w:val="18"/>
          <w:u w:val="single" w:color="000002"/>
        </w:rPr>
        <w:t>перегрузки.</w:t>
      </w:r>
    </w:p>
    <w:p>
      <w:pPr>
        <w:pStyle w:val="BodyText"/>
        <w:spacing w:line="242" w:lineRule="auto"/>
        <w:ind w:left="254" w:right="784" w:hanging="2"/>
        <w:jc w:val="both"/>
        <w:rPr>
          <w:rFonts w:ascii="Arial" w:hAnsi="Arial"/>
        </w:rPr>
      </w:pPr>
      <w:r>
        <w:rPr>
          <w:rFonts w:ascii="Arial" w:hAnsi="Arial"/>
          <w:w w:val="105"/>
        </w:rPr>
        <w:t>Сраба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ты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ва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ет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при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во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зник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новении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неисправности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во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время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работы генера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тора</w:t>
      </w:r>
      <w:r>
        <w:rPr>
          <w:rFonts w:ascii="Arial" w:hAnsi="Arial"/>
          <w:w w:val="105"/>
        </w:rPr>
        <w:t> (перегрузка, ненормальная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частота вра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щения двигателя, низкое </w:t>
      </w:r>
      <w:r>
        <w:rPr>
          <w:rFonts w:ascii="Arial" w:hAnsi="Arial"/>
          <w:w w:val="105"/>
        </w:rPr>
        <w:t>напряжение</w:t>
      </w:r>
      <w:r>
        <w:rPr>
          <w:rFonts w:ascii="Arial" w:hAnsi="Arial"/>
          <w:w w:val="105"/>
        </w:rPr>
        <w:t> шины и т.д)</w:t>
      </w:r>
    </w:p>
    <w:p>
      <w:pPr>
        <w:pStyle w:val="ListParagraph"/>
        <w:numPr>
          <w:ilvl w:val="1"/>
          <w:numId w:val="5"/>
        </w:numPr>
        <w:tabs>
          <w:tab w:pos="376" w:val="left" w:leader="none"/>
        </w:tabs>
        <w:spacing w:line="240" w:lineRule="auto" w:before="0" w:after="0"/>
        <w:ind w:left="255" w:right="3092" w:firstLine="6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 достижении потребляемой мощности в</w:t>
      </w:r>
      <w:r>
        <w:rPr>
          <w:rFonts w:ascii="Arial" w:hAnsi="Arial"/>
          <w:spacing w:val="-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1,9 </w:t>
      </w:r>
      <w:r>
        <w:rPr>
          <w:rFonts w:ascii="Arial" w:hAnsi="Arial"/>
          <w:w w:val="105"/>
          <w:sz w:val="18"/>
        </w:rPr>
        <w:t>кВт</w:t>
      </w:r>
      <w:r>
        <w:rPr>
          <w:rFonts w:ascii="Arial" w:hAnsi="Arial"/>
          <w:w w:val="105"/>
          <w:sz w:val="18"/>
        </w:rPr>
        <w:t> иидикатор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начнёт</w:t>
      </w:r>
      <w:r>
        <w:rPr>
          <w:rFonts w:ascii="Arial" w:hAnsi="Arial"/>
          <w:spacing w:val="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мигать,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двигател</w:t>
      </w:r>
      <w:r>
        <w:rPr>
          <w:rFonts w:ascii="Arial" w:hAnsi="Arial"/>
          <w:spacing w:val="-2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ь</w:t>
      </w:r>
      <w:r>
        <w:rPr>
          <w:rFonts w:ascii="Arial" w:hAnsi="Arial"/>
          <w:spacing w:val="1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</w:t>
      </w:r>
      <w:r>
        <w:rPr>
          <w:rFonts w:ascii="Arial" w:hAnsi="Arial"/>
          <w:spacing w:val="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отключитс</w:t>
      </w:r>
      <w:r>
        <w:rPr>
          <w:rFonts w:ascii="Arial" w:hAnsi="Arial"/>
          <w:spacing w:val="-13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я.</w:t>
      </w:r>
    </w:p>
    <w:p>
      <w:pPr>
        <w:pStyle w:val="ListParagraph"/>
        <w:numPr>
          <w:ilvl w:val="1"/>
          <w:numId w:val="5"/>
        </w:numPr>
        <w:tabs>
          <w:tab w:pos="376" w:val="left" w:leader="none"/>
        </w:tabs>
        <w:spacing w:line="206" w:lineRule="exact" w:before="0" w:after="0"/>
        <w:ind w:left="376" w:right="0" w:hanging="115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достижении</w:t>
      </w:r>
      <w:r>
        <w:rPr>
          <w:rFonts w:ascii="Arial" w:hAnsi="Arial"/>
          <w:spacing w:val="1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потребляемой</w:t>
      </w:r>
      <w:r>
        <w:rPr>
          <w:rFonts w:ascii="Arial" w:hAnsi="Arial"/>
          <w:spacing w:val="1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мощности</w:t>
      </w:r>
      <w:r>
        <w:rPr>
          <w:rFonts w:ascii="Arial" w:hAnsi="Arial"/>
          <w:spacing w:val="1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2,1</w:t>
      </w:r>
      <w:r>
        <w:rPr>
          <w:rFonts w:ascii="Arial" w:hAnsi="Arial"/>
          <w:spacing w:val="-12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кВт</w:t>
      </w:r>
    </w:p>
    <w:p>
      <w:pPr>
        <w:pStyle w:val="BodyText"/>
        <w:spacing w:line="206" w:lineRule="exact"/>
        <w:ind w:left="255"/>
        <w:rPr>
          <w:rFonts w:ascii="Arial" w:hAnsi="Arial"/>
        </w:rPr>
      </w:pPr>
      <w:r>
        <w:rPr>
          <w:rFonts w:ascii="Arial" w:hAnsi="Arial"/>
          <w:w w:val="105"/>
        </w:rPr>
        <w:t>иидикатор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будет</w:t>
      </w:r>
      <w:r>
        <w:rPr>
          <w:rFonts w:ascii="Arial" w:hAnsi="Arial"/>
          <w:spacing w:val="8"/>
          <w:w w:val="105"/>
        </w:rPr>
        <w:t> </w:t>
      </w:r>
      <w:r>
        <w:rPr>
          <w:rFonts w:ascii="Arial" w:hAnsi="Arial"/>
          <w:w w:val="105"/>
        </w:rPr>
        <w:t>постоя</w:t>
      </w:r>
      <w:r>
        <w:rPr>
          <w:rFonts w:ascii="Arial" w:hAnsi="Arial"/>
          <w:spacing w:val="-32"/>
          <w:w w:val="105"/>
        </w:rPr>
        <w:t> </w:t>
      </w:r>
      <w:r>
        <w:rPr>
          <w:rFonts w:ascii="Arial" w:hAnsi="Arial"/>
          <w:w w:val="105"/>
        </w:rPr>
        <w:t>нно гореть,</w:t>
      </w:r>
      <w:r>
        <w:rPr>
          <w:rFonts w:ascii="Arial" w:hAnsi="Arial"/>
          <w:spacing w:val="7"/>
          <w:w w:val="105"/>
        </w:rPr>
        <w:t> </w:t>
      </w:r>
      <w:r>
        <w:rPr>
          <w:rFonts w:ascii="Arial" w:hAnsi="Arial"/>
          <w:w w:val="105"/>
        </w:rPr>
        <w:t>а</w:t>
      </w:r>
      <w:r>
        <w:rPr>
          <w:rFonts w:ascii="Arial" w:hAnsi="Arial"/>
          <w:spacing w:val="4"/>
          <w:w w:val="105"/>
        </w:rPr>
        <w:t> </w:t>
      </w:r>
      <w:r>
        <w:rPr>
          <w:rFonts w:ascii="Arial" w:hAnsi="Arial"/>
          <w:w w:val="105"/>
        </w:rPr>
        <w:t>двигател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4"/>
          <w:w w:val="105"/>
        </w:rPr>
        <w:t> </w:t>
      </w:r>
      <w:r>
        <w:rPr>
          <w:rFonts w:ascii="Arial" w:hAnsi="Arial"/>
          <w:w w:val="105"/>
        </w:rPr>
        <w:t>отключится</w:t>
      </w:r>
      <w:r>
        <w:rPr>
          <w:rFonts w:ascii="Arial" w:hAnsi="Arial"/>
          <w:spacing w:val="11"/>
          <w:w w:val="105"/>
        </w:rPr>
        <w:t> </w:t>
      </w:r>
      <w:r>
        <w:rPr>
          <w:rFonts w:ascii="Arial" w:hAnsi="Arial"/>
          <w:w w:val="105"/>
        </w:rPr>
        <w:t>через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16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spacing w:val="-2"/>
          <w:w w:val="105"/>
        </w:rPr>
        <w:t>секунд.</w:t>
      </w:r>
    </w:p>
    <w:p>
      <w:pPr>
        <w:pStyle w:val="ListParagraph"/>
        <w:numPr>
          <w:ilvl w:val="1"/>
          <w:numId w:val="5"/>
        </w:numPr>
        <w:tabs>
          <w:tab w:pos="376" w:val="left" w:leader="none"/>
        </w:tabs>
        <w:spacing w:line="207" w:lineRule="exact" w:before="0" w:after="0"/>
        <w:ind w:left="376" w:right="0" w:hanging="115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При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достижении</w:t>
      </w:r>
      <w:r>
        <w:rPr>
          <w:rFonts w:ascii="Arial" w:hAnsi="Arial"/>
          <w:spacing w:val="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потребляемой</w:t>
      </w:r>
      <w:r>
        <w:rPr>
          <w:rFonts w:ascii="Arial" w:hAnsi="Arial"/>
          <w:spacing w:val="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мощности</w:t>
      </w:r>
      <w:r>
        <w:rPr>
          <w:rFonts w:ascii="Arial" w:hAnsi="Arial"/>
          <w:spacing w:val="2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</w:t>
      </w:r>
      <w:r>
        <w:rPr>
          <w:rFonts w:ascii="Arial" w:hAnsi="Arial"/>
          <w:spacing w:val="-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2,3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кВт</w:t>
      </w:r>
    </w:p>
    <w:p>
      <w:pPr>
        <w:pStyle w:val="BodyText"/>
        <w:spacing w:line="204" w:lineRule="exact" w:before="1"/>
        <w:ind w:left="255"/>
        <w:rPr>
          <w:rFonts w:ascii="Arial" w:hAnsi="Arial"/>
        </w:rPr>
      </w:pPr>
      <w:r>
        <w:rPr>
          <w:rFonts w:ascii="Arial" w:hAnsi="Arial"/>
          <w:w w:val="105"/>
        </w:rPr>
        <w:t>иидикатор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будет</w:t>
      </w:r>
      <w:r>
        <w:rPr>
          <w:rFonts w:ascii="Arial" w:hAnsi="Arial"/>
          <w:spacing w:val="9"/>
          <w:w w:val="105"/>
        </w:rPr>
        <w:t> </w:t>
      </w:r>
      <w:r>
        <w:rPr>
          <w:rFonts w:ascii="Arial" w:hAnsi="Arial"/>
          <w:w w:val="105"/>
        </w:rPr>
        <w:t>постоя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нно</w:t>
      </w:r>
      <w:r>
        <w:rPr>
          <w:rFonts w:ascii="Arial" w:hAnsi="Arial"/>
          <w:spacing w:val="1"/>
          <w:w w:val="105"/>
        </w:rPr>
        <w:t> </w:t>
      </w:r>
      <w:r>
        <w:rPr>
          <w:rFonts w:ascii="Arial" w:hAnsi="Arial"/>
          <w:w w:val="105"/>
        </w:rPr>
        <w:t>гореть,</w:t>
      </w:r>
      <w:r>
        <w:rPr>
          <w:rFonts w:ascii="Arial" w:hAnsi="Arial"/>
          <w:spacing w:val="7"/>
          <w:w w:val="105"/>
        </w:rPr>
        <w:t> </w:t>
      </w:r>
      <w:r>
        <w:rPr>
          <w:rFonts w:ascii="Arial" w:hAnsi="Arial"/>
          <w:w w:val="105"/>
        </w:rPr>
        <w:t>а</w:t>
      </w:r>
      <w:r>
        <w:rPr>
          <w:rFonts w:ascii="Arial" w:hAnsi="Arial"/>
          <w:spacing w:val="5"/>
          <w:w w:val="105"/>
        </w:rPr>
        <w:t> </w:t>
      </w:r>
      <w:r>
        <w:rPr>
          <w:rFonts w:ascii="Arial" w:hAnsi="Arial"/>
          <w:w w:val="105"/>
        </w:rPr>
        <w:t>двигател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</w:t>
      </w:r>
      <w:r>
        <w:rPr>
          <w:rFonts w:ascii="Arial" w:hAnsi="Arial"/>
          <w:spacing w:val="4"/>
          <w:w w:val="105"/>
        </w:rPr>
        <w:t> </w:t>
      </w:r>
      <w:r>
        <w:rPr>
          <w:rFonts w:ascii="Arial" w:hAnsi="Arial"/>
          <w:w w:val="105"/>
        </w:rPr>
        <w:t>отключится</w:t>
      </w:r>
      <w:r>
        <w:rPr>
          <w:rFonts w:ascii="Arial" w:hAnsi="Arial"/>
          <w:spacing w:val="12"/>
          <w:w w:val="105"/>
        </w:rPr>
        <w:t> </w:t>
      </w:r>
      <w:r>
        <w:rPr>
          <w:rFonts w:ascii="Arial" w:hAnsi="Arial"/>
          <w:w w:val="105"/>
        </w:rPr>
        <w:t>через 3</w:t>
      </w:r>
      <w:r>
        <w:rPr>
          <w:rFonts w:ascii="Arial" w:hAnsi="Arial"/>
          <w:spacing w:val="-2"/>
          <w:w w:val="105"/>
        </w:rPr>
        <w:t> секунды.</w:t>
      </w:r>
    </w:p>
    <w:p>
      <w:pPr>
        <w:pStyle w:val="ListParagraph"/>
        <w:numPr>
          <w:ilvl w:val="0"/>
          <w:numId w:val="5"/>
        </w:numPr>
        <w:tabs>
          <w:tab w:pos="414" w:val="left" w:leader="none"/>
        </w:tabs>
        <w:spacing w:line="204" w:lineRule="exact" w:before="0" w:after="0"/>
        <w:ind w:left="414" w:right="0" w:hanging="158"/>
        <w:jc w:val="left"/>
        <w:rPr>
          <w:rFonts w:ascii="Arial" w:hAnsi="Arial"/>
          <w:sz w:val="18"/>
          <w:u w:val="single" w:color="000002"/>
        </w:rPr>
      </w:pPr>
      <w:r>
        <w:rPr>
          <w:rFonts w:ascii="Arial" w:hAnsi="Arial"/>
          <w:spacing w:val="-10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Иидикатор</w:t>
      </w:r>
      <w:r>
        <w:rPr>
          <w:rFonts w:ascii="Arial" w:hAnsi="Arial"/>
          <w:spacing w:val="6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нормальной</w:t>
      </w:r>
      <w:r>
        <w:rPr>
          <w:rFonts w:ascii="Arial" w:hAnsi="Arial"/>
          <w:spacing w:val="30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работы</w:t>
      </w:r>
      <w:r>
        <w:rPr>
          <w:rFonts w:ascii="Arial" w:hAnsi="Arial"/>
          <w:spacing w:val="17"/>
          <w:w w:val="105"/>
          <w:sz w:val="18"/>
          <w:u w:val="single" w:color="000002"/>
        </w:rPr>
        <w:t> </w:t>
      </w:r>
      <w:r>
        <w:rPr>
          <w:rFonts w:ascii="Arial" w:hAnsi="Arial"/>
          <w:spacing w:val="-2"/>
          <w:w w:val="105"/>
          <w:sz w:val="18"/>
          <w:u w:val="single" w:color="000002"/>
        </w:rPr>
        <w:t>двигателя.</w:t>
      </w:r>
    </w:p>
    <w:p>
      <w:pPr>
        <w:pStyle w:val="BodyText"/>
        <w:spacing w:before="4"/>
        <w:ind w:left="255" w:right="1677" w:firstLine="3"/>
        <w:rPr>
          <w:rFonts w:ascii="Arial" w:hAnsi="Arial"/>
        </w:rPr>
      </w:pPr>
      <w:r>
        <w:rPr>
          <w:rFonts w:ascii="Arial" w:hAnsi="Arial"/>
          <w:w w:val="105"/>
        </w:rPr>
        <w:t>В нормальном режиме работы генератора горит постоянно,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гаснет</w:t>
      </w:r>
      <w:r>
        <w:rPr>
          <w:rFonts w:ascii="Arial" w:hAnsi="Arial"/>
          <w:w w:val="105"/>
        </w:rPr>
        <w:t> при сраба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тывании индикатора перегру зки.</w:t>
      </w:r>
    </w:p>
    <w:p>
      <w:pPr>
        <w:pStyle w:val="ListParagraph"/>
        <w:numPr>
          <w:ilvl w:val="0"/>
          <w:numId w:val="5"/>
        </w:numPr>
        <w:tabs>
          <w:tab w:pos="415" w:val="left" w:leader="none"/>
        </w:tabs>
        <w:spacing w:line="206" w:lineRule="exact" w:before="0" w:after="0"/>
        <w:ind w:left="415" w:right="0" w:hanging="161"/>
        <w:jc w:val="left"/>
        <w:rPr>
          <w:rFonts w:ascii="Arial" w:hAnsi="Arial"/>
          <w:sz w:val="18"/>
          <w:u w:val="single" w:color="000002"/>
        </w:rPr>
      </w:pPr>
      <w:r>
        <w:rPr>
          <w:rFonts w:ascii="Arial" w:hAnsi="Arial"/>
          <w:spacing w:val="-11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Иидикатор</w:t>
      </w:r>
      <w:r>
        <w:rPr>
          <w:rFonts w:ascii="Arial" w:hAnsi="Arial"/>
          <w:spacing w:val="17"/>
          <w:w w:val="105"/>
          <w:sz w:val="18"/>
          <w:u w:val="single" w:color="000002"/>
        </w:rPr>
        <w:t> </w:t>
      </w:r>
      <w:r>
        <w:rPr>
          <w:rFonts w:ascii="Arial" w:hAnsi="Arial"/>
          <w:w w:val="105"/>
          <w:sz w:val="18"/>
          <w:u w:val="single" w:color="000002"/>
        </w:rPr>
        <w:t>уровня</w:t>
      </w:r>
      <w:r>
        <w:rPr>
          <w:rFonts w:ascii="Arial" w:hAnsi="Arial"/>
          <w:spacing w:val="12"/>
          <w:w w:val="105"/>
          <w:sz w:val="18"/>
          <w:u w:val="single" w:color="000002"/>
        </w:rPr>
        <w:t> </w:t>
      </w:r>
      <w:r>
        <w:rPr>
          <w:rFonts w:ascii="Arial" w:hAnsi="Arial"/>
          <w:spacing w:val="-2"/>
          <w:w w:val="105"/>
          <w:sz w:val="18"/>
          <w:u w:val="single" w:color="000002"/>
        </w:rPr>
        <w:t>масла.</w:t>
      </w:r>
    </w:p>
    <w:p>
      <w:pPr>
        <w:pStyle w:val="BodyText"/>
        <w:spacing w:line="206" w:lineRule="exact"/>
        <w:ind w:left="255"/>
        <w:rPr>
          <w:rFonts w:ascii="Arial" w:hAnsi="Arial"/>
        </w:rPr>
      </w:pPr>
      <w:r>
        <w:rPr>
          <w:rFonts w:ascii="Arial" w:hAnsi="Arial"/>
          <w:w w:val="105"/>
        </w:rPr>
        <w:t>За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гораетс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я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при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падении</w:t>
      </w:r>
      <w:r>
        <w:rPr>
          <w:rFonts w:ascii="Arial" w:hAnsi="Arial"/>
          <w:spacing w:val="7"/>
          <w:w w:val="105"/>
        </w:rPr>
        <w:t> </w:t>
      </w:r>
      <w:r>
        <w:rPr>
          <w:rFonts w:ascii="Arial" w:hAnsi="Arial"/>
          <w:w w:val="105"/>
        </w:rPr>
        <w:t>уровня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масла</w:t>
      </w:r>
      <w:r>
        <w:rPr>
          <w:rFonts w:ascii="Arial" w:hAnsi="Arial"/>
          <w:spacing w:val="8"/>
          <w:w w:val="105"/>
        </w:rPr>
        <w:t> </w:t>
      </w:r>
      <w:r>
        <w:rPr>
          <w:rFonts w:ascii="Arial" w:hAnsi="Arial"/>
          <w:w w:val="105"/>
        </w:rPr>
        <w:t>ниже</w:t>
      </w:r>
      <w:r>
        <w:rPr>
          <w:rFonts w:ascii="Arial" w:hAnsi="Arial"/>
          <w:spacing w:val="1"/>
          <w:w w:val="105"/>
        </w:rPr>
        <w:t> </w:t>
      </w:r>
      <w:r>
        <w:rPr>
          <w:rFonts w:ascii="Arial" w:hAnsi="Arial"/>
          <w:w w:val="105"/>
        </w:rPr>
        <w:t>критического</w:t>
      </w:r>
      <w:r>
        <w:rPr>
          <w:rFonts w:ascii="Arial" w:hAnsi="Arial"/>
          <w:spacing w:val="14"/>
          <w:w w:val="105"/>
        </w:rPr>
        <w:t> </w:t>
      </w:r>
      <w:r>
        <w:rPr>
          <w:rFonts w:ascii="Arial" w:hAnsi="Arial"/>
          <w:spacing w:val="-2"/>
          <w:w w:val="105"/>
        </w:rPr>
        <w:t>уровня.</w:t>
      </w:r>
    </w:p>
    <w:p>
      <w:pPr>
        <w:pStyle w:val="BodyText"/>
        <w:spacing w:line="244" w:lineRule="auto"/>
        <w:ind w:left="254" w:right="665" w:firstLine="3"/>
        <w:rPr>
          <w:rFonts w:ascii="Arial" w:hAnsi="Arial"/>
        </w:rPr>
      </w:pPr>
      <w:r>
        <w:rPr>
          <w:rFonts w:ascii="Arial" w:hAnsi="Arial"/>
          <w:w w:val="105"/>
        </w:rPr>
        <w:t>Генера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тор автоматически отключитс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я,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а иидикато</w:t>
      </w:r>
      <w:r>
        <w:rPr>
          <w:rFonts w:ascii="Arial" w:hAnsi="Arial"/>
          <w:spacing w:val="-34"/>
          <w:w w:val="105"/>
        </w:rPr>
        <w:t> </w:t>
      </w:r>
      <w:r>
        <w:rPr>
          <w:rFonts w:ascii="Arial" w:hAnsi="Arial"/>
          <w:w w:val="105"/>
        </w:rPr>
        <w:t>р будет гореть ещё в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течении</w:t>
      </w:r>
      <w:r>
        <w:rPr>
          <w:rFonts w:ascii="Arial" w:hAnsi="Arial"/>
          <w:w w:val="105"/>
        </w:rPr>
        <w:t> 3-x секунд.</w:t>
      </w:r>
    </w:p>
    <w:p>
      <w:pPr>
        <w:pStyle w:val="ListParagraph"/>
        <w:numPr>
          <w:ilvl w:val="0"/>
          <w:numId w:val="5"/>
        </w:numPr>
        <w:tabs>
          <w:tab w:pos="413" w:val="left" w:leader="none"/>
        </w:tabs>
        <w:spacing w:line="235" w:lineRule="exact" w:before="156" w:after="0"/>
        <w:ind w:left="413" w:right="0" w:hanging="166"/>
        <w:jc w:val="left"/>
        <w:rPr>
          <w:sz w:val="18"/>
        </w:rPr>
      </w:pPr>
      <w:r>
        <w:rPr>
          <w:w w:val="110"/>
          <w:sz w:val="20"/>
        </w:rPr>
        <w:t>Шкала</w:t>
      </w:r>
      <w:r>
        <w:rPr>
          <w:spacing w:val="-12"/>
          <w:w w:val="110"/>
          <w:sz w:val="20"/>
        </w:rPr>
        <w:t> </w:t>
      </w:r>
      <w:r>
        <w:rPr>
          <w:spacing w:val="-2"/>
          <w:w w:val="110"/>
          <w:sz w:val="20"/>
        </w:rPr>
        <w:t>нагрузки</w:t>
      </w:r>
    </w:p>
    <w:p>
      <w:pPr>
        <w:pStyle w:val="BodyText"/>
        <w:spacing w:line="210" w:lineRule="exact"/>
        <w:ind w:left="251"/>
      </w:pPr>
      <w:r>
        <w:rPr>
          <w:w w:val="115"/>
        </w:rPr>
        <w:t>Показывает</w:t>
      </w:r>
      <w:r>
        <w:rPr>
          <w:spacing w:val="26"/>
          <w:w w:val="115"/>
        </w:rPr>
        <w:t> </w:t>
      </w:r>
      <w:r>
        <w:rPr>
          <w:w w:val="115"/>
        </w:rPr>
        <w:t>уровень</w:t>
      </w:r>
      <w:r>
        <w:rPr>
          <w:spacing w:val="12"/>
          <w:w w:val="115"/>
        </w:rPr>
        <w:t> </w:t>
      </w:r>
      <w:r>
        <w:rPr>
          <w:w w:val="115"/>
        </w:rPr>
        <w:t>текущей</w:t>
      </w:r>
      <w:r>
        <w:rPr>
          <w:spacing w:val="12"/>
          <w:w w:val="115"/>
        </w:rPr>
        <w:t> </w:t>
      </w:r>
      <w:r>
        <w:rPr>
          <w:spacing w:val="-2"/>
          <w:w w:val="115"/>
        </w:rPr>
        <w:t>нагрузки.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36" w:lineRule="exact" w:before="155" w:after="0"/>
        <w:ind w:left="450" w:right="0" w:hanging="203"/>
        <w:jc w:val="left"/>
        <w:rPr>
          <w:sz w:val="20"/>
        </w:rPr>
      </w:pPr>
      <w:r>
        <w:rPr>
          <w:w w:val="105"/>
          <w:sz w:val="20"/>
        </w:rPr>
        <w:t>Табло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дисплея</w:t>
      </w:r>
    </w:p>
    <w:p>
      <w:pPr>
        <w:pStyle w:val="BodyText"/>
        <w:spacing w:line="199" w:lineRule="exact"/>
        <w:ind w:left="248"/>
        <w:rPr>
          <w:rFonts w:ascii="Arial" w:hAnsi="Arial"/>
        </w:rPr>
      </w:pPr>
      <w:r>
        <w:rPr>
          <w:rFonts w:ascii="Arial" w:hAnsi="Arial"/>
          <w:w w:val="105"/>
        </w:rPr>
        <w:t>Отображает</w:t>
      </w:r>
      <w:r>
        <w:rPr>
          <w:rFonts w:ascii="Arial" w:hAnsi="Arial"/>
          <w:spacing w:val="43"/>
          <w:w w:val="105"/>
        </w:rPr>
        <w:t> </w:t>
      </w:r>
      <w:r>
        <w:rPr>
          <w:rFonts w:ascii="Arial" w:hAnsi="Arial"/>
          <w:spacing w:val="-2"/>
          <w:w w:val="105"/>
        </w:rPr>
        <w:t>информацию.</w:t>
      </w:r>
    </w:p>
    <w:p>
      <w:pPr>
        <w:spacing w:line="235" w:lineRule="exact" w:before="160"/>
        <w:ind w:left="257" w:right="0" w:firstLine="0"/>
        <w:jc w:val="left"/>
        <w:rPr>
          <w:sz w:val="20"/>
        </w:rPr>
      </w:pPr>
      <w:r>
        <w:rPr>
          <w:w w:val="105"/>
          <w:sz w:val="20"/>
        </w:rPr>
        <w:t>б.Кнопка</w:t>
      </w:r>
      <w:r>
        <w:rPr>
          <w:spacing w:val="9"/>
          <w:w w:val="110"/>
          <w:sz w:val="20"/>
        </w:rPr>
        <w:t> </w:t>
      </w:r>
      <w:r>
        <w:rPr>
          <w:spacing w:val="-5"/>
          <w:w w:val="110"/>
          <w:sz w:val="20"/>
        </w:rPr>
        <w:t>«М»</w:t>
      </w:r>
    </w:p>
    <w:p>
      <w:pPr>
        <w:pStyle w:val="BodyText"/>
        <w:spacing w:line="225" w:lineRule="auto" w:before="1"/>
        <w:ind w:left="251"/>
      </w:pPr>
      <w:r>
        <w:rPr>
          <w:w w:val="120"/>
        </w:rPr>
        <w:t>Последовательное</w:t>
      </w:r>
      <w:r>
        <w:rPr>
          <w:spacing w:val="-19"/>
          <w:w w:val="120"/>
        </w:rPr>
        <w:t> </w:t>
      </w:r>
      <w:r>
        <w:rPr>
          <w:w w:val="120"/>
        </w:rPr>
        <w:t>нажатие</w:t>
      </w:r>
      <w:r>
        <w:rPr>
          <w:spacing w:val="-12"/>
          <w:w w:val="120"/>
        </w:rPr>
        <w:t> </w:t>
      </w:r>
      <w:r>
        <w:rPr>
          <w:w w:val="120"/>
        </w:rPr>
        <w:t>отображает</w:t>
      </w:r>
      <w:r>
        <w:rPr>
          <w:spacing w:val="-12"/>
          <w:w w:val="120"/>
        </w:rPr>
        <w:t> </w:t>
      </w:r>
      <w:r>
        <w:rPr>
          <w:w w:val="120"/>
        </w:rPr>
        <w:t>следующую</w:t>
      </w:r>
      <w:r>
        <w:rPr>
          <w:spacing w:val="-12"/>
          <w:w w:val="120"/>
        </w:rPr>
        <w:t> </w:t>
      </w:r>
      <w:r>
        <w:rPr>
          <w:w w:val="120"/>
        </w:rPr>
        <w:t>информацю-</w:t>
      </w:r>
      <w:r>
        <w:rPr>
          <w:spacing w:val="-5"/>
          <w:w w:val="120"/>
        </w:rPr>
        <w:t> </w:t>
      </w:r>
      <w:r>
        <w:rPr>
          <w:w w:val="120"/>
        </w:rPr>
        <w:t>напряжение</w:t>
      </w:r>
      <w:r>
        <w:rPr>
          <w:spacing w:val="-6"/>
          <w:w w:val="120"/>
        </w:rPr>
        <w:t> </w:t>
      </w:r>
      <w:r>
        <w:rPr>
          <w:w w:val="120"/>
        </w:rPr>
        <w:t>(В)</w:t>
      </w:r>
      <w:r>
        <w:rPr>
          <w:w w:val="120"/>
        </w:rPr>
        <w:t>,</w:t>
      </w:r>
      <w:r>
        <w:rPr>
          <w:w w:val="120"/>
        </w:rPr>
        <w:t> частоту тока (Гц), силу тока (А),</w:t>
      </w:r>
      <w:r>
        <w:rPr>
          <w:spacing w:val="-4"/>
          <w:w w:val="120"/>
        </w:rPr>
        <w:t> </w:t>
      </w:r>
      <w:r>
        <w:rPr>
          <w:w w:val="120"/>
        </w:rPr>
        <w:t>мощность (Вт), общее время наработки (ч).</w:t>
      </w:r>
    </w:p>
    <w:p>
      <w:pPr>
        <w:pStyle w:val="BodyText"/>
        <w:spacing w:after="0" w:line="225" w:lineRule="auto"/>
        <w:sectPr>
          <w:pgSz w:w="8400" w:h="11910"/>
          <w:pgMar w:header="0" w:footer="211" w:top="460" w:bottom="400" w:left="141" w:right="141"/>
        </w:sectPr>
      </w:pPr>
    </w:p>
    <w:p>
      <w:pPr>
        <w:pStyle w:val="Heading9"/>
        <w:spacing w:line="208" w:lineRule="auto" w:before="69"/>
        <w:ind w:left="255" w:hanging="4"/>
      </w:pPr>
      <w:bookmarkStart w:name="Страница 17" w:id="21"/>
      <w:bookmarkEnd w:id="21"/>
      <w:r>
        <w:rPr/>
      </w:r>
      <w:r>
        <w:rPr>
          <w:spacing w:val="-2"/>
          <w:w w:val="130"/>
        </w:rPr>
        <w:t>ДАТЧИК</w:t>
      </w:r>
      <w:r>
        <w:rPr>
          <w:spacing w:val="-11"/>
          <w:w w:val="130"/>
        </w:rPr>
        <w:t> </w:t>
      </w:r>
      <w:r>
        <w:rPr>
          <w:spacing w:val="-2"/>
          <w:w w:val="130"/>
        </w:rPr>
        <w:t>ОБНАРУЖЕНИЯ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ВЫСОКОЙ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КОНЦЕНТРАЦИИ</w:t>
      </w:r>
      <w:r>
        <w:rPr>
          <w:spacing w:val="-2"/>
          <w:w w:val="130"/>
        </w:rPr>
        <w:t> </w:t>
      </w:r>
      <w:r>
        <w:rPr>
          <w:w w:val="130"/>
        </w:rPr>
        <w:t>УГАРНОГО ГАЗА (ОПЦИЯ)</w:t>
      </w:r>
    </w:p>
    <w:p>
      <w:pPr>
        <w:spacing w:line="204" w:lineRule="auto" w:before="118"/>
        <w:ind w:left="252" w:right="515" w:firstLine="0"/>
        <w:jc w:val="left"/>
        <w:rPr>
          <w:sz w:val="20"/>
        </w:rPr>
      </w:pPr>
      <w:r>
        <w:rPr>
          <w:w w:val="105"/>
          <w:sz w:val="20"/>
        </w:rPr>
        <w:t>Датчик обнаружения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угарного газа выполняет функцию отключения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выдачи предупреждения об опасности, когда концентрация угарного 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39"/>
          <w:sz w:val="20"/>
        </w:rPr>
        <w:t> </w:t>
      </w:r>
      <w:r>
        <w:rPr>
          <w:sz w:val="20"/>
        </w:rPr>
        <w:t>допустимый</w:t>
      </w:r>
      <w:r>
        <w:rPr>
          <w:spacing w:val="51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spacing w:before="175"/>
        <w:ind w:left="251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pacing w:val="-2"/>
          <w:sz w:val="20"/>
        </w:rPr>
        <w:t>ОDункционирование:</w:t>
      </w:r>
    </w:p>
    <w:p>
      <w:pPr>
        <w:spacing w:line="228" w:lineRule="exact" w:before="172"/>
        <w:ind w:left="255" w:right="0" w:firstLine="0"/>
        <w:jc w:val="left"/>
        <w:rPr>
          <w:sz w:val="20"/>
        </w:rPr>
      </w:pPr>
      <w:r>
        <w:rPr>
          <w:sz w:val="20"/>
        </w:rPr>
        <w:t>Текущи</w:t>
      </w:r>
      <w:r>
        <w:rPr>
          <w:spacing w:val="-15"/>
          <w:sz w:val="20"/>
        </w:rPr>
        <w:t> </w:t>
      </w:r>
      <w:r>
        <w:rPr>
          <w:sz w:val="20"/>
        </w:rPr>
        <w:t>й</w:t>
      </w:r>
      <w:r>
        <w:rPr>
          <w:spacing w:val="19"/>
          <w:sz w:val="20"/>
        </w:rPr>
        <w:t> </w:t>
      </w:r>
      <w:r>
        <w:rPr>
          <w:sz w:val="20"/>
        </w:rPr>
        <w:t>статус</w:t>
      </w:r>
      <w:r>
        <w:rPr>
          <w:spacing w:val="27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датчи</w:t>
      </w:r>
      <w:r>
        <w:rPr>
          <w:spacing w:val="-18"/>
          <w:sz w:val="20"/>
        </w:rPr>
        <w:t> </w:t>
      </w:r>
      <w:r>
        <w:rPr>
          <w:sz w:val="20"/>
        </w:rPr>
        <w:t>ка</w:t>
      </w:r>
      <w:r>
        <w:rPr>
          <w:spacing w:val="15"/>
          <w:sz w:val="20"/>
        </w:rPr>
        <w:t> </w:t>
      </w:r>
      <w:r>
        <w:rPr>
          <w:sz w:val="20"/>
        </w:rPr>
        <w:t>отображаетс</w:t>
      </w:r>
      <w:r>
        <w:rPr>
          <w:spacing w:val="19"/>
          <w:sz w:val="20"/>
        </w:rPr>
        <w:t> </w:t>
      </w:r>
      <w:r>
        <w:rPr>
          <w:sz w:val="20"/>
        </w:rPr>
        <w:t>я</w:t>
      </w:r>
      <w:r>
        <w:rPr>
          <w:spacing w:val="15"/>
          <w:sz w:val="20"/>
        </w:rPr>
        <w:t> </w:t>
      </w:r>
      <w:r>
        <w:rPr>
          <w:sz w:val="20"/>
        </w:rPr>
        <w:t>иидикаторными</w:t>
      </w:r>
      <w:r>
        <w:rPr>
          <w:spacing w:val="53"/>
          <w:sz w:val="20"/>
        </w:rPr>
        <w:t> </w:t>
      </w:r>
      <w:r>
        <w:rPr>
          <w:spacing w:val="-2"/>
          <w:sz w:val="20"/>
        </w:rPr>
        <w:t>лампами</w:t>
      </w:r>
    </w:p>
    <w:p>
      <w:pPr>
        <w:spacing w:line="204" w:lineRule="auto" w:before="12"/>
        <w:ind w:left="252" w:right="599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передней</w:t>
      </w:r>
      <w:r>
        <w:rPr>
          <w:spacing w:val="40"/>
          <w:sz w:val="20"/>
        </w:rPr>
        <w:t> </w:t>
      </w:r>
      <w:r>
        <w:rPr>
          <w:sz w:val="20"/>
        </w:rPr>
        <w:t>панели.</w:t>
      </w:r>
      <w:r>
        <w:rPr>
          <w:spacing w:val="38"/>
          <w:sz w:val="20"/>
        </w:rPr>
        <w:t> </w:t>
      </w:r>
      <w:r>
        <w:rPr>
          <w:sz w:val="20"/>
        </w:rPr>
        <w:t>После</w:t>
      </w:r>
      <w:r>
        <w:rPr>
          <w:spacing w:val="34"/>
          <w:sz w:val="20"/>
        </w:rPr>
        <w:t> </w:t>
      </w:r>
      <w:r>
        <w:rPr>
          <w:sz w:val="20"/>
        </w:rPr>
        <w:t>запуска</w:t>
      </w:r>
      <w:r>
        <w:rPr>
          <w:spacing w:val="31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нормальных</w:t>
      </w:r>
      <w:r>
        <w:rPr>
          <w:spacing w:val="70"/>
          <w:sz w:val="20"/>
        </w:rPr>
        <w:t> </w:t>
      </w:r>
      <w:r>
        <w:rPr>
          <w:sz w:val="20"/>
        </w:rPr>
        <w:t>условиях</w:t>
      </w:r>
      <w:r>
        <w:rPr>
          <w:spacing w:val="40"/>
          <w:sz w:val="20"/>
        </w:rPr>
        <w:t> </w:t>
      </w:r>
      <w:r>
        <w:rPr>
          <w:sz w:val="20"/>
        </w:rPr>
        <w:t>красная</w:t>
      </w:r>
      <w:r>
        <w:rPr>
          <w:sz w:val="20"/>
        </w:rPr>
        <w:t> и</w:t>
      </w:r>
      <w:r>
        <w:rPr>
          <w:spacing w:val="30"/>
          <w:sz w:val="20"/>
        </w:rPr>
        <w:t> </w:t>
      </w:r>
      <w:r>
        <w:rPr>
          <w:sz w:val="20"/>
        </w:rPr>
        <w:t>жёлтая</w:t>
      </w:r>
      <w:r>
        <w:rPr>
          <w:spacing w:val="40"/>
          <w:sz w:val="20"/>
        </w:rPr>
        <w:t> </w:t>
      </w:r>
      <w:r>
        <w:rPr>
          <w:sz w:val="20"/>
        </w:rPr>
        <w:t>иидикаторные</w:t>
      </w:r>
      <w:r>
        <w:rPr>
          <w:spacing w:val="40"/>
          <w:sz w:val="20"/>
        </w:rPr>
        <w:t> </w:t>
      </w:r>
      <w:r>
        <w:rPr>
          <w:sz w:val="20"/>
        </w:rPr>
        <w:t>лампы</w:t>
      </w:r>
      <w:r>
        <w:rPr>
          <w:spacing w:val="40"/>
          <w:sz w:val="20"/>
        </w:rPr>
        <w:t> </w:t>
      </w:r>
      <w:r>
        <w:rPr>
          <w:sz w:val="20"/>
        </w:rPr>
        <w:t>быстро</w:t>
      </w:r>
      <w:r>
        <w:rPr>
          <w:spacing w:val="40"/>
          <w:sz w:val="20"/>
        </w:rPr>
        <w:t> </w:t>
      </w:r>
      <w:r>
        <w:rPr>
          <w:sz w:val="20"/>
        </w:rPr>
        <w:t>мигают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течение</w:t>
      </w:r>
      <w:r>
        <w:rPr>
          <w:spacing w:val="40"/>
          <w:sz w:val="20"/>
        </w:rPr>
        <w:t> </w:t>
      </w:r>
      <w:r>
        <w:rPr>
          <w:sz w:val="20"/>
        </w:rPr>
        <w:t>3 секунд,</w:t>
      </w:r>
      <w:r>
        <w:rPr>
          <w:spacing w:val="40"/>
          <w:sz w:val="20"/>
        </w:rPr>
        <w:t> </w:t>
      </w:r>
      <w:r>
        <w:rPr>
          <w:sz w:val="20"/>
        </w:rPr>
        <w:t>а затем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выключаются.</w:t>
      </w:r>
    </w:p>
    <w:p>
      <w:pPr>
        <w:spacing w:line="208" w:lineRule="auto" w:before="194"/>
        <w:ind w:left="252" w:right="497" w:hanging="10"/>
        <w:jc w:val="left"/>
        <w:rPr>
          <w:sz w:val="20"/>
        </w:rPr>
      </w:pPr>
      <w:r>
        <w:rPr>
          <w:color w:val="ED1C23"/>
          <w:w w:val="105"/>
          <w:sz w:val="20"/>
        </w:rPr>
        <w:t>О</w:t>
      </w:r>
      <w:r>
        <w:rPr>
          <w:color w:val="ED1C23"/>
          <w:spacing w:val="40"/>
          <w:w w:val="105"/>
          <w:sz w:val="20"/>
        </w:rPr>
        <w:t> </w:t>
      </w:r>
      <w:r>
        <w:rPr>
          <w:w w:val="105"/>
          <w:sz w:val="20"/>
        </w:rPr>
        <w:t>Красная индикаторная лампа остаётся гореть, когда концентрация </w:t>
      </w:r>
      <w:r>
        <w:rPr>
          <w:w w:val="105"/>
          <w:sz w:val="20"/>
        </w:rPr>
        <w:t>угарного</w:t>
      </w:r>
      <w:r>
        <w:rPr>
          <w:w w:val="105"/>
          <w:sz w:val="20"/>
        </w:rPr>
        <w:t> газа слишком высока, сигнализи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руя о начале процесса отключения.</w:t>
      </w:r>
    </w:p>
    <w:p>
      <w:pPr>
        <w:spacing w:line="204" w:lineRule="auto" w:before="0"/>
        <w:ind w:left="252" w:right="860" w:hanging="2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отключения красная лампа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мигает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один 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две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секунды,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до тех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 не будет произведён сброс или не будет разряжен аккумулятор.</w:t>
      </w:r>
    </w:p>
    <w:p>
      <w:pPr>
        <w:spacing w:line="225" w:lineRule="exact" w:before="172"/>
        <w:ind w:left="498" w:right="0" w:firstLine="0"/>
        <w:jc w:val="both"/>
        <w:rPr>
          <w:sz w:val="20"/>
        </w:rPr>
      </w:pPr>
      <w:r>
        <w:rPr>
          <w:sz w:val="20"/>
        </w:rPr>
        <w:t>Жёлтая</w:t>
      </w:r>
      <w:r>
        <w:rPr>
          <w:spacing w:val="22"/>
          <w:sz w:val="20"/>
        </w:rPr>
        <w:t> </w:t>
      </w:r>
      <w:r>
        <w:rPr>
          <w:sz w:val="20"/>
        </w:rPr>
        <w:t>иидикаторная</w:t>
      </w:r>
      <w:r>
        <w:rPr>
          <w:spacing w:val="38"/>
          <w:sz w:val="20"/>
        </w:rPr>
        <w:t> </w:t>
      </w:r>
      <w:r>
        <w:rPr>
          <w:sz w:val="20"/>
        </w:rPr>
        <w:t>лампа</w:t>
      </w:r>
      <w:r>
        <w:rPr>
          <w:spacing w:val="28"/>
          <w:sz w:val="20"/>
        </w:rPr>
        <w:t> </w:t>
      </w:r>
      <w:r>
        <w:rPr>
          <w:sz w:val="20"/>
        </w:rPr>
        <w:t>остаётся</w:t>
      </w:r>
      <w:r>
        <w:rPr>
          <w:spacing w:val="38"/>
          <w:sz w:val="20"/>
        </w:rPr>
        <w:t> </w:t>
      </w:r>
      <w:r>
        <w:rPr>
          <w:sz w:val="20"/>
        </w:rPr>
        <w:t>включён</w:t>
      </w:r>
      <w:r>
        <w:rPr>
          <w:spacing w:val="-20"/>
          <w:sz w:val="20"/>
        </w:rPr>
        <w:t> </w:t>
      </w:r>
      <w:r>
        <w:rPr>
          <w:sz w:val="20"/>
        </w:rPr>
        <w:t>ной</w:t>
      </w:r>
      <w:r>
        <w:rPr>
          <w:spacing w:val="27"/>
          <w:sz w:val="20"/>
        </w:rPr>
        <w:t> </w:t>
      </w:r>
      <w:r>
        <w:rPr>
          <w:sz w:val="20"/>
        </w:rPr>
        <w:t>при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бое</w:t>
      </w:r>
      <w:r>
        <w:rPr>
          <w:spacing w:val="22"/>
          <w:sz w:val="20"/>
        </w:rPr>
        <w:t> </w:t>
      </w:r>
      <w:r>
        <w:rPr>
          <w:sz w:val="20"/>
        </w:rPr>
        <w:t>питания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модуля</w:t>
      </w:r>
    </w:p>
    <w:p>
      <w:pPr>
        <w:spacing w:line="206" w:lineRule="auto" w:before="8"/>
        <w:ind w:left="250" w:right="263" w:firstLine="1"/>
        <w:jc w:val="both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неисправности датчик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концентрации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угарного газа,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также указывая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начало</w:t>
      </w:r>
      <w:r>
        <w:rPr>
          <w:w w:val="105"/>
          <w:sz w:val="20"/>
        </w:rPr>
        <w:t> процесса отключения. После отключения жёлтая лампа мигает один раз в </w:t>
      </w:r>
      <w:r>
        <w:rPr>
          <w:w w:val="105"/>
          <w:sz w:val="20"/>
        </w:rPr>
        <w:t>секунду,</w:t>
      </w:r>
      <w:r>
        <w:rPr>
          <w:w w:val="105"/>
          <w:sz w:val="20"/>
        </w:rPr>
        <w:t> до тех пор, пока не произойдёт сброс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будет разряжен аккумулятор.</w:t>
      </w: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245" w:right="0" w:firstLine="0"/>
        <w:jc w:val="both"/>
        <w:rPr>
          <w:sz w:val="20"/>
        </w:rPr>
      </w:pPr>
      <w:r>
        <w:rPr>
          <w:w w:val="105"/>
          <w:sz w:val="20"/>
        </w:rPr>
        <w:t>Модуль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СО</w:t>
      </w:r>
      <w:r>
        <w:rPr>
          <w:spacing w:val="20"/>
          <w:w w:val="105"/>
          <w:sz w:val="20"/>
        </w:rPr>
        <w:t> </w:t>
      </w:r>
      <w:r>
        <w:rPr>
          <w:b/>
          <w:w w:val="105"/>
          <w:sz w:val="20"/>
        </w:rPr>
        <w:t>отключит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генератор</w:t>
      </w:r>
      <w:r>
        <w:rPr>
          <w:b/>
          <w:spacing w:val="8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  <w:tab w:pos="492" w:val="left" w:leader="none"/>
        </w:tabs>
        <w:spacing w:line="204" w:lineRule="auto" w:before="116" w:after="0"/>
        <w:ind w:left="492" w:right="1617" w:hanging="259"/>
        <w:jc w:val="left"/>
        <w:rPr>
          <w:sz w:val="20"/>
        </w:rPr>
      </w:pPr>
      <w:r>
        <w:rPr>
          <w:sz w:val="20"/>
        </w:rPr>
        <w:t>Мгиовенная</w:t>
      </w:r>
      <w:r>
        <w:rPr>
          <w:spacing w:val="23"/>
          <w:sz w:val="20"/>
        </w:rPr>
        <w:t> </w:t>
      </w:r>
      <w:r>
        <w:rPr>
          <w:sz w:val="20"/>
        </w:rPr>
        <w:t>концентраци</w:t>
      </w:r>
      <w:r>
        <w:rPr>
          <w:spacing w:val="-4"/>
          <w:sz w:val="20"/>
        </w:rPr>
        <w:t> </w:t>
      </w:r>
      <w:r>
        <w:rPr>
          <w:sz w:val="20"/>
        </w:rPr>
        <w:t>я</w:t>
      </w:r>
      <w:r>
        <w:rPr>
          <w:spacing w:val="17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достигает</w:t>
      </w:r>
      <w:r>
        <w:rPr>
          <w:spacing w:val="40"/>
          <w:sz w:val="20"/>
        </w:rPr>
        <w:t> </w:t>
      </w:r>
      <w:r>
        <w:rPr>
          <w:sz w:val="20"/>
        </w:rPr>
        <w:t>или</w:t>
      </w:r>
      <w:r>
        <w:rPr>
          <w:spacing w:val="26"/>
          <w:sz w:val="20"/>
        </w:rPr>
        <w:t> </w:t>
      </w:r>
      <w:r>
        <w:rPr>
          <w:sz w:val="20"/>
        </w:rPr>
        <w:t>превышает</w:t>
      </w:r>
      <w:r>
        <w:rPr>
          <w:spacing w:val="24"/>
          <w:sz w:val="20"/>
        </w:rPr>
        <w:t> </w:t>
      </w:r>
      <w:r>
        <w:rPr>
          <w:sz w:val="20"/>
        </w:rPr>
        <w:t>600</w:t>
      </w:r>
      <w:r>
        <w:rPr>
          <w:spacing w:val="80"/>
          <w:sz w:val="20"/>
        </w:rPr>
        <w:t> </w:t>
      </w:r>
      <w:r>
        <w:rPr>
          <w:sz w:val="20"/>
        </w:rPr>
        <w:t>рр</w:t>
      </w:r>
      <w:r>
        <w:rPr>
          <w:sz w:val="20"/>
        </w:rPr>
        <w:t>m</w:t>
      </w:r>
      <w:r>
        <w:rPr>
          <w:sz w:val="20"/>
        </w:rPr>
        <w:t> в течение 3 последовательных секунд;</w:t>
      </w:r>
    </w:p>
    <w:p>
      <w:pPr>
        <w:pStyle w:val="ListParagraph"/>
        <w:numPr>
          <w:ilvl w:val="0"/>
          <w:numId w:val="6"/>
        </w:numPr>
        <w:tabs>
          <w:tab w:pos="492" w:val="left" w:leader="none"/>
        </w:tabs>
        <w:spacing w:line="208" w:lineRule="auto" w:before="176" w:after="0"/>
        <w:ind w:left="492" w:right="1107" w:hanging="259"/>
        <w:jc w:val="left"/>
        <w:rPr>
          <w:sz w:val="20"/>
        </w:rPr>
      </w:pPr>
      <w:r>
        <w:rPr>
          <w:w w:val="105"/>
          <w:sz w:val="20"/>
        </w:rPr>
        <w:t>Средняя концентрация СО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(усреднён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значение 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минут)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дости</w:t>
      </w:r>
      <w:r>
        <w:rPr>
          <w:w w:val="105"/>
          <w:sz w:val="20"/>
        </w:rPr>
        <w:t>гла</w:t>
      </w:r>
      <w:r>
        <w:rPr>
          <w:w w:val="105"/>
          <w:sz w:val="20"/>
        </w:rPr>
        <w:t> или превысил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а 300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ppm;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6" w:after="0"/>
        <w:ind w:left="489" w:right="0" w:hanging="256"/>
        <w:jc w:val="left"/>
        <w:rPr>
          <w:sz w:val="20"/>
        </w:rPr>
      </w:pPr>
      <w:r>
        <w:rPr>
          <w:sz w:val="20"/>
        </w:rPr>
        <w:t>Износ/н</w:t>
      </w:r>
      <w:r>
        <w:rPr>
          <w:spacing w:val="-8"/>
          <w:sz w:val="20"/>
        </w:rPr>
        <w:t> </w:t>
      </w:r>
      <w:r>
        <w:rPr>
          <w:sz w:val="20"/>
        </w:rPr>
        <w:t>еисправнос</w:t>
      </w:r>
      <w:r>
        <w:rPr>
          <w:spacing w:val="-2"/>
          <w:sz w:val="20"/>
        </w:rPr>
        <w:t> </w:t>
      </w:r>
      <w:r>
        <w:rPr>
          <w:sz w:val="20"/>
        </w:rPr>
        <w:t>ть</w:t>
      </w:r>
      <w:r>
        <w:rPr>
          <w:spacing w:val="48"/>
          <w:sz w:val="20"/>
        </w:rPr>
        <w:t> </w:t>
      </w:r>
      <w:r>
        <w:rPr>
          <w:spacing w:val="-2"/>
          <w:sz w:val="20"/>
        </w:rPr>
        <w:t>датчика</w:t>
      </w:r>
    </w:p>
    <w:p>
      <w:pPr>
        <w:spacing w:line="225" w:lineRule="exact" w:before="0"/>
        <w:ind w:left="489" w:right="0" w:firstLine="0"/>
        <w:jc w:val="both"/>
        <w:rPr>
          <w:sz w:val="20"/>
        </w:rPr>
      </w:pPr>
      <w:r>
        <w:rPr>
          <w:sz w:val="20"/>
        </w:rPr>
        <w:t>(повреждени е/короткое</w:t>
      </w:r>
      <w:r>
        <w:rPr>
          <w:spacing w:val="59"/>
          <w:sz w:val="20"/>
        </w:rPr>
        <w:t> </w:t>
      </w:r>
      <w:r>
        <w:rPr>
          <w:sz w:val="20"/>
        </w:rPr>
        <w:t>замыкание/обр</w:t>
      </w:r>
      <w:r>
        <w:rPr>
          <w:spacing w:val="-9"/>
          <w:sz w:val="20"/>
        </w:rPr>
        <w:t> </w:t>
      </w:r>
      <w:r>
        <w:rPr>
          <w:sz w:val="20"/>
        </w:rPr>
        <w:t>ыв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цепи);</w:t>
      </w:r>
    </w:p>
    <w:p>
      <w:pPr>
        <w:pStyle w:val="ListParagraph"/>
        <w:numPr>
          <w:ilvl w:val="0"/>
          <w:numId w:val="6"/>
        </w:numPr>
        <w:tabs>
          <w:tab w:pos="493" w:val="left" w:leader="none"/>
        </w:tabs>
        <w:spacing w:line="240" w:lineRule="auto" w:before="140" w:after="0"/>
        <w:ind w:left="493" w:right="0" w:hanging="260"/>
        <w:jc w:val="left"/>
        <w:rPr>
          <w:sz w:val="20"/>
        </w:rPr>
      </w:pPr>
      <w:r>
        <w:rPr>
          <w:sz w:val="20"/>
        </w:rPr>
        <w:t>Аномальное</w:t>
      </w:r>
      <w:r>
        <w:rPr>
          <w:spacing w:val="18"/>
          <w:sz w:val="20"/>
        </w:rPr>
        <w:t> </w:t>
      </w:r>
      <w:r>
        <w:rPr>
          <w:sz w:val="20"/>
        </w:rPr>
        <w:t>напряжени</w:t>
      </w:r>
      <w:r>
        <w:rPr>
          <w:spacing w:val="-16"/>
          <w:sz w:val="20"/>
        </w:rPr>
        <w:t> </w:t>
      </w:r>
      <w:r>
        <w:rPr>
          <w:sz w:val="20"/>
        </w:rPr>
        <w:t>е</w:t>
      </w:r>
      <w:r>
        <w:rPr>
          <w:spacing w:val="21"/>
          <w:sz w:val="20"/>
        </w:rPr>
        <w:t> </w:t>
      </w:r>
      <w:r>
        <w:rPr>
          <w:sz w:val="20"/>
        </w:rPr>
        <w:t>питания</w:t>
      </w:r>
      <w:r>
        <w:rPr>
          <w:spacing w:val="24"/>
          <w:sz w:val="20"/>
        </w:rPr>
        <w:t> </w:t>
      </w:r>
      <w:r>
        <w:rPr>
          <w:sz w:val="20"/>
        </w:rPr>
        <w:t>модуля</w:t>
      </w:r>
      <w:r>
        <w:rPr>
          <w:spacing w:val="25"/>
          <w:sz w:val="20"/>
        </w:rPr>
        <w:t> </w:t>
      </w:r>
      <w:r>
        <w:rPr>
          <w:spacing w:val="-5"/>
          <w:sz w:val="20"/>
        </w:rPr>
        <w:t>BD;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4" w:after="0"/>
        <w:ind w:left="489" w:right="0" w:hanging="256"/>
        <w:jc w:val="left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комплектации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модул</w:t>
      </w:r>
      <w:r>
        <w:rPr>
          <w:spacing w:val="-14"/>
          <w:sz w:val="20"/>
        </w:rPr>
        <w:t> </w:t>
      </w:r>
      <w:r>
        <w:rPr>
          <w:sz w:val="20"/>
        </w:rPr>
        <w:t>ем</w:t>
      </w:r>
      <w:r>
        <w:rPr>
          <w:spacing w:val="25"/>
          <w:sz w:val="20"/>
        </w:rPr>
        <w:t> </w:t>
      </w:r>
      <w:r>
        <w:rPr>
          <w:sz w:val="20"/>
        </w:rPr>
        <w:t>дистанционного</w:t>
      </w:r>
      <w:r>
        <w:rPr>
          <w:spacing w:val="64"/>
          <w:sz w:val="20"/>
        </w:rPr>
        <w:t> </w:t>
      </w:r>
      <w:r>
        <w:rPr>
          <w:sz w:val="20"/>
        </w:rPr>
        <w:t>запуска,</w:t>
      </w:r>
      <w:r>
        <w:rPr>
          <w:spacing w:val="10"/>
          <w:sz w:val="20"/>
        </w:rPr>
        <w:t> </w:t>
      </w:r>
      <w:r>
        <w:rPr>
          <w:sz w:val="20"/>
        </w:rPr>
        <w:t>после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аварийного</w:t>
      </w:r>
    </w:p>
    <w:p>
      <w:pPr>
        <w:spacing w:line="208" w:lineRule="auto" w:before="6"/>
        <w:ind w:left="490" w:right="291" w:firstLine="1"/>
        <w:jc w:val="left"/>
        <w:rPr>
          <w:sz w:val="20"/>
        </w:rPr>
      </w:pPr>
      <w:r>
        <w:rPr>
          <w:sz w:val="20"/>
        </w:rPr>
        <w:t>выключения</w:t>
      </w:r>
      <w:r>
        <w:rPr>
          <w:spacing w:val="40"/>
          <w:sz w:val="20"/>
        </w:rPr>
        <w:t> </w:t>
      </w:r>
      <w:r>
        <w:rPr>
          <w:sz w:val="20"/>
        </w:rPr>
        <w:t>модуль</w:t>
      </w:r>
      <w:r>
        <w:rPr>
          <w:spacing w:val="35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может</w:t>
      </w:r>
      <w:r>
        <w:rPr>
          <w:spacing w:val="40"/>
          <w:sz w:val="20"/>
        </w:rPr>
        <w:t> </w:t>
      </w:r>
      <w:r>
        <w:rPr>
          <w:sz w:val="20"/>
        </w:rPr>
        <w:t>выдавать</w:t>
      </w:r>
      <w:r>
        <w:rPr>
          <w:spacing w:val="40"/>
          <w:sz w:val="20"/>
        </w:rPr>
        <w:t> </w:t>
      </w:r>
      <w:r>
        <w:rPr>
          <w:sz w:val="20"/>
        </w:rPr>
        <w:t>сигиал</w:t>
      </w:r>
      <w:r>
        <w:rPr>
          <w:spacing w:val="33"/>
          <w:sz w:val="20"/>
        </w:rPr>
        <w:t> </w:t>
      </w:r>
      <w:r>
        <w:rPr>
          <w:sz w:val="20"/>
        </w:rPr>
        <w:t>запрета,</w:t>
      </w:r>
      <w:r>
        <w:rPr>
          <w:spacing w:val="37"/>
          <w:sz w:val="20"/>
        </w:rPr>
        <w:t> </w:t>
      </w:r>
      <w:r>
        <w:rPr>
          <w:sz w:val="20"/>
        </w:rPr>
        <w:t>чтобы</w:t>
      </w:r>
      <w:r>
        <w:rPr>
          <w:spacing w:val="40"/>
          <w:sz w:val="20"/>
        </w:rPr>
        <w:t> </w:t>
      </w:r>
      <w:r>
        <w:rPr>
          <w:sz w:val="20"/>
        </w:rPr>
        <w:t>предотв</w:t>
      </w:r>
      <w:r>
        <w:rPr>
          <w:sz w:val="20"/>
        </w:rPr>
        <w:t>ратить</w:t>
      </w:r>
      <w:r>
        <w:rPr>
          <w:sz w:val="20"/>
        </w:rPr>
        <w:t> диста нционный запуск</w:t>
      </w:r>
      <w:r>
        <w:rPr>
          <w:spacing w:val="40"/>
          <w:sz w:val="20"/>
        </w:rPr>
        <w:t> </w:t>
      </w:r>
      <w:r>
        <w:rPr>
          <w:sz w:val="20"/>
        </w:rPr>
        <w:t>устро</w:t>
      </w:r>
      <w:r>
        <w:rPr>
          <w:spacing w:val="-10"/>
          <w:sz w:val="20"/>
        </w:rPr>
        <w:t> </w:t>
      </w:r>
      <w:r>
        <w:rPr>
          <w:sz w:val="20"/>
        </w:rPr>
        <w:t>йства с</w:t>
      </w:r>
      <w:r>
        <w:rPr>
          <w:spacing w:val="40"/>
          <w:sz w:val="20"/>
        </w:rPr>
        <w:t> </w:t>
      </w:r>
      <w:r>
        <w:rPr>
          <w:sz w:val="20"/>
        </w:rPr>
        <w:t>брелока.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249433</wp:posOffset>
                </wp:positionH>
                <wp:positionV relativeFrom="paragraph">
                  <wp:posOffset>122359</wp:posOffset>
                </wp:positionV>
                <wp:extent cx="4824095" cy="570865"/>
                <wp:effectExtent l="0" t="0" r="0" b="0"/>
                <wp:wrapTopAndBottom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2"/>
                                </a:lnTo>
                                <a:lnTo>
                                  <a:pt x="27878" y="511613"/>
                                </a:lnTo>
                                <a:lnTo>
                                  <a:pt x="59097" y="542833"/>
                                </a:lnTo>
                                <a:lnTo>
                                  <a:pt x="98611" y="563340"/>
                                </a:lnTo>
                                <a:lnTo>
                                  <a:pt x="144000" y="570713"/>
                                </a:lnTo>
                                <a:lnTo>
                                  <a:pt x="4679995" y="570713"/>
                                </a:lnTo>
                                <a:lnTo>
                                  <a:pt x="4725388" y="563340"/>
                                </a:lnTo>
                                <a:lnTo>
                                  <a:pt x="4764904" y="542833"/>
                                </a:lnTo>
                                <a:lnTo>
                                  <a:pt x="4796123" y="511613"/>
                                </a:lnTo>
                                <a:lnTo>
                                  <a:pt x="4816628" y="472102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36" w:right="24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нормальной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17"/>
                                </w:rPr>
                                <w:t>перезапустить.</w:t>
                              </w:r>
                            </w:p>
                            <w:p>
                              <w:pPr>
                                <w:spacing w:line="254" w:lineRule="auto" w:before="16"/>
                                <w:ind w:left="704" w:right="701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7"/>
                                </w:rPr>
                                <w:t>Если концентрация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вернётся к нормал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ьным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значениям,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 генератор запустится в обы чном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режиме.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63457pt;width:379.85pt;height:44.95pt;mso-position-horizontal-relative:page;mso-position-vertical-relative:paragraph;z-index:-15713280;mso-wrap-distance-left:0;mso-wrap-distance-right:0" id="docshapegroup196" coordorigin="393,193" coordsize="7597,899">
                <v:shape style="position:absolute;left:392;top:192;width:7597;height:899" id="docshape197" coordorigin="393,193" coordsize="7597,899" path="m7763,193l620,193,548,204,486,237,437,286,404,348,393,419,393,865,404,936,437,998,486,1048,548,1080,620,1091,7763,1091,7834,1080,7897,1048,7946,998,7978,936,7990,865,7990,419,7978,348,7946,286,7897,237,7834,204,7763,193xe" filled="true" fillcolor="#e6e7e8" stroked="false">
                  <v:path arrowok="t"/>
                  <v:fill type="solid"/>
                </v:shape>
                <v:shape style="position:absolute;left:392;top:192;width:7597;height:899" type="#_x0000_t202" id="docshape198" filled="false" stroked="false">
                  <v:textbox inset="0,0,0,0">
                    <w:txbxContent>
                      <w:p>
                        <w:pPr>
                          <w:spacing w:before="142"/>
                          <w:ind w:left="36" w:right="24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spacing w:val="-2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нормальной</w:t>
                        </w:r>
                        <w:r>
                          <w:rPr>
                            <w:rFonts w:ascii="Arial" w:hAnsi="Arial"/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генератор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17"/>
                          </w:rPr>
                          <w:t>перезапустить.</w:t>
                        </w:r>
                      </w:p>
                      <w:p>
                        <w:pPr>
                          <w:spacing w:line="254" w:lineRule="auto" w:before="16"/>
                          <w:ind w:left="704" w:right="701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Если концентрация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вернётся к нормал</w:t>
                        </w:r>
                        <w:r>
                          <w:rPr>
                            <w:rFonts w:ascii="Arial" w:hAnsi="Arial"/>
                            <w:spacing w:val="-3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ьным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значениям,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 генератор запустится в обы чном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режиме.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8"/>
      </w:pPr>
      <w:bookmarkStart w:name="_TOC_250012" w:id="22"/>
      <w:bookmarkStart w:name="Страница 18" w:id="23"/>
      <w:r>
        <w:rPr>
          <w:b w:val="0"/>
        </w:rPr>
      </w:r>
      <w:r>
        <w:rPr>
          <w:w w:val="125"/>
        </w:rPr>
        <w:t>ПОДГОТОВКА</w:t>
      </w:r>
      <w:r>
        <w:rPr>
          <w:spacing w:val="12"/>
          <w:w w:val="125"/>
        </w:rPr>
        <w:t> </w:t>
      </w:r>
      <w:r>
        <w:rPr>
          <w:w w:val="125"/>
        </w:rPr>
        <w:t>К</w:t>
      </w:r>
      <w:r>
        <w:rPr>
          <w:spacing w:val="-17"/>
          <w:w w:val="125"/>
        </w:rPr>
        <w:t> </w:t>
      </w:r>
      <w:bookmarkEnd w:id="22"/>
      <w:r>
        <w:rPr>
          <w:spacing w:val="-2"/>
          <w:w w:val="125"/>
        </w:rPr>
        <w:t>ЭКСПЛУАТАЦИИ</w:t>
      </w:r>
    </w:p>
    <w:p>
      <w:pPr>
        <w:pStyle w:val="BodyText"/>
        <w:spacing w:before="96"/>
        <w:ind w:left="247"/>
      </w:pPr>
      <w:r>
        <w:rPr>
          <w:w w:val="115"/>
        </w:rPr>
        <w:t>Расположение</w:t>
      </w:r>
      <w:r>
        <w:rPr>
          <w:spacing w:val="31"/>
          <w:w w:val="120"/>
        </w:rPr>
        <w:t> </w:t>
      </w:r>
      <w:r>
        <w:rPr>
          <w:spacing w:val="-2"/>
          <w:w w:val="120"/>
        </w:rPr>
        <w:t>генератора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13" w:lineRule="auto" w:before="126" w:after="0"/>
        <w:ind w:left="488" w:right="715" w:hanging="259"/>
        <w:jc w:val="left"/>
        <w:rPr>
          <w:sz w:val="19"/>
        </w:rPr>
      </w:pPr>
      <w:r>
        <w:rPr>
          <w:w w:val="110"/>
          <w:sz w:val="19"/>
        </w:rPr>
        <w:t>Генераторную установку следует устанавливать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 хорошо </w:t>
      </w:r>
      <w:r>
        <w:rPr>
          <w:w w:val="110"/>
          <w:sz w:val="19"/>
        </w:rPr>
        <w:t>проветриваемом</w:t>
      </w:r>
      <w:r>
        <w:rPr>
          <w:w w:val="110"/>
          <w:sz w:val="19"/>
        </w:rPr>
        <w:t> месте на открытом воздухе.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  <w:tab w:pos="493" w:val="left" w:leader="none"/>
        </w:tabs>
        <w:spacing w:line="225" w:lineRule="auto" w:before="183" w:after="0"/>
        <w:ind w:left="493" w:right="782" w:hanging="246"/>
        <w:jc w:val="left"/>
        <w:rPr>
          <w:sz w:val="18"/>
        </w:rPr>
      </w:pPr>
      <w:r>
        <w:rPr>
          <w:w w:val="115"/>
          <w:sz w:val="18"/>
        </w:rPr>
        <w:t>Генератор следует держа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ть вдали от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легковоспламеняющихся </w:t>
      </w:r>
      <w:r>
        <w:rPr>
          <w:w w:val="115"/>
          <w:sz w:val="18"/>
        </w:rPr>
        <w:t>материалов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и исто чников</w:t>
      </w:r>
      <w:r>
        <w:rPr>
          <w:w w:val="115"/>
          <w:sz w:val="18"/>
        </w:rPr>
        <w:t> возгорания.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167" w:after="0"/>
        <w:ind w:left="490" w:right="0" w:hanging="243"/>
        <w:jc w:val="left"/>
        <w:rPr>
          <w:sz w:val="18"/>
        </w:rPr>
      </w:pPr>
      <w:r>
        <w:rPr>
          <w:w w:val="115"/>
          <w:sz w:val="18"/>
        </w:rPr>
        <w:t>Безопасное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расстояние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работающего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бензинового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-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3</w:t>
      </w:r>
      <w:r>
        <w:rPr>
          <w:spacing w:val="2"/>
          <w:w w:val="115"/>
          <w:sz w:val="18"/>
        </w:rPr>
        <w:t> </w:t>
      </w:r>
      <w:r>
        <w:rPr>
          <w:spacing w:val="-5"/>
          <w:w w:val="115"/>
          <w:sz w:val="18"/>
        </w:rPr>
        <w:t>м.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22" w:lineRule="exact" w:before="150" w:after="0"/>
        <w:ind w:left="490" w:right="0" w:hanging="243"/>
        <w:jc w:val="left"/>
        <w:rPr>
          <w:sz w:val="19"/>
        </w:rPr>
      </w:pPr>
      <w:r>
        <w:rPr>
          <w:w w:val="110"/>
          <w:sz w:val="19"/>
        </w:rPr>
        <w:t>Во время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убедитесь,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что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газовый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шланг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между</w:t>
      </w:r>
      <w:r>
        <w:rPr>
          <w:spacing w:val="-2"/>
          <w:w w:val="110"/>
          <w:sz w:val="19"/>
        </w:rPr>
        <w:t> генератором</w:t>
      </w:r>
    </w:p>
    <w:p>
      <w:pPr>
        <w:spacing w:line="213" w:lineRule="auto" w:before="9"/>
        <w:ind w:left="492" w:right="860" w:firstLine="0"/>
        <w:jc w:val="left"/>
        <w:rPr>
          <w:sz w:val="19"/>
        </w:rPr>
      </w:pPr>
      <w:r>
        <w:rPr>
          <w:w w:val="110"/>
          <w:sz w:val="19"/>
        </w:rPr>
        <w:t>и баллоном со сжиженным газом соответствует стандартам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безопасности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не имеет утечек.</w:t>
      </w:r>
    </w:p>
    <w:p>
      <w:pPr>
        <w:pStyle w:val="BodyText"/>
        <w:spacing w:before="176"/>
        <w:rPr>
          <w:sz w:val="19"/>
        </w:rPr>
      </w:pPr>
    </w:p>
    <w:p>
      <w:pPr>
        <w:pStyle w:val="Heading9"/>
        <w:ind w:left="253"/>
      </w:pPr>
      <w:bookmarkStart w:name="_TOC_250011" w:id="24"/>
      <w:r>
        <w:rPr>
          <w:w w:val="125"/>
        </w:rPr>
        <w:t>ЗАЗЕМЛЕНИЕ</w:t>
      </w:r>
      <w:r>
        <w:rPr>
          <w:spacing w:val="6"/>
          <w:w w:val="125"/>
        </w:rPr>
        <w:t> </w:t>
      </w:r>
      <w:bookmarkEnd w:id="24"/>
      <w:r>
        <w:rPr>
          <w:spacing w:val="-2"/>
          <w:w w:val="125"/>
        </w:rPr>
        <w:t>ГЕНЕРАТОРА</w:t>
      </w:r>
    </w:p>
    <w:p>
      <w:pPr>
        <w:pStyle w:val="BodyText"/>
        <w:spacing w:before="7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249001</wp:posOffset>
                </wp:positionH>
                <wp:positionV relativeFrom="paragraph">
                  <wp:posOffset>112818</wp:posOffset>
                </wp:positionV>
                <wp:extent cx="4824095" cy="745490"/>
                <wp:effectExtent l="0" t="0" r="0" b="0"/>
                <wp:wrapTopAndBottom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20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Textbox 229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112"/>
                                <w:ind w:left="173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Заземление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допжно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выполнено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соответствии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 существующими требованиями по безопасности,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согласно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действующему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стандарту 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ГОСТ 12.1.030-81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Системы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стандартов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«Эпектробезопасность.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Защитное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заземление.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Зануление».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883318pt;width:379.85pt;height:58.7pt;mso-position-horizontal-relative:page;mso-position-vertical-relative:paragraph;z-index:-15712768;mso-wrap-distance-left:0;mso-wrap-distance-right:0" id="docshapegroup199" coordorigin="392,178" coordsize="7597,1174">
                <v:shape style="position:absolute;left:392;top:177;width:7597;height:1174" id="docshape200" coordorigin="392,178" coordsize="7597,1174" path="m7762,178l619,178,547,189,485,222,436,271,404,333,392,404,392,1124,404,1196,436,1258,485,1307,547,1339,619,1351,7762,1351,7834,1339,7896,1307,7945,1258,7977,1196,7989,1124,7989,404,7977,333,7945,271,7896,222,7834,189,7762,178xe" filled="true" fillcolor="#e6e7e8" stroked="false">
                  <v:path arrowok="t"/>
                  <v:fill type="solid"/>
                </v:shape>
                <v:shape style="position:absolute;left:875;top:445;width:648;height:584" id="docshape201" coordorigin="875,445" coordsize="648,584" path="m1201,445l1185,458,1162,496,878,1000,875,1019,894,1027,937,1028,1505,1029,1523,1022,1520,1002,1499,962,1237,496,1216,458,1201,445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202" stroked="false">
                  <v:imagedata r:id="rId86" o:title=""/>
                </v:shape>
                <v:shape style="position:absolute;left:392;top:177;width:7597;height:1174" type="#_x0000_t202" id="docshape203" filled="false" stroked="false">
                  <v:textbox inset="0,0,0,0">
                    <w:txbxContent>
                      <w:p>
                        <w:pPr>
                          <w:spacing w:line="183" w:lineRule="exact" w:before="112"/>
                          <w:ind w:left="1730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Заземление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допжно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выполнено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соответствии</w:t>
                        </w:r>
                      </w:p>
                      <w:p>
                        <w:pPr>
                          <w:spacing w:line="240" w:lineRule="auto"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 существующими требованиями по безопасности,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согласно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действующему</w:t>
                        </w:r>
                        <w:r>
                          <w:rPr>
                            <w:rFonts w:ascii="Arial" w:hAnsi="Arial"/>
                            <w:b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стандарту РФ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ГОСТ 12.1.030-81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Системы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стандартов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безопасности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«Эпектробезопасность.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Защитное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заземление.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Зануление».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3" w:lineRule="auto" w:before="166"/>
        <w:ind w:left="249" w:right="291" w:firstLine="1"/>
        <w:jc w:val="left"/>
        <w:rPr>
          <w:sz w:val="19"/>
        </w:rPr>
      </w:pPr>
      <w:r>
        <w:rPr>
          <w:w w:val="110"/>
          <w:sz w:val="19"/>
        </w:rPr>
        <w:t>Защитное заземление обеспечивает</w:t>
      </w:r>
      <w:r>
        <w:rPr>
          <w:w w:val="110"/>
          <w:sz w:val="19"/>
        </w:rPr>
        <w:t> защиту людей от поражения </w:t>
      </w:r>
      <w:r>
        <w:rPr>
          <w:w w:val="110"/>
          <w:sz w:val="19"/>
        </w:rPr>
        <w:t>электрическим</w:t>
      </w:r>
      <w:r>
        <w:rPr>
          <w:w w:val="110"/>
          <w:sz w:val="19"/>
        </w:rPr>
        <w:t> током при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прикосновении</w:t>
      </w:r>
      <w:r>
        <w:rPr>
          <w:w w:val="110"/>
          <w:sz w:val="19"/>
        </w:rPr>
        <w:t> к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металлическим нетоковедущим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частям, которые </w:t>
      </w:r>
      <w:r>
        <w:rPr>
          <w:w w:val="110"/>
          <w:sz w:val="19"/>
        </w:rPr>
        <w:t>могут</w:t>
      </w:r>
      <w:r>
        <w:rPr>
          <w:w w:val="110"/>
          <w:sz w:val="19"/>
        </w:rPr>
        <w:t> оказаться под напряжением в результате повреждения изоляции.</w:t>
      </w:r>
    </w:p>
    <w:p>
      <w:pPr>
        <w:spacing w:line="213" w:lineRule="auto" w:before="0"/>
        <w:ind w:left="249" w:right="291" w:firstLine="2"/>
        <w:jc w:val="left"/>
        <w:rPr>
          <w:sz w:val="19"/>
        </w:rPr>
      </w:pPr>
      <w:r>
        <w:rPr>
          <w:w w:val="110"/>
          <w:sz w:val="19"/>
        </w:rPr>
        <w:t>Все элементы заземляющего</w:t>
      </w:r>
      <w:r>
        <w:rPr>
          <w:w w:val="110"/>
          <w:sz w:val="19"/>
        </w:rPr>
        <w:t> устройства соединяются между собой при </w:t>
      </w:r>
      <w:r>
        <w:rPr>
          <w:w w:val="110"/>
          <w:sz w:val="19"/>
        </w:rPr>
        <w:t>помощи</w:t>
      </w:r>
      <w:r>
        <w:rPr>
          <w:w w:val="110"/>
          <w:sz w:val="19"/>
        </w:rPr>
        <w:t> сварки, места сварки покрываются</w:t>
      </w:r>
      <w:r>
        <w:rPr>
          <w:w w:val="110"/>
          <w:sz w:val="19"/>
        </w:rPr>
        <w:t> битумным лаком во избежание коррозии.</w:t>
      </w:r>
    </w:p>
    <w:p>
      <w:pPr>
        <w:spacing w:line="212" w:lineRule="exact" w:before="0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Допускаются</w:t>
      </w:r>
      <w:r>
        <w:rPr>
          <w:spacing w:val="32"/>
          <w:w w:val="110"/>
          <w:sz w:val="19"/>
        </w:rPr>
        <w:t> </w:t>
      </w:r>
      <w:r>
        <w:rPr>
          <w:w w:val="110"/>
          <w:sz w:val="19"/>
        </w:rPr>
        <w:t>болтовые</w:t>
      </w:r>
      <w:r>
        <w:rPr>
          <w:spacing w:val="17"/>
          <w:w w:val="110"/>
          <w:sz w:val="19"/>
        </w:rPr>
        <w:t> </w:t>
      </w:r>
      <w:r>
        <w:rPr>
          <w:spacing w:val="-2"/>
          <w:w w:val="110"/>
          <w:sz w:val="19"/>
        </w:rPr>
        <w:t>соединения.</w:t>
      </w:r>
    </w:p>
    <w:p>
      <w:pPr>
        <w:spacing w:line="230" w:lineRule="auto" w:before="116"/>
        <w:ind w:left="251" w:right="1137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</w:t>
      </w:r>
      <w:r>
        <w:rPr>
          <w:b/>
          <w:spacing w:val="30"/>
          <w:w w:val="115"/>
          <w:sz w:val="18"/>
        </w:rPr>
        <w:t> </w:t>
      </w:r>
      <w:r>
        <w:rPr>
          <w:b/>
          <w:w w:val="115"/>
          <w:sz w:val="18"/>
        </w:rPr>
        <w:t>устройства заземпения на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открытой местности </w:t>
      </w:r>
      <w:r>
        <w:rPr>
          <w:b/>
          <w:w w:val="115"/>
          <w:sz w:val="18"/>
        </w:rPr>
        <w:t>необходимо</w:t>
      </w:r>
      <w:r>
        <w:rPr>
          <w:b/>
          <w:w w:val="115"/>
          <w:sz w:val="18"/>
        </w:rPr>
        <w:t> использовать один из следующих</w:t>
      </w:r>
      <w:r>
        <w:rPr>
          <w:b/>
          <w:w w:val="115"/>
          <w:sz w:val="18"/>
        </w:rPr>
        <w:t> типов заземлителей:</w:t>
      </w:r>
    </w:p>
    <w:p>
      <w:pPr>
        <w:pStyle w:val="ListParagraph"/>
        <w:numPr>
          <w:ilvl w:val="0"/>
          <w:numId w:val="8"/>
        </w:numPr>
        <w:tabs>
          <w:tab w:pos="418" w:val="left" w:leader="none"/>
        </w:tabs>
        <w:spacing w:line="240" w:lineRule="auto" w:before="109" w:after="0"/>
        <w:ind w:left="418" w:right="0" w:hanging="176"/>
        <w:jc w:val="left"/>
        <w:rPr>
          <w:sz w:val="18"/>
        </w:rPr>
      </w:pPr>
      <w:r>
        <w:rPr>
          <w:w w:val="110"/>
          <w:sz w:val="18"/>
        </w:rPr>
        <w:t>Металлически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й</w:t>
      </w:r>
      <w:r>
        <w:rPr>
          <w:spacing w:val="11"/>
          <w:w w:val="110"/>
          <w:sz w:val="18"/>
        </w:rPr>
        <w:t> </w:t>
      </w:r>
      <w:r>
        <w:rPr>
          <w:w w:val="110"/>
          <w:sz w:val="18"/>
        </w:rPr>
        <w:t>стержень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диаметром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15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мм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дли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ной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1,5</w:t>
      </w:r>
      <w:r>
        <w:rPr>
          <w:spacing w:val="4"/>
          <w:w w:val="110"/>
          <w:sz w:val="18"/>
        </w:rPr>
        <w:t> </w:t>
      </w:r>
      <w:r>
        <w:rPr>
          <w:spacing w:val="-5"/>
          <w:w w:val="110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37" w:val="left" w:leader="none"/>
        </w:tabs>
        <w:spacing w:line="240" w:lineRule="auto" w:before="30" w:after="0"/>
        <w:ind w:left="437" w:right="0" w:hanging="190"/>
        <w:jc w:val="left"/>
        <w:rPr>
          <w:sz w:val="18"/>
        </w:rPr>
      </w:pPr>
      <w:r>
        <w:rPr>
          <w:w w:val="115"/>
          <w:sz w:val="18"/>
        </w:rPr>
        <w:t>Металлическую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трубу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диамет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ром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50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мм,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дли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ной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1,5</w:t>
      </w:r>
      <w:r>
        <w:rPr>
          <w:spacing w:val="-12"/>
          <w:w w:val="115"/>
          <w:sz w:val="18"/>
        </w:rPr>
        <w:t> </w:t>
      </w:r>
      <w:r>
        <w:rPr>
          <w:spacing w:val="-5"/>
          <w:w w:val="115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40" w:lineRule="auto" w:before="30" w:after="0"/>
        <w:ind w:left="442" w:right="0" w:hanging="194"/>
        <w:jc w:val="left"/>
        <w:rPr>
          <w:sz w:val="18"/>
        </w:rPr>
      </w:pPr>
      <w:r>
        <w:rPr>
          <w:w w:val="105"/>
          <w:sz w:val="18"/>
        </w:rPr>
        <w:t>Лист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оцинко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ва</w:t>
      </w:r>
      <w:r>
        <w:rPr>
          <w:spacing w:val="-20"/>
          <w:w w:val="105"/>
          <w:sz w:val="18"/>
        </w:rPr>
        <w:t> </w:t>
      </w:r>
      <w:r>
        <w:rPr>
          <w:w w:val="105"/>
          <w:sz w:val="18"/>
        </w:rPr>
        <w:t>нно</w:t>
      </w:r>
      <w:r>
        <w:rPr>
          <w:spacing w:val="-22"/>
          <w:w w:val="105"/>
          <w:sz w:val="18"/>
        </w:rPr>
        <w:t> </w:t>
      </w:r>
      <w:r>
        <w:rPr>
          <w:w w:val="105"/>
          <w:sz w:val="18"/>
        </w:rPr>
        <w:t>го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железа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размером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менее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1</w:t>
      </w:r>
      <w:r>
        <w:rPr>
          <w:spacing w:val="34"/>
          <w:w w:val="105"/>
          <w:sz w:val="18"/>
        </w:rPr>
        <w:t> </w:t>
      </w:r>
      <w:r>
        <w:rPr>
          <w:w w:val="105"/>
          <w:sz w:val="18"/>
        </w:rPr>
        <w:t>х</w:t>
      </w:r>
      <w:r>
        <w:rPr>
          <w:spacing w:val="54"/>
          <w:w w:val="105"/>
          <w:sz w:val="18"/>
        </w:rPr>
        <w:t> </w:t>
      </w:r>
      <w:r>
        <w:rPr>
          <w:w w:val="105"/>
          <w:sz w:val="18"/>
        </w:rPr>
        <w:t>0,5</w:t>
      </w:r>
      <w:r>
        <w:rPr>
          <w:spacing w:val="48"/>
          <w:w w:val="105"/>
          <w:sz w:val="18"/>
        </w:rPr>
        <w:t>  </w:t>
      </w:r>
      <w:r>
        <w:rPr>
          <w:spacing w:val="-5"/>
          <w:w w:val="105"/>
          <w:sz w:val="18"/>
        </w:rPr>
        <w:t>м.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pgSz w:w="8400" w:h="11910"/>
          <w:pgMar w:header="0" w:footer="211" w:top="480" w:bottom="400" w:left="141" w:right="141"/>
        </w:sectPr>
      </w:pPr>
    </w:p>
    <w:p>
      <w:pPr>
        <w:tabs>
          <w:tab w:pos="5518" w:val="left" w:leader="none"/>
        </w:tabs>
        <w:spacing w:line="228" w:lineRule="auto" w:before="45"/>
        <w:ind w:left="249" w:right="599" w:firstLine="2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4675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69728" id="docshapegroup204" coordorigin="0,11415" coordsize="8387,492">
                <v:shape style="position:absolute;left:0;top:11414;width:8387;height:492" id="docshape20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0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9" w:id="25"/>
      <w:bookmarkEnd w:id="25"/>
      <w:r>
        <w:rPr/>
      </w:r>
      <w:r>
        <w:rPr>
          <w:w w:val="110"/>
          <w:sz w:val="18"/>
        </w:rPr>
        <w:t>Л </w:t>
      </w:r>
      <w:r>
        <w:rPr>
          <w:b/>
          <w:w w:val="110"/>
          <w:sz w:val="18"/>
        </w:rPr>
        <w:t>юбой</w:t>
      </w:r>
      <w:r>
        <w:rPr>
          <w:b/>
          <w:spacing w:val="28"/>
          <w:w w:val="110"/>
          <w:sz w:val="18"/>
        </w:rPr>
        <w:t> </w:t>
      </w:r>
      <w:r>
        <w:rPr>
          <w:b/>
          <w:w w:val="110"/>
          <w:sz w:val="18"/>
        </w:rPr>
        <w:t>заземлитель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должен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быть</w:t>
      </w:r>
      <w:r>
        <w:rPr>
          <w:b/>
          <w:spacing w:val="37"/>
          <w:w w:val="110"/>
          <w:sz w:val="18"/>
        </w:rPr>
        <w:t> </w:t>
      </w:r>
      <w:r>
        <w:rPr>
          <w:b/>
          <w:w w:val="110"/>
          <w:sz w:val="18"/>
        </w:rPr>
        <w:t>погружен</w:t>
      </w:r>
      <w:r>
        <w:rPr>
          <w:b/>
          <w:spacing w:val="29"/>
          <w:w w:val="110"/>
          <w:sz w:val="18"/>
        </w:rPr>
        <w:t> </w:t>
      </w:r>
      <w:r>
        <w:rPr>
          <w:b/>
          <w:w w:val="110"/>
          <w:sz w:val="18"/>
        </w:rPr>
        <w:t>в землю</w:t>
      </w:r>
      <w:r>
        <w:rPr>
          <w:b/>
          <w:spacing w:val="29"/>
          <w:w w:val="110"/>
          <w:sz w:val="18"/>
        </w:rPr>
        <w:t> </w:t>
      </w:r>
      <w:r>
        <w:rPr>
          <w:b/>
          <w:w w:val="110"/>
          <w:sz w:val="18"/>
        </w:rPr>
        <w:t>до влажных</w:t>
      </w:r>
      <w:r>
        <w:rPr>
          <w:b/>
          <w:spacing w:val="40"/>
          <w:w w:val="110"/>
          <w:sz w:val="18"/>
        </w:rPr>
        <w:t> </w:t>
      </w:r>
      <w:r>
        <w:rPr>
          <w:b/>
          <w:w w:val="110"/>
          <w:sz w:val="18"/>
        </w:rPr>
        <w:t>слоев</w:t>
      </w:r>
      <w:r>
        <w:rPr>
          <w:b/>
          <w:spacing w:val="26"/>
          <w:w w:val="110"/>
          <w:sz w:val="18"/>
        </w:rPr>
        <w:t> </w:t>
      </w:r>
      <w:r>
        <w:rPr>
          <w:b/>
          <w:w w:val="110"/>
          <w:sz w:val="18"/>
        </w:rPr>
        <w:t>грунта.</w:t>
      </w:r>
      <w:r>
        <w:rPr>
          <w:b/>
          <w:w w:val="110"/>
          <w:sz w:val="18"/>
        </w:rPr>
        <w:t> </w:t>
      </w:r>
      <w:r>
        <w:rPr>
          <w:w w:val="110"/>
          <w:sz w:val="18"/>
        </w:rPr>
        <w:t>На заземлителях должньі быть оборудова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ньі зажим</w:t>
      </w:r>
      <w:r>
        <w:rPr>
          <w:spacing w:val="40"/>
          <w:w w:val="110"/>
          <w:sz w:val="18"/>
        </w:rPr>
        <w:t> </w:t>
      </w:r>
      <w:r>
        <w:rPr>
          <w:spacing w:val="16"/>
          <w:w w:val="55"/>
          <w:sz w:val="18"/>
        </w:rPr>
        <w:t>ыили</w:t>
      </w:r>
      <w:r>
        <w:rPr>
          <w:sz w:val="18"/>
        </w:rPr>
        <w:tab/>
      </w:r>
      <w:r>
        <w:rPr>
          <w:w w:val="110"/>
          <w:sz w:val="18"/>
        </w:rPr>
        <w:t>другие </w:t>
      </w:r>
      <w:r>
        <w:rPr>
          <w:w w:val="110"/>
          <w:sz w:val="18"/>
        </w:rPr>
        <w:t>устройства,</w:t>
      </w:r>
      <w:r>
        <w:rPr>
          <w:w w:val="110"/>
          <w:sz w:val="18"/>
        </w:rPr>
        <w:t> обеспечива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ющие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надежное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контактное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соединение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провода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заземления</w:t>
      </w:r>
    </w:p>
    <w:p>
      <w:pPr>
        <w:pStyle w:val="BodyText"/>
        <w:spacing w:line="225" w:lineRule="auto"/>
        <w:ind w:left="250" w:right="1137" w:hanging="2"/>
      </w:pPr>
      <w:r>
        <w:rPr>
          <w:w w:val="115"/>
        </w:rPr>
        <w:t>с заземлителем. Противоположный</w:t>
      </w:r>
      <w:r>
        <w:rPr>
          <w:spacing w:val="-1"/>
          <w:w w:val="115"/>
        </w:rPr>
        <w:t> </w:t>
      </w:r>
      <w:r>
        <w:rPr>
          <w:w w:val="115"/>
        </w:rPr>
        <w:t>конец провода соединяется с </w:t>
      </w:r>
      <w:r>
        <w:rPr>
          <w:w w:val="115"/>
        </w:rPr>
        <w:t>клеммой</w:t>
      </w:r>
      <w:r>
        <w:rPr>
          <w:w w:val="115"/>
        </w:rPr>
        <w:t> заземления генератора на передней панели.</w:t>
      </w:r>
    </w:p>
    <w:p>
      <w:pPr>
        <w:pStyle w:val="BodyText"/>
      </w:pPr>
    </w:p>
    <w:p>
      <w:pPr>
        <w:pStyle w:val="BodyText"/>
        <w:spacing w:before="5"/>
      </w:pPr>
    </w:p>
    <w:p>
      <w:pPr>
        <w:pStyle w:val="BodyText"/>
        <w:spacing w:line="220" w:lineRule="auto"/>
        <w:ind w:left="4700" w:right="979" w:hanging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7264">
                <wp:simplePos x="0" y="0"/>
                <wp:positionH relativeFrom="page">
                  <wp:posOffset>476453</wp:posOffset>
                </wp:positionH>
                <wp:positionV relativeFrom="paragraph">
                  <wp:posOffset>-100723</wp:posOffset>
                </wp:positionV>
                <wp:extent cx="2674620" cy="1671320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674620" cy="1671320"/>
                          <a:chExt cx="2674620" cy="167132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98" cy="1671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203297" y="1045260"/>
                            <a:ext cx="4711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170" h="288290">
                                <a:moveTo>
                                  <a:pt x="466940" y="0"/>
                                </a:moveTo>
                                <a:lnTo>
                                  <a:pt x="81749" y="211721"/>
                                </a:lnTo>
                                <a:lnTo>
                                  <a:pt x="88861" y="198488"/>
                                </a:lnTo>
                                <a:lnTo>
                                  <a:pt x="53644" y="179552"/>
                                </a:lnTo>
                                <a:lnTo>
                                  <a:pt x="0" y="279412"/>
                                </a:lnTo>
                                <a:lnTo>
                                  <a:pt x="113055" y="287667"/>
                                </a:lnTo>
                                <a:lnTo>
                                  <a:pt x="115963" y="247789"/>
                                </a:lnTo>
                                <a:lnTo>
                                  <a:pt x="100926" y="246684"/>
                                </a:lnTo>
                                <a:lnTo>
                                  <a:pt x="470916" y="43307"/>
                                </a:lnTo>
                                <a:lnTo>
                                  <a:pt x="466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223516" y="1058900"/>
                            <a:ext cx="44958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260985">
                                <a:moveTo>
                                  <a:pt x="447979" y="0"/>
                                </a:moveTo>
                                <a:lnTo>
                                  <a:pt x="30391" y="229539"/>
                                </a:lnTo>
                                <a:lnTo>
                                  <a:pt x="51650" y="189953"/>
                                </a:lnTo>
                                <a:lnTo>
                                  <a:pt x="38544" y="182918"/>
                                </a:lnTo>
                                <a:lnTo>
                                  <a:pt x="0" y="254660"/>
                                </a:lnTo>
                                <a:lnTo>
                                  <a:pt x="81241" y="260591"/>
                                </a:lnTo>
                                <a:lnTo>
                                  <a:pt x="81787" y="253174"/>
                                </a:lnTo>
                                <a:lnTo>
                                  <a:pt x="82321" y="245757"/>
                                </a:lnTo>
                                <a:lnTo>
                                  <a:pt x="37490" y="242481"/>
                                </a:lnTo>
                                <a:lnTo>
                                  <a:pt x="449452" y="16027"/>
                                </a:lnTo>
                                <a:lnTo>
                                  <a:pt x="447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515999pt;margin-top:-7.930988pt;width:210.6pt;height:131.6pt;mso-position-horizontal-relative:page;mso-position-vertical-relative:paragraph;z-index:-16969216" id="docshapegroup207" coordorigin="750,-159" coordsize="4212,2632">
                <v:shape style="position:absolute;left:750;top:-159;width:3717;height:2632" type="#_x0000_t75" id="docshape208" stroked="false">
                  <v:imagedata r:id="rId74" o:title=""/>
                </v:shape>
                <v:shape style="position:absolute;left:4220;top:1487;width:742;height:454" id="docshape209" coordorigin="4220,1487" coordsize="742,454" path="m4955,1487l4349,1821,4360,1800,4305,1770,4220,1927,4398,1940,4403,1878,4379,1876,4962,1556,4955,1487xe" filled="true" fillcolor="#ffffff" stroked="false">
                  <v:path arrowok="t"/>
                  <v:fill type="solid"/>
                </v:shape>
                <v:shape style="position:absolute;left:4251;top:1508;width:708;height:411" id="docshape210" coordorigin="4252,1509" coordsize="708,411" path="m4957,1509l4300,1870,4333,1808,4313,1797,4252,1910,4380,1919,4381,1908,4382,1896,4311,1891,4960,1534,4957,150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20"/>
        </w:rPr>
        <w:t>Сопротивление </w:t>
      </w:r>
      <w:r>
        <w:rPr>
          <w:w w:val="120"/>
        </w:rPr>
        <w:t>контура</w:t>
      </w:r>
      <w:r>
        <w:rPr>
          <w:w w:val="120"/>
        </w:rPr>
        <w:t> заземления</w:t>
      </w:r>
      <w:r>
        <w:rPr>
          <w:spacing w:val="-13"/>
          <w:w w:val="120"/>
        </w:rPr>
        <w:t> </w:t>
      </w:r>
      <w:r>
        <w:rPr>
          <w:w w:val="120"/>
        </w:rPr>
        <w:t>должно</w:t>
      </w:r>
      <w:r>
        <w:rPr>
          <w:spacing w:val="-12"/>
          <w:w w:val="120"/>
        </w:rPr>
        <w:t> </w:t>
      </w:r>
      <w:r>
        <w:rPr>
          <w:w w:val="120"/>
        </w:rPr>
        <w:t>быть</w:t>
      </w:r>
    </w:p>
    <w:p>
      <w:pPr>
        <w:pStyle w:val="BodyText"/>
        <w:spacing w:line="225" w:lineRule="auto" w:before="5"/>
        <w:ind w:left="4700" w:hanging="2"/>
      </w:pPr>
      <w:r>
        <w:rPr>
          <w:w w:val="115"/>
        </w:rPr>
        <w:t>не</w:t>
      </w:r>
      <w:r>
        <w:rPr>
          <w:spacing w:val="-9"/>
          <w:w w:val="115"/>
        </w:rPr>
        <w:t> </w:t>
      </w:r>
      <w:r>
        <w:rPr>
          <w:w w:val="115"/>
        </w:rPr>
        <w:t>более 4 Ом, контур </w:t>
      </w:r>
      <w:r>
        <w:rPr>
          <w:w w:val="115"/>
        </w:rPr>
        <w:t>заземления</w:t>
      </w:r>
      <w:r>
        <w:rPr>
          <w:w w:val="115"/>
        </w:rPr>
        <w:t> должен располагаться</w:t>
      </w:r>
    </w:p>
    <w:p>
      <w:pPr>
        <w:spacing w:line="216" w:lineRule="auto" w:before="7"/>
        <w:ind w:left="4698" w:right="665" w:firstLine="0"/>
        <w:jc w:val="left"/>
        <w:rPr>
          <w:sz w:val="18"/>
        </w:rPr>
      </w:pPr>
      <w:r>
        <w:rPr>
          <w:w w:val="110"/>
          <w:sz w:val="18"/>
        </w:rPr>
        <w:t>в</w:t>
      </w:r>
      <w:r>
        <w:rPr>
          <w:spacing w:val="26"/>
          <w:w w:val="110"/>
          <w:sz w:val="18"/>
        </w:rPr>
        <w:t> </w:t>
      </w:r>
      <w:r>
        <w:rPr>
          <w:w w:val="110"/>
          <w:sz w:val="18"/>
        </w:rPr>
        <w:t>непосредственной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близости</w:t>
      </w:r>
      <w:r>
        <w:rPr>
          <w:spacing w:val="80"/>
          <w:w w:val="150"/>
          <w:sz w:val="18"/>
        </w:rPr>
        <w:t> </w:t>
      </w:r>
      <w:r>
        <w:rPr>
          <w:sz w:val="20"/>
        </w:rPr>
        <w:t>от генератора, но не в </w:t>
      </w:r>
      <w:r>
        <w:rPr>
          <w:sz w:val="20"/>
        </w:rPr>
        <w:t>близости</w:t>
      </w:r>
      <w:r>
        <w:rPr>
          <w:sz w:val="20"/>
        </w:rPr>
        <w:t> </w:t>
      </w:r>
      <w:r>
        <w:rPr>
          <w:w w:val="110"/>
          <w:sz w:val="18"/>
        </w:rPr>
        <w:t>от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жилого объекта.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spacing w:line="220" w:lineRule="auto"/>
        <w:ind w:left="248" w:right="1137" w:firstLine="3"/>
      </w:pPr>
      <w:r>
        <w:rPr>
          <w:w w:val="115"/>
        </w:rPr>
        <w:t>При установке</w:t>
      </w:r>
      <w:r>
        <w:rPr>
          <w:spacing w:val="40"/>
          <w:w w:val="115"/>
        </w:rPr>
        <w:t> </w:t>
      </w:r>
      <w:r>
        <w:rPr>
          <w:w w:val="115"/>
        </w:rPr>
        <w:t>генератора</w:t>
      </w:r>
      <w:r>
        <w:rPr>
          <w:spacing w:val="23"/>
          <w:w w:val="115"/>
        </w:rPr>
        <w:t> </w:t>
      </w:r>
      <w:r>
        <w:rPr>
          <w:w w:val="115"/>
        </w:rPr>
        <w:t>на</w:t>
      </w:r>
      <w:r>
        <w:rPr>
          <w:spacing w:val="-5"/>
          <w:w w:val="115"/>
        </w:rPr>
        <w:t> </w:t>
      </w:r>
      <w:r>
        <w:rPr>
          <w:w w:val="115"/>
        </w:rPr>
        <w:t>объектах,</w:t>
      </w:r>
      <w:r>
        <w:rPr>
          <w:spacing w:val="25"/>
          <w:w w:val="115"/>
        </w:rPr>
        <w:t> </w:t>
      </w:r>
      <w:r>
        <w:rPr>
          <w:w w:val="115"/>
        </w:rPr>
        <w:t>не</w:t>
      </w:r>
      <w:r>
        <w:rPr>
          <w:spacing w:val="-10"/>
          <w:w w:val="115"/>
        </w:rPr>
        <w:t> </w:t>
      </w:r>
      <w:r>
        <w:rPr>
          <w:w w:val="115"/>
        </w:rPr>
        <w:t>имеющих</w:t>
      </w:r>
      <w:r>
        <w:rPr>
          <w:spacing w:val="32"/>
          <w:w w:val="115"/>
        </w:rPr>
        <w:t> </w:t>
      </w:r>
      <w:r>
        <w:rPr>
          <w:w w:val="115"/>
        </w:rPr>
        <w:t>контура</w:t>
      </w:r>
      <w:r>
        <w:rPr>
          <w:spacing w:val="20"/>
          <w:w w:val="115"/>
        </w:rPr>
        <w:t> </w:t>
      </w:r>
      <w:r>
        <w:rPr>
          <w:w w:val="115"/>
        </w:rPr>
        <w:t>за</w:t>
      </w:r>
      <w:r>
        <w:rPr>
          <w:w w:val="115"/>
        </w:rPr>
        <w:t>земления,</w:t>
      </w:r>
      <w:r>
        <w:rPr>
          <w:w w:val="115"/>
        </w:rPr>
        <w:t> в качестве заземлителей могут испол ьзоватьс</w:t>
      </w:r>
      <w:r>
        <w:rPr>
          <w:spacing w:val="-16"/>
          <w:w w:val="115"/>
        </w:rPr>
        <w:t> </w:t>
      </w:r>
      <w:r>
        <w:rPr>
          <w:w w:val="115"/>
        </w:rPr>
        <w:t>я находящиеся в земле</w:t>
      </w:r>
    </w:p>
    <w:p>
      <w:pPr>
        <w:pStyle w:val="BodyText"/>
        <w:spacing w:line="225" w:lineRule="auto" w:before="5"/>
        <w:ind w:left="248" w:right="369"/>
      </w:pPr>
      <w:r>
        <w:rPr>
          <w:w w:val="115"/>
        </w:rPr>
        <w:t>металлические трубы системы водоснабжения, канализации или </w:t>
      </w:r>
      <w:r>
        <w:rPr>
          <w:w w:val="115"/>
        </w:rPr>
        <w:t>металлические</w:t>
      </w:r>
      <w:r>
        <w:rPr>
          <w:w w:val="115"/>
        </w:rPr>
        <w:t> каркасы зданий,</w:t>
      </w:r>
      <w:r>
        <w:rPr>
          <w:spacing w:val="-6"/>
          <w:w w:val="115"/>
        </w:rPr>
        <w:t> </w:t>
      </w:r>
      <w:r>
        <w:rPr>
          <w:w w:val="115"/>
        </w:rPr>
        <w:t>имеющие соединения с землёй и удовлетворя</w:t>
      </w:r>
      <w:r>
        <w:rPr>
          <w:spacing w:val="-21"/>
          <w:w w:val="115"/>
        </w:rPr>
        <w:t> </w:t>
      </w:r>
      <w:r>
        <w:rPr>
          <w:w w:val="115"/>
        </w:rPr>
        <w:t>ющие требовани</w:t>
      </w:r>
      <w:r>
        <w:rPr>
          <w:spacing w:val="-21"/>
          <w:w w:val="115"/>
        </w:rPr>
        <w:t> </w:t>
      </w:r>
      <w:r>
        <w:rPr>
          <w:w w:val="115"/>
        </w:rPr>
        <w:t>ю</w:t>
      </w:r>
      <w:r>
        <w:rPr>
          <w:w w:val="115"/>
        </w:rPr>
        <w:t> по соп</w:t>
      </w:r>
      <w:r>
        <w:rPr>
          <w:spacing w:val="-19"/>
          <w:w w:val="115"/>
        </w:rPr>
        <w:t> </w:t>
      </w:r>
      <w:r>
        <w:rPr>
          <w:w w:val="115"/>
        </w:rPr>
        <w:t>ротивлени</w:t>
      </w:r>
      <w:r>
        <w:rPr>
          <w:spacing w:val="-15"/>
          <w:w w:val="115"/>
        </w:rPr>
        <w:t> </w:t>
      </w:r>
      <w:r>
        <w:rPr>
          <w:w w:val="115"/>
        </w:rPr>
        <w:t>ю контура (не более 4 Ом).</w:t>
      </w:r>
    </w:p>
    <w:p>
      <w:pPr>
        <w:pStyle w:val="BodyText"/>
        <w:spacing w:line="209" w:lineRule="exact"/>
        <w:ind w:left="251"/>
      </w:pPr>
      <w:r>
        <w:rPr>
          <w:w w:val="115"/>
        </w:rPr>
        <w:t>Проверьте,</w:t>
      </w:r>
      <w:r>
        <w:rPr>
          <w:spacing w:val="18"/>
          <w:w w:val="115"/>
        </w:rPr>
        <w:t> </w:t>
      </w:r>
      <w:r>
        <w:rPr>
          <w:w w:val="115"/>
        </w:rPr>
        <w:t>что</w:t>
      </w:r>
      <w:r>
        <w:rPr>
          <w:spacing w:val="16"/>
          <w:w w:val="115"/>
        </w:rPr>
        <w:t> </w:t>
      </w:r>
      <w:r>
        <w:rPr>
          <w:w w:val="115"/>
        </w:rPr>
        <w:t>все</w:t>
      </w:r>
      <w:r>
        <w:rPr>
          <w:spacing w:val="11"/>
          <w:w w:val="115"/>
        </w:rPr>
        <w:t> </w:t>
      </w:r>
      <w:r>
        <w:rPr>
          <w:w w:val="115"/>
        </w:rPr>
        <w:t>электрические</w:t>
      </w:r>
      <w:r>
        <w:rPr>
          <w:spacing w:val="25"/>
          <w:w w:val="115"/>
        </w:rPr>
        <w:t> </w:t>
      </w:r>
      <w:r>
        <w:rPr>
          <w:w w:val="115"/>
        </w:rPr>
        <w:t>розетки</w:t>
      </w:r>
      <w:r>
        <w:rPr>
          <w:spacing w:val="29"/>
          <w:w w:val="115"/>
        </w:rPr>
        <w:t> </w:t>
      </w:r>
      <w:r>
        <w:rPr>
          <w:w w:val="115"/>
        </w:rPr>
        <w:t>бензинового</w:t>
      </w:r>
      <w:r>
        <w:rPr>
          <w:spacing w:val="18"/>
          <w:w w:val="115"/>
        </w:rPr>
        <w:t> </w:t>
      </w:r>
      <w:r>
        <w:rPr>
          <w:w w:val="115"/>
        </w:rPr>
        <w:t>генератора</w:t>
      </w:r>
      <w:r>
        <w:rPr>
          <w:spacing w:val="5"/>
          <w:w w:val="115"/>
        </w:rPr>
        <w:t> </w:t>
      </w:r>
      <w:r>
        <w:rPr>
          <w:w w:val="115"/>
        </w:rPr>
        <w:t>заземлен</w:t>
      </w:r>
      <w:r>
        <w:rPr>
          <w:spacing w:val="-23"/>
          <w:w w:val="115"/>
        </w:rPr>
        <w:t> </w:t>
      </w:r>
      <w:r>
        <w:rPr>
          <w:spacing w:val="-5"/>
          <w:w w:val="115"/>
        </w:rPr>
        <w:t>ьі.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249001</wp:posOffset>
                </wp:positionH>
                <wp:positionV relativeFrom="paragraph">
                  <wp:posOffset>123333</wp:posOffset>
                </wp:positionV>
                <wp:extent cx="4824095" cy="745490"/>
                <wp:effectExtent l="0" t="0" r="0" b="0"/>
                <wp:wrapTopAndBottom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704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7" w:right="0" w:hanging="4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Категорически запрещается использовать в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заземпитепеи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трубопроводы горючих и взрывоопасных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и/или под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высоким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давлением магистрали газов и жидкостей!</w:t>
                              </w:r>
                            </w:p>
                            <w:p>
                              <w:pPr>
                                <w:spacing w:line="199" w:lineRule="auto" w:before="1"/>
                                <w:ind w:left="1725" w:right="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Работа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выполнению заземления должна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проводиться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опытным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квалифицированным</w:t>
                              </w:r>
                              <w:r>
                                <w:rPr>
                                  <w:spacing w:val="-2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специалистом.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11274pt;width:379.85pt;height:58.7pt;mso-position-horizontal-relative:page;mso-position-vertical-relative:paragraph;z-index:-15712256;mso-wrap-distance-left:0;mso-wrap-distance-right:0" id="docshapegroup211" coordorigin="392,194" coordsize="7597,1174">
                <v:shape style="position:absolute;left:392;top:194;width:7597;height:1174" id="docshape212" coordorigin="392,194" coordsize="7597,1174" path="m7762,194l619,194,547,206,485,238,436,287,404,350,392,421,392,1141,404,1212,436,1275,485,1324,547,1356,619,1368,7762,1368,7834,1356,7896,1324,7945,1275,7977,1212,7989,1141,7989,421,7977,350,7945,287,7896,238,7834,206,7762,194xe" filled="true" fillcolor="#e6e7e8" stroked="false">
                  <v:path arrowok="t"/>
                  <v:fill type="solid"/>
                </v:shape>
                <v:shape style="position:absolute;left:875;top:462;width:648;height:584" id="docshape213" coordorigin="875,462" coordsize="648,584" path="m1201,462l1185,475,1162,513,878,1017,875,1036,894,1043,937,1045,1505,1045,1523,1038,1520,1018,1499,979,1237,512,1216,475,1201,462xe" filled="true" fillcolor="#ed1c24" stroked="false">
                  <v:path arrowok="t"/>
                  <v:fill type="solid"/>
                </v:shape>
                <v:shape style="position:absolute;left:1156;top:604;width:87;height:389" type="#_x0000_t75" id="docshape214" stroked="false">
                  <v:imagedata r:id="rId88" o:title=""/>
                </v:shape>
                <v:shape style="position:absolute;left:392;top:194;width:7597;height:1174" type="#_x0000_t202" id="docshape215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7" w:right="0" w:hanging="4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Категорически запрещается использовать в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качестве </w:t>
                        </w:r>
                        <w:r>
                          <w:rPr>
                            <w:w w:val="105"/>
                            <w:sz w:val="18"/>
                          </w:rPr>
                          <w:t>заземпитепеи</w:t>
                        </w:r>
                        <w:r>
                          <w:rPr>
                            <w:w w:val="105"/>
                            <w:sz w:val="18"/>
                          </w:rPr>
                          <w:t> трубопроводы горючих и взрывоопасных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и/или под </w:t>
                        </w:r>
                        <w:r>
                          <w:rPr>
                            <w:w w:val="105"/>
                            <w:sz w:val="18"/>
                          </w:rPr>
                          <w:t>высоким</w:t>
                        </w:r>
                        <w:r>
                          <w:rPr>
                            <w:w w:val="105"/>
                            <w:sz w:val="18"/>
                          </w:rPr>
                          <w:t> давлением магистрали газов и жидкостей!</w:t>
                        </w:r>
                      </w:p>
                      <w:p>
                        <w:pPr>
                          <w:spacing w:line="199" w:lineRule="auto" w:before="1"/>
                          <w:ind w:left="1725" w:right="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Работа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выполнению заземления должна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проводиться </w:t>
                        </w:r>
                        <w:r>
                          <w:rPr>
                            <w:w w:val="105"/>
                            <w:sz w:val="18"/>
                          </w:rPr>
                          <w:t>опытным</w:t>
                        </w:r>
                        <w:r>
                          <w:rPr>
                            <w:w w:val="105"/>
                            <w:sz w:val="18"/>
                          </w:rPr>
                          <w:t> квалифицированным</w:t>
                        </w:r>
                        <w:r>
                          <w:rPr>
                            <w:spacing w:val="-2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специалистом.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249001</wp:posOffset>
                </wp:positionH>
                <wp:positionV relativeFrom="paragraph">
                  <wp:posOffset>1020537</wp:posOffset>
                </wp:positionV>
                <wp:extent cx="4824095" cy="546100"/>
                <wp:effectExtent l="0" t="0" r="0" b="0"/>
                <wp:wrapTopAndBottom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275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Textbox 24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146"/>
                                <w:ind w:left="1727" w:right="21" w:hanging="1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3anрещается заземяять генератор в</w:t>
                              </w:r>
                              <w:r>
                                <w:rPr>
                                  <w:b/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контур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(на</w:t>
                              </w:r>
                              <w:r>
                                <w:rPr>
                                  <w:b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шину)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заземления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дома/гаража/дачи,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для заземления генератора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необходимо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выполнить и</w:t>
                              </w:r>
                              <w:r>
                                <w:rPr>
                                  <w:b/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подключить отдельный заземлитель.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0.357277pt;width:379.85pt;height:43pt;mso-position-horizontal-relative:page;mso-position-vertical-relative:paragraph;z-index:-15711744;mso-wrap-distance-left:0;mso-wrap-distance-right:0" id="docshapegroup216" coordorigin="392,1607" coordsize="7597,860">
                <v:shape style="position:absolute;left:392;top:1607;width:7597;height:860" id="docshape217" coordorigin="392,1607" coordsize="7597,860" path="m7762,1607l619,1607,547,1619,485,1651,436,1700,404,1762,392,1834,392,2240,404,2311,436,2374,485,2423,547,2455,619,2467,7762,2467,7834,2455,7896,2423,7945,2374,7977,2311,7989,2240,7989,1834,7977,1762,7945,1700,7896,1651,7834,1619,7762,1607xe" filled="true" fillcolor="#e6e7e8" stroked="false">
                  <v:path arrowok="t"/>
                  <v:fill type="solid"/>
                </v:shape>
                <v:shape style="position:absolute;left:875;top:1727;width:648;height:584" id="docshape218" coordorigin="875,1727" coordsize="648,584" path="m1201,1727l1185,1740,1162,1778,878,2282,875,2301,894,2309,937,2310,1505,2311,1523,2304,1520,2284,1499,2244,1237,1778,1216,1740,1201,1727xe" filled="true" fillcolor="#ed1c24" stroked="false">
                  <v:path arrowok="t"/>
                  <v:fill type="solid"/>
                </v:shape>
                <v:shape style="position:absolute;left:1156;top:1872;width:87;height:389" type="#_x0000_t75" id="docshape219" stroked="false">
                  <v:imagedata r:id="rId89" o:title=""/>
                </v:shape>
                <v:shape style="position:absolute;left:392;top:1607;width:7597;height:860" type="#_x0000_t202" id="docshape220" filled="false" stroked="false">
                  <v:textbox inset="0,0,0,0">
                    <w:txbxContent>
                      <w:p>
                        <w:pPr>
                          <w:spacing w:line="199" w:lineRule="auto" w:before="146"/>
                          <w:ind w:left="1727" w:right="21" w:hanging="1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3anрещается заземяять генератор в</w:t>
                        </w:r>
                        <w:r>
                          <w:rPr>
                            <w:b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контур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(на</w:t>
                        </w:r>
                        <w:r>
                          <w:rPr>
                            <w:b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шину)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заземления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дома/гаража/дачи,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для заземления генератора </w:t>
                        </w:r>
                        <w:r>
                          <w:rPr>
                            <w:w w:val="105"/>
                            <w:sz w:val="18"/>
                          </w:rPr>
                          <w:t>необходимо</w:t>
                        </w:r>
                        <w:r>
                          <w:rPr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выполнить и</w:t>
                        </w:r>
                        <w:r>
                          <w:rPr>
                            <w:b/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подключить отдельный заземлитель.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249001</wp:posOffset>
                </wp:positionH>
                <wp:positionV relativeFrom="paragraph">
                  <wp:posOffset>1718415</wp:posOffset>
                </wp:positionV>
                <wp:extent cx="4824095" cy="37465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12" w:right="29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Все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выполняйте</w:t>
                              </w:r>
                              <w:r>
                                <w:rPr>
                                  <w:b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z w:val="18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ри</w:t>
                              </w:r>
                              <w:r>
                                <w:rPr>
                                  <w:b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отключён</w:t>
                              </w:r>
                              <w:r>
                                <w:rPr>
                                  <w:b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ном</w:t>
                              </w:r>
                              <w:r>
                                <w:rPr>
                                  <w:b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оборудовании!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35.308273pt;width:379.85pt;height:29.5pt;mso-position-horizontal-relative:page;mso-position-vertical-relative:paragraph;z-index:-15711232;mso-wrap-distance-left:0;mso-wrap-distance-right:0" id="docshapegroup221" coordorigin="392,2706" coordsize="7597,590">
                <v:shape style="position:absolute;left:392;top:2706;width:7597;height:590" id="docshape222" coordorigin="392,2706" coordsize="7597,590" path="m7762,2706l619,2706,547,2718,485,2750,436,2799,404,2861,392,2933,392,3069,404,3140,436,3203,485,3252,547,3284,619,3296,7762,3296,7834,3284,7896,3252,7945,3203,7977,3140,7989,3069,7989,2933,7977,2861,7945,2799,7896,2750,7834,2718,7762,2706xe" filled="true" fillcolor="#e6e7e8" stroked="false">
                  <v:path arrowok="t"/>
                  <v:fill type="solid"/>
                </v:shape>
                <v:shape style="position:absolute;left:392;top:2706;width:7597;height:590" type="#_x0000_t202" id="docshape223" filled="false" stroked="false">
                  <v:textbox inset="0,0,0,0">
                    <w:txbxContent>
                      <w:p>
                        <w:pPr>
                          <w:spacing w:before="170"/>
                          <w:ind w:left="12" w:right="29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Все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работы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выполняйте</w:t>
                        </w:r>
                        <w:r>
                          <w:rPr>
                            <w:b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п</w:t>
                        </w:r>
                        <w:r>
                          <w:rPr>
                            <w:b/>
                            <w:sz w:val="18"/>
                          </w:rPr>
                          <w:t>ри</w:t>
                        </w:r>
                        <w:r>
                          <w:rPr>
                            <w:b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отключён</w:t>
                        </w:r>
                        <w:r>
                          <w:rPr>
                            <w:b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ном</w:t>
                        </w:r>
                        <w:r>
                          <w:rPr>
                            <w:b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sz w:val="18"/>
                          </w:rPr>
                          <w:t>оборудовании!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277"/>
        <w:rPr>
          <w:sz w:val="25"/>
        </w:rPr>
      </w:pPr>
    </w:p>
    <w:p>
      <w:pPr>
        <w:pStyle w:val="Heading7"/>
        <w:spacing w:before="0"/>
        <w:ind w:left="0" w:right="20"/>
        <w:jc w:val="right"/>
      </w:pPr>
      <w:r>
        <w:rPr>
          <w:color w:val="FFFFFF"/>
          <w:spacing w:val="-5"/>
        </w:rPr>
        <w:t>]8</w:t>
      </w:r>
    </w:p>
    <w:p>
      <w:pPr>
        <w:pStyle w:val="Heading7"/>
        <w:spacing w:after="0"/>
        <w:jc w:val="right"/>
        <w:sectPr>
          <w:footerReference w:type="even" r:id="rId87"/>
          <w:pgSz w:w="8400" w:h="11910"/>
          <w:pgMar w:header="0" w:footer="0" w:top="540" w:bottom="0" w:left="141" w:right="141"/>
        </w:sectPr>
      </w:pPr>
    </w:p>
    <w:p>
      <w:pPr>
        <w:pStyle w:val="Heading8"/>
      </w:pPr>
      <w:bookmarkStart w:name="Страница 20" w:id="26"/>
      <w:bookmarkEnd w:id="26"/>
      <w:r>
        <w:rPr>
          <w:b w:val="0"/>
        </w:rPr>
      </w:r>
      <w:r>
        <w:rPr>
          <w:w w:val="125"/>
        </w:rPr>
        <w:t>ПОДКЛЮЧЕНИЕ</w:t>
      </w:r>
      <w:r>
        <w:rPr>
          <w:spacing w:val="-13"/>
          <w:w w:val="125"/>
        </w:rPr>
        <w:t> </w:t>
      </w:r>
      <w:r>
        <w:rPr>
          <w:w w:val="125"/>
        </w:rPr>
        <w:t>ФАЗОЗАВНСИМЫХ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ПРИБОРОВ</w:t>
      </w:r>
    </w:p>
    <w:p>
      <w:pPr>
        <w:pStyle w:val="BodyText"/>
        <w:spacing w:line="230" w:lineRule="auto" w:before="98"/>
        <w:ind w:left="249" w:right="291" w:hanging="1"/>
      </w:pPr>
      <w:r>
        <w:rPr>
          <w:w w:val="115"/>
        </w:rPr>
        <w:t>Однофазн</w:t>
      </w:r>
      <w:r>
        <w:rPr>
          <w:spacing w:val="-17"/>
          <w:w w:val="115"/>
        </w:rPr>
        <w:t> </w:t>
      </w:r>
      <w:r>
        <w:rPr>
          <w:w w:val="115"/>
        </w:rPr>
        <w:t>ые синхронные</w:t>
      </w:r>
      <w:r>
        <w:rPr>
          <w:spacing w:val="-7"/>
          <w:w w:val="115"/>
        </w:rPr>
        <w:t> </w:t>
      </w:r>
      <w:r>
        <w:rPr>
          <w:w w:val="115"/>
        </w:rPr>
        <w:t>и асинхронные</w:t>
      </w:r>
      <w:r>
        <w:rPr>
          <w:spacing w:val="38"/>
          <w:w w:val="115"/>
        </w:rPr>
        <w:t> </w:t>
      </w:r>
      <w:r>
        <w:rPr>
          <w:w w:val="115"/>
        </w:rPr>
        <w:t>генераторы</w:t>
      </w:r>
      <w:r>
        <w:rPr>
          <w:spacing w:val="27"/>
          <w:w w:val="115"/>
        </w:rPr>
        <w:t> </w:t>
      </w:r>
      <w:r>
        <w:rPr>
          <w:w w:val="115"/>
        </w:rPr>
        <w:t>производятс я</w:t>
      </w:r>
      <w:r>
        <w:rPr>
          <w:spacing w:val="29"/>
          <w:w w:val="115"/>
        </w:rPr>
        <w:t> </w:t>
      </w:r>
      <w:r>
        <w:rPr>
          <w:w w:val="115"/>
        </w:rPr>
        <w:t>в</w:t>
      </w:r>
      <w:r>
        <w:rPr>
          <w:spacing w:val="27"/>
          <w:w w:val="115"/>
        </w:rPr>
        <w:t> </w:t>
      </w:r>
      <w:r>
        <w:rPr>
          <w:w w:val="115"/>
        </w:rPr>
        <w:t>соответствии</w:t>
      </w:r>
      <w:r>
        <w:rPr>
          <w:w w:val="115"/>
        </w:rPr>
        <w:t> с правилами устройства электроуста</w:t>
      </w:r>
      <w:r>
        <w:rPr>
          <w:spacing w:val="-17"/>
          <w:w w:val="115"/>
        </w:rPr>
        <w:t> </w:t>
      </w:r>
      <w:r>
        <w:rPr>
          <w:w w:val="115"/>
        </w:rPr>
        <w:t>новок (ПУЭ) и вы пол иеньі по</w:t>
      </w:r>
      <w:r>
        <w:rPr>
          <w:spacing w:val="40"/>
          <w:w w:val="115"/>
        </w:rPr>
        <w:t> </w:t>
      </w:r>
      <w:r>
        <w:rPr>
          <w:w w:val="115"/>
        </w:rPr>
        <w:t>схеме</w:t>
      </w:r>
    </w:p>
    <w:p>
      <w:pPr>
        <w:pStyle w:val="BodyText"/>
        <w:spacing w:line="225" w:lineRule="auto"/>
        <w:ind w:left="249" w:right="779"/>
      </w:pPr>
      <w:r>
        <w:rPr>
          <w:w w:val="115"/>
        </w:rPr>
        <w:t>с</w:t>
      </w:r>
      <w:r>
        <w:rPr>
          <w:spacing w:val="19"/>
          <w:w w:val="115"/>
        </w:rPr>
        <w:t> </w:t>
      </w:r>
      <w:r>
        <w:rPr>
          <w:w w:val="115"/>
        </w:rPr>
        <w:t>изолированной</w:t>
      </w:r>
      <w:r>
        <w:rPr>
          <w:spacing w:val="32"/>
          <w:w w:val="115"/>
        </w:rPr>
        <w:t> </w:t>
      </w:r>
      <w:r>
        <w:rPr>
          <w:w w:val="115"/>
        </w:rPr>
        <w:t>«нейтрал</w:t>
      </w:r>
      <w:r>
        <w:rPr>
          <w:spacing w:val="-20"/>
          <w:w w:val="115"/>
        </w:rPr>
        <w:t> </w:t>
      </w:r>
      <w:r>
        <w:rPr>
          <w:w w:val="115"/>
        </w:rPr>
        <w:t>ью»-</w:t>
      </w:r>
      <w:r>
        <w:rPr>
          <w:spacing w:val="21"/>
          <w:w w:val="115"/>
        </w:rPr>
        <w:t> </w:t>
      </w:r>
      <w:r>
        <w:rPr>
          <w:w w:val="115"/>
        </w:rPr>
        <w:t>на</w:t>
      </w:r>
      <w:r>
        <w:rPr>
          <w:spacing w:val="-3"/>
          <w:w w:val="115"/>
        </w:rPr>
        <w:t> </w:t>
      </w:r>
      <w:r>
        <w:rPr>
          <w:w w:val="115"/>
        </w:rPr>
        <w:t>выходе</w:t>
      </w:r>
      <w:r>
        <w:rPr>
          <w:spacing w:val="28"/>
          <w:w w:val="115"/>
        </w:rPr>
        <w:t> </w:t>
      </w:r>
      <w:r>
        <w:rPr>
          <w:w w:val="115"/>
        </w:rPr>
        <w:t>имеют</w:t>
      </w:r>
      <w:r>
        <w:rPr>
          <w:spacing w:val="25"/>
          <w:w w:val="115"/>
        </w:rPr>
        <w:t> </w:t>
      </w:r>
      <w:r>
        <w:rPr>
          <w:w w:val="115"/>
        </w:rPr>
        <w:t>не «НОЛb»</w:t>
      </w:r>
      <w:r>
        <w:rPr>
          <w:spacing w:val="-5"/>
          <w:w w:val="115"/>
        </w:rPr>
        <w:t> </w:t>
      </w:r>
      <w:r>
        <w:rPr>
          <w:w w:val="115"/>
        </w:rPr>
        <w:t>и «ФАЗА</w:t>
      </w:r>
      <w:r>
        <w:rPr>
          <w:spacing w:val="25"/>
          <w:w w:val="115"/>
        </w:rPr>
        <w:t> </w:t>
      </w:r>
      <w:r>
        <w:rPr>
          <w:w w:val="115"/>
        </w:rPr>
        <w:t>230B»,</w:t>
      </w:r>
      <w:r>
        <w:rPr>
          <w:w w:val="115"/>
        </w:rPr>
        <w:t> а</w:t>
      </w:r>
      <w:r>
        <w:rPr>
          <w:spacing w:val="-5"/>
          <w:w w:val="115"/>
        </w:rPr>
        <w:t> </w:t>
      </w:r>
      <w:r>
        <w:rPr>
          <w:w w:val="115"/>
        </w:rPr>
        <w:t>две</w:t>
      </w:r>
      <w:r>
        <w:rPr>
          <w:spacing w:val="-23"/>
          <w:w w:val="115"/>
        </w:rPr>
        <w:t> </w:t>
      </w:r>
      <w:r>
        <w:rPr>
          <w:w w:val="115"/>
        </w:rPr>
        <w:t>фазы « -115B» и « +115B», которые дают разнос</w:t>
      </w:r>
      <w:r>
        <w:rPr>
          <w:spacing w:val="-20"/>
          <w:w w:val="115"/>
        </w:rPr>
        <w:t> </w:t>
      </w:r>
      <w:r>
        <w:rPr>
          <w:w w:val="115"/>
        </w:rPr>
        <w:t>ть потенциалов 23ОВ.</w:t>
      </w:r>
    </w:p>
    <w:p>
      <w:pPr>
        <w:pStyle w:val="BodyText"/>
        <w:spacing w:line="225" w:lineRule="auto"/>
        <w:ind w:left="248" w:right="291" w:firstLine="3"/>
      </w:pPr>
      <w:r>
        <w:rPr>
          <w:spacing w:val="-2"/>
          <w:w w:val="120"/>
        </w:rPr>
        <w:t>Для</w:t>
      </w:r>
      <w:r>
        <w:rPr>
          <w:spacing w:val="16"/>
          <w:w w:val="120"/>
        </w:rPr>
        <w:t> </w:t>
      </w:r>
      <w:r>
        <w:rPr>
          <w:spacing w:val="-2"/>
          <w:w w:val="120"/>
        </w:rPr>
        <w:t>большинства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электроприборов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не</w:t>
      </w:r>
      <w:r>
        <w:rPr>
          <w:spacing w:val="-24"/>
          <w:w w:val="120"/>
        </w:rPr>
        <w:t> </w:t>
      </w:r>
      <w:r>
        <w:rPr>
          <w:spacing w:val="-2"/>
          <w:w w:val="120"/>
        </w:rPr>
        <w:t>принципиально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разделение на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нулевой</w:t>
      </w:r>
      <w:r>
        <w:rPr>
          <w:spacing w:val="-2"/>
          <w:w w:val="120"/>
        </w:rPr>
        <w:t> </w:t>
      </w:r>
      <w:r>
        <w:rPr>
          <w:w w:val="120"/>
        </w:rPr>
        <w:t>провод и</w:t>
      </w:r>
      <w:r>
        <w:rPr>
          <w:spacing w:val="-3"/>
          <w:w w:val="120"/>
        </w:rPr>
        <w:t> </w:t>
      </w:r>
      <w:r>
        <w:rPr>
          <w:w w:val="120"/>
        </w:rPr>
        <w:t>фазу,</w:t>
      </w:r>
      <w:r>
        <w:rPr>
          <w:spacing w:val="-2"/>
          <w:w w:val="120"/>
        </w:rPr>
        <w:t> </w:t>
      </w:r>
      <w:r>
        <w:rPr>
          <w:w w:val="120"/>
        </w:rPr>
        <w:t>а</w:t>
      </w:r>
      <w:r>
        <w:rPr>
          <w:spacing w:val="-17"/>
          <w:w w:val="120"/>
        </w:rPr>
        <w:t> </w:t>
      </w:r>
      <w:r>
        <w:rPr>
          <w:w w:val="120"/>
        </w:rPr>
        <w:t>важна</w:t>
      </w:r>
      <w:r>
        <w:rPr>
          <w:spacing w:val="-4"/>
          <w:w w:val="120"/>
        </w:rPr>
        <w:t> </w:t>
      </w:r>
      <w:r>
        <w:rPr>
          <w:w w:val="120"/>
        </w:rPr>
        <w:t>именно разность потенциалов.</w:t>
      </w:r>
    </w:p>
    <w:p>
      <w:pPr>
        <w:pStyle w:val="BodyText"/>
        <w:spacing w:line="225" w:lineRule="auto" w:before="205"/>
        <w:ind w:left="248" w:right="291" w:firstLine="3"/>
      </w:pPr>
      <w:r>
        <w:rPr>
          <w:w w:val="120"/>
        </w:rPr>
        <w:t>Но есть электроп</w:t>
      </w:r>
      <w:r>
        <w:rPr>
          <w:spacing w:val="-29"/>
          <w:w w:val="120"/>
        </w:rPr>
        <w:t> </w:t>
      </w:r>
      <w:r>
        <w:rPr>
          <w:w w:val="120"/>
        </w:rPr>
        <w:t>риборы, для нормальной работы которых </w:t>
      </w:r>
      <w:r>
        <w:rPr>
          <w:w w:val="120"/>
        </w:rPr>
        <w:t>НЕОБХОДИМО</w:t>
      </w:r>
      <w:r>
        <w:rPr>
          <w:w w:val="120"/>
        </w:rPr>
        <w:t> заземление, «ЧИСТ</w:t>
      </w:r>
      <w:r>
        <w:rPr>
          <w:spacing w:val="-21"/>
          <w:w w:val="120"/>
        </w:rPr>
        <w:t> </w:t>
      </w:r>
      <w:r>
        <w:rPr>
          <w:w w:val="120"/>
        </w:rPr>
        <w:t>ЫИ</w:t>
      </w:r>
      <w:r>
        <w:rPr>
          <w:spacing w:val="-8"/>
          <w:w w:val="120"/>
        </w:rPr>
        <w:t> </w:t>
      </w:r>
      <w:r>
        <w:rPr>
          <w:w w:val="120"/>
        </w:rPr>
        <w:t>НОЛb N»</w:t>
      </w:r>
      <w:r>
        <w:rPr>
          <w:spacing w:val="-15"/>
          <w:w w:val="120"/>
        </w:rPr>
        <w:t> </w:t>
      </w:r>
      <w:r>
        <w:rPr>
          <w:w w:val="120"/>
        </w:rPr>
        <w:t>и «ФАЗА L 230В» (например, фазоза</w:t>
      </w:r>
      <w:r>
        <w:rPr>
          <w:w w:val="120"/>
        </w:rPr>
        <w:t>висимые</w:t>
      </w:r>
      <w:r>
        <w:rPr>
          <w:w w:val="120"/>
        </w:rPr>
        <w:t> </w:t>
      </w:r>
      <w:r>
        <w:rPr>
          <w:w w:val="115"/>
        </w:rPr>
        <w:t>котльі отопления, оборудова</w:t>
      </w:r>
      <w:r>
        <w:rPr>
          <w:spacing w:val="-17"/>
          <w:w w:val="115"/>
        </w:rPr>
        <w:t> </w:t>
      </w:r>
      <w:r>
        <w:rPr>
          <w:w w:val="115"/>
        </w:rPr>
        <w:t>ние</w:t>
      </w:r>
      <w:r>
        <w:rPr>
          <w:spacing w:val="-5"/>
          <w:w w:val="115"/>
        </w:rPr>
        <w:t> </w:t>
      </w:r>
      <w:r>
        <w:rPr>
          <w:w w:val="115"/>
        </w:rPr>
        <w:t>с контроллерами и</w:t>
      </w:r>
      <w:r>
        <w:rPr>
          <w:spacing w:val="-4"/>
          <w:w w:val="115"/>
        </w:rPr>
        <w:t> </w:t>
      </w:r>
      <w:r>
        <w:rPr>
          <w:w w:val="115"/>
        </w:rPr>
        <w:t>др.</w:t>
      </w:r>
      <w:r>
        <w:rPr>
          <w:spacing w:val="-11"/>
          <w:w w:val="115"/>
        </w:rPr>
        <w:t> </w:t>
      </w:r>
      <w:r>
        <w:rPr>
          <w:w w:val="115"/>
        </w:rPr>
        <w:t>подобное оборудование).</w:t>
      </w:r>
    </w:p>
    <w:p>
      <w:pPr>
        <w:spacing w:line="225" w:lineRule="auto" w:before="4"/>
        <w:ind w:left="251" w:right="699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 таких электроприборов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необходимо</w:t>
      </w:r>
      <w:r>
        <w:rPr>
          <w:b/>
          <w:spacing w:val="27"/>
          <w:w w:val="115"/>
          <w:sz w:val="18"/>
        </w:rPr>
        <w:t> </w:t>
      </w:r>
      <w:r>
        <w:rPr>
          <w:b/>
          <w:w w:val="115"/>
          <w:sz w:val="18"/>
        </w:rPr>
        <w:t>выпопнить заземление, как </w:t>
      </w:r>
      <w:r>
        <w:rPr>
          <w:b/>
          <w:w w:val="115"/>
          <w:sz w:val="18"/>
        </w:rPr>
        <w:t>указано</w:t>
      </w:r>
      <w:r>
        <w:rPr>
          <w:b/>
          <w:w w:val="115"/>
          <w:sz w:val="18"/>
        </w:rPr>
        <w:t> в данной инструкции в главе «Заземление генератора».</w:t>
      </w:r>
    </w:p>
    <w:p>
      <w:pPr>
        <w:pStyle w:val="BodyText"/>
        <w:spacing w:line="225" w:lineRule="auto" w:before="207"/>
        <w:ind w:left="248" w:right="1137" w:firstLine="3"/>
      </w:pPr>
      <w:r>
        <w:rPr>
          <w:w w:val="115"/>
        </w:rPr>
        <w:t>Все соединения (св</w:t>
      </w:r>
      <w:r>
        <w:rPr>
          <w:spacing w:val="-13"/>
          <w:w w:val="115"/>
        </w:rPr>
        <w:t> </w:t>
      </w:r>
      <w:r>
        <w:rPr>
          <w:w w:val="115"/>
        </w:rPr>
        <w:t>арка заземлителя, сборка шин,</w:t>
      </w:r>
      <w:r>
        <w:rPr>
          <w:spacing w:val="-2"/>
          <w:w w:val="115"/>
        </w:rPr>
        <w:t> </w:t>
      </w:r>
      <w:r>
        <w:rPr>
          <w:w w:val="115"/>
        </w:rPr>
        <w:t>болтовые соединения</w:t>
      </w:r>
      <w:r>
        <w:rPr>
          <w:w w:val="115"/>
        </w:rPr>
        <w:t>)</w:t>
      </w:r>
      <w:r>
        <w:rPr>
          <w:w w:val="115"/>
        </w:rPr>
        <w:t> выполняйте максимально надежно.</w:t>
      </w:r>
    </w:p>
    <w:p>
      <w:pPr>
        <w:pStyle w:val="BodyText"/>
        <w:spacing w:line="225" w:lineRule="auto"/>
        <w:ind w:left="248" w:right="417" w:firstLine="3"/>
      </w:pPr>
      <w:r>
        <w:rPr>
          <w:w w:val="120"/>
        </w:rPr>
        <w:t>Плохие</w:t>
      </w:r>
      <w:r>
        <w:rPr>
          <w:spacing w:val="-13"/>
          <w:w w:val="120"/>
        </w:rPr>
        <w:t> </w:t>
      </w:r>
      <w:r>
        <w:rPr>
          <w:w w:val="120"/>
        </w:rPr>
        <w:t>контакты</w:t>
      </w:r>
      <w:r>
        <w:rPr>
          <w:spacing w:val="-12"/>
          <w:w w:val="120"/>
        </w:rPr>
        <w:t> </w:t>
      </w:r>
      <w:r>
        <w:rPr>
          <w:w w:val="120"/>
        </w:rPr>
        <w:t>могут</w:t>
      </w:r>
      <w:r>
        <w:rPr>
          <w:spacing w:val="-12"/>
          <w:w w:val="120"/>
        </w:rPr>
        <w:t> </w:t>
      </w:r>
      <w:r>
        <w:rPr>
          <w:w w:val="120"/>
        </w:rPr>
        <w:t>привести</w:t>
      </w:r>
      <w:r>
        <w:rPr>
          <w:spacing w:val="-12"/>
          <w:w w:val="120"/>
        </w:rPr>
        <w:t> </w:t>
      </w:r>
      <w:r>
        <w:rPr>
          <w:w w:val="120"/>
        </w:rPr>
        <w:t>к</w:t>
      </w:r>
      <w:r>
        <w:rPr>
          <w:spacing w:val="-13"/>
          <w:w w:val="120"/>
        </w:rPr>
        <w:t> </w:t>
      </w:r>
      <w:r>
        <w:rPr>
          <w:w w:val="120"/>
        </w:rPr>
        <w:t>перебоям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2"/>
          <w:w w:val="120"/>
        </w:rPr>
        <w:t> </w:t>
      </w:r>
      <w:r>
        <w:rPr>
          <w:w w:val="120"/>
        </w:rPr>
        <w:t>работе</w:t>
      </w:r>
      <w:r>
        <w:rPr>
          <w:spacing w:val="-12"/>
          <w:w w:val="120"/>
        </w:rPr>
        <w:t> </w:t>
      </w:r>
      <w:r>
        <w:rPr>
          <w:w w:val="120"/>
        </w:rPr>
        <w:t>электроп</w:t>
      </w:r>
      <w:r>
        <w:rPr>
          <w:spacing w:val="-33"/>
          <w:w w:val="120"/>
        </w:rPr>
        <w:t> </w:t>
      </w:r>
      <w:r>
        <w:rPr>
          <w:w w:val="120"/>
        </w:rPr>
        <w:t>риборов,</w:t>
      </w:r>
      <w:r>
        <w:rPr>
          <w:spacing w:val="-13"/>
          <w:w w:val="120"/>
        </w:rPr>
        <w:t> </w:t>
      </w:r>
      <w:r>
        <w:rPr>
          <w:w w:val="120"/>
        </w:rPr>
        <w:t>а</w:t>
      </w:r>
      <w:r>
        <w:rPr>
          <w:spacing w:val="-15"/>
          <w:w w:val="120"/>
        </w:rPr>
        <w:t> </w:t>
      </w:r>
      <w:r>
        <w:rPr>
          <w:w w:val="120"/>
        </w:rPr>
        <w:t>также,</w:t>
      </w:r>
      <w:r>
        <w:rPr>
          <w:w w:val="120"/>
        </w:rPr>
        <w:t> к преждевременному</w:t>
      </w:r>
      <w:r>
        <w:rPr>
          <w:spacing w:val="-1"/>
          <w:w w:val="120"/>
        </w:rPr>
        <w:t> </w:t>
      </w:r>
      <w:r>
        <w:rPr>
          <w:w w:val="120"/>
        </w:rPr>
        <w:t>их выходу из строя.</w:t>
      </w:r>
    </w:p>
    <w:p>
      <w:pPr>
        <w:spacing w:line="235" w:lineRule="exact" w:before="181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Затем,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чтобы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генераторе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получить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«НОЛb»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«ФАЗУ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230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В»,</w:t>
      </w:r>
      <w:r>
        <w:rPr>
          <w:spacing w:val="-2"/>
          <w:w w:val="105"/>
          <w:sz w:val="20"/>
        </w:rPr>
        <w:t> необходимо</w:t>
      </w:r>
    </w:p>
    <w:p>
      <w:pPr>
        <w:pStyle w:val="BodyText"/>
        <w:spacing w:line="210" w:lineRule="exact"/>
        <w:ind w:left="248"/>
      </w:pPr>
      <w:r>
        <w:rPr>
          <w:w w:val="115"/>
        </w:rPr>
        <w:t>выполнить заземление</w:t>
      </w:r>
      <w:r>
        <w:rPr>
          <w:spacing w:val="3"/>
          <w:w w:val="115"/>
        </w:rPr>
        <w:t> </w:t>
      </w:r>
      <w:r>
        <w:rPr>
          <w:w w:val="115"/>
        </w:rPr>
        <w:t>одной</w:t>
      </w:r>
      <w:r>
        <w:rPr>
          <w:spacing w:val="-2"/>
          <w:w w:val="115"/>
        </w:rPr>
        <w:t> </w:t>
      </w:r>
      <w:r>
        <w:rPr>
          <w:w w:val="115"/>
        </w:rPr>
        <w:t>из</w:t>
      </w:r>
      <w:r>
        <w:rPr>
          <w:spacing w:val="-8"/>
          <w:w w:val="115"/>
        </w:rPr>
        <w:t> </w:t>
      </w:r>
      <w:r>
        <w:rPr>
          <w:w w:val="115"/>
        </w:rPr>
        <w:t>фаз</w:t>
      </w:r>
      <w:r>
        <w:rPr>
          <w:spacing w:val="15"/>
          <w:w w:val="115"/>
        </w:rPr>
        <w:t> </w:t>
      </w: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схеме,</w:t>
      </w:r>
      <w:r>
        <w:rPr>
          <w:spacing w:val="-1"/>
          <w:w w:val="115"/>
        </w:rPr>
        <w:t> </w:t>
      </w:r>
      <w:r>
        <w:rPr>
          <w:w w:val="115"/>
        </w:rPr>
        <w:t>указанной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ниже:</w:t>
      </w: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1092133</wp:posOffset>
            </wp:positionH>
            <wp:positionV relativeFrom="paragraph">
              <wp:posOffset>296419</wp:posOffset>
            </wp:positionV>
            <wp:extent cx="3150482" cy="1643062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8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</w:pPr>
    </w:p>
    <w:p>
      <w:pPr>
        <w:pStyle w:val="ListParagraph"/>
        <w:numPr>
          <w:ilvl w:val="0"/>
          <w:numId w:val="9"/>
        </w:numPr>
        <w:tabs>
          <w:tab w:pos="248" w:val="left" w:leader="none"/>
          <w:tab w:pos="417" w:val="left" w:leader="none"/>
        </w:tabs>
        <w:spacing w:line="225" w:lineRule="auto" w:before="0" w:after="0"/>
        <w:ind w:left="248" w:right="273" w:hanging="7"/>
        <w:jc w:val="left"/>
        <w:rPr>
          <w:sz w:val="18"/>
        </w:rPr>
      </w:pPr>
      <w:r>
        <w:rPr>
          <w:w w:val="115"/>
          <w:sz w:val="18"/>
        </w:rPr>
        <w:t>Выполните заземление генератора на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специально выведенную клемму на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па</w:t>
      </w:r>
      <w:r>
        <w:rPr>
          <w:w w:val="115"/>
          <w:sz w:val="18"/>
        </w:rPr>
        <w:t>нели</w:t>
      </w:r>
      <w:r>
        <w:rPr>
          <w:w w:val="115"/>
          <w:sz w:val="18"/>
        </w:rPr>
        <w:t> генератора. См. Главу «Заземление генератора».</w:t>
      </w:r>
    </w:p>
    <w:p>
      <w:pPr>
        <w:pStyle w:val="ListParagraph"/>
        <w:numPr>
          <w:ilvl w:val="0"/>
          <w:numId w:val="9"/>
        </w:numPr>
        <w:tabs>
          <w:tab w:pos="250" w:val="left" w:leader="none"/>
          <w:tab w:pos="442" w:val="left" w:leader="none"/>
        </w:tabs>
        <w:spacing w:line="225" w:lineRule="auto" w:before="120" w:after="0"/>
        <w:ind w:left="250" w:right="778" w:hanging="4"/>
        <w:jc w:val="left"/>
        <w:rPr>
          <w:sz w:val="18"/>
        </w:rPr>
      </w:pPr>
      <w:r>
        <w:rPr>
          <w:w w:val="115"/>
          <w:sz w:val="18"/>
        </w:rPr>
        <w:t>Один из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выводов генератора соедините с заземлением дома, сделав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«глухо</w:t>
      </w:r>
      <w:r>
        <w:rPr>
          <w:w w:val="115"/>
          <w:sz w:val="18"/>
        </w:rPr>
        <w:t> заземлённую нейтраль».</w:t>
      </w:r>
    </w:p>
    <w:p>
      <w:pPr>
        <w:pStyle w:val="BodyText"/>
        <w:spacing w:line="204" w:lineRule="exact" w:before="114"/>
        <w:ind w:left="251"/>
      </w:pPr>
      <w:r>
        <w:rPr>
          <w:w w:val="115"/>
        </w:rPr>
        <w:t>В</w:t>
      </w:r>
      <w:r>
        <w:rPr>
          <w:spacing w:val="-9"/>
          <w:w w:val="115"/>
        </w:rPr>
        <w:t> </w:t>
      </w:r>
      <w:r>
        <w:rPr>
          <w:w w:val="115"/>
        </w:rPr>
        <w:t>результате</w:t>
      </w:r>
      <w:r>
        <w:rPr>
          <w:spacing w:val="12"/>
          <w:w w:val="115"/>
        </w:rPr>
        <w:t> </w:t>
      </w:r>
      <w:r>
        <w:rPr>
          <w:w w:val="115"/>
        </w:rPr>
        <w:t>на</w:t>
      </w:r>
      <w:r>
        <w:rPr>
          <w:spacing w:val="-12"/>
          <w:w w:val="115"/>
        </w:rPr>
        <w:t> </w:t>
      </w:r>
      <w:r>
        <w:rPr>
          <w:w w:val="115"/>
        </w:rPr>
        <w:t>соединённом</w:t>
      </w:r>
      <w:r>
        <w:rPr>
          <w:spacing w:val="13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заземлением</w:t>
      </w:r>
      <w:r>
        <w:rPr>
          <w:spacing w:val="17"/>
          <w:w w:val="115"/>
        </w:rPr>
        <w:t> </w:t>
      </w:r>
      <w:r>
        <w:rPr>
          <w:w w:val="115"/>
        </w:rPr>
        <w:t>выходе</w:t>
      </w:r>
      <w:r>
        <w:rPr>
          <w:spacing w:val="7"/>
          <w:w w:val="115"/>
        </w:rPr>
        <w:t> </w:t>
      </w:r>
      <w:r>
        <w:rPr>
          <w:w w:val="115"/>
        </w:rPr>
        <w:t>генератора</w:t>
      </w:r>
      <w:r>
        <w:rPr>
          <w:spacing w:val="3"/>
          <w:w w:val="115"/>
        </w:rPr>
        <w:t> </w:t>
      </w:r>
      <w:r>
        <w:rPr>
          <w:w w:val="115"/>
        </w:rPr>
        <w:t>появится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«НОЛb»,</w:t>
      </w:r>
    </w:p>
    <w:p>
      <w:pPr>
        <w:spacing w:line="228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втором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«ФАЗА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23ОВ».</w:t>
      </w:r>
    </w:p>
    <w:p>
      <w:pPr>
        <w:spacing w:after="0" w:line="228" w:lineRule="exact"/>
        <w:jc w:val="left"/>
        <w:rPr>
          <w:sz w:val="20"/>
        </w:rPr>
        <w:sectPr>
          <w:footerReference w:type="default" r:id="rId90"/>
          <w:pgSz w:w="8400" w:h="11910"/>
          <w:pgMar w:header="0" w:footer="211" w:top="480" w:bottom="400" w:left="141" w:right="141"/>
          <w:pgNumType w:start="19"/>
        </w:sectPr>
      </w:pPr>
    </w:p>
    <w:p>
      <w:pPr>
        <w:pStyle w:val="Heading4"/>
        <w:ind w:left="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67680" id="docshapegroup228" coordorigin="0,11415" coordsize="8387,492">
                <v:shape style="position:absolute;left:0;top:11414;width:8387;height:492" id="docshape229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30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0" w:id="27"/>
      <w:bookmarkStart w:name="Страница 21" w:id="28"/>
      <w:r>
        <w:rPr/>
      </w:r>
      <w:r>
        <w:rPr>
          <w:w w:val="110"/>
        </w:rPr>
        <w:t>ЗАПРАВКА</w:t>
      </w:r>
      <w:r>
        <w:rPr>
          <w:spacing w:val="45"/>
          <w:w w:val="110"/>
        </w:rPr>
        <w:t> </w:t>
      </w:r>
      <w:bookmarkEnd w:id="27"/>
      <w:r>
        <w:rPr>
          <w:spacing w:val="-2"/>
          <w:w w:val="110"/>
        </w:rPr>
        <w:t>ТОПЛИВОМ</w:t>
      </w: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249001</wp:posOffset>
                </wp:positionH>
                <wp:positionV relativeFrom="paragraph">
                  <wp:posOffset>108261</wp:posOffset>
                </wp:positionV>
                <wp:extent cx="4824095" cy="374650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01"/>
                                </a:lnTo>
                                <a:lnTo>
                                  <a:pt x="7372" y="275694"/>
                                </a:lnTo>
                                <a:lnTo>
                                  <a:pt x="27878" y="315210"/>
                                </a:lnTo>
                                <a:lnTo>
                                  <a:pt x="59097" y="346429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29"/>
                                </a:lnTo>
                                <a:lnTo>
                                  <a:pt x="4796123" y="315210"/>
                                </a:lnTo>
                                <a:lnTo>
                                  <a:pt x="4816628" y="275694"/>
                                </a:lnTo>
                                <a:lnTo>
                                  <a:pt x="4824001" y="230301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36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Топливо</w:t>
                              </w:r>
                              <w:r>
                                <w:rPr>
                                  <w:spacing w:val="2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spacing w:val="-2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ковоспламенимо,</w:t>
                              </w: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взрывоопасно</w:t>
                              </w:r>
                              <w:r>
                                <w:rPr>
                                  <w:spacing w:val="3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токсично.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524508pt;width:379.85pt;height:29.5pt;mso-position-horizontal-relative:page;mso-position-vertical-relative:paragraph;z-index:-15709184;mso-wrap-distance-left:0;mso-wrap-distance-right:0" id="docshapegroup231" coordorigin="392,170" coordsize="7597,590">
                <v:shape style="position:absolute;left:392;top:170;width:7597;height:590" id="docshape232" coordorigin="392,170" coordsize="7597,590" path="m7762,170l619,170,547,182,485,214,436,264,404,326,392,397,392,533,404,605,436,667,485,716,547,748,619,760,7762,760,7834,748,7896,716,7945,667,7977,605,7989,533,7989,397,7977,326,7945,264,7896,214,7834,182,7762,170xe" filled="true" fillcolor="#e6e7e8" stroked="false">
                  <v:path arrowok="t"/>
                  <v:fill type="solid"/>
                </v:shape>
                <v:shape style="position:absolute;left:392;top:170;width:7597;height:590" type="#_x0000_t202" id="docshape233" filled="false" stroked="false">
                  <v:textbox inset="0,0,0,0">
                    <w:txbxContent>
                      <w:p>
                        <w:pPr>
                          <w:spacing w:before="181"/>
                          <w:ind w:left="36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Топливо</w:t>
                        </w:r>
                        <w:r>
                          <w:rPr>
                            <w:spacing w:val="2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лег</w:t>
                        </w:r>
                        <w:r>
                          <w:rPr>
                            <w:spacing w:val="-2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ковоспламенимо,</w:t>
                        </w:r>
                        <w:r>
                          <w:rPr>
                            <w:spacing w:val="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взрывоопасно</w:t>
                        </w:r>
                        <w:r>
                          <w:rPr>
                            <w:spacing w:val="3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и</w:t>
                        </w:r>
                        <w:r>
                          <w:rPr>
                            <w:spacing w:val="-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токсично.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20"/>
        <w:rPr>
          <w:sz w:val="20"/>
        </w:rPr>
      </w:pPr>
    </w:p>
    <w:p>
      <w:pPr>
        <w:spacing w:line="204" w:lineRule="auto" w:before="0"/>
        <w:ind w:left="247" w:right="3222" w:firstLine="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3564571</wp:posOffset>
                </wp:positionH>
                <wp:positionV relativeFrom="paragraph">
                  <wp:posOffset>-85497</wp:posOffset>
                </wp:positionV>
                <wp:extent cx="1515110" cy="97472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1515110" cy="974725"/>
                          <a:chExt cx="1515110" cy="97472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4"/>
                            <a:ext cx="1502079" cy="961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6350" y="6350"/>
                            <a:ext cx="150241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2410" h="962025">
                                <a:moveTo>
                                  <a:pt x="121348" y="0"/>
                                </a:moveTo>
                                <a:lnTo>
                                  <a:pt x="1380731" y="0"/>
                                </a:lnTo>
                                <a:lnTo>
                                  <a:pt x="1427847" y="9573"/>
                                </a:lnTo>
                                <a:lnTo>
                                  <a:pt x="1466432" y="35642"/>
                                </a:lnTo>
                                <a:lnTo>
                                  <a:pt x="1492504" y="74227"/>
                                </a:lnTo>
                                <a:lnTo>
                                  <a:pt x="1502079" y="121348"/>
                                </a:lnTo>
                                <a:lnTo>
                                  <a:pt x="1502079" y="840409"/>
                                </a:lnTo>
                                <a:lnTo>
                                  <a:pt x="1492504" y="887531"/>
                                </a:lnTo>
                                <a:lnTo>
                                  <a:pt x="1466432" y="926115"/>
                                </a:lnTo>
                                <a:lnTo>
                                  <a:pt x="1427847" y="952184"/>
                                </a:lnTo>
                                <a:lnTo>
                                  <a:pt x="1380731" y="961758"/>
                                </a:lnTo>
                                <a:lnTo>
                                  <a:pt x="121348" y="961758"/>
                                </a:lnTo>
                                <a:lnTo>
                                  <a:pt x="74227" y="952184"/>
                                </a:lnTo>
                                <a:lnTo>
                                  <a:pt x="35642" y="926115"/>
                                </a:lnTo>
                                <a:lnTo>
                                  <a:pt x="9573" y="887531"/>
                                </a:lnTo>
                                <a:lnTo>
                                  <a:pt x="0" y="840409"/>
                                </a:lnTo>
                                <a:lnTo>
                                  <a:pt x="0" y="121348"/>
                                </a:lnTo>
                                <a:lnTo>
                                  <a:pt x="9573" y="74227"/>
                                </a:lnTo>
                                <a:lnTo>
                                  <a:pt x="35642" y="35642"/>
                                </a:lnTo>
                                <a:lnTo>
                                  <a:pt x="74227" y="9573"/>
                                </a:lnTo>
                                <a:lnTo>
                                  <a:pt x="121348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0.674957pt;margin-top:-6.732081pt;width:119.3pt;height:76.75pt;mso-position-horizontal-relative:page;mso-position-vertical-relative:paragraph;z-index:15749632" id="docshapegroup234" coordorigin="5613,-135" coordsize="2386,1535">
                <v:shape style="position:absolute;left:5623;top:-125;width:2366;height:1515" type="#_x0000_t75" id="docshape235" stroked="false">
                  <v:imagedata r:id="rId93" o:title=""/>
                </v:shape>
                <v:shape style="position:absolute;left:5623;top:-125;width:2366;height:1515" id="docshape236" coordorigin="5624,-125" coordsize="2366,1515" path="m5815,-125l7798,-125,7872,-110,7933,-69,7974,-8,7989,66,7989,1199,7974,1273,7933,1334,7872,1375,7798,1390,5815,1390,5740,1375,5680,1334,5639,1273,5624,1199,5624,66,5639,-8,5680,-69,5740,-110,5815,-125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Крышка топливного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бака оснащена </w:t>
      </w:r>
      <w:r>
        <w:rPr>
          <w:w w:val="105"/>
          <w:sz w:val="20"/>
        </w:rPr>
        <w:t>клапаном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вентиляции.</w:t>
      </w:r>
    </w:p>
    <w:p>
      <w:pPr>
        <w:pStyle w:val="ListParagraph"/>
        <w:numPr>
          <w:ilvl w:val="0"/>
          <w:numId w:val="10"/>
        </w:numPr>
        <w:tabs>
          <w:tab w:pos="369" w:val="left" w:leader="none"/>
        </w:tabs>
        <w:spacing w:line="195" w:lineRule="exact" w:before="0" w:after="0"/>
        <w:ind w:left="369" w:right="0" w:hanging="114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запуском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поверните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флажок </w:t>
      </w:r>
      <w:r>
        <w:rPr>
          <w:spacing w:val="-2"/>
          <w:w w:val="105"/>
          <w:sz w:val="20"/>
        </w:rPr>
        <w:t>клапана</w:t>
      </w:r>
    </w:p>
    <w:p>
      <w:pPr>
        <w:spacing w:line="206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12"/>
          <w:sz w:val="20"/>
        </w:rPr>
        <w:t> </w:t>
      </w:r>
      <w:r>
        <w:rPr>
          <w:sz w:val="20"/>
        </w:rPr>
        <w:t>положение</w:t>
      </w:r>
      <w:r>
        <w:rPr>
          <w:spacing w:val="14"/>
          <w:sz w:val="20"/>
        </w:rPr>
        <w:t> </w:t>
      </w:r>
      <w:r>
        <w:rPr>
          <w:sz w:val="20"/>
        </w:rPr>
        <w:t>1</w:t>
      </w:r>
      <w:r>
        <w:rPr>
          <w:spacing w:val="33"/>
          <w:sz w:val="20"/>
        </w:rPr>
        <w:t> </w:t>
      </w:r>
      <w:r>
        <w:rPr>
          <w:sz w:val="20"/>
        </w:rPr>
        <w:t>«ON»</w:t>
      </w:r>
      <w:r>
        <w:rPr>
          <w:spacing w:val="9"/>
          <w:sz w:val="20"/>
        </w:rPr>
        <w:t> </w:t>
      </w:r>
      <w:r>
        <w:rPr>
          <w:sz w:val="20"/>
        </w:rPr>
        <w:t>для</w:t>
      </w:r>
      <w:r>
        <w:rPr>
          <w:spacing w:val="17"/>
          <w:sz w:val="20"/>
        </w:rPr>
        <w:t> </w:t>
      </w:r>
      <w:r>
        <w:rPr>
          <w:sz w:val="20"/>
        </w:rPr>
        <w:t>корректной</w:t>
      </w:r>
      <w:r>
        <w:rPr>
          <w:spacing w:val="31"/>
          <w:sz w:val="20"/>
        </w:rPr>
        <w:t> </w:t>
      </w:r>
      <w:r>
        <w:rPr>
          <w:sz w:val="20"/>
        </w:rPr>
        <w:t>работы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двигателя.</w:t>
      </w:r>
    </w:p>
    <w:p>
      <w:pPr>
        <w:pStyle w:val="ListParagraph"/>
        <w:numPr>
          <w:ilvl w:val="0"/>
          <w:numId w:val="10"/>
        </w:numPr>
        <w:tabs>
          <w:tab w:pos="368" w:val="left" w:leader="none"/>
        </w:tabs>
        <w:spacing w:line="206" w:lineRule="exact" w:before="0" w:after="0"/>
        <w:ind w:left="368" w:right="0" w:hanging="113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выключения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поверните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флажок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клапана</w:t>
      </w:r>
    </w:p>
    <w:p>
      <w:pPr>
        <w:spacing w:line="225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2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«OFF»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обеспечения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герметич</w:t>
      </w:r>
      <w:r>
        <w:rPr>
          <w:spacing w:val="-27"/>
          <w:w w:val="105"/>
          <w:sz w:val="20"/>
        </w:rPr>
        <w:t> </w:t>
      </w:r>
      <w:r>
        <w:rPr>
          <w:spacing w:val="-2"/>
          <w:w w:val="105"/>
          <w:sz w:val="20"/>
        </w:rPr>
        <w:t>ности.</w:t>
      </w:r>
    </w:p>
    <w:p>
      <w:pPr>
        <w:pStyle w:val="BodyText"/>
        <w:spacing w:before="59"/>
        <w:rPr>
          <w:sz w:val="20"/>
        </w:rPr>
      </w:pPr>
    </w:p>
    <w:p>
      <w:pPr>
        <w:spacing w:line="217" w:lineRule="exact" w:before="0"/>
        <w:ind w:left="25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3784815</wp:posOffset>
                </wp:positionH>
                <wp:positionV relativeFrom="paragraph">
                  <wp:posOffset>43554</wp:posOffset>
                </wp:positionV>
                <wp:extent cx="1294765" cy="1014094"/>
                <wp:effectExtent l="0" t="0" r="0" b="0"/>
                <wp:wrapNone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1294765" cy="1014094"/>
                          <a:chExt cx="1294765" cy="1014094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11798"/>
                            <a:ext cx="1281226" cy="9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6350" y="6350"/>
                            <a:ext cx="128206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1001394">
                                <a:moveTo>
                                  <a:pt x="126314" y="0"/>
                                </a:moveTo>
                                <a:lnTo>
                                  <a:pt x="1155522" y="0"/>
                                </a:lnTo>
                                <a:lnTo>
                                  <a:pt x="1204566" y="9967"/>
                                </a:lnTo>
                                <a:lnTo>
                                  <a:pt x="1244730" y="37106"/>
                                </a:lnTo>
                                <a:lnTo>
                                  <a:pt x="1271868" y="77270"/>
                                </a:lnTo>
                                <a:lnTo>
                                  <a:pt x="1281836" y="126314"/>
                                </a:lnTo>
                                <a:lnTo>
                                  <a:pt x="1281836" y="874776"/>
                                </a:lnTo>
                                <a:lnTo>
                                  <a:pt x="1271868" y="923819"/>
                                </a:lnTo>
                                <a:lnTo>
                                  <a:pt x="1244730" y="963983"/>
                                </a:lnTo>
                                <a:lnTo>
                                  <a:pt x="1204566" y="991122"/>
                                </a:lnTo>
                                <a:lnTo>
                                  <a:pt x="1155522" y="1001090"/>
                                </a:lnTo>
                                <a:lnTo>
                                  <a:pt x="126314" y="1001090"/>
                                </a:lnTo>
                                <a:lnTo>
                                  <a:pt x="77270" y="991122"/>
                                </a:lnTo>
                                <a:lnTo>
                                  <a:pt x="37106" y="963983"/>
                                </a:lnTo>
                                <a:lnTo>
                                  <a:pt x="9967" y="923819"/>
                                </a:lnTo>
                                <a:lnTo>
                                  <a:pt x="0" y="874776"/>
                                </a:lnTo>
                                <a:lnTo>
                                  <a:pt x="0" y="126314"/>
                                </a:lnTo>
                                <a:lnTo>
                                  <a:pt x="9967" y="77270"/>
                                </a:lnTo>
                                <a:lnTo>
                                  <a:pt x="37106" y="37106"/>
                                </a:lnTo>
                                <a:lnTo>
                                  <a:pt x="77270" y="9967"/>
                                </a:lnTo>
                                <a:lnTo>
                                  <a:pt x="126314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16937pt;margin-top:3.429481pt;width:101.95pt;height:79.850pt;mso-position-horizontal-relative:page;mso-position-vertical-relative:paragraph;z-index:15749120" id="docshapegroup237" coordorigin="5960,69" coordsize="2039,1597">
                <v:shape style="position:absolute;left:5970;top:87;width:2018;height:1560" type="#_x0000_t75" id="docshape238" stroked="false">
                  <v:imagedata r:id="rId94" o:title=""/>
                </v:shape>
                <v:shape style="position:absolute;left:5970;top:78;width:2019;height:1577" id="docshape239" coordorigin="5970,79" coordsize="2019,1577" path="m6169,79l7790,79,7867,94,7931,137,7973,200,7989,278,7989,1456,7973,1533,7931,1597,7867,1639,7790,1655,6169,1655,6092,1639,6029,1597,5986,1533,5970,1456,5970,278,5986,200,6029,137,6092,94,6169,79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</w:t>
      </w:r>
      <w:r>
        <w:rPr>
          <w:spacing w:val="-23"/>
          <w:w w:val="110"/>
          <w:sz w:val="19"/>
        </w:rPr>
        <w:t> </w:t>
      </w:r>
      <w:r>
        <w:rPr>
          <w:w w:val="110"/>
          <w:sz w:val="19"/>
        </w:rPr>
        <w:t>роверьте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уровень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топлива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заправкой.</w:t>
      </w:r>
    </w:p>
    <w:p>
      <w:pPr>
        <w:spacing w:line="218" w:lineRule="auto" w:before="1"/>
        <w:ind w:left="252" w:right="3222" w:firstLine="3"/>
        <w:jc w:val="left"/>
        <w:rPr>
          <w:sz w:val="19"/>
        </w:rPr>
      </w:pPr>
      <w:r>
        <w:rPr>
          <w:w w:val="110"/>
          <w:sz w:val="19"/>
        </w:rPr>
        <w:t>Не пepeпол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няйте бак, так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как</w:t>
      </w:r>
      <w:r>
        <w:rPr>
          <w:spacing w:val="21"/>
          <w:w w:val="110"/>
          <w:sz w:val="19"/>
        </w:rPr>
        <w:t> </w:t>
      </w:r>
      <w:r>
        <w:rPr>
          <w:w w:val="110"/>
          <w:sz w:val="19"/>
        </w:rPr>
        <w:t>это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может</w:t>
      </w:r>
      <w:r>
        <w:rPr>
          <w:spacing w:val="24"/>
          <w:w w:val="110"/>
          <w:sz w:val="19"/>
        </w:rPr>
        <w:t> </w:t>
      </w:r>
      <w:r>
        <w:rPr>
          <w:w w:val="110"/>
          <w:sz w:val="19"/>
        </w:rPr>
        <w:t>п</w:t>
      </w:r>
      <w:r>
        <w:rPr>
          <w:w w:val="110"/>
          <w:sz w:val="19"/>
        </w:rPr>
        <w:t>ривести</w:t>
      </w:r>
      <w:r>
        <w:rPr>
          <w:w w:val="110"/>
          <w:sz w:val="19"/>
        </w:rPr>
        <w:t> к пролитию (из-за нагрева и расширения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топлива).</w:t>
      </w:r>
    </w:p>
    <w:p>
      <w:pPr>
        <w:spacing w:line="211" w:lineRule="exact" w:before="0"/>
        <w:ind w:left="256" w:right="0" w:firstLine="0"/>
        <w:jc w:val="left"/>
        <w:rPr>
          <w:sz w:val="19"/>
        </w:rPr>
      </w:pPr>
      <w:r>
        <w:rPr>
          <w:sz w:val="19"/>
        </w:rPr>
        <w:t>Убедите</w:t>
      </w:r>
      <w:r>
        <w:rPr>
          <w:spacing w:val="-5"/>
          <w:sz w:val="19"/>
        </w:rPr>
        <w:t> </w:t>
      </w:r>
      <w:r>
        <w:rPr>
          <w:sz w:val="19"/>
        </w:rPr>
        <w:t>сь,</w:t>
      </w:r>
      <w:r>
        <w:rPr>
          <w:spacing w:val="39"/>
          <w:sz w:val="19"/>
        </w:rPr>
        <w:t> </w:t>
      </w:r>
      <w:r>
        <w:rPr>
          <w:sz w:val="19"/>
        </w:rPr>
        <w:t>что</w:t>
      </w:r>
      <w:r>
        <w:rPr>
          <w:spacing w:val="64"/>
          <w:w w:val="150"/>
          <w:sz w:val="19"/>
        </w:rPr>
        <w:t> </w:t>
      </w:r>
      <w:r>
        <w:rPr>
          <w:sz w:val="19"/>
        </w:rPr>
        <w:t>крышка</w:t>
      </w:r>
      <w:r>
        <w:rPr>
          <w:spacing w:val="52"/>
          <w:sz w:val="19"/>
        </w:rPr>
        <w:t> </w:t>
      </w:r>
      <w:r>
        <w:rPr>
          <w:sz w:val="19"/>
        </w:rPr>
        <w:t>то</w:t>
      </w:r>
      <w:r>
        <w:rPr>
          <w:spacing w:val="-4"/>
          <w:sz w:val="19"/>
        </w:rPr>
        <w:t> </w:t>
      </w:r>
      <w:r>
        <w:rPr>
          <w:sz w:val="19"/>
        </w:rPr>
        <w:t>пливно</w:t>
      </w:r>
      <w:r>
        <w:rPr>
          <w:spacing w:val="-1"/>
          <w:sz w:val="19"/>
        </w:rPr>
        <w:t> </w:t>
      </w:r>
      <w:r>
        <w:rPr>
          <w:sz w:val="19"/>
        </w:rPr>
        <w:t>го</w:t>
      </w:r>
      <w:r>
        <w:rPr>
          <w:spacing w:val="72"/>
          <w:sz w:val="19"/>
        </w:rPr>
        <w:t> </w:t>
      </w:r>
      <w:r>
        <w:rPr>
          <w:sz w:val="19"/>
        </w:rPr>
        <w:t>бака</w:t>
      </w:r>
      <w:r>
        <w:rPr>
          <w:spacing w:val="34"/>
          <w:sz w:val="19"/>
        </w:rPr>
        <w:t> </w:t>
      </w:r>
      <w:r>
        <w:rPr>
          <w:sz w:val="19"/>
        </w:rPr>
        <w:t>плотно</w:t>
      </w:r>
      <w:r>
        <w:rPr>
          <w:spacing w:val="36"/>
          <w:sz w:val="19"/>
        </w:rPr>
        <w:t> </w:t>
      </w:r>
      <w:r>
        <w:rPr>
          <w:spacing w:val="-2"/>
          <w:sz w:val="19"/>
        </w:rPr>
        <w:t>закрыта.</w:t>
      </w:r>
    </w:p>
    <w:p>
      <w:pPr>
        <w:spacing w:line="204" w:lineRule="auto" w:before="200"/>
        <w:ind w:left="252" w:right="2622" w:firstLine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случае пролития топлива протрите его мягкой </w:t>
      </w:r>
      <w:r>
        <w:rPr>
          <w:w w:val="105"/>
          <w:sz w:val="20"/>
        </w:rPr>
        <w:t>сухой</w:t>
      </w:r>
      <w:r>
        <w:rPr>
          <w:w w:val="105"/>
          <w:sz w:val="20"/>
        </w:rPr>
        <w:t> тканью, так как топливо может вызвать </w:t>
      </w:r>
      <w:r>
        <w:rPr>
          <w:w w:val="105"/>
          <w:sz w:val="20"/>
        </w:rPr>
        <w:t>коррозию</w:t>
      </w:r>
      <w:r>
        <w:rPr>
          <w:w w:val="105"/>
          <w:sz w:val="20"/>
        </w:rPr>
        <w:t> окрашен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ных поверхностей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или </w:t>
      </w:r>
      <w:r>
        <w:rPr>
          <w:w w:val="105"/>
          <w:sz w:val="20"/>
        </w:rPr>
        <w:t>повреждение</w:t>
      </w:r>
      <w:r>
        <w:rPr>
          <w:w w:val="105"/>
          <w:sz w:val="20"/>
        </w:rPr>
        <w:t> пластиковых деталей.</w:t>
      </w:r>
    </w:p>
    <w:p>
      <w:pPr>
        <w:spacing w:line="254" w:lineRule="auto" w:before="128"/>
        <w:ind w:left="253" w:right="1583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5"/>
          <w:sz w:val="17"/>
        </w:rPr>
        <w:t>Рекомендованное</w:t>
      </w:r>
      <w:r>
        <w:rPr>
          <w:rFonts w:ascii="Arial" w:hAnsi="Arial"/>
          <w:spacing w:val="-19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топливо:</w:t>
      </w:r>
      <w:r>
        <w:rPr>
          <w:rFonts w:ascii="Arial" w:hAnsi="Arial"/>
          <w:spacing w:val="-11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неэтили</w:t>
      </w:r>
      <w:r>
        <w:rPr>
          <w:rFonts w:ascii="Arial" w:hAnsi="Arial"/>
          <w:spacing w:val="-24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рован</w:t>
      </w:r>
      <w:r>
        <w:rPr>
          <w:rFonts w:ascii="Arial" w:hAnsi="Arial"/>
          <w:spacing w:val="-36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ный</w:t>
      </w:r>
      <w:r>
        <w:rPr>
          <w:rFonts w:ascii="Arial" w:hAnsi="Arial"/>
          <w:spacing w:val="-20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бензин,</w:t>
      </w:r>
      <w:r>
        <w:rPr>
          <w:rFonts w:ascii="Arial" w:hAnsi="Arial"/>
          <w:spacing w:val="-5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АИ</w:t>
      </w:r>
      <w:r>
        <w:rPr>
          <w:rFonts w:ascii="Arial" w:hAnsi="Arial"/>
          <w:spacing w:val="-37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-</w:t>
      </w:r>
      <w:r>
        <w:rPr>
          <w:rFonts w:ascii="Arial" w:hAnsi="Arial"/>
          <w:w w:val="115"/>
          <w:sz w:val="17"/>
        </w:rPr>
        <w:t>92</w:t>
      </w:r>
      <w:r>
        <w:rPr>
          <w:rFonts w:ascii="Arial" w:hAnsi="Arial"/>
          <w:w w:val="115"/>
          <w:sz w:val="17"/>
        </w:rPr>
        <w:t> Емкость топливного бака: 3,5 л</w:t>
      </w:r>
    </w:p>
    <w:p>
      <w:pPr>
        <w:pStyle w:val="ListParagraph"/>
        <w:numPr>
          <w:ilvl w:val="0"/>
          <w:numId w:val="11"/>
        </w:numPr>
        <w:tabs>
          <w:tab w:pos="420" w:val="left" w:leader="none"/>
        </w:tabs>
        <w:spacing w:line="240" w:lineRule="auto" w:before="87" w:after="0"/>
        <w:ind w:left="420" w:right="0" w:hanging="180"/>
        <w:jc w:val="left"/>
        <w:rPr>
          <w:sz w:val="20"/>
        </w:rPr>
      </w:pPr>
      <w:r>
        <w:rPr>
          <w:w w:val="105"/>
          <w:sz w:val="20"/>
        </w:rPr>
        <w:t>Используйте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чистое,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свежее</w:t>
      </w:r>
      <w:r>
        <w:rPr>
          <w:spacing w:val="2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11"/>
        </w:numPr>
        <w:tabs>
          <w:tab w:pos="445" w:val="left" w:leader="none"/>
        </w:tabs>
        <w:spacing w:line="240" w:lineRule="auto" w:before="92" w:after="0"/>
        <w:ind w:left="445" w:right="0" w:hanging="199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используйте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топливо,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смешан</w:t>
      </w:r>
      <w:r>
        <w:rPr>
          <w:spacing w:val="-26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моторным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маслом.</w:t>
      </w:r>
    </w:p>
    <w:p>
      <w:pPr>
        <w:pStyle w:val="ListParagraph"/>
        <w:numPr>
          <w:ilvl w:val="0"/>
          <w:numId w:val="11"/>
        </w:numPr>
        <w:tabs>
          <w:tab w:pos="443" w:val="left" w:leader="none"/>
        </w:tabs>
        <w:spacing w:line="240" w:lineRule="auto" w:before="87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Содержите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чистоте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область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возле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крышки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топливного</w:t>
      </w:r>
      <w:r>
        <w:rPr>
          <w:spacing w:val="26"/>
          <w:w w:val="105"/>
          <w:sz w:val="20"/>
        </w:rPr>
        <w:t> </w:t>
      </w:r>
      <w:r>
        <w:rPr>
          <w:spacing w:val="-2"/>
          <w:w w:val="105"/>
          <w:sz w:val="20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47" w:val="left" w:leader="none"/>
        </w:tabs>
        <w:spacing w:line="240" w:lineRule="auto" w:before="87" w:after="0"/>
        <w:ind w:left="447" w:right="0" w:hanging="195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крышку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топливного</w:t>
      </w:r>
      <w:r>
        <w:rPr>
          <w:spacing w:val="39"/>
          <w:w w:val="105"/>
          <w:sz w:val="20"/>
        </w:rPr>
        <w:t> </w:t>
      </w:r>
      <w:r>
        <w:rPr>
          <w:spacing w:val="-2"/>
          <w:w w:val="105"/>
          <w:sz w:val="20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40" w:val="left" w:leader="none"/>
        </w:tabs>
        <w:spacing w:line="240" w:lineRule="auto" w:before="87" w:after="0"/>
        <w:ind w:left="440" w:right="0" w:hanging="193"/>
        <w:jc w:val="left"/>
        <w:rPr>
          <w:sz w:val="20"/>
        </w:rPr>
      </w:pPr>
      <w:r>
        <w:rPr>
          <w:w w:val="105"/>
          <w:sz w:val="20"/>
        </w:rPr>
        <w:t>Медлен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но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доливайте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топливо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spacing w:val="-4"/>
          <w:w w:val="105"/>
          <w:sz w:val="20"/>
        </w:rPr>
        <w:t>бак.</w:t>
      </w:r>
    </w:p>
    <w:p>
      <w:pPr>
        <w:spacing w:line="213" w:lineRule="auto" w:before="117"/>
        <w:ind w:left="251" w:right="1137" w:hanging="1"/>
        <w:jc w:val="left"/>
        <w:rPr>
          <w:sz w:val="19"/>
        </w:rPr>
      </w:pPr>
      <w:r>
        <w:rPr>
          <w:w w:val="110"/>
          <w:sz w:val="19"/>
        </w:rPr>
        <w:t>В процессе заправки не превышайте красную отметку указателя </w:t>
      </w:r>
      <w:r>
        <w:rPr>
          <w:w w:val="110"/>
          <w:sz w:val="19"/>
        </w:rPr>
        <w:t>уровня</w:t>
      </w:r>
      <w:r>
        <w:rPr>
          <w:w w:val="110"/>
          <w:sz w:val="19"/>
        </w:rPr>
        <w:t> топлива на баке.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0"/>
        <w:rPr>
          <w:sz w:val="19"/>
        </w:rPr>
      </w:pPr>
    </w:p>
    <w:p>
      <w:pPr>
        <w:pStyle w:val="BodyText"/>
        <w:spacing w:line="213" w:lineRule="exact"/>
        <w:ind w:left="10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241462</wp:posOffset>
                </wp:positionH>
                <wp:positionV relativeFrom="paragraph">
                  <wp:posOffset>33311</wp:posOffset>
                </wp:positionV>
                <wp:extent cx="375285" cy="37592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2.622918pt;width:29.55pt;height:29.6pt;mso-position-horizontal-relative:page;mso-position-vertical-relative:paragraph;z-index:15750144" id="docshapegroup240" coordorigin="380,52" coordsize="591,592">
                <v:shape style="position:absolute;left:380;top:52;width:591;height:592" id="docshape241" coordorigin="380,52" coordsize="591,592" path="m662,52l602,61,545,82,495,113,453,152,418,203,393,260,380,321,382,386,400,457,433,518,479,569,535,608,598,634,666,644,737,637,759,632,780,624,801,616,821,605,832,599,831,599,835,597,951,597,926,511,931,496,945,468,961,424,970,362,966,291,944,225,909,166,861,118,802,81,735,59,662,52xm951,597l835,597,832,599,918,624,932,630,950,623,956,613,951,597xe" filled="true" fillcolor="#71b465" stroked="false">
                  <v:path arrowok="t"/>
                  <v:fill type="solid"/>
                </v:shape>
                <v:shape style="position:absolute;left:630;top:146;width:90;height:403" id="docshape242" coordorigin="630,147" coordsize="90,403" path="m716,499l709,484,698,473,684,467,666,467,651,474,640,485,634,500,634,517,641,532,652,543,666,549,684,549,699,542,710,531,716,516,716,499xm719,186l715,169,704,155,686,147,668,147,650,154,636,168,630,188,633,225,639,295,654,440,666,446,676,448,685,445,692,439,697,431,701,408,705,367,719,209,719,18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</w:rPr>
        <w:t>Используйте</w:t>
      </w:r>
      <w:r>
        <w:rPr>
          <w:spacing w:val="25"/>
          <w:w w:val="115"/>
        </w:rPr>
        <w:t> </w:t>
      </w:r>
      <w:r>
        <w:rPr>
          <w:w w:val="115"/>
        </w:rPr>
        <w:t>только</w:t>
      </w:r>
      <w:r>
        <w:rPr>
          <w:spacing w:val="20"/>
          <w:w w:val="115"/>
        </w:rPr>
        <w:t> </w:t>
      </w:r>
      <w:r>
        <w:rPr>
          <w:w w:val="115"/>
        </w:rPr>
        <w:t>неэтилированный</w:t>
      </w:r>
      <w:r>
        <w:rPr>
          <w:spacing w:val="37"/>
          <w:w w:val="115"/>
        </w:rPr>
        <w:t> </w:t>
      </w:r>
      <w:r>
        <w:rPr>
          <w:w w:val="115"/>
        </w:rPr>
        <w:t>бензин</w:t>
      </w:r>
      <w:r>
        <w:rPr>
          <w:spacing w:val="20"/>
          <w:w w:val="115"/>
        </w:rPr>
        <w:t> </w:t>
      </w:r>
      <w:r>
        <w:rPr>
          <w:w w:val="115"/>
        </w:rPr>
        <w:t>АИ</w:t>
      </w:r>
      <w:r>
        <w:rPr>
          <w:spacing w:val="-5"/>
          <w:w w:val="115"/>
        </w:rPr>
        <w:t> </w:t>
      </w:r>
      <w:r>
        <w:rPr>
          <w:w w:val="115"/>
        </w:rPr>
        <w:t>-</w:t>
      </w:r>
      <w:r>
        <w:rPr>
          <w:spacing w:val="-5"/>
          <w:w w:val="115"/>
        </w:rPr>
        <w:t>92.</w:t>
      </w:r>
    </w:p>
    <w:p>
      <w:pPr>
        <w:pStyle w:val="BodyText"/>
        <w:spacing w:line="225" w:lineRule="auto" w:before="4"/>
        <w:ind w:left="1074" w:right="369" w:firstLine="3"/>
      </w:pPr>
      <w:r>
        <w:rPr>
          <w:w w:val="110"/>
        </w:rPr>
        <w:t>Испол</w:t>
      </w:r>
      <w:r>
        <w:rPr>
          <w:spacing w:val="-8"/>
          <w:w w:val="110"/>
        </w:rPr>
        <w:t> </w:t>
      </w:r>
      <w:r>
        <w:rPr>
          <w:w w:val="110"/>
        </w:rPr>
        <w:t>ьзо ва</w:t>
      </w:r>
      <w:r>
        <w:rPr>
          <w:spacing w:val="-19"/>
          <w:w w:val="110"/>
        </w:rPr>
        <w:t> </w:t>
      </w:r>
      <w:r>
        <w:rPr>
          <w:w w:val="110"/>
        </w:rPr>
        <w:t>ние эт или ро ва</w:t>
      </w:r>
      <w:r>
        <w:rPr>
          <w:spacing w:val="-15"/>
          <w:w w:val="110"/>
        </w:rPr>
        <w:t> </w:t>
      </w:r>
      <w:r>
        <w:rPr>
          <w:w w:val="110"/>
        </w:rPr>
        <w:t>нного</w:t>
      </w:r>
      <w:r>
        <w:rPr>
          <w:spacing w:val="80"/>
          <w:w w:val="110"/>
        </w:rPr>
        <w:t> </w:t>
      </w:r>
      <w:r>
        <w:rPr>
          <w:w w:val="110"/>
        </w:rPr>
        <w:t>бен</w:t>
      </w:r>
      <w:r>
        <w:rPr>
          <w:spacing w:val="-20"/>
          <w:w w:val="110"/>
        </w:rPr>
        <w:t> </w:t>
      </w:r>
      <w:r>
        <w:rPr>
          <w:w w:val="110"/>
        </w:rPr>
        <w:t>зина может повредить </w:t>
      </w:r>
      <w:r>
        <w:rPr>
          <w:w w:val="110"/>
        </w:rPr>
        <w:t>детали</w:t>
      </w:r>
      <w:r>
        <w:rPr>
          <w:w w:val="110"/>
        </w:rPr>
        <w:t> двигателя. П</w:t>
      </w:r>
      <w:r>
        <w:rPr>
          <w:spacing w:val="-25"/>
          <w:w w:val="110"/>
        </w:rPr>
        <w:t> </w:t>
      </w:r>
      <w:r>
        <w:rPr>
          <w:w w:val="110"/>
        </w:rPr>
        <w:t>осл</w:t>
      </w:r>
      <w:r>
        <w:rPr>
          <w:spacing w:val="-2"/>
          <w:w w:val="110"/>
        </w:rPr>
        <w:t> </w:t>
      </w:r>
      <w:r>
        <w:rPr>
          <w:w w:val="110"/>
        </w:rPr>
        <w:t>е зал</w:t>
      </w:r>
      <w:r>
        <w:rPr>
          <w:spacing w:val="-1"/>
          <w:w w:val="110"/>
        </w:rPr>
        <w:t> </w:t>
      </w:r>
      <w:r>
        <w:rPr>
          <w:w w:val="110"/>
        </w:rPr>
        <w:t>ра</w:t>
      </w:r>
      <w:r>
        <w:rPr>
          <w:spacing w:val="-15"/>
          <w:w w:val="110"/>
        </w:rPr>
        <w:t> </w:t>
      </w:r>
      <w:r>
        <w:rPr>
          <w:w w:val="110"/>
        </w:rPr>
        <w:t>вки у</w:t>
      </w:r>
      <w:r>
        <w:rPr>
          <w:spacing w:val="-16"/>
          <w:w w:val="110"/>
        </w:rPr>
        <w:t> </w:t>
      </w:r>
      <w:r>
        <w:rPr>
          <w:w w:val="110"/>
        </w:rPr>
        <w:t>бедитес ь, что</w:t>
      </w:r>
      <w:r>
        <w:rPr>
          <w:spacing w:val="40"/>
          <w:w w:val="110"/>
        </w:rPr>
        <w:t> </w:t>
      </w:r>
      <w:r>
        <w:rPr>
          <w:w w:val="110"/>
        </w:rPr>
        <w:t>кры</w:t>
      </w:r>
      <w:r>
        <w:rPr>
          <w:spacing w:val="-7"/>
          <w:w w:val="110"/>
        </w:rPr>
        <w:t> </w:t>
      </w:r>
      <w:r>
        <w:rPr>
          <w:w w:val="110"/>
        </w:rPr>
        <w:t>ш</w:t>
      </w:r>
      <w:r>
        <w:rPr>
          <w:spacing w:val="-26"/>
          <w:w w:val="110"/>
        </w:rPr>
        <w:t> </w:t>
      </w:r>
      <w:r>
        <w:rPr>
          <w:w w:val="110"/>
        </w:rPr>
        <w:t>ка</w:t>
      </w:r>
      <w:r>
        <w:rPr>
          <w:spacing w:val="19"/>
          <w:w w:val="110"/>
        </w:rPr>
        <w:t> </w:t>
      </w:r>
      <w:r>
        <w:rPr>
          <w:w w:val="110"/>
        </w:rPr>
        <w:t>то</w:t>
      </w:r>
      <w:r>
        <w:rPr>
          <w:spacing w:val="-11"/>
          <w:w w:val="110"/>
        </w:rPr>
        <w:t> </w:t>
      </w:r>
      <w:r>
        <w:rPr>
          <w:w w:val="110"/>
        </w:rPr>
        <w:t>пливн</w:t>
      </w:r>
      <w:r>
        <w:rPr>
          <w:spacing w:val="-26"/>
          <w:w w:val="110"/>
        </w:rPr>
        <w:t> </w:t>
      </w:r>
      <w:r>
        <w:rPr>
          <w:w w:val="110"/>
        </w:rPr>
        <w:t>ого</w:t>
      </w:r>
      <w:r>
        <w:rPr>
          <w:spacing w:val="35"/>
          <w:w w:val="110"/>
        </w:rPr>
        <w:t> </w:t>
      </w:r>
      <w:r>
        <w:rPr>
          <w:w w:val="110"/>
        </w:rPr>
        <w:t>бака</w:t>
      </w:r>
      <w:r>
        <w:rPr>
          <w:w w:val="110"/>
        </w:rPr>
        <w:t> плотно затянута.</w:t>
      </w: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67"/>
        <w:rPr>
          <w:sz w:val="23"/>
        </w:rPr>
      </w:pPr>
    </w:p>
    <w:p>
      <w:pPr>
        <w:spacing w:before="0"/>
        <w:ind w:left="0" w:right="8" w:firstLine="0"/>
        <w:jc w:val="right"/>
        <w:rPr>
          <w:rFonts w:ascii="Cambria"/>
          <w:sz w:val="23"/>
        </w:rPr>
      </w:pPr>
      <w:r>
        <w:rPr>
          <w:rFonts w:ascii="Cambria"/>
          <w:color w:val="FFFFFF"/>
          <w:spacing w:val="-5"/>
          <w:w w:val="115"/>
          <w:sz w:val="23"/>
        </w:rPr>
        <w:t>20</w:t>
      </w:r>
    </w:p>
    <w:p>
      <w:pPr>
        <w:spacing w:after="0"/>
        <w:jc w:val="right"/>
        <w:rPr>
          <w:rFonts w:ascii="Cambria"/>
          <w:sz w:val="23"/>
        </w:rPr>
        <w:sectPr>
          <w:footerReference w:type="even" r:id="rId92"/>
          <w:pgSz w:w="8400" w:h="11910"/>
          <w:pgMar w:header="0" w:footer="0" w:top="460" w:bottom="0" w:left="141" w:right="141"/>
        </w:sectPr>
      </w:pPr>
    </w:p>
    <w:p>
      <w:pPr>
        <w:pStyle w:val="Heading5"/>
        <w:spacing w:line="291" w:lineRule="exact"/>
      </w:pPr>
      <w:bookmarkStart w:name="Страница 22" w:id="29"/>
      <w:bookmarkEnd w:id="29"/>
      <w:r>
        <w:rPr/>
      </w:r>
      <w:r>
        <w:rPr>
          <w:w w:val="115"/>
        </w:rPr>
        <w:t>ПРИМЕНЕНИЕ</w:t>
      </w:r>
      <w:r>
        <w:rPr>
          <w:spacing w:val="73"/>
          <w:w w:val="115"/>
        </w:rPr>
        <w:t> </w:t>
      </w:r>
      <w:r>
        <w:rPr>
          <w:w w:val="115"/>
        </w:rPr>
        <w:t>СЖИЖЕННОГО</w:t>
      </w:r>
      <w:r>
        <w:rPr>
          <w:spacing w:val="72"/>
          <w:w w:val="150"/>
        </w:rPr>
        <w:t> </w:t>
      </w:r>
      <w:r>
        <w:rPr>
          <w:w w:val="115"/>
        </w:rPr>
        <w:t>УГЛЕВОДОРОДНОГО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ГАЗА</w:t>
      </w:r>
    </w:p>
    <w:p>
      <w:pPr>
        <w:pStyle w:val="Heading6"/>
        <w:spacing w:line="278" w:lineRule="exact"/>
        <w:ind w:left="245"/>
      </w:pPr>
      <w:r>
        <w:rPr>
          <w:spacing w:val="-2"/>
          <w:w w:val="130"/>
        </w:rPr>
        <w:t>(СУГ)</w:t>
      </w:r>
      <w:r>
        <w:rPr>
          <w:spacing w:val="-29"/>
          <w:w w:val="130"/>
        </w:rPr>
        <w:t> </w:t>
      </w:r>
      <w:r>
        <w:rPr>
          <w:spacing w:val="-2"/>
          <w:w w:val="130"/>
        </w:rPr>
        <w:t>В</w:t>
      </w:r>
      <w:r>
        <w:rPr>
          <w:spacing w:val="-37"/>
          <w:w w:val="130"/>
        </w:rPr>
        <w:t> </w:t>
      </w:r>
      <w:r>
        <w:rPr>
          <w:spacing w:val="-2"/>
          <w:w w:val="130"/>
        </w:rPr>
        <w:t>КАЧЕСТВЕ</w:t>
      </w:r>
      <w:r>
        <w:rPr>
          <w:spacing w:val="-4"/>
          <w:w w:val="130"/>
        </w:rPr>
        <w:t> </w:t>
      </w:r>
      <w:r>
        <w:rPr>
          <w:spacing w:val="-2"/>
          <w:w w:val="130"/>
        </w:rPr>
        <w:t>ТОПЛИВА</w:t>
      </w:r>
    </w:p>
    <w:p>
      <w:pPr>
        <w:spacing w:line="204" w:lineRule="auto" w:before="107"/>
        <w:ind w:left="250" w:right="0" w:firstLine="2"/>
        <w:jc w:val="left"/>
        <w:rPr>
          <w:sz w:val="20"/>
        </w:rPr>
      </w:pPr>
      <w:r>
        <w:rPr>
          <w:w w:val="105"/>
          <w:sz w:val="20"/>
        </w:rPr>
        <w:t>Двухтопливные генераторы могут использовать сжиженный газ в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качестве </w:t>
      </w:r>
      <w:r>
        <w:rPr>
          <w:w w:val="105"/>
          <w:sz w:val="20"/>
        </w:rPr>
        <w:t>топлива.</w:t>
      </w:r>
      <w:r>
        <w:rPr>
          <w:w w:val="105"/>
          <w:sz w:val="20"/>
        </w:rPr>
        <w:t> Перед использованием проверьте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безопасность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баллона с СУГ, убедитесь,</w:t>
      </w:r>
    </w:p>
    <w:p>
      <w:pPr>
        <w:spacing w:line="213" w:lineRule="exact" w:before="0"/>
        <w:ind w:left="255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что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баллон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повреждён</w:t>
      </w:r>
      <w:r>
        <w:rPr>
          <w:spacing w:val="5"/>
          <w:w w:val="105"/>
          <w:sz w:val="20"/>
        </w:rPr>
        <w:t> </w:t>
      </w:r>
      <w:r>
        <w:rPr>
          <w:spacing w:val="-2"/>
          <w:w w:val="105"/>
          <w:sz w:val="20"/>
        </w:rPr>
        <w:t>и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не</w:t>
      </w:r>
      <w:r>
        <w:rPr>
          <w:spacing w:val="-10"/>
          <w:w w:val="105"/>
          <w:sz w:val="20"/>
        </w:rPr>
        <w:t> </w:t>
      </w:r>
      <w:r>
        <w:rPr>
          <w:spacing w:val="-2"/>
          <w:w w:val="105"/>
          <w:sz w:val="20"/>
        </w:rPr>
        <w:t>имеет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утечек.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249001</wp:posOffset>
                </wp:positionH>
                <wp:positionV relativeFrom="paragraph">
                  <wp:posOffset>120665</wp:posOffset>
                </wp:positionV>
                <wp:extent cx="4824095" cy="546100"/>
                <wp:effectExtent l="0" t="0" r="0" b="0"/>
                <wp:wrapTopAndBottom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39390" y="142864"/>
                            <a:ext cx="13716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096176" y="160964"/>
                            <a:ext cx="355854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Сжиженный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углеводородный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газ</w:t>
                              </w:r>
                              <w:r>
                                <w:rPr>
                                  <w:spacing w:val="1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(СУГ)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—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легковоспламеняющееся,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взрывоопасное</w:t>
                              </w:r>
                              <w:r>
                                <w:rPr>
                                  <w:spacing w:val="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токсичное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вещество.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01192pt;width:379.85pt;height:43pt;mso-position-horizontal-relative:page;mso-position-vertical-relative:paragraph;z-index:-15706624;mso-wrap-distance-left:0;mso-wrap-distance-right:0" id="docshapegroup247" coordorigin="392,190" coordsize="7597,860">
                <v:shape style="position:absolute;left:392;top:190;width:7597;height:860" id="docshape248" coordorigin="392,190" coordsize="7597,860" path="m7762,190l619,190,547,202,485,234,436,283,404,345,392,417,392,823,404,894,436,956,485,1006,547,1038,619,1050,7762,1050,7834,1038,7896,1006,7945,956,7977,894,7989,823,7989,417,7977,345,7945,283,7896,234,7834,202,7762,190xe" filled="true" fillcolor="#e6e7e8" stroked="false">
                  <v:path arrowok="t"/>
                  <v:fill type="solid"/>
                </v:shape>
                <v:shape style="position:absolute;left:875;top:310;width:648;height:584" id="docshape249" coordorigin="875,310" coordsize="648,584" path="m1201,310l1185,323,1162,361,878,865,875,884,894,892,937,893,1505,893,1523,887,1520,867,1499,827,1237,360,1216,323,1201,310xe" filled="true" fillcolor="#ed1c24" stroked="false">
                  <v:path arrowok="t"/>
                  <v:fill type="solid"/>
                </v:shape>
                <v:shape style="position:absolute;left:1084;top:415;width:216;height:561" type="#_x0000_t202" id="docshape250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05"/>
                            <w:sz w:val="5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8;top:443;width:5604;height:353" type="#_x0000_t202" id="docshape251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Сжиженный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углеводородный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газ</w:t>
                        </w:r>
                        <w:r>
                          <w:rPr>
                            <w:spacing w:val="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(СУГ)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—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легковоспламеняющееся,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взрывоопасное</w:t>
                        </w:r>
                        <w:r>
                          <w:rPr>
                            <w:spacing w:val="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токсичное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вещество.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71"/>
        <w:ind w:left="252" w:right="497" w:hanging="2"/>
        <w:jc w:val="left"/>
        <w:rPr>
          <w:sz w:val="20"/>
        </w:rPr>
      </w:pPr>
      <w:r>
        <w:rPr>
          <w:w w:val="105"/>
          <w:sz w:val="20"/>
        </w:rPr>
        <w:t>Подсоедините</w:t>
      </w:r>
      <w:r>
        <w:rPr>
          <w:spacing w:val="30"/>
          <w:w w:val="105"/>
          <w:sz w:val="20"/>
        </w:rPr>
        <w:t> </w:t>
      </w:r>
      <w:r>
        <w:rPr>
          <w:w w:val="105"/>
          <w:sz w:val="20"/>
        </w:rPr>
        <w:t>газовый шланг с редуктором (поставляется вместе с генератором</w:t>
      </w:r>
      <w:r>
        <w:rPr>
          <w:w w:val="105"/>
          <w:sz w:val="20"/>
        </w:rPr>
        <w:t>)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 газовому порту на панели генератора затем полностью подключите </w:t>
      </w:r>
      <w:r>
        <w:rPr>
          <w:w w:val="105"/>
          <w:sz w:val="20"/>
        </w:rPr>
        <w:t>газовый</w:t>
      </w:r>
      <w:r>
        <w:rPr>
          <w:w w:val="105"/>
          <w:sz w:val="20"/>
        </w:rPr>
        <w:t> шланг к баллон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у, откройте вентиль на газовом балконе.</w:t>
      </w:r>
    </w:p>
    <w:p>
      <w:pPr>
        <w:spacing w:line="225" w:lineRule="auto" w:before="197"/>
        <w:ind w:left="249" w:right="1137" w:firstLine="2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1" simplePos="0" relativeHeight="486351360">
            <wp:simplePos x="0" y="0"/>
            <wp:positionH relativeFrom="page">
              <wp:posOffset>637797</wp:posOffset>
            </wp:positionH>
            <wp:positionV relativeFrom="paragraph">
              <wp:posOffset>298864</wp:posOffset>
            </wp:positionV>
            <wp:extent cx="4047272" cy="2642519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272" cy="2642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9"/>
        </w:rPr>
        <w:t>Используйте</w:t>
      </w:r>
      <w:r>
        <w:rPr>
          <w:rFonts w:ascii="Arial" w:hAnsi="Arial"/>
          <w:spacing w:val="-1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газоанализатор</w:t>
      </w:r>
      <w:r>
        <w:rPr>
          <w:rFonts w:ascii="Arial" w:hAnsi="Arial"/>
          <w:spacing w:val="-1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или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раствор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мыльной</w:t>
      </w:r>
      <w:r>
        <w:rPr>
          <w:rFonts w:ascii="Arial" w:hAnsi="Arial"/>
          <w:spacing w:val="-1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воды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для</w:t>
      </w:r>
      <w:r>
        <w:rPr>
          <w:rFonts w:ascii="Arial" w:hAnsi="Arial"/>
          <w:spacing w:val="-14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проверки</w:t>
      </w:r>
      <w:r>
        <w:rPr>
          <w:rFonts w:ascii="Arial" w:hAnsi="Arial"/>
          <w:w w:val="105"/>
          <w:sz w:val="19"/>
        </w:rPr>
        <w:t> соеди</w:t>
      </w:r>
      <w:r>
        <w:rPr>
          <w:rFonts w:ascii="Arial" w:hAnsi="Arial"/>
          <w:spacing w:val="-3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нений,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чтобы убедиться в</w:t>
      </w:r>
      <w:r>
        <w:rPr>
          <w:rFonts w:ascii="Arial" w:hAnsi="Arial"/>
          <w:spacing w:val="-3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отсутствии утечек газа.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20"/>
        <w:rPr>
          <w:rFonts w:ascii="Arial"/>
          <w:sz w:val="19"/>
        </w:rPr>
      </w:pPr>
    </w:p>
    <w:p>
      <w:pPr>
        <w:spacing w:line="213" w:lineRule="auto" w:before="1"/>
        <w:ind w:left="1075" w:right="291" w:firstLine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241462</wp:posOffset>
                </wp:positionH>
                <wp:positionV relativeFrom="paragraph">
                  <wp:posOffset>-75546</wp:posOffset>
                </wp:positionV>
                <wp:extent cx="375285" cy="37592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3"/>
                                </a:lnTo>
                                <a:lnTo>
                                  <a:pt x="7960" y="131475"/>
                                </a:lnTo>
                                <a:lnTo>
                                  <a:pt x="0" y="170320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19"/>
                                </a:lnTo>
                                <a:lnTo>
                                  <a:pt x="358825" y="263701"/>
                                </a:lnTo>
                                <a:lnTo>
                                  <a:pt x="368788" y="235945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948559pt;width:29.55pt;height:29.6pt;mso-position-horizontal-relative:page;mso-position-vertical-relative:paragraph;z-index:15751680" id="docshapegroup252" coordorigin="380,-119" coordsize="591,592">
                <v:shape style="position:absolute;left:380;top:-119;width:591;height:592" id="docshape253" coordorigin="380,-119" coordsize="591,592" path="m662,-119l602,-110,545,-89,495,-58,453,-19,418,32,393,88,380,149,382,215,400,285,433,347,479,398,535,437,598,462,666,472,737,466,759,460,780,453,801,444,821,434,832,428,831,428,835,426,951,426,926,339,931,324,945,296,961,253,970,191,966,119,944,53,909,-5,861,-54,802,-90,735,-113,662,-119xm951,426l835,426,832,428,918,452,932,459,950,451,956,441,951,426xe" filled="true" fillcolor="#71b465" stroked="false">
                  <v:path arrowok="t"/>
                  <v:fill type="solid"/>
                </v:shape>
                <v:shape style="position:absolute;left:630;top:-25;width:90;height:403" id="docshape254" coordorigin="630,-25" coordsize="90,403" path="m716,327l709,312,698,302,684,296,666,296,651,302,640,314,634,328,634,346,641,361,652,371,666,377,684,378,699,371,710,359,716,345,716,327xm719,15l715,-3,704,-16,686,-24,668,-25,650,-18,636,-3,630,17,633,53,639,124,654,269,666,274,676,276,685,273,692,267,697,260,701,237,705,196,719,37,719,1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Не испол</w:t>
      </w:r>
      <w:r>
        <w:rPr>
          <w:spacing w:val="-5"/>
          <w:w w:val="105"/>
          <w:sz w:val="19"/>
        </w:rPr>
        <w:t> </w:t>
      </w:r>
      <w:r>
        <w:rPr>
          <w:w w:val="105"/>
          <w:sz w:val="19"/>
        </w:rPr>
        <w:t>ьзуйте фум ленту или какой-ли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бо гермети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к для уплотиени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w w:val="105"/>
          <w:sz w:val="19"/>
        </w:rPr>
        <w:t> фитингов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газ ового шла</w:t>
      </w:r>
      <w:r>
        <w:rPr>
          <w:spacing w:val="-13"/>
          <w:w w:val="105"/>
          <w:sz w:val="19"/>
        </w:rPr>
        <w:t> </w:t>
      </w:r>
      <w:r>
        <w:rPr>
          <w:w w:val="105"/>
          <w:sz w:val="19"/>
        </w:rPr>
        <w:t>нга.</w:t>
      </w:r>
    </w:p>
    <w:p>
      <w:pPr>
        <w:pStyle w:val="BodyText"/>
        <w:spacing w:before="84"/>
        <w:rPr>
          <w:sz w:val="19"/>
        </w:rPr>
      </w:pPr>
    </w:p>
    <w:p>
      <w:pPr>
        <w:spacing w:line="213" w:lineRule="auto" w:before="0"/>
        <w:ind w:left="251" w:right="893" w:firstLine="0"/>
        <w:jc w:val="both"/>
        <w:rPr>
          <w:sz w:val="19"/>
        </w:rPr>
      </w:pPr>
      <w:r>
        <w:rPr>
          <w:w w:val="110"/>
          <w:sz w:val="19"/>
        </w:rPr>
        <w:t>П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ри запуске генератора сначала откройте вентиль подачи сжиженного </w:t>
      </w:r>
      <w:r>
        <w:rPr>
          <w:w w:val="110"/>
          <w:sz w:val="19"/>
        </w:rPr>
        <w:t>газа.</w:t>
      </w:r>
      <w:r>
        <w:rPr>
          <w:w w:val="110"/>
          <w:sz w:val="19"/>
        </w:rPr>
        <w:t> После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генератора дождитесь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ста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билизации его работ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ы,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прежде </w:t>
      </w:r>
      <w:r>
        <w:rPr>
          <w:w w:val="110"/>
          <w:sz w:val="19"/>
        </w:rPr>
        <w:t>чем</w:t>
      </w:r>
      <w:r>
        <w:rPr>
          <w:w w:val="110"/>
          <w:sz w:val="19"/>
        </w:rPr>
        <w:t> пepeкл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ючат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ься на бен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зин при необходимости.</w:t>
      </w:r>
    </w:p>
    <w:p>
      <w:pPr>
        <w:spacing w:line="208" w:lineRule="auto" w:before="215"/>
        <w:ind w:left="252" w:right="1025" w:hanging="2"/>
        <w:jc w:val="left"/>
        <w:rPr>
          <w:sz w:val="19"/>
        </w:rPr>
      </w:pPr>
      <w:r>
        <w:rPr>
          <w:w w:val="110"/>
          <w:sz w:val="19"/>
        </w:rPr>
        <w:t>Во время работы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внимательно сл</w:t>
      </w:r>
      <w:r>
        <w:rPr>
          <w:spacing w:val="-16"/>
          <w:w w:val="110"/>
          <w:sz w:val="19"/>
        </w:rPr>
        <w:t> </w:t>
      </w:r>
      <w:r>
        <w:rPr>
          <w:w w:val="110"/>
          <w:sz w:val="19"/>
        </w:rPr>
        <w:t>едите за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рабочим состоянием </w:t>
      </w:r>
      <w:r>
        <w:rPr>
          <w:w w:val="110"/>
          <w:sz w:val="19"/>
        </w:rPr>
        <w:t>генератора</w:t>
      </w:r>
      <w:r>
        <w:rPr>
          <w:w w:val="110"/>
          <w:sz w:val="19"/>
        </w:rPr>
        <w:t> и давлением в баллоне сжижен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ного газа.</w:t>
      </w:r>
    </w:p>
    <w:p>
      <w:pPr>
        <w:spacing w:line="213" w:lineRule="auto" w:before="6"/>
        <w:ind w:left="252" w:right="779" w:hanging="2"/>
        <w:jc w:val="left"/>
        <w:rPr>
          <w:sz w:val="19"/>
        </w:rPr>
      </w:pPr>
      <w:r>
        <w:rPr>
          <w:w w:val="110"/>
          <w:sz w:val="19"/>
        </w:rPr>
        <w:t>При обнаружении каких-либо</w:t>
      </w:r>
      <w:r>
        <w:rPr>
          <w:spacing w:val="35"/>
          <w:w w:val="110"/>
          <w:sz w:val="19"/>
        </w:rPr>
        <w:t> </w:t>
      </w:r>
      <w:r>
        <w:rPr>
          <w:w w:val="110"/>
          <w:sz w:val="19"/>
        </w:rPr>
        <w:t>отклонений немедленно остановите </w:t>
      </w:r>
      <w:r>
        <w:rPr>
          <w:w w:val="110"/>
          <w:sz w:val="19"/>
        </w:rPr>
        <w:t>генератор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осмотрите оборудова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ние.</w:t>
      </w:r>
    </w:p>
    <w:p>
      <w:pPr>
        <w:spacing w:after="0" w:line="213" w:lineRule="auto"/>
        <w:jc w:val="left"/>
        <w:rPr>
          <w:sz w:val="19"/>
        </w:rPr>
        <w:sectPr>
          <w:footerReference w:type="default" r:id="rId95"/>
          <w:pgSz w:w="8400" w:h="11910"/>
          <w:pgMar w:header="0" w:footer="211" w:top="480" w:bottom="400" w:left="141" w:right="141"/>
          <w:pgNumType w:start="21"/>
        </w:sectPr>
      </w:pPr>
    </w:p>
    <w:p>
      <w:pPr>
        <w:pStyle w:val="Heading9"/>
        <w:spacing w:before="39"/>
        <w:ind w:left="253"/>
      </w:pPr>
      <w:bookmarkStart w:name="_TOC_250009" w:id="30"/>
      <w:bookmarkStart w:name="Страница 23" w:id="31"/>
      <w:r>
        <w:rPr/>
      </w:r>
      <w:r>
        <w:rPr>
          <w:w w:val="125"/>
        </w:rPr>
        <w:t>ЗАПРАВКА</w:t>
      </w:r>
      <w:r>
        <w:rPr>
          <w:spacing w:val="2"/>
          <w:w w:val="125"/>
        </w:rPr>
        <w:t> </w:t>
      </w:r>
      <w:r>
        <w:rPr>
          <w:w w:val="125"/>
        </w:rPr>
        <w:t>МОТОРНЫМ</w:t>
      </w:r>
      <w:r>
        <w:rPr>
          <w:spacing w:val="-3"/>
          <w:w w:val="125"/>
        </w:rPr>
        <w:t> </w:t>
      </w:r>
      <w:bookmarkEnd w:id="30"/>
      <w:r>
        <w:rPr>
          <w:spacing w:val="-2"/>
          <w:w w:val="125"/>
        </w:rPr>
        <w:t>МАСЛОМ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89"/>
                                <w:ind w:left="172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поставляется</w:t>
                              </w:r>
                              <w:r>
                                <w:rPr>
                                  <w:spacing w:val="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без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масла!</w:t>
                              </w:r>
                            </w:p>
                            <w:p>
                              <w:pPr>
                                <w:spacing w:line="201" w:lineRule="auto" w:before="9"/>
                                <w:ind w:left="1723" w:right="116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Залейте моторное масло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картер двигателя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перед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первым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запуском.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Контролируите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уровень моторного масла перед каждым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запуском,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при необходимости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доливайте масло, приэтом генератор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допжен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быть расположен на плоской ровной горизонтальной 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705088;mso-wrap-distance-left:0;mso-wrap-distance-right:0" id="docshapegroup255" coordorigin="392,179" coordsize="7597,1174">
                <v:shape style="position:absolute;left:392;top:179;width:7597;height:1174" id="docshape256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257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258" stroked="false">
                  <v:imagedata r:id="rId98" o:title=""/>
                </v:shape>
                <v:shape style="position:absolute;left:392;top:179;width:7597;height:1174" type="#_x0000_t202" id="docshape259" filled="false" stroked="false">
                  <v:textbox inset="0,0,0,0">
                    <w:txbxContent>
                      <w:p>
                        <w:pPr>
                          <w:spacing w:line="201" w:lineRule="exact" w:before="89"/>
                          <w:ind w:left="172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Генератор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поставляется</w:t>
                        </w:r>
                        <w:r>
                          <w:rPr>
                            <w:spacing w:val="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без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масла!</w:t>
                        </w:r>
                      </w:p>
                      <w:p>
                        <w:pPr>
                          <w:spacing w:line="201" w:lineRule="auto" w:before="9"/>
                          <w:ind w:left="1723" w:right="116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Залейте моторное масло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картер двигателя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перед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первым </w:t>
                        </w:r>
                        <w:r>
                          <w:rPr>
                            <w:w w:val="105"/>
                            <w:sz w:val="18"/>
                          </w:rPr>
                          <w:t>запуском.</w:t>
                        </w:r>
                        <w:r>
                          <w:rPr>
                            <w:w w:val="105"/>
                            <w:sz w:val="18"/>
                          </w:rPr>
                          <w:t> Контролируите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уровень моторного масла перед каждым </w:t>
                        </w:r>
                        <w:r>
                          <w:rPr>
                            <w:w w:val="105"/>
                            <w:sz w:val="18"/>
                          </w:rPr>
                          <w:t>запуском,</w:t>
                        </w:r>
                        <w:r>
                          <w:rPr>
                            <w:w w:val="105"/>
                            <w:sz w:val="18"/>
                          </w:rPr>
                          <w:t> при необходимости</w:t>
                        </w:r>
                        <w:r>
                          <w:rPr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доливайте масло, приэтом генератор </w:t>
                        </w:r>
                        <w:r>
                          <w:rPr>
                            <w:w w:val="105"/>
                            <w:sz w:val="18"/>
                          </w:rPr>
                          <w:t>допжен</w:t>
                        </w:r>
                        <w:r>
                          <w:rPr>
                            <w:w w:val="105"/>
                            <w:sz w:val="18"/>
                          </w:rPr>
                          <w:t> быть расположен на плоской ровной горизонтальной 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30" w:lineRule="auto" w:before="166"/>
        <w:ind w:left="248" w:right="0" w:firstLine="3"/>
        <w:jc w:val="left"/>
        <w:rPr>
          <w:b/>
          <w:sz w:val="18"/>
        </w:rPr>
      </w:pPr>
      <w:r>
        <w:rPr>
          <w:w w:val="115"/>
          <w:sz w:val="18"/>
        </w:rPr>
        <w:t>Не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запускайте генераторную установку,</w:t>
      </w:r>
      <w:r>
        <w:rPr>
          <w:spacing w:val="-10"/>
          <w:w w:val="115"/>
          <w:sz w:val="18"/>
        </w:rPr>
        <w:t> </w:t>
      </w:r>
      <w:r>
        <w:rPr>
          <w:w w:val="115"/>
          <w:sz w:val="18"/>
        </w:rPr>
        <w:t>если в двигателе нет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масла или его уровен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ь</w:t>
      </w:r>
      <w:r>
        <w:rPr>
          <w:w w:val="115"/>
          <w:sz w:val="18"/>
        </w:rPr>
        <w:t> ниже необходимого. </w:t>
      </w:r>
      <w:r>
        <w:rPr>
          <w:b/>
          <w:w w:val="115"/>
          <w:sz w:val="18"/>
        </w:rPr>
        <w:t>Во время работы генератор автоматически остановится</w:t>
      </w:r>
    </w:p>
    <w:p>
      <w:pPr>
        <w:pStyle w:val="BodyText"/>
        <w:spacing w:line="228" w:lineRule="auto"/>
        <w:ind w:left="249" w:hanging="1"/>
      </w:pPr>
      <w:r>
        <w:rPr>
          <w:w w:val="120"/>
        </w:rPr>
        <w:t>при</w:t>
      </w:r>
      <w:r>
        <w:rPr>
          <w:spacing w:val="-18"/>
          <w:w w:val="120"/>
        </w:rPr>
        <w:t> </w:t>
      </w:r>
      <w:r>
        <w:rPr>
          <w:w w:val="120"/>
        </w:rPr>
        <w:t>низком</w:t>
      </w:r>
      <w:r>
        <w:rPr>
          <w:spacing w:val="-12"/>
          <w:w w:val="120"/>
        </w:rPr>
        <w:t> </w:t>
      </w:r>
      <w:r>
        <w:rPr>
          <w:w w:val="120"/>
        </w:rPr>
        <w:t>уровне</w:t>
      </w:r>
      <w:r>
        <w:rPr>
          <w:spacing w:val="-12"/>
          <w:w w:val="120"/>
        </w:rPr>
        <w:t> </w:t>
      </w:r>
      <w:r>
        <w:rPr>
          <w:w w:val="120"/>
        </w:rPr>
        <w:t>моторного</w:t>
      </w:r>
      <w:r>
        <w:rPr>
          <w:spacing w:val="-12"/>
          <w:w w:val="120"/>
        </w:rPr>
        <w:t> </w:t>
      </w:r>
      <w:r>
        <w:rPr>
          <w:w w:val="120"/>
        </w:rPr>
        <w:t>масла.</w:t>
      </w:r>
      <w:r>
        <w:rPr>
          <w:spacing w:val="-12"/>
          <w:w w:val="120"/>
        </w:rPr>
        <w:t> </w:t>
      </w:r>
      <w:r>
        <w:rPr>
          <w:w w:val="120"/>
        </w:rPr>
        <w:t>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4"/>
          <w:w w:val="120"/>
        </w:rPr>
        <w:t> </w:t>
      </w:r>
      <w:r>
        <w:rPr>
          <w:w w:val="120"/>
        </w:rPr>
        <w:t>установка</w:t>
      </w:r>
      <w:r>
        <w:rPr>
          <w:spacing w:val="-6"/>
          <w:w w:val="120"/>
        </w:rPr>
        <w:t> </w:t>
      </w:r>
      <w:r>
        <w:rPr>
          <w:w w:val="120"/>
        </w:rPr>
        <w:t>наклонится,</w:t>
      </w:r>
      <w:r>
        <w:rPr>
          <w:w w:val="120"/>
        </w:rPr>
        <w:t> автоматически сработает ииди</w:t>
      </w:r>
      <w:r>
        <w:rPr>
          <w:spacing w:val="-28"/>
          <w:w w:val="120"/>
        </w:rPr>
        <w:t> </w:t>
      </w:r>
      <w:r>
        <w:rPr>
          <w:w w:val="120"/>
        </w:rPr>
        <w:t>катор</w:t>
      </w:r>
      <w:r>
        <w:rPr>
          <w:spacing w:val="-3"/>
          <w:w w:val="120"/>
        </w:rPr>
        <w:t> </w:t>
      </w:r>
      <w:r>
        <w:rPr>
          <w:w w:val="120"/>
        </w:rPr>
        <w:t>низкого уровня</w:t>
      </w:r>
      <w:r>
        <w:rPr>
          <w:spacing w:val="-1"/>
          <w:w w:val="120"/>
        </w:rPr>
        <w:t> </w:t>
      </w:r>
      <w:r>
        <w:rPr>
          <w:w w:val="120"/>
        </w:rPr>
        <w:t>масла</w:t>
      </w:r>
      <w:r>
        <w:rPr>
          <w:spacing w:val="-7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генератор </w:t>
      </w:r>
      <w:r>
        <w:rPr>
          <w:w w:val="120"/>
        </w:rPr>
        <w:t>также</w:t>
      </w:r>
      <w:r>
        <w:rPr>
          <w:w w:val="120"/>
        </w:rPr>
        <w:t> </w:t>
      </w:r>
      <w:r>
        <w:rPr>
          <w:spacing w:val="-2"/>
          <w:w w:val="120"/>
        </w:rPr>
        <w:t>остановится.</w:t>
      </w:r>
    </w:p>
    <w:p>
      <w:pPr>
        <w:pStyle w:val="BodyText"/>
        <w:spacing w:before="110"/>
        <w:ind w:left="248" w:right="1137" w:hanging="1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Рекомендованная</w:t>
      </w:r>
      <w:r>
        <w:rPr>
          <w:rFonts w:ascii="Arial" w:hAnsi="Arial"/>
          <w:spacing w:val="-16"/>
          <w:w w:val="110"/>
        </w:rPr>
        <w:t> </w:t>
      </w:r>
      <w:r>
        <w:rPr>
          <w:rFonts w:ascii="Arial" w:hAnsi="Arial"/>
          <w:spacing w:val="-2"/>
          <w:w w:val="110"/>
        </w:rPr>
        <w:t>марка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моторного масла: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SAE</w:t>
      </w:r>
      <w:r>
        <w:rPr>
          <w:rFonts w:ascii="Arial" w:hAnsi="Arial"/>
          <w:spacing w:val="-21"/>
          <w:w w:val="110"/>
        </w:rPr>
        <w:t> </w:t>
      </w:r>
      <w:r>
        <w:rPr>
          <w:rFonts w:ascii="Arial" w:hAnsi="Arial"/>
          <w:spacing w:val="-2"/>
          <w:w w:val="110"/>
        </w:rPr>
        <w:t>1OW-30 или</w:t>
      </w:r>
      <w:r>
        <w:rPr>
          <w:rFonts w:ascii="Arial" w:hAnsi="Arial"/>
          <w:spacing w:val="-24"/>
          <w:w w:val="110"/>
        </w:rPr>
        <w:t> </w:t>
      </w:r>
      <w:r>
        <w:rPr>
          <w:rFonts w:ascii="Arial" w:hAnsi="Arial"/>
          <w:spacing w:val="-2"/>
          <w:w w:val="110"/>
        </w:rPr>
        <w:t>1OW-</w:t>
      </w:r>
      <w:r>
        <w:rPr>
          <w:rFonts w:ascii="Arial" w:hAnsi="Arial"/>
          <w:spacing w:val="-2"/>
          <w:w w:val="110"/>
        </w:rPr>
        <w:t>40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Объём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масла в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w w:val="110"/>
        </w:rPr>
        <w:t>картере:</w:t>
      </w:r>
      <w:r>
        <w:rPr>
          <w:rFonts w:ascii="Arial" w:hAnsi="Arial"/>
          <w:spacing w:val="34"/>
          <w:w w:val="110"/>
        </w:rPr>
        <w:t> </w:t>
      </w:r>
      <w:r>
        <w:rPr>
          <w:rFonts w:ascii="Arial" w:hAnsi="Arial"/>
          <w:w w:val="110"/>
        </w:rPr>
        <w:t>О,4л</w:t>
      </w:r>
    </w:p>
    <w:p>
      <w:pPr>
        <w:pStyle w:val="BodyText"/>
        <w:rPr>
          <w:rFonts w:ascii="Arial"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2090"/>
        <w:gridCol w:w="2754"/>
      </w:tblGrid>
      <w:tr>
        <w:trPr>
          <w:trHeight w:val="436" w:hRule="atLeast"/>
        </w:trPr>
        <w:tc>
          <w:tcPr>
            <w:tcW w:w="2754" w:type="dxa"/>
          </w:tcPr>
          <w:p>
            <w:pPr>
              <w:pStyle w:val="TableParagraph"/>
              <w:spacing w:line="189" w:lineRule="auto" w:before="33"/>
              <w:ind w:left="194" w:firstLine="127"/>
              <w:rPr>
                <w:sz w:val="18"/>
              </w:rPr>
            </w:pPr>
            <w:r>
              <w:rPr>
                <w:sz w:val="18"/>
              </w:rPr>
              <w:t>Минимальная </w:t>
            </w:r>
            <w:r>
              <w:rPr>
                <w:sz w:val="18"/>
              </w:rPr>
              <w:t>температура</w:t>
            </w:r>
            <w:r>
              <w:rPr>
                <w:sz w:val="18"/>
              </w:rPr>
              <w:t> холодного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пуска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двигателя,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°С</w:t>
            </w:r>
          </w:p>
        </w:tc>
        <w:tc>
          <w:tcPr>
            <w:tcW w:w="2090" w:type="dxa"/>
          </w:tcPr>
          <w:p>
            <w:pPr>
              <w:pStyle w:val="TableParagraph"/>
              <w:spacing w:line="199" w:lineRule="exact" w:before="2"/>
              <w:ind w:left="38" w:right="38"/>
              <w:jc w:val="center"/>
              <w:rPr>
                <w:sz w:val="18"/>
              </w:rPr>
            </w:pPr>
            <w:r>
              <w:rPr>
                <w:sz w:val="18"/>
              </w:rPr>
              <w:t>Класс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-2"/>
                <w:sz w:val="18"/>
              </w:rPr>
              <w:t>вязкости</w:t>
            </w:r>
          </w:p>
          <w:p>
            <w:pPr>
              <w:pStyle w:val="TableParagraph"/>
              <w:spacing w:line="186" w:lineRule="exact"/>
              <w:ind w:left="8" w:right="46"/>
              <w:jc w:val="center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SAE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j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5"/>
                <w:sz w:val="17"/>
              </w:rPr>
              <w:t>300</w:t>
            </w:r>
          </w:p>
        </w:tc>
        <w:tc>
          <w:tcPr>
            <w:tcW w:w="2754" w:type="dxa"/>
          </w:tcPr>
          <w:p>
            <w:pPr>
              <w:pStyle w:val="TableParagraph"/>
              <w:spacing w:line="189" w:lineRule="auto" w:before="33"/>
              <w:ind w:left="472" w:hanging="185"/>
              <w:rPr>
                <w:sz w:val="18"/>
              </w:rPr>
            </w:pPr>
            <w:r>
              <w:rPr>
                <w:spacing w:val="-2"/>
                <w:sz w:val="18"/>
              </w:rPr>
              <w:t>Максимальная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температура</w:t>
            </w:r>
            <w:r>
              <w:rPr>
                <w:sz w:val="18"/>
              </w:rPr>
              <w:t> окружающей среды, °С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1"/>
              <w:ind w:left="11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0"/>
                <w:sz w:val="18"/>
              </w:rPr>
              <w:t>нише-</w:t>
            </w:r>
            <w:r>
              <w:rPr>
                <w:rFonts w:ascii="Courier New" w:hAnsi="Courier New"/>
                <w:spacing w:val="-5"/>
                <w:sz w:val="18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0"/>
              <w:ind w:left="31" w:right="38"/>
              <w:jc w:val="center"/>
              <w:rPr>
                <w:sz w:val="18"/>
              </w:rPr>
            </w:pPr>
            <w:r>
              <w:rPr>
                <w:sz w:val="18"/>
              </w:rPr>
              <w:t>OW-</w:t>
            </w:r>
            <w:r>
              <w:rPr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1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2"/>
              <w:ind w:left="11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w w:val="90"/>
                <w:sz w:val="18"/>
              </w:rPr>
              <w:t>ниже-</w:t>
            </w:r>
            <w:r>
              <w:rPr>
                <w:rFonts w:ascii="Courier New" w:hAnsi="Courier New"/>
                <w:spacing w:val="-5"/>
                <w:sz w:val="18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1"/>
              <w:ind w:left="38" w:right="38"/>
              <w:jc w:val="center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0W-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2"/>
              <w:ind w:left="5" w:right="6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5"/>
                <w:sz w:val="18"/>
              </w:rPr>
              <w:t>ЗО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3"/>
              <w:ind w:left="5" w:right="11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w w:val="85"/>
                <w:sz w:val="18"/>
              </w:rPr>
              <w:t>-</w:t>
            </w:r>
            <w:r>
              <w:rPr>
                <w:rFonts w:ascii="Courier New" w:hAnsi="Courier New"/>
                <w:spacing w:val="-7"/>
                <w:w w:val="95"/>
                <w:sz w:val="18"/>
              </w:rPr>
              <w:t>ЗО</w:t>
            </w:r>
          </w:p>
        </w:tc>
        <w:tc>
          <w:tcPr>
            <w:tcW w:w="2090" w:type="dxa"/>
          </w:tcPr>
          <w:p>
            <w:pPr>
              <w:pStyle w:val="TableParagraph"/>
              <w:spacing w:before="42"/>
              <w:ind w:left="38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5W-</w:t>
            </w:r>
            <w:r>
              <w:rPr>
                <w:spacing w:val="-5"/>
                <w:w w:val="110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3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4"/>
              <w:ind w:left="5" w:right="11"/>
              <w:jc w:val="center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spacing w:val="-2"/>
                <w:w w:val="85"/>
                <w:sz w:val="18"/>
              </w:rPr>
              <w:t>-</w:t>
            </w:r>
            <w:r>
              <w:rPr>
                <w:rFonts w:ascii="Courier New" w:hAnsi="Courier New"/>
                <w:spacing w:val="-7"/>
                <w:w w:val="95"/>
                <w:sz w:val="18"/>
              </w:rPr>
              <w:t>ЗО</w:t>
            </w:r>
          </w:p>
        </w:tc>
        <w:tc>
          <w:tcPr>
            <w:tcW w:w="2090" w:type="dxa"/>
          </w:tcPr>
          <w:p>
            <w:pPr>
              <w:pStyle w:val="TableParagraph"/>
              <w:spacing w:before="43"/>
              <w:ind w:left="38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5W-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4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5"/>
              <w:ind w:left="5" w:right="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-</w:t>
            </w:r>
            <w:r>
              <w:rPr>
                <w:rFonts w:ascii="Courier New"/>
                <w:spacing w:val="-5"/>
                <w:w w:val="95"/>
                <w:sz w:val="18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4"/>
              <w:ind w:left="30" w:right="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10W-</w:t>
            </w:r>
            <w:r>
              <w:rPr>
                <w:spacing w:val="-5"/>
                <w:w w:val="10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5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6"/>
              <w:ind w:left="5" w:right="8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-</w:t>
            </w:r>
            <w:r>
              <w:rPr>
                <w:rFonts w:ascii="Courier New"/>
                <w:spacing w:val="-5"/>
                <w:w w:val="95"/>
                <w:sz w:val="18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5"/>
              <w:ind w:left="36" w:right="38"/>
              <w:jc w:val="center"/>
              <w:rPr>
                <w:sz w:val="18"/>
              </w:rPr>
            </w:pPr>
            <w:r>
              <w:rPr>
                <w:sz w:val="18"/>
              </w:rPr>
              <w:t>1OW-</w:t>
            </w:r>
            <w:r>
              <w:rPr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6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3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-</w:t>
            </w:r>
            <w:r>
              <w:rPr>
                <w:rFonts w:ascii="Courier New"/>
                <w:spacing w:val="-5"/>
                <w:w w:val="90"/>
                <w:sz w:val="18"/>
              </w:rPr>
              <w:t>20</w:t>
            </w:r>
          </w:p>
        </w:tc>
        <w:tc>
          <w:tcPr>
            <w:tcW w:w="2090" w:type="dxa"/>
          </w:tcPr>
          <w:p>
            <w:pPr>
              <w:pStyle w:val="TableParagraph"/>
              <w:spacing w:before="46"/>
              <w:ind w:left="34" w:right="3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15W-</w:t>
            </w:r>
            <w:r>
              <w:rPr>
                <w:spacing w:val="-5"/>
                <w:w w:val="10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3"/>
              <w:ind w:left="5" w:right="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45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64"/>
              <w:ind w:left="6" w:right="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w w:val="75"/>
                <w:sz w:val="18"/>
              </w:rPr>
              <w:t>-</w:t>
            </w:r>
            <w:r>
              <w:rPr>
                <w:rFonts w:ascii="Courier New"/>
                <w:spacing w:val="-5"/>
                <w:w w:val="85"/>
                <w:sz w:val="18"/>
              </w:rPr>
              <w:t>15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7"/>
              <w:ind w:left="46" w:right="38"/>
              <w:jc w:val="center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2OW-</w:t>
            </w:r>
            <w:r>
              <w:rPr>
                <w:spacing w:val="-7"/>
                <w:w w:val="10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4"/>
              <w:ind w:left="5" w:right="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45</w:t>
            </w:r>
          </w:p>
        </w:tc>
      </w:tr>
    </w:tbl>
    <w:p>
      <w:pPr>
        <w:pStyle w:val="BodyText"/>
        <w:spacing w:before="10"/>
        <w:rPr>
          <w:rFonts w:ascii="Arial"/>
          <w:sz w:val="7"/>
        </w:rPr>
      </w:pPr>
    </w:p>
    <w:p>
      <w:pPr>
        <w:pStyle w:val="BodyText"/>
        <w:spacing w:after="0"/>
        <w:rPr>
          <w:rFonts w:ascii="Arial"/>
          <w:sz w:val="7"/>
        </w:rPr>
        <w:sectPr>
          <w:footerReference w:type="even" r:id="rId97"/>
          <w:pgSz w:w="8400" w:h="11910"/>
          <w:pgMar w:header="0" w:footer="0" w:top="480" w:bottom="0" w:left="141" w:right="141"/>
        </w:sectPr>
      </w:pPr>
    </w:p>
    <w:p>
      <w:pPr>
        <w:pStyle w:val="ListParagraph"/>
        <w:numPr>
          <w:ilvl w:val="0"/>
          <w:numId w:val="12"/>
        </w:numPr>
        <w:tabs>
          <w:tab w:pos="422" w:val="left" w:leader="none"/>
        </w:tabs>
        <w:spacing w:line="240" w:lineRule="auto" w:before="64" w:after="0"/>
        <w:ind w:left="422" w:right="0" w:hanging="18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352896">
                <wp:simplePos x="0" y="0"/>
                <wp:positionH relativeFrom="page">
                  <wp:posOffset>0</wp:posOffset>
                </wp:positionH>
                <wp:positionV relativeFrom="page">
                  <wp:posOffset>5390413</wp:posOffset>
                </wp:positionV>
                <wp:extent cx="5325745" cy="216979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5325745" cy="2169795"/>
                          <a:chExt cx="5325745" cy="2169795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0" y="185780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0" y="2053390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418" y="322122"/>
                            <a:ext cx="955903" cy="8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601444" y="530428"/>
                            <a:ext cx="3200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59690">
                                <a:moveTo>
                                  <a:pt x="47142" y="1308"/>
                                </a:moveTo>
                                <a:lnTo>
                                  <a:pt x="0" y="1308"/>
                                </a:lnTo>
                                <a:lnTo>
                                  <a:pt x="0" y="58000"/>
                                </a:lnTo>
                                <a:lnTo>
                                  <a:pt x="9423" y="58000"/>
                                </a:lnTo>
                                <a:lnTo>
                                  <a:pt x="9423" y="9029"/>
                                </a:lnTo>
                                <a:lnTo>
                                  <a:pt x="37642" y="9029"/>
                                </a:lnTo>
                                <a:lnTo>
                                  <a:pt x="37642" y="58000"/>
                                </a:lnTo>
                                <a:lnTo>
                                  <a:pt x="47142" y="58000"/>
                                </a:lnTo>
                                <a:lnTo>
                                  <a:pt x="47142" y="9029"/>
                                </a:lnTo>
                                <a:lnTo>
                                  <a:pt x="47142" y="2794"/>
                                </a:lnTo>
                                <a:lnTo>
                                  <a:pt x="47142" y="1308"/>
                                </a:lnTo>
                                <a:close/>
                              </a:path>
                              <a:path w="320040" h="59690">
                                <a:moveTo>
                                  <a:pt x="113055" y="14871"/>
                                </a:moveTo>
                                <a:lnTo>
                                  <a:pt x="112293" y="11480"/>
                                </a:lnTo>
                                <a:lnTo>
                                  <a:pt x="112242" y="11201"/>
                                </a:lnTo>
                                <a:lnTo>
                                  <a:pt x="110578" y="8267"/>
                                </a:lnTo>
                                <a:lnTo>
                                  <a:pt x="108953" y="5435"/>
                                </a:lnTo>
                                <a:lnTo>
                                  <a:pt x="106616" y="3327"/>
                                </a:lnTo>
                                <a:lnTo>
                                  <a:pt x="100457" y="673"/>
                                </a:lnTo>
                                <a:lnTo>
                                  <a:pt x="97447" y="114"/>
                                </a:lnTo>
                                <a:lnTo>
                                  <a:pt x="88417" y="114"/>
                                </a:lnTo>
                                <a:lnTo>
                                  <a:pt x="83489" y="673"/>
                                </a:lnTo>
                                <a:lnTo>
                                  <a:pt x="83743" y="673"/>
                                </a:lnTo>
                                <a:lnTo>
                                  <a:pt x="82308" y="901"/>
                                </a:lnTo>
                                <a:lnTo>
                                  <a:pt x="70129" y="4457"/>
                                </a:lnTo>
                                <a:lnTo>
                                  <a:pt x="70358" y="8267"/>
                                </a:lnTo>
                                <a:lnTo>
                                  <a:pt x="70446" y="9740"/>
                                </a:lnTo>
                                <a:lnTo>
                                  <a:pt x="70535" y="11201"/>
                                </a:lnTo>
                                <a:lnTo>
                                  <a:pt x="70650" y="13081"/>
                                </a:lnTo>
                                <a:lnTo>
                                  <a:pt x="87845" y="8267"/>
                                </a:lnTo>
                                <a:lnTo>
                                  <a:pt x="93776" y="8267"/>
                                </a:lnTo>
                                <a:lnTo>
                                  <a:pt x="104063" y="18034"/>
                                </a:lnTo>
                                <a:lnTo>
                                  <a:pt x="103911" y="21882"/>
                                </a:lnTo>
                                <a:lnTo>
                                  <a:pt x="103733" y="21920"/>
                                </a:lnTo>
                                <a:lnTo>
                                  <a:pt x="103733" y="27825"/>
                                </a:lnTo>
                                <a:lnTo>
                                  <a:pt x="89471" y="51320"/>
                                </a:lnTo>
                                <a:lnTo>
                                  <a:pt x="84594" y="51320"/>
                                </a:lnTo>
                                <a:lnTo>
                                  <a:pt x="82194" y="50634"/>
                                </a:lnTo>
                                <a:lnTo>
                                  <a:pt x="78295" y="47967"/>
                                </a:lnTo>
                                <a:lnTo>
                                  <a:pt x="77279" y="45618"/>
                                </a:lnTo>
                                <a:lnTo>
                                  <a:pt x="77317" y="40055"/>
                                </a:lnTo>
                                <a:lnTo>
                                  <a:pt x="77749" y="38455"/>
                                </a:lnTo>
                                <a:lnTo>
                                  <a:pt x="78701" y="37045"/>
                                </a:lnTo>
                                <a:lnTo>
                                  <a:pt x="79692" y="35521"/>
                                </a:lnTo>
                                <a:lnTo>
                                  <a:pt x="81026" y="34366"/>
                                </a:lnTo>
                                <a:lnTo>
                                  <a:pt x="84378" y="32651"/>
                                </a:lnTo>
                                <a:lnTo>
                                  <a:pt x="86309" y="32042"/>
                                </a:lnTo>
                                <a:lnTo>
                                  <a:pt x="91528" y="31102"/>
                                </a:lnTo>
                                <a:lnTo>
                                  <a:pt x="94780" y="30454"/>
                                </a:lnTo>
                                <a:lnTo>
                                  <a:pt x="103733" y="27825"/>
                                </a:lnTo>
                                <a:lnTo>
                                  <a:pt x="103733" y="21920"/>
                                </a:lnTo>
                                <a:lnTo>
                                  <a:pt x="68224" y="37045"/>
                                </a:lnTo>
                                <a:lnTo>
                                  <a:pt x="67678" y="39662"/>
                                </a:lnTo>
                                <a:lnTo>
                                  <a:pt x="67678" y="46177"/>
                                </a:lnTo>
                                <a:lnTo>
                                  <a:pt x="81318" y="59143"/>
                                </a:lnTo>
                                <a:lnTo>
                                  <a:pt x="87490" y="59143"/>
                                </a:lnTo>
                                <a:lnTo>
                                  <a:pt x="101981" y="51320"/>
                                </a:lnTo>
                                <a:lnTo>
                                  <a:pt x="103047" y="49949"/>
                                </a:lnTo>
                                <a:lnTo>
                                  <a:pt x="103962" y="49949"/>
                                </a:lnTo>
                                <a:lnTo>
                                  <a:pt x="104038" y="51320"/>
                                </a:lnTo>
                                <a:lnTo>
                                  <a:pt x="104152" y="52933"/>
                                </a:lnTo>
                                <a:lnTo>
                                  <a:pt x="104216" y="53987"/>
                                </a:lnTo>
                                <a:lnTo>
                                  <a:pt x="104343" y="55867"/>
                                </a:lnTo>
                                <a:lnTo>
                                  <a:pt x="104406" y="56921"/>
                                </a:lnTo>
                                <a:lnTo>
                                  <a:pt x="104482" y="58000"/>
                                </a:lnTo>
                                <a:lnTo>
                                  <a:pt x="113055" y="58000"/>
                                </a:lnTo>
                                <a:lnTo>
                                  <a:pt x="113055" y="49949"/>
                                </a:lnTo>
                                <a:lnTo>
                                  <a:pt x="113055" y="27825"/>
                                </a:lnTo>
                                <a:lnTo>
                                  <a:pt x="113055" y="14871"/>
                                </a:lnTo>
                                <a:close/>
                              </a:path>
                              <a:path w="320040" h="59690">
                                <a:moveTo>
                                  <a:pt x="182499" y="1308"/>
                                </a:moveTo>
                                <a:lnTo>
                                  <a:pt x="173126" y="1308"/>
                                </a:lnTo>
                                <a:lnTo>
                                  <a:pt x="173126" y="25539"/>
                                </a:lnTo>
                                <a:lnTo>
                                  <a:pt x="144729" y="25539"/>
                                </a:lnTo>
                                <a:lnTo>
                                  <a:pt x="144729" y="914"/>
                                </a:lnTo>
                                <a:lnTo>
                                  <a:pt x="135356" y="1308"/>
                                </a:lnTo>
                                <a:lnTo>
                                  <a:pt x="135356" y="58000"/>
                                </a:lnTo>
                                <a:lnTo>
                                  <a:pt x="144729" y="58000"/>
                                </a:lnTo>
                                <a:lnTo>
                                  <a:pt x="144729" y="33197"/>
                                </a:lnTo>
                                <a:lnTo>
                                  <a:pt x="173126" y="33197"/>
                                </a:lnTo>
                                <a:lnTo>
                                  <a:pt x="173126" y="58000"/>
                                </a:lnTo>
                                <a:lnTo>
                                  <a:pt x="182499" y="58000"/>
                                </a:lnTo>
                                <a:lnTo>
                                  <a:pt x="182499" y="33197"/>
                                </a:lnTo>
                                <a:lnTo>
                                  <a:pt x="182499" y="25539"/>
                                </a:lnTo>
                                <a:lnTo>
                                  <a:pt x="182499" y="1308"/>
                                </a:lnTo>
                                <a:close/>
                              </a:path>
                              <a:path w="320040" h="59690">
                                <a:moveTo>
                                  <a:pt x="251993" y="24485"/>
                                </a:moveTo>
                                <a:lnTo>
                                  <a:pt x="251980" y="18630"/>
                                </a:lnTo>
                                <a:lnTo>
                                  <a:pt x="251142" y="14592"/>
                                </a:lnTo>
                                <a:lnTo>
                                  <a:pt x="247484" y="7556"/>
                                </a:lnTo>
                                <a:lnTo>
                                  <a:pt x="247408" y="7404"/>
                                </a:lnTo>
                                <a:lnTo>
                                  <a:pt x="244754" y="4660"/>
                                </a:lnTo>
                                <a:lnTo>
                                  <a:pt x="243497" y="3987"/>
                                </a:lnTo>
                                <a:lnTo>
                                  <a:pt x="243497" y="18630"/>
                                </a:lnTo>
                                <a:lnTo>
                                  <a:pt x="243459" y="24485"/>
                                </a:lnTo>
                                <a:lnTo>
                                  <a:pt x="212242" y="24765"/>
                                </a:lnTo>
                                <a:lnTo>
                                  <a:pt x="212356" y="23596"/>
                                </a:lnTo>
                                <a:lnTo>
                                  <a:pt x="212928" y="20662"/>
                                </a:lnTo>
                                <a:lnTo>
                                  <a:pt x="215582" y="14592"/>
                                </a:lnTo>
                                <a:lnTo>
                                  <a:pt x="217614" y="11963"/>
                                </a:lnTo>
                                <a:lnTo>
                                  <a:pt x="222592" y="8420"/>
                                </a:lnTo>
                                <a:lnTo>
                                  <a:pt x="225577" y="7556"/>
                                </a:lnTo>
                                <a:lnTo>
                                  <a:pt x="233349" y="7556"/>
                                </a:lnTo>
                                <a:lnTo>
                                  <a:pt x="236829" y="8928"/>
                                </a:lnTo>
                                <a:lnTo>
                                  <a:pt x="239712" y="11963"/>
                                </a:lnTo>
                                <a:lnTo>
                                  <a:pt x="242176" y="14592"/>
                                </a:lnTo>
                                <a:lnTo>
                                  <a:pt x="243497" y="18630"/>
                                </a:lnTo>
                                <a:lnTo>
                                  <a:pt x="243497" y="3987"/>
                                </a:lnTo>
                                <a:lnTo>
                                  <a:pt x="237858" y="927"/>
                                </a:lnTo>
                                <a:lnTo>
                                  <a:pt x="233730" y="0"/>
                                </a:lnTo>
                                <a:lnTo>
                                  <a:pt x="223481" y="0"/>
                                </a:lnTo>
                                <a:lnTo>
                                  <a:pt x="202692" y="23596"/>
                                </a:lnTo>
                                <a:lnTo>
                                  <a:pt x="202692" y="35102"/>
                                </a:lnTo>
                                <a:lnTo>
                                  <a:pt x="225628" y="59258"/>
                                </a:lnTo>
                                <a:lnTo>
                                  <a:pt x="234962" y="59258"/>
                                </a:lnTo>
                                <a:lnTo>
                                  <a:pt x="250990" y="55321"/>
                                </a:lnTo>
                                <a:lnTo>
                                  <a:pt x="250863" y="52781"/>
                                </a:lnTo>
                                <a:lnTo>
                                  <a:pt x="250774" y="50977"/>
                                </a:lnTo>
                                <a:lnTo>
                                  <a:pt x="250659" y="48590"/>
                                </a:lnTo>
                                <a:lnTo>
                                  <a:pt x="250583" y="46799"/>
                                </a:lnTo>
                                <a:lnTo>
                                  <a:pt x="248793" y="47790"/>
                                </a:lnTo>
                                <a:lnTo>
                                  <a:pt x="235115" y="50977"/>
                                </a:lnTo>
                                <a:lnTo>
                                  <a:pt x="228523" y="50977"/>
                                </a:lnTo>
                                <a:lnTo>
                                  <a:pt x="212242" y="33959"/>
                                </a:lnTo>
                                <a:lnTo>
                                  <a:pt x="212242" y="31546"/>
                                </a:lnTo>
                                <a:lnTo>
                                  <a:pt x="251612" y="31546"/>
                                </a:lnTo>
                                <a:lnTo>
                                  <a:pt x="251802" y="30403"/>
                                </a:lnTo>
                                <a:lnTo>
                                  <a:pt x="251942" y="29260"/>
                                </a:lnTo>
                                <a:lnTo>
                                  <a:pt x="251993" y="24485"/>
                                </a:lnTo>
                                <a:close/>
                              </a:path>
                              <a:path w="320040" h="59690">
                                <a:moveTo>
                                  <a:pt x="319811" y="1308"/>
                                </a:moveTo>
                                <a:lnTo>
                                  <a:pt x="279920" y="1308"/>
                                </a:lnTo>
                                <a:lnTo>
                                  <a:pt x="279692" y="4851"/>
                                </a:lnTo>
                                <a:lnTo>
                                  <a:pt x="278904" y="16002"/>
                                </a:lnTo>
                                <a:lnTo>
                                  <a:pt x="278244" y="26606"/>
                                </a:lnTo>
                                <a:lnTo>
                                  <a:pt x="277977" y="29768"/>
                                </a:lnTo>
                                <a:lnTo>
                                  <a:pt x="277393" y="35128"/>
                                </a:lnTo>
                                <a:lnTo>
                                  <a:pt x="277291" y="36118"/>
                                </a:lnTo>
                                <a:lnTo>
                                  <a:pt x="276771" y="39052"/>
                                </a:lnTo>
                                <a:lnTo>
                                  <a:pt x="275399" y="44386"/>
                                </a:lnTo>
                                <a:lnTo>
                                  <a:pt x="274523" y="46304"/>
                                </a:lnTo>
                                <a:lnTo>
                                  <a:pt x="274434" y="46520"/>
                                </a:lnTo>
                                <a:lnTo>
                                  <a:pt x="271856" y="49720"/>
                                </a:lnTo>
                                <a:lnTo>
                                  <a:pt x="270205" y="50520"/>
                                </a:lnTo>
                                <a:lnTo>
                                  <a:pt x="266801" y="50520"/>
                                </a:lnTo>
                                <a:lnTo>
                                  <a:pt x="264706" y="50165"/>
                                </a:lnTo>
                                <a:lnTo>
                                  <a:pt x="264680" y="50520"/>
                                </a:lnTo>
                                <a:lnTo>
                                  <a:pt x="264160" y="58000"/>
                                </a:lnTo>
                                <a:lnTo>
                                  <a:pt x="264147" y="58293"/>
                                </a:lnTo>
                                <a:lnTo>
                                  <a:pt x="263677" y="58293"/>
                                </a:lnTo>
                                <a:lnTo>
                                  <a:pt x="268249" y="59029"/>
                                </a:lnTo>
                                <a:lnTo>
                                  <a:pt x="273634" y="59029"/>
                                </a:lnTo>
                                <a:lnTo>
                                  <a:pt x="276377" y="58153"/>
                                </a:lnTo>
                                <a:lnTo>
                                  <a:pt x="280428" y="54711"/>
                                </a:lnTo>
                                <a:lnTo>
                                  <a:pt x="281990" y="52324"/>
                                </a:lnTo>
                                <a:lnTo>
                                  <a:pt x="284099" y="46520"/>
                                </a:lnTo>
                                <a:lnTo>
                                  <a:pt x="284187" y="46304"/>
                                </a:lnTo>
                                <a:lnTo>
                                  <a:pt x="284988" y="42862"/>
                                </a:lnTo>
                                <a:lnTo>
                                  <a:pt x="286016" y="35128"/>
                                </a:lnTo>
                                <a:lnTo>
                                  <a:pt x="286410" y="31064"/>
                                </a:lnTo>
                                <a:lnTo>
                                  <a:pt x="286715" y="26797"/>
                                </a:lnTo>
                                <a:lnTo>
                                  <a:pt x="287159" y="21463"/>
                                </a:lnTo>
                                <a:lnTo>
                                  <a:pt x="287667" y="13385"/>
                                </a:lnTo>
                                <a:lnTo>
                                  <a:pt x="287972" y="9029"/>
                                </a:lnTo>
                                <a:lnTo>
                                  <a:pt x="310375" y="9029"/>
                                </a:lnTo>
                                <a:lnTo>
                                  <a:pt x="310375" y="58000"/>
                                </a:lnTo>
                                <a:lnTo>
                                  <a:pt x="319811" y="58000"/>
                                </a:lnTo>
                                <a:lnTo>
                                  <a:pt x="319811" y="9029"/>
                                </a:lnTo>
                                <a:lnTo>
                                  <a:pt x="319811" y="2794"/>
                                </a:lnTo>
                                <a:lnTo>
                                  <a:pt x="319811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700" y="531342"/>
                            <a:ext cx="75514" cy="75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9682" y="0"/>
                            <a:ext cx="3248266" cy="2077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921836" y="902355"/>
                            <a:ext cx="493395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489584">
                                <a:moveTo>
                                  <a:pt x="492810" y="0"/>
                                </a:moveTo>
                                <a:lnTo>
                                  <a:pt x="82956" y="369097"/>
                                </a:lnTo>
                                <a:lnTo>
                                  <a:pt x="86106" y="354902"/>
                                </a:lnTo>
                                <a:lnTo>
                                  <a:pt x="32346" y="343044"/>
                                </a:lnTo>
                                <a:lnTo>
                                  <a:pt x="0" y="489572"/>
                                </a:lnTo>
                                <a:lnTo>
                                  <a:pt x="147002" y="459320"/>
                                </a:lnTo>
                                <a:lnTo>
                                  <a:pt x="135889" y="405396"/>
                                </a:lnTo>
                                <a:lnTo>
                                  <a:pt x="121577" y="408341"/>
                                </a:lnTo>
                                <a:lnTo>
                                  <a:pt x="492290" y="75543"/>
                                </a:lnTo>
                                <a:lnTo>
                                  <a:pt x="492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945394" y="928935"/>
                            <a:ext cx="46926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440055">
                                <a:moveTo>
                                  <a:pt x="469061" y="0"/>
                                </a:moveTo>
                                <a:lnTo>
                                  <a:pt x="28714" y="398072"/>
                                </a:lnTo>
                                <a:lnTo>
                                  <a:pt x="41084" y="342017"/>
                                </a:lnTo>
                                <a:lnTo>
                                  <a:pt x="22478" y="337913"/>
                                </a:lnTo>
                                <a:lnTo>
                                  <a:pt x="0" y="439764"/>
                                </a:lnTo>
                                <a:lnTo>
                                  <a:pt x="102184" y="418736"/>
                                </a:lnTo>
                                <a:lnTo>
                                  <a:pt x="100253" y="409402"/>
                                </a:lnTo>
                                <a:lnTo>
                                  <a:pt x="98336" y="400074"/>
                                </a:lnTo>
                                <a:lnTo>
                                  <a:pt x="42075" y="411652"/>
                                </a:lnTo>
                                <a:lnTo>
                                  <a:pt x="468884" y="26203"/>
                                </a:lnTo>
                                <a:lnTo>
                                  <a:pt x="469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24.441986pt;width:419.35pt;height:170.85pt;mso-position-horizontal-relative:page;mso-position-vertical-relative:page;z-index:-16963584" id="docshapegroup260" coordorigin="0,8489" coordsize="8387,3417">
                <v:shape style="position:absolute;left:0;top:11414;width:8387;height:492" id="docshape26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6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2430;top:8996;width:1506;height:127" type="#_x0000_t75" id="docshape263" stroked="false">
                  <v:imagedata r:id="rId99" o:title=""/>
                </v:shape>
                <v:shape style="position:absolute;left:2521;top:9324;width:504;height:94" id="docshape264" coordorigin="2522,9324" coordsize="504,94" path="m2596,9326l2522,9326,2522,9415,2537,9415,2537,9338,2581,9338,2581,9415,2596,9415,2596,9338,2596,9329,2596,9326xm2700,9348l2699,9342,2699,9342,2696,9337,2694,9333,2690,9329,2680,9325,2675,9324,2661,9324,2653,9325,2654,9325,2652,9326,2645,9327,2642,9328,2637,9329,2635,9330,2632,9331,2633,9337,2633,9339,2633,9342,2633,9345,2636,9343,2639,9342,2645,9340,2648,9339,2653,9338,2656,9338,2660,9337,2670,9337,2672,9338,2679,9340,2681,9342,2685,9348,2686,9353,2686,9359,2685,9359,2685,9368,2685,9375,2685,9388,2683,9391,2681,9394,2675,9400,2672,9402,2666,9404,2663,9405,2655,9405,2651,9404,2645,9400,2644,9396,2644,9387,2644,9385,2646,9382,2647,9380,2650,9378,2655,9376,2658,9375,2666,9373,2671,9372,2678,9371,2680,9370,2683,9369,2684,9369,2685,9368,2685,9359,2654,9364,2651,9365,2647,9366,2644,9367,2642,9369,2641,9369,2635,9373,2633,9376,2629,9382,2629,9387,2629,9397,2629,9400,2630,9402,2634,9409,2637,9412,2645,9416,2650,9417,2660,9417,2664,9417,2671,9414,2674,9412,2680,9408,2682,9405,2683,9405,2684,9403,2686,9403,2686,9405,2686,9408,2686,9409,2686,9412,2686,9414,2687,9415,2700,9415,2700,9403,2700,9368,2700,9348xm2809,9326l2795,9326,2795,9364,2750,9364,2750,9326,2735,9326,2735,9415,2750,9415,2750,9376,2795,9376,2795,9415,2809,9415,2809,9376,2809,9364,2809,9326xm2919,9363l2919,9353,2917,9347,2912,9336,2912,9336,2907,9331,2905,9330,2905,9353,2905,9363,2856,9363,2856,9361,2857,9357,2861,9347,2865,9343,2873,9337,2877,9336,2889,9336,2895,9338,2899,9343,2903,9347,2905,9353,2905,9330,2897,9326,2890,9324,2874,9324,2867,9326,2854,9334,2849,9339,2846,9347,2843,9353,2841,9361,2841,9379,2843,9388,2850,9402,2855,9407,2865,9414,2869,9415,2877,9417,2892,9417,2896,9417,2903,9416,2906,9415,2912,9414,2915,9413,2917,9411,2917,9407,2917,9404,2917,9401,2917,9398,2914,9399,2911,9401,2905,9403,2902,9403,2895,9404,2892,9404,2882,9404,2876,9403,2866,9398,2862,9394,2857,9384,2856,9378,2856,9374,2918,9374,2919,9372,2919,9370,2919,9363xm3026,9326l2963,9326,2962,9332,2961,9349,2960,9366,2960,9371,2959,9379,2959,9381,2958,9386,2956,9394,2954,9397,2954,9397,2950,9402,2947,9404,2942,9404,2939,9403,2939,9404,2938,9415,2938,9416,2937,9416,2944,9417,2953,9417,2957,9416,2964,9410,2966,9407,2969,9397,2970,9397,2971,9392,2972,9379,2973,9373,2973,9366,2974,9358,2975,9345,2975,9338,3011,9338,3011,9415,3026,9415,3026,9338,3026,9329,3026,9326xe" filled="true" fillcolor="#000002" stroked="false">
                  <v:path arrowok="t"/>
                  <v:fill type="solid"/>
                </v:shape>
                <v:shape style="position:absolute;left:3062;top:9325;width:119;height:119" type="#_x0000_t75" id="docshape265" stroked="false">
                  <v:imagedata r:id="rId100" o:title=""/>
                </v:shape>
                <v:shape style="position:absolute;left:2393;top:8488;width:5116;height:3272" type="#_x0000_t75" id="docshape266" stroked="false">
                  <v:imagedata r:id="rId101" o:title=""/>
                </v:shape>
                <v:shape style="position:absolute;left:6176;top:9909;width:777;height:771" id="docshape267" coordorigin="6176,9910" coordsize="777,771" path="m6952,9910l6307,10491,6312,10469,6227,10450,6176,10681,6408,10633,6390,10548,6368,10553,6951,10029,6952,9910xe" filled="true" fillcolor="#ffffff" stroked="false">
                  <v:path arrowok="t"/>
                  <v:fill type="solid"/>
                </v:shape>
                <v:shape style="position:absolute;left:6213;top:9951;width:739;height:693" id="docshape268" coordorigin="6213,9952" coordsize="739,693" path="m6952,9952l6258,10579,6278,10490,6249,10484,6213,10644,6374,10611,6371,10596,6368,10582,6279,10600,6952,9993,6952,995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5"/>
          <w:sz w:val="18"/>
        </w:rPr>
        <w:t>Установите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генератор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ровной</w:t>
      </w:r>
      <w:r>
        <w:rPr>
          <w:spacing w:val="14"/>
          <w:w w:val="115"/>
          <w:sz w:val="18"/>
        </w:rPr>
        <w:t> </w:t>
      </w:r>
      <w:r>
        <w:rPr>
          <w:spacing w:val="-2"/>
          <w:w w:val="115"/>
          <w:sz w:val="18"/>
        </w:rPr>
        <w:t>поверхности.</w:t>
      </w:r>
    </w:p>
    <w:p>
      <w:pPr>
        <w:pStyle w:val="ListParagraph"/>
        <w:numPr>
          <w:ilvl w:val="0"/>
          <w:numId w:val="12"/>
        </w:numPr>
        <w:tabs>
          <w:tab w:pos="442" w:val="left" w:leader="none"/>
        </w:tabs>
        <w:spacing w:line="240" w:lineRule="auto" w:before="107" w:after="0"/>
        <w:ind w:left="442" w:right="0" w:hanging="195"/>
        <w:jc w:val="left"/>
        <w:rPr>
          <w:sz w:val="18"/>
        </w:rPr>
      </w:pPr>
      <w:r>
        <w:rPr>
          <w:w w:val="115"/>
          <w:sz w:val="18"/>
        </w:rPr>
        <w:t>Поверните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фиксатор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снимите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правую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11"/>
          <w:w w:val="115"/>
          <w:sz w:val="18"/>
        </w:rPr>
        <w:t> </w:t>
      </w:r>
      <w:r>
        <w:rPr>
          <w:spacing w:val="-2"/>
          <w:w w:val="115"/>
          <w:sz w:val="18"/>
        </w:rPr>
        <w:t>панель.</w:t>
      </w:r>
    </w:p>
    <w:p>
      <w:pPr>
        <w:pStyle w:val="ListParagraph"/>
        <w:numPr>
          <w:ilvl w:val="0"/>
          <w:numId w:val="12"/>
        </w:numPr>
        <w:tabs>
          <w:tab w:pos="442" w:val="left" w:leader="none"/>
        </w:tabs>
        <w:spacing w:line="240" w:lineRule="auto" w:before="111" w:after="0"/>
        <w:ind w:left="442" w:right="0" w:hanging="194"/>
        <w:jc w:val="left"/>
        <w:rPr>
          <w:sz w:val="18"/>
        </w:rPr>
      </w:pPr>
      <w:r>
        <w:rPr>
          <w:w w:val="115"/>
          <w:sz w:val="18"/>
        </w:rPr>
        <w:t>Выверните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пробку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масляным</w:t>
      </w:r>
      <w:r>
        <w:rPr>
          <w:spacing w:val="4"/>
          <w:w w:val="115"/>
          <w:sz w:val="18"/>
        </w:rPr>
        <w:t> </w:t>
      </w:r>
      <w:r>
        <w:rPr>
          <w:spacing w:val="-2"/>
          <w:w w:val="115"/>
          <w:sz w:val="18"/>
        </w:rPr>
        <w:t>щупом.</w:t>
      </w:r>
    </w:p>
    <w:p>
      <w:pPr>
        <w:pStyle w:val="ListParagraph"/>
        <w:numPr>
          <w:ilvl w:val="0"/>
          <w:numId w:val="12"/>
        </w:numPr>
        <w:tabs>
          <w:tab w:pos="250" w:val="left" w:leader="none"/>
          <w:tab w:pos="448" w:val="left" w:leader="none"/>
        </w:tabs>
        <w:spacing w:line="204" w:lineRule="auto" w:before="116" w:after="0"/>
        <w:ind w:left="250" w:right="38" w:hanging="3"/>
        <w:jc w:val="left"/>
        <w:rPr>
          <w:sz w:val="20"/>
        </w:rPr>
      </w:pPr>
      <w:r>
        <w:rPr>
          <w:w w:val="105"/>
          <w:sz w:val="20"/>
        </w:rPr>
        <w:t>Залейте с помощью воронки рекомендованное моторное </w:t>
      </w:r>
      <w:r>
        <w:rPr>
          <w:w w:val="105"/>
          <w:sz w:val="20"/>
        </w:rPr>
        <w:t>масло</w:t>
      </w:r>
      <w:r>
        <w:rPr>
          <w:w w:val="105"/>
          <w:sz w:val="20"/>
        </w:rPr>
        <w:t> до края горловины.</w:t>
      </w:r>
    </w:p>
    <w:p>
      <w:pPr>
        <w:pStyle w:val="ListParagraph"/>
        <w:numPr>
          <w:ilvl w:val="0"/>
          <w:numId w:val="12"/>
        </w:numPr>
        <w:tabs>
          <w:tab w:pos="441" w:val="left" w:leader="none"/>
        </w:tabs>
        <w:spacing w:line="240" w:lineRule="auto" w:before="114" w:after="0"/>
        <w:ind w:left="441" w:right="0" w:hanging="193"/>
        <w:jc w:val="left"/>
        <w:rPr>
          <w:sz w:val="18"/>
        </w:rPr>
      </w:pPr>
      <w:r>
        <w:rPr>
          <w:w w:val="110"/>
          <w:sz w:val="18"/>
        </w:rPr>
        <w:t>П</w:t>
      </w:r>
      <w:r>
        <w:rPr>
          <w:spacing w:val="-13"/>
          <w:w w:val="110"/>
          <w:sz w:val="18"/>
        </w:rPr>
        <w:t> </w:t>
      </w:r>
      <w:r>
        <w:rPr>
          <w:w w:val="110"/>
          <w:sz w:val="18"/>
        </w:rPr>
        <w:t>ос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ле</w:t>
      </w:r>
      <w:r>
        <w:rPr>
          <w:spacing w:val="20"/>
          <w:w w:val="110"/>
          <w:sz w:val="18"/>
        </w:rPr>
        <w:t> </w:t>
      </w:r>
      <w:r>
        <w:rPr>
          <w:w w:val="110"/>
          <w:sz w:val="18"/>
        </w:rPr>
        <w:t>заливки</w:t>
      </w:r>
      <w:r>
        <w:rPr>
          <w:spacing w:val="-1"/>
          <w:w w:val="110"/>
          <w:sz w:val="18"/>
        </w:rPr>
        <w:t> </w:t>
      </w:r>
      <w:r>
        <w:rPr>
          <w:spacing w:val="-4"/>
          <w:w w:val="110"/>
          <w:sz w:val="18"/>
        </w:rPr>
        <w:t>масл</w:t>
      </w:r>
    </w:p>
    <w:p>
      <w:pPr>
        <w:pStyle w:val="ListParagraph"/>
        <w:numPr>
          <w:ilvl w:val="0"/>
          <w:numId w:val="12"/>
        </w:numPr>
        <w:tabs>
          <w:tab w:pos="441" w:val="left" w:leader="none"/>
        </w:tabs>
        <w:spacing w:line="228" w:lineRule="exact" w:before="87" w:after="0"/>
        <w:ind w:left="441" w:right="0" w:hanging="204"/>
        <w:jc w:val="left"/>
        <w:rPr>
          <w:sz w:val="20"/>
        </w:rPr>
      </w:pPr>
      <w:r>
        <w:rPr>
          <w:w w:val="105"/>
          <w:sz w:val="20"/>
        </w:rPr>
        <w:t>Установите</w:t>
      </w:r>
      <w:r>
        <w:rPr>
          <w:spacing w:val="16"/>
          <w:w w:val="105"/>
          <w:sz w:val="20"/>
        </w:rPr>
        <w:t> </w:t>
      </w:r>
      <w:r>
        <w:rPr>
          <w:spacing w:val="-2"/>
          <w:w w:val="105"/>
          <w:sz w:val="20"/>
        </w:rPr>
        <w:t>боковую</w:t>
      </w:r>
    </w:p>
    <w:p>
      <w:pPr>
        <w:pStyle w:val="BodyText"/>
        <w:spacing w:line="203" w:lineRule="exact"/>
        <w:ind w:left="239"/>
      </w:pPr>
      <w:r>
        <w:rPr>
          <w:w w:val="115"/>
        </w:rPr>
        <w:t>повернув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фиксаторы.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242" w:lineRule="auto"/>
        <w:ind w:left="248" w:right="216" w:hanging="12"/>
        <w:rPr>
          <w:rFonts w:ascii="Courier New" w:hAnsi="Courier New"/>
        </w:rPr>
      </w:pPr>
      <w:r>
        <w:rPr>
          <w:rFonts w:ascii="Courier New" w:hAnsi="Courier New"/>
          <w:spacing w:val="-2"/>
        </w:rPr>
        <w:t>Сервисная</w:t>
      </w:r>
      <w:r>
        <w:rPr>
          <w:rFonts w:ascii="Courier New" w:hAnsi="Courier New"/>
          <w:spacing w:val="-2"/>
        </w:rPr>
        <w:t> панель</w:t>
      </w:r>
    </w:p>
    <w:p>
      <w:pPr>
        <w:pStyle w:val="BodyText"/>
        <w:spacing w:after="0" w:line="242" w:lineRule="auto"/>
        <w:rPr>
          <w:rFonts w:ascii="Courier New" w:hAnsi="Courier New"/>
        </w:rPr>
        <w:sectPr>
          <w:type w:val="continuous"/>
          <w:pgSz w:w="8400" w:h="11910"/>
          <w:pgMar w:header="0" w:footer="0" w:top="0" w:bottom="0" w:left="141" w:right="141"/>
          <w:cols w:num="2" w:equalWidth="0">
            <w:col w:w="6324" w:space="367"/>
            <w:col w:w="1427"/>
          </w:cols>
        </w:sectPr>
      </w:pPr>
    </w:p>
    <w:p>
      <w:pPr>
        <w:pStyle w:val="Heading8"/>
      </w:pPr>
      <w:bookmarkStart w:name="_TOC_250008" w:id="32"/>
      <w:bookmarkStart w:name="Страница 24" w:id="33"/>
      <w:r>
        <w:rPr>
          <w:b w:val="0"/>
        </w:rPr>
      </w:r>
      <w:r>
        <w:rPr>
          <w:w w:val="125"/>
        </w:rPr>
        <w:t>ПРЕДВАРИТЕЛЬНЫЕ</w:t>
      </w:r>
      <w:r>
        <w:rPr>
          <w:spacing w:val="-1"/>
          <w:w w:val="125"/>
        </w:rPr>
        <w:t> </w:t>
      </w:r>
      <w:r>
        <w:rPr>
          <w:w w:val="125"/>
        </w:rPr>
        <w:t>ПРОВЕРКИ</w:t>
      </w:r>
      <w:r>
        <w:rPr>
          <w:spacing w:val="9"/>
          <w:w w:val="125"/>
        </w:rPr>
        <w:t> </w:t>
      </w:r>
      <w:r>
        <w:rPr>
          <w:w w:val="125"/>
        </w:rPr>
        <w:t>ПЕРЕД</w:t>
      </w:r>
      <w:r>
        <w:rPr>
          <w:spacing w:val="4"/>
          <w:w w:val="125"/>
        </w:rPr>
        <w:t> </w:t>
      </w:r>
      <w:bookmarkEnd w:id="32"/>
      <w:r>
        <w:rPr>
          <w:spacing w:val="-2"/>
          <w:w w:val="125"/>
        </w:rPr>
        <w:t>ЗАПУСКОМ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6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 запуском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двигателя внимательно осмотрите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генераторную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установку. Операторам следует обращать внимание на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внешнее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состояние генератора.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1725" w:right="30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Даже когда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 не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используется, его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важные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компоненты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могут внезапно выйти из строя.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704064;mso-wrap-distance-left:0;mso-wrap-distance-right:0" id="docshapegroup277" coordorigin="392,179" coordsize="7597,1174">
                <v:shape style="position:absolute;left:392;top:179;width:7597;height:1174" id="docshape278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279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280" stroked="false">
                  <v:imagedata r:id="rId98" o:title=""/>
                </v:shape>
                <v:shape style="position:absolute;left:392;top:179;width:7597;height:1174" type="#_x0000_t202" id="docshape281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6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 запуском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двигателя внимательно осмотрите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генераторную</w:t>
                        </w:r>
                        <w:r>
                          <w:rPr>
                            <w:w w:val="105"/>
                            <w:sz w:val="18"/>
                          </w:rPr>
                          <w:t> установку. Операторам следует обращать внимание на </w:t>
                        </w:r>
                        <w:r>
                          <w:rPr>
                            <w:w w:val="105"/>
                            <w:sz w:val="18"/>
                          </w:rPr>
                          <w:t>внешнее</w:t>
                        </w:r>
                        <w:r>
                          <w:rPr>
                            <w:w w:val="105"/>
                            <w:sz w:val="18"/>
                          </w:rPr>
                          <w:t> состояние генератора.</w:t>
                        </w:r>
                      </w:p>
                      <w:p>
                        <w:pPr>
                          <w:spacing w:line="199" w:lineRule="auto" w:before="0"/>
                          <w:ind w:left="1725" w:right="30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Даже когда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 не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используется, его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важные </w:t>
                        </w:r>
                        <w:r>
                          <w:rPr>
                            <w:w w:val="105"/>
                            <w:sz w:val="18"/>
                          </w:rPr>
                          <w:t>компоненты</w:t>
                        </w:r>
                        <w:r>
                          <w:rPr>
                            <w:w w:val="105"/>
                            <w:sz w:val="18"/>
                          </w:rPr>
                          <w:t> могут внезапно выйти из строя.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</w:rPr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9"/>
          <w:w w:val="115"/>
        </w:rPr>
        <w:t> </w:t>
      </w:r>
      <w:r>
        <w:rPr>
          <w:w w:val="115"/>
        </w:rPr>
        <w:t>запуском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бензине:</w:t>
      </w:r>
    </w:p>
    <w:p>
      <w:pPr>
        <w:pStyle w:val="ListParagraph"/>
        <w:numPr>
          <w:ilvl w:val="1"/>
          <w:numId w:val="12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уровень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баке.</w:t>
      </w:r>
    </w:p>
    <w:p>
      <w:pPr>
        <w:pStyle w:val="ListParagraph"/>
        <w:numPr>
          <w:ilvl w:val="1"/>
          <w:numId w:val="12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ри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необходимости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-2"/>
          <w:w w:val="115"/>
          <w:sz w:val="18"/>
        </w:rPr>
        <w:t> топливо.</w:t>
      </w:r>
    </w:p>
    <w:p>
      <w:pPr>
        <w:pStyle w:val="BodyText"/>
        <w:spacing w:before="170"/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18"/>
          <w:w w:val="115"/>
        </w:rPr>
        <w:t> </w:t>
      </w:r>
      <w:r>
        <w:rPr>
          <w:w w:val="115"/>
        </w:rPr>
        <w:t>запуском</w:t>
      </w:r>
      <w:r>
        <w:rPr>
          <w:spacing w:val="25"/>
          <w:w w:val="115"/>
        </w:rPr>
        <w:t> </w:t>
      </w:r>
      <w:r>
        <w:rPr>
          <w:w w:val="115"/>
        </w:rPr>
        <w:t>на</w:t>
      </w:r>
      <w:r>
        <w:rPr>
          <w:spacing w:val="-9"/>
          <w:w w:val="115"/>
        </w:rPr>
        <w:t> </w:t>
      </w:r>
      <w:r>
        <w:rPr>
          <w:w w:val="115"/>
        </w:rPr>
        <w:t>сжиженном</w:t>
      </w:r>
      <w:r>
        <w:rPr>
          <w:spacing w:val="23"/>
          <w:w w:val="115"/>
        </w:rPr>
        <w:t> </w:t>
      </w:r>
      <w:r>
        <w:rPr>
          <w:w w:val="115"/>
        </w:rPr>
        <w:t>углеводородном</w:t>
      </w:r>
      <w:r>
        <w:rPr>
          <w:spacing w:val="3"/>
          <w:w w:val="115"/>
        </w:rPr>
        <w:t> </w:t>
      </w:r>
      <w:r>
        <w:rPr>
          <w:w w:val="115"/>
        </w:rPr>
        <w:t>газ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(СУГ):</w:t>
      </w:r>
    </w:p>
    <w:p>
      <w:pPr>
        <w:pStyle w:val="ListParagraph"/>
        <w:numPr>
          <w:ilvl w:val="1"/>
          <w:numId w:val="12"/>
        </w:numPr>
        <w:tabs>
          <w:tab w:pos="517" w:val="left" w:leader="none"/>
        </w:tabs>
        <w:spacing w:line="240" w:lineRule="auto" w:before="9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 газовый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баллон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наличие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утечек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газа.</w:t>
      </w:r>
    </w:p>
    <w:p>
      <w:pPr>
        <w:pStyle w:val="ListParagraph"/>
        <w:numPr>
          <w:ilvl w:val="1"/>
          <w:numId w:val="12"/>
        </w:numPr>
        <w:tabs>
          <w:tab w:pos="517" w:val="left" w:leader="none"/>
          <w:tab w:pos="519" w:val="left" w:leader="none"/>
        </w:tabs>
        <w:spacing w:line="225" w:lineRule="auto" w:before="169" w:after="0"/>
        <w:ind w:left="517" w:right="1485" w:hanging="287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w w:val="115"/>
          <w:sz w:val="18"/>
        </w:rPr>
        <w:t> подключения газового шланга проверьте места соединени</w:t>
      </w:r>
      <w:r>
        <w:rPr>
          <w:w w:val="115"/>
          <w:sz w:val="18"/>
        </w:rPr>
        <w:t>й</w:t>
      </w:r>
      <w:r>
        <w:rPr>
          <w:w w:val="115"/>
          <w:sz w:val="18"/>
        </w:rPr>
        <w:t> на</w:t>
      </w:r>
      <w:r>
        <w:rPr>
          <w:w w:val="115"/>
          <w:sz w:val="18"/>
        </w:rPr>
        <w:t> наличие утечек газа.</w:t>
      </w:r>
    </w:p>
    <w:p>
      <w:pPr>
        <w:pStyle w:val="BodyText"/>
        <w:spacing w:before="168"/>
      </w:pPr>
    </w:p>
    <w:p>
      <w:pPr>
        <w:pStyle w:val="BodyText"/>
        <w:ind w:left="247"/>
      </w:pPr>
      <w:r>
        <w:rPr>
          <w:w w:val="115"/>
        </w:rPr>
        <w:t>Моторное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масло:</w:t>
      </w:r>
    </w:p>
    <w:p>
      <w:pPr>
        <w:pStyle w:val="ListParagraph"/>
        <w:numPr>
          <w:ilvl w:val="1"/>
          <w:numId w:val="12"/>
        </w:numPr>
        <w:tabs>
          <w:tab w:pos="519" w:val="left" w:leader="none"/>
        </w:tabs>
        <w:spacing w:line="240" w:lineRule="auto" w:before="107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уровень масла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генераторе.</w:t>
      </w:r>
    </w:p>
    <w:p>
      <w:pPr>
        <w:pStyle w:val="ListParagraph"/>
        <w:numPr>
          <w:ilvl w:val="1"/>
          <w:numId w:val="12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необходимости,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масло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рекомендова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нно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24"/>
          <w:w w:val="115"/>
          <w:sz w:val="18"/>
        </w:rPr>
        <w:t> </w:t>
      </w:r>
      <w:r>
        <w:rPr>
          <w:spacing w:val="-2"/>
          <w:w w:val="115"/>
          <w:sz w:val="18"/>
        </w:rPr>
        <w:t>уровня.</w:t>
      </w:r>
    </w:p>
    <w:p>
      <w:pPr>
        <w:pStyle w:val="ListParagraph"/>
        <w:numPr>
          <w:ilvl w:val="1"/>
          <w:numId w:val="12"/>
        </w:numPr>
        <w:tabs>
          <w:tab w:pos="519" w:val="left" w:leader="none"/>
        </w:tabs>
        <w:spacing w:line="240" w:lineRule="auto" w:before="169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наличие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утечек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масла.</w:t>
      </w:r>
    </w:p>
    <w:p>
      <w:pPr>
        <w:pStyle w:val="BodyText"/>
        <w:spacing w:before="175"/>
      </w:pPr>
    </w:p>
    <w:p>
      <w:pPr>
        <w:spacing w:line="213" w:lineRule="exact" w:before="0"/>
        <w:ind w:left="24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Никогда не</w:t>
      </w:r>
      <w:r>
        <w:rPr>
          <w:b/>
          <w:spacing w:val="-18"/>
          <w:w w:val="115"/>
          <w:sz w:val="18"/>
        </w:rPr>
        <w:t> </w:t>
      </w:r>
      <w:r>
        <w:rPr>
          <w:b/>
          <w:w w:val="115"/>
          <w:sz w:val="18"/>
        </w:rPr>
        <w:t>используйте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генератор</w:t>
      </w:r>
      <w:r>
        <w:rPr>
          <w:b/>
          <w:spacing w:val="10"/>
          <w:w w:val="115"/>
          <w:sz w:val="18"/>
        </w:rPr>
        <w:t> </w:t>
      </w:r>
      <w:r>
        <w:rPr>
          <w:b/>
          <w:w w:val="115"/>
          <w:sz w:val="18"/>
        </w:rPr>
        <w:t>в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замкнутом</w:t>
      </w:r>
      <w:r>
        <w:rPr>
          <w:b/>
          <w:spacing w:val="11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пространстве.</w:t>
      </w:r>
    </w:p>
    <w:p>
      <w:pPr>
        <w:pStyle w:val="BodyText"/>
        <w:spacing w:line="230" w:lineRule="auto" w:before="1"/>
        <w:ind w:left="249" w:firstLine="2"/>
      </w:pPr>
      <w:r>
        <w:rPr>
          <w:w w:val="115"/>
        </w:rPr>
        <w:t>Выхлопные газы генератора могут вызвать отравление, потерю сознания</w:t>
      </w:r>
      <w:r>
        <w:rPr>
          <w:spacing w:val="-2"/>
          <w:w w:val="115"/>
        </w:rPr>
        <w:t> </w:t>
      </w:r>
      <w:r>
        <w:rPr>
          <w:w w:val="115"/>
        </w:rPr>
        <w:t>или </w:t>
      </w:r>
      <w:r>
        <w:rPr>
          <w:w w:val="115"/>
        </w:rPr>
        <w:t>даже</w:t>
      </w:r>
      <w:r>
        <w:rPr>
          <w:w w:val="115"/>
        </w:rPr>
        <w:t> смерть в течение корот</w:t>
      </w:r>
      <w:r>
        <w:rPr>
          <w:spacing w:val="-6"/>
          <w:w w:val="115"/>
        </w:rPr>
        <w:t> </w:t>
      </w:r>
      <w:r>
        <w:rPr>
          <w:w w:val="115"/>
        </w:rPr>
        <w:t>кого времени.</w:t>
      </w:r>
    </w:p>
    <w:p>
      <w:pPr>
        <w:pStyle w:val="BodyText"/>
        <w:spacing w:line="209" w:lineRule="exact"/>
        <w:ind w:left="251"/>
      </w:pPr>
      <w:r>
        <w:rPr>
          <w:w w:val="115"/>
        </w:rPr>
        <w:t>Используйте</w:t>
      </w:r>
      <w:r>
        <w:rPr>
          <w:spacing w:val="27"/>
          <w:w w:val="115"/>
        </w:rPr>
        <w:t> </w:t>
      </w:r>
      <w:r>
        <w:rPr>
          <w:w w:val="115"/>
        </w:rPr>
        <w:t>его</w:t>
      </w:r>
      <w:r>
        <w:rPr>
          <w:spacing w:val="8"/>
          <w:w w:val="115"/>
        </w:rPr>
        <w:t> </w:t>
      </w:r>
      <w:r>
        <w:rPr>
          <w:w w:val="115"/>
        </w:rPr>
        <w:t>только</w:t>
      </w:r>
      <w:r>
        <w:rPr>
          <w:spacing w:val="6"/>
          <w:w w:val="115"/>
        </w:rPr>
        <w:t> </w:t>
      </w:r>
      <w:r>
        <w:rPr>
          <w:w w:val="115"/>
        </w:rPr>
        <w:t>в хорошо</w:t>
      </w:r>
      <w:r>
        <w:rPr>
          <w:spacing w:val="15"/>
          <w:w w:val="115"/>
        </w:rPr>
        <w:t> </w:t>
      </w:r>
      <w:r>
        <w:rPr>
          <w:w w:val="115"/>
        </w:rPr>
        <w:t>проветриваемом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помещении.</w:t>
      </w:r>
    </w:p>
    <w:p>
      <w:pPr>
        <w:pStyle w:val="BodyText"/>
        <w:spacing w:after="0" w:line="209" w:lineRule="exact"/>
        <w:sectPr>
          <w:footerReference w:type="default" r:id="rId102"/>
          <w:footerReference w:type="even" r:id="rId103"/>
          <w:pgSz w:w="8400" w:h="11910"/>
          <w:pgMar w:header="0" w:footer="211" w:top="480" w:bottom="400" w:left="141" w:right="141"/>
          <w:pgNumType w:start="23"/>
        </w:sectPr>
      </w:pPr>
    </w:p>
    <w:p>
      <w:pPr>
        <w:spacing w:before="31"/>
        <w:ind w:left="254" w:right="0" w:firstLine="0"/>
        <w:jc w:val="left"/>
        <w:rPr>
          <w:b/>
          <w:sz w:val="27"/>
        </w:rPr>
      </w:pPr>
      <w:bookmarkStart w:name="Страница 25" w:id="34"/>
      <w:bookmarkEnd w:id="34"/>
      <w:r>
        <w:rPr/>
      </w:r>
      <w:r>
        <w:rPr>
          <w:b/>
          <w:w w:val="110"/>
          <w:sz w:val="27"/>
        </w:rPr>
        <w:t>ЗАПУСК</w:t>
      </w:r>
      <w:r>
        <w:rPr>
          <w:b/>
          <w:spacing w:val="-1"/>
          <w:w w:val="110"/>
          <w:sz w:val="27"/>
        </w:rPr>
        <w:t> </w:t>
      </w:r>
      <w:r>
        <w:rPr>
          <w:b/>
          <w:w w:val="110"/>
          <w:sz w:val="27"/>
        </w:rPr>
        <w:t>И</w:t>
      </w:r>
      <w:r>
        <w:rPr>
          <w:b/>
          <w:spacing w:val="-12"/>
          <w:w w:val="110"/>
          <w:sz w:val="27"/>
        </w:rPr>
        <w:t> </w:t>
      </w:r>
      <w:r>
        <w:rPr>
          <w:b/>
          <w:spacing w:val="-2"/>
          <w:w w:val="110"/>
          <w:sz w:val="27"/>
        </w:rPr>
        <w:t>ЭКСПЛУАТАЦИЯ</w:t>
      </w:r>
    </w:p>
    <w:p>
      <w:pPr>
        <w:spacing w:line="213" w:lineRule="exact" w:before="82"/>
        <w:ind w:left="249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Перед</w:t>
      </w:r>
      <w:r>
        <w:rPr>
          <w:b/>
          <w:spacing w:val="-10"/>
          <w:w w:val="115"/>
          <w:sz w:val="18"/>
        </w:rPr>
        <w:t> </w:t>
      </w:r>
      <w:r>
        <w:rPr>
          <w:b/>
          <w:w w:val="115"/>
          <w:sz w:val="18"/>
        </w:rPr>
        <w:t>запуском</w:t>
      </w:r>
      <w:r>
        <w:rPr>
          <w:b/>
          <w:spacing w:val="1"/>
          <w:w w:val="115"/>
          <w:sz w:val="18"/>
        </w:rPr>
        <w:t> </w:t>
      </w:r>
      <w:r>
        <w:rPr>
          <w:b/>
          <w:w w:val="115"/>
          <w:sz w:val="18"/>
        </w:rPr>
        <w:t>убедитесь,</w:t>
      </w:r>
      <w:r>
        <w:rPr>
          <w:b/>
          <w:spacing w:val="3"/>
          <w:w w:val="115"/>
          <w:sz w:val="18"/>
        </w:rPr>
        <w:t> </w:t>
      </w:r>
      <w:r>
        <w:rPr>
          <w:b/>
          <w:w w:val="115"/>
          <w:sz w:val="18"/>
        </w:rPr>
        <w:t>что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генератор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баллон</w:t>
      </w:r>
      <w:r>
        <w:rPr>
          <w:b/>
          <w:spacing w:val="-7"/>
          <w:w w:val="115"/>
          <w:sz w:val="18"/>
        </w:rPr>
        <w:t> </w:t>
      </w:r>
      <w:r>
        <w:rPr>
          <w:b/>
          <w:w w:val="115"/>
          <w:sz w:val="18"/>
        </w:rPr>
        <w:t>с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сжиженным</w:t>
      </w:r>
      <w:r>
        <w:rPr>
          <w:b/>
          <w:spacing w:val="-2"/>
          <w:w w:val="115"/>
          <w:sz w:val="18"/>
        </w:rPr>
        <w:t> газом</w:t>
      </w:r>
    </w:p>
    <w:p>
      <w:pPr>
        <w:pStyle w:val="BodyText"/>
        <w:spacing w:line="206" w:lineRule="exact"/>
        <w:ind w:left="249"/>
      </w:pPr>
      <w:r>
        <w:rPr>
          <w:w w:val="120"/>
        </w:rPr>
        <w:t>установлены</w:t>
      </w:r>
      <w:r>
        <w:rPr>
          <w:spacing w:val="-9"/>
          <w:w w:val="120"/>
        </w:rPr>
        <w:t> </w:t>
      </w:r>
      <w:r>
        <w:rPr>
          <w:w w:val="120"/>
        </w:rPr>
        <w:t>и</w:t>
      </w:r>
      <w:r>
        <w:rPr>
          <w:spacing w:val="-18"/>
          <w:w w:val="120"/>
        </w:rPr>
        <w:t> </w:t>
      </w:r>
      <w:r>
        <w:rPr>
          <w:spacing w:val="-2"/>
          <w:w w:val="120"/>
        </w:rPr>
        <w:t>подключены.</w:t>
      </w:r>
    </w:p>
    <w:p>
      <w:pPr>
        <w:pStyle w:val="BodyText"/>
        <w:spacing w:line="225" w:lineRule="auto" w:before="4"/>
        <w:ind w:left="248" w:right="888" w:firstLine="3"/>
      </w:pPr>
      <w:r>
        <w:rPr>
          <w:w w:val="120"/>
        </w:rPr>
        <w:t>При</w:t>
      </w:r>
      <w:r>
        <w:rPr>
          <w:spacing w:val="-19"/>
          <w:w w:val="120"/>
        </w:rPr>
        <w:t> </w:t>
      </w:r>
      <w:r>
        <w:rPr>
          <w:w w:val="120"/>
        </w:rPr>
        <w:t>запуске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сначала</w:t>
      </w:r>
      <w:r>
        <w:rPr>
          <w:spacing w:val="-11"/>
          <w:w w:val="120"/>
        </w:rPr>
        <w:t> </w:t>
      </w:r>
      <w:r>
        <w:rPr>
          <w:w w:val="120"/>
        </w:rPr>
        <w:t>откройте</w:t>
      </w:r>
      <w:r>
        <w:rPr>
          <w:spacing w:val="-9"/>
          <w:w w:val="120"/>
        </w:rPr>
        <w:t> </w:t>
      </w:r>
      <w:r>
        <w:rPr>
          <w:w w:val="120"/>
        </w:rPr>
        <w:t>вентиль</w:t>
      </w:r>
      <w:r>
        <w:rPr>
          <w:spacing w:val="-16"/>
          <w:w w:val="120"/>
        </w:rPr>
        <w:t> </w:t>
      </w:r>
      <w:r>
        <w:rPr>
          <w:w w:val="120"/>
        </w:rPr>
        <w:t>подачи</w:t>
      </w:r>
      <w:r>
        <w:rPr>
          <w:spacing w:val="-11"/>
          <w:w w:val="120"/>
        </w:rPr>
        <w:t> </w:t>
      </w:r>
      <w:r>
        <w:rPr>
          <w:w w:val="120"/>
        </w:rPr>
        <w:t>сжиженного</w:t>
      </w:r>
      <w:r>
        <w:rPr>
          <w:spacing w:val="-13"/>
          <w:w w:val="120"/>
        </w:rPr>
        <w:t> </w:t>
      </w:r>
      <w:r>
        <w:rPr>
          <w:w w:val="120"/>
        </w:rPr>
        <w:t>газа.</w:t>
      </w:r>
      <w:r>
        <w:rPr>
          <w:w w:val="120"/>
        </w:rPr>
        <w:t> После</w:t>
      </w:r>
      <w:r>
        <w:rPr>
          <w:spacing w:val="-13"/>
          <w:w w:val="120"/>
        </w:rPr>
        <w:t> </w:t>
      </w:r>
      <w:r>
        <w:rPr>
          <w:w w:val="120"/>
        </w:rPr>
        <w:t>запуска</w:t>
      </w:r>
      <w:r>
        <w:rPr>
          <w:spacing w:val="-12"/>
          <w:w w:val="120"/>
        </w:rPr>
        <w:t> </w:t>
      </w:r>
      <w:r>
        <w:rPr>
          <w:w w:val="120"/>
        </w:rPr>
        <w:t>генератора</w:t>
      </w:r>
      <w:r>
        <w:rPr>
          <w:spacing w:val="-12"/>
          <w:w w:val="120"/>
        </w:rPr>
        <w:t> </w:t>
      </w:r>
      <w:r>
        <w:rPr>
          <w:w w:val="120"/>
        </w:rPr>
        <w:t>дождитесь</w:t>
      </w:r>
      <w:r>
        <w:rPr>
          <w:spacing w:val="-12"/>
          <w:w w:val="120"/>
        </w:rPr>
        <w:t> </w:t>
      </w:r>
      <w:r>
        <w:rPr>
          <w:w w:val="120"/>
        </w:rPr>
        <w:t>стабилизации</w:t>
      </w:r>
      <w:r>
        <w:rPr>
          <w:spacing w:val="-13"/>
          <w:w w:val="120"/>
        </w:rPr>
        <w:t> </w:t>
      </w:r>
      <w:r>
        <w:rPr>
          <w:w w:val="120"/>
        </w:rPr>
        <w:t>его</w:t>
      </w:r>
      <w:r>
        <w:rPr>
          <w:spacing w:val="-12"/>
          <w:w w:val="120"/>
        </w:rPr>
        <w:t> </w:t>
      </w:r>
      <w:r>
        <w:rPr>
          <w:w w:val="120"/>
        </w:rPr>
        <w:t>работы,</w:t>
      </w:r>
      <w:r>
        <w:rPr>
          <w:spacing w:val="-12"/>
          <w:w w:val="120"/>
        </w:rPr>
        <w:t> </w:t>
      </w:r>
      <w:r>
        <w:rPr>
          <w:w w:val="120"/>
        </w:rPr>
        <w:t>прежде</w:t>
      </w:r>
      <w:r>
        <w:rPr>
          <w:spacing w:val="-12"/>
          <w:w w:val="120"/>
        </w:rPr>
        <w:t> </w:t>
      </w:r>
      <w:r>
        <w:rPr>
          <w:w w:val="120"/>
        </w:rPr>
        <w:t>чем</w:t>
      </w:r>
      <w:r>
        <w:rPr>
          <w:w w:val="120"/>
        </w:rPr>
        <w:t> переключатьс</w:t>
      </w:r>
      <w:r>
        <w:rPr>
          <w:spacing w:val="-30"/>
          <w:w w:val="120"/>
        </w:rPr>
        <w:t> </w:t>
      </w:r>
      <w:r>
        <w:rPr>
          <w:w w:val="120"/>
        </w:rPr>
        <w:t>я</w:t>
      </w:r>
      <w:r>
        <w:rPr>
          <w:spacing w:val="-16"/>
          <w:w w:val="120"/>
        </w:rPr>
        <w:t> </w:t>
      </w:r>
      <w:r>
        <w:rPr>
          <w:w w:val="120"/>
        </w:rPr>
        <w:t>на</w:t>
      </w:r>
      <w:r>
        <w:rPr>
          <w:spacing w:val="-22"/>
          <w:w w:val="120"/>
        </w:rPr>
        <w:t> </w:t>
      </w:r>
      <w:r>
        <w:rPr>
          <w:w w:val="120"/>
        </w:rPr>
        <w:t>другой</w:t>
      </w:r>
      <w:r>
        <w:rPr>
          <w:spacing w:val="-12"/>
          <w:w w:val="120"/>
        </w:rPr>
        <w:t> </w:t>
      </w:r>
      <w:r>
        <w:rPr>
          <w:w w:val="120"/>
        </w:rPr>
        <w:t>тип</w:t>
      </w:r>
      <w:r>
        <w:rPr>
          <w:spacing w:val="-13"/>
          <w:w w:val="120"/>
        </w:rPr>
        <w:t> </w:t>
      </w:r>
      <w:r>
        <w:rPr>
          <w:w w:val="120"/>
        </w:rPr>
        <w:t>топлива-</w:t>
      </w:r>
      <w:r>
        <w:rPr>
          <w:spacing w:val="7"/>
          <w:w w:val="120"/>
        </w:rPr>
        <w:t> </w:t>
      </w:r>
      <w:r>
        <w:rPr>
          <w:w w:val="120"/>
        </w:rPr>
        <w:t>бензин</w:t>
      </w:r>
      <w:r>
        <w:rPr>
          <w:spacing w:val="-13"/>
          <w:w w:val="120"/>
        </w:rPr>
        <w:t> </w:t>
      </w:r>
      <w:r>
        <w:rPr>
          <w:w w:val="120"/>
        </w:rPr>
        <w:t>или сжиженный</w:t>
      </w:r>
      <w:r>
        <w:rPr>
          <w:spacing w:val="-4"/>
          <w:w w:val="120"/>
        </w:rPr>
        <w:t> </w:t>
      </w:r>
      <w:r>
        <w:rPr>
          <w:w w:val="120"/>
        </w:rPr>
        <w:t>газ</w:t>
      </w:r>
      <w:r>
        <w:rPr>
          <w:spacing w:val="14"/>
          <w:w w:val="120"/>
        </w:rPr>
        <w:t> </w:t>
      </w:r>
      <w:r>
        <w:rPr>
          <w:w w:val="120"/>
        </w:rPr>
        <w:t>по </w:t>
      </w:r>
      <w:r>
        <w:rPr>
          <w:w w:val="120"/>
        </w:rPr>
        <w:t>мере</w:t>
      </w:r>
      <w:r>
        <w:rPr>
          <w:w w:val="120"/>
        </w:rPr>
        <w:t> </w:t>
      </w:r>
      <w:r>
        <w:rPr>
          <w:spacing w:val="-2"/>
          <w:w w:val="120"/>
        </w:rPr>
        <w:t>необходимости.</w:t>
      </w:r>
    </w:p>
    <w:p>
      <w:pPr>
        <w:pStyle w:val="BodyText"/>
        <w:spacing w:line="225" w:lineRule="auto" w:before="4"/>
        <w:ind w:left="248" w:right="1039" w:firstLine="3"/>
      </w:pPr>
      <w:r>
        <w:rPr>
          <w:w w:val="115"/>
        </w:rPr>
        <w:t>Во время работы внимател</w:t>
      </w:r>
      <w:r>
        <w:rPr>
          <w:spacing w:val="-12"/>
          <w:w w:val="115"/>
        </w:rPr>
        <w:t> </w:t>
      </w:r>
      <w:r>
        <w:rPr>
          <w:w w:val="115"/>
        </w:rPr>
        <w:t>ьно</w:t>
      </w:r>
      <w:r>
        <w:rPr>
          <w:spacing w:val="29"/>
          <w:w w:val="115"/>
        </w:rPr>
        <w:t> </w:t>
      </w:r>
      <w:r>
        <w:rPr>
          <w:w w:val="115"/>
        </w:rPr>
        <w:t>следите за</w:t>
      </w:r>
      <w:r>
        <w:rPr>
          <w:spacing w:val="-2"/>
          <w:w w:val="115"/>
        </w:rPr>
        <w:t> </w:t>
      </w:r>
      <w:r>
        <w:rPr>
          <w:w w:val="115"/>
        </w:rPr>
        <w:t>рабочим состоянием генера</w:t>
      </w:r>
      <w:r>
        <w:rPr>
          <w:w w:val="115"/>
        </w:rPr>
        <w:t>тора</w:t>
      </w:r>
      <w:r>
        <w:rPr>
          <w:w w:val="115"/>
        </w:rPr>
        <w:t> и давлением в баллоне с сжиженным</w:t>
      </w:r>
      <w:r>
        <w:rPr>
          <w:spacing w:val="-1"/>
          <w:w w:val="115"/>
        </w:rPr>
        <w:t> </w:t>
      </w:r>
      <w:r>
        <w:rPr>
          <w:w w:val="115"/>
        </w:rPr>
        <w:t>газом.</w:t>
      </w:r>
    </w:p>
    <w:p>
      <w:pPr>
        <w:spacing w:line="203" w:lineRule="exact" w:before="0"/>
        <w:ind w:left="247" w:right="0" w:firstLine="0"/>
        <w:jc w:val="left"/>
        <w:rPr>
          <w:b/>
          <w:sz w:val="18"/>
        </w:rPr>
      </w:pPr>
      <w:r>
        <w:rPr>
          <w:w w:val="115"/>
          <w:sz w:val="18"/>
        </w:rPr>
        <w:t>П</w:t>
      </w:r>
      <w:r>
        <w:rPr>
          <w:b/>
          <w:w w:val="115"/>
          <w:sz w:val="18"/>
        </w:rPr>
        <w:t>ри</w:t>
      </w:r>
      <w:r>
        <w:rPr>
          <w:b/>
          <w:spacing w:val="-25"/>
          <w:w w:val="115"/>
          <w:sz w:val="18"/>
        </w:rPr>
        <w:t> </w:t>
      </w:r>
      <w:r>
        <w:rPr>
          <w:b/>
          <w:w w:val="115"/>
          <w:sz w:val="18"/>
        </w:rPr>
        <w:t>обнаружении</w:t>
      </w:r>
      <w:r>
        <w:rPr>
          <w:b/>
          <w:spacing w:val="7"/>
          <w:w w:val="115"/>
          <w:sz w:val="18"/>
        </w:rPr>
        <w:t> </w:t>
      </w:r>
      <w:r>
        <w:rPr>
          <w:b/>
          <w:w w:val="115"/>
          <w:sz w:val="18"/>
        </w:rPr>
        <w:t>каких-либо</w:t>
      </w:r>
      <w:r>
        <w:rPr>
          <w:b/>
          <w:spacing w:val="5"/>
          <w:w w:val="115"/>
          <w:sz w:val="18"/>
        </w:rPr>
        <w:t> </w:t>
      </w:r>
      <w:r>
        <w:rPr>
          <w:b/>
          <w:w w:val="115"/>
          <w:sz w:val="18"/>
        </w:rPr>
        <w:t>отклонений</w:t>
      </w:r>
      <w:r>
        <w:rPr>
          <w:b/>
          <w:spacing w:val="2"/>
          <w:w w:val="115"/>
          <w:sz w:val="18"/>
        </w:rPr>
        <w:t> </w:t>
      </w:r>
      <w:r>
        <w:rPr>
          <w:b/>
          <w:w w:val="115"/>
          <w:sz w:val="18"/>
        </w:rPr>
        <w:t>немедленно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остановите </w:t>
      </w:r>
      <w:r>
        <w:rPr>
          <w:b/>
          <w:spacing w:val="-2"/>
          <w:w w:val="115"/>
          <w:sz w:val="18"/>
        </w:rPr>
        <w:t>генератор</w:t>
      </w:r>
    </w:p>
    <w:p>
      <w:pPr>
        <w:pStyle w:val="BodyText"/>
        <w:spacing w:line="213" w:lineRule="exact"/>
        <w:ind w:left="248"/>
      </w:pP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осмотрите</w:t>
      </w:r>
      <w:r>
        <w:rPr>
          <w:spacing w:val="17"/>
          <w:w w:val="115"/>
        </w:rPr>
        <w:t> </w:t>
      </w:r>
      <w:r>
        <w:rPr>
          <w:spacing w:val="-2"/>
          <w:w w:val="115"/>
        </w:rPr>
        <w:t>оборудование.</w:t>
      </w:r>
    </w:p>
    <w:p>
      <w:pPr>
        <w:spacing w:line="219" w:lineRule="exact" w:before="189"/>
        <w:ind w:left="250" w:right="0" w:firstLine="0"/>
        <w:jc w:val="left"/>
        <w:rPr>
          <w:sz w:val="19"/>
        </w:rPr>
      </w:pPr>
      <w:r>
        <w:rPr>
          <w:w w:val="115"/>
          <w:sz w:val="19"/>
        </w:rPr>
        <w:t>Запуск</w:t>
      </w:r>
      <w:r>
        <w:rPr>
          <w:spacing w:val="-7"/>
          <w:w w:val="115"/>
          <w:sz w:val="19"/>
        </w:rPr>
        <w:t> </w:t>
      </w:r>
      <w:r>
        <w:rPr>
          <w:spacing w:val="-2"/>
          <w:w w:val="115"/>
          <w:sz w:val="19"/>
        </w:rPr>
        <w:t>двигателя</w:t>
      </w:r>
    </w:p>
    <w:p>
      <w:pPr>
        <w:spacing w:line="213" w:lineRule="auto" w:before="7"/>
        <w:ind w:left="252" w:right="860" w:hanging="2"/>
        <w:jc w:val="left"/>
        <w:rPr>
          <w:sz w:val="19"/>
        </w:rPr>
      </w:pPr>
      <w:r>
        <w:rPr>
          <w:w w:val="110"/>
          <w:sz w:val="19"/>
        </w:rPr>
        <w:t>Пожалуйста, используйте генератор в хорошо проветриваемом </w:t>
      </w:r>
      <w:r>
        <w:rPr>
          <w:w w:val="110"/>
          <w:sz w:val="19"/>
        </w:rPr>
        <w:t>помещении.</w:t>
      </w:r>
      <w:r>
        <w:rPr>
          <w:w w:val="110"/>
          <w:sz w:val="19"/>
        </w:rPr>
        <w:t> До запуска генератора не подключайте к нему никакую внешнюю нагрузку.</w:t>
      </w:r>
    </w:p>
    <w:p>
      <w:pPr>
        <w:spacing w:before="186"/>
        <w:ind w:left="249" w:right="0" w:firstLine="0"/>
        <w:jc w:val="left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249001</wp:posOffset>
            </wp:positionH>
            <wp:positionV relativeFrom="paragraph">
              <wp:posOffset>386472</wp:posOffset>
            </wp:positionV>
            <wp:extent cx="640670" cy="632786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  <w:sz w:val="19"/>
        </w:rPr>
        <w:t>Последовательность</w:t>
      </w:r>
      <w:r>
        <w:rPr>
          <w:b/>
          <w:spacing w:val="-12"/>
          <w:w w:val="110"/>
          <w:sz w:val="19"/>
        </w:rPr>
        <w:t> </w:t>
      </w:r>
      <w:r>
        <w:rPr>
          <w:b/>
          <w:w w:val="110"/>
          <w:sz w:val="19"/>
        </w:rPr>
        <w:t>действий</w:t>
      </w:r>
      <w:r>
        <w:rPr>
          <w:b/>
          <w:spacing w:val="4"/>
          <w:w w:val="110"/>
          <w:sz w:val="19"/>
        </w:rPr>
        <w:t> </w:t>
      </w:r>
      <w:r>
        <w:rPr>
          <w:b/>
          <w:w w:val="110"/>
          <w:sz w:val="19"/>
        </w:rPr>
        <w:t>при</w:t>
      </w:r>
      <w:r>
        <w:rPr>
          <w:b/>
          <w:spacing w:val="-3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запуске:</w:t>
      </w:r>
    </w:p>
    <w:p>
      <w:pPr>
        <w:pStyle w:val="BodyText"/>
        <w:rPr>
          <w:b/>
          <w:sz w:val="19"/>
        </w:rPr>
      </w:pPr>
    </w:p>
    <w:p>
      <w:pPr>
        <w:pStyle w:val="BodyText"/>
        <w:spacing w:before="12"/>
        <w:rPr>
          <w:b/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750" w:val="left" w:leader="none"/>
          <w:tab w:pos="1916" w:val="left" w:leader="none"/>
        </w:tabs>
        <w:spacing w:line="218" w:lineRule="auto" w:before="0" w:after="0"/>
        <w:ind w:left="1750" w:right="2399" w:hanging="12"/>
        <w:jc w:val="left"/>
        <w:rPr>
          <w:sz w:val="19"/>
        </w:rPr>
      </w:pPr>
      <w:r>
        <w:rPr>
          <w:w w:val="110"/>
          <w:sz w:val="19"/>
        </w:rPr>
        <w:t>С</w:t>
      </w:r>
      <w:r>
        <w:rPr>
          <w:w w:val="110"/>
          <w:sz w:val="19"/>
        </w:rPr>
        <w:t> помощью переключателя</w:t>
      </w:r>
      <w:r>
        <w:rPr>
          <w:w w:val="110"/>
          <w:sz w:val="19"/>
        </w:rPr>
        <w:t> выберите </w:t>
      </w:r>
      <w:r>
        <w:rPr>
          <w:w w:val="110"/>
          <w:sz w:val="19"/>
        </w:rPr>
        <w:t>тип</w:t>
      </w:r>
      <w:r>
        <w:rPr>
          <w:w w:val="110"/>
          <w:sz w:val="19"/>
        </w:rPr>
        <w:t> используемого</w:t>
      </w:r>
      <w:r>
        <w:rPr>
          <w:w w:val="110"/>
          <w:sz w:val="19"/>
        </w:rPr>
        <w:t> топлива.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1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750" w:val="left" w:leader="none"/>
          <w:tab w:pos="1939" w:val="left" w:leader="none"/>
        </w:tabs>
        <w:spacing w:line="218" w:lineRule="auto" w:before="1" w:after="0"/>
        <w:ind w:left="1750" w:right="1651" w:hanging="2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249001</wp:posOffset>
            </wp:positionH>
            <wp:positionV relativeFrom="paragraph">
              <wp:posOffset>-173090</wp:posOffset>
            </wp:positionV>
            <wp:extent cx="640670" cy="632786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Откройте клапан вентиляции топливной </w:t>
      </w:r>
      <w:r>
        <w:rPr>
          <w:w w:val="110"/>
          <w:sz w:val="19"/>
        </w:rPr>
        <w:t>крышки,</w:t>
      </w:r>
      <w:r>
        <w:rPr>
          <w:w w:val="110"/>
          <w:sz w:val="19"/>
        </w:rPr>
        <w:t> повернув флажок в положение «ON».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9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750" w:val="left" w:leader="none"/>
          <w:tab w:pos="1943" w:val="left" w:leader="none"/>
        </w:tabs>
        <w:spacing w:line="213" w:lineRule="auto" w:before="0" w:after="0"/>
        <w:ind w:left="1750" w:right="2722" w:hanging="1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249001</wp:posOffset>
            </wp:positionH>
            <wp:positionV relativeFrom="paragraph">
              <wp:posOffset>-177154</wp:posOffset>
            </wp:positionV>
            <wp:extent cx="640670" cy="632786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Переведите основной </w:t>
      </w:r>
      <w:r>
        <w:rPr>
          <w:w w:val="110"/>
          <w:sz w:val="19"/>
        </w:rPr>
        <w:t>переключатель</w:t>
      </w:r>
      <w:r>
        <w:rPr>
          <w:w w:val="110"/>
          <w:sz w:val="19"/>
        </w:rPr>
        <w:t> в положение «Старт».</w:t>
      </w:r>
    </w:p>
    <w:p>
      <w:pPr>
        <w:pStyle w:val="BodyText"/>
        <w:rPr>
          <w:sz w:val="19"/>
        </w:rPr>
      </w:pPr>
    </w:p>
    <w:p>
      <w:pPr>
        <w:pStyle w:val="BodyText"/>
        <w:spacing w:before="50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751" w:val="left" w:leader="none"/>
          <w:tab w:pos="1943" w:val="left" w:leader="none"/>
        </w:tabs>
        <w:spacing w:line="213" w:lineRule="auto" w:before="0" w:after="0"/>
        <w:ind w:left="1751" w:right="638" w:hanging="1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249001</wp:posOffset>
            </wp:positionH>
            <wp:positionV relativeFrom="paragraph">
              <wp:posOffset>19254</wp:posOffset>
            </wp:positionV>
            <wp:extent cx="640670" cy="632790"/>
            <wp:effectExtent l="0" t="0" r="0" b="0"/>
            <wp:wrapNone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Медленно потяните за ручку ручного стартера до </w:t>
      </w:r>
      <w:r>
        <w:rPr>
          <w:w w:val="110"/>
          <w:sz w:val="19"/>
        </w:rPr>
        <w:t>появления</w:t>
      </w:r>
      <w:r>
        <w:rPr>
          <w:w w:val="110"/>
          <w:sz w:val="19"/>
        </w:rPr>
        <w:t> ощущения сопротивления, затем резко дерните.</w:t>
      </w:r>
    </w:p>
    <w:p>
      <w:pPr>
        <w:spacing w:line="213" w:lineRule="auto" w:before="0"/>
        <w:ind w:left="1750" w:right="1137" w:hanging="2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ри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запуске генератора ручным стартером, </w:t>
      </w:r>
      <w:r>
        <w:rPr>
          <w:w w:val="110"/>
          <w:sz w:val="19"/>
        </w:rPr>
        <w:t>удерживайте</w:t>
      </w:r>
      <w:r>
        <w:rPr>
          <w:w w:val="110"/>
          <w:sz w:val="19"/>
        </w:rPr>
        <w:t> генератор за верхнюю ручку, чтобы предотвратить</w:t>
      </w:r>
    </w:p>
    <w:p>
      <w:pPr>
        <w:spacing w:line="212" w:lineRule="exact" w:before="0"/>
        <w:ind w:left="1751" w:right="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249001</wp:posOffset>
            </wp:positionH>
            <wp:positionV relativeFrom="paragraph">
              <wp:posOffset>279814</wp:posOffset>
            </wp:positionV>
            <wp:extent cx="640670" cy="632786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его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опрокидывание.</w:t>
      </w:r>
    </w:p>
    <w:p>
      <w:pPr>
        <w:pStyle w:val="BodyText"/>
        <w:rPr>
          <w:sz w:val="19"/>
        </w:rPr>
      </w:pPr>
    </w:p>
    <w:p>
      <w:pPr>
        <w:pStyle w:val="BodyText"/>
        <w:spacing w:before="44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943" w:val="left" w:leader="none"/>
        </w:tabs>
        <w:spacing w:line="213" w:lineRule="auto" w:before="0" w:after="0"/>
        <w:ind w:left="1750" w:right="838" w:firstLine="0"/>
        <w:jc w:val="left"/>
        <w:rPr>
          <w:sz w:val="19"/>
        </w:rPr>
      </w:pPr>
      <w:r>
        <w:rPr>
          <w:w w:val="110"/>
          <w:sz w:val="19"/>
        </w:rPr>
        <w:t>После успешного запуска двигателя переведите </w:t>
      </w:r>
      <w:r>
        <w:rPr>
          <w:w w:val="110"/>
          <w:sz w:val="19"/>
        </w:rPr>
        <w:t>основной</w:t>
      </w:r>
      <w:r>
        <w:rPr>
          <w:w w:val="110"/>
          <w:sz w:val="19"/>
        </w:rPr>
        <w:t> переключатель в положение «Рабочий режим».</w:t>
      </w:r>
    </w:p>
    <w:p>
      <w:pPr>
        <w:pStyle w:val="ListParagraph"/>
        <w:spacing w:after="0" w:line="213" w:lineRule="auto"/>
        <w:jc w:val="left"/>
        <w:rPr>
          <w:sz w:val="19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5"/>
        <w:spacing w:before="64"/>
        <w:ind w:left="246"/>
        <w:rPr>
          <w:rFonts w:ascii="Arial" w:hAnsi="Arial"/>
        </w:rPr>
      </w:pPr>
      <w:bookmarkStart w:name="Страница 26" w:id="35"/>
      <w:bookmarkEnd w:id="35"/>
      <w:r>
        <w:rPr/>
      </w:r>
      <w:r>
        <w:rPr>
          <w:rFonts w:ascii="Arial" w:hAnsi="Arial"/>
          <w:spacing w:val="-8"/>
        </w:rPr>
        <w:t>ПРОГРЕВ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8"/>
        </w:rPr>
        <w:t>ДВИГАТЕЛЯ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8"/>
        </w:rPr>
        <w:t>БЕЗ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8"/>
        </w:rPr>
        <w:t>НАГРУЗКИ</w:t>
      </w:r>
    </w:p>
    <w:p>
      <w:pPr>
        <w:pStyle w:val="BodyText"/>
        <w:spacing w:before="103"/>
        <w:ind w:left="245" w:right="497" w:firstLine="8"/>
        <w:rPr>
          <w:rFonts w:ascii="Arial" w:hAnsi="Arial"/>
        </w:rPr>
      </w:pPr>
      <w:r>
        <w:rPr>
          <w:rFonts w:ascii="Arial" w:hAnsi="Arial"/>
        </w:rPr>
        <w:t>С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разу после успеш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запуС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ка дви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гател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я да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йте двигател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ю немного п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op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абота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т</w:t>
      </w:r>
      <w:r>
        <w:rPr>
          <w:rFonts w:ascii="Arial" w:hAnsi="Arial"/>
        </w:rPr>
        <w:t>ь</w:t>
      </w:r>
      <w:r>
        <w:rPr>
          <w:rFonts w:ascii="Arial" w:hAnsi="Arial"/>
        </w:rPr>
        <w:t> без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нагрузки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(не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подкл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айте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нагрузку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сразу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после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пуска),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это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низит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из</w:t>
      </w:r>
      <w:r>
        <w:rPr>
          <w:rFonts w:ascii="Arial" w:hAnsi="Arial"/>
        </w:rPr>
        <w:t>нос</w:t>
      </w:r>
      <w:r>
        <w:rPr>
          <w:rFonts w:ascii="Arial" w:hAnsi="Arial"/>
        </w:rPr>
        <w:t> меха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чec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ких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дет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алей и п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родлит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pecypc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 целом.</w:t>
      </w:r>
    </w:p>
    <w:p>
      <w:pPr>
        <w:spacing w:before="101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Рекомендуемое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время прогрева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без </w:t>
      </w:r>
      <w:r>
        <w:rPr>
          <w:spacing w:val="-2"/>
          <w:w w:val="110"/>
          <w:sz w:val="19"/>
        </w:rPr>
        <w:t>нагрузки:</w:t>
      </w:r>
    </w:p>
    <w:p>
      <w:pPr>
        <w:spacing w:before="99"/>
        <w:ind w:left="252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Для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летнего режима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использования</w:t>
      </w:r>
      <w:r>
        <w:rPr>
          <w:spacing w:val="5"/>
          <w:w w:val="115"/>
          <w:sz w:val="19"/>
        </w:rPr>
        <w:t> </w:t>
      </w:r>
      <w:r>
        <w:rPr>
          <w:spacing w:val="-2"/>
          <w:w w:val="115"/>
          <w:sz w:val="19"/>
        </w:rPr>
        <w:t>(+5...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+4O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°С</w:t>
      </w:r>
      <w:r>
        <w:rPr>
          <w:spacing w:val="22"/>
          <w:w w:val="115"/>
          <w:sz w:val="19"/>
        </w:rPr>
        <w:t> </w:t>
      </w:r>
      <w:r>
        <w:rPr>
          <w:spacing w:val="-2"/>
          <w:w w:val="115"/>
          <w:sz w:val="19"/>
        </w:rPr>
        <w:t>и</w:t>
      </w:r>
      <w:r>
        <w:rPr>
          <w:spacing w:val="-16"/>
          <w:w w:val="115"/>
          <w:sz w:val="19"/>
        </w:rPr>
        <w:t> </w:t>
      </w:r>
      <w:r>
        <w:rPr>
          <w:spacing w:val="-2"/>
          <w:w w:val="115"/>
          <w:sz w:val="19"/>
        </w:rPr>
        <w:t>выше):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10-20</w:t>
      </w:r>
      <w:r>
        <w:rPr>
          <w:spacing w:val="-5"/>
          <w:w w:val="115"/>
          <w:sz w:val="19"/>
        </w:rPr>
        <w:t> </w:t>
      </w:r>
      <w:r>
        <w:rPr>
          <w:spacing w:val="-4"/>
          <w:w w:val="115"/>
          <w:sz w:val="19"/>
        </w:rPr>
        <w:t>сек.</w:t>
      </w:r>
    </w:p>
    <w:p>
      <w:pPr>
        <w:pStyle w:val="BodyText"/>
        <w:spacing w:before="164"/>
        <w:ind w:left="252"/>
        <w:rPr>
          <w:rFonts w:ascii="Arial" w:hAnsi="Arial"/>
        </w:rPr>
      </w:pPr>
      <w:r>
        <w:rPr>
          <w:rFonts w:ascii="Arial" w:hAnsi="Arial"/>
          <w:w w:val="110"/>
        </w:rPr>
        <w:t>Дпя</w:t>
      </w:r>
      <w:r>
        <w:rPr>
          <w:rFonts w:ascii="Arial" w:hAnsi="Arial"/>
          <w:spacing w:val="-22"/>
          <w:w w:val="110"/>
        </w:rPr>
        <w:t> </w:t>
      </w:r>
      <w:r>
        <w:rPr>
          <w:rFonts w:ascii="Arial" w:hAnsi="Arial"/>
          <w:w w:val="110"/>
        </w:rPr>
        <w:t>межсезон</w:t>
      </w:r>
      <w:r>
        <w:rPr>
          <w:rFonts w:ascii="Arial" w:hAnsi="Arial"/>
          <w:spacing w:val="-34"/>
          <w:w w:val="110"/>
        </w:rPr>
        <w:t> </w:t>
      </w:r>
      <w:r>
        <w:rPr>
          <w:rFonts w:ascii="Arial" w:hAnsi="Arial"/>
          <w:w w:val="110"/>
        </w:rPr>
        <w:t>ья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(-5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...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+5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°С):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от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30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сек.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до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w w:val="110"/>
        </w:rPr>
        <w:t>1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spacing w:val="-4"/>
          <w:w w:val="110"/>
        </w:rPr>
        <w:t>мин.</w:t>
      </w:r>
    </w:p>
    <w:p>
      <w:pPr>
        <w:spacing w:before="161"/>
        <w:ind w:left="252" w:right="0" w:firstLine="0"/>
        <w:jc w:val="left"/>
        <w:rPr>
          <w:sz w:val="19"/>
        </w:rPr>
      </w:pPr>
      <w:r>
        <w:rPr>
          <w:w w:val="115"/>
          <w:sz w:val="19"/>
        </w:rPr>
        <w:t>Для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зимы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при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низких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температурах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(ниже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-5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°С):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2-</w:t>
      </w:r>
      <w:r>
        <w:rPr>
          <w:spacing w:val="-2"/>
          <w:w w:val="115"/>
          <w:sz w:val="19"/>
        </w:rPr>
        <w:t>3мин.</w:t>
      </w:r>
    </w:p>
    <w:p>
      <w:pPr>
        <w:pStyle w:val="BodyText"/>
        <w:spacing w:before="111"/>
        <w:ind w:left="252"/>
        <w:rPr>
          <w:rFonts w:ascii="Arial" w:hAnsi="Arial"/>
        </w:rPr>
      </w:pPr>
      <w:r>
        <w:rPr>
          <w:rFonts w:ascii="Arial" w:hAnsi="Arial"/>
        </w:rPr>
        <w:t>П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осле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прог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рев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его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9"/>
        </w:rPr>
        <w:t>но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рмал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ьной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2"/>
        </w:rPr>
        <w:t>работы</w:t>
      </w:r>
    </w:p>
    <w:p>
      <w:pPr>
        <w:pStyle w:val="BodyText"/>
        <w:spacing w:before="4"/>
        <w:ind w:left="255" w:right="291" w:hanging="4"/>
        <w:rPr>
          <w:rFonts w:ascii="Arial" w:hAnsi="Arial"/>
        </w:rPr>
      </w:pPr>
      <w:r>
        <w:rPr>
          <w:rFonts w:ascii="Arial" w:hAnsi="Arial"/>
        </w:rPr>
        <w:t>(с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корост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 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щения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ст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абили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зи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валас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ь, 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ет густых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выхло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в, ров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ая стабил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ьн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ая</w:t>
      </w:r>
      <w:r>
        <w:rPr>
          <w:rFonts w:ascii="Arial" w:hAnsi="Arial"/>
        </w:rPr>
        <w:t> ра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бота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 т.д.) можн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 п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одкл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ать нагруз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ку.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5"/>
        <w:rPr>
          <w:rFonts w:ascii="Arial"/>
        </w:rPr>
      </w:pPr>
    </w:p>
    <w:p>
      <w:pPr>
        <w:spacing w:line="218" w:lineRule="auto" w:before="0"/>
        <w:ind w:left="1076" w:right="291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241462</wp:posOffset>
                </wp:positionH>
                <wp:positionV relativeFrom="paragraph">
                  <wp:posOffset>-5589</wp:posOffset>
                </wp:positionV>
                <wp:extent cx="375285" cy="375920"/>
                <wp:effectExtent l="0" t="0" r="0" b="0"/>
                <wp:wrapNone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440102pt;width:29.55pt;height:29.6pt;mso-position-horizontal-relative:page;mso-position-vertical-relative:paragraph;z-index:15756288" id="docshapegroup282" coordorigin="380,-9" coordsize="591,592">
                <v:shape style="position:absolute;left:380;top:-9;width:591;height:592" id="docshape283" coordorigin="380,-9" coordsize="591,592" path="m662,-9l602,0,545,21,495,52,453,91,418,142,393,198,380,259,382,325,400,395,433,457,479,508,535,547,598,572,666,582,737,576,759,570,780,563,801,554,821,544,832,538,831,538,835,536,951,536,926,449,931,435,945,406,961,363,970,301,966,230,944,164,909,105,861,57,802,20,735,-3,662,-9xm951,536l835,536,832,538,918,563,932,569,950,562,956,552,951,536xe" filled="true" fillcolor="#71b465" stroked="false">
                  <v:path arrowok="t"/>
                  <v:fill type="solid"/>
                </v:shape>
                <v:shape style="position:absolute;left:630;top:85;width:90;height:403" id="docshape284" coordorigin="630,85" coordsize="90,403" path="m716,437l709,423,698,412,684,406,666,406,651,413,640,424,634,438,634,456,641,471,652,482,666,488,684,488,699,481,710,470,716,455,716,437xm719,125l715,107,704,94,686,86,668,85,650,93,636,107,630,127,633,164,639,234,654,379,666,384,676,386,685,384,692,378,697,370,701,347,705,306,719,147,719,1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запуске двигателя при температуре окружающей</w:t>
      </w:r>
      <w:r>
        <w:rPr>
          <w:w w:val="110"/>
          <w:sz w:val="19"/>
        </w:rPr>
        <w:t> среды ниже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0 </w:t>
      </w:r>
      <w:r>
        <w:rPr>
          <w:w w:val="110"/>
          <w:sz w:val="19"/>
        </w:rPr>
        <w:t>°С</w:t>
      </w:r>
      <w:r>
        <w:rPr>
          <w:w w:val="110"/>
          <w:sz w:val="19"/>
        </w:rPr>
        <w:t> частота вращения двигателя составляет 3500 об/мин,</w:t>
      </w:r>
    </w:p>
    <w:p>
      <w:pPr>
        <w:spacing w:line="211" w:lineRule="exact" w:before="0"/>
        <w:ind w:left="1074" w:right="0" w:firstLine="0"/>
        <w:jc w:val="left"/>
        <w:rPr>
          <w:sz w:val="19"/>
        </w:rPr>
      </w:pPr>
      <w:r>
        <w:rPr>
          <w:w w:val="105"/>
          <w:sz w:val="19"/>
        </w:rPr>
        <w:t>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время про</w:t>
      </w:r>
      <w:r>
        <w:rPr>
          <w:spacing w:val="-27"/>
          <w:w w:val="105"/>
          <w:sz w:val="19"/>
        </w:rPr>
        <w:t> </w:t>
      </w:r>
      <w:r>
        <w:rPr>
          <w:w w:val="105"/>
          <w:sz w:val="19"/>
        </w:rPr>
        <w:t>грева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—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3</w:t>
      </w:r>
      <w:r>
        <w:rPr>
          <w:spacing w:val="18"/>
          <w:w w:val="105"/>
          <w:sz w:val="19"/>
        </w:rPr>
        <w:t> </w:t>
      </w:r>
      <w:r>
        <w:rPr>
          <w:spacing w:val="-2"/>
          <w:w w:val="105"/>
          <w:sz w:val="19"/>
        </w:rPr>
        <w:t>минуты.</w:t>
      </w:r>
    </w:p>
    <w:p>
      <w:pPr>
        <w:spacing w:after="0" w:line="211" w:lineRule="exact"/>
        <w:jc w:val="left"/>
        <w:rPr>
          <w:sz w:val="19"/>
        </w:rPr>
        <w:sectPr>
          <w:pgSz w:w="8400" w:h="11910"/>
          <w:pgMar w:header="0" w:footer="211" w:top="440" w:bottom="400" w:left="141" w:right="141"/>
        </w:sectPr>
      </w:pPr>
    </w:p>
    <w:p>
      <w:pPr>
        <w:pStyle w:val="Heading8"/>
        <w:ind w:left="254"/>
      </w:pPr>
      <w:bookmarkStart w:name="Страница 27" w:id="36"/>
      <w:bookmarkEnd w:id="36"/>
      <w:r>
        <w:rPr>
          <w:b w:val="0"/>
        </w:rPr>
      </w:r>
      <w:r>
        <w:rPr>
          <w:w w:val="125"/>
        </w:rPr>
        <w:t>ЗАПУСК</w:t>
      </w:r>
      <w:r>
        <w:rPr>
          <w:spacing w:val="-17"/>
          <w:w w:val="125"/>
        </w:rPr>
        <w:t> </w:t>
      </w:r>
      <w:r>
        <w:rPr>
          <w:w w:val="125"/>
        </w:rPr>
        <w:t>И</w:t>
      </w:r>
      <w:r>
        <w:rPr>
          <w:spacing w:val="-29"/>
          <w:w w:val="125"/>
        </w:rPr>
        <w:t> </w:t>
      </w:r>
      <w:r>
        <w:rPr>
          <w:w w:val="125"/>
        </w:rPr>
        <w:t>ЭКСПЛУАТАЦИЯ</w:t>
      </w:r>
      <w:r>
        <w:rPr>
          <w:spacing w:val="-15"/>
          <w:w w:val="125"/>
        </w:rPr>
        <w:t> </w:t>
      </w:r>
      <w:r>
        <w:rPr>
          <w:w w:val="125"/>
        </w:rPr>
        <w:t>ПРИ</w:t>
      </w:r>
      <w:r>
        <w:rPr>
          <w:spacing w:val="-17"/>
          <w:w w:val="125"/>
        </w:rPr>
        <w:t> </w:t>
      </w:r>
      <w:r>
        <w:rPr>
          <w:w w:val="125"/>
        </w:rPr>
        <w:t>НИЗКИХ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TEMПEPATYPAX</w:t>
      </w:r>
    </w:p>
    <w:p>
      <w:pPr>
        <w:pStyle w:val="BodyText"/>
        <w:spacing w:line="225" w:lineRule="auto" w:before="106"/>
        <w:ind w:left="248" w:right="860"/>
      </w:pPr>
      <w:r>
        <w:rPr>
          <w:w w:val="115"/>
        </w:rPr>
        <w:t>Эксплуатацией при низких температурах считает</w:t>
      </w:r>
      <w:r>
        <w:rPr>
          <w:spacing w:val="-15"/>
          <w:w w:val="115"/>
        </w:rPr>
        <w:t> </w:t>
      </w:r>
      <w:r>
        <w:rPr>
          <w:w w:val="115"/>
        </w:rPr>
        <w:t>ся эксплуатация </w:t>
      </w:r>
      <w:r>
        <w:rPr>
          <w:w w:val="115"/>
        </w:rPr>
        <w:t>генератора</w:t>
      </w:r>
      <w:r>
        <w:rPr>
          <w:w w:val="115"/>
        </w:rPr>
        <w:t> при температурах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ниже +5 °С.</w:t>
      </w:r>
    </w:p>
    <w:p>
      <w:pPr>
        <w:spacing w:before="191"/>
        <w:ind w:left="248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Особенности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эксплуатации:</w:t>
      </w:r>
    </w:p>
    <w:p>
      <w:pPr>
        <w:pStyle w:val="ListParagraph"/>
        <w:numPr>
          <w:ilvl w:val="0"/>
          <w:numId w:val="14"/>
        </w:numPr>
        <w:tabs>
          <w:tab w:pos="367" w:val="left" w:leader="none"/>
        </w:tabs>
        <w:spacing w:line="240" w:lineRule="auto" w:before="100" w:after="0"/>
        <w:ind w:left="367" w:right="0" w:hanging="112"/>
        <w:jc w:val="left"/>
        <w:rPr>
          <w:sz w:val="19"/>
        </w:rPr>
      </w:pPr>
      <w:r>
        <w:rPr>
          <w:w w:val="110"/>
          <w:sz w:val="19"/>
        </w:rPr>
        <w:t>Снижение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ёмкости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аккумуляторной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батареи;</w:t>
      </w:r>
    </w:p>
    <w:p>
      <w:pPr>
        <w:pStyle w:val="ListParagraph"/>
        <w:numPr>
          <w:ilvl w:val="0"/>
          <w:numId w:val="14"/>
        </w:numPr>
        <w:tabs>
          <w:tab w:pos="369" w:val="left" w:leader="none"/>
        </w:tabs>
        <w:spacing w:line="225" w:lineRule="auto" w:before="133" w:after="0"/>
        <w:ind w:left="248" w:right="1084" w:firstLine="7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овы шение вязкости моторного масла, что затрудняет </w:t>
      </w:r>
      <w:r>
        <w:rPr>
          <w:w w:val="115"/>
          <w:sz w:val="18"/>
        </w:rPr>
        <w:t>вращение</w:t>
      </w:r>
      <w:r>
        <w:rPr>
          <w:w w:val="115"/>
          <w:sz w:val="18"/>
        </w:rPr>
        <w:t> коленчатого вала,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движение шату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на,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пор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шня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других деталей пар трения;</w:t>
      </w:r>
    </w:p>
    <w:p>
      <w:pPr>
        <w:pStyle w:val="ListParagraph"/>
        <w:numPr>
          <w:ilvl w:val="0"/>
          <w:numId w:val="14"/>
        </w:numPr>
        <w:tabs>
          <w:tab w:pos="370" w:val="left" w:leader="none"/>
        </w:tabs>
        <w:spacing w:line="216" w:lineRule="auto" w:before="152" w:after="0"/>
        <w:ind w:left="248" w:right="1344" w:firstLine="7"/>
        <w:jc w:val="left"/>
        <w:rPr>
          <w:sz w:val="19"/>
        </w:rPr>
      </w:pPr>
      <w:r>
        <w:rPr>
          <w:w w:val="110"/>
          <w:sz w:val="19"/>
        </w:rPr>
        <w:t>Повышение вязкости и низкая температура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бензина затрудняют</w:t>
      </w:r>
      <w:r>
        <w:rPr>
          <w:w w:val="110"/>
          <w:sz w:val="19"/>
        </w:rPr>
        <w:t> </w:t>
      </w:r>
      <w:r>
        <w:rPr>
          <w:w w:val="110"/>
          <w:sz w:val="19"/>
        </w:rPr>
        <w:t>его</w:t>
      </w:r>
      <w:r>
        <w:rPr>
          <w:w w:val="110"/>
          <w:sz w:val="19"/>
        </w:rPr>
        <w:t> испарение, воспламенение и горение, сразу после 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до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про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грева,</w:t>
      </w:r>
      <w:r>
        <w:rPr>
          <w:w w:val="110"/>
          <w:sz w:val="19"/>
        </w:rPr>
        <w:t> в связи с чем часто наблюдается нестабильная работа двигателя.</w:t>
      </w:r>
    </w:p>
    <w:p>
      <w:pPr>
        <w:spacing w:line="217" w:lineRule="exact" w:before="167"/>
        <w:ind w:left="252" w:right="0" w:firstLine="0"/>
        <w:jc w:val="left"/>
        <w:rPr>
          <w:b/>
          <w:sz w:val="19"/>
        </w:rPr>
      </w:pPr>
      <w:r>
        <w:rPr>
          <w:w w:val="110"/>
          <w:sz w:val="19"/>
        </w:rPr>
        <w:t>Для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надёжного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генератора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беспроблемной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его</w:t>
      </w:r>
      <w:r>
        <w:rPr>
          <w:b/>
          <w:spacing w:val="6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эксплуатации</w:t>
      </w:r>
    </w:p>
    <w:p>
      <w:pPr>
        <w:spacing w:line="217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этот период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проведите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ряд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мероприятий:</w:t>
      </w:r>
    </w:p>
    <w:p>
      <w:pPr>
        <w:pStyle w:val="ListParagraph"/>
        <w:numPr>
          <w:ilvl w:val="0"/>
          <w:numId w:val="14"/>
        </w:numPr>
        <w:tabs>
          <w:tab w:pos="366" w:val="left" w:leader="none"/>
        </w:tabs>
        <w:spacing w:line="240" w:lineRule="auto" w:before="10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топливный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4"/>
        </w:numPr>
        <w:tabs>
          <w:tab w:pos="366" w:val="left" w:leader="none"/>
        </w:tabs>
        <w:spacing w:line="240" w:lineRule="auto" w:before="9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воздушный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4"/>
        </w:numPr>
        <w:tabs>
          <w:tab w:pos="368" w:val="left" w:leader="none"/>
        </w:tabs>
        <w:spacing w:line="213" w:lineRule="auto" w:before="124" w:after="0"/>
        <w:ind w:left="248" w:right="1293" w:firstLine="7"/>
        <w:jc w:val="left"/>
        <w:rPr>
          <w:sz w:val="19"/>
        </w:rPr>
      </w:pPr>
      <w:r>
        <w:rPr>
          <w:w w:val="110"/>
          <w:sz w:val="19"/>
        </w:rPr>
        <w:t>Залейте моторное масло, соответствующее температурным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условиям.</w:t>
      </w:r>
      <w:r>
        <w:rPr>
          <w:w w:val="110"/>
          <w:sz w:val="19"/>
        </w:rPr>
        <w:t> См. Главу «Заправка моторным маслом».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249001</wp:posOffset>
                </wp:positionH>
                <wp:positionV relativeFrom="paragraph">
                  <wp:posOffset>123560</wp:posOffset>
                </wp:positionV>
                <wp:extent cx="4824095" cy="67818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4824095" cy="678180"/>
                          <a:chExt cx="4824095" cy="678180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482409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81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533882"/>
                                </a:lnTo>
                                <a:lnTo>
                                  <a:pt x="7372" y="579275"/>
                                </a:lnTo>
                                <a:lnTo>
                                  <a:pt x="27878" y="618791"/>
                                </a:lnTo>
                                <a:lnTo>
                                  <a:pt x="59097" y="650010"/>
                                </a:lnTo>
                                <a:lnTo>
                                  <a:pt x="98611" y="670515"/>
                                </a:lnTo>
                                <a:lnTo>
                                  <a:pt x="144000" y="677887"/>
                                </a:lnTo>
                                <a:lnTo>
                                  <a:pt x="4679995" y="677887"/>
                                </a:lnTo>
                                <a:lnTo>
                                  <a:pt x="4725388" y="670515"/>
                                </a:lnTo>
                                <a:lnTo>
                                  <a:pt x="4764904" y="650010"/>
                                </a:lnTo>
                                <a:lnTo>
                                  <a:pt x="4796123" y="618791"/>
                                </a:lnTo>
                                <a:lnTo>
                                  <a:pt x="4816628" y="579275"/>
                                </a:lnTo>
                                <a:lnTo>
                                  <a:pt x="4824001" y="53388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847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482409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145"/>
                                <w:ind w:left="172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зимний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период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состоянием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генератора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8" w:right="55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подключённым</w:t>
                              </w:r>
                              <w:r>
                                <w:rPr>
                                  <w:spacing w:val="2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нему оборудованию дояжен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осуществпяться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чаще обычного, так эти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условия эксплуатации для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являются тяжёлыми.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29147pt;width:379.85pt;height:53.4pt;mso-position-horizontal-relative:page;mso-position-vertical-relative:paragraph;z-index:-15700480;mso-wrap-distance-left:0;mso-wrap-distance-right:0" id="docshapegroup285" coordorigin="392,195" coordsize="7597,1068">
                <v:shape style="position:absolute;left:392;top:194;width:7597;height:1068" id="docshape286" coordorigin="392,195" coordsize="7597,1068" path="m7762,195l619,195,547,206,485,238,436,288,404,350,392,421,392,1035,404,1107,436,1169,485,1218,547,1251,619,1262,7762,1262,7834,1251,7896,1218,7945,1169,7977,1107,7989,1035,7989,421,7977,350,7945,288,7896,238,7834,206,7762,195xe" filled="true" fillcolor="#e6e7e8" stroked="false">
                  <v:path arrowok="t"/>
                  <v:fill type="solid"/>
                </v:shape>
                <v:shape style="position:absolute;left:875;top:314;width:648;height:584" id="docshape287" coordorigin="875,315" coordsize="648,584" path="m1201,315l1185,327,1162,365,878,869,875,889,894,896,937,898,1505,898,1523,891,1520,871,1499,832,1237,365,1216,327,1201,315xe" filled="true" fillcolor="#ed1c24" stroked="false">
                  <v:path arrowok="t"/>
                  <v:fill type="solid"/>
                </v:shape>
                <v:shape style="position:absolute;left:1156;top:458;width:87;height:389" type="#_x0000_t75" id="docshape288" stroked="false">
                  <v:imagedata r:id="rId108" o:title=""/>
                </v:shape>
                <v:shape style="position:absolute;left:392;top:194;width:7597;height:1068" type="#_x0000_t202" id="docshape289" filled="false" stroked="false">
                  <v:textbox inset="0,0,0,0">
                    <w:txbxContent>
                      <w:p>
                        <w:pPr>
                          <w:spacing w:line="203" w:lineRule="exact" w:before="145"/>
                          <w:ind w:left="172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зимний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период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состоянием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генератора</w:t>
                        </w:r>
                      </w:p>
                      <w:p>
                        <w:pPr>
                          <w:spacing w:line="199" w:lineRule="auto" w:before="13"/>
                          <w:ind w:left="1728" w:right="55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подключённым</w:t>
                        </w:r>
                        <w:r>
                          <w:rPr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нему оборудованию дояжен </w:t>
                        </w:r>
                        <w:r>
                          <w:rPr>
                            <w:w w:val="105"/>
                            <w:sz w:val="18"/>
                          </w:rPr>
                          <w:t>осуществпяться</w:t>
                        </w:r>
                        <w:r>
                          <w:rPr>
                            <w:w w:val="105"/>
                            <w:sz w:val="18"/>
                          </w:rPr>
                          <w:t> чаще обычного, так эти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условия эксплуатации для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оборудования</w:t>
                        </w:r>
                        <w:r>
                          <w:rPr>
                            <w:w w:val="105"/>
                            <w:sz w:val="18"/>
                          </w:rPr>
                          <w:t> являются тяжёлыми.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44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дайте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мотору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поработать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нагрузки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2-3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минуты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 </w:t>
      </w:r>
      <w:r>
        <w:rPr>
          <w:spacing w:val="-2"/>
          <w:w w:val="110"/>
          <w:sz w:val="19"/>
        </w:rPr>
        <w:t>прогрева</w:t>
      </w:r>
    </w:p>
    <w:p>
      <w:pPr>
        <w:spacing w:line="204" w:lineRule="exact" w:before="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до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рабочей температуры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масла,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деталей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поршневой группы,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сальников</w:t>
      </w:r>
    </w:p>
    <w:p>
      <w:pPr>
        <w:spacing w:line="229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коленчатого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вала.</w:t>
      </w:r>
    </w:p>
    <w:p>
      <w:pPr>
        <w:pStyle w:val="BodyText"/>
        <w:spacing w:line="207" w:lineRule="exact" w:before="190"/>
        <w:ind w:left="247"/>
        <w:rPr>
          <w:rFonts w:ascii="Arial" w:hAnsi="Arial"/>
        </w:rPr>
      </w:pPr>
      <w:r>
        <w:rPr>
          <w:rFonts w:ascii="Arial" w:hAnsi="Arial"/>
        </w:rPr>
        <w:t>Не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допускайте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попадания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воды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67"/>
        </w:rPr>
        <w:t> </w:t>
      </w:r>
      <w:r>
        <w:rPr>
          <w:rFonts w:ascii="Arial" w:hAnsi="Arial"/>
        </w:rPr>
        <w:t>конденсата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обледенения</w:t>
      </w:r>
    </w:p>
    <w:p>
      <w:pPr>
        <w:pStyle w:val="BodyText"/>
        <w:spacing w:line="206" w:lineRule="exact"/>
        <w:ind w:left="250"/>
        <w:rPr>
          <w:rFonts w:ascii="Arial" w:hAnsi="Arial"/>
        </w:rPr>
      </w:pP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подачи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2"/>
        </w:rPr>
        <w:t>топлива,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2"/>
        </w:rPr>
        <w:t>прокладок,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2"/>
        </w:rPr>
        <w:t>сальников,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участков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2"/>
        </w:rPr>
        <w:t>смазки</w:t>
      </w:r>
    </w:p>
    <w:p>
      <w:pPr>
        <w:spacing w:line="206" w:lineRule="exact" w:before="0"/>
        <w:ind w:left="25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spacing w:val="-2"/>
          <w:sz w:val="18"/>
        </w:rPr>
        <w:t>двигателя.</w:t>
      </w:r>
    </w:p>
    <w:p>
      <w:pPr>
        <w:pStyle w:val="BodyText"/>
        <w:ind w:left="250" w:right="369" w:hanging="4"/>
        <w:rPr>
          <w:rFonts w:ascii="Arial" w:hAnsi="Arial"/>
        </w:rPr>
      </w:pPr>
      <w:r>
        <w:rPr>
          <w:rFonts w:ascii="Arial" w:hAnsi="Arial"/>
          <w:w w:val="105"/>
        </w:rPr>
        <w:t>Не допускайте конденсата и воды в топливном баке, обледенения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топливных</w:t>
      </w:r>
      <w:r>
        <w:rPr>
          <w:rFonts w:ascii="Arial" w:hAnsi="Arial"/>
          <w:w w:val="105"/>
        </w:rPr>
        <w:t> фильтров. Не допускайте попадания воды и снега на детали и </w:t>
      </w:r>
      <w:r>
        <w:rPr>
          <w:rFonts w:ascii="Arial" w:hAnsi="Arial"/>
          <w:w w:val="105"/>
        </w:rPr>
        <w:t>механизмы</w:t>
      </w:r>
      <w:r>
        <w:rPr>
          <w:rFonts w:ascii="Arial" w:hAnsi="Arial"/>
          <w:w w:val="105"/>
        </w:rPr>
        <w:t> </w:t>
      </w:r>
      <w:r>
        <w:rPr>
          <w:rFonts w:ascii="Arial" w:hAnsi="Arial"/>
          <w:spacing w:val="-2"/>
          <w:w w:val="105"/>
        </w:rPr>
        <w:t>двигателя.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25" w:lineRule="auto"/>
        <w:ind w:left="249" w:right="291" w:firstLine="2"/>
      </w:pPr>
      <w:r>
        <w:rPr>
          <w:w w:val="115"/>
        </w:rPr>
        <w:t>Перед тем,</w:t>
      </w:r>
      <w:r>
        <w:rPr>
          <w:spacing w:val="-1"/>
          <w:w w:val="115"/>
        </w:rPr>
        <w:t> </w:t>
      </w:r>
      <w:r>
        <w:rPr>
          <w:w w:val="115"/>
        </w:rPr>
        <w:t>как занести оборудование в тёплое помещение, тщательно очисти</w:t>
      </w:r>
      <w:r>
        <w:rPr>
          <w:spacing w:val="-27"/>
          <w:w w:val="115"/>
        </w:rPr>
        <w:t> </w:t>
      </w:r>
      <w:r>
        <w:rPr>
          <w:w w:val="115"/>
        </w:rPr>
        <w:t>те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w w:val="115"/>
        </w:rPr>
        <w:t> от воды и снега.</w:t>
      </w:r>
    </w:p>
    <w:p>
      <w:pPr>
        <w:pStyle w:val="BodyText"/>
        <w:spacing w:line="225" w:lineRule="auto"/>
        <w:ind w:left="248" w:right="291" w:firstLine="3"/>
      </w:pPr>
      <w:r>
        <w:rPr>
          <w:w w:val="115"/>
        </w:rPr>
        <w:t>Поддержива</w:t>
      </w:r>
      <w:r>
        <w:rPr>
          <w:spacing w:val="-7"/>
          <w:w w:val="115"/>
        </w:rPr>
        <w:t> </w:t>
      </w:r>
      <w:r>
        <w:rPr>
          <w:w w:val="115"/>
        </w:rPr>
        <w:t>йте аккумуляторную батарею в заряженном состоянии (при п</w:t>
      </w:r>
      <w:r>
        <w:rPr>
          <w:w w:val="115"/>
        </w:rPr>
        <w:t>ростое</w:t>
      </w:r>
      <w:r>
        <w:rPr>
          <w:w w:val="115"/>
        </w:rPr>
        <w:t> генератора</w:t>
      </w:r>
      <w:r>
        <w:rPr>
          <w:spacing w:val="40"/>
          <w:w w:val="115"/>
        </w:rPr>
        <w:t> </w:t>
      </w:r>
      <w:r>
        <w:rPr>
          <w:w w:val="115"/>
        </w:rPr>
        <w:t>раз в месяц за</w:t>
      </w:r>
      <w:r>
        <w:rPr>
          <w:spacing w:val="-21"/>
          <w:w w:val="115"/>
        </w:rPr>
        <w:t> </w:t>
      </w:r>
      <w:r>
        <w:rPr>
          <w:w w:val="115"/>
        </w:rPr>
        <w:t>водите двигатель и</w:t>
      </w:r>
      <w:r>
        <w:rPr>
          <w:spacing w:val="-4"/>
          <w:w w:val="115"/>
        </w:rPr>
        <w:t> </w:t>
      </w:r>
      <w:r>
        <w:rPr>
          <w:w w:val="115"/>
        </w:rPr>
        <w:t>давайте</w:t>
      </w:r>
      <w:r>
        <w:rPr>
          <w:spacing w:val="-9"/>
          <w:w w:val="115"/>
        </w:rPr>
        <w:t> </w:t>
      </w:r>
      <w:r>
        <w:rPr>
          <w:w w:val="115"/>
        </w:rPr>
        <w:t>емупоработать 20-30 ми</w:t>
      </w:r>
      <w:r>
        <w:rPr>
          <w:w w:val="115"/>
        </w:rPr>
        <w:t>нут</w:t>
      </w:r>
      <w:r>
        <w:rPr>
          <w:w w:val="115"/>
        </w:rPr>
        <w:t> для</w:t>
      </w:r>
      <w:r>
        <w:rPr>
          <w:w w:val="115"/>
        </w:rPr>
        <w:t> автоматической зарядки аккумулятор</w:t>
      </w:r>
      <w:r>
        <w:rPr>
          <w:spacing w:val="-8"/>
          <w:w w:val="115"/>
        </w:rPr>
        <w:t> </w:t>
      </w:r>
      <w:r>
        <w:rPr>
          <w:w w:val="115"/>
        </w:rPr>
        <w:t>а).</w:t>
      </w:r>
    </w:p>
    <w:p>
      <w:pPr>
        <w:spacing w:line="208" w:lineRule="auto" w:before="214"/>
        <w:ind w:left="248" w:right="291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 осторожно эксплуатируйте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бензиновый генератор при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температуре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ниже -10 </w:t>
      </w:r>
      <w:r>
        <w:rPr>
          <w:w w:val="115"/>
          <w:position w:val="5"/>
          <w:sz w:val="13"/>
        </w:rPr>
        <w:t>о</w:t>
      </w:r>
      <w:r>
        <w:rPr>
          <w:w w:val="115"/>
          <w:sz w:val="19"/>
        </w:rPr>
        <w:t>С 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привысокой влажности воздуха.</w:t>
      </w:r>
    </w:p>
    <w:p>
      <w:pPr>
        <w:spacing w:after="0" w:line="208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58848" id="docshapegroup290" coordorigin="0,11415" coordsize="8387,492">
                <v:shape style="position:absolute;left:0;top:11414;width:8387;height:492" id="docshape29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9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824095" cy="745490"/>
                <wp:effectExtent l="0" t="0" r="0" b="6984"/>
                <wp:docPr id="326" name="Group 3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6" name="Group 326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33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28" w:id="37"/>
                              <w:bookmarkEnd w:id="37"/>
                              <w:r>
                                <w:rPr/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При недостаточном времени прогрева двигателя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саяьники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коленчатого вала могут деформироваться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выдавливаться,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могут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появляться утечки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из-под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сальников,</w:t>
                              </w:r>
                              <w:r>
                                <w:rPr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возникнет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повышенный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износ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цияиндропоршневой</w:t>
                              </w:r>
                              <w:r>
                                <w:rPr>
                                  <w:spacing w:val="-1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группы,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значительно снизит</w:t>
                              </w:r>
                              <w:r>
                                <w:rPr>
                                  <w:spacing w:val="-7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pecypc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двигателя.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58.7pt;mso-position-horizontal-relative:char;mso-position-vertical-relative:line" id="docshapegroup293" coordorigin="0,0" coordsize="7597,1174">
                <v:shape style="position:absolute;left:0;top:0;width:7597;height:1174" id="docshape294" coordorigin="0,0" coordsize="7597,1174" path="m7370,0l227,0,155,12,93,44,44,93,12,155,0,227,0,947,12,1018,44,1080,93,1130,155,1162,227,1173,7370,1173,7442,1162,7504,1130,7553,1080,7585,1018,7597,947,7597,227,7585,155,7553,93,7504,44,7442,12,7370,0xe" filled="true" fillcolor="#e6e7e8" stroked="false">
                  <v:path arrowok="t"/>
                  <v:fill type="solid"/>
                </v:shape>
                <v:shape style="position:absolute;left:483;top:267;width:648;height:584" id="docshape295" coordorigin="483,268" coordsize="648,584" path="m809,268l793,280,770,318,486,822,483,842,501,849,545,851,1113,851,1131,844,1128,824,1107,785,844,318,823,280,809,268xe" filled="true" fillcolor="#ed1c24" stroked="false">
                  <v:path arrowok="t"/>
                  <v:fill type="solid"/>
                </v:shape>
                <v:shape style="position:absolute;left:764;top:411;width:87;height:389" type="#_x0000_t75" id="docshape296" stroked="false">
                  <v:imagedata r:id="rId110" o:title=""/>
                </v:shape>
                <v:shape style="position:absolute;left:0;top:0;width:7597;height:1174" type="#_x0000_t202" id="docshape297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bookmarkStart w:name="Страница 28" w:id="38"/>
                        <w:bookmarkEnd w:id="38"/>
                        <w:r>
                          <w:rPr/>
                        </w:r>
                        <w:r>
                          <w:rPr>
                            <w:w w:val="115"/>
                            <w:sz w:val="17"/>
                          </w:rPr>
                          <w:t>При недостаточном времени прогрева двигателя </w:t>
                        </w:r>
                        <w:r>
                          <w:rPr>
                            <w:w w:val="115"/>
                            <w:sz w:val="17"/>
                          </w:rPr>
                          <w:t>саяьники</w:t>
                        </w:r>
                        <w:r>
                          <w:rPr>
                            <w:w w:val="115"/>
                            <w:sz w:val="17"/>
                          </w:rPr>
                          <w:t> коленчатого вала могут деформироваться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</w:t>
                        </w:r>
                        <w:r>
                          <w:rPr>
                            <w:spacing w:val="-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выдавливаться, </w:t>
                        </w:r>
                        <w:r>
                          <w:rPr>
                            <w:w w:val="115"/>
                            <w:sz w:val="17"/>
                          </w:rPr>
                          <w:t>могут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появляться утечки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масла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из-под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сальников,</w:t>
                        </w:r>
                        <w:r>
                          <w:rPr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возникнет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повышенный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износ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цияиндропоршневой</w:t>
                        </w:r>
                        <w:r>
                          <w:rPr>
                            <w:spacing w:val="-1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группы,</w:t>
                        </w:r>
                        <w:r>
                          <w:rPr>
                            <w:spacing w:val="-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что</w:t>
                        </w:r>
                        <w:r>
                          <w:rPr>
                            <w:spacing w:val="-10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значительно снизит</w:t>
                        </w:r>
                        <w:r>
                          <w:rPr>
                            <w:spacing w:val="-7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pecypc</w:t>
                        </w:r>
                        <w:r>
                          <w:rPr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двигателя.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249001</wp:posOffset>
                </wp:positionH>
                <wp:positionV relativeFrom="paragraph">
                  <wp:posOffset>132308</wp:posOffset>
                </wp:positionV>
                <wp:extent cx="4824095" cy="885190"/>
                <wp:effectExtent l="0" t="0" r="0" b="0"/>
                <wp:wrapTopAndBottom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4824095" cy="885190"/>
                          <a:chExt cx="4824095" cy="88519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0"/>
                            <a:ext cx="482409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51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740816"/>
                                </a:lnTo>
                                <a:lnTo>
                                  <a:pt x="7372" y="786203"/>
                                </a:lnTo>
                                <a:lnTo>
                                  <a:pt x="27878" y="825714"/>
                                </a:lnTo>
                                <a:lnTo>
                                  <a:pt x="59097" y="856932"/>
                                </a:lnTo>
                                <a:lnTo>
                                  <a:pt x="98611" y="877436"/>
                                </a:lnTo>
                                <a:lnTo>
                                  <a:pt x="144000" y="884809"/>
                                </a:lnTo>
                                <a:lnTo>
                                  <a:pt x="4679995" y="884809"/>
                                </a:lnTo>
                                <a:lnTo>
                                  <a:pt x="4725388" y="877436"/>
                                </a:lnTo>
                                <a:lnTo>
                                  <a:pt x="4764904" y="856932"/>
                                </a:lnTo>
                                <a:lnTo>
                                  <a:pt x="4796123" y="825714"/>
                                </a:lnTo>
                                <a:lnTo>
                                  <a:pt x="4816628" y="786203"/>
                                </a:lnTo>
                                <a:lnTo>
                                  <a:pt x="4824001" y="74081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06737" y="1700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482409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7"/>
                                <w:ind w:left="1724" w:right="71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 подогревать генератор непосредственно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другие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деталИ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внешними нагревательнымИ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устройствами,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паяльными яампами, открытым огнем и пр.,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любые присадки для зимнего запуска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728" w:right="21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для воспламенения 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горения топлива, разрешается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использовать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топько штатные системы подогрева воздуха и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масла.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418pt;width:379.85pt;height:69.7pt;mso-position-horizontal-relative:page;mso-position-vertical-relative:paragraph;z-index:-15699456;mso-wrap-distance-left:0;mso-wrap-distance-right:0" id="docshapegroup298" coordorigin="392,208" coordsize="7597,1394">
                <v:shape style="position:absolute;left:392;top:208;width:7597;height:1394" id="docshape299" coordorigin="392,208" coordsize="7597,1394" path="m7762,208l619,208,547,220,485,252,436,301,404,364,392,435,392,1375,404,1446,436,1509,485,1558,547,1590,619,1602,7762,1602,7834,1590,7896,1558,7945,1509,7977,1446,7989,1375,7989,435,7977,364,7945,301,7896,252,7834,220,7762,208xe" filled="true" fillcolor="#e6e7e8" stroked="false">
                  <v:path arrowok="t"/>
                  <v:fill type="solid"/>
                </v:shape>
                <v:shape style="position:absolute;left:875;top:476;width:648;height:584" id="docshape300" coordorigin="875,476" coordsize="648,584" path="m1201,476l1185,489,1162,527,878,1031,875,1050,894,1058,937,1059,1505,1059,1523,1052,1520,1032,1499,993,1237,526,1216,489,1201,476xe" filled="true" fillcolor="#ed1c24" stroked="false">
                  <v:path arrowok="t"/>
                  <v:fill type="solid"/>
                </v:shape>
                <v:shape style="position:absolute;left:1156;top:618;width:87;height:389" type="#_x0000_t75" id="docshape301" stroked="false">
                  <v:imagedata r:id="rId111" o:title=""/>
                </v:shape>
                <v:shape style="position:absolute;left:392;top:208;width:7597;height:1394" type="#_x0000_t202" id="docshape302" filled="false" stroked="false">
                  <v:textbox inset="0,0,0,0">
                    <w:txbxContent>
                      <w:p>
                        <w:pPr>
                          <w:spacing w:line="213" w:lineRule="auto" w:before="117"/>
                          <w:ind w:left="1724" w:right="71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Запрещается подогревать генератор непосредственно </w:t>
                        </w:r>
                        <w:r>
                          <w:rPr>
                            <w:w w:val="110"/>
                            <w:sz w:val="17"/>
                          </w:rPr>
                          <w:t>картер</w:t>
                        </w:r>
                        <w:r>
                          <w:rPr>
                            <w:w w:val="110"/>
                            <w:sz w:val="17"/>
                          </w:rPr>
                          <w:t> Или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другие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деталИ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внешними нагревательнымИ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устройствами,</w:t>
                        </w:r>
                        <w:r>
                          <w:rPr>
                            <w:w w:val="110"/>
                            <w:sz w:val="17"/>
                          </w:rPr>
                          <w:t> паяльными яампами, открытым огнем и пр., </w:t>
                        </w:r>
                        <w:r>
                          <w:rPr>
                            <w:w w:val="110"/>
                            <w:sz w:val="17"/>
                          </w:rPr>
                          <w:t>запрещается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любые присадки для зимнего запуска</w:t>
                        </w:r>
                      </w:p>
                      <w:p>
                        <w:pPr>
                          <w:spacing w:line="216" w:lineRule="auto" w:before="0"/>
                          <w:ind w:left="1728" w:right="21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для воспламенения 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горения топлива, разрешается </w:t>
                        </w:r>
                        <w:r>
                          <w:rPr>
                            <w:w w:val="110"/>
                            <w:sz w:val="17"/>
                          </w:rPr>
                          <w:t>использовать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топько штатные системы подогрева воздуха и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масла.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153"/>
        <w:ind w:left="248" w:right="979" w:hanging="2"/>
        <w:jc w:val="left"/>
        <w:rPr>
          <w:sz w:val="19"/>
        </w:rPr>
      </w:pPr>
      <w:r>
        <w:rPr>
          <w:w w:val="110"/>
          <w:sz w:val="19"/>
        </w:rPr>
        <w:t>Возможные</w:t>
      </w:r>
      <w:r>
        <w:rPr>
          <w:spacing w:val="26"/>
          <w:w w:val="110"/>
          <w:sz w:val="19"/>
        </w:rPr>
        <w:t> </w:t>
      </w:r>
      <w:r>
        <w:rPr>
          <w:w w:val="110"/>
          <w:sz w:val="19"/>
        </w:rPr>
        <w:t>проблемы 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поломки при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несоблюдении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правил </w:t>
      </w:r>
      <w:r>
        <w:rPr>
          <w:w w:val="110"/>
          <w:sz w:val="19"/>
        </w:rPr>
        <w:t>эксплуатации</w:t>
      </w:r>
      <w:r>
        <w:rPr>
          <w:w w:val="110"/>
          <w:sz w:val="19"/>
        </w:rPr>
        <w:t> в зимнее время при температурах ниже +5 </w:t>
      </w:r>
      <w:r>
        <w:rPr>
          <w:w w:val="110"/>
          <w:sz w:val="19"/>
          <w:vertAlign w:val="superscript"/>
        </w:rPr>
        <w:t>О</w:t>
      </w:r>
      <w:r>
        <w:rPr>
          <w:w w:val="110"/>
          <w:sz w:val="19"/>
          <w:vertAlign w:val="baseline"/>
        </w:rPr>
        <w:t>С:</w:t>
      </w:r>
    </w:p>
    <w:p>
      <w:pPr>
        <w:pStyle w:val="ListParagraph"/>
        <w:numPr>
          <w:ilvl w:val="0"/>
          <w:numId w:val="14"/>
        </w:numPr>
        <w:tabs>
          <w:tab w:pos="371" w:val="left" w:leader="none"/>
        </w:tabs>
        <w:spacing w:line="240" w:lineRule="auto" w:before="113" w:after="0"/>
        <w:ind w:left="371" w:right="0" w:hanging="115"/>
        <w:jc w:val="left"/>
        <w:rPr>
          <w:sz w:val="17"/>
        </w:rPr>
      </w:pPr>
      <w:r>
        <w:rPr>
          <w:w w:val="120"/>
          <w:sz w:val="17"/>
        </w:rPr>
        <w:t>П</w:t>
      </w:r>
      <w:r>
        <w:rPr>
          <w:spacing w:val="-12"/>
          <w:w w:val="120"/>
          <w:sz w:val="17"/>
        </w:rPr>
        <w:t> </w:t>
      </w:r>
      <w:r>
        <w:rPr>
          <w:w w:val="120"/>
          <w:sz w:val="17"/>
        </w:rPr>
        <w:t>роблемы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</w:t>
      </w:r>
      <w:r>
        <w:rPr>
          <w:spacing w:val="2"/>
          <w:w w:val="120"/>
          <w:sz w:val="17"/>
        </w:rPr>
        <w:t> </w:t>
      </w:r>
      <w:r>
        <w:rPr>
          <w:w w:val="120"/>
          <w:sz w:val="17"/>
        </w:rPr>
        <w:t>запуском</w:t>
      </w:r>
      <w:r>
        <w:rPr>
          <w:spacing w:val="6"/>
          <w:w w:val="120"/>
          <w:sz w:val="17"/>
        </w:rPr>
        <w:t> </w:t>
      </w:r>
      <w:r>
        <w:rPr>
          <w:spacing w:val="-2"/>
          <w:w w:val="120"/>
          <w:sz w:val="17"/>
        </w:rPr>
        <w:t>двигателя;</w:t>
      </w:r>
    </w:p>
    <w:p>
      <w:pPr>
        <w:pStyle w:val="ListParagraph"/>
        <w:numPr>
          <w:ilvl w:val="0"/>
          <w:numId w:val="14"/>
        </w:numPr>
        <w:tabs>
          <w:tab w:pos="369" w:val="left" w:leader="none"/>
        </w:tabs>
        <w:spacing w:line="244" w:lineRule="auto" w:before="124" w:after="0"/>
        <w:ind w:left="250" w:right="952" w:firstLine="5"/>
        <w:jc w:val="left"/>
        <w:rPr>
          <w:sz w:val="17"/>
        </w:rPr>
      </w:pPr>
      <w:r>
        <w:rPr>
          <w:w w:val="125"/>
          <w:sz w:val="17"/>
        </w:rPr>
        <w:t>Течь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моторного масла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из-</w:t>
      </w:r>
      <w:r>
        <w:rPr>
          <w:spacing w:val="-24"/>
          <w:w w:val="125"/>
          <w:sz w:val="17"/>
        </w:rPr>
        <w:t> </w:t>
      </w:r>
      <w:r>
        <w:rPr>
          <w:w w:val="125"/>
          <w:sz w:val="17"/>
        </w:rPr>
        <w:t>под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сальников,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прокладок, сты</w:t>
      </w:r>
      <w:r>
        <w:rPr>
          <w:spacing w:val="-34"/>
          <w:w w:val="125"/>
          <w:sz w:val="17"/>
        </w:rPr>
        <w:t> </w:t>
      </w:r>
      <w:r>
        <w:rPr>
          <w:w w:val="125"/>
          <w:sz w:val="17"/>
        </w:rPr>
        <w:t>ков</w:t>
      </w:r>
      <w:r>
        <w:rPr>
          <w:spacing w:val="-9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соединени</w:t>
      </w:r>
      <w:r>
        <w:rPr>
          <w:w w:val="125"/>
          <w:sz w:val="17"/>
        </w:rPr>
        <w:t>й</w:t>
      </w:r>
      <w:r>
        <w:rPr>
          <w:w w:val="125"/>
          <w:sz w:val="17"/>
        </w:rPr>
        <w:t> деталей. Выдавливание</w:t>
      </w:r>
      <w:r>
        <w:rPr>
          <w:spacing w:val="-11"/>
          <w:w w:val="125"/>
          <w:sz w:val="17"/>
        </w:rPr>
        <w:t> </w:t>
      </w:r>
      <w:r>
        <w:rPr>
          <w:w w:val="125"/>
          <w:sz w:val="17"/>
        </w:rPr>
        <w:t>и/или повреждение</w:t>
      </w:r>
      <w:r>
        <w:rPr>
          <w:w w:val="125"/>
          <w:sz w:val="17"/>
        </w:rPr>
        <w:t> сал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ьников коленчатого</w:t>
      </w:r>
      <w:r>
        <w:rPr>
          <w:w w:val="125"/>
          <w:sz w:val="17"/>
        </w:rPr>
        <w:t> вала;</w:t>
      </w:r>
    </w:p>
    <w:p>
      <w:pPr>
        <w:pStyle w:val="ListParagraph"/>
        <w:numPr>
          <w:ilvl w:val="0"/>
          <w:numId w:val="14"/>
        </w:numPr>
        <w:tabs>
          <w:tab w:pos="369" w:val="left" w:leader="none"/>
        </w:tabs>
        <w:spacing w:line="240" w:lineRule="auto" w:before="119" w:after="0"/>
        <w:ind w:left="249" w:right="2142" w:firstLine="6"/>
        <w:jc w:val="left"/>
        <w:rPr>
          <w:sz w:val="17"/>
        </w:rPr>
      </w:pPr>
      <w:r>
        <w:rPr>
          <w:w w:val="125"/>
          <w:sz w:val="17"/>
        </w:rPr>
        <w:t>Заклинивание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и/или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поломка</w:t>
      </w:r>
      <w:r>
        <w:rPr>
          <w:spacing w:val="-15"/>
          <w:w w:val="125"/>
          <w:sz w:val="17"/>
        </w:rPr>
        <w:t> </w:t>
      </w:r>
      <w:r>
        <w:rPr>
          <w:w w:val="125"/>
          <w:sz w:val="17"/>
        </w:rPr>
        <w:t>подвижных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деталей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механизма</w:t>
      </w:r>
      <w:r>
        <w:rPr>
          <w:w w:val="125"/>
          <w:sz w:val="17"/>
        </w:rPr>
        <w:t> газорасп</w:t>
      </w:r>
      <w:r>
        <w:rPr>
          <w:spacing w:val="-33"/>
          <w:w w:val="125"/>
          <w:sz w:val="17"/>
        </w:rPr>
        <w:t> </w:t>
      </w:r>
      <w:r>
        <w:rPr>
          <w:w w:val="125"/>
          <w:sz w:val="17"/>
        </w:rPr>
        <w:t>ределения.</w:t>
      </w:r>
    </w:p>
    <w:p>
      <w:pPr>
        <w:spacing w:before="3"/>
        <w:ind w:left="252" w:right="0" w:firstLine="0"/>
        <w:jc w:val="left"/>
        <w:rPr>
          <w:sz w:val="17"/>
        </w:rPr>
      </w:pPr>
      <w:r>
        <w:rPr>
          <w:spacing w:val="-2"/>
          <w:w w:val="125"/>
          <w:sz w:val="17"/>
        </w:rPr>
        <w:t>Повреждение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верхнегокомп</w:t>
      </w:r>
      <w:r>
        <w:rPr>
          <w:spacing w:val="-16"/>
          <w:w w:val="125"/>
          <w:sz w:val="17"/>
        </w:rPr>
        <w:t> </w:t>
      </w:r>
      <w:r>
        <w:rPr>
          <w:spacing w:val="-2"/>
          <w:w w:val="125"/>
          <w:sz w:val="17"/>
        </w:rPr>
        <w:t>рессионного</w:t>
      </w:r>
      <w:r>
        <w:rPr>
          <w:spacing w:val="10"/>
          <w:w w:val="125"/>
          <w:sz w:val="17"/>
        </w:rPr>
        <w:t> </w:t>
      </w:r>
      <w:r>
        <w:rPr>
          <w:spacing w:val="-2"/>
          <w:w w:val="125"/>
          <w:sz w:val="17"/>
        </w:rPr>
        <w:t>поршневого</w:t>
      </w:r>
      <w:r>
        <w:rPr>
          <w:spacing w:val="12"/>
          <w:w w:val="125"/>
          <w:sz w:val="17"/>
        </w:rPr>
        <w:t> </w:t>
      </w:r>
      <w:r>
        <w:rPr>
          <w:spacing w:val="-2"/>
          <w:w w:val="125"/>
          <w:sz w:val="17"/>
        </w:rPr>
        <w:t>кольца.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249001</wp:posOffset>
                </wp:positionH>
                <wp:positionV relativeFrom="paragraph">
                  <wp:posOffset>122359</wp:posOffset>
                </wp:positionV>
                <wp:extent cx="4824095" cy="628650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4824095" cy="628650"/>
                          <a:chExt cx="4824095" cy="62865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0"/>
                            <a:ext cx="482409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28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84073"/>
                                </a:lnTo>
                                <a:lnTo>
                                  <a:pt x="7372" y="529466"/>
                                </a:lnTo>
                                <a:lnTo>
                                  <a:pt x="27878" y="568981"/>
                                </a:lnTo>
                                <a:lnTo>
                                  <a:pt x="59097" y="600201"/>
                                </a:lnTo>
                                <a:lnTo>
                                  <a:pt x="98611" y="620706"/>
                                </a:lnTo>
                                <a:lnTo>
                                  <a:pt x="144000" y="628078"/>
                                </a:lnTo>
                                <a:lnTo>
                                  <a:pt x="4679995" y="628078"/>
                                </a:lnTo>
                                <a:lnTo>
                                  <a:pt x="4725388" y="620706"/>
                                </a:lnTo>
                                <a:lnTo>
                                  <a:pt x="4764904" y="600201"/>
                                </a:lnTo>
                                <a:lnTo>
                                  <a:pt x="4796123" y="568981"/>
                                </a:lnTo>
                                <a:lnTo>
                                  <a:pt x="4816628" y="529466"/>
                                </a:lnTo>
                                <a:lnTo>
                                  <a:pt x="4824001" y="4840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06737" y="12152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41040" y="200863"/>
                            <a:ext cx="15176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0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095270" y="84453"/>
                            <a:ext cx="33280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Повреждения, указанные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выше,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произошедшие в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зимнее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время</w:t>
                              </w:r>
                            </w:p>
                            <w:p>
                              <w:pPr>
                                <w:spacing w:line="213" w:lineRule="auto" w:before="5"/>
                                <w:ind w:left="1" w:right="72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 являются несоблюдением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условий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 зимнее время, поэтому данные повреждения могут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быть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признаны сервисом негарантийными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случаями.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3457pt;width:379.85pt;height:49.5pt;mso-position-horizontal-relative:page;mso-position-vertical-relative:paragraph;z-index:-15698944;mso-wrap-distance-left:0;mso-wrap-distance-right:0" id="docshapegroup303" coordorigin="392,193" coordsize="7597,990">
                <v:shape style="position:absolute;left:392;top:192;width:7597;height:990" id="docshape304" coordorigin="392,193" coordsize="7597,990" path="m7762,193l619,193,547,204,485,237,436,286,404,348,392,419,392,955,404,1026,436,1089,485,1138,547,1170,619,1182,7762,1182,7834,1170,7896,1138,7945,1089,7977,1026,7989,955,7989,419,7977,348,7945,286,7896,237,7834,204,7762,193xe" filled="true" fillcolor="#e6e7e8" stroked="false">
                  <v:path arrowok="t"/>
                  <v:fill type="solid"/>
                </v:shape>
                <v:shape style="position:absolute;left:875;top:384;width:648;height:584" id="docshape305" coordorigin="875,384" coordsize="648,584" path="m1201,384l1185,397,1162,435,878,939,875,958,894,965,937,967,1505,967,1523,960,1520,940,1499,901,1237,434,1216,397,1201,384xe" filled="true" fillcolor="#ed1c24" stroked="false">
                  <v:path arrowok="t"/>
                  <v:fill type="solid"/>
                </v:shape>
                <v:shape style="position:absolute;left:1086;top:509;width:239;height:541" type="#_x0000_t202" id="docshape306" filled="false" stroked="false">
                  <v:textbox inset="0,0,0,0">
                    <w:txbxContent>
                      <w:p>
                        <w:pPr>
                          <w:spacing w:line="540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6;top:325;width:5241;height:723" type="#_x0000_t202" id="docshape307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Повреждения, указанные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выше,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произошедшие в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зимнее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время</w:t>
                        </w:r>
                      </w:p>
                      <w:p>
                        <w:pPr>
                          <w:spacing w:line="213" w:lineRule="auto" w:before="5"/>
                          <w:ind w:left="1" w:right="72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эксплуатации являются несоблюдением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условий </w:t>
                        </w:r>
                        <w:r>
                          <w:rPr>
                            <w:w w:val="110"/>
                            <w:sz w:val="17"/>
                          </w:rPr>
                          <w:t>эксплуатации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 зимнее время, поэтому данные повреждения могут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быть</w:t>
                        </w:r>
                        <w:r>
                          <w:rPr>
                            <w:w w:val="110"/>
                            <w:sz w:val="17"/>
                          </w:rPr>
                          <w:t> признаны сервисом негарантийными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случаями.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default" r:id="rId109"/>
          <w:pgSz w:w="8400" w:h="11910"/>
          <w:pgMar w:header="0" w:footer="0" w:top="600" w:bottom="0" w:left="141" w:right="141"/>
        </w:sectPr>
      </w:pPr>
    </w:p>
    <w:p>
      <w:pPr>
        <w:pStyle w:val="Heading3"/>
        <w:spacing w:line="240" w:lineRule="auto" w:before="65"/>
        <w:ind w:left="248"/>
        <w:rPr>
          <w:rFonts w:ascii="Arial" w:hAnsi="Arial"/>
        </w:rPr>
      </w:pPr>
      <w:bookmarkStart w:name="Страница 29" w:id="39"/>
      <w:bookmarkEnd w:id="39"/>
      <w:r>
        <w:rPr/>
      </w:r>
      <w:r>
        <w:rPr>
          <w:rFonts w:ascii="Arial" w:hAnsi="Arial"/>
          <w:w w:val="90"/>
        </w:rPr>
        <w:t>OCTAHOBKA</w:t>
      </w:r>
      <w:r>
        <w:rPr>
          <w:rFonts w:ascii="Arial" w:hAnsi="Arial"/>
          <w:spacing w:val="7"/>
        </w:rPr>
        <w:t> </w:t>
      </w:r>
      <w:r>
        <w:rPr>
          <w:rFonts w:ascii="Arial" w:hAnsi="Arial"/>
          <w:spacing w:val="-2"/>
        </w:rPr>
        <w:t>ДВИГАТЕЛЯ</w:t>
      </w:r>
    </w:p>
    <w:p>
      <w:pPr>
        <w:spacing w:before="94"/>
        <w:ind w:left="25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249001</wp:posOffset>
            </wp:positionH>
            <wp:positionV relativeFrom="paragraph">
              <wp:posOffset>366323</wp:posOffset>
            </wp:positionV>
            <wp:extent cx="1000994" cy="814514"/>
            <wp:effectExtent l="0" t="0" r="0" b="0"/>
            <wp:wrapNone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81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Последовательность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z w:val="19"/>
        </w:rPr>
        <w:t>действи</w:t>
      </w:r>
      <w:r>
        <w:rPr>
          <w:rFonts w:ascii="Arial" w:hAnsi="Arial"/>
          <w:spacing w:val="-23"/>
          <w:sz w:val="19"/>
        </w:rPr>
        <w:t> </w:t>
      </w:r>
      <w:r>
        <w:rPr>
          <w:rFonts w:ascii="Arial" w:hAnsi="Arial"/>
          <w:sz w:val="19"/>
        </w:rPr>
        <w:t>й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z w:val="19"/>
        </w:rPr>
        <w:t>при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2"/>
          <w:sz w:val="19"/>
        </w:rPr>
        <w:t>остановке: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25"/>
        <w:rPr>
          <w:rFonts w:ascii="Arial"/>
          <w:sz w:val="19"/>
        </w:rPr>
      </w:pPr>
    </w:p>
    <w:p>
      <w:pPr>
        <w:spacing w:line="225" w:lineRule="auto" w:before="0"/>
        <w:ind w:left="2485" w:right="1382" w:hanging="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Обязател</w:t>
      </w:r>
      <w:r>
        <w:rPr>
          <w:rFonts w:ascii="Arial" w:hAnsi="Arial"/>
          <w:spacing w:val="-3"/>
          <w:sz w:val="19"/>
        </w:rPr>
        <w:t> </w:t>
      </w:r>
      <w:r>
        <w:rPr>
          <w:rFonts w:ascii="Arial" w:hAnsi="Arial"/>
          <w:sz w:val="19"/>
        </w:rPr>
        <w:t>ьн</w:t>
      </w:r>
      <w:r>
        <w:rPr>
          <w:rFonts w:ascii="Arial" w:hAnsi="Arial"/>
          <w:spacing w:val="-22"/>
          <w:sz w:val="19"/>
        </w:rPr>
        <w:t> </w:t>
      </w:r>
      <w:r>
        <w:rPr>
          <w:rFonts w:ascii="Arial" w:hAnsi="Arial"/>
          <w:sz w:val="19"/>
        </w:rPr>
        <w:t>о, отключите </w:t>
      </w:r>
      <w:r>
        <w:rPr>
          <w:rFonts w:ascii="Arial" w:hAnsi="Arial"/>
          <w:sz w:val="19"/>
        </w:rPr>
        <w:t>все</w:t>
      </w:r>
      <w:r>
        <w:rPr>
          <w:rFonts w:ascii="Arial" w:hAnsi="Arial"/>
          <w:sz w:val="19"/>
        </w:rPr>
        <w:t> электрооборудова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z w:val="19"/>
        </w:rPr>
        <w:t>ни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z w:val="19"/>
        </w:rPr>
        <w:t>е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z w:val="19"/>
        </w:rPr>
        <w:t>от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ген</w:t>
      </w:r>
      <w:r>
        <w:rPr>
          <w:rFonts w:ascii="Arial" w:hAnsi="Arial"/>
          <w:spacing w:val="-33"/>
          <w:sz w:val="19"/>
        </w:rPr>
        <w:t> </w:t>
      </w:r>
      <w:r>
        <w:rPr>
          <w:rFonts w:ascii="Arial" w:hAnsi="Arial"/>
          <w:sz w:val="19"/>
        </w:rPr>
        <w:t>ерато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5"/>
          <w:sz w:val="19"/>
        </w:rPr>
        <w:t>ра.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38"/>
        <w:rPr>
          <w:rFonts w:ascii="Arial"/>
          <w:sz w:val="19"/>
        </w:rPr>
      </w:pPr>
    </w:p>
    <w:p>
      <w:pPr>
        <w:spacing w:line="216" w:lineRule="auto" w:before="1"/>
        <w:ind w:left="2485" w:right="2146" w:hanging="3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249001</wp:posOffset>
            </wp:positionH>
            <wp:positionV relativeFrom="paragraph">
              <wp:posOffset>-344132</wp:posOffset>
            </wp:positionV>
            <wp:extent cx="1000994" cy="988674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pacing w:val="-4"/>
          <w:sz w:val="20"/>
        </w:rPr>
        <w:t>Переведите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4"/>
          <w:sz w:val="20"/>
        </w:rPr>
        <w:t>основной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переключатель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z w:val="20"/>
        </w:rPr>
        <w:t>в положение «Стоп».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46"/>
        <w:rPr>
          <w:rFonts w:ascii="Arial"/>
          <w:sz w:val="20"/>
        </w:rPr>
      </w:pPr>
    </w:p>
    <w:p>
      <w:pPr>
        <w:spacing w:line="225" w:lineRule="auto" w:before="0"/>
        <w:ind w:left="2486" w:right="1137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249001</wp:posOffset>
            </wp:positionH>
            <wp:positionV relativeFrom="paragraph">
              <wp:posOffset>-218952</wp:posOffset>
            </wp:positionV>
            <wp:extent cx="1000994" cy="988674"/>
            <wp:effectExtent l="0" t="0" r="0" b="0"/>
            <wp:wrapNone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9"/>
        </w:rPr>
        <w:t>Закройте кл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z w:val="19"/>
        </w:rPr>
        <w:t>апа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н вентил</w:t>
      </w:r>
      <w:r>
        <w:rPr>
          <w:rFonts w:ascii="Arial" w:hAnsi="Arial"/>
          <w:spacing w:val="-21"/>
          <w:sz w:val="19"/>
        </w:rPr>
        <w:t> </w:t>
      </w:r>
      <w:r>
        <w:rPr>
          <w:rFonts w:ascii="Arial" w:hAnsi="Arial"/>
          <w:sz w:val="19"/>
        </w:rPr>
        <w:t>яции топливной крыш</w:t>
      </w:r>
      <w:r>
        <w:rPr>
          <w:rFonts w:ascii="Arial" w:hAnsi="Arial"/>
          <w:sz w:val="19"/>
        </w:rPr>
        <w:t>ки,</w:t>
      </w:r>
      <w:r>
        <w:rPr>
          <w:rFonts w:ascii="Arial" w:hAnsi="Arial"/>
          <w:sz w:val="19"/>
        </w:rPr>
        <w:t> поверну</w:t>
      </w:r>
      <w:r>
        <w:rPr>
          <w:rFonts w:ascii="Arial" w:hAnsi="Arial"/>
          <w:spacing w:val="-20"/>
          <w:sz w:val="19"/>
        </w:rPr>
        <w:t> </w:t>
      </w:r>
      <w:r>
        <w:rPr>
          <w:rFonts w:ascii="Arial" w:hAnsi="Arial"/>
          <w:sz w:val="19"/>
        </w:rPr>
        <w:t>в фл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ажо</w:t>
      </w:r>
      <w:r>
        <w:rPr>
          <w:rFonts w:ascii="Arial" w:hAnsi="Arial"/>
          <w:spacing w:val="-28"/>
          <w:sz w:val="19"/>
        </w:rPr>
        <w:t> </w:t>
      </w:r>
      <w:r>
        <w:rPr>
          <w:rFonts w:ascii="Arial" w:hAnsi="Arial"/>
          <w:sz w:val="19"/>
        </w:rPr>
        <w:t>к в положени</w:t>
      </w:r>
      <w:r>
        <w:rPr>
          <w:rFonts w:ascii="Arial" w:hAnsi="Arial"/>
          <w:spacing w:val="-17"/>
          <w:sz w:val="19"/>
        </w:rPr>
        <w:t> </w:t>
      </w:r>
      <w:r>
        <w:rPr>
          <w:rFonts w:ascii="Arial" w:hAnsi="Arial"/>
          <w:sz w:val="19"/>
        </w:rPr>
        <w:t>е «О</w:t>
      </w:r>
      <w:r>
        <w:rPr>
          <w:rFonts w:ascii="Arial" w:hAnsi="Arial"/>
          <w:spacing w:val="-28"/>
          <w:sz w:val="19"/>
        </w:rPr>
        <w:t> </w:t>
      </w:r>
      <w:r>
        <w:rPr>
          <w:rFonts w:ascii="Arial" w:hAnsi="Arial"/>
          <w:sz w:val="19"/>
        </w:rPr>
        <w:t>FF.»</w:t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66"/>
        <w:rPr>
          <w:rFonts w:ascii="Arial"/>
          <w:sz w:val="19"/>
        </w:rPr>
      </w:pPr>
    </w:p>
    <w:p>
      <w:pPr>
        <w:spacing w:line="216" w:lineRule="auto" w:before="0"/>
        <w:ind w:left="1074" w:right="860" w:firstLine="2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241462</wp:posOffset>
                </wp:positionH>
                <wp:positionV relativeFrom="paragraph">
                  <wp:posOffset>-4416</wp:posOffset>
                </wp:positionV>
                <wp:extent cx="375285" cy="375920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347732pt;width:29.55pt;height:29.6pt;mso-position-horizontal-relative:page;mso-position-vertical-relative:paragraph;z-index:15760896" id="docshapegroup316" coordorigin="380,-7" coordsize="591,592">
                <v:shape style="position:absolute;left:380;top:-7;width:591;height:592" id="docshape317" coordorigin="380,-7" coordsize="591,592" path="m662,-7l602,2,545,23,495,54,453,93,418,144,393,200,380,261,382,327,400,397,433,459,479,510,535,549,598,574,666,584,737,578,759,572,780,565,801,556,821,546,832,540,831,540,835,538,951,538,926,451,931,436,945,408,961,365,970,303,966,232,944,166,909,107,861,58,802,22,735,-1,662,-7xm951,538l835,538,832,540,918,564,932,571,950,564,956,554,951,538xe" filled="true" fillcolor="#71b465" stroked="false">
                  <v:path arrowok="t"/>
                  <v:fill type="solid"/>
                </v:shape>
                <v:shape style="position:absolute;left:630;top:87;width:90;height:403" id="docshape318" coordorigin="630,87" coordsize="90,403" path="m716,439l709,425,698,414,684,408,666,408,651,414,640,426,634,440,634,458,641,473,652,483,666,489,684,490,699,483,710,471,716,457,716,439xm719,127l715,109,704,96,686,88,668,87,650,94,636,109,630,129,633,166,639,236,654,381,666,386,676,388,685,385,692,379,697,372,701,349,705,308,719,149,719,12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20"/>
        </w:rPr>
        <w:t>При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работе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генератора</w:t>
      </w:r>
      <w:r>
        <w:rPr>
          <w:rFonts w:ascii="Arial" w:hAnsi="Arial"/>
          <w:spacing w:val="-11"/>
          <w:sz w:val="20"/>
        </w:rPr>
        <w:t> </w:t>
      </w:r>
      <w:r>
        <w:rPr>
          <w:rFonts w:ascii="Arial" w:hAnsi="Arial"/>
          <w:sz w:val="20"/>
        </w:rPr>
        <w:t>на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сжижен</w:t>
      </w:r>
      <w:r>
        <w:rPr>
          <w:rFonts w:ascii="Arial" w:hAnsi="Arial"/>
          <w:spacing w:val="-33"/>
          <w:sz w:val="20"/>
        </w:rPr>
        <w:t> </w:t>
      </w:r>
      <w:r>
        <w:rPr>
          <w:rFonts w:ascii="Arial" w:hAnsi="Arial"/>
          <w:sz w:val="20"/>
        </w:rPr>
        <w:t>ном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газе,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сначала</w:t>
      </w:r>
      <w:r>
        <w:rPr>
          <w:rFonts w:ascii="Arial" w:hAnsi="Arial"/>
          <w:spacing w:val="-14"/>
          <w:sz w:val="20"/>
        </w:rPr>
        <w:t> </w:t>
      </w:r>
      <w:r>
        <w:rPr>
          <w:rFonts w:ascii="Arial" w:hAnsi="Arial"/>
          <w:sz w:val="20"/>
        </w:rPr>
        <w:t>перекройте</w:t>
      </w:r>
      <w:r>
        <w:rPr>
          <w:rFonts w:ascii="Arial" w:hAnsi="Arial"/>
          <w:sz w:val="20"/>
        </w:rPr>
        <w:t> </w:t>
      </w:r>
      <w:r>
        <w:rPr>
          <w:rFonts w:ascii="Arial" w:hAnsi="Arial"/>
          <w:spacing w:val="-4"/>
          <w:sz w:val="20"/>
        </w:rPr>
        <w:t>вентил</w:t>
      </w:r>
      <w:r>
        <w:rPr>
          <w:rFonts w:ascii="Arial" w:hAnsi="Arial"/>
          <w:spacing w:val="-32"/>
          <w:sz w:val="20"/>
        </w:rPr>
        <w:t> </w:t>
      </w:r>
      <w:r>
        <w:rPr>
          <w:rFonts w:ascii="Arial" w:hAnsi="Arial"/>
          <w:spacing w:val="-4"/>
          <w:sz w:val="20"/>
        </w:rPr>
        <w:t>ь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на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газовом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баллоне,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а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затем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отсоедините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4"/>
          <w:sz w:val="20"/>
        </w:rPr>
        <w:t>газовый</w:t>
      </w:r>
      <w:r>
        <w:rPr>
          <w:rFonts w:ascii="Arial" w:hAnsi="Arial"/>
          <w:spacing w:val="-10"/>
          <w:sz w:val="20"/>
        </w:rPr>
        <w:t> </w:t>
      </w:r>
      <w:r>
        <w:rPr>
          <w:rFonts w:ascii="Arial" w:hAnsi="Arial"/>
          <w:spacing w:val="-4"/>
          <w:sz w:val="20"/>
        </w:rPr>
        <w:t>разъем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на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панели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и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переместите газовый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2"/>
          <w:sz w:val="20"/>
        </w:rPr>
        <w:t>баллон</w:t>
      </w:r>
      <w:r>
        <w:rPr>
          <w:rFonts w:ascii="Arial" w:hAnsi="Arial"/>
          <w:spacing w:val="-4"/>
          <w:sz w:val="20"/>
        </w:rPr>
        <w:t> </w:t>
      </w:r>
      <w:r>
        <w:rPr>
          <w:rFonts w:ascii="Arial" w:hAnsi="Arial"/>
          <w:spacing w:val="-2"/>
          <w:sz w:val="20"/>
        </w:rPr>
        <w:t>в</w:t>
      </w:r>
      <w:r>
        <w:rPr>
          <w:rFonts w:ascii="Arial" w:hAnsi="Arial"/>
          <w:spacing w:val="-15"/>
          <w:sz w:val="20"/>
        </w:rPr>
        <w:t> </w:t>
      </w:r>
      <w:r>
        <w:rPr>
          <w:rFonts w:ascii="Arial" w:hAnsi="Arial"/>
          <w:spacing w:val="-2"/>
          <w:sz w:val="20"/>
        </w:rPr>
        <w:t>место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2"/>
          <w:sz w:val="20"/>
        </w:rPr>
        <w:t>хранения.</w:t>
      </w:r>
    </w:p>
    <w:p>
      <w:pPr>
        <w:spacing w:after="0" w:line="216" w:lineRule="auto"/>
        <w:jc w:val="left"/>
        <w:rPr>
          <w:rFonts w:ascii="Arial" w:hAnsi="Arial"/>
          <w:sz w:val="20"/>
        </w:rPr>
        <w:sectPr>
          <w:footerReference w:type="even" r:id="rId112"/>
          <w:footerReference w:type="default" r:id="rId113"/>
          <w:pgSz w:w="8400" w:h="11910"/>
          <w:pgMar w:header="0" w:footer="211" w:top="420" w:bottom="400" w:left="141" w:right="141"/>
          <w:pgNumType w:start="28"/>
        </w:sectPr>
      </w:pPr>
    </w:p>
    <w:p>
      <w:pPr>
        <w:pStyle w:val="Heading8"/>
      </w:pPr>
      <w:bookmarkStart w:name="_TOC_250007" w:id="40"/>
      <w:bookmarkStart w:name="Страница 30" w:id="41"/>
      <w:r>
        <w:rPr>
          <w:b w:val="0"/>
        </w:rPr>
      </w:r>
      <w:r>
        <w:rPr>
          <w:w w:val="125"/>
        </w:rPr>
        <w:t>ПОДКЛЮЧЕНИЕ</w:t>
      </w:r>
      <w:bookmarkEnd w:id="40"/>
      <w:r>
        <w:rPr>
          <w:spacing w:val="-2"/>
          <w:w w:val="125"/>
        </w:rPr>
        <w:t> НАГРУЗКИ</w:t>
      </w:r>
    </w:p>
    <w:p>
      <w:pPr>
        <w:spacing w:line="225" w:lineRule="auto" w:before="106"/>
        <w:ind w:left="251" w:right="860" w:hanging="3"/>
        <w:jc w:val="left"/>
        <w:rPr>
          <w:sz w:val="18"/>
        </w:rPr>
      </w:pPr>
      <w:r>
        <w:rPr>
          <w:b/>
          <w:w w:val="115"/>
          <w:sz w:val="18"/>
        </w:rPr>
        <w:t>Не</w:t>
      </w:r>
      <w:r>
        <w:rPr>
          <w:b/>
          <w:spacing w:val="-20"/>
          <w:w w:val="115"/>
          <w:sz w:val="18"/>
        </w:rPr>
        <w:t> </w:t>
      </w:r>
      <w:r>
        <w:rPr>
          <w:b/>
          <w:w w:val="115"/>
          <w:sz w:val="18"/>
        </w:rPr>
        <w:t>подключайте нагрузку к генератору, пока не запустили </w:t>
      </w:r>
      <w:r>
        <w:rPr>
          <w:b/>
          <w:w w:val="115"/>
          <w:sz w:val="18"/>
        </w:rPr>
        <w:t>двигатель.</w:t>
      </w:r>
      <w:r>
        <w:rPr>
          <w:b/>
          <w:w w:val="115"/>
          <w:sz w:val="18"/>
        </w:rPr>
        <w:t> Убедитесь,</w:t>
      </w:r>
      <w:r>
        <w:rPr>
          <w:b/>
          <w:w w:val="115"/>
          <w:sz w:val="18"/>
        </w:rPr>
        <w:t> что перед запуском все потребители </w:t>
      </w:r>
      <w:r>
        <w:rPr>
          <w:w w:val="115"/>
          <w:sz w:val="18"/>
        </w:rPr>
        <w:t>отключены от генератора.</w:t>
      </w:r>
    </w:p>
    <w:p>
      <w:pPr>
        <w:spacing w:before="119"/>
        <w:ind w:left="250" w:right="0" w:firstLine="0"/>
        <w:jc w:val="left"/>
        <w:rPr>
          <w:b/>
          <w:sz w:val="17"/>
        </w:rPr>
      </w:pPr>
      <w:r>
        <w:rPr>
          <w:b/>
          <w:spacing w:val="-2"/>
          <w:w w:val="125"/>
          <w:sz w:val="17"/>
        </w:rPr>
        <w:t>Расчёт</w:t>
      </w:r>
      <w:r>
        <w:rPr>
          <w:b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мощности</w:t>
      </w:r>
      <w:r>
        <w:rPr>
          <w:b/>
          <w:spacing w:val="2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потребителей</w:t>
      </w:r>
    </w:p>
    <w:p>
      <w:pPr>
        <w:pStyle w:val="ListParagraph"/>
        <w:numPr>
          <w:ilvl w:val="0"/>
          <w:numId w:val="15"/>
        </w:numPr>
        <w:tabs>
          <w:tab w:pos="518" w:val="left" w:leader="none"/>
        </w:tabs>
        <w:spacing w:line="225" w:lineRule="auto" w:before="125" w:after="0"/>
        <w:ind w:left="518" w:right="824" w:hanging="288"/>
        <w:jc w:val="left"/>
        <w:rPr>
          <w:sz w:val="18"/>
        </w:rPr>
      </w:pPr>
      <w:r>
        <w:rPr>
          <w:w w:val="115"/>
          <w:sz w:val="18"/>
        </w:rPr>
        <w:t>Перед непосредствен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ным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подключением потребителей к электростан</w:t>
      </w:r>
      <w:r>
        <w:rPr>
          <w:w w:val="115"/>
          <w:sz w:val="18"/>
        </w:rPr>
        <w:t>ции</w:t>
      </w:r>
      <w:r>
        <w:rPr>
          <w:w w:val="115"/>
          <w:sz w:val="18"/>
        </w:rPr>
        <w:t> сложите мощности всех подключаемых электроп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риборов.</w:t>
      </w:r>
    </w:p>
    <w:p>
      <w:pPr>
        <w:pStyle w:val="BodyText"/>
        <w:spacing w:line="225" w:lineRule="auto"/>
        <w:ind w:left="520" w:right="3222" w:hanging="3"/>
      </w:pPr>
      <w:r>
        <w:rPr>
          <w:w w:val="115"/>
        </w:rPr>
        <w:t>Суммарная цифра не</w:t>
      </w:r>
      <w:r>
        <w:rPr>
          <w:spacing w:val="-14"/>
          <w:w w:val="115"/>
        </w:rPr>
        <w:t> </w:t>
      </w:r>
      <w:r>
        <w:rPr>
          <w:w w:val="115"/>
        </w:rPr>
        <w:t>должна превышать 1,8</w:t>
      </w:r>
      <w:r>
        <w:rPr>
          <w:spacing w:val="-14"/>
          <w:w w:val="115"/>
        </w:rPr>
        <w:t> </w:t>
      </w:r>
      <w:r>
        <w:rPr>
          <w:w w:val="115"/>
        </w:rPr>
        <w:t>кВт.</w:t>
      </w:r>
      <w:r>
        <w:rPr>
          <w:w w:val="115"/>
        </w:rPr>
        <w:t> Перегрузк</w:t>
      </w:r>
      <w:r>
        <w:rPr>
          <w:spacing w:val="-15"/>
          <w:w w:val="115"/>
        </w:rPr>
        <w:t> </w:t>
      </w:r>
      <w:r>
        <w:rPr>
          <w:w w:val="115"/>
        </w:rPr>
        <w:t>а повредит генератор.</w:t>
      </w:r>
    </w:p>
    <w:p>
      <w:pPr>
        <w:pStyle w:val="ListParagraph"/>
        <w:numPr>
          <w:ilvl w:val="0"/>
          <w:numId w:val="15"/>
        </w:numPr>
        <w:tabs>
          <w:tab w:pos="516" w:val="left" w:leader="none"/>
          <w:tab w:pos="519" w:val="left" w:leader="none"/>
        </w:tabs>
        <w:spacing w:line="204" w:lineRule="auto" w:before="123" w:after="0"/>
        <w:ind w:left="516" w:right="915" w:hanging="288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w w:val="105"/>
          <w:sz w:val="20"/>
        </w:rPr>
        <w:t> точного расчёта используйте паспортную табличку или </w:t>
      </w:r>
      <w:r>
        <w:rPr>
          <w:w w:val="105"/>
          <w:sz w:val="20"/>
        </w:rPr>
        <w:t>руководство</w:t>
      </w:r>
      <w:r>
        <w:rPr>
          <w:w w:val="105"/>
          <w:sz w:val="20"/>
        </w:rPr>
        <w:t> пользователя на прибор, которой вы хотите подключить к генератору.</w:t>
      </w:r>
    </w:p>
    <w:p>
      <w:pPr>
        <w:pStyle w:val="BodyText"/>
        <w:tabs>
          <w:tab w:pos="520" w:val="left" w:leader="none"/>
        </w:tabs>
        <w:spacing w:line="225" w:lineRule="auto" w:before="124"/>
        <w:ind w:left="517" w:right="860" w:hanging="370"/>
      </w:pPr>
      <w:r>
        <w:rPr>
          <w:spacing w:val="-10"/>
          <w:w w:val="120"/>
        </w:rPr>
        <w:t>э</w:t>
      </w:r>
      <w:r>
        <w:rPr/>
        <w:tab/>
        <w:tab/>
      </w:r>
      <w:r>
        <w:rPr>
          <w:w w:val="120"/>
        </w:rPr>
        <w:t>Перед подключением электрооборудования,</w:t>
      </w:r>
      <w:r>
        <w:rPr>
          <w:spacing w:val="-18"/>
          <w:w w:val="120"/>
        </w:rPr>
        <w:t> </w:t>
      </w:r>
      <w:r>
        <w:rPr>
          <w:w w:val="120"/>
        </w:rPr>
        <w:t>пожалуйста, pacc</w:t>
      </w:r>
      <w:r>
        <w:rPr>
          <w:spacing w:val="-29"/>
          <w:w w:val="120"/>
        </w:rPr>
        <w:t> </w:t>
      </w:r>
      <w:r>
        <w:rPr>
          <w:w w:val="120"/>
        </w:rPr>
        <w:t>читайте</w:t>
      </w:r>
      <w:r>
        <w:rPr>
          <w:w w:val="120"/>
        </w:rPr>
        <w:t> </w:t>
      </w:r>
      <w:r>
        <w:rPr>
          <w:w w:val="115"/>
        </w:rPr>
        <w:t>требуемую пусковую мощность оборудова</w:t>
      </w:r>
      <w:r>
        <w:rPr>
          <w:spacing w:val="-17"/>
          <w:w w:val="115"/>
        </w:rPr>
        <w:t> </w:t>
      </w:r>
      <w:r>
        <w:rPr>
          <w:w w:val="115"/>
        </w:rPr>
        <w:t>ния. Следует иметь свободи</w:t>
      </w:r>
      <w:r>
        <w:rPr>
          <w:w w:val="115"/>
        </w:rPr>
        <w:t>ый</w:t>
      </w:r>
      <w:r>
        <w:rPr>
          <w:w w:val="115"/>
        </w:rPr>
        <w:t> </w:t>
      </w:r>
      <w:r>
        <w:rPr>
          <w:w w:val="120"/>
        </w:rPr>
        <w:t>запас по</w:t>
      </w:r>
      <w:r>
        <w:rPr>
          <w:spacing w:val="-5"/>
          <w:w w:val="120"/>
        </w:rPr>
        <w:t> </w:t>
      </w:r>
      <w:r>
        <w:rPr>
          <w:w w:val="120"/>
        </w:rPr>
        <w:t>потребляемой мощности не</w:t>
      </w:r>
      <w:r>
        <w:rPr>
          <w:spacing w:val="-21"/>
          <w:w w:val="120"/>
        </w:rPr>
        <w:t> </w:t>
      </w:r>
      <w:r>
        <w:rPr>
          <w:w w:val="120"/>
        </w:rPr>
        <w:t>менее</w:t>
      </w:r>
      <w:r>
        <w:rPr>
          <w:spacing w:val="-4"/>
          <w:w w:val="120"/>
        </w:rPr>
        <w:t> </w:t>
      </w:r>
      <w:r>
        <w:rPr>
          <w:w w:val="120"/>
        </w:rPr>
        <w:t>25-30% от</w:t>
      </w:r>
      <w:r>
        <w:rPr>
          <w:spacing w:val="-18"/>
          <w:w w:val="120"/>
        </w:rPr>
        <w:t> </w:t>
      </w:r>
      <w:r>
        <w:rPr>
          <w:w w:val="120"/>
        </w:rPr>
        <w:t>максимальной</w:t>
      </w:r>
      <w:r>
        <w:rPr>
          <w:w w:val="120"/>
        </w:rPr>
        <w:t> мощности (2,0 кВт)</w:t>
      </w:r>
      <w:r>
        <w:rPr>
          <w:spacing w:val="-9"/>
          <w:w w:val="120"/>
        </w:rPr>
        <w:t> </w:t>
      </w:r>
      <w:r>
        <w:rPr>
          <w:w w:val="120"/>
        </w:rPr>
        <w:t>генератора. Это</w:t>
      </w:r>
      <w:r>
        <w:rPr>
          <w:w w:val="120"/>
        </w:rPr>
        <w:t> связано с наличием пусковых </w:t>
      </w:r>
      <w:r>
        <w:rPr>
          <w:w w:val="120"/>
        </w:rPr>
        <w:t>токов</w:t>
      </w:r>
      <w:r>
        <w:rPr>
          <w:w w:val="120"/>
        </w:rPr>
        <w:t> </w:t>
      </w:r>
      <w:r>
        <w:rPr>
          <w:spacing w:val="-2"/>
          <w:w w:val="120"/>
        </w:rPr>
        <w:t>индуктивных двигателей некоторых потребителей, которые увеличива</w:t>
      </w:r>
      <w:r>
        <w:rPr>
          <w:spacing w:val="-32"/>
          <w:w w:val="120"/>
        </w:rPr>
        <w:t> </w:t>
      </w:r>
      <w:r>
        <w:rPr>
          <w:spacing w:val="-2"/>
          <w:w w:val="120"/>
        </w:rPr>
        <w:t>ют</w:t>
      </w:r>
      <w:r>
        <w:rPr>
          <w:spacing w:val="-2"/>
          <w:w w:val="120"/>
        </w:rPr>
        <w:t> </w:t>
      </w:r>
      <w:r>
        <w:rPr>
          <w:w w:val="120"/>
        </w:rPr>
        <w:t>мощность конкретного потребителя в</w:t>
      </w:r>
      <w:r>
        <w:rPr>
          <w:spacing w:val="-12"/>
          <w:w w:val="120"/>
        </w:rPr>
        <w:t> </w:t>
      </w:r>
      <w:r>
        <w:rPr>
          <w:w w:val="120"/>
        </w:rPr>
        <w:t>момент запуск</w:t>
      </w:r>
      <w:r>
        <w:rPr>
          <w:spacing w:val="-32"/>
          <w:w w:val="120"/>
        </w:rPr>
        <w:t> </w:t>
      </w:r>
      <w:r>
        <w:rPr>
          <w:w w:val="120"/>
        </w:rPr>
        <w:t>а</w:t>
      </w:r>
      <w:r>
        <w:rPr>
          <w:spacing w:val="-9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несколько раз.</w:t>
      </w:r>
    </w:p>
    <w:p>
      <w:pPr>
        <w:pStyle w:val="BodyText"/>
        <w:spacing w:line="220" w:lineRule="auto" w:before="7"/>
        <w:ind w:left="517" w:right="1137" w:firstLine="3"/>
      </w:pPr>
      <w:r>
        <w:rPr>
          <w:w w:val="105"/>
        </w:rPr>
        <w:t>Пусковой</w:t>
      </w:r>
      <w:r>
        <w:rPr>
          <w:spacing w:val="40"/>
          <w:w w:val="105"/>
        </w:rPr>
        <w:t> </w:t>
      </w:r>
      <w:r>
        <w:rPr>
          <w:w w:val="105"/>
        </w:rPr>
        <w:t>ток,</w:t>
      </w:r>
      <w:r>
        <w:rPr>
          <w:spacing w:val="25"/>
          <w:w w:val="105"/>
        </w:rPr>
        <w:t> </w:t>
      </w:r>
      <w:r>
        <w:rPr>
          <w:w w:val="105"/>
        </w:rPr>
        <w:t>как</w:t>
      </w:r>
      <w:r>
        <w:rPr>
          <w:spacing w:val="39"/>
          <w:w w:val="105"/>
        </w:rPr>
        <w:t> </w:t>
      </w:r>
      <w:r>
        <w:rPr>
          <w:w w:val="105"/>
        </w:rPr>
        <w:t>правило,</w:t>
      </w:r>
      <w:r>
        <w:rPr>
          <w:spacing w:val="34"/>
          <w:w w:val="105"/>
        </w:rPr>
        <w:t> </w:t>
      </w:r>
      <w:r>
        <w:rPr>
          <w:w w:val="105"/>
        </w:rPr>
        <w:t>действует</w:t>
      </w:r>
      <w:r>
        <w:rPr>
          <w:spacing w:val="40"/>
          <w:w w:val="105"/>
        </w:rPr>
        <w:t> </w:t>
      </w:r>
      <w:r>
        <w:rPr>
          <w:w w:val="105"/>
        </w:rPr>
        <w:t>не</w:t>
      </w:r>
      <w:r>
        <w:rPr>
          <w:spacing w:val="25"/>
          <w:w w:val="105"/>
        </w:rPr>
        <w:t> </w:t>
      </w:r>
      <w:r>
        <w:rPr>
          <w:w w:val="105"/>
        </w:rPr>
        <w:t>более</w:t>
      </w:r>
      <w:r>
        <w:rPr>
          <w:spacing w:val="26"/>
          <w:w w:val="105"/>
        </w:rPr>
        <w:t> </w:t>
      </w:r>
      <w:r>
        <w:rPr>
          <w:w w:val="105"/>
        </w:rPr>
        <w:t>1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79"/>
          <w:w w:val="105"/>
        </w:rPr>
        <w:t> </w:t>
      </w:r>
      <w:r>
        <w:rPr>
          <w:w w:val="105"/>
        </w:rPr>
        <w:t>до</w:t>
      </w:r>
      <w:r>
        <w:rPr>
          <w:spacing w:val="40"/>
          <w:w w:val="105"/>
        </w:rPr>
        <w:t>  </w:t>
      </w:r>
      <w:r>
        <w:rPr>
          <w:w w:val="105"/>
        </w:rPr>
        <w:t>момента</w:t>
      </w:r>
      <w:r>
        <w:rPr>
          <w:spacing w:val="40"/>
          <w:w w:val="105"/>
        </w:rPr>
        <w:t> </w:t>
      </w:r>
      <w:r>
        <w:rPr>
          <w:w w:val="105"/>
        </w:rPr>
        <w:t>выхода</w:t>
      </w:r>
      <w:r>
        <w:rPr>
          <w:w w:val="105"/>
        </w:rPr>
        <w:t> ротора</w:t>
      </w:r>
      <w:r>
        <w:rPr>
          <w:spacing w:val="43"/>
          <w:w w:val="105"/>
        </w:rPr>
        <w:t> </w:t>
      </w:r>
      <w:r>
        <w:rPr>
          <w:w w:val="105"/>
        </w:rPr>
        <w:t>потребителя</w:t>
      </w:r>
      <w:r>
        <w:rPr>
          <w:spacing w:val="67"/>
          <w:w w:val="150"/>
        </w:rPr>
        <w:t> </w:t>
      </w:r>
      <w:r>
        <w:rPr>
          <w:w w:val="105"/>
        </w:rPr>
        <w:t>на</w:t>
      </w:r>
      <w:r>
        <w:rPr>
          <w:spacing w:val="27"/>
          <w:w w:val="105"/>
        </w:rPr>
        <w:t> </w:t>
      </w:r>
      <w:r>
        <w:rPr>
          <w:w w:val="105"/>
        </w:rPr>
        <w:t>номинал</w:t>
      </w:r>
      <w:r>
        <w:rPr>
          <w:spacing w:val="-8"/>
          <w:w w:val="105"/>
        </w:rPr>
        <w:t> </w:t>
      </w:r>
      <w:r>
        <w:rPr>
          <w:w w:val="105"/>
        </w:rPr>
        <w:t>ьные</w:t>
      </w:r>
      <w:r>
        <w:rPr>
          <w:spacing w:val="50"/>
          <w:w w:val="105"/>
        </w:rPr>
        <w:t> </w:t>
      </w:r>
      <w:r>
        <w:rPr>
          <w:w w:val="105"/>
        </w:rPr>
        <w:t>обороты.</w:t>
      </w:r>
    </w:p>
    <w:p>
      <w:pPr>
        <w:pStyle w:val="BodyText"/>
        <w:spacing w:before="173"/>
      </w:pPr>
    </w:p>
    <w:p>
      <w:pPr>
        <w:pStyle w:val="BodyText"/>
        <w:spacing w:before="1"/>
        <w:ind w:left="247"/>
      </w:pPr>
      <w:r>
        <w:rPr>
          <w:w w:val="125"/>
        </w:rPr>
        <w:t>П</w:t>
      </w:r>
      <w:r>
        <w:rPr>
          <w:spacing w:val="-29"/>
          <w:w w:val="125"/>
        </w:rPr>
        <w:t> </w:t>
      </w:r>
      <w:r>
        <w:rPr>
          <w:w w:val="125"/>
        </w:rPr>
        <w:t>римерный расчёт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нагрузки</w:t>
      </w: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349"/>
        <w:gridCol w:w="1349"/>
        <w:gridCol w:w="1349"/>
        <w:gridCol w:w="2044"/>
      </w:tblGrid>
      <w:tr>
        <w:trPr>
          <w:trHeight w:val="880" w:hRule="atLeast"/>
        </w:trPr>
        <w:tc>
          <w:tcPr>
            <w:tcW w:w="1501" w:type="dxa"/>
          </w:tcPr>
          <w:p>
            <w:pPr>
              <w:pStyle w:val="TableParagraph"/>
              <w:spacing w:line="204" w:lineRule="exact" w:before="197"/>
              <w:ind w:left="50" w:right="2"/>
              <w:jc w:val="center"/>
              <w:rPr>
                <w:sz w:val="18"/>
              </w:rPr>
            </w:pPr>
            <w:r>
              <w:rPr>
                <w:spacing w:val="-5"/>
                <w:w w:val="130"/>
                <w:sz w:val="18"/>
              </w:rPr>
              <w:t>Тип</w:t>
            </w:r>
          </w:p>
          <w:p>
            <w:pPr>
              <w:pStyle w:val="TableParagraph"/>
              <w:spacing w:line="228" w:lineRule="exact"/>
              <w:ind w:left="48" w:right="50"/>
              <w:jc w:val="center"/>
              <w:rPr>
                <w:sz w:val="20"/>
              </w:rPr>
            </w:pPr>
            <w:r>
              <w:rPr>
                <w:spacing w:val="-2"/>
                <w:w w:val="110"/>
                <w:sz w:val="20"/>
              </w:rPr>
              <w:t>потребителя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963" cy="442722"/>
                  <wp:effectExtent l="0" t="0" r="0" b="0"/>
                  <wp:docPr id="355" name="Image 3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3" cy="4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647" cy="363759"/>
                  <wp:effectExtent l="0" t="0" r="0" b="0"/>
                  <wp:docPr id="356" name="Image 3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973" cy="357377"/>
                  <wp:effectExtent l="0" t="0" r="0" b="0"/>
                  <wp:docPr id="357" name="Image 3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44" w:type="dxa"/>
            <w:vMerge w:val="restart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84" cy="602646"/>
                  <wp:effectExtent l="0" t="0" r="0" b="0"/>
                  <wp:docPr id="358" name="Image 3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84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0" w:hRule="atLeast"/>
        </w:trPr>
        <w:tc>
          <w:tcPr>
            <w:tcW w:w="1501" w:type="dxa"/>
          </w:tcPr>
          <w:p>
            <w:pPr>
              <w:pStyle w:val="TableParagraph"/>
              <w:spacing w:line="213" w:lineRule="auto" w:before="42"/>
              <w:ind w:left="271" w:hanging="176"/>
              <w:rPr>
                <w:sz w:val="19"/>
              </w:rPr>
            </w:pPr>
            <w:r>
              <w:rPr>
                <w:spacing w:val="-2"/>
                <w:w w:val="115"/>
                <w:sz w:val="19"/>
              </w:rPr>
              <w:t>Коэффициент</w:t>
            </w:r>
            <w:r>
              <w:rPr>
                <w:spacing w:val="-2"/>
                <w:w w:val="115"/>
                <w:sz w:val="19"/>
              </w:rPr>
              <w:t> мощности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2"/>
              <w:ind w:left="24" w:right="24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2"/>
              <w:ind w:left="24" w:right="10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0,8-</w:t>
            </w:r>
            <w:r>
              <w:rPr>
                <w:spacing w:val="-4"/>
                <w:w w:val="125"/>
                <w:sz w:val="18"/>
              </w:rPr>
              <w:t>0,95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2"/>
              <w:ind w:left="24" w:right="13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0,4-</w:t>
            </w:r>
            <w:r>
              <w:rPr>
                <w:spacing w:val="-4"/>
                <w:w w:val="125"/>
                <w:sz w:val="18"/>
              </w:rPr>
              <w:t>0,75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01" w:type="dxa"/>
          </w:tcPr>
          <w:p>
            <w:pPr>
              <w:pStyle w:val="TableParagraph"/>
              <w:spacing w:line="225" w:lineRule="auto" w:before="184"/>
              <w:ind w:left="281" w:hanging="22"/>
              <w:rPr>
                <w:position w:val="2"/>
                <w:sz w:val="18"/>
              </w:rPr>
            </w:pPr>
            <w:r>
              <w:rPr>
                <w:spacing w:val="-2"/>
                <w:w w:val="110"/>
                <w:sz w:val="18"/>
              </w:rPr>
              <w:t>Требуемая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spacing w:val="-2"/>
                <w:w w:val="110"/>
                <w:position w:val="2"/>
                <w:sz w:val="18"/>
              </w:rPr>
              <w:t>мо</w:t>
            </w:r>
            <w:r>
              <w:rPr>
                <w:spacing w:val="-2"/>
                <w:w w:val="110"/>
                <w:sz w:val="18"/>
              </w:rPr>
              <w:t>и4</w:t>
            </w:r>
            <w:r>
              <w:rPr>
                <w:spacing w:val="-2"/>
                <w:w w:val="110"/>
                <w:position w:val="2"/>
                <w:sz w:val="18"/>
              </w:rPr>
              <w:t>ность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rPr>
                <w:sz w:val="18"/>
              </w:rPr>
            </w:pPr>
          </w:p>
          <w:p>
            <w:pPr>
              <w:pStyle w:val="TableParagraph"/>
              <w:ind w:left="24" w:right="14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й</w:t>
            </w:r>
            <w:r>
              <w:rPr>
                <w:spacing w:val="21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1800</w:t>
            </w:r>
            <w:r>
              <w:rPr>
                <w:spacing w:val="11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rPr>
                <w:sz w:val="18"/>
              </w:rPr>
            </w:pPr>
          </w:p>
          <w:p>
            <w:pPr>
              <w:pStyle w:val="TableParagraph"/>
              <w:ind w:left="2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й</w:t>
            </w:r>
            <w:r>
              <w:rPr>
                <w:spacing w:val="-3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1440 </w:t>
            </w:r>
            <w:r>
              <w:rPr>
                <w:spacing w:val="-5"/>
                <w:w w:val="120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0"/>
              <w:rPr>
                <w:sz w:val="18"/>
              </w:rPr>
            </w:pPr>
          </w:p>
          <w:p>
            <w:pPr>
              <w:pStyle w:val="TableParagraph"/>
              <w:ind w:left="24" w:right="15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й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720</w:t>
            </w:r>
            <w:r>
              <w:rPr>
                <w:spacing w:val="-4"/>
                <w:w w:val="120"/>
                <w:sz w:val="18"/>
              </w:rPr>
              <w:t> </w:t>
            </w:r>
            <w:r>
              <w:rPr>
                <w:spacing w:val="-7"/>
                <w:w w:val="120"/>
                <w:sz w:val="18"/>
              </w:rPr>
              <w:t>Вт</w:t>
            </w:r>
          </w:p>
        </w:tc>
        <w:tc>
          <w:tcPr>
            <w:tcW w:w="2044" w:type="dxa"/>
          </w:tcPr>
          <w:p>
            <w:pPr>
              <w:pStyle w:val="TableParagraph"/>
              <w:spacing w:line="235" w:lineRule="exact" w:before="130"/>
              <w:ind w:right="21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Номинальное</w:t>
            </w:r>
          </w:p>
          <w:p>
            <w:pPr>
              <w:pStyle w:val="TableParagraph"/>
              <w:spacing w:line="210" w:lineRule="exact"/>
              <w:ind w:left="11" w:right="21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напряжение</w:t>
            </w:r>
            <w:r>
              <w:rPr>
                <w:spacing w:val="1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12</w:t>
            </w:r>
            <w:r>
              <w:rPr>
                <w:spacing w:val="9"/>
                <w:w w:val="110"/>
                <w:sz w:val="18"/>
              </w:rPr>
              <w:t> </w:t>
            </w:r>
            <w:r>
              <w:rPr>
                <w:spacing w:val="-10"/>
                <w:w w:val="110"/>
                <w:sz w:val="18"/>
              </w:rPr>
              <w:t>В</w:t>
            </w:r>
          </w:p>
        </w:tc>
      </w:tr>
    </w:tbl>
    <w:p>
      <w:pPr>
        <w:spacing w:before="167"/>
        <w:ind w:left="25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”</w:t>
      </w:r>
      <w:r>
        <w:rPr>
          <w:rFonts w:ascii="Arial" w:hAnsi="Arial"/>
          <w:spacing w:val="4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Потребляемую</w:t>
      </w:r>
      <w:r>
        <w:rPr>
          <w:rFonts w:ascii="Arial" w:hAnsi="Arial"/>
          <w:spacing w:val="3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в</w:t>
      </w:r>
      <w:r>
        <w:rPr>
          <w:rFonts w:ascii="Arial" w:hAnsi="Arial"/>
          <w:spacing w:val="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моменте</w:t>
      </w:r>
      <w:r>
        <w:rPr>
          <w:rFonts w:ascii="Arial" w:hAnsi="Arial"/>
          <w:spacing w:val="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мощность</w:t>
      </w:r>
      <w:r>
        <w:rPr>
          <w:rFonts w:ascii="Arial" w:hAnsi="Arial"/>
          <w:spacing w:val="1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можно</w:t>
      </w:r>
      <w:r>
        <w:rPr>
          <w:rFonts w:ascii="Arial" w:hAnsi="Arial"/>
          <w:spacing w:val="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увидеть</w:t>
      </w:r>
      <w:r>
        <w:rPr>
          <w:rFonts w:ascii="Arial" w:hAnsi="Arial"/>
          <w:spacing w:val="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на</w:t>
      </w:r>
      <w:r>
        <w:rPr>
          <w:rFonts w:ascii="Arial" w:hAnsi="Arial"/>
          <w:spacing w:val="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многофун</w:t>
      </w:r>
      <w:r>
        <w:rPr>
          <w:rFonts w:ascii="Arial" w:hAnsi="Arial"/>
          <w:spacing w:val="-2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к</w:t>
      </w:r>
      <w:r>
        <w:rPr>
          <w:rFonts w:ascii="Arial" w:hAnsi="Arial"/>
          <w:spacing w:val="-28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ционал</w:t>
      </w:r>
      <w:r>
        <w:rPr>
          <w:rFonts w:ascii="Arial" w:hAnsi="Arial"/>
          <w:spacing w:val="-28"/>
          <w:w w:val="110"/>
          <w:sz w:val="17"/>
        </w:rPr>
        <w:t> </w:t>
      </w:r>
      <w:r>
        <w:rPr>
          <w:rFonts w:ascii="Arial" w:hAnsi="Arial"/>
          <w:spacing w:val="-4"/>
          <w:w w:val="110"/>
          <w:sz w:val="17"/>
        </w:rPr>
        <w:t>ьном</w:t>
      </w:r>
    </w:p>
    <w:p>
      <w:pPr>
        <w:pStyle w:val="BodyText"/>
        <w:spacing w:before="4"/>
        <w:ind w:left="250"/>
      </w:pPr>
      <w:r>
        <w:rPr>
          <w:w w:val="115"/>
        </w:rPr>
        <w:t>дисплее</w:t>
      </w:r>
      <w:r>
        <w:rPr>
          <w:spacing w:val="-4"/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spacing w:before="150"/>
        <w:ind w:left="245" w:right="0" w:firstLine="0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расчётах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следуйте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этим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правилам:</w:t>
      </w:r>
    </w:p>
    <w:p>
      <w:pPr>
        <w:pStyle w:val="ListParagraph"/>
        <w:numPr>
          <w:ilvl w:val="0"/>
          <w:numId w:val="15"/>
        </w:numPr>
        <w:tabs>
          <w:tab w:pos="518" w:val="left" w:leader="none"/>
        </w:tabs>
        <w:spacing w:line="321" w:lineRule="auto" w:before="87" w:after="0"/>
        <w:ind w:left="137" w:right="255" w:firstLine="91"/>
        <w:jc w:val="left"/>
        <w:rPr>
          <w:sz w:val="20"/>
        </w:rPr>
      </w:pPr>
      <w:r>
        <w:rPr>
          <w:w w:val="105"/>
          <w:sz w:val="20"/>
        </w:rPr>
        <w:t>Выбирайте электрооборудование,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которое можно использовать </w:t>
      </w:r>
      <w:r>
        <w:rPr>
          <w:w w:val="105"/>
          <w:sz w:val="20"/>
        </w:rPr>
        <w:t>одновременно.</w:t>
      </w:r>
      <w:r>
        <w:rPr>
          <w:spacing w:val="40"/>
          <w:w w:val="105"/>
          <w:sz w:val="20"/>
        </w:rPr>
        <w:t> </w:t>
      </w: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Принимайте в расчёт общую мощность всех потребителей.</w:t>
      </w:r>
    </w:p>
    <w:p>
      <w:pPr>
        <w:pStyle w:val="ListParagraph"/>
        <w:numPr>
          <w:ilvl w:val="0"/>
          <w:numId w:val="15"/>
        </w:numPr>
        <w:tabs>
          <w:tab w:pos="517" w:val="left" w:leader="none"/>
        </w:tabs>
        <w:spacing w:line="240" w:lineRule="auto" w:before="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Рассчитайте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требуемую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максимальную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пусковую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мощность</w:t>
      </w:r>
      <w:r>
        <w:rPr>
          <w:spacing w:val="8"/>
          <w:w w:val="105"/>
          <w:sz w:val="20"/>
        </w:rPr>
        <w:t> </w:t>
      </w:r>
      <w:r>
        <w:rPr>
          <w:spacing w:val="-2"/>
          <w:w w:val="105"/>
          <w:sz w:val="20"/>
        </w:rPr>
        <w:t>потребителей.</w:t>
      </w:r>
    </w:p>
    <w:p>
      <w:pPr>
        <w:pStyle w:val="ListParagraph"/>
        <w:numPr>
          <w:ilvl w:val="0"/>
          <w:numId w:val="15"/>
        </w:numPr>
        <w:tabs>
          <w:tab w:pos="517" w:val="left" w:leader="none"/>
        </w:tabs>
        <w:spacing w:line="240" w:lineRule="auto" w:before="8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превышайте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силу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тока,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указанную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каждой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розетки.</w:t>
      </w:r>
    </w:p>
    <w:p>
      <w:pPr>
        <w:pStyle w:val="ListParagraph"/>
        <w:numPr>
          <w:ilvl w:val="0"/>
          <w:numId w:val="15"/>
        </w:numPr>
        <w:tabs>
          <w:tab w:pos="512" w:val="left" w:leader="none"/>
        </w:tabs>
        <w:spacing w:line="225" w:lineRule="exact" w:before="88" w:after="0"/>
        <w:ind w:left="512" w:right="0" w:hanging="284"/>
        <w:jc w:val="left"/>
        <w:rPr>
          <w:sz w:val="20"/>
        </w:rPr>
      </w:pPr>
      <w:r>
        <w:rPr>
          <w:w w:val="105"/>
          <w:sz w:val="20"/>
        </w:rPr>
        <w:t>Можно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использовать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переменный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постоянный ток</w:t>
      </w:r>
      <w:r>
        <w:rPr>
          <w:spacing w:val="-9"/>
          <w:w w:val="105"/>
          <w:sz w:val="20"/>
        </w:rPr>
        <w:t> </w:t>
      </w:r>
      <w:r>
        <w:rPr>
          <w:spacing w:val="-2"/>
          <w:w w:val="105"/>
          <w:sz w:val="20"/>
        </w:rPr>
        <w:t>одновременно,</w:t>
      </w:r>
    </w:p>
    <w:p>
      <w:pPr>
        <w:spacing w:line="204" w:lineRule="auto" w:before="9"/>
        <w:ind w:left="516" w:right="291" w:firstLine="0"/>
        <w:jc w:val="left"/>
        <w:rPr>
          <w:sz w:val="20"/>
        </w:rPr>
      </w:pPr>
      <w:r>
        <w:rPr>
          <w:w w:val="105"/>
          <w:sz w:val="20"/>
        </w:rPr>
        <w:t>но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суммарное энергопотребление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должно превышать </w:t>
      </w:r>
      <w:r>
        <w:rPr>
          <w:w w:val="105"/>
          <w:sz w:val="20"/>
        </w:rPr>
        <w:t>номинальную</w:t>
      </w:r>
      <w:r>
        <w:rPr>
          <w:w w:val="105"/>
          <w:sz w:val="20"/>
        </w:rPr>
        <w:t> выходную мощность.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1600">
                <wp:simplePos x="0" y="0"/>
                <wp:positionH relativeFrom="page">
                  <wp:posOffset>0</wp:posOffset>
                </wp:positionH>
                <wp:positionV relativeFrom="page">
                  <wp:posOffset>6845564</wp:posOffset>
                </wp:positionV>
                <wp:extent cx="5325745" cy="71501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5325745" cy="715010"/>
                          <a:chExt cx="5325745" cy="71501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40265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0" y="598239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7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8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8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00126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9.020813pt;width:419.35pt;height:56.3pt;mso-position-horizontal-relative:page;mso-position-vertical-relative:page;z-index:-16954880" id="docshapegroup319" coordorigin="0,10780" coordsize="8387,1126">
                <v:shape style="position:absolute;left:0;top:11414;width:8387;height:492" id="docshape320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2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80;width:591;height:592" id="docshape322" coordorigin="380,10780" coordsize="591,592" path="m662,10780l602,10789,545,10810,495,10841,453,10880,418,10931,393,10987,380,11049,382,11114,400,11185,433,11246,479,11297,535,11336,598,11362,666,11372,737,11365,759,11360,780,11352,801,11344,821,11333,832,11327,831,11327,835,11325,951,11325,926,11239,931,11224,945,11196,961,11152,970,11090,966,11019,944,10953,909,10894,861,10846,802,10809,735,10787,662,10780xm951,11325l835,11325,832,11327,918,11352,932,11358,950,11351,956,11341,951,11325xe" filled="true" fillcolor="#71b465" stroked="false">
                  <v:path arrowok="t"/>
                  <v:fill type="solid"/>
                </v:shape>
                <v:shape style="position:absolute;left:630;top:10874;width:90;height:403" id="docshape323" coordorigin="630,10875" coordsize="90,403" path="m716,11227l709,11212,698,11201,684,11195,666,11195,651,11202,640,11213,634,11228,634,11245,641,11260,652,11271,666,11277,684,11277,699,11270,710,11259,716,11244,716,11227xm719,10914l715,10896,704,10883,686,10875,668,10875,650,10882,636,10896,630,10916,633,10953,639,11023,654,11168,666,11174,676,11176,685,11173,692,11167,697,11159,701,11136,705,11095,719,10937,719,109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1" w:id="42"/>
      <w:bookmarkEnd w:id="42"/>
      <w:r>
        <w:rPr/>
      </w:r>
      <w:r>
        <w:rPr>
          <w:w w:val="115"/>
        </w:rPr>
        <w:t>ПУСКОВЫЕ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ТОКИ</w:t>
      </w:r>
    </w:p>
    <w:p>
      <w:pPr>
        <w:tabs>
          <w:tab w:pos="1980" w:val="left" w:leader="none"/>
        </w:tabs>
        <w:spacing w:line="213" w:lineRule="auto" w:before="98"/>
        <w:ind w:left="252" w:right="599" w:hanging="2"/>
        <w:jc w:val="left"/>
        <w:rPr>
          <w:sz w:val="19"/>
        </w:rPr>
      </w:pPr>
      <w:r>
        <w:rPr>
          <w:sz w:val="19"/>
        </w:rPr>
        <w:t>Пуск овой ток </w:t>
      </w:r>
      <w:r>
        <w:rPr>
          <w:w w:val="75"/>
          <w:sz w:val="19"/>
        </w:rPr>
        <w:t>—</w:t>
      </w:r>
      <w:r>
        <w:rPr>
          <w:sz w:val="19"/>
        </w:rPr>
        <w:t> </w:t>
      </w:r>
      <w:r>
        <w:rPr>
          <w:w w:val="75"/>
          <w:sz w:val="19"/>
        </w:rPr>
        <w:t>это</w:t>
      </w:r>
      <w:r>
        <w:rPr>
          <w:sz w:val="19"/>
        </w:rPr>
        <w:tab/>
        <w:t>кратко</w:t>
      </w:r>
      <w:r>
        <w:rPr>
          <w:spacing w:val="-12"/>
          <w:sz w:val="19"/>
        </w:rPr>
        <w:t> </w:t>
      </w:r>
      <w:r>
        <w:rPr>
          <w:sz w:val="19"/>
        </w:rPr>
        <w:t>време</w:t>
      </w:r>
      <w:r>
        <w:rPr>
          <w:spacing w:val="-10"/>
          <w:sz w:val="19"/>
        </w:rPr>
        <w:t> </w:t>
      </w:r>
      <w:r>
        <w:rPr>
          <w:sz w:val="19"/>
        </w:rPr>
        <w:t>нно</w:t>
      </w:r>
      <w:r>
        <w:rPr>
          <w:spacing w:val="31"/>
          <w:sz w:val="19"/>
        </w:rPr>
        <w:t> </w:t>
      </w:r>
      <w:r>
        <w:rPr>
          <w:sz w:val="19"/>
        </w:rPr>
        <w:t>протекающий</w:t>
      </w:r>
      <w:r>
        <w:rPr>
          <w:spacing w:val="40"/>
          <w:sz w:val="19"/>
        </w:rPr>
        <w:t> </w:t>
      </w:r>
      <w:r>
        <w:rPr>
          <w:sz w:val="19"/>
        </w:rPr>
        <w:t>ток,</w:t>
      </w:r>
      <w:r>
        <w:rPr>
          <w:spacing w:val="40"/>
          <w:sz w:val="19"/>
        </w:rPr>
        <w:t> </w:t>
      </w:r>
      <w:r>
        <w:rPr>
          <w:sz w:val="19"/>
        </w:rPr>
        <w:t>потребля</w:t>
      </w:r>
      <w:r>
        <w:rPr>
          <w:spacing w:val="-1"/>
          <w:sz w:val="19"/>
        </w:rPr>
        <w:t> </w:t>
      </w:r>
      <w:r>
        <w:rPr>
          <w:sz w:val="19"/>
        </w:rPr>
        <w:t>емы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32"/>
          <w:sz w:val="19"/>
        </w:rPr>
        <w:t> </w:t>
      </w:r>
      <w:r>
        <w:rPr>
          <w:sz w:val="19"/>
        </w:rPr>
        <w:t>при</w:t>
      </w:r>
      <w:r>
        <w:rPr>
          <w:spacing w:val="-7"/>
          <w:sz w:val="19"/>
        </w:rPr>
        <w:t> </w:t>
      </w:r>
      <w:r>
        <w:rPr>
          <w:sz w:val="19"/>
        </w:rPr>
        <w:t>бором</w:t>
      </w:r>
      <w:r>
        <w:rPr>
          <w:spacing w:val="40"/>
          <w:sz w:val="19"/>
        </w:rPr>
        <w:t> </w:t>
      </w:r>
      <w:r>
        <w:rPr>
          <w:sz w:val="19"/>
        </w:rPr>
        <w:t>при вкл</w:t>
      </w:r>
      <w:r>
        <w:rPr>
          <w:spacing w:val="-8"/>
          <w:sz w:val="19"/>
        </w:rPr>
        <w:t> </w:t>
      </w:r>
      <w:r>
        <w:rPr>
          <w:sz w:val="19"/>
        </w:rPr>
        <w:t>ючении.</w:t>
      </w:r>
    </w:p>
    <w:p>
      <w:pPr>
        <w:spacing w:line="213" w:lineRule="exact" w:before="119"/>
        <w:ind w:left="251" w:right="0" w:firstLine="0"/>
        <w:jc w:val="left"/>
        <w:rPr>
          <w:sz w:val="18"/>
        </w:rPr>
      </w:pPr>
      <w:r>
        <w:rPr>
          <w:w w:val="115"/>
          <w:sz w:val="18"/>
        </w:rPr>
        <w:t>По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п</w:t>
      </w:r>
      <w:r>
        <w:rPr>
          <w:spacing w:val="-30"/>
          <w:w w:val="115"/>
          <w:sz w:val="18"/>
        </w:rPr>
        <w:t> </w:t>
      </w:r>
      <w:r>
        <w:rPr>
          <w:b/>
          <w:w w:val="115"/>
          <w:sz w:val="18"/>
        </w:rPr>
        <w:t>ротекающим</w:t>
      </w:r>
      <w:r>
        <w:rPr>
          <w:b/>
          <w:spacing w:val="25"/>
          <w:w w:val="115"/>
          <w:sz w:val="18"/>
        </w:rPr>
        <w:t> </w:t>
      </w:r>
      <w:r>
        <w:rPr>
          <w:b/>
          <w:w w:val="115"/>
          <w:sz w:val="18"/>
        </w:rPr>
        <w:t>во</w:t>
      </w:r>
      <w:r>
        <w:rPr>
          <w:b/>
          <w:spacing w:val="-2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процессов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электроп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риборы</w:t>
      </w:r>
      <w:r>
        <w:rPr>
          <w:spacing w:val="8"/>
          <w:w w:val="115"/>
          <w:sz w:val="18"/>
        </w:rPr>
        <w:t> </w:t>
      </w:r>
      <w:r>
        <w:rPr>
          <w:spacing w:val="-2"/>
          <w:w w:val="115"/>
          <w:sz w:val="18"/>
        </w:rPr>
        <w:t>можно</w:t>
      </w:r>
    </w:p>
    <w:p>
      <w:pPr>
        <w:spacing w:line="213" w:lineRule="exact" w:before="0"/>
        <w:ind w:left="251" w:right="0" w:firstLine="0"/>
        <w:jc w:val="left"/>
        <w:rPr>
          <w:sz w:val="18"/>
        </w:rPr>
      </w:pPr>
      <w:r>
        <w:rPr>
          <w:b/>
          <w:w w:val="115"/>
          <w:sz w:val="18"/>
        </w:rPr>
        <w:t>разделить на</w:t>
      </w:r>
      <w:r>
        <w:rPr>
          <w:b/>
          <w:spacing w:val="-18"/>
          <w:w w:val="115"/>
          <w:sz w:val="18"/>
        </w:rPr>
        <w:t> </w:t>
      </w:r>
      <w:r>
        <w:rPr>
          <w:w w:val="115"/>
          <w:sz w:val="18"/>
        </w:rPr>
        <w:t>2</w:t>
      </w:r>
      <w:r>
        <w:rPr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типа:</w:t>
      </w:r>
    </w:p>
    <w:p>
      <w:pPr>
        <w:pStyle w:val="ListParagraph"/>
        <w:numPr>
          <w:ilvl w:val="0"/>
          <w:numId w:val="16"/>
        </w:numPr>
        <w:tabs>
          <w:tab w:pos="251" w:val="left" w:leader="none"/>
          <w:tab w:pos="419" w:val="left" w:leader="none"/>
        </w:tabs>
        <w:spacing w:line="225" w:lineRule="auto" w:before="122" w:after="0"/>
        <w:ind w:left="251" w:right="240" w:hanging="10"/>
        <w:jc w:val="left"/>
        <w:rPr>
          <w:sz w:val="18"/>
        </w:rPr>
      </w:pPr>
      <w:r>
        <w:rPr>
          <w:w w:val="115"/>
          <w:sz w:val="18"/>
        </w:rPr>
        <w:t>Омичес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кие пот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ребители-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электропри бо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ры,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которые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преобр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азуют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</w:t>
      </w:r>
      <w:r>
        <w:rPr>
          <w:w w:val="115"/>
          <w:sz w:val="18"/>
        </w:rPr>
        <w:t>-</w:t>
      </w:r>
      <w:r>
        <w:rPr>
          <w:w w:val="115"/>
          <w:sz w:val="18"/>
        </w:rPr>
      </w:r>
      <w:r>
        <w:rPr>
          <w:w w:val="110"/>
          <w:sz w:val="18"/>
        </w:rPr>
        <w:t>гию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в свет и тепл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о (наг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рев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ател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ьные ТЭ 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ьі, ча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йник, дух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овка, лампочки нак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али 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ния,</w:t>
      </w:r>
      <w:r>
        <w:rPr>
          <w:w w:val="110"/>
          <w:sz w:val="18"/>
        </w:rPr>
        <w:t> </w:t>
      </w:r>
      <w:r>
        <w:rPr>
          <w:w w:val="115"/>
          <w:sz w:val="18"/>
        </w:rPr>
        <w:t>LED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лампы, цифровая тех ника,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телеви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зоры,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ком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пьютер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ы 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др.,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а также инс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трумен</w:t>
      </w:r>
      <w:r>
        <w:rPr>
          <w:w w:val="115"/>
          <w:sz w:val="18"/>
        </w:rPr>
        <w:t>т</w:t>
      </w:r>
      <w:r>
        <w:rPr>
          <w:w w:val="115"/>
          <w:sz w:val="18"/>
        </w:rPr>
        <w:t> и оборудова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ние с «пл авным пуском» и час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тот ными преобразова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телями).</w:t>
      </w:r>
    </w:p>
    <w:p>
      <w:pPr>
        <w:pStyle w:val="ListParagraph"/>
        <w:numPr>
          <w:ilvl w:val="0"/>
          <w:numId w:val="16"/>
        </w:numPr>
        <w:tabs>
          <w:tab w:pos="249" w:val="left" w:leader="none"/>
          <w:tab w:pos="444" w:val="left" w:leader="none"/>
        </w:tabs>
        <w:spacing w:line="220" w:lineRule="auto" w:before="110" w:after="0"/>
        <w:ind w:left="249" w:right="264" w:hanging="4"/>
        <w:jc w:val="left"/>
        <w:rPr>
          <w:sz w:val="20"/>
        </w:rPr>
      </w:pPr>
      <w:r>
        <w:rPr>
          <w:spacing w:val="-2"/>
          <w:w w:val="110"/>
          <w:sz w:val="20"/>
        </w:rPr>
        <w:t>Индуктивные потребители</w:t>
      </w:r>
      <w:r>
        <w:rPr>
          <w:spacing w:val="-15"/>
          <w:w w:val="110"/>
          <w:sz w:val="20"/>
        </w:rPr>
        <w:t> </w:t>
      </w:r>
      <w:r>
        <w:rPr>
          <w:spacing w:val="-2"/>
          <w:w w:val="110"/>
          <w:sz w:val="20"/>
        </w:rPr>
        <w:t>-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электроп</w:t>
      </w:r>
      <w:r>
        <w:rPr>
          <w:spacing w:val="-27"/>
          <w:w w:val="110"/>
          <w:sz w:val="20"/>
        </w:rPr>
        <w:t> </w:t>
      </w:r>
      <w:r>
        <w:rPr>
          <w:spacing w:val="-2"/>
          <w:w w:val="110"/>
          <w:sz w:val="20"/>
        </w:rPr>
        <w:t>риборы,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соста</w:t>
      </w:r>
      <w:r>
        <w:rPr>
          <w:spacing w:val="-30"/>
          <w:w w:val="110"/>
          <w:sz w:val="20"/>
        </w:rPr>
        <w:t> </w:t>
      </w:r>
      <w:r>
        <w:rPr>
          <w:spacing w:val="-2"/>
          <w:w w:val="110"/>
          <w:sz w:val="20"/>
        </w:rPr>
        <w:t>ве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которых </w:t>
      </w:r>
      <w:r>
        <w:rPr>
          <w:spacing w:val="-2"/>
          <w:w w:val="110"/>
          <w:sz w:val="20"/>
        </w:rPr>
        <w:t>имеются</w:t>
      </w:r>
      <w:r>
        <w:rPr>
          <w:spacing w:val="-2"/>
          <w:w w:val="110"/>
          <w:sz w:val="20"/>
        </w:rPr>
        <w:t> электродви</w:t>
      </w:r>
      <w:r>
        <w:rPr>
          <w:spacing w:val="-20"/>
          <w:w w:val="110"/>
          <w:sz w:val="20"/>
        </w:rPr>
        <w:t> </w:t>
      </w:r>
      <w:r>
        <w:rPr>
          <w:spacing w:val="-2"/>
          <w:w w:val="110"/>
          <w:sz w:val="20"/>
        </w:rPr>
        <w:t>гатели и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электромеханические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элементы, а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электричество</w:t>
      </w:r>
      <w:r>
        <w:rPr>
          <w:spacing w:val="-2"/>
          <w:w w:val="110"/>
          <w:sz w:val="20"/>
        </w:rPr>
        <w:t> </w:t>
      </w:r>
      <w:r>
        <w:rPr>
          <w:rFonts w:ascii="Consolas" w:hAnsi="Consolas"/>
          <w:spacing w:val="-2"/>
          <w:w w:val="110"/>
          <w:sz w:val="18"/>
        </w:rPr>
        <w:t>преобразуется</w:t>
      </w:r>
      <w:r>
        <w:rPr>
          <w:rFonts w:ascii="Consolas" w:hAnsi="Consolas"/>
          <w:spacing w:val="-3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вмеханическуюработу(ручнойэлектро</w:t>
      </w:r>
      <w:r>
        <w:rPr>
          <w:rFonts w:ascii="Consolas" w:hAnsi="Consolas"/>
          <w:spacing w:val="-30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инструмент,компрессоры,</w:t>
      </w:r>
      <w:r>
        <w:rPr>
          <w:rFonts w:ascii="Consolas" w:hAnsi="Consolas"/>
          <w:spacing w:val="-2"/>
          <w:w w:val="110"/>
          <w:sz w:val="18"/>
        </w:rPr>
        <w:t> </w:t>
      </w:r>
      <w:r>
        <w:rPr>
          <w:w w:val="110"/>
          <w:sz w:val="18"/>
        </w:rPr>
        <w:t>сварки,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скважин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ные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насосы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оборудова 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79"/>
          <w:w w:val="110"/>
          <w:sz w:val="18"/>
        </w:rPr>
        <w:t> </w:t>
      </w:r>
      <w:r>
        <w:rPr>
          <w:w w:val="110"/>
          <w:sz w:val="18"/>
        </w:rPr>
        <w:t>без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«плавного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пуска»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частотных</w:t>
      </w:r>
    </w:p>
    <w:p>
      <w:pPr>
        <w:spacing w:line="214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преобразователей).</w:t>
      </w:r>
    </w:p>
    <w:p>
      <w:pPr>
        <w:pStyle w:val="BodyText"/>
        <w:spacing w:line="228" w:lineRule="auto" w:before="115"/>
        <w:ind w:left="250" w:right="259" w:firstLine="1"/>
        <w:jc w:val="both"/>
      </w:pP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момент</w:t>
      </w:r>
      <w:r>
        <w:rPr>
          <w:spacing w:val="-12"/>
          <w:w w:val="115"/>
        </w:rPr>
        <w:t> </w:t>
      </w:r>
      <w:r>
        <w:rPr>
          <w:w w:val="115"/>
        </w:rPr>
        <w:t>их</w:t>
      </w:r>
      <w:r>
        <w:rPr>
          <w:spacing w:val="-1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пус</w:t>
      </w:r>
      <w:r>
        <w:rPr>
          <w:spacing w:val="-11"/>
          <w:w w:val="115"/>
        </w:rPr>
        <w:t> </w:t>
      </w:r>
      <w:r>
        <w:rPr>
          <w:w w:val="115"/>
        </w:rPr>
        <w:t>ка по об</w:t>
      </w:r>
      <w:r>
        <w:rPr>
          <w:spacing w:val="-12"/>
          <w:w w:val="115"/>
        </w:rPr>
        <w:t> </w:t>
      </w:r>
      <w:r>
        <w:rPr>
          <w:w w:val="115"/>
        </w:rPr>
        <w:t>мо</w:t>
      </w:r>
      <w:r>
        <w:rPr>
          <w:spacing w:val="-12"/>
          <w:w w:val="115"/>
        </w:rPr>
        <w:t> </w:t>
      </w:r>
      <w:r>
        <w:rPr>
          <w:spacing w:val="9"/>
          <w:w w:val="115"/>
        </w:rPr>
        <w:t>тк</w:t>
      </w:r>
      <w:r>
        <w:rPr>
          <w:spacing w:val="-12"/>
          <w:w w:val="115"/>
        </w:rPr>
        <w:t> </w:t>
      </w:r>
      <w:r>
        <w:rPr>
          <w:w w:val="115"/>
        </w:rPr>
        <w:t>ам г</w:t>
      </w:r>
      <w:r>
        <w:rPr>
          <w:spacing w:val="-12"/>
          <w:w w:val="115"/>
        </w:rPr>
        <w:t> </w:t>
      </w:r>
      <w:r>
        <w:rPr>
          <w:w w:val="115"/>
        </w:rPr>
        <w:t>енератора</w:t>
      </w:r>
      <w:r>
        <w:rPr>
          <w:spacing w:val="9"/>
          <w:w w:val="115"/>
        </w:rPr>
        <w:t> </w:t>
      </w:r>
      <w:r>
        <w:rPr>
          <w:w w:val="115"/>
        </w:rPr>
        <w:t>протекает</w:t>
      </w:r>
      <w:r>
        <w:rPr>
          <w:spacing w:val="-2"/>
          <w:w w:val="115"/>
        </w:rPr>
        <w:t> </w:t>
      </w:r>
      <w:r>
        <w:rPr>
          <w:w w:val="115"/>
        </w:rPr>
        <w:t>ток</w:t>
      </w:r>
      <w:r>
        <w:rPr>
          <w:spacing w:val="-3"/>
          <w:w w:val="115"/>
        </w:rPr>
        <w:t> </w:t>
      </w:r>
      <w:r>
        <w:rPr>
          <w:w w:val="115"/>
        </w:rPr>
        <w:t>кратно</w:t>
      </w:r>
      <w:r>
        <w:rPr>
          <w:spacing w:val="-7"/>
          <w:w w:val="115"/>
        </w:rPr>
        <w:t> </w:t>
      </w:r>
      <w:r>
        <w:rPr>
          <w:w w:val="115"/>
        </w:rPr>
        <w:t>выше</w:t>
      </w:r>
      <w:r>
        <w:rPr>
          <w:spacing w:val="-8"/>
          <w:w w:val="115"/>
        </w:rPr>
        <w:t> </w:t>
      </w:r>
      <w:r>
        <w:rPr>
          <w:w w:val="115"/>
        </w:rPr>
        <w:t>рабоч</w:t>
      </w:r>
      <w:r>
        <w:rPr>
          <w:w w:val="115"/>
        </w:rPr>
        <w:t>его</w:t>
      </w:r>
      <w:r>
        <w:rPr>
          <w:w w:val="115"/>
        </w:rPr>
        <w:t> (номинального)</w:t>
      </w:r>
      <w:r>
        <w:rPr>
          <w:spacing w:val="-7"/>
          <w:w w:val="115"/>
        </w:rPr>
        <w:t> </w:t>
      </w:r>
      <w:r>
        <w:rPr>
          <w:w w:val="115"/>
        </w:rPr>
        <w:t>тока</w:t>
      </w:r>
      <w:r>
        <w:rPr>
          <w:spacing w:val="-7"/>
          <w:w w:val="115"/>
        </w:rPr>
        <w:t> </w:t>
      </w:r>
      <w:r>
        <w:rPr>
          <w:w w:val="115"/>
        </w:rPr>
        <w:t>nycковой</w:t>
      </w:r>
      <w:r>
        <w:rPr>
          <w:spacing w:val="-10"/>
          <w:w w:val="115"/>
        </w:rPr>
        <w:t> </w:t>
      </w:r>
      <w:r>
        <w:rPr>
          <w:w w:val="115"/>
        </w:rPr>
        <w:t>ток. Пyc</w:t>
      </w:r>
      <w:r>
        <w:rPr>
          <w:spacing w:val="-12"/>
          <w:w w:val="115"/>
        </w:rPr>
        <w:t> </w:t>
      </w:r>
      <w:r>
        <w:rPr>
          <w:w w:val="115"/>
        </w:rPr>
        <w:t>ковой то к</w:t>
      </w:r>
      <w:r>
        <w:rPr>
          <w:spacing w:val="26"/>
          <w:w w:val="115"/>
        </w:rPr>
        <w:t> </w:t>
      </w:r>
      <w:r>
        <w:rPr>
          <w:w w:val="115"/>
        </w:rPr>
        <w:t>превышает</w:t>
      </w:r>
      <w:r>
        <w:rPr>
          <w:spacing w:val="23"/>
          <w:w w:val="115"/>
        </w:rPr>
        <w:t> </w:t>
      </w:r>
      <w:r>
        <w:rPr>
          <w:w w:val="115"/>
        </w:rPr>
        <w:t>рабочи</w:t>
      </w:r>
      <w:r>
        <w:rPr>
          <w:spacing w:val="-12"/>
          <w:w w:val="115"/>
        </w:rPr>
        <w:t> </w:t>
      </w:r>
      <w:r>
        <w:rPr>
          <w:w w:val="115"/>
        </w:rPr>
        <w:t>й (или номина</w:t>
      </w:r>
      <w:r>
        <w:rPr>
          <w:w w:val="115"/>
        </w:rPr>
        <w:t>-</w:t>
      </w:r>
      <w:r>
        <w:rPr>
          <w:w w:val="115"/>
        </w:rPr>
        <w:t>льный, на ко</w:t>
      </w:r>
      <w:r>
        <w:rPr>
          <w:spacing w:val="-29"/>
          <w:w w:val="115"/>
        </w:rPr>
        <w:t> </w:t>
      </w:r>
      <w:r>
        <w:rPr>
          <w:w w:val="115"/>
        </w:rPr>
        <w:t>торое рас</w:t>
      </w:r>
      <w:r>
        <w:rPr>
          <w:spacing w:val="-28"/>
          <w:w w:val="115"/>
        </w:rPr>
        <w:t> </w:t>
      </w:r>
      <w:r>
        <w:rPr>
          <w:w w:val="115"/>
        </w:rPr>
        <w:t>счи</w:t>
      </w:r>
      <w:r>
        <w:rPr>
          <w:spacing w:val="-30"/>
          <w:w w:val="115"/>
        </w:rPr>
        <w:t> </w:t>
      </w:r>
      <w:r>
        <w:rPr>
          <w:w w:val="115"/>
        </w:rPr>
        <w:t>тано обо</w:t>
      </w:r>
      <w:r>
        <w:rPr>
          <w:spacing w:val="-5"/>
          <w:w w:val="115"/>
        </w:rPr>
        <w:t> </w:t>
      </w:r>
      <w:r>
        <w:rPr>
          <w:w w:val="115"/>
        </w:rPr>
        <w:t>рудо</w:t>
      </w:r>
      <w:r>
        <w:rPr>
          <w:spacing w:val="-29"/>
          <w:w w:val="115"/>
        </w:rPr>
        <w:t> </w:t>
      </w:r>
      <w:r>
        <w:rPr>
          <w:w w:val="115"/>
        </w:rPr>
        <w:t>вание) в 3-5-7 раз, в за</w:t>
      </w:r>
      <w:r>
        <w:rPr>
          <w:spacing w:val="-28"/>
          <w:w w:val="115"/>
        </w:rPr>
        <w:t> </w:t>
      </w:r>
      <w:r>
        <w:rPr>
          <w:w w:val="115"/>
        </w:rPr>
        <w:t>ви</w:t>
      </w:r>
      <w:r>
        <w:rPr>
          <w:spacing w:val="-29"/>
          <w:w w:val="115"/>
        </w:rPr>
        <w:t> </w:t>
      </w:r>
      <w:r>
        <w:rPr>
          <w:w w:val="115"/>
        </w:rPr>
        <w:t>си</w:t>
      </w:r>
      <w:r>
        <w:rPr>
          <w:spacing w:val="-23"/>
          <w:w w:val="115"/>
        </w:rPr>
        <w:t> </w:t>
      </w:r>
      <w:r>
        <w:rPr>
          <w:w w:val="115"/>
        </w:rPr>
        <w:t>моСти от ти</w:t>
      </w:r>
      <w:r>
        <w:rPr>
          <w:spacing w:val="-30"/>
          <w:w w:val="115"/>
        </w:rPr>
        <w:t> </w:t>
      </w:r>
      <w:r>
        <w:rPr>
          <w:w w:val="115"/>
        </w:rPr>
        <w:t>па</w:t>
      </w:r>
    </w:p>
    <w:p>
      <w:pPr>
        <w:pStyle w:val="BodyText"/>
        <w:spacing w:line="362" w:lineRule="auto"/>
        <w:ind w:left="251" w:right="1643" w:firstLine="1"/>
        <w:jc w:val="both"/>
      </w:pPr>
      <w:r>
        <w:rPr>
          <w:w w:val="115"/>
        </w:rPr>
        <w:t>при</w:t>
      </w:r>
      <w:r>
        <w:rPr>
          <w:spacing w:val="-1"/>
          <w:w w:val="115"/>
        </w:rPr>
        <w:t> </w:t>
      </w:r>
      <w:r>
        <w:rPr>
          <w:w w:val="115"/>
        </w:rPr>
        <w:t>бо</w:t>
      </w:r>
      <w:r>
        <w:rPr>
          <w:spacing w:val="-6"/>
          <w:w w:val="115"/>
        </w:rPr>
        <w:t> </w:t>
      </w:r>
      <w:r>
        <w:rPr>
          <w:w w:val="115"/>
        </w:rPr>
        <w:t>ра.</w:t>
      </w:r>
      <w:r>
        <w:rPr>
          <w:spacing w:val="40"/>
          <w:w w:val="115"/>
        </w:rPr>
        <w:t> </w:t>
      </w:r>
      <w:r>
        <w:rPr>
          <w:w w:val="115"/>
        </w:rPr>
        <w:t>Это</w:t>
      </w:r>
      <w:r>
        <w:rPr>
          <w:spacing w:val="40"/>
          <w:w w:val="115"/>
        </w:rPr>
        <w:t> </w:t>
      </w:r>
      <w:r>
        <w:rPr>
          <w:w w:val="115"/>
        </w:rPr>
        <w:t>кратко</w:t>
      </w:r>
      <w:r>
        <w:rPr>
          <w:spacing w:val="-12"/>
          <w:w w:val="115"/>
        </w:rPr>
        <w:t> </w:t>
      </w:r>
      <w:r>
        <w:rPr>
          <w:w w:val="115"/>
        </w:rPr>
        <w:t>временная, но оч ень бол ьш ая</w:t>
      </w:r>
      <w:r>
        <w:rPr>
          <w:spacing w:val="40"/>
          <w:w w:val="115"/>
        </w:rPr>
        <w:t> </w:t>
      </w:r>
      <w:r>
        <w:rPr>
          <w:w w:val="115"/>
        </w:rPr>
        <w:t>перегруз</w:t>
      </w:r>
      <w:r>
        <w:rPr>
          <w:spacing w:val="-12"/>
          <w:w w:val="115"/>
        </w:rPr>
        <w:t> </w:t>
      </w:r>
      <w:r>
        <w:rPr>
          <w:w w:val="115"/>
        </w:rPr>
        <w:t>ка.</w:t>
      </w:r>
      <w:r>
        <w:rPr>
          <w:w w:val="115"/>
        </w:rPr>
        <w:t> Время протек</w:t>
      </w:r>
      <w:r>
        <w:rPr>
          <w:spacing w:val="-21"/>
          <w:w w:val="115"/>
        </w:rPr>
        <w:t> </w:t>
      </w:r>
      <w:r>
        <w:rPr>
          <w:w w:val="115"/>
        </w:rPr>
        <w:t>ания пусковых</w:t>
      </w:r>
      <w:r>
        <w:rPr>
          <w:spacing w:val="37"/>
          <w:w w:val="115"/>
        </w:rPr>
        <w:t> </w:t>
      </w:r>
      <w:r>
        <w:rPr>
          <w:w w:val="115"/>
        </w:rPr>
        <w:t>токов</w:t>
      </w:r>
      <w:r>
        <w:rPr>
          <w:spacing w:val="39"/>
          <w:w w:val="115"/>
        </w:rPr>
        <w:t> </w:t>
      </w:r>
      <w:r>
        <w:rPr>
          <w:w w:val="115"/>
        </w:rPr>
        <w:t>также</w:t>
      </w:r>
      <w:r>
        <w:rPr>
          <w:spacing w:val="37"/>
          <w:w w:val="115"/>
        </w:rPr>
        <w:t> </w:t>
      </w:r>
      <w:r>
        <w:rPr>
          <w:w w:val="115"/>
        </w:rPr>
        <w:t>зависит</w:t>
      </w:r>
      <w:r>
        <w:rPr>
          <w:spacing w:val="39"/>
          <w:w w:val="115"/>
        </w:rPr>
        <w:t> </w:t>
      </w:r>
      <w:r>
        <w:rPr>
          <w:w w:val="115"/>
        </w:rPr>
        <w:t>от</w:t>
      </w:r>
      <w:r>
        <w:rPr>
          <w:spacing w:val="34"/>
          <w:w w:val="115"/>
        </w:rPr>
        <w:t> </w:t>
      </w:r>
      <w:r>
        <w:rPr>
          <w:w w:val="115"/>
        </w:rPr>
        <w:t>оборудования:</w:t>
      </w:r>
    </w:p>
    <w:p>
      <w:pPr>
        <w:spacing w:line="204" w:lineRule="auto" w:before="0"/>
        <w:ind w:left="520" w:right="461" w:hanging="276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до 0,2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сек.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оборудования небольшой мощности 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небольшим сопротивле</w:t>
      </w:r>
      <w:r>
        <w:rPr>
          <w:w w:val="105"/>
          <w:sz w:val="20"/>
        </w:rPr>
        <w:t>-</w:t>
      </w:r>
      <w:r>
        <w:rPr>
          <w:w w:val="105"/>
          <w:sz w:val="20"/>
        </w:rPr>
        <w:t>нием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роторе (электрические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перфораторы,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дрели, болгарки, электропил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ы,</w:t>
      </w:r>
      <w:r>
        <w:rPr>
          <w:w w:val="105"/>
          <w:sz w:val="20"/>
        </w:rPr>
        <w:t> плоскорезы и др.);</w:t>
      </w:r>
    </w:p>
    <w:p>
      <w:pPr>
        <w:pStyle w:val="BodyText"/>
        <w:spacing w:line="225" w:lineRule="auto" w:before="120"/>
        <w:ind w:left="517" w:hanging="266"/>
      </w:pPr>
      <w:r>
        <w:rPr/>
        <w:drawing>
          <wp:inline distT="0" distB="0" distL="0" distR="0">
            <wp:extent cx="57913" cy="60967"/>
            <wp:effectExtent l="0" t="0" r="0" b="0"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0,5-0,6</w:t>
      </w:r>
      <w:r>
        <w:rPr>
          <w:spacing w:val="25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24"/>
          <w:w w:val="110"/>
          <w:position w:val="1"/>
        </w:rPr>
        <w:t> </w:t>
      </w:r>
      <w:r>
        <w:rPr>
          <w:w w:val="110"/>
          <w:position w:val="1"/>
        </w:rPr>
        <w:t>я со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с</w:t>
      </w:r>
      <w:r>
        <w:rPr>
          <w:spacing w:val="-20"/>
          <w:w w:val="110"/>
          <w:position w:val="1"/>
        </w:rPr>
        <w:t> </w:t>
      </w:r>
      <w:r>
        <w:rPr>
          <w:w w:val="110"/>
          <w:position w:val="1"/>
        </w:rPr>
        <w:t>ред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ним</w:t>
      </w:r>
      <w:r>
        <w:rPr>
          <w:spacing w:val="23"/>
          <w:w w:val="110"/>
          <w:position w:val="1"/>
        </w:rPr>
        <w:t> </w:t>
      </w:r>
      <w:r>
        <w:rPr>
          <w:w w:val="110"/>
          <w:position w:val="1"/>
        </w:rPr>
        <w:t>знач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ением со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противлени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я </w:t>
      </w:r>
      <w:r>
        <w:rPr>
          <w:w w:val="110"/>
          <w:position w:val="1"/>
        </w:rPr>
        <w:t>ротора</w:t>
      </w:r>
      <w:r>
        <w:rPr>
          <w:w w:val="110"/>
          <w:position w:val="1"/>
        </w:rPr>
        <w:t> </w:t>
      </w:r>
      <w:r>
        <w:rPr>
          <w:w w:val="110"/>
        </w:rPr>
        <w:t>мощностью</w:t>
      </w:r>
      <w:r>
        <w:rPr>
          <w:spacing w:val="40"/>
          <w:w w:val="110"/>
        </w:rPr>
        <w:t> </w:t>
      </w:r>
      <w:r>
        <w:rPr>
          <w:w w:val="110"/>
        </w:rPr>
        <w:t>от 1,5 до</w:t>
      </w:r>
      <w:r>
        <w:rPr>
          <w:spacing w:val="40"/>
          <w:w w:val="110"/>
        </w:rPr>
        <w:t> </w:t>
      </w:r>
      <w:r>
        <w:rPr>
          <w:w w:val="110"/>
        </w:rPr>
        <w:t>2,2</w:t>
      </w:r>
      <w:r>
        <w:rPr>
          <w:spacing w:val="40"/>
          <w:w w:val="110"/>
        </w:rPr>
        <w:t> </w:t>
      </w:r>
      <w:r>
        <w:rPr>
          <w:w w:val="110"/>
        </w:rPr>
        <w:t>кВт</w:t>
      </w:r>
      <w:r>
        <w:rPr>
          <w:spacing w:val="80"/>
          <w:w w:val="110"/>
        </w:rPr>
        <w:t> </w:t>
      </w:r>
      <w:r>
        <w:rPr>
          <w:w w:val="110"/>
        </w:rPr>
        <w:t>(п op</w:t>
      </w:r>
      <w:r>
        <w:rPr>
          <w:spacing w:val="-4"/>
          <w:w w:val="110"/>
        </w:rPr>
        <w:t> </w:t>
      </w:r>
      <w:r>
        <w:rPr>
          <w:w w:val="110"/>
        </w:rPr>
        <w:t>шневые</w:t>
      </w:r>
      <w:r>
        <w:rPr>
          <w:spacing w:val="40"/>
          <w:w w:val="110"/>
        </w:rPr>
        <w:t> </w:t>
      </w:r>
      <w:r>
        <w:rPr>
          <w:w w:val="110"/>
        </w:rPr>
        <w:t>ком пpeccop</w:t>
      </w:r>
      <w:r>
        <w:rPr>
          <w:spacing w:val="-16"/>
          <w:w w:val="110"/>
        </w:rPr>
        <w:t> </w:t>
      </w:r>
      <w:r>
        <w:rPr>
          <w:w w:val="110"/>
        </w:rPr>
        <w:t>ы,</w:t>
      </w:r>
      <w:r>
        <w:rPr>
          <w:spacing w:val="-4"/>
          <w:w w:val="110"/>
        </w:rPr>
        <w:t> </w:t>
      </w:r>
      <w:r>
        <w:rPr>
          <w:w w:val="110"/>
        </w:rPr>
        <w:t>сплит-системы,</w:t>
      </w:r>
    </w:p>
    <w:p>
      <w:pPr>
        <w:pStyle w:val="BodyText"/>
        <w:spacing w:line="209" w:lineRule="exact"/>
        <w:ind w:left="520"/>
      </w:pPr>
      <w:r>
        <w:rPr>
          <w:w w:val="110"/>
          <w:u w:val="single" w:color="000002"/>
        </w:rPr>
        <w:t>НЕ</w:t>
      </w:r>
      <w:r>
        <w:rPr>
          <w:spacing w:val="17"/>
          <w:w w:val="110"/>
          <w:u w:val="single" w:color="000002"/>
        </w:rPr>
        <w:t> </w:t>
      </w:r>
      <w:r>
        <w:rPr>
          <w:w w:val="110"/>
          <w:u w:val="single" w:color="000002"/>
        </w:rPr>
        <w:t>инверторные</w:t>
      </w:r>
      <w:r>
        <w:rPr>
          <w:spacing w:val="32"/>
          <w:w w:val="110"/>
          <w:u w:val="single" w:color="000002"/>
        </w:rPr>
        <w:t> </w:t>
      </w:r>
      <w:r>
        <w:rPr>
          <w:w w:val="110"/>
        </w:rPr>
        <w:t>кондицио</w:t>
      </w:r>
      <w:r>
        <w:rPr>
          <w:spacing w:val="-4"/>
          <w:w w:val="110"/>
        </w:rPr>
        <w:t> </w:t>
      </w:r>
      <w:r>
        <w:rPr>
          <w:w w:val="110"/>
        </w:rPr>
        <w:t>нepы,</w:t>
      </w:r>
      <w:r>
        <w:rPr>
          <w:spacing w:val="16"/>
          <w:w w:val="110"/>
        </w:rPr>
        <w:t> </w:t>
      </w:r>
      <w:r>
        <w:rPr>
          <w:w w:val="110"/>
        </w:rPr>
        <w:t>вы</w:t>
      </w:r>
      <w:r>
        <w:rPr>
          <w:spacing w:val="-22"/>
          <w:w w:val="110"/>
        </w:rPr>
        <w:t> </w:t>
      </w:r>
      <w:r>
        <w:rPr>
          <w:w w:val="110"/>
        </w:rPr>
        <w:t>тя</w:t>
      </w:r>
      <w:r>
        <w:rPr>
          <w:spacing w:val="-15"/>
          <w:w w:val="110"/>
        </w:rPr>
        <w:t> </w:t>
      </w:r>
      <w:r>
        <w:rPr>
          <w:w w:val="110"/>
        </w:rPr>
        <w:t>ж</w:t>
      </w:r>
      <w:r>
        <w:rPr>
          <w:spacing w:val="-19"/>
          <w:w w:val="110"/>
        </w:rPr>
        <w:t> </w:t>
      </w:r>
      <w:r>
        <w:rPr>
          <w:w w:val="110"/>
        </w:rPr>
        <w:t>ки,</w:t>
      </w:r>
      <w:r>
        <w:rPr>
          <w:spacing w:val="31"/>
          <w:w w:val="110"/>
        </w:rPr>
        <w:t> </w:t>
      </w:r>
      <w:r>
        <w:rPr>
          <w:w w:val="110"/>
        </w:rPr>
        <w:t>про</w:t>
      </w:r>
      <w:r>
        <w:rPr>
          <w:spacing w:val="-11"/>
          <w:w w:val="110"/>
        </w:rPr>
        <w:t> </w:t>
      </w:r>
      <w:r>
        <w:rPr>
          <w:w w:val="110"/>
        </w:rPr>
        <w:t>мышленные</w:t>
      </w:r>
      <w:r>
        <w:rPr>
          <w:spacing w:val="2"/>
          <w:w w:val="110"/>
        </w:rPr>
        <w:t> </w:t>
      </w:r>
      <w:r>
        <w:rPr>
          <w:w w:val="110"/>
        </w:rPr>
        <w:t>вентил</w:t>
      </w:r>
      <w:r>
        <w:rPr>
          <w:spacing w:val="-15"/>
          <w:w w:val="110"/>
        </w:rPr>
        <w:t> </w:t>
      </w:r>
      <w:r>
        <w:rPr>
          <w:w w:val="110"/>
        </w:rPr>
        <w:t>ято</w:t>
      </w:r>
      <w:r>
        <w:rPr>
          <w:spacing w:val="-23"/>
          <w:w w:val="110"/>
        </w:rPr>
        <w:t> </w:t>
      </w:r>
      <w:r>
        <w:rPr>
          <w:w w:val="110"/>
        </w:rPr>
        <w:t>ры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др.);</w:t>
      </w:r>
    </w:p>
    <w:p>
      <w:pPr>
        <w:pStyle w:val="BodyText"/>
        <w:spacing w:line="225" w:lineRule="auto" w:before="127"/>
        <w:ind w:left="519" w:right="599" w:hanging="267"/>
      </w:pPr>
      <w:r>
        <w:rPr/>
        <w:drawing>
          <wp:inline distT="0" distB="0" distL="0" distR="0">
            <wp:extent cx="57913" cy="60967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 1-2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18"/>
          <w:w w:val="110"/>
          <w:position w:val="1"/>
        </w:rPr>
        <w:t> </w:t>
      </w:r>
      <w:r>
        <w:rPr>
          <w:w w:val="110"/>
          <w:position w:val="1"/>
        </w:rPr>
        <w:t>я С</w:t>
      </w:r>
      <w:r>
        <w:rPr>
          <w:spacing w:val="36"/>
          <w:w w:val="110"/>
          <w:position w:val="1"/>
        </w:rPr>
        <w:t> </w:t>
      </w:r>
      <w:r>
        <w:rPr>
          <w:w w:val="110"/>
          <w:position w:val="1"/>
        </w:rPr>
        <w:t>высо ко нагруженными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34"/>
          <w:w w:val="110"/>
          <w:position w:val="1"/>
        </w:rPr>
        <w:t> </w:t>
      </w:r>
      <w:r>
        <w:rPr>
          <w:w w:val="110"/>
          <w:position w:val="1"/>
        </w:rPr>
        <w:t>тяжелыми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роторами</w:t>
      </w:r>
      <w:r>
        <w:rPr>
          <w:w w:val="110"/>
          <w:position w:val="1"/>
        </w:rPr>
        <w:t> </w:t>
      </w:r>
      <w:r>
        <w:rPr>
          <w:w w:val="110"/>
        </w:rPr>
        <w:t>(водяные</w:t>
      </w:r>
      <w:r>
        <w:rPr>
          <w:spacing w:val="69"/>
          <w:w w:val="110"/>
        </w:rPr>
        <w:t> </w:t>
      </w:r>
      <w:r>
        <w:rPr>
          <w:w w:val="110"/>
        </w:rPr>
        <w:t>электричес</w:t>
      </w:r>
      <w:r>
        <w:rPr>
          <w:spacing w:val="-16"/>
          <w:w w:val="110"/>
        </w:rPr>
        <w:t> </w:t>
      </w:r>
      <w:r>
        <w:rPr>
          <w:w w:val="110"/>
        </w:rPr>
        <w:t>кие</w:t>
      </w:r>
      <w:r>
        <w:rPr>
          <w:spacing w:val="52"/>
          <w:w w:val="110"/>
        </w:rPr>
        <w:t> </w:t>
      </w:r>
      <w:r>
        <w:rPr>
          <w:w w:val="110"/>
        </w:rPr>
        <w:t>том</w:t>
      </w:r>
      <w:r>
        <w:rPr>
          <w:spacing w:val="-14"/>
          <w:w w:val="110"/>
        </w:rPr>
        <w:t> </w:t>
      </w:r>
      <w:r>
        <w:rPr>
          <w:w w:val="110"/>
        </w:rPr>
        <w:t>пьі,</w:t>
      </w:r>
      <w:r>
        <w:rPr>
          <w:spacing w:val="26"/>
          <w:w w:val="110"/>
        </w:rPr>
        <w:t> </w:t>
      </w:r>
      <w:r>
        <w:rPr>
          <w:w w:val="110"/>
        </w:rPr>
        <w:t>погружные</w:t>
      </w:r>
      <w:r>
        <w:rPr>
          <w:spacing w:val="5"/>
          <w:w w:val="110"/>
        </w:rPr>
        <w:t> </w:t>
      </w:r>
      <w:r>
        <w:rPr>
          <w:w w:val="110"/>
        </w:rPr>
        <w:t>насосьі,</w:t>
      </w:r>
      <w:r>
        <w:rPr>
          <w:spacing w:val="35"/>
          <w:w w:val="110"/>
        </w:rPr>
        <w:t> </w:t>
      </w:r>
      <w:r>
        <w:rPr>
          <w:w w:val="110"/>
        </w:rPr>
        <w:t>ком</w:t>
      </w:r>
      <w:r>
        <w:rPr>
          <w:spacing w:val="18"/>
          <w:w w:val="110"/>
        </w:rPr>
        <w:t> </w:t>
      </w:r>
      <w:r>
        <w:rPr>
          <w:w w:val="110"/>
        </w:rPr>
        <w:t>пpeccoрьі</w:t>
      </w:r>
      <w:r>
        <w:rPr>
          <w:spacing w:val="40"/>
          <w:w w:val="110"/>
        </w:rPr>
        <w:t> </w:t>
      </w:r>
      <w:r>
        <w:rPr>
          <w:w w:val="110"/>
        </w:rPr>
        <w:t>жидкостей</w:t>
      </w:r>
      <w:r>
        <w:rPr>
          <w:spacing w:val="40"/>
          <w:w w:val="110"/>
        </w:rPr>
        <w:t> </w:t>
      </w:r>
      <w:r>
        <w:rPr>
          <w:w w:val="110"/>
        </w:rPr>
        <w:t>и др.).</w:t>
      </w:r>
    </w:p>
    <w:p>
      <w:pPr>
        <w:pStyle w:val="BodyText"/>
        <w:spacing w:line="230" w:lineRule="auto" w:before="120"/>
        <w:ind w:left="249" w:right="1137" w:firstLine="2"/>
      </w:pPr>
      <w:r>
        <w:rPr>
          <w:w w:val="120"/>
        </w:rPr>
        <w:t>Для продления</w:t>
      </w:r>
      <w:r>
        <w:rPr>
          <w:spacing w:val="-11"/>
          <w:w w:val="120"/>
        </w:rPr>
        <w:t> </w:t>
      </w:r>
      <w:r>
        <w:rPr>
          <w:w w:val="120"/>
        </w:rPr>
        <w:t>срока</w:t>
      </w:r>
      <w:r>
        <w:rPr>
          <w:spacing w:val="-9"/>
          <w:w w:val="120"/>
        </w:rPr>
        <w:t> </w:t>
      </w:r>
      <w:r>
        <w:rPr>
          <w:w w:val="120"/>
        </w:rPr>
        <w:t>службы</w:t>
      </w:r>
      <w:r>
        <w:rPr>
          <w:spacing w:val="-7"/>
          <w:w w:val="120"/>
        </w:rPr>
        <w:t> </w:t>
      </w:r>
      <w:r>
        <w:rPr>
          <w:w w:val="120"/>
        </w:rPr>
        <w:t>генераторной установки</w:t>
      </w:r>
      <w:r>
        <w:rPr>
          <w:spacing w:val="-4"/>
          <w:w w:val="120"/>
        </w:rPr>
        <w:t> </w:t>
      </w:r>
      <w:r>
        <w:rPr>
          <w:w w:val="120"/>
        </w:rPr>
        <w:t>выполняйте</w:t>
      </w:r>
      <w:r>
        <w:rPr>
          <w:w w:val="120"/>
        </w:rPr>
        <w:t> следующие действия:</w:t>
      </w:r>
    </w:p>
    <w:p>
      <w:pPr>
        <w:pStyle w:val="ListParagraph"/>
        <w:numPr>
          <w:ilvl w:val="0"/>
          <w:numId w:val="17"/>
        </w:numPr>
        <w:tabs>
          <w:tab w:pos="422" w:val="left" w:leader="none"/>
        </w:tabs>
        <w:spacing w:line="240" w:lineRule="auto" w:before="109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Запус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кайте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генера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рную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при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отс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утст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вии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электри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ческо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й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г</w:t>
      </w:r>
      <w:r>
        <w:rPr>
          <w:spacing w:val="-21"/>
          <w:w w:val="115"/>
          <w:sz w:val="18"/>
        </w:rPr>
        <w:t> </w:t>
      </w:r>
      <w:r>
        <w:rPr>
          <w:spacing w:val="-2"/>
          <w:w w:val="115"/>
          <w:sz w:val="18"/>
        </w:rPr>
        <w:t>рузки.</w:t>
      </w:r>
    </w:p>
    <w:p>
      <w:pPr>
        <w:pStyle w:val="ListParagraph"/>
        <w:numPr>
          <w:ilvl w:val="0"/>
          <w:numId w:val="17"/>
        </w:numPr>
        <w:tabs>
          <w:tab w:pos="447" w:val="left" w:leader="none"/>
        </w:tabs>
        <w:spacing w:line="206" w:lineRule="exact" w:before="112" w:after="0"/>
        <w:ind w:left="447" w:right="0" w:hanging="200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запуска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двигателя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дайте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ему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прогреться,</w:t>
      </w:r>
      <w:r>
        <w:rPr>
          <w:spacing w:val="16"/>
          <w:w w:val="115"/>
          <w:sz w:val="18"/>
        </w:rPr>
        <w:t> </w:t>
      </w:r>
      <w:r>
        <w:rPr>
          <w:spacing w:val="-2"/>
          <w:w w:val="115"/>
          <w:sz w:val="18"/>
        </w:rPr>
        <w:t>чтобы</w:t>
      </w:r>
    </w:p>
    <w:p>
      <w:pPr>
        <w:spacing w:line="230" w:lineRule="exact" w:before="0"/>
        <w:ind w:left="253" w:right="0" w:firstLine="0"/>
        <w:jc w:val="left"/>
        <w:rPr>
          <w:sz w:val="20"/>
        </w:rPr>
      </w:pPr>
      <w:r>
        <w:rPr>
          <w:w w:val="105"/>
          <w:sz w:val="20"/>
        </w:rPr>
        <w:t>стабилизировать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ListParagraph"/>
        <w:numPr>
          <w:ilvl w:val="0"/>
          <w:numId w:val="17"/>
        </w:numPr>
        <w:tabs>
          <w:tab w:pos="444" w:val="left" w:leader="none"/>
        </w:tabs>
        <w:spacing w:line="213" w:lineRule="exact" w:before="101" w:after="0"/>
        <w:ind w:left="444" w:right="0" w:hanging="196"/>
        <w:jc w:val="left"/>
        <w:rPr>
          <w:sz w:val="18"/>
        </w:rPr>
      </w:pPr>
      <w:r>
        <w:rPr>
          <w:w w:val="120"/>
          <w:sz w:val="18"/>
        </w:rPr>
        <w:t>Активируйте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«ECO» </w:t>
      </w:r>
      <w:r>
        <w:rPr>
          <w:spacing w:val="-4"/>
          <w:w w:val="120"/>
          <w:sz w:val="18"/>
        </w:rPr>
        <w:t>режим</w:t>
      </w:r>
    </w:p>
    <w:p>
      <w:pPr>
        <w:pStyle w:val="BodyText"/>
        <w:spacing w:line="213" w:lineRule="exact"/>
        <w:ind w:left="250"/>
      </w:pPr>
      <w:r>
        <w:rPr>
          <w:w w:val="110"/>
        </w:rPr>
        <w:t>(рекомендует</w:t>
      </w:r>
      <w:r>
        <w:rPr>
          <w:spacing w:val="-14"/>
          <w:w w:val="110"/>
        </w:rPr>
        <w:t> </w:t>
      </w:r>
      <w:r>
        <w:rPr>
          <w:w w:val="110"/>
        </w:rPr>
        <w:t>ся при</w:t>
      </w:r>
      <w:r>
        <w:rPr>
          <w:spacing w:val="6"/>
          <w:w w:val="110"/>
        </w:rPr>
        <w:t> </w:t>
      </w:r>
      <w:r>
        <w:rPr>
          <w:w w:val="110"/>
        </w:rPr>
        <w:t>нагрузке</w:t>
      </w:r>
      <w:r>
        <w:rPr>
          <w:spacing w:val="-15"/>
          <w:w w:val="110"/>
        </w:rPr>
        <w:t> </w:t>
      </w:r>
      <w:r>
        <w:rPr>
          <w:w w:val="110"/>
        </w:rPr>
        <w:t>менее</w:t>
      </w:r>
      <w:r>
        <w:rPr>
          <w:spacing w:val="10"/>
          <w:w w:val="110"/>
        </w:rPr>
        <w:t> </w:t>
      </w:r>
      <w:r>
        <w:rPr>
          <w:w w:val="110"/>
        </w:rPr>
        <w:t>50%</w:t>
      </w:r>
      <w:r>
        <w:rPr>
          <w:spacing w:val="70"/>
          <w:w w:val="15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номинал</w:t>
      </w:r>
      <w:r>
        <w:rPr>
          <w:spacing w:val="-24"/>
          <w:w w:val="110"/>
        </w:rPr>
        <w:t> </w:t>
      </w:r>
      <w:r>
        <w:rPr>
          <w:w w:val="110"/>
        </w:rPr>
        <w:t>ьно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8"/>
          <w:w w:val="110"/>
        </w:rPr>
        <w:t> </w:t>
      </w:r>
      <w:r>
        <w:rPr>
          <w:w w:val="110"/>
        </w:rPr>
        <w:t>мо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щности).</w:t>
      </w:r>
    </w:p>
    <w:p>
      <w:pPr>
        <w:pStyle w:val="ListParagraph"/>
        <w:numPr>
          <w:ilvl w:val="0"/>
          <w:numId w:val="17"/>
        </w:numPr>
        <w:tabs>
          <w:tab w:pos="430" w:val="left" w:leader="none"/>
        </w:tabs>
        <w:spacing w:line="211" w:lineRule="auto" w:before="116" w:after="0"/>
        <w:ind w:left="228" w:right="525" w:firstLine="0"/>
        <w:jc w:val="left"/>
        <w:rPr>
          <w:sz w:val="20"/>
        </w:rPr>
      </w:pPr>
      <w:r>
        <w:rPr>
          <w:sz w:val="20"/>
        </w:rPr>
        <w:t>Подключайте</w:t>
      </w:r>
      <w:r>
        <w:rPr>
          <w:spacing w:val="40"/>
          <w:sz w:val="20"/>
        </w:rPr>
        <w:t> </w:t>
      </w:r>
      <w:r>
        <w:rPr>
          <w:sz w:val="20"/>
        </w:rPr>
        <w:t>нагрузку</w:t>
      </w:r>
      <w:r>
        <w:rPr>
          <w:spacing w:val="40"/>
          <w:sz w:val="20"/>
        </w:rPr>
        <w:t> </w:t>
      </w:r>
      <w:r>
        <w:rPr>
          <w:sz w:val="20"/>
        </w:rPr>
        <w:t>по очереди,</w:t>
      </w:r>
      <w:r>
        <w:rPr>
          <w:spacing w:val="40"/>
          <w:sz w:val="20"/>
        </w:rPr>
        <w:t> </w:t>
      </w:r>
      <w:r>
        <w:rPr>
          <w:sz w:val="20"/>
        </w:rPr>
        <w:t>начиная</w:t>
      </w:r>
      <w:r>
        <w:rPr>
          <w:spacing w:val="40"/>
          <w:sz w:val="20"/>
        </w:rPr>
        <w:t> </w:t>
      </w:r>
      <w:r>
        <w:rPr>
          <w:sz w:val="20"/>
        </w:rPr>
        <w:t>с потребителя</w:t>
      </w:r>
      <w:r>
        <w:rPr>
          <w:spacing w:val="40"/>
          <w:sz w:val="20"/>
        </w:rPr>
        <w:t> </w:t>
      </w:r>
      <w:r>
        <w:rPr>
          <w:sz w:val="20"/>
        </w:rPr>
        <w:t>с наи</w:t>
      </w:r>
      <w:r>
        <w:rPr>
          <w:spacing w:val="-1"/>
          <w:sz w:val="20"/>
        </w:rPr>
        <w:t> </w:t>
      </w:r>
      <w:r>
        <w:rPr>
          <w:sz w:val="20"/>
        </w:rPr>
        <w:t>бол</w:t>
      </w:r>
      <w:r>
        <w:rPr>
          <w:sz w:val="20"/>
        </w:rPr>
        <w:t>ьшей</w:t>
      </w:r>
      <w:r>
        <w:rPr>
          <w:sz w:val="20"/>
        </w:rPr>
        <w:t> нагрузкой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5"/>
          <w:sz w:val="20"/>
        </w:rPr>
        <w:t> </w:t>
      </w:r>
      <w:r>
        <w:rPr>
          <w:sz w:val="20"/>
        </w:rPr>
        <w:t>давая</w:t>
      </w:r>
      <w:r>
        <w:rPr>
          <w:spacing w:val="40"/>
          <w:sz w:val="20"/>
        </w:rPr>
        <w:t> </w:t>
      </w:r>
      <w:r>
        <w:rPr>
          <w:sz w:val="20"/>
        </w:rPr>
        <w:t>двигателю</w:t>
      </w:r>
      <w:r>
        <w:rPr>
          <w:spacing w:val="33"/>
          <w:sz w:val="20"/>
        </w:rPr>
        <w:t> </w:t>
      </w:r>
      <w:r>
        <w:rPr>
          <w:sz w:val="20"/>
        </w:rPr>
        <w:t>стабилизироваться</w:t>
      </w:r>
      <w:r>
        <w:rPr>
          <w:spacing w:val="13"/>
          <w:sz w:val="20"/>
        </w:rPr>
        <w:t> </w:t>
      </w: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подключения</w:t>
      </w:r>
      <w:r>
        <w:rPr>
          <w:spacing w:val="40"/>
          <w:sz w:val="20"/>
        </w:rPr>
        <w:t> </w:t>
      </w:r>
      <w:r>
        <w:rPr>
          <w:sz w:val="20"/>
        </w:rPr>
        <w:t>очередной</w:t>
      </w:r>
      <w:r>
        <w:rPr>
          <w:spacing w:val="40"/>
          <w:w w:val="110"/>
          <w:sz w:val="20"/>
        </w:rPr>
        <w:t> </w:t>
      </w:r>
      <w:r>
        <w:rPr>
          <w:w w:val="110"/>
          <w:sz w:val="18"/>
        </w:rPr>
        <w:t>на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line="206" w:lineRule="auto" w:before="0"/>
        <w:ind w:left="1072" w:right="779" w:firstLine="5"/>
        <w:jc w:val="left"/>
        <w:rPr>
          <w:sz w:val="20"/>
        </w:rPr>
      </w:pPr>
      <w:r>
        <w:rPr>
          <w:w w:val="105"/>
          <w:sz w:val="20"/>
        </w:rPr>
        <w:t>Для увеличения оборотов двигателя отключите режим </w:t>
      </w:r>
      <w:r>
        <w:rPr>
          <w:w w:val="105"/>
          <w:sz w:val="20"/>
        </w:rPr>
        <w:t>экономии</w:t>
      </w:r>
      <w:r>
        <w:rPr>
          <w:w w:val="105"/>
          <w:sz w:val="20"/>
        </w:rPr>
        <w:t> топлива «ECO». В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этот момент генератор не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должен быть подкл</w:t>
      </w:r>
      <w:r>
        <w:rPr>
          <w:w w:val="105"/>
          <w:sz w:val="20"/>
        </w:rPr>
        <w:t>ючён</w:t>
      </w:r>
      <w:r>
        <w:rPr>
          <w:w w:val="105"/>
          <w:sz w:val="20"/>
        </w:rPr>
        <w:t> к какой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-либо нагрузке .</w:t>
      </w:r>
    </w:p>
    <w:p>
      <w:pPr>
        <w:spacing w:before="78"/>
        <w:ind w:left="0" w:right="16" w:firstLine="0"/>
        <w:jc w:val="right"/>
        <w:rPr>
          <w:rFonts w:ascii="Cambria" w:hAnsi="Cambria"/>
          <w:sz w:val="23"/>
        </w:rPr>
      </w:pPr>
      <w:r>
        <w:rPr>
          <w:rFonts w:ascii="Cambria" w:hAnsi="Cambria"/>
          <w:color w:val="FFFFFF"/>
          <w:spacing w:val="-5"/>
          <w:w w:val="105"/>
          <w:sz w:val="23"/>
        </w:rPr>
        <w:t>ЗО</w:t>
      </w:r>
    </w:p>
    <w:p>
      <w:pPr>
        <w:spacing w:after="0"/>
        <w:jc w:val="right"/>
        <w:rPr>
          <w:rFonts w:ascii="Cambria" w:hAnsi="Cambria"/>
          <w:sz w:val="23"/>
        </w:rPr>
        <w:sectPr>
          <w:footerReference w:type="even" r:id="rId121"/>
          <w:pgSz w:w="8400" w:h="11910"/>
          <w:pgMar w:header="0" w:footer="0" w:top="460" w:bottom="0" w:left="141" w:right="141"/>
        </w:sectPr>
      </w:pPr>
    </w:p>
    <w:p>
      <w:pPr>
        <w:pStyle w:val="Heading8"/>
        <w:ind w:left="2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211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54368" id="docshapegroup324" coordorigin="0,11415" coordsize="8387,492">
                <v:shape style="position:absolute;left:0;top:11414;width:8387;height:492" id="docshape32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2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2" w:id="43"/>
      <w:bookmarkEnd w:id="43"/>
      <w:r>
        <w:rPr>
          <w:b w:val="0"/>
        </w:rPr>
      </w:r>
      <w:r>
        <w:rPr>
          <w:w w:val="125"/>
        </w:rPr>
        <w:t>ТЕХНИЧЕСКОЕ</w:t>
      </w:r>
      <w:r>
        <w:rPr>
          <w:spacing w:val="34"/>
          <w:w w:val="125"/>
        </w:rPr>
        <w:t> </w:t>
      </w:r>
      <w:r>
        <w:rPr>
          <w:spacing w:val="-2"/>
          <w:w w:val="125"/>
        </w:rPr>
        <w:t>ОБСЛУЖИВАНИЕ</w:t>
      </w:r>
    </w:p>
    <w:p>
      <w:pPr>
        <w:spacing w:line="204" w:lineRule="auto" w:before="105"/>
        <w:ind w:left="257" w:right="1137" w:hanging="8"/>
        <w:jc w:val="left"/>
        <w:rPr>
          <w:sz w:val="20"/>
        </w:rPr>
      </w:pPr>
      <w:r>
        <w:rPr>
          <w:w w:val="105"/>
          <w:sz w:val="20"/>
        </w:rPr>
        <w:t>Регулярные осмотры, регулировочные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 смазочные работы </w:t>
      </w:r>
      <w:r>
        <w:rPr>
          <w:w w:val="105"/>
          <w:sz w:val="20"/>
        </w:rPr>
        <w:t>обеспечат</w:t>
      </w:r>
      <w:r>
        <w:rPr>
          <w:w w:val="105"/>
          <w:sz w:val="20"/>
        </w:rPr>
        <w:t> бесперебойную и эффективную работу вашего генератора.</w:t>
      </w:r>
    </w:p>
    <w:p>
      <w:pPr>
        <w:pStyle w:val="BodyText"/>
        <w:spacing w:before="153"/>
        <w:rPr>
          <w:sz w:val="20"/>
        </w:rPr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20"/>
          <w:sz w:val="25"/>
        </w:rPr>
        <w:t>ОБСЛУЖИВАНИЕ</w:t>
      </w:r>
      <w:r>
        <w:rPr>
          <w:b/>
          <w:spacing w:val="21"/>
          <w:w w:val="120"/>
          <w:sz w:val="25"/>
        </w:rPr>
        <w:t> </w:t>
      </w:r>
      <w:r>
        <w:rPr>
          <w:b/>
          <w:w w:val="120"/>
          <w:sz w:val="25"/>
        </w:rPr>
        <w:t>СВЕЧИ</w:t>
      </w:r>
      <w:r>
        <w:rPr>
          <w:b/>
          <w:spacing w:val="-5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ЗАЖИГАНИЯ</w:t>
      </w:r>
    </w:p>
    <w:p>
      <w:pPr>
        <w:spacing w:line="204" w:lineRule="auto" w:before="102"/>
        <w:ind w:left="247" w:right="244" w:firstLine="0"/>
        <w:jc w:val="left"/>
        <w:rPr>
          <w:sz w:val="20"/>
        </w:rPr>
      </w:pPr>
      <w:r>
        <w:rPr>
          <w:w w:val="105"/>
          <w:sz w:val="20"/>
        </w:rPr>
        <w:t>Свеча зажигания является важным компонентом генераторной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установки 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должна</w:t>
      </w:r>
      <w:r>
        <w:rPr>
          <w:w w:val="105"/>
          <w:sz w:val="20"/>
        </w:rPr>
        <w:t> регулярно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проверяться.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Проверка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включает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себя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регулировку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искрового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зазора</w:t>
      </w:r>
      <w:r>
        <w:rPr>
          <w:w w:val="105"/>
          <w:sz w:val="20"/>
        </w:rPr>
        <w:t> и очистку электродов от нагapa.</w:t>
      </w:r>
    </w:p>
    <w:p>
      <w:pPr>
        <w:spacing w:before="107"/>
        <w:ind w:left="251" w:right="0" w:firstLine="0"/>
        <w:jc w:val="left"/>
        <w:rPr>
          <w:b/>
          <w:sz w:val="18"/>
        </w:rPr>
      </w:pPr>
      <w:r>
        <w:rPr>
          <w:b/>
          <w:w w:val="115"/>
          <w:sz w:val="18"/>
        </w:rPr>
        <w:t>Для</w:t>
      </w:r>
      <w:r>
        <w:rPr>
          <w:b/>
          <w:spacing w:val="15"/>
          <w:w w:val="115"/>
          <w:sz w:val="18"/>
        </w:rPr>
        <w:t> </w:t>
      </w:r>
      <w:r>
        <w:rPr>
          <w:b/>
          <w:w w:val="115"/>
          <w:sz w:val="18"/>
        </w:rPr>
        <w:t>обслуживания</w:t>
      </w:r>
      <w:r>
        <w:rPr>
          <w:b/>
          <w:spacing w:val="8"/>
          <w:w w:val="115"/>
          <w:sz w:val="18"/>
        </w:rPr>
        <w:t> </w:t>
      </w:r>
      <w:r>
        <w:rPr>
          <w:b/>
          <w:w w:val="115"/>
          <w:sz w:val="18"/>
        </w:rPr>
        <w:t>свечи</w:t>
      </w:r>
      <w:r>
        <w:rPr>
          <w:b/>
          <w:spacing w:val="-6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зажигания:</w:t>
      </w:r>
    </w:p>
    <w:p>
      <w:pPr>
        <w:pStyle w:val="ListParagraph"/>
        <w:numPr>
          <w:ilvl w:val="0"/>
          <w:numId w:val="18"/>
        </w:numPr>
        <w:tabs>
          <w:tab w:pos="420" w:val="left" w:leader="none"/>
        </w:tabs>
        <w:spacing w:line="240" w:lineRule="auto" w:before="112" w:after="0"/>
        <w:ind w:left="420" w:right="0" w:hanging="178"/>
        <w:jc w:val="left"/>
        <w:rPr>
          <w:sz w:val="18"/>
        </w:rPr>
      </w:pPr>
      <w:r>
        <w:rPr>
          <w:w w:val="115"/>
          <w:sz w:val="18"/>
        </w:rPr>
        <w:t>Откройте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сервисную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крышку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1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18"/>
        </w:numPr>
        <w:tabs>
          <w:tab w:pos="444" w:val="left" w:leader="none"/>
        </w:tabs>
        <w:spacing w:line="240" w:lineRule="auto" w:before="112" w:after="0"/>
        <w:ind w:left="444" w:right="0" w:hanging="197"/>
        <w:jc w:val="left"/>
        <w:rPr>
          <w:sz w:val="18"/>
        </w:rPr>
      </w:pPr>
      <w:r>
        <w:rPr>
          <w:w w:val="115"/>
          <w:sz w:val="18"/>
        </w:rPr>
        <w:t>Снимите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кол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пачок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со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18"/>
        </w:numPr>
        <w:tabs>
          <w:tab w:pos="248" w:val="left" w:leader="none"/>
          <w:tab w:pos="443" w:val="left" w:leader="none"/>
        </w:tabs>
        <w:spacing w:line="220" w:lineRule="auto" w:before="125" w:after="0"/>
        <w:ind w:left="248" w:right="318" w:hanging="1"/>
        <w:jc w:val="left"/>
        <w:rPr>
          <w:sz w:val="18"/>
        </w:rPr>
      </w:pPr>
      <w:r>
        <w:rPr>
          <w:w w:val="115"/>
          <w:sz w:val="18"/>
        </w:rPr>
        <w:t>С помощью свечного ключа, воротка (или отвёртки) вы верните свечу </w:t>
      </w:r>
      <w:r>
        <w:rPr>
          <w:w w:val="115"/>
          <w:sz w:val="18"/>
        </w:rPr>
        <w:t>зажигания</w:t>
      </w:r>
      <w:r>
        <w:rPr>
          <w:w w:val="115"/>
          <w:sz w:val="18"/>
        </w:rPr>
        <w:t> против часовой стрелки.</w:t>
      </w:r>
    </w:p>
    <w:p>
      <w:pPr>
        <w:pStyle w:val="ListParagraph"/>
        <w:numPr>
          <w:ilvl w:val="0"/>
          <w:numId w:val="18"/>
        </w:numPr>
        <w:tabs>
          <w:tab w:pos="449" w:val="left" w:leader="none"/>
        </w:tabs>
        <w:spacing w:line="208" w:lineRule="auto" w:before="116" w:after="0"/>
        <w:ind w:left="247" w:right="454" w:firstLine="0"/>
        <w:jc w:val="left"/>
        <w:rPr>
          <w:sz w:val="20"/>
        </w:rPr>
      </w:pPr>
      <w:r>
        <w:rPr>
          <w:w w:val="105"/>
          <w:sz w:val="20"/>
        </w:rPr>
        <w:t>Проверьте свечу на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наличие изменения цвета.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Керамический сердечник </w:t>
      </w:r>
      <w:r>
        <w:rPr>
          <w:w w:val="105"/>
          <w:sz w:val="20"/>
        </w:rPr>
        <w:t>вокруг</w:t>
      </w:r>
      <w:r>
        <w:rPr>
          <w:w w:val="105"/>
          <w:sz w:val="20"/>
        </w:rPr>
        <w:t> центрального электрода свечи зажигания должен иметь средне- или</w:t>
      </w:r>
    </w:p>
    <w:p>
      <w:pPr>
        <w:spacing w:line="212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светло-коричневый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цвет.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Очистите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свечу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нагapa.</w:t>
      </w:r>
    </w:p>
    <w:p>
      <w:pPr>
        <w:pStyle w:val="ListParagraph"/>
        <w:numPr>
          <w:ilvl w:val="0"/>
          <w:numId w:val="18"/>
        </w:numPr>
        <w:tabs>
          <w:tab w:pos="440" w:val="left" w:leader="none"/>
        </w:tabs>
        <w:spacing w:line="204" w:lineRule="auto" w:before="106" w:after="0"/>
        <w:ind w:left="247" w:right="390" w:firstLine="0"/>
        <w:jc w:val="left"/>
        <w:rPr>
          <w:sz w:val="20"/>
        </w:rPr>
      </w:pPr>
      <w:r>
        <w:rPr>
          <w:w w:val="105"/>
          <w:sz w:val="20"/>
        </w:rPr>
        <w:t>Проверьте зазор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между электродами свечи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зажигания с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помощью </w:t>
      </w:r>
      <w:r>
        <w:rPr>
          <w:w w:val="105"/>
          <w:sz w:val="20"/>
        </w:rPr>
        <w:t>специальных</w:t>
      </w:r>
      <w:r>
        <w:rPr>
          <w:w w:val="105"/>
          <w:sz w:val="20"/>
        </w:rPr>
        <w:t> щупов и при необходимости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отрегулируйте в соответствии с </w:t>
      </w:r>
      <w:r>
        <w:rPr>
          <w:w w:val="105"/>
          <w:sz w:val="20"/>
        </w:rPr>
        <w:t>требуемыми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характеристиками.</w:t>
      </w:r>
    </w:p>
    <w:p>
      <w:pPr>
        <w:pStyle w:val="ListParagraph"/>
        <w:numPr>
          <w:ilvl w:val="0"/>
          <w:numId w:val="18"/>
        </w:numPr>
        <w:tabs>
          <w:tab w:pos="247" w:val="left" w:leader="none"/>
          <w:tab w:pos="449" w:val="left" w:leader="none"/>
        </w:tabs>
        <w:spacing w:line="204" w:lineRule="auto" w:before="126" w:after="0"/>
        <w:ind w:left="247" w:right="745" w:hanging="1"/>
        <w:jc w:val="left"/>
        <w:rPr>
          <w:sz w:val="20"/>
        </w:rPr>
      </w:pPr>
      <w:r>
        <w:rPr>
          <w:w w:val="105"/>
          <w:sz w:val="20"/>
        </w:rPr>
        <w:t>После осмотра заверните свечу зажигания по часовой стрелке и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колпачок свечи. Закройте сервисную крышку.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line="204" w:lineRule="auto" w:before="1"/>
        <w:ind w:left="4943" w:right="1137" w:firstLine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295567</wp:posOffset>
                </wp:positionH>
                <wp:positionV relativeFrom="paragraph">
                  <wp:posOffset>-604454</wp:posOffset>
                </wp:positionV>
                <wp:extent cx="2876550" cy="199517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2876550" cy="1995170"/>
                          <a:chExt cx="2876550" cy="1995170"/>
                        </a:xfrm>
                      </wpg:grpSpPr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10" cy="199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401851" y="298346"/>
                            <a:ext cx="147447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447675">
                                <a:moveTo>
                                  <a:pt x="122389" y="0"/>
                                </a:moveTo>
                                <a:lnTo>
                                  <a:pt x="0" y="40157"/>
                                </a:lnTo>
                                <a:lnTo>
                                  <a:pt x="86588" y="135534"/>
                                </a:lnTo>
                                <a:lnTo>
                                  <a:pt x="120218" y="104990"/>
                                </a:lnTo>
                                <a:lnTo>
                                  <a:pt x="108737" y="92328"/>
                                </a:lnTo>
                                <a:lnTo>
                                  <a:pt x="1474470" y="447408"/>
                                </a:lnTo>
                                <a:lnTo>
                                  <a:pt x="1474470" y="400532"/>
                                </a:lnTo>
                                <a:lnTo>
                                  <a:pt x="120256" y="48513"/>
                                </a:lnTo>
                                <a:lnTo>
                                  <a:pt x="136563" y="43167"/>
                                </a:lnTo>
                                <a:lnTo>
                                  <a:pt x="122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427200" y="316355"/>
                            <a:ext cx="144970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705" h="414655">
                                <a:moveTo>
                                  <a:pt x="87934" y="0"/>
                                </a:moveTo>
                                <a:lnTo>
                                  <a:pt x="0" y="28854"/>
                                </a:lnTo>
                                <a:lnTo>
                                  <a:pt x="62204" y="97358"/>
                                </a:lnTo>
                                <a:lnTo>
                                  <a:pt x="74714" y="86004"/>
                                </a:lnTo>
                                <a:lnTo>
                                  <a:pt x="40398" y="48209"/>
                                </a:lnTo>
                                <a:lnTo>
                                  <a:pt x="1449120" y="414591"/>
                                </a:lnTo>
                                <a:lnTo>
                                  <a:pt x="1449120" y="397255"/>
                                </a:lnTo>
                                <a:lnTo>
                                  <a:pt x="44678" y="31978"/>
                                </a:lnTo>
                                <a:lnTo>
                                  <a:pt x="93218" y="16052"/>
                                </a:lnTo>
                                <a:lnTo>
                                  <a:pt x="90576" y="8013"/>
                                </a:lnTo>
                                <a:lnTo>
                                  <a:pt x="87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273001pt;margin-top:-47.594818pt;width:226.5pt;height:157.1pt;mso-position-horizontal-relative:page;mso-position-vertical-relative:paragraph;z-index:15762432" id="docshapegroup327" coordorigin="465,-952" coordsize="4530,3142">
                <v:shape style="position:absolute;left:465;top:-952;width:4231;height:3142" type="#_x0000_t75" id="docshape328" stroked="false">
                  <v:imagedata r:id="rId125" o:title=""/>
                </v:shape>
                <v:shape style="position:absolute;left:2673;top:-483;width:2322;height:705" id="docshape329" coordorigin="2673,-482" coordsize="2322,705" path="m2866,-482l2673,-419,2809,-269,2862,-317,2844,-337,4995,223,4995,149,2862,-406,2888,-414,2866,-482xe" filled="true" fillcolor="#ffffff" stroked="false">
                  <v:path arrowok="t"/>
                  <v:fill type="solid"/>
                </v:shape>
                <v:shape style="position:absolute;left:2713;top:-454;width:2283;height:653" id="docshape330" coordorigin="2713,-454" coordsize="2283,653" path="m2851,-454l2713,-408,2811,-300,2831,-318,2777,-378,4995,199,4995,172,2783,-403,2860,-428,2856,-441,2851,-454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Расположение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сервисной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крышки</w:t>
      </w:r>
      <w:r>
        <w:rPr>
          <w:w w:val="105"/>
          <w:sz w:val="20"/>
        </w:rPr>
        <w:t> свечи зажигания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7"/>
        <w:rPr>
          <w:sz w:val="19"/>
        </w:rPr>
      </w:pPr>
    </w:p>
    <w:p>
      <w:pPr>
        <w:spacing w:line="213" w:lineRule="auto" w:before="0"/>
        <w:ind w:left="241" w:right="4708" w:firstLine="9"/>
        <w:jc w:val="left"/>
        <w:rPr>
          <w:sz w:val="19"/>
        </w:rPr>
      </w:pPr>
      <w:r>
        <w:rPr>
          <w:w w:val="115"/>
          <w:sz w:val="19"/>
        </w:rPr>
        <w:t>Тип</w:t>
      </w:r>
      <w:r>
        <w:rPr>
          <w:spacing w:val="-7"/>
          <w:w w:val="115"/>
          <w:sz w:val="19"/>
        </w:rPr>
        <w:t> </w:t>
      </w:r>
      <w:r>
        <w:rPr>
          <w:w w:val="115"/>
          <w:sz w:val="19"/>
        </w:rPr>
        <w:t>свечи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зажигания: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ASRTC</w:t>
      </w:r>
      <w:r>
        <w:rPr>
          <w:w w:val="115"/>
          <w:sz w:val="19"/>
        </w:rPr>
        <w:t> Свечной зазор: 0.7-</w:t>
      </w:r>
      <w:r>
        <w:rPr>
          <w:w w:val="115"/>
          <w:sz w:val="19"/>
        </w:rPr>
        <w:t>0.8mm</w:t>
      </w:r>
      <w:r>
        <w:rPr>
          <w:w w:val="115"/>
          <w:sz w:val="19"/>
        </w:rPr>
        <w:t> Момент затяжки:</w:t>
      </w:r>
      <w:r>
        <w:rPr>
          <w:spacing w:val="-1"/>
          <w:w w:val="115"/>
          <w:sz w:val="19"/>
        </w:rPr>
        <w:t> </w:t>
      </w:r>
      <w:r>
        <w:rPr>
          <w:w w:val="115"/>
          <w:sz w:val="19"/>
        </w:rPr>
        <w:t>13-15N.m</w:t>
      </w:r>
    </w:p>
    <w:p>
      <w:pPr>
        <w:pStyle w:val="BodyText"/>
        <w:rPr>
          <w:sz w:val="22"/>
        </w:rPr>
      </w:pPr>
    </w:p>
    <w:p>
      <w:pPr>
        <w:pStyle w:val="BodyText"/>
        <w:spacing w:before="221"/>
        <w:rPr>
          <w:sz w:val="22"/>
        </w:rPr>
      </w:pPr>
    </w:p>
    <w:p>
      <w:pPr>
        <w:spacing w:before="0"/>
        <w:ind w:left="0" w:right="44" w:firstLine="0"/>
        <w:jc w:val="right"/>
        <w:rPr>
          <w:sz w:val="22"/>
        </w:rPr>
      </w:pPr>
      <w:r>
        <w:rPr>
          <w:color w:val="FFFFFF"/>
          <w:spacing w:val="-5"/>
          <w:w w:val="105"/>
          <w:sz w:val="22"/>
        </w:rPr>
        <w:t>31</w:t>
      </w:r>
    </w:p>
    <w:p>
      <w:pPr>
        <w:spacing w:after="0"/>
        <w:jc w:val="right"/>
        <w:rPr>
          <w:sz w:val="22"/>
        </w:rPr>
        <w:sectPr>
          <w:footerReference w:type="default" r:id="rId124"/>
          <w:pgSz w:w="8400" w:h="11910"/>
          <w:pgMar w:header="0" w:footer="0" w:top="480" w:bottom="0" w:left="141" w:right="141"/>
        </w:sectPr>
      </w:pPr>
    </w:p>
    <w:p>
      <w:pPr>
        <w:pStyle w:val="Heading5"/>
        <w:ind w:left="252"/>
      </w:pPr>
      <w:bookmarkStart w:name="_TOC_250006" w:id="44"/>
      <w:bookmarkStart w:name="Страница 33" w:id="45"/>
      <w:r>
        <w:rPr/>
      </w:r>
      <w:r>
        <w:rPr>
          <w:w w:val="115"/>
        </w:rPr>
        <w:t>ЗАМЕНА</w:t>
      </w:r>
      <w:r>
        <w:rPr>
          <w:spacing w:val="5"/>
          <w:w w:val="115"/>
        </w:rPr>
        <w:t> </w:t>
      </w:r>
      <w:r>
        <w:rPr>
          <w:w w:val="115"/>
        </w:rPr>
        <w:t>МОТОРНОГО </w:t>
      </w:r>
      <w:bookmarkEnd w:id="44"/>
      <w:r>
        <w:rPr>
          <w:spacing w:val="-2"/>
          <w:w w:val="115"/>
        </w:rPr>
        <w:t>МАСЛА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249001</wp:posOffset>
                </wp:positionH>
                <wp:positionV relativeFrom="paragraph">
                  <wp:posOffset>110297</wp:posOffset>
                </wp:positionV>
                <wp:extent cx="4824095" cy="546100"/>
                <wp:effectExtent l="0" t="0" r="0" b="0"/>
                <wp:wrapTopAndBottom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885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Textbox 38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1725" w:right="1237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Первую замену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следует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 через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месяц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после 20 часов работы машины.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684859pt;width:379.85pt;height:43pt;mso-position-horizontal-relative:page;mso-position-vertical-relative:paragraph;z-index:-15694336;mso-wrap-distance-left:0;mso-wrap-distance-right:0" id="docshapegroup335" coordorigin="392,174" coordsize="7597,860">
                <v:shape style="position:absolute;left:392;top:173;width:7597;height:860" id="docshape336" coordorigin="392,174" coordsize="7597,860" path="m7762,174l619,174,547,185,485,218,436,267,404,329,392,400,392,806,404,878,436,940,485,989,547,1022,619,1033,7762,1033,7834,1022,7896,989,7945,940,7977,878,7989,806,7989,400,7977,329,7945,267,7896,218,7834,185,7762,174xe" filled="true" fillcolor="#e6e7e8" stroked="false">
                  <v:path arrowok="t"/>
                  <v:fill type="solid"/>
                </v:shape>
                <v:shape style="position:absolute;left:875;top:293;width:648;height:584" id="docshape337" coordorigin="875,294" coordsize="648,584" path="m1201,294l1185,307,1162,344,878,849,875,868,894,875,937,877,1505,877,1523,870,1520,850,1499,811,1237,344,1216,306,1201,294xe" filled="true" fillcolor="#ed1c24" stroked="false">
                  <v:path arrowok="t"/>
                  <v:fill type="solid"/>
                </v:shape>
                <v:shape style="position:absolute;left:1156;top:439;width:87;height:385" type="#_x0000_t75" id="docshape338" stroked="false">
                  <v:imagedata r:id="rId127" o:title=""/>
                </v:shape>
                <v:shape style="position:absolute;left:392;top:173;width:7597;height:860" type="#_x0000_t202" id="docshape339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1725" w:right="1237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Первую замену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масла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следует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 через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месяц</w:t>
                        </w:r>
                        <w:r>
                          <w:rPr>
                            <w:w w:val="105"/>
                            <w:sz w:val="18"/>
                          </w:rPr>
                          <w:t> или после 20 часов работы машины.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замены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масла:</w:t>
      </w:r>
    </w:p>
    <w:p>
      <w:pPr>
        <w:pStyle w:val="ListParagraph"/>
        <w:numPr>
          <w:ilvl w:val="0"/>
          <w:numId w:val="19"/>
        </w:numPr>
        <w:tabs>
          <w:tab w:pos="250" w:val="left" w:leader="none"/>
          <w:tab w:pos="426" w:val="left" w:leader="none"/>
        </w:tabs>
        <w:spacing w:line="225" w:lineRule="auto" w:before="119" w:after="0"/>
        <w:ind w:left="250" w:right="964" w:hanging="9"/>
        <w:jc w:val="left"/>
        <w:rPr>
          <w:sz w:val="18"/>
        </w:rPr>
      </w:pPr>
      <w:r>
        <w:rPr>
          <w:w w:val="110"/>
          <w:sz w:val="18"/>
        </w:rPr>
        <w:t>Установите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генера то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рную</w:t>
      </w:r>
      <w:r>
        <w:rPr>
          <w:spacing w:val="78"/>
          <w:w w:val="110"/>
          <w:sz w:val="18"/>
        </w:rPr>
        <w:t> </w:t>
      </w:r>
      <w:r>
        <w:rPr>
          <w:w w:val="110"/>
          <w:sz w:val="18"/>
        </w:rPr>
        <w:t>установку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горизонтально,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запус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тите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дви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гател</w:t>
      </w:r>
      <w:r>
        <w:rPr>
          <w:w w:val="110"/>
          <w:sz w:val="18"/>
        </w:rPr>
        <w:t>ь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и да йте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ему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г</w:t>
      </w:r>
      <w:r>
        <w:rPr>
          <w:spacing w:val="-18"/>
          <w:w w:val="110"/>
          <w:sz w:val="18"/>
        </w:rPr>
        <w:t> </w:t>
      </w:r>
      <w:r>
        <w:rPr>
          <w:w w:val="110"/>
          <w:sz w:val="18"/>
        </w:rPr>
        <w:t>рет ьс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я в течение нескольких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минут, после чего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выключите</w:t>
      </w:r>
      <w:r>
        <w:rPr>
          <w:w w:val="110"/>
          <w:sz w:val="18"/>
        </w:rPr>
        <w:t> </w:t>
      </w:r>
      <w:r>
        <w:rPr>
          <w:spacing w:val="-2"/>
          <w:w w:val="110"/>
          <w:sz w:val="18"/>
        </w:rPr>
        <w:t>двигатель.</w:t>
      </w:r>
    </w:p>
    <w:p>
      <w:pPr>
        <w:pStyle w:val="ListParagraph"/>
        <w:numPr>
          <w:ilvl w:val="0"/>
          <w:numId w:val="19"/>
        </w:numPr>
        <w:tabs>
          <w:tab w:pos="445" w:val="left" w:leader="none"/>
        </w:tabs>
        <w:spacing w:line="240" w:lineRule="auto" w:before="110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Поверните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фи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ксатор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сервисной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крышки</w:t>
      </w:r>
      <w:r>
        <w:rPr>
          <w:spacing w:val="27"/>
          <w:w w:val="105"/>
          <w:sz w:val="19"/>
        </w:rPr>
        <w:t> </w:t>
      </w:r>
      <w:r>
        <w:rPr>
          <w:w w:val="105"/>
          <w:sz w:val="19"/>
        </w:rPr>
        <w:t>панели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снимите</w:t>
      </w:r>
      <w:r>
        <w:rPr>
          <w:spacing w:val="37"/>
          <w:w w:val="105"/>
          <w:sz w:val="19"/>
        </w:rPr>
        <w:t> </w:t>
      </w:r>
      <w:r>
        <w:rPr>
          <w:spacing w:val="-5"/>
          <w:w w:val="105"/>
          <w:sz w:val="19"/>
        </w:rPr>
        <w:t>её.</w:t>
      </w:r>
    </w:p>
    <w:p>
      <w:pPr>
        <w:pStyle w:val="ListParagraph"/>
        <w:numPr>
          <w:ilvl w:val="0"/>
          <w:numId w:val="19"/>
        </w:numPr>
        <w:tabs>
          <w:tab w:pos="446" w:val="left" w:leader="none"/>
        </w:tabs>
        <w:spacing w:line="240" w:lineRule="auto" w:before="94" w:after="0"/>
        <w:ind w:left="446" w:right="0" w:hanging="199"/>
        <w:jc w:val="left"/>
        <w:rPr>
          <w:sz w:val="19"/>
        </w:rPr>
      </w:pPr>
      <w:r>
        <w:rPr>
          <w:sz w:val="19"/>
        </w:rPr>
        <w:t>Установите</w:t>
      </w:r>
      <w:r>
        <w:rPr>
          <w:spacing w:val="36"/>
          <w:sz w:val="19"/>
        </w:rPr>
        <w:t> </w:t>
      </w:r>
      <w:r>
        <w:rPr>
          <w:sz w:val="19"/>
        </w:rPr>
        <w:t>под</w:t>
      </w:r>
      <w:r>
        <w:rPr>
          <w:spacing w:val="-6"/>
          <w:sz w:val="19"/>
        </w:rPr>
        <w:t> </w:t>
      </w:r>
      <w:r>
        <w:rPr>
          <w:sz w:val="19"/>
        </w:rPr>
        <w:t>дон</w:t>
      </w:r>
      <w:r>
        <w:rPr>
          <w:spacing w:val="46"/>
          <w:sz w:val="19"/>
        </w:rPr>
        <w:t> </w:t>
      </w:r>
      <w:r>
        <w:rPr>
          <w:sz w:val="19"/>
        </w:rPr>
        <w:t>под</w:t>
      </w:r>
      <w:r>
        <w:rPr>
          <w:spacing w:val="50"/>
          <w:sz w:val="19"/>
        </w:rPr>
        <w:t> </w:t>
      </w:r>
      <w:r>
        <w:rPr>
          <w:sz w:val="19"/>
        </w:rPr>
        <w:t>ген</w:t>
      </w:r>
      <w:r>
        <w:rPr>
          <w:spacing w:val="17"/>
          <w:sz w:val="19"/>
        </w:rPr>
        <w:t> </w:t>
      </w:r>
      <w:r>
        <w:rPr>
          <w:sz w:val="19"/>
        </w:rPr>
        <w:t>ерато</w:t>
      </w:r>
      <w:r>
        <w:rPr>
          <w:spacing w:val="-10"/>
          <w:sz w:val="19"/>
        </w:rPr>
        <w:t> </w:t>
      </w:r>
      <w:r>
        <w:rPr>
          <w:sz w:val="19"/>
        </w:rPr>
        <w:t>рную</w:t>
      </w:r>
      <w:r>
        <w:rPr>
          <w:spacing w:val="59"/>
          <w:sz w:val="19"/>
        </w:rPr>
        <w:t> </w:t>
      </w:r>
      <w:r>
        <w:rPr>
          <w:sz w:val="19"/>
        </w:rPr>
        <w:t>установку</w:t>
      </w:r>
      <w:r>
        <w:rPr>
          <w:spacing w:val="73"/>
          <w:sz w:val="19"/>
        </w:rPr>
        <w:t> </w:t>
      </w:r>
      <w:r>
        <w:rPr>
          <w:sz w:val="19"/>
        </w:rPr>
        <w:t>для</w:t>
      </w:r>
      <w:r>
        <w:rPr>
          <w:spacing w:val="50"/>
          <w:sz w:val="19"/>
        </w:rPr>
        <w:t> </w:t>
      </w:r>
      <w:r>
        <w:rPr>
          <w:sz w:val="19"/>
        </w:rPr>
        <w:t>отра</w:t>
      </w:r>
      <w:r>
        <w:rPr>
          <w:spacing w:val="-4"/>
          <w:sz w:val="19"/>
        </w:rPr>
        <w:t> </w:t>
      </w:r>
      <w:r>
        <w:rPr>
          <w:sz w:val="19"/>
        </w:rPr>
        <w:t>ботанного</w:t>
      </w:r>
      <w:r>
        <w:rPr>
          <w:spacing w:val="47"/>
          <w:sz w:val="19"/>
        </w:rPr>
        <w:t>  </w:t>
      </w:r>
      <w:r>
        <w:rPr>
          <w:spacing w:val="-2"/>
          <w:sz w:val="19"/>
        </w:rPr>
        <w:t>масла.</w:t>
      </w:r>
    </w:p>
    <w:p>
      <w:pPr>
        <w:pStyle w:val="ListParagraph"/>
        <w:numPr>
          <w:ilvl w:val="0"/>
          <w:numId w:val="19"/>
        </w:numPr>
        <w:tabs>
          <w:tab w:pos="450" w:val="left" w:leader="none"/>
        </w:tabs>
        <w:spacing w:line="240" w:lineRule="auto" w:before="104" w:after="0"/>
        <w:ind w:left="450" w:right="0" w:hanging="198"/>
        <w:jc w:val="left"/>
        <w:rPr>
          <w:sz w:val="19"/>
        </w:rPr>
      </w:pPr>
      <w:r>
        <w:rPr>
          <w:w w:val="105"/>
          <w:sz w:val="19"/>
        </w:rPr>
        <w:t>Выверни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пробку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масл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яным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щупом.</w:t>
      </w:r>
    </w:p>
    <w:p>
      <w:pPr>
        <w:pStyle w:val="ListParagraph"/>
        <w:numPr>
          <w:ilvl w:val="0"/>
          <w:numId w:val="19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w w:val="105"/>
          <w:sz w:val="19"/>
        </w:rPr>
        <w:t>Накл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оните</w:t>
      </w:r>
      <w:r>
        <w:rPr>
          <w:spacing w:val="6"/>
          <w:w w:val="105"/>
          <w:sz w:val="19"/>
        </w:rPr>
        <w:t> </w:t>
      </w:r>
      <w:r>
        <w:rPr>
          <w:w w:val="105"/>
          <w:sz w:val="19"/>
        </w:rPr>
        <w:t>генерато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р</w:t>
      </w:r>
      <w:r>
        <w:rPr>
          <w:spacing w:val="1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сл</w:t>
      </w:r>
      <w:r>
        <w:rPr>
          <w:spacing w:val="8"/>
          <w:w w:val="105"/>
          <w:sz w:val="19"/>
        </w:rPr>
        <w:t> </w:t>
      </w:r>
      <w:r>
        <w:rPr>
          <w:w w:val="105"/>
          <w:sz w:val="19"/>
        </w:rPr>
        <w:t>ейте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масло.</w:t>
      </w:r>
    </w:p>
    <w:p>
      <w:pPr>
        <w:pStyle w:val="ListParagraph"/>
        <w:numPr>
          <w:ilvl w:val="0"/>
          <w:numId w:val="19"/>
        </w:numPr>
        <w:tabs>
          <w:tab w:pos="447" w:val="left" w:leader="none"/>
        </w:tabs>
        <w:spacing w:line="213" w:lineRule="auto" w:before="114" w:after="0"/>
        <w:ind w:left="250" w:right="1062" w:firstLine="1"/>
        <w:jc w:val="left"/>
        <w:rPr>
          <w:sz w:val="19"/>
        </w:rPr>
      </w:pPr>
      <w:r>
        <w:rPr>
          <w:w w:val="110"/>
          <w:sz w:val="19"/>
        </w:rPr>
        <w:t>С помощью воронки залейте моторное масло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генераторную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w w:val="110"/>
          <w:sz w:val="19"/>
        </w:rPr>
        <w:t> до края заливной горловины.</w:t>
      </w:r>
    </w:p>
    <w:p>
      <w:pPr>
        <w:pStyle w:val="ListParagraph"/>
        <w:numPr>
          <w:ilvl w:val="0"/>
          <w:numId w:val="19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щуп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прот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рите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зо</w:t>
      </w:r>
      <w:r>
        <w:rPr>
          <w:spacing w:val="-27"/>
          <w:w w:val="110"/>
          <w:sz w:val="19"/>
        </w:rPr>
        <w:t> </w:t>
      </w:r>
      <w:r>
        <w:rPr>
          <w:w w:val="110"/>
          <w:sz w:val="19"/>
        </w:rPr>
        <w:t>ну заливки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насухо,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также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удалите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пролитое</w:t>
      </w:r>
      <w:r>
        <w:rPr>
          <w:spacing w:val="-5"/>
          <w:w w:val="110"/>
          <w:sz w:val="19"/>
        </w:rPr>
        <w:t> </w:t>
      </w:r>
      <w:r>
        <w:rPr>
          <w:spacing w:val="-2"/>
          <w:w w:val="110"/>
          <w:sz w:val="19"/>
        </w:rPr>
        <w:t>масло.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spacing w:line="213" w:lineRule="auto" w:before="0"/>
        <w:ind w:left="1077" w:right="599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241462</wp:posOffset>
                </wp:positionH>
                <wp:positionV relativeFrom="paragraph">
                  <wp:posOffset>-64244</wp:posOffset>
                </wp:positionV>
                <wp:extent cx="375285" cy="37592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058652pt;width:29.55pt;height:29.6pt;mso-position-horizontal-relative:page;mso-position-vertical-relative:paragraph;z-index:15763968" id="docshapegroup340" coordorigin="380,-101" coordsize="591,592">
                <v:shape style="position:absolute;left:380;top:-102;width:591;height:592" id="docshape341" coordorigin="380,-101" coordsize="591,592" path="m662,-101l602,-92,545,-71,495,-40,453,-1,418,50,393,106,380,167,382,232,400,303,433,365,479,416,535,455,598,480,666,490,737,484,759,478,780,471,801,462,821,452,832,445,831,445,835,443,951,443,926,357,931,342,945,314,961,270,970,209,966,137,944,71,909,13,861,-36,802,-72,735,-95,662,-101xm951,443l835,443,832,445,918,470,932,476,950,469,956,459,951,443xe" filled="true" fillcolor="#71b465" stroked="false">
                  <v:path arrowok="t"/>
                  <v:fill type="solid"/>
                </v:shape>
                <v:shape style="position:absolute;left:630;top:-8;width:90;height:403" id="docshape342" coordorigin="630,-7" coordsize="90,403" path="m716,345l709,330,698,320,684,314,666,313,651,320,640,332,634,346,634,364,641,378,652,389,666,395,684,395,699,389,710,377,716,363,716,345xm719,33l715,15,704,2,686,-7,668,-7,650,0,636,14,630,35,633,71,639,142,654,287,666,292,676,294,685,291,692,285,697,277,701,255,705,213,719,55,719,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При доливке мотор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масла не наклоняйте ген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ерато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рную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устано</w:t>
      </w:r>
      <w:r>
        <w:rPr>
          <w:w w:val="105"/>
          <w:sz w:val="19"/>
        </w:rPr>
        <w:t>вку,</w:t>
      </w:r>
      <w:r>
        <w:rPr>
          <w:w w:val="105"/>
          <w:sz w:val="19"/>
        </w:rPr>
        <w:t> так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привести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 переливу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поврежден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ию 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нератора.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62"/>
        <w:rPr>
          <w:sz w:val="19"/>
        </w:rPr>
      </w:pPr>
    </w:p>
    <w:p>
      <w:pPr>
        <w:spacing w:line="219" w:lineRule="exact" w:before="1"/>
        <w:ind w:left="4945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295567</wp:posOffset>
                </wp:positionH>
                <wp:positionV relativeFrom="paragraph">
                  <wp:posOffset>-592438</wp:posOffset>
                </wp:positionV>
                <wp:extent cx="2871470" cy="199517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2871470" cy="1995170"/>
                          <a:chExt cx="2871470" cy="1995170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310" cy="199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2020074" y="720176"/>
                            <a:ext cx="85153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455295">
                                <a:moveTo>
                                  <a:pt x="851026" y="0"/>
                                </a:moveTo>
                                <a:lnTo>
                                  <a:pt x="96875" y="366636"/>
                                </a:lnTo>
                                <a:lnTo>
                                  <a:pt x="105803" y="351993"/>
                                </a:lnTo>
                                <a:lnTo>
                                  <a:pt x="66992" y="328358"/>
                                </a:lnTo>
                                <a:lnTo>
                                  <a:pt x="0" y="438391"/>
                                </a:lnTo>
                                <a:lnTo>
                                  <a:pt x="127774" y="454672"/>
                                </a:lnTo>
                                <a:lnTo>
                                  <a:pt x="133515" y="409613"/>
                                </a:lnTo>
                                <a:lnTo>
                                  <a:pt x="116560" y="407441"/>
                                </a:lnTo>
                                <a:lnTo>
                                  <a:pt x="846124" y="52793"/>
                                </a:lnTo>
                                <a:lnTo>
                                  <a:pt x="851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043696" y="736686"/>
                            <a:ext cx="82613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6135" h="422275">
                                <a:moveTo>
                                  <a:pt x="825868" y="0"/>
                                </a:moveTo>
                                <a:lnTo>
                                  <a:pt x="36017" y="383870"/>
                                </a:lnTo>
                                <a:lnTo>
                                  <a:pt x="62585" y="340245"/>
                                </a:lnTo>
                                <a:lnTo>
                                  <a:pt x="55359" y="335838"/>
                                </a:lnTo>
                                <a:lnTo>
                                  <a:pt x="48133" y="331444"/>
                                </a:lnTo>
                                <a:lnTo>
                                  <a:pt x="0" y="410502"/>
                                </a:lnTo>
                                <a:lnTo>
                                  <a:pt x="91808" y="422211"/>
                                </a:lnTo>
                                <a:lnTo>
                                  <a:pt x="93941" y="405447"/>
                                </a:lnTo>
                                <a:lnTo>
                                  <a:pt x="43307" y="398995"/>
                                </a:lnTo>
                                <a:lnTo>
                                  <a:pt x="824064" y="19545"/>
                                </a:lnTo>
                                <a:lnTo>
                                  <a:pt x="82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273001pt;margin-top:-46.64867pt;width:226.1pt;height:157.1pt;mso-position-horizontal-relative:page;mso-position-vertical-relative:paragraph;z-index:15763456" id="docshapegroup343" coordorigin="465,-933" coordsize="4522,3142">
                <v:shape style="position:absolute;left:465;top:-933;width:4231;height:3142" type="#_x0000_t75" id="docshape344" stroked="false">
                  <v:imagedata r:id="rId125" o:title=""/>
                </v:shape>
                <v:shape style="position:absolute;left:3646;top:201;width:1341;height:717" id="docshape345" coordorigin="3647,201" coordsize="1341,717" path="m4987,201l3799,779,3813,755,3752,718,3647,892,3848,917,3857,846,3830,843,4979,284,4987,201xe" filled="true" fillcolor="#ffffff" stroked="false">
                  <v:path arrowok="t"/>
                  <v:fill type="solid"/>
                </v:shape>
                <v:shape style="position:absolute;left:3683;top:227;width:1301;height:665" id="docshape346" coordorigin="3684,227" coordsize="1301,665" path="m4984,227l3741,832,3782,763,3771,756,3760,749,3684,874,3828,892,3832,866,3752,856,4982,258,4984,227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Расположение</w:t>
      </w:r>
    </w:p>
    <w:p>
      <w:pPr>
        <w:spacing w:line="213" w:lineRule="auto" w:before="7"/>
        <w:ind w:left="4944" w:right="1382" w:hanging="2"/>
        <w:jc w:val="left"/>
        <w:rPr>
          <w:sz w:val="19"/>
        </w:rPr>
      </w:pPr>
      <w:r>
        <w:rPr>
          <w:w w:val="105"/>
          <w:sz w:val="19"/>
        </w:rPr>
        <w:t>сервисно</w:t>
      </w:r>
      <w:r>
        <w:rPr>
          <w:spacing w:val="-26"/>
          <w:w w:val="105"/>
          <w:sz w:val="19"/>
        </w:rPr>
        <w:t> </w:t>
      </w:r>
      <w:r>
        <w:rPr>
          <w:w w:val="105"/>
          <w:sz w:val="19"/>
        </w:rPr>
        <w:t>й кр ыш</w:t>
      </w:r>
      <w:r>
        <w:rPr>
          <w:w w:val="105"/>
          <w:sz w:val="19"/>
        </w:rPr>
        <w:t>ки</w:t>
      </w:r>
      <w:r>
        <w:rPr>
          <w:w w:val="105"/>
          <w:sz w:val="19"/>
        </w:rPr>
        <w:t> для замены масла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09"/>
        <w:rPr>
          <w:sz w:val="19"/>
        </w:rPr>
      </w:pPr>
    </w:p>
    <w:p>
      <w:pPr>
        <w:spacing w:line="213" w:lineRule="auto" w:before="0"/>
        <w:ind w:left="250" w:right="4352" w:firstLine="0"/>
        <w:jc w:val="left"/>
        <w:rPr>
          <w:sz w:val="19"/>
        </w:rPr>
      </w:pPr>
      <w:r>
        <w:rPr>
          <w:w w:val="110"/>
          <w:sz w:val="19"/>
        </w:rPr>
        <w:t>Рекомендованное моторное </w:t>
      </w:r>
      <w:r>
        <w:rPr>
          <w:w w:val="110"/>
          <w:sz w:val="19"/>
        </w:rPr>
        <w:t>масло:</w:t>
      </w:r>
      <w:r>
        <w:rPr>
          <w:w w:val="110"/>
          <w:sz w:val="19"/>
        </w:rPr>
        <w:t> SAE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1Ow3O, 1Ow4O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Объём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масла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картере:</w:t>
      </w:r>
      <w:r>
        <w:rPr>
          <w:spacing w:val="3"/>
          <w:w w:val="110"/>
          <w:sz w:val="19"/>
        </w:rPr>
        <w:t> </w:t>
      </w:r>
      <w:r>
        <w:rPr>
          <w:spacing w:val="-4"/>
          <w:w w:val="110"/>
          <w:sz w:val="19"/>
        </w:rPr>
        <w:t>О,4л</w:t>
      </w:r>
    </w:p>
    <w:p>
      <w:pPr>
        <w:spacing w:after="0" w:line="212" w:lineRule="exact"/>
        <w:jc w:val="left"/>
        <w:rPr>
          <w:sz w:val="19"/>
        </w:rPr>
        <w:sectPr>
          <w:footerReference w:type="even" r:id="rId126"/>
          <w:pgSz w:w="8400" w:h="11910"/>
          <w:pgMar w:header="0" w:footer="211" w:top="480" w:bottom="400" w:left="141" w:right="141"/>
          <w:pgNumType w:start="32"/>
        </w:sectPr>
      </w:pPr>
    </w:p>
    <w:p>
      <w:pPr>
        <w:pStyle w:val="Heading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64992" id="docshapegroup347" coordorigin="0,11415" coordsize="8387,492">
                <v:shape style="position:absolute;left:0;top:11414;width:8387;height:492" id="docshape348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49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5" w:id="46"/>
      <w:bookmarkStart w:name="Страница 34" w:id="47"/>
      <w:r>
        <w:rPr/>
      </w:r>
      <w:r>
        <w:rPr>
          <w:w w:val="115"/>
        </w:rPr>
        <w:t>ОБСЛУЖИВАНИЕ</w:t>
      </w:r>
      <w:r>
        <w:rPr>
          <w:spacing w:val="-12"/>
          <w:w w:val="115"/>
        </w:rPr>
        <w:t> </w:t>
      </w:r>
      <w:r>
        <w:rPr>
          <w:w w:val="115"/>
        </w:rPr>
        <w:t>ВОЗДУШНОГО</w:t>
      </w:r>
      <w:r>
        <w:rPr>
          <w:spacing w:val="-14"/>
          <w:w w:val="115"/>
        </w:rPr>
        <w:t> </w:t>
      </w:r>
      <w:bookmarkEnd w:id="46"/>
      <w:r>
        <w:rPr>
          <w:spacing w:val="-2"/>
          <w:w w:val="115"/>
        </w:rPr>
        <w:t>ФИЛЬТРА</w:t>
      </w:r>
    </w:p>
    <w:p>
      <w:pPr>
        <w:pStyle w:val="BodyText"/>
        <w:spacing w:before="90"/>
        <w:ind w:left="250" w:right="291" w:firstLine="2"/>
        <w:rPr>
          <w:rFonts w:ascii="Arial" w:hAnsi="Arial"/>
        </w:rPr>
      </w:pPr>
      <w:r>
        <w:rPr>
          <w:rFonts w:ascii="Arial" w:hAnsi="Arial"/>
          <w:w w:val="105"/>
        </w:rPr>
        <w:t>Проверку состояния воздушного фильтра следует производить каждые 6 меся</w:t>
      </w:r>
      <w:r>
        <w:rPr>
          <w:rFonts w:ascii="Arial" w:hAnsi="Arial"/>
          <w:w w:val="105"/>
        </w:rPr>
        <w:t>цев</w:t>
      </w:r>
      <w:r>
        <w:rPr>
          <w:rFonts w:ascii="Arial" w:hAnsi="Arial"/>
          <w:w w:val="105"/>
        </w:rPr>
        <w:t> или после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100 часов работы. Если генера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торная установка используется</w:t>
      </w:r>
    </w:p>
    <w:p>
      <w:pPr>
        <w:pStyle w:val="BodyText"/>
        <w:spacing w:line="244" w:lineRule="auto"/>
        <w:ind w:left="250"/>
        <w:rPr>
          <w:rFonts w:ascii="Arial" w:hAnsi="Arial"/>
        </w:rPr>
      </w:pPr>
      <w:r>
        <w:rPr>
          <w:rFonts w:ascii="Arial" w:hAnsi="Arial"/>
          <w:w w:val="105"/>
        </w:rPr>
        <w:t>во влажных или пыльных условиях, обслуживание воздушного фил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ьтра </w:t>
      </w:r>
      <w:r>
        <w:rPr>
          <w:rFonts w:ascii="Arial" w:hAnsi="Arial"/>
          <w:w w:val="105"/>
        </w:rPr>
        <w:t>следует</w:t>
      </w:r>
      <w:r>
        <w:rPr>
          <w:rFonts w:ascii="Arial" w:hAnsi="Arial"/>
          <w:w w:val="105"/>
        </w:rPr>
        <w:t> проводить ча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ще.</w:t>
      </w:r>
    </w:p>
    <w:p>
      <w:pPr>
        <w:spacing w:before="10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50"/>
          <w:w w:val="110"/>
          <w:sz w:val="19"/>
        </w:rPr>
        <w:t> </w:t>
      </w:r>
      <w:r>
        <w:rPr>
          <w:w w:val="110"/>
          <w:sz w:val="19"/>
        </w:rPr>
        <w:t>обслуживания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воздушного</w:t>
      </w:r>
      <w:r>
        <w:rPr>
          <w:spacing w:val="9"/>
          <w:w w:val="110"/>
          <w:sz w:val="19"/>
        </w:rPr>
        <w:t> </w:t>
      </w:r>
      <w:r>
        <w:rPr>
          <w:spacing w:val="-2"/>
          <w:w w:val="110"/>
          <w:sz w:val="19"/>
        </w:rPr>
        <w:t>фильтра:</w:t>
      </w:r>
    </w:p>
    <w:p>
      <w:pPr>
        <w:pStyle w:val="ListParagraph"/>
        <w:numPr>
          <w:ilvl w:val="0"/>
          <w:numId w:val="20"/>
        </w:numPr>
        <w:tabs>
          <w:tab w:pos="418" w:val="left" w:leader="none"/>
        </w:tabs>
        <w:spacing w:line="240" w:lineRule="auto" w:before="90" w:after="0"/>
        <w:ind w:left="418" w:right="0" w:hanging="178"/>
        <w:jc w:val="left"/>
        <w:rPr>
          <w:sz w:val="20"/>
        </w:rPr>
      </w:pPr>
      <w:r>
        <w:rPr>
          <w:sz w:val="20"/>
        </w:rPr>
        <w:t>Открутите</w:t>
      </w:r>
      <w:r>
        <w:rPr>
          <w:spacing w:val="34"/>
          <w:sz w:val="20"/>
        </w:rPr>
        <w:t> </w:t>
      </w:r>
      <w:r>
        <w:rPr>
          <w:sz w:val="20"/>
        </w:rPr>
        <w:t>винты</w:t>
      </w:r>
      <w:r>
        <w:rPr>
          <w:spacing w:val="17"/>
          <w:sz w:val="20"/>
        </w:rPr>
        <w:t> </w:t>
      </w:r>
      <w:r>
        <w:rPr>
          <w:sz w:val="20"/>
        </w:rPr>
        <w:t>левой</w:t>
      </w:r>
      <w:r>
        <w:rPr>
          <w:spacing w:val="35"/>
          <w:sz w:val="20"/>
        </w:rPr>
        <w:t> </w:t>
      </w:r>
      <w:r>
        <w:rPr>
          <w:sz w:val="20"/>
        </w:rPr>
        <w:t>боковой</w:t>
      </w:r>
      <w:r>
        <w:rPr>
          <w:spacing w:val="33"/>
          <w:sz w:val="20"/>
        </w:rPr>
        <w:t> </w:t>
      </w:r>
      <w:r>
        <w:rPr>
          <w:sz w:val="20"/>
        </w:rPr>
        <w:t>панели</w:t>
      </w:r>
      <w:r>
        <w:rPr>
          <w:spacing w:val="26"/>
          <w:sz w:val="20"/>
        </w:rPr>
        <w:t> </w:t>
      </w:r>
      <w:r>
        <w:rPr>
          <w:sz w:val="20"/>
        </w:rPr>
        <w:t>и</w:t>
      </w:r>
      <w:r>
        <w:rPr>
          <w:spacing w:val="14"/>
          <w:sz w:val="20"/>
        </w:rPr>
        <w:t> </w:t>
      </w:r>
      <w:r>
        <w:rPr>
          <w:sz w:val="20"/>
        </w:rPr>
        <w:t>снимите</w:t>
      </w:r>
      <w:r>
        <w:rPr>
          <w:spacing w:val="30"/>
          <w:sz w:val="20"/>
        </w:rPr>
        <w:t> </w:t>
      </w:r>
      <w:r>
        <w:rPr>
          <w:spacing w:val="-5"/>
          <w:sz w:val="20"/>
        </w:rPr>
        <w:t>её.</w:t>
      </w:r>
    </w:p>
    <w:p>
      <w:pPr>
        <w:pStyle w:val="ListParagraph"/>
        <w:numPr>
          <w:ilvl w:val="0"/>
          <w:numId w:val="20"/>
        </w:numPr>
        <w:tabs>
          <w:tab w:pos="442" w:val="left" w:leader="none"/>
        </w:tabs>
        <w:spacing w:line="240" w:lineRule="auto" w:before="91" w:after="0"/>
        <w:ind w:left="442" w:right="0" w:hanging="196"/>
        <w:jc w:val="left"/>
        <w:rPr>
          <w:sz w:val="20"/>
        </w:rPr>
      </w:pPr>
      <w:r>
        <w:rPr>
          <w:w w:val="105"/>
          <w:sz w:val="20"/>
        </w:rPr>
        <w:t>Открутите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винты,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затем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откройте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крышку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воздушного</w:t>
      </w:r>
      <w:r>
        <w:rPr>
          <w:spacing w:val="21"/>
          <w:w w:val="105"/>
          <w:sz w:val="20"/>
        </w:rPr>
        <w:t> </w:t>
      </w:r>
      <w:r>
        <w:rPr>
          <w:spacing w:val="-2"/>
          <w:w w:val="105"/>
          <w:sz w:val="20"/>
        </w:rPr>
        <w:t>фильтра.</w:t>
      </w:r>
    </w:p>
    <w:p>
      <w:pPr>
        <w:pStyle w:val="ListParagraph"/>
        <w:numPr>
          <w:ilvl w:val="0"/>
          <w:numId w:val="20"/>
        </w:numPr>
        <w:tabs>
          <w:tab w:pos="443" w:val="left" w:leader="none"/>
        </w:tabs>
        <w:spacing w:line="240" w:lineRule="auto" w:before="88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Снимите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поролоновый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элемент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воздушного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фильтра.</w:t>
      </w:r>
    </w:p>
    <w:p>
      <w:pPr>
        <w:pStyle w:val="ListParagraph"/>
        <w:numPr>
          <w:ilvl w:val="0"/>
          <w:numId w:val="20"/>
        </w:numPr>
        <w:tabs>
          <w:tab w:pos="447" w:val="left" w:leader="none"/>
        </w:tabs>
        <w:spacing w:line="204" w:lineRule="auto" w:before="110" w:after="0"/>
        <w:ind w:left="247" w:right="1245" w:firstLine="0"/>
        <w:jc w:val="left"/>
        <w:rPr>
          <w:sz w:val="20"/>
        </w:rPr>
      </w:pPr>
      <w:r>
        <w:rPr>
          <w:w w:val="105"/>
          <w:sz w:val="20"/>
        </w:rPr>
        <w:t>Очистите поролоновый фильтрующий картридж чистящим </w:t>
      </w:r>
      <w:r>
        <w:rPr>
          <w:w w:val="105"/>
          <w:sz w:val="20"/>
        </w:rPr>
        <w:t>средством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высушите его.</w:t>
      </w:r>
    </w:p>
    <w:p>
      <w:pPr>
        <w:pStyle w:val="ListParagraph"/>
        <w:numPr>
          <w:ilvl w:val="0"/>
          <w:numId w:val="20"/>
        </w:numPr>
        <w:tabs>
          <w:tab w:pos="443" w:val="left" w:leader="none"/>
        </w:tabs>
        <w:spacing w:line="240" w:lineRule="auto" w:before="90" w:after="0"/>
        <w:ind w:left="443" w:right="0" w:hanging="196"/>
        <w:jc w:val="left"/>
        <w:rPr>
          <w:sz w:val="20"/>
        </w:rPr>
      </w:pPr>
      <w:r>
        <w:rPr>
          <w:w w:val="105"/>
          <w:sz w:val="20"/>
        </w:rPr>
        <w:t>Смочите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фильтрующи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й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элемент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чистым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моторным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маслом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отожмите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излишки.</w:t>
      </w:r>
    </w:p>
    <w:p>
      <w:pPr>
        <w:spacing w:line="208" w:lineRule="auto" w:before="107"/>
        <w:ind w:left="247" w:right="369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566428</wp:posOffset>
                </wp:positionH>
                <wp:positionV relativeFrom="paragraph">
                  <wp:posOffset>649583</wp:posOffset>
                </wp:positionV>
                <wp:extent cx="1587500" cy="1365885"/>
                <wp:effectExtent l="0" t="0" r="0" b="0"/>
                <wp:wrapNone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1587500" cy="1365885"/>
                          <a:chExt cx="1587500" cy="1365885"/>
                        </a:xfrm>
                      </wpg:grpSpPr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44" cy="1365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562276" y="959764"/>
                            <a:ext cx="102489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890" h="357505">
                                <a:moveTo>
                                  <a:pt x="123400" y="0"/>
                                </a:moveTo>
                                <a:lnTo>
                                  <a:pt x="0" y="36982"/>
                                </a:lnTo>
                                <a:lnTo>
                                  <a:pt x="84091" y="134556"/>
                                </a:lnTo>
                                <a:lnTo>
                                  <a:pt x="118501" y="104889"/>
                                </a:lnTo>
                                <a:lnTo>
                                  <a:pt x="107351" y="91948"/>
                                </a:lnTo>
                                <a:lnTo>
                                  <a:pt x="985768" y="357212"/>
                                </a:lnTo>
                                <a:lnTo>
                                  <a:pt x="1024719" y="321246"/>
                                </a:lnTo>
                                <a:lnTo>
                                  <a:pt x="120008" y="48450"/>
                                </a:lnTo>
                                <a:lnTo>
                                  <a:pt x="136443" y="43522"/>
                                </a:lnTo>
                                <a:lnTo>
                                  <a:pt x="12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87446" y="977518"/>
                            <a:ext cx="987425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328295">
                                <a:moveTo>
                                  <a:pt x="88661" y="0"/>
                                </a:moveTo>
                                <a:lnTo>
                                  <a:pt x="0" y="26568"/>
                                </a:lnTo>
                                <a:lnTo>
                                  <a:pt x="60412" y="96672"/>
                                </a:lnTo>
                                <a:lnTo>
                                  <a:pt x="73216" y="85648"/>
                                </a:lnTo>
                                <a:lnTo>
                                  <a:pt x="39891" y="46977"/>
                                </a:lnTo>
                                <a:lnTo>
                                  <a:pt x="972955" y="328053"/>
                                </a:lnTo>
                                <a:lnTo>
                                  <a:pt x="987370" y="314731"/>
                                </a:lnTo>
                                <a:lnTo>
                                  <a:pt x="44579" y="30861"/>
                                </a:lnTo>
                                <a:lnTo>
                                  <a:pt x="93513" y="16192"/>
                                </a:lnTo>
                                <a:lnTo>
                                  <a:pt x="91092" y="8089"/>
                                </a:lnTo>
                                <a:lnTo>
                                  <a:pt x="88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600662pt;margin-top:51.148319pt;width:125pt;height:107.55pt;mso-position-horizontal-relative:page;mso-position-vertical-relative:paragraph;z-index:15765504" id="docshapegroup350" coordorigin="892,1023" coordsize="2500,2151">
                <v:shape style="position:absolute;left:892;top:1022;width:2444;height:2151" type="#_x0000_t75" id="docshape351" stroked="false">
                  <v:imagedata r:id="rId129" o:title=""/>
                </v:shape>
                <v:shape style="position:absolute;left:1777;top:2534;width:1614;height:563" id="docshape352" coordorigin="1777,2534" coordsize="1614,563" path="m1972,2534l1777,2593,1910,2746,1964,2700,1947,2679,3330,3097,3391,3040,1966,2611,1992,2603,1972,2534xe" filled="true" fillcolor="#ffffff" stroked="false">
                  <v:path arrowok="t"/>
                  <v:fill type="solid"/>
                </v:shape>
                <v:shape style="position:absolute;left:1817;top:2562;width:1555;height:517" id="docshape353" coordorigin="1817,2562" coordsize="1555,517" path="m1957,2562l1817,2604,1912,2715,1932,2697,1880,2636,3349,3079,3372,3058,1887,2611,1964,2588,1961,2575,1957,256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5.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Вставьте фильтрующий элемент в корпус воздушного фильтра, </w:t>
      </w:r>
      <w:r>
        <w:rPr>
          <w:w w:val="105"/>
          <w:sz w:val="20"/>
        </w:rPr>
        <w:t>обеспечив</w:t>
      </w:r>
      <w:r>
        <w:rPr>
          <w:w w:val="105"/>
          <w:sz w:val="20"/>
        </w:rPr>
        <w:t> плотное прилегание картриджа к корпусу фильтра.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2"/>
        <w:rPr>
          <w:sz w:val="20"/>
        </w:rPr>
      </w:pPr>
    </w:p>
    <w:p>
      <w:pPr>
        <w:spacing w:line="204" w:lineRule="auto" w:before="0"/>
        <w:ind w:left="3374" w:right="3222" w:firstLine="0"/>
        <w:jc w:val="left"/>
        <w:rPr>
          <w:sz w:val="20"/>
        </w:rPr>
      </w:pPr>
      <w:r>
        <w:rPr>
          <w:spacing w:val="-2"/>
          <w:w w:val="105"/>
          <w:sz w:val="20"/>
        </w:rPr>
        <w:t>Воздушный</w:t>
      </w:r>
      <w:r>
        <w:rPr>
          <w:spacing w:val="-2"/>
          <w:w w:val="105"/>
          <w:sz w:val="20"/>
        </w:rPr>
        <w:t> фильтр</w:t>
      </w:r>
    </w:p>
    <w:p>
      <w:pPr>
        <w:pStyle w:val="BodyText"/>
        <w:rPr>
          <w:sz w:val="20"/>
        </w:rPr>
      </w:pPr>
    </w:p>
    <w:p>
      <w:pPr>
        <w:pStyle w:val="BodyText"/>
        <w:spacing w:before="6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249001</wp:posOffset>
                </wp:positionH>
                <wp:positionV relativeFrom="paragraph">
                  <wp:posOffset>209179</wp:posOffset>
                </wp:positionV>
                <wp:extent cx="4824095" cy="546100"/>
                <wp:effectExtent l="0" t="0" r="0" b="0"/>
                <wp:wrapTopAndBottom/>
                <wp:docPr id="396" name="Group 3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6" name="Group 396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7"/>
                                </a:lnTo>
                                <a:lnTo>
                                  <a:pt x="409266" y="353230"/>
                                </a:lnTo>
                                <a:lnTo>
                                  <a:pt x="396298" y="328193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152"/>
                            <a:ext cx="54865" cy="1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Textbox 400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25" w:right="0" w:firstLine="0"/>
                                <w:jc w:val="left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spacing w:val="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spacing w:val="2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генераторную</w:t>
                              </w:r>
                              <w:r>
                                <w:rPr>
                                  <w:rFonts w:ascii="Arial" w:hAnsi="Arial"/>
                                  <w:spacing w:val="3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установку</w:t>
                              </w:r>
                              <w:r>
                                <w:rPr>
                                  <w:rFonts w:ascii="Arial" w:hAnsi="Arial"/>
                                  <w:spacing w:val="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7"/>
                                </w:rPr>
                                <w:t>воздушного</w:t>
                              </w:r>
                              <w:r>
                                <w:rPr>
                                  <w:rFonts w:ascii="Arial" w:hAnsi="Arial"/>
                                  <w:spacing w:val="2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7"/>
                                </w:rPr>
                                <w:t>фильтра.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6.470833pt;width:379.85pt;height:43pt;mso-position-horizontal-relative:page;mso-position-vertical-relative:paragraph;z-index:-15692800;mso-wrap-distance-left:0;mso-wrap-distance-right:0" id="docshapegroup354" coordorigin="392,329" coordsize="7597,860">
                <v:shape style="position:absolute;left:392;top:329;width:7597;height:860" id="docshape355" coordorigin="392,329" coordsize="7597,860" path="m7762,329l619,329,547,341,485,373,436,422,404,485,392,556,392,962,404,1034,436,1096,485,1145,547,1177,619,1189,7762,1189,7834,1177,7896,1145,7945,1096,7977,1034,7989,962,7989,556,7977,485,7945,422,7896,373,7834,341,7762,329xe" filled="true" fillcolor="#e6e7e8" stroked="false">
                  <v:path arrowok="t"/>
                  <v:fill type="solid"/>
                </v:shape>
                <v:shape style="position:absolute;left:875;top:449;width:648;height:584" id="docshape356" coordorigin="875,450" coordsize="648,584" path="m1201,450l1185,462,1162,500,878,1004,875,1024,894,1031,937,1033,1505,1033,1523,1026,1520,1006,1499,967,1237,500,1216,462,1201,450xe" filled="true" fillcolor="#ed1c24" stroked="false">
                  <v:path arrowok="t"/>
                  <v:fill type="solid"/>
                </v:shape>
                <v:shape style="position:absolute;left:1156;top:592;width:87;height:298" type="#_x0000_t75" id="docshape357" stroked="false">
                  <v:imagedata r:id="rId130" o:title=""/>
                </v:shape>
                <v:shape style="position:absolute;left:392;top:329;width:7597;height:860" type="#_x0000_t202" id="docshape358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1725" w:right="0" w:firstLine="0"/>
                          <w:jc w:val="left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spacing w:val="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spacing w:val="23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генераторную</w:t>
                        </w:r>
                        <w:r>
                          <w:rPr>
                            <w:rFonts w:ascii="Arial" w:hAnsi="Arial"/>
                            <w:spacing w:val="31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установку</w:t>
                        </w:r>
                        <w:r>
                          <w:rPr>
                            <w:rFonts w:ascii="Arial" w:hAnsi="Arial"/>
                            <w:spacing w:val="2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7"/>
                          </w:rPr>
                          <w:t>воздушного</w:t>
                        </w:r>
                        <w:r>
                          <w:rPr>
                            <w:rFonts w:ascii="Arial" w:hAnsi="Arial"/>
                            <w:spacing w:val="26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7"/>
                          </w:rPr>
                          <w:t>фильтра.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8"/>
        <w:ind w:left="257" w:right="291" w:hanging="15"/>
        <w:jc w:val="left"/>
        <w:rPr>
          <w:sz w:val="20"/>
        </w:rPr>
      </w:pPr>
      <w:r>
        <w:rPr>
          <w:w w:val="105"/>
          <w:sz w:val="20"/>
        </w:rPr>
        <w:t>7.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Установите крышку воздушного фильтра и затяните винты,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затем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боковую панель генератора.</w:t>
      </w:r>
    </w:p>
    <w:p>
      <w:pPr>
        <w:spacing w:after="0" w:line="204" w:lineRule="auto"/>
        <w:jc w:val="left"/>
        <w:rPr>
          <w:sz w:val="20"/>
        </w:rPr>
        <w:sectPr>
          <w:footerReference w:type="default" r:id="rId128"/>
          <w:pgSz w:w="8400" w:h="11910"/>
          <w:pgMar w:header="0" w:footer="0" w:top="460" w:bottom="0" w:left="141" w:right="141"/>
        </w:sectPr>
      </w:pPr>
    </w:p>
    <w:p>
      <w:pPr>
        <w:pStyle w:val="Heading8"/>
        <w:ind w:left="252"/>
      </w:pPr>
      <w:bookmarkStart w:name="_TOC_250004" w:id="48"/>
      <w:bookmarkStart w:name="Страница 35" w:id="49"/>
      <w:r>
        <w:rPr>
          <w:b w:val="0"/>
        </w:rPr>
      </w:r>
      <w:r>
        <w:rPr>
          <w:w w:val="125"/>
        </w:rPr>
        <w:t>ОБСЛУЖИВАНИЕ</w:t>
      </w:r>
      <w:r>
        <w:rPr>
          <w:spacing w:val="2"/>
          <w:w w:val="125"/>
        </w:rPr>
        <w:t> </w:t>
      </w:r>
      <w:r>
        <w:rPr>
          <w:w w:val="125"/>
        </w:rPr>
        <w:t>ФИЛЬТРА</w:t>
      </w:r>
      <w:r>
        <w:rPr>
          <w:spacing w:val="-7"/>
          <w:w w:val="125"/>
        </w:rPr>
        <w:t> </w:t>
      </w:r>
      <w:r>
        <w:rPr>
          <w:w w:val="125"/>
        </w:rPr>
        <w:t>ТОПЛИВНОГО</w:t>
      </w:r>
      <w:r>
        <w:rPr>
          <w:spacing w:val="-6"/>
          <w:w w:val="125"/>
        </w:rPr>
        <w:t> </w:t>
      </w:r>
      <w:bookmarkEnd w:id="48"/>
      <w:r>
        <w:rPr>
          <w:spacing w:val="-4"/>
          <w:w w:val="125"/>
        </w:rPr>
        <w:t>БАКА</w:t>
      </w:r>
    </w:p>
    <w:p>
      <w:pPr>
        <w:pStyle w:val="BodyText"/>
        <w:spacing w:before="98"/>
        <w:ind w:left="250" w:right="1583" w:hanging="1"/>
        <w:rPr>
          <w:rFonts w:ascii="Arial" w:hAnsi="Arial"/>
        </w:rPr>
      </w:pPr>
      <w:r>
        <w:rPr>
          <w:rFonts w:ascii="Arial" w:hAnsi="Arial"/>
          <w:w w:val="110"/>
        </w:rPr>
        <w:t>Фильтр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топливного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бака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следует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обслуживать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каждые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12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месяцев</w:t>
      </w:r>
      <w:r>
        <w:rPr>
          <w:rFonts w:ascii="Arial" w:hAnsi="Arial"/>
          <w:w w:val="110"/>
        </w:rPr>
        <w:t> или 300</w:t>
      </w:r>
      <w:r>
        <w:rPr>
          <w:rFonts w:ascii="Arial" w:hAnsi="Arial"/>
          <w:spacing w:val="40"/>
          <w:w w:val="110"/>
        </w:rPr>
        <w:t> </w:t>
      </w:r>
      <w:r>
        <w:rPr>
          <w:rFonts w:ascii="Arial" w:hAnsi="Arial"/>
          <w:w w:val="110"/>
        </w:rPr>
        <w:t>часов.</w:t>
      </w:r>
    </w:p>
    <w:p>
      <w:pPr>
        <w:pStyle w:val="ListParagraph"/>
        <w:numPr>
          <w:ilvl w:val="0"/>
          <w:numId w:val="21"/>
        </w:numPr>
        <w:tabs>
          <w:tab w:pos="419" w:val="left" w:leader="none"/>
        </w:tabs>
        <w:spacing w:line="240" w:lineRule="auto" w:before="129" w:after="0"/>
        <w:ind w:left="419" w:right="0" w:hanging="18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Сн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ими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те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кр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ышку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топл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12"/>
          <w:sz w:val="17"/>
        </w:rPr>
        <w:t>ивн</w:t>
      </w:r>
      <w:r>
        <w:rPr>
          <w:rFonts w:ascii="Arial" w:hAnsi="Arial"/>
          <w:spacing w:val="-25"/>
          <w:sz w:val="17"/>
        </w:rPr>
        <w:t> </w:t>
      </w:r>
      <w:r>
        <w:rPr>
          <w:rFonts w:ascii="Arial" w:hAnsi="Arial"/>
          <w:sz w:val="17"/>
        </w:rPr>
        <w:t>ого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ба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ка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и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фил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21"/>
        </w:numPr>
        <w:tabs>
          <w:tab w:pos="444" w:val="left" w:leader="none"/>
        </w:tabs>
        <w:spacing w:line="240" w:lineRule="auto" w:before="131" w:after="0"/>
        <w:ind w:left="444" w:right="0" w:hanging="192"/>
        <w:jc w:val="left"/>
        <w:rPr>
          <w:rFonts w:ascii="Arial" w:hAnsi="Arial"/>
          <w:sz w:val="17"/>
        </w:rPr>
      </w:pPr>
      <w:r>
        <w:rPr>
          <w:rFonts w:ascii="Arial" w:hAnsi="Arial"/>
          <w:spacing w:val="2"/>
          <w:sz w:val="17"/>
        </w:rPr>
        <w:t>ОчиС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2"/>
          <w:sz w:val="17"/>
        </w:rPr>
        <w:t>тите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pacing w:val="2"/>
          <w:sz w:val="17"/>
        </w:rPr>
        <w:t>сетку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pacing w:val="2"/>
          <w:sz w:val="17"/>
        </w:rPr>
        <w:t>топливн</w:t>
      </w:r>
      <w:r>
        <w:rPr>
          <w:rFonts w:ascii="Arial" w:hAnsi="Arial"/>
          <w:spacing w:val="-20"/>
          <w:sz w:val="17"/>
        </w:rPr>
        <w:t> </w:t>
      </w:r>
      <w:r>
        <w:rPr>
          <w:rFonts w:ascii="Arial" w:hAnsi="Arial"/>
          <w:spacing w:val="2"/>
          <w:sz w:val="17"/>
        </w:rPr>
        <w:t>ый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pacing w:val="2"/>
          <w:sz w:val="17"/>
        </w:rPr>
        <w:t>фил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16"/>
        </w:numPr>
        <w:tabs>
          <w:tab w:pos="252" w:val="left" w:leader="none"/>
          <w:tab w:pos="441" w:val="left" w:leader="none"/>
        </w:tabs>
        <w:spacing w:line="213" w:lineRule="auto" w:before="134" w:after="0"/>
        <w:ind w:left="252" w:right="2278" w:hanging="5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ротрите фил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ьтрующую сетку нас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ухо, затем установите </w:t>
      </w:r>
      <w:r>
        <w:rPr>
          <w:w w:val="110"/>
          <w:sz w:val="19"/>
        </w:rPr>
        <w:t>её</w:t>
      </w:r>
      <w:r>
        <w:rPr>
          <w:w w:val="110"/>
          <w:sz w:val="19"/>
        </w:rPr>
        <w:t> внутрь топливного</w:t>
      </w:r>
      <w:r>
        <w:rPr>
          <w:w w:val="110"/>
          <w:sz w:val="19"/>
        </w:rPr>
        <w:t> бака.</w:t>
      </w:r>
    </w:p>
    <w:p>
      <w:pPr>
        <w:pStyle w:val="ListParagraph"/>
        <w:numPr>
          <w:ilvl w:val="0"/>
          <w:numId w:val="16"/>
        </w:numPr>
        <w:tabs>
          <w:tab w:pos="450" w:val="left" w:leader="none"/>
        </w:tabs>
        <w:spacing w:line="240" w:lineRule="auto" w:before="109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необходимости,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пожалуйста,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фил</w:t>
      </w:r>
      <w:r>
        <w:rPr>
          <w:spacing w:val="-23"/>
          <w:w w:val="110"/>
          <w:sz w:val="19"/>
        </w:rPr>
        <w:t> </w:t>
      </w:r>
      <w:r>
        <w:rPr>
          <w:spacing w:val="-4"/>
          <w:w w:val="110"/>
          <w:sz w:val="19"/>
        </w:rPr>
        <w:t>ьтр.</w:t>
      </w:r>
    </w:p>
    <w:p>
      <w:pPr>
        <w:pStyle w:val="ListParagraph"/>
        <w:numPr>
          <w:ilvl w:val="0"/>
          <w:numId w:val="16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6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249001</wp:posOffset>
                </wp:positionH>
                <wp:positionV relativeFrom="paragraph">
                  <wp:posOffset>121723</wp:posOffset>
                </wp:positionV>
                <wp:extent cx="4824095" cy="546100"/>
                <wp:effectExtent l="0" t="0" r="0" b="0"/>
                <wp:wrapTopAndBottom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193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28"/>
                                <w:ind w:left="1728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Бензи</w:t>
                              </w:r>
                              <w:r>
                                <w:rPr>
                                  <w:b/>
                                  <w:spacing w:val="-26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b/>
                                  <w:spacing w:val="-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0"/>
                                  <w:sz w:val="16"/>
                                </w:rPr>
                                <w:t>ковоспламеним.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выполняйте</w:t>
                              </w:r>
                              <w:r>
                                <w:rPr>
                                  <w:b/>
                                  <w:spacing w:val="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spacing w:val="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b/>
                                  <w:spacing w:val="6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-1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-3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курения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-10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вблизи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7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откры</w:t>
                              </w:r>
                              <w:r>
                                <w:rPr>
                                  <w:spacing w:val="-2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того</w:t>
                              </w:r>
                              <w:r>
                                <w:rPr>
                                  <w:spacing w:val="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84531pt;width:379.85pt;height:43pt;mso-position-horizontal-relative:page;mso-position-vertical-relative:paragraph;z-index:-15691264;mso-wrap-distance-left:0;mso-wrap-distance-right:0" id="docshapegroup363" coordorigin="392,192" coordsize="7597,860">
                <v:shape style="position:absolute;left:392;top:191;width:7597;height:860" id="docshape364" coordorigin="392,192" coordsize="7597,860" path="m7762,192l619,192,547,203,485,236,436,285,404,347,392,418,392,824,404,896,436,958,485,1007,547,1040,619,1051,7762,1051,7834,1040,7896,1007,7945,958,7977,896,7989,824,7989,418,7977,347,7945,285,7896,236,7834,203,7762,192xe" filled="true" fillcolor="#e6e7e8" stroked="false">
                  <v:path arrowok="t"/>
                  <v:fill type="solid"/>
                </v:shape>
                <v:shape style="position:absolute;left:875;top:311;width:648;height:584" id="docshape365" coordorigin="875,312" coordsize="648,584" path="m1201,312l1185,325,1162,362,878,867,875,886,894,893,937,895,1505,895,1523,888,1520,868,1499,829,1237,362,1216,324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366" stroked="false">
                  <v:imagedata r:id="rId132" o:title=""/>
                </v:shape>
                <v:shape style="position:absolute;left:392;top:191;width:7597;height:860" type="#_x0000_t202" id="docshape367" filled="false" stroked="false">
                  <v:textbox inset="0,0,0,0">
                    <w:txbxContent>
                      <w:p>
                        <w:pPr>
                          <w:spacing w:line="191" w:lineRule="exact" w:before="128"/>
                          <w:ind w:left="1728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Бензи</w:t>
                        </w:r>
                        <w:r>
                          <w:rPr>
                            <w:b/>
                            <w:spacing w:val="-2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н</w:t>
                        </w:r>
                        <w:r>
                          <w:rPr>
                            <w:b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6"/>
                          </w:rPr>
                          <w:t>лег</w:t>
                        </w:r>
                        <w:r>
                          <w:rPr>
                            <w:b/>
                            <w:spacing w:val="-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0"/>
                            <w:sz w:val="16"/>
                          </w:rPr>
                          <w:t>ковоспламеним.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Не</w:t>
                        </w:r>
                        <w:r>
                          <w:rPr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выполняйте</w:t>
                        </w:r>
                        <w:r>
                          <w:rPr>
                            <w:b/>
                            <w:spacing w:val="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это</w:t>
                        </w:r>
                        <w:r>
                          <w:rPr>
                            <w:b/>
                            <w:spacing w:val="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обслуживание</w:t>
                        </w:r>
                        <w:r>
                          <w:rPr>
                            <w:b/>
                            <w:spacing w:val="6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во</w:t>
                        </w:r>
                        <w:r>
                          <w:rPr>
                            <w:b/>
                            <w:spacing w:val="-1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время</w:t>
                        </w:r>
                        <w:r>
                          <w:rPr>
                            <w:b/>
                            <w:spacing w:val="-3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курения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или</w:t>
                        </w:r>
                        <w:r>
                          <w:rPr>
                            <w:b/>
                            <w:spacing w:val="-10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вблизи</w:t>
                        </w:r>
                      </w:p>
                      <w:p>
                        <w:pPr>
                          <w:spacing w:line="189" w:lineRule="exact" w:before="0"/>
                          <w:ind w:left="1727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откры</w:t>
                        </w:r>
                        <w:r>
                          <w:rPr>
                            <w:spacing w:val="-2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того</w:t>
                        </w:r>
                        <w:r>
                          <w:rPr>
                            <w:spacing w:val="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120"/>
                            <w:sz w:val="16"/>
                          </w:rPr>
                          <w:t>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8"/>
        <w:rPr>
          <w:sz w:val="24"/>
        </w:rPr>
      </w:pPr>
    </w:p>
    <w:p>
      <w:pPr>
        <w:pStyle w:val="Heading8"/>
        <w:spacing w:before="0"/>
        <w:ind w:left="252"/>
      </w:pPr>
      <w:bookmarkStart w:name="_TOC_250003" w:id="50"/>
      <w:r>
        <w:rPr>
          <w:w w:val="125"/>
        </w:rPr>
        <w:t>ОБСЛУЖИВАНИЕ</w:t>
      </w:r>
      <w:r>
        <w:rPr>
          <w:spacing w:val="13"/>
          <w:w w:val="125"/>
        </w:rPr>
        <w:t> </w:t>
      </w:r>
      <w:bookmarkEnd w:id="50"/>
      <w:r>
        <w:rPr>
          <w:spacing w:val="-2"/>
          <w:w w:val="125"/>
        </w:rPr>
        <w:t>ИСКРОГАСИТЕЛЯ</w:t>
      </w:r>
    </w:p>
    <w:p>
      <w:pPr>
        <w:spacing w:line="213" w:lineRule="auto" w:before="115"/>
        <w:ind w:left="252" w:right="2622" w:hanging="2"/>
        <w:jc w:val="left"/>
        <w:rPr>
          <w:sz w:val="19"/>
        </w:rPr>
      </w:pPr>
      <w:r>
        <w:rPr>
          <w:w w:val="110"/>
          <w:sz w:val="19"/>
        </w:rPr>
        <w:t>Проверяйте состояние искро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гасител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я кажды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е 6 месяце</w:t>
      </w:r>
      <w:r>
        <w:rPr>
          <w:w w:val="110"/>
          <w:sz w:val="19"/>
        </w:rPr>
        <w:t>в</w:t>
      </w:r>
      <w:r>
        <w:rPr>
          <w:w w:val="110"/>
          <w:sz w:val="19"/>
        </w:rPr>
        <w:t> или каждые 100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часов.</w:t>
      </w:r>
    </w:p>
    <w:p>
      <w:pPr>
        <w:pStyle w:val="BodyText"/>
        <w:rPr>
          <w:sz w:val="17"/>
        </w:rPr>
      </w:pPr>
    </w:p>
    <w:p>
      <w:pPr>
        <w:pStyle w:val="BodyText"/>
        <w:spacing w:before="162"/>
        <w:rPr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3872" w:val="left" w:leader="none"/>
          <w:tab w:pos="4039" w:val="left" w:leader="none"/>
        </w:tabs>
        <w:spacing w:line="254" w:lineRule="auto" w:before="1" w:after="0"/>
        <w:ind w:left="3872" w:right="1138" w:hanging="1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242650</wp:posOffset>
                </wp:positionH>
                <wp:positionV relativeFrom="paragraph">
                  <wp:posOffset>-246684</wp:posOffset>
                </wp:positionV>
                <wp:extent cx="970280" cy="76073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2"/>
                                </a:lnTo>
                                <a:lnTo>
                                  <a:pt x="929507" y="27706"/>
                                </a:lnTo>
                                <a:lnTo>
                                  <a:pt x="949771" y="57698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49"/>
                                </a:lnTo>
                                <a:lnTo>
                                  <a:pt x="949771" y="689874"/>
                                </a:lnTo>
                                <a:lnTo>
                                  <a:pt x="929507" y="719866"/>
                                </a:lnTo>
                                <a:lnTo>
                                  <a:pt x="899515" y="740130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30"/>
                                </a:lnTo>
                                <a:lnTo>
                                  <a:pt x="27706" y="719866"/>
                                </a:lnTo>
                                <a:lnTo>
                                  <a:pt x="7442" y="689874"/>
                                </a:lnTo>
                                <a:lnTo>
                                  <a:pt x="0" y="653249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8"/>
                                </a:lnTo>
                                <a:lnTo>
                                  <a:pt x="27706" y="27706"/>
                                </a:lnTo>
                                <a:lnTo>
                                  <a:pt x="57698" y="7442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970280" cy="760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6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326" w:right="461" w:firstLine="0"/>
                                <w:jc w:val="center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05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19.423967pt;width:76.4pt;height:59.9pt;mso-position-horizontal-relative:page;mso-position-vertical-relative:paragraph;z-index:15766528" id="docshapegroup368" coordorigin="382,-388" coordsize="1528,1198">
                <v:shape style="position:absolute;left:392;top:-379;width:1508;height:1178" type="#_x0000_t75" id="docshape369" stroked="false">
                  <v:imagedata r:id="rId133" o:title=""/>
                </v:shape>
                <v:shape style="position:absolute;left:392;top:-379;width:1508;height:1178" id="docshape370" coordorigin="392,-378" coordsize="1508,1178" path="m541,-378l1751,-378,1809,-367,1856,-335,1888,-288,1900,-230,1900,650,1888,708,1856,755,1809,787,1751,799,541,799,483,787,436,755,404,708,392,650,392,-230,404,-288,436,-335,483,-367,541,-378xe" filled="false" stroked="true" strokeweight="1.0001pt" strokecolor="#000002">
                  <v:path arrowok="t"/>
                  <v:stroke dashstyle="solid"/>
                </v:shape>
                <v:shape style="position:absolute;left:382;top:-389;width:1528;height:1198" type="#_x0000_t202" id="docshape371" filled="false" stroked="false">
                  <v:textbox inset="0,0,0,0">
                    <w:txbxContent>
                      <w:p>
                        <w:pPr>
                          <w:spacing w:line="240" w:lineRule="auto" w:before="176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1"/>
                          <w:ind w:left="326" w:right="461" w:firstLine="0"/>
                          <w:jc w:val="center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05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1342986</wp:posOffset>
                </wp:positionH>
                <wp:positionV relativeFrom="paragraph">
                  <wp:posOffset>-246684</wp:posOffset>
                </wp:positionV>
                <wp:extent cx="970280" cy="760730"/>
                <wp:effectExtent l="0" t="0" r="0" b="0"/>
                <wp:wrapNone/>
                <wp:docPr id="414" name="Group 4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4" name="Group 414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1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10" y="0"/>
                                </a:moveTo>
                                <a:lnTo>
                                  <a:pt x="862888" y="0"/>
                                </a:lnTo>
                                <a:lnTo>
                                  <a:pt x="899513" y="7442"/>
                                </a:lnTo>
                                <a:lnTo>
                                  <a:pt x="929505" y="27706"/>
                                </a:lnTo>
                                <a:lnTo>
                                  <a:pt x="949769" y="57698"/>
                                </a:lnTo>
                                <a:lnTo>
                                  <a:pt x="957211" y="94322"/>
                                </a:lnTo>
                                <a:lnTo>
                                  <a:pt x="957211" y="653249"/>
                                </a:lnTo>
                                <a:lnTo>
                                  <a:pt x="949769" y="689874"/>
                                </a:lnTo>
                                <a:lnTo>
                                  <a:pt x="929505" y="719866"/>
                                </a:lnTo>
                                <a:lnTo>
                                  <a:pt x="899513" y="740130"/>
                                </a:lnTo>
                                <a:lnTo>
                                  <a:pt x="862888" y="747572"/>
                                </a:lnTo>
                                <a:lnTo>
                                  <a:pt x="94310" y="747572"/>
                                </a:lnTo>
                                <a:lnTo>
                                  <a:pt x="57692" y="740130"/>
                                </a:lnTo>
                                <a:lnTo>
                                  <a:pt x="27705" y="719866"/>
                                </a:lnTo>
                                <a:lnTo>
                                  <a:pt x="7442" y="689874"/>
                                </a:lnTo>
                                <a:lnTo>
                                  <a:pt x="0" y="653249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8"/>
                                </a:lnTo>
                                <a:lnTo>
                                  <a:pt x="27705" y="27706"/>
                                </a:lnTo>
                                <a:lnTo>
                                  <a:pt x="57692" y="7442"/>
                                </a:lnTo>
                                <a:lnTo>
                                  <a:pt x="94310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0" y="0"/>
                            <a:ext cx="970280" cy="760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266"/>
                                <w:ind w:left="786" w:right="461" w:firstLine="0"/>
                                <w:jc w:val="center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05"/>
                                  <w:sz w:val="27"/>
                                </w:rPr>
                                <w:t>О</w:t>
                              </w: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05"/>
                                  <w:sz w:val="27"/>
                                </w:rPr>
                                <w:t> 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746948pt;margin-top:-19.423967pt;width:76.4pt;height:59.9pt;mso-position-horizontal-relative:page;mso-position-vertical-relative:paragraph;z-index:15767040" id="docshapegroup372" coordorigin="2115,-388" coordsize="1528,1198">
                <v:shape style="position:absolute;left:2124;top:-379;width:1508;height:1178" type="#_x0000_t75" id="docshape373" stroked="false">
                  <v:imagedata r:id="rId134" o:title=""/>
                </v:shape>
                <v:shape style="position:absolute;left:2124;top:-379;width:1508;height:1178" id="docshape374" coordorigin="2125,-378" coordsize="1508,1178" path="m2273,-378l3484,-378,3541,-367,3589,-335,3621,-288,3632,-230,3632,650,3621,708,3589,755,3541,787,3484,799,2273,799,2216,787,2169,755,2137,708,2125,650,2125,-230,2137,-288,2169,-335,2216,-367,2273,-378xe" filled="false" stroked="true" strokeweight="1.0001pt" strokecolor="#000002">
                  <v:path arrowok="t"/>
                  <v:stroke dashstyle="solid"/>
                </v:shape>
                <v:shape style="position:absolute;left:2114;top:-389;width:1528;height:1198" type="#_x0000_t202" id="docshape375" filled="false" stroked="false">
                  <v:textbox inset="0,0,0,0">
                    <w:txbxContent>
                      <w:p>
                        <w:pPr>
                          <w:spacing w:line="244" w:lineRule="auto" w:before="266"/>
                          <w:ind w:left="786" w:right="461" w:firstLine="0"/>
                          <w:jc w:val="center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05"/>
                            <w:sz w:val="27"/>
                          </w:rPr>
                          <w:t>О</w:t>
                        </w: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05"/>
                            <w:sz w:val="27"/>
                          </w:rPr>
                          <w:t> 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110"/>
          <w:sz w:val="17"/>
        </w:rPr>
        <w:t>Отк</w:t>
      </w:r>
      <w:r>
        <w:rPr>
          <w:rFonts w:ascii="Arial" w:hAnsi="Arial"/>
          <w:spacing w:val="2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рут ите</w:t>
      </w:r>
      <w:r>
        <w:rPr>
          <w:rFonts w:ascii="Arial" w:hAnsi="Arial"/>
          <w:spacing w:val="-2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само</w:t>
      </w:r>
      <w:r>
        <w:rPr>
          <w:rFonts w:ascii="Arial" w:hAnsi="Arial"/>
          <w:spacing w:val="-34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рез</w:t>
      </w:r>
      <w:r>
        <w:rPr>
          <w:rFonts w:ascii="Arial" w:hAnsi="Arial"/>
          <w:spacing w:val="-3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ы и от</w:t>
      </w:r>
      <w:r>
        <w:rPr>
          <w:rFonts w:ascii="Arial" w:hAnsi="Arial"/>
          <w:spacing w:val="-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к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рой</w:t>
      </w:r>
      <w:r>
        <w:rPr>
          <w:rFonts w:ascii="Arial" w:hAnsi="Arial"/>
          <w:spacing w:val="-1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те</w:t>
      </w:r>
      <w:r>
        <w:rPr>
          <w:rFonts w:ascii="Arial" w:hAnsi="Arial"/>
          <w:w w:val="110"/>
          <w:sz w:val="17"/>
        </w:rPr>
        <w:t> задн</w:t>
      </w:r>
      <w:r>
        <w:rPr>
          <w:rFonts w:ascii="Arial" w:hAnsi="Arial"/>
          <w:spacing w:val="-1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юю</w:t>
      </w:r>
      <w:r>
        <w:rPr>
          <w:rFonts w:ascii="Arial" w:hAnsi="Arial"/>
          <w:spacing w:val="4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к</w:t>
      </w:r>
      <w:r>
        <w:rPr>
          <w:rFonts w:ascii="Arial" w:hAnsi="Arial"/>
          <w:spacing w:val="-1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рышку</w:t>
      </w:r>
      <w:r>
        <w:rPr>
          <w:rFonts w:ascii="Arial" w:hAnsi="Arial"/>
          <w:spacing w:val="4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глуш</w:t>
      </w:r>
      <w:r>
        <w:rPr>
          <w:rFonts w:ascii="Arial" w:hAnsi="Arial"/>
          <w:spacing w:val="-2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-2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тел</w:t>
      </w:r>
      <w:r>
        <w:rPr>
          <w:rFonts w:ascii="Arial" w:hAnsi="Arial"/>
          <w:spacing w:val="-2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я.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68"/>
        <w:rPr>
          <w:rFonts w:ascii="Arial"/>
          <w:sz w:val="17"/>
        </w:rPr>
      </w:pPr>
    </w:p>
    <w:p>
      <w:pPr>
        <w:pStyle w:val="ListParagraph"/>
        <w:numPr>
          <w:ilvl w:val="1"/>
          <w:numId w:val="16"/>
        </w:numPr>
        <w:tabs>
          <w:tab w:pos="253" w:val="left" w:leader="none"/>
          <w:tab w:pos="444" w:val="left" w:leader="none"/>
        </w:tabs>
        <w:spacing w:line="206" w:lineRule="auto" w:before="0" w:after="0"/>
        <w:ind w:left="253" w:right="916" w:hanging="8"/>
        <w:jc w:val="left"/>
        <w:rPr>
          <w:sz w:val="19"/>
        </w:rPr>
      </w:pPr>
      <w:r>
        <w:rPr>
          <w:w w:val="105"/>
          <w:sz w:val="19"/>
        </w:rPr>
        <w:t>Выкрутите два винта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 снимите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кр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ышку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вы пускного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от</w:t>
      </w:r>
      <w:r>
        <w:rPr>
          <w:spacing w:val="-9"/>
          <w:w w:val="105"/>
          <w:sz w:val="19"/>
        </w:rPr>
        <w:t> </w:t>
      </w:r>
      <w:r>
        <w:rPr>
          <w:w w:val="105"/>
          <w:sz w:val="19"/>
        </w:rPr>
        <w:t>верстия глуши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тел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я,</w:t>
      </w:r>
      <w:r>
        <w:rPr>
          <w:w w:val="105"/>
          <w:sz w:val="19"/>
        </w:rPr>
        <w:t> </w:t>
      </w:r>
      <w:r>
        <w:rPr>
          <w:w w:val="105"/>
          <w:position w:val="2"/>
          <w:sz w:val="19"/>
        </w:rPr>
        <w:t>сетку </w:t>
      </w:r>
      <w:r>
        <w:rPr>
          <w:w w:val="105"/>
          <w:position w:val="3"/>
          <w:sz w:val="19"/>
        </w:rPr>
        <w:t>гл</w:t>
      </w:r>
      <w:r>
        <w:rPr>
          <w:w w:val="105"/>
          <w:sz w:val="19"/>
        </w:rPr>
        <w:t>v• </w:t>
      </w:r>
      <w:r>
        <w:rPr>
          <w:w w:val="105"/>
          <w:position w:val="2"/>
          <w:sz w:val="19"/>
        </w:rPr>
        <w:t>ител я и искрогасител</w:t>
      </w:r>
      <w:r>
        <w:rPr>
          <w:spacing w:val="-1"/>
          <w:w w:val="105"/>
          <w:position w:val="2"/>
          <w:sz w:val="19"/>
        </w:rPr>
        <w:t> </w:t>
      </w:r>
      <w:r>
        <w:rPr>
          <w:w w:val="105"/>
          <w:position w:val="2"/>
          <w:sz w:val="19"/>
        </w:rPr>
        <w:t>ь .</w:t>
      </w:r>
    </w:p>
    <w:p>
      <w:pPr>
        <w:pStyle w:val="BodyText"/>
        <w:spacing w:before="79"/>
        <w:rPr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2144" w:val="left" w:leader="none"/>
          <w:tab w:pos="2334" w:val="left" w:leader="none"/>
        </w:tabs>
        <w:spacing w:line="218" w:lineRule="auto" w:before="0" w:after="0"/>
        <w:ind w:left="2144" w:right="925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242650</wp:posOffset>
                </wp:positionH>
                <wp:positionV relativeFrom="paragraph">
                  <wp:posOffset>-91116</wp:posOffset>
                </wp:positionV>
                <wp:extent cx="970280" cy="76073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0"/>
                                </a:lnTo>
                                <a:lnTo>
                                  <a:pt x="929507" y="27701"/>
                                </a:lnTo>
                                <a:lnTo>
                                  <a:pt x="949771" y="57692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37"/>
                                </a:lnTo>
                                <a:lnTo>
                                  <a:pt x="949771" y="689863"/>
                                </a:lnTo>
                                <a:lnTo>
                                  <a:pt x="929507" y="719859"/>
                                </a:lnTo>
                                <a:lnTo>
                                  <a:pt x="899515" y="740128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28"/>
                                </a:lnTo>
                                <a:lnTo>
                                  <a:pt x="27706" y="719859"/>
                                </a:lnTo>
                                <a:lnTo>
                                  <a:pt x="7442" y="689863"/>
                                </a:lnTo>
                                <a:lnTo>
                                  <a:pt x="0" y="653237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2"/>
                                </a:lnTo>
                                <a:lnTo>
                                  <a:pt x="27706" y="27701"/>
                                </a:lnTo>
                                <a:lnTo>
                                  <a:pt x="57698" y="7440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7.174517pt;width:76.4pt;height:59.9pt;mso-position-horizontal-relative:page;mso-position-vertical-relative:paragraph;z-index:15767552" id="docshapegroup376" coordorigin="382,-143" coordsize="1528,1198">
                <v:shape style="position:absolute;left:392;top:-134;width:1508;height:1178" type="#_x0000_t75" id="docshape377" stroked="false">
                  <v:imagedata r:id="rId135" o:title=""/>
                </v:shape>
                <v:shape style="position:absolute;left:392;top:-134;width:1508;height:1178" id="docshape378" coordorigin="392,-133" coordsize="1508,1178" path="m541,-133l1751,-133,1809,-122,1856,-90,1888,-43,1900,15,1900,895,1888,953,1856,1000,1809,1032,1751,1044,541,1044,483,1032,436,1000,404,953,392,895,392,15,404,-43,436,-90,483,-122,541,-133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Очи стите сетку глуши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теля и иск рогас ител ь от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w w:val="105"/>
          <w:sz w:val="19"/>
        </w:rPr>
        <w:t>гapa</w:t>
      </w:r>
      <w:r>
        <w:rPr>
          <w:w w:val="105"/>
          <w:sz w:val="19"/>
        </w:rPr>
        <w:t> проволоч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ной щётко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й.</w:t>
      </w:r>
    </w:p>
    <w:p>
      <w:pPr>
        <w:spacing w:line="213" w:lineRule="auto" w:before="0"/>
        <w:ind w:left="2144" w:right="1137" w:firstLine="3"/>
        <w:jc w:val="left"/>
        <w:rPr>
          <w:sz w:val="19"/>
        </w:rPr>
      </w:pPr>
      <w:r>
        <w:rPr>
          <w:spacing w:val="11"/>
          <w:w w:val="105"/>
          <w:sz w:val="19"/>
        </w:rPr>
        <w:t>Не </w:t>
      </w:r>
      <w:r>
        <w:rPr>
          <w:w w:val="105"/>
          <w:sz w:val="19"/>
        </w:rPr>
        <w:t>трите сетчаты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й кожу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х и искро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гаситель сли ш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ком</w:t>
      </w:r>
      <w:r>
        <w:rPr>
          <w:w w:val="105"/>
          <w:sz w:val="19"/>
        </w:rPr>
        <w:t> интенс</w:t>
      </w:r>
      <w:r>
        <w:rPr>
          <w:spacing w:val="-15"/>
          <w:w w:val="105"/>
          <w:sz w:val="19"/>
        </w:rPr>
        <w:t> </w:t>
      </w:r>
      <w:r>
        <w:rPr>
          <w:w w:val="105"/>
          <w:sz w:val="19"/>
        </w:rPr>
        <w:t>ивно, чтобы избежать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повреждени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й.</w:t>
      </w:r>
    </w:p>
    <w:p>
      <w:pPr>
        <w:pStyle w:val="BodyText"/>
        <w:spacing w:before="141"/>
        <w:rPr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450" w:val="left" w:leader="none"/>
        </w:tabs>
        <w:spacing w:line="213" w:lineRule="auto" w:before="1" w:after="0"/>
        <w:ind w:left="251" w:right="988" w:firstLine="1"/>
        <w:jc w:val="left"/>
        <w:rPr>
          <w:sz w:val="19"/>
        </w:rPr>
      </w:pPr>
      <w:r>
        <w:rPr>
          <w:w w:val="105"/>
          <w:sz w:val="19"/>
        </w:rPr>
        <w:t>П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роверьте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крышку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глуши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теля</w:t>
      </w:r>
      <w:r>
        <w:rPr>
          <w:spacing w:val="17"/>
          <w:w w:val="105"/>
          <w:sz w:val="19"/>
        </w:rPr>
        <w:t> </w:t>
      </w:r>
      <w:r>
        <w:rPr>
          <w:w w:val="105"/>
          <w:sz w:val="19"/>
        </w:rPr>
        <w:t>и иск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рогас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ител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ь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на наличие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повреждени</w:t>
      </w:r>
      <w:r>
        <w:rPr>
          <w:spacing w:val="-3"/>
          <w:w w:val="105"/>
          <w:sz w:val="19"/>
        </w:rPr>
        <w:t> </w:t>
      </w:r>
      <w:r>
        <w:rPr>
          <w:w w:val="105"/>
          <w:sz w:val="19"/>
        </w:rPr>
        <w:t>й.</w:t>
      </w:r>
      <w:r>
        <w:rPr>
          <w:w w:val="105"/>
          <w:sz w:val="19"/>
        </w:rPr>
        <w:t> П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ри обнаружении повреждени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й замените их.</w:t>
      </w:r>
    </w:p>
    <w:p>
      <w:pPr>
        <w:pStyle w:val="ListParagraph"/>
        <w:numPr>
          <w:ilvl w:val="1"/>
          <w:numId w:val="16"/>
        </w:numPr>
        <w:tabs>
          <w:tab w:pos="451" w:val="left" w:leader="none"/>
        </w:tabs>
        <w:spacing w:line="240" w:lineRule="auto" w:before="109" w:after="0"/>
        <w:ind w:left="451" w:right="0" w:hanging="203"/>
        <w:jc w:val="left"/>
        <w:rPr>
          <w:sz w:val="19"/>
        </w:rPr>
      </w:pPr>
      <w:r>
        <w:rPr>
          <w:spacing w:val="4"/>
          <w:w w:val="105"/>
          <w:sz w:val="19"/>
        </w:rPr>
        <w:t>Установите</w:t>
      </w:r>
      <w:r>
        <w:rPr>
          <w:spacing w:val="32"/>
          <w:w w:val="105"/>
          <w:sz w:val="19"/>
        </w:rPr>
        <w:t> </w:t>
      </w:r>
      <w:r>
        <w:rPr>
          <w:spacing w:val="4"/>
          <w:w w:val="105"/>
          <w:sz w:val="19"/>
        </w:rPr>
        <w:t>искрогаситель</w:t>
      </w:r>
      <w:r>
        <w:rPr>
          <w:spacing w:val="26"/>
          <w:w w:val="105"/>
          <w:sz w:val="19"/>
        </w:rPr>
        <w:t> </w:t>
      </w:r>
      <w:r>
        <w:rPr>
          <w:spacing w:val="-10"/>
          <w:w w:val="105"/>
          <w:sz w:val="19"/>
        </w:rPr>
        <w:t>.</w:t>
      </w:r>
    </w:p>
    <w:p>
      <w:pPr>
        <w:pStyle w:val="ListParagraph"/>
        <w:numPr>
          <w:ilvl w:val="1"/>
          <w:numId w:val="16"/>
        </w:numPr>
        <w:tabs>
          <w:tab w:pos="456" w:val="left" w:leader="none"/>
        </w:tabs>
        <w:spacing w:line="240" w:lineRule="auto" w:before="100" w:after="0"/>
        <w:ind w:left="456" w:right="0" w:hanging="204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выхл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опного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патруб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ка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я,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затяните</w:t>
      </w:r>
      <w:r>
        <w:rPr>
          <w:spacing w:val="-2"/>
          <w:w w:val="110"/>
          <w:sz w:val="19"/>
        </w:rPr>
        <w:t> винты</w:t>
      </w:r>
    </w:p>
    <w:p>
      <w:pPr>
        <w:pStyle w:val="ListParagraph"/>
        <w:numPr>
          <w:ilvl w:val="1"/>
          <w:numId w:val="16"/>
        </w:numPr>
        <w:tabs>
          <w:tab w:pos="431" w:val="left" w:leader="none"/>
        </w:tabs>
        <w:spacing w:line="240" w:lineRule="auto" w:before="104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задиюю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закрути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само</w:t>
      </w:r>
      <w:r>
        <w:rPr>
          <w:spacing w:val="-29"/>
          <w:w w:val="110"/>
          <w:sz w:val="19"/>
        </w:rPr>
        <w:t> </w:t>
      </w:r>
      <w:r>
        <w:rPr>
          <w:spacing w:val="-2"/>
          <w:w w:val="110"/>
          <w:sz w:val="19"/>
        </w:rPr>
        <w:t>резы.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even" r:id="rId131"/>
          <w:pgSz w:w="8400" w:h="11910"/>
          <w:pgMar w:header="0" w:footer="211" w:top="480" w:bottom="400" w:left="141" w:right="141"/>
          <w:pgNumType w:start="34"/>
        </w:sectPr>
      </w:pPr>
    </w:p>
    <w:p>
      <w:pPr>
        <w:pStyle w:val="Heading5"/>
        <w:ind w:left="2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6876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21" name="Group 4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1" name="Group 42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6947712" id="docshapegroup379" coordorigin="0,11415" coordsize="8387,492">
                <v:shape style="position:absolute;left:0;top:11414;width:8387;height:492" id="docshape380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81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2" w:id="51"/>
      <w:bookmarkStart w:name="Страница 36" w:id="52"/>
      <w:r>
        <w:rPr/>
      </w:r>
      <w:r>
        <w:rPr>
          <w:w w:val="115"/>
        </w:rPr>
        <w:t>ДЛИТЕЛЬНОЕ</w:t>
      </w:r>
      <w:r>
        <w:rPr>
          <w:spacing w:val="51"/>
          <w:w w:val="120"/>
        </w:rPr>
        <w:t> </w:t>
      </w:r>
      <w:bookmarkEnd w:id="51"/>
      <w:r>
        <w:rPr>
          <w:spacing w:val="-2"/>
          <w:w w:val="120"/>
        </w:rPr>
        <w:t>ХРАНЕНИЕ</w:t>
      </w:r>
    </w:p>
    <w:p>
      <w:pPr>
        <w:spacing w:line="204" w:lineRule="auto" w:before="100"/>
        <w:ind w:left="253" w:right="291" w:hanging="4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генератор необходимо xpaнить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течение длительного периода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времени,</w:t>
      </w:r>
      <w:r>
        <w:rPr>
          <w:w w:val="105"/>
          <w:sz w:val="20"/>
        </w:rPr>
        <w:t> следует принять защитные меры для предотвращения поврежден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ий.</w:t>
      </w:r>
    </w:p>
    <w:p>
      <w:pPr>
        <w:spacing w:line="218" w:lineRule="exact" w:before="0"/>
        <w:ind w:left="255" w:right="0" w:firstLine="0"/>
        <w:jc w:val="left"/>
        <w:rPr>
          <w:sz w:val="20"/>
        </w:rPr>
      </w:pPr>
      <w:r>
        <w:rPr>
          <w:sz w:val="20"/>
        </w:rPr>
        <w:t>Убедитесь,</w:t>
      </w:r>
      <w:r>
        <w:rPr>
          <w:spacing w:val="34"/>
          <w:sz w:val="20"/>
        </w:rPr>
        <w:t> </w:t>
      </w:r>
      <w:r>
        <w:rPr>
          <w:sz w:val="20"/>
        </w:rPr>
        <w:t>что</w:t>
      </w:r>
      <w:r>
        <w:rPr>
          <w:spacing w:val="16"/>
          <w:sz w:val="20"/>
        </w:rPr>
        <w:t> </w:t>
      </w:r>
      <w:r>
        <w:rPr>
          <w:sz w:val="20"/>
        </w:rPr>
        <w:t>выбран</w:t>
      </w:r>
      <w:r>
        <w:rPr>
          <w:spacing w:val="-21"/>
          <w:sz w:val="20"/>
        </w:rPr>
        <w:t> </w:t>
      </w:r>
      <w:r>
        <w:rPr>
          <w:sz w:val="20"/>
        </w:rPr>
        <w:t>о</w:t>
      </w:r>
      <w:r>
        <w:rPr>
          <w:spacing w:val="12"/>
          <w:sz w:val="20"/>
        </w:rPr>
        <w:t> </w:t>
      </w:r>
      <w:r>
        <w:rPr>
          <w:sz w:val="20"/>
        </w:rPr>
        <w:t>место</w:t>
      </w:r>
      <w:r>
        <w:rPr>
          <w:spacing w:val="24"/>
          <w:sz w:val="20"/>
        </w:rPr>
        <w:t> </w:t>
      </w:r>
      <w:r>
        <w:rPr>
          <w:sz w:val="20"/>
        </w:rPr>
        <w:t>хранения</w:t>
      </w:r>
      <w:r>
        <w:rPr>
          <w:spacing w:val="43"/>
          <w:sz w:val="20"/>
        </w:rPr>
        <w:t> </w:t>
      </w:r>
      <w:r>
        <w:rPr>
          <w:sz w:val="20"/>
        </w:rPr>
        <w:t>без</w:t>
      </w:r>
      <w:r>
        <w:rPr>
          <w:spacing w:val="22"/>
          <w:sz w:val="20"/>
        </w:rPr>
        <w:t> </w:t>
      </w:r>
      <w:r>
        <w:rPr>
          <w:sz w:val="20"/>
        </w:rPr>
        <w:t>чрезмерной</w:t>
      </w:r>
      <w:r>
        <w:rPr>
          <w:spacing w:val="36"/>
          <w:sz w:val="20"/>
        </w:rPr>
        <w:t> </w:t>
      </w:r>
      <w:r>
        <w:rPr>
          <w:sz w:val="20"/>
        </w:rPr>
        <w:t>влажности</w:t>
      </w:r>
      <w:r>
        <w:rPr>
          <w:spacing w:val="30"/>
          <w:sz w:val="20"/>
        </w:rPr>
        <w:t> </w:t>
      </w:r>
      <w:r>
        <w:rPr>
          <w:sz w:val="20"/>
        </w:rPr>
        <w:t>и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пыли.</w:t>
      </w:r>
    </w:p>
    <w:p>
      <w:pPr>
        <w:spacing w:before="123"/>
        <w:ind w:left="248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Слейте</w:t>
      </w:r>
      <w:r>
        <w:rPr>
          <w:rFonts w:ascii="Arial" w:hAnsi="Arial"/>
          <w:spacing w:val="-9"/>
          <w:w w:val="110"/>
          <w:sz w:val="17"/>
        </w:rPr>
        <w:t> </w:t>
      </w:r>
      <w:r>
        <w:rPr>
          <w:rFonts w:ascii="Arial" w:hAnsi="Arial"/>
          <w:spacing w:val="-2"/>
          <w:w w:val="115"/>
          <w:sz w:val="17"/>
        </w:rPr>
        <w:t>топливо:</w:t>
      </w:r>
    </w:p>
    <w:p>
      <w:pPr>
        <w:pStyle w:val="ListParagraph"/>
        <w:numPr>
          <w:ilvl w:val="0"/>
          <w:numId w:val="22"/>
        </w:numPr>
        <w:tabs>
          <w:tab w:pos="426" w:val="left" w:leader="none"/>
        </w:tabs>
        <w:spacing w:line="240" w:lineRule="auto" w:before="126" w:after="0"/>
        <w:ind w:left="426" w:right="0" w:hanging="188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Установите</w:t>
      </w:r>
      <w:r>
        <w:rPr>
          <w:rFonts w:ascii="Arial" w:hAnsi="Arial"/>
          <w:spacing w:val="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вы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кл</w:t>
      </w:r>
      <w:r>
        <w:rPr>
          <w:rFonts w:ascii="Arial" w:hAnsi="Arial"/>
          <w:spacing w:val="-2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юч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ател</w:t>
      </w:r>
      <w:r>
        <w:rPr>
          <w:rFonts w:ascii="Arial" w:hAnsi="Arial"/>
          <w:spacing w:val="-2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ь</w:t>
      </w:r>
      <w:r>
        <w:rPr>
          <w:rFonts w:ascii="Arial" w:hAnsi="Arial"/>
          <w:spacing w:val="-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пита</w:t>
      </w:r>
      <w:r>
        <w:rPr>
          <w:rFonts w:ascii="Arial" w:hAnsi="Arial"/>
          <w:spacing w:val="-31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ни</w:t>
      </w:r>
      <w:r>
        <w:rPr>
          <w:rFonts w:ascii="Arial" w:hAnsi="Arial"/>
          <w:spacing w:val="-2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я</w:t>
      </w:r>
      <w:r>
        <w:rPr>
          <w:rFonts w:ascii="Arial" w:hAnsi="Arial"/>
          <w:spacing w:val="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</w:t>
      </w:r>
      <w:r>
        <w:rPr>
          <w:rFonts w:ascii="Arial" w:hAnsi="Arial"/>
          <w:spacing w:val="-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ол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оже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ие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«В</w:t>
      </w:r>
      <w:r>
        <w:rPr>
          <w:rFonts w:ascii="Arial" w:hAnsi="Arial"/>
          <w:spacing w:val="-2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Ы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КЛ</w:t>
      </w:r>
      <w:r>
        <w:rPr>
          <w:rFonts w:ascii="Arial" w:hAnsi="Arial"/>
          <w:spacing w:val="38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».</w:t>
      </w:r>
    </w:p>
    <w:p>
      <w:pPr>
        <w:pStyle w:val="ListParagraph"/>
        <w:numPr>
          <w:ilvl w:val="0"/>
          <w:numId w:val="22"/>
        </w:numPr>
        <w:tabs>
          <w:tab w:pos="442" w:val="left" w:leader="none"/>
        </w:tabs>
        <w:spacing w:line="219" w:lineRule="exact" w:before="119" w:after="0"/>
        <w:ind w:left="442" w:right="0" w:hanging="196"/>
        <w:jc w:val="left"/>
        <w:rPr>
          <w:sz w:val="19"/>
        </w:rPr>
      </w:pPr>
      <w:r>
        <w:rPr>
          <w:w w:val="105"/>
          <w:sz w:val="19"/>
        </w:rPr>
        <w:t>Сни</w:t>
      </w:r>
      <w:r>
        <w:rPr>
          <w:spacing w:val="-21"/>
          <w:w w:val="105"/>
          <w:sz w:val="19"/>
        </w:rPr>
        <w:t> </w:t>
      </w:r>
      <w:r>
        <w:rPr>
          <w:w w:val="105"/>
          <w:sz w:val="19"/>
        </w:rPr>
        <w:t>мите</w:t>
      </w:r>
      <w:r>
        <w:rPr>
          <w:spacing w:val="16"/>
          <w:w w:val="105"/>
          <w:sz w:val="19"/>
        </w:rPr>
        <w:t> </w:t>
      </w:r>
      <w:r>
        <w:rPr>
          <w:w w:val="105"/>
          <w:sz w:val="19"/>
        </w:rPr>
        <w:t>крышку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то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пливн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ого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бака,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удалите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татки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топлива</w:t>
      </w:r>
      <w:r>
        <w:rPr>
          <w:spacing w:val="9"/>
          <w:w w:val="105"/>
          <w:sz w:val="19"/>
        </w:rPr>
        <w:t> </w:t>
      </w:r>
      <w:r>
        <w:rPr>
          <w:w w:val="105"/>
          <w:sz w:val="19"/>
        </w:rPr>
        <w:t>из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бака</w:t>
      </w:r>
      <w:r>
        <w:rPr>
          <w:spacing w:val="14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помо</w:t>
      </w:r>
      <w:r>
        <w:rPr>
          <w:spacing w:val="-22"/>
          <w:w w:val="105"/>
          <w:sz w:val="19"/>
        </w:rPr>
        <w:t> </w:t>
      </w:r>
      <w:r>
        <w:rPr>
          <w:spacing w:val="-5"/>
          <w:w w:val="105"/>
          <w:sz w:val="19"/>
        </w:rPr>
        <w:t>щью</w:t>
      </w:r>
    </w:p>
    <w:p>
      <w:pPr>
        <w:spacing w:line="219" w:lineRule="exact" w:before="0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приспособлени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перекач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ки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топлива,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затем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закройте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топливно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го</w:t>
      </w:r>
      <w:r>
        <w:rPr>
          <w:spacing w:val="13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8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249001</wp:posOffset>
                </wp:positionH>
                <wp:positionV relativeFrom="paragraph">
                  <wp:posOffset>121601</wp:posOffset>
                </wp:positionV>
                <wp:extent cx="4824095" cy="546100"/>
                <wp:effectExtent l="0" t="0" r="0" b="0"/>
                <wp:wrapTopAndBottom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322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5" w:lineRule="exact" w:before="124"/>
                                <w:ind w:left="17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Бензин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легковоспламеним.</w:t>
                              </w:r>
                            </w:p>
                            <w:p>
                              <w:pPr>
                                <w:spacing w:line="211" w:lineRule="auto" w:before="7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выполняйте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это обслуживание во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время курения или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вблизи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открытого 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74929pt;width:379.85pt;height:43pt;mso-position-horizontal-relative:page;mso-position-vertical-relative:paragraph;z-index:-15689216;mso-wrap-distance-left:0;mso-wrap-distance-right:0" id="docshapegroup382" coordorigin="392,191" coordsize="7597,860">
                <v:shape style="position:absolute;left:392;top:191;width:7597;height:860" id="docshape383" coordorigin="392,191" coordsize="7597,860" path="m7762,191l619,191,547,203,485,235,436,285,404,347,392,418,392,824,404,896,436,958,485,1007,547,1039,619,1051,7762,1051,7834,1039,7896,1007,7945,958,7977,896,7989,824,7989,418,7977,347,7945,285,7896,235,7834,203,7762,191xe" filled="true" fillcolor="#e6e7e8" stroked="false">
                  <v:path arrowok="t"/>
                  <v:fill type="solid"/>
                </v:shape>
                <v:shape style="position:absolute;left:875;top:311;width:648;height:584" id="docshape384" coordorigin="875,312" coordsize="648,584" path="m1201,312l1185,324,1162,362,878,866,875,886,894,893,937,895,1505,895,1523,888,1520,868,1499,829,1237,362,1216,324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385" stroked="false">
                  <v:imagedata r:id="rId137" o:title=""/>
                </v:shape>
                <v:shape style="position:absolute;left:392;top:191;width:7597;height:860" type="#_x0000_t202" id="docshape386" filled="false" stroked="false">
                  <v:textbox inset="0,0,0,0">
                    <w:txbxContent>
                      <w:p>
                        <w:pPr>
                          <w:spacing w:line="195" w:lineRule="exact" w:before="124"/>
                          <w:ind w:left="17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Бензин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легковоспламеним.</w:t>
                        </w:r>
                      </w:p>
                      <w:p>
                        <w:pPr>
                          <w:spacing w:line="211" w:lineRule="auto" w:before="7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Не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выполняйте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это обслуживание во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время курения или </w:t>
                        </w:r>
                        <w:r>
                          <w:rPr>
                            <w:w w:val="110"/>
                            <w:sz w:val="17"/>
                          </w:rPr>
                          <w:t>вблизи</w:t>
                        </w:r>
                        <w:r>
                          <w:rPr>
                            <w:w w:val="110"/>
                            <w:sz w:val="17"/>
                          </w:rPr>
                          <w:t> открытого 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2"/>
        </w:numPr>
        <w:tabs>
          <w:tab w:pos="446" w:val="left" w:leader="none"/>
        </w:tabs>
        <w:spacing w:line="240" w:lineRule="auto" w:before="148" w:after="0"/>
        <w:ind w:left="446" w:right="0" w:hanging="199"/>
        <w:jc w:val="left"/>
        <w:rPr>
          <w:sz w:val="19"/>
        </w:rPr>
      </w:pPr>
      <w:r>
        <w:rPr>
          <w:spacing w:val="4"/>
          <w:sz w:val="19"/>
        </w:rPr>
        <w:t>Установите</w:t>
      </w:r>
      <w:r>
        <w:rPr>
          <w:spacing w:val="34"/>
          <w:sz w:val="19"/>
        </w:rPr>
        <w:t> </w:t>
      </w:r>
      <w:r>
        <w:rPr>
          <w:spacing w:val="4"/>
          <w:sz w:val="19"/>
        </w:rPr>
        <w:t>выкл</w:t>
      </w:r>
      <w:r>
        <w:rPr>
          <w:spacing w:val="12"/>
          <w:sz w:val="19"/>
        </w:rPr>
        <w:t> </w:t>
      </w:r>
      <w:r>
        <w:rPr>
          <w:spacing w:val="4"/>
          <w:sz w:val="19"/>
        </w:rPr>
        <w:t>ючател</w:t>
      </w:r>
      <w:r>
        <w:rPr>
          <w:spacing w:val="-5"/>
          <w:sz w:val="19"/>
        </w:rPr>
        <w:t> </w:t>
      </w:r>
      <w:r>
        <w:rPr>
          <w:spacing w:val="4"/>
          <w:sz w:val="19"/>
        </w:rPr>
        <w:t>ь</w:t>
      </w:r>
      <w:r>
        <w:rPr>
          <w:spacing w:val="39"/>
          <w:sz w:val="19"/>
        </w:rPr>
        <w:t> </w:t>
      </w:r>
      <w:r>
        <w:rPr>
          <w:spacing w:val="4"/>
          <w:sz w:val="19"/>
        </w:rPr>
        <w:t>питания</w:t>
      </w:r>
      <w:r>
        <w:rPr>
          <w:spacing w:val="37"/>
          <w:sz w:val="19"/>
        </w:rPr>
        <w:t> </w:t>
      </w:r>
      <w:r>
        <w:rPr>
          <w:spacing w:val="4"/>
          <w:sz w:val="19"/>
        </w:rPr>
        <w:t>в</w:t>
      </w:r>
      <w:r>
        <w:rPr>
          <w:spacing w:val="31"/>
          <w:sz w:val="19"/>
        </w:rPr>
        <w:t> </w:t>
      </w:r>
      <w:r>
        <w:rPr>
          <w:spacing w:val="4"/>
          <w:sz w:val="19"/>
        </w:rPr>
        <w:t>положение</w:t>
      </w:r>
      <w:r>
        <w:rPr>
          <w:spacing w:val="31"/>
          <w:sz w:val="19"/>
        </w:rPr>
        <w:t> </w:t>
      </w:r>
      <w:r>
        <w:rPr>
          <w:spacing w:val="4"/>
          <w:sz w:val="19"/>
        </w:rPr>
        <w:t>«ВКЛ</w:t>
      </w:r>
      <w:r>
        <w:rPr>
          <w:spacing w:val="29"/>
          <w:sz w:val="19"/>
        </w:rPr>
        <w:t> </w:t>
      </w:r>
      <w:r>
        <w:rPr>
          <w:spacing w:val="-5"/>
          <w:sz w:val="19"/>
        </w:rPr>
        <w:t>».</w:t>
      </w:r>
    </w:p>
    <w:p>
      <w:pPr>
        <w:pStyle w:val="ListParagraph"/>
        <w:numPr>
          <w:ilvl w:val="0"/>
          <w:numId w:val="22"/>
        </w:numPr>
        <w:tabs>
          <w:tab w:pos="450" w:val="left" w:leader="none"/>
        </w:tabs>
        <w:spacing w:line="213" w:lineRule="auto" w:before="119" w:after="0"/>
        <w:ind w:left="251" w:right="1238" w:firstLine="1"/>
        <w:jc w:val="left"/>
        <w:rPr>
          <w:sz w:val="19"/>
        </w:rPr>
      </w:pPr>
      <w:r>
        <w:rPr>
          <w:w w:val="105"/>
          <w:sz w:val="19"/>
        </w:rPr>
        <w:t>Запусти</w:t>
      </w:r>
      <w:r>
        <w:rPr>
          <w:spacing w:val="-7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генераторную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установку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 дайте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ей поработать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до тех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пор,</w:t>
      </w:r>
      <w:r>
        <w:rPr>
          <w:w w:val="105"/>
          <w:sz w:val="19"/>
        </w:rPr>
        <w:t> пока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не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закончится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топливо,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пос ле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чего</w:t>
      </w:r>
      <w:r>
        <w:rPr>
          <w:spacing w:val="30"/>
          <w:w w:val="105"/>
          <w:sz w:val="19"/>
        </w:rPr>
        <w:t> </w:t>
      </w:r>
      <w:r>
        <w:rPr>
          <w:w w:val="105"/>
          <w:sz w:val="19"/>
        </w:rPr>
        <w:t>она автоматичecки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та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но</w:t>
      </w:r>
      <w:r>
        <w:rPr>
          <w:w w:val="105"/>
          <w:sz w:val="19"/>
        </w:rPr>
        <w:t>вится.</w:t>
      </w:r>
      <w:r>
        <w:rPr>
          <w:w w:val="105"/>
          <w:sz w:val="19"/>
        </w:rPr>
        <w:t> Время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работы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зависит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от</w:t>
      </w:r>
      <w:r>
        <w:rPr>
          <w:spacing w:val="38"/>
          <w:w w:val="105"/>
          <w:sz w:val="19"/>
        </w:rPr>
        <w:t> </w:t>
      </w:r>
      <w:r>
        <w:rPr>
          <w:w w:val="105"/>
          <w:sz w:val="19"/>
        </w:rPr>
        <w:t>коли</w:t>
      </w:r>
      <w:r>
        <w:rPr>
          <w:spacing w:val="-12"/>
          <w:w w:val="105"/>
          <w:sz w:val="19"/>
        </w:rPr>
        <w:t> </w:t>
      </w:r>
      <w:r>
        <w:rPr>
          <w:w w:val="105"/>
          <w:sz w:val="19"/>
        </w:rPr>
        <w:t>чества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оставшегос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я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топлива.</w:t>
      </w:r>
    </w:p>
    <w:p>
      <w:pPr>
        <w:pStyle w:val="ListParagraph"/>
        <w:numPr>
          <w:ilvl w:val="0"/>
          <w:numId w:val="22"/>
        </w:numPr>
        <w:tabs>
          <w:tab w:pos="445" w:val="left" w:leader="none"/>
        </w:tabs>
        <w:spacing w:line="240" w:lineRule="auto" w:before="90" w:after="0"/>
        <w:ind w:left="445" w:right="0" w:hanging="198"/>
        <w:jc w:val="left"/>
        <w:rPr>
          <w:sz w:val="20"/>
        </w:rPr>
      </w:pPr>
      <w:r>
        <w:rPr>
          <w:w w:val="105"/>
          <w:sz w:val="20"/>
        </w:rPr>
        <w:t>Поверните фиксаторы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левую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боковую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панель.</w:t>
      </w:r>
    </w:p>
    <w:p>
      <w:pPr>
        <w:pStyle w:val="ListParagraph"/>
        <w:numPr>
          <w:ilvl w:val="0"/>
          <w:numId w:val="22"/>
        </w:numPr>
        <w:tabs>
          <w:tab w:pos="447" w:val="left" w:leader="none"/>
        </w:tabs>
        <w:spacing w:line="240" w:lineRule="auto" w:before="83" w:after="0"/>
        <w:ind w:left="447" w:right="0" w:hanging="196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пробку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карбюратора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слейте</w:t>
      </w:r>
      <w:r>
        <w:rPr>
          <w:spacing w:val="10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22"/>
        </w:numPr>
        <w:tabs>
          <w:tab w:pos="425" w:val="left" w:leader="none"/>
        </w:tabs>
        <w:spacing w:line="240" w:lineRule="auto" w:before="87" w:after="0"/>
        <w:ind w:left="425" w:right="0" w:hanging="178"/>
        <w:jc w:val="left"/>
        <w:rPr>
          <w:sz w:val="20"/>
        </w:rPr>
      </w:pPr>
      <w:r>
        <w:rPr>
          <w:w w:val="105"/>
          <w:sz w:val="20"/>
        </w:rPr>
        <w:t>Затяните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пробку.</w:t>
      </w:r>
    </w:p>
    <w:p>
      <w:pPr>
        <w:pStyle w:val="ListParagraph"/>
        <w:numPr>
          <w:ilvl w:val="0"/>
          <w:numId w:val="22"/>
        </w:numPr>
        <w:tabs>
          <w:tab w:pos="454" w:val="left" w:leader="none"/>
        </w:tabs>
        <w:spacing w:line="213" w:lineRule="auto" w:before="121" w:after="0"/>
        <w:ind w:left="252" w:right="792" w:firstLine="1"/>
        <w:jc w:val="left"/>
        <w:rPr>
          <w:sz w:val="19"/>
        </w:rPr>
      </w:pPr>
      <w:r>
        <w:rPr>
          <w:w w:val="110"/>
          <w:sz w:val="19"/>
        </w:rPr>
        <w:t>Установите крышку и размести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те генераторную установку в сухом, хоро</w:t>
      </w:r>
      <w:r>
        <w:rPr>
          <w:w w:val="110"/>
          <w:sz w:val="19"/>
        </w:rPr>
        <w:t>шо</w:t>
      </w:r>
      <w:r>
        <w:rPr>
          <w:w w:val="110"/>
          <w:sz w:val="19"/>
        </w:rPr>
        <w:t> проветриваемом месте.</w:t>
      </w:r>
    </w:p>
    <w:p>
      <w:pPr>
        <w:spacing w:line="225" w:lineRule="auto" w:before="114"/>
        <w:ind w:left="249" w:right="1137" w:firstLine="3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9"/>
        </w:rPr>
        <w:t>Для предотвращения</w:t>
      </w:r>
      <w:r>
        <w:rPr>
          <w:rFonts w:ascii="Arial" w:hAnsi="Arial"/>
          <w:spacing w:val="-17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коррозии цилиндро-пор</w:t>
      </w:r>
      <w:r>
        <w:rPr>
          <w:rFonts w:ascii="Arial" w:hAnsi="Arial"/>
          <w:spacing w:val="-35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шневой груп</w:t>
      </w:r>
      <w:r>
        <w:rPr>
          <w:rFonts w:ascii="Arial" w:hAnsi="Arial"/>
          <w:w w:val="105"/>
          <w:sz w:val="19"/>
        </w:rPr>
        <w:t>m</w:t>
      </w:r>
      <w:r>
        <w:rPr>
          <w:rFonts w:ascii="Arial" w:hAnsi="Arial"/>
          <w:w w:val="105"/>
          <w:sz w:val="19"/>
        </w:rPr>
        <w:t> генераторной установки выполните следующие действия.</w:t>
      </w:r>
    </w:p>
    <w:p>
      <w:pPr>
        <w:pStyle w:val="ListParagraph"/>
        <w:numPr>
          <w:ilvl w:val="0"/>
          <w:numId w:val="23"/>
        </w:numPr>
        <w:tabs>
          <w:tab w:pos="249" w:val="left" w:leader="none"/>
          <w:tab w:pos="423" w:val="left" w:leader="none"/>
        </w:tabs>
        <w:spacing w:line="225" w:lineRule="auto" w:before="133" w:after="0"/>
        <w:ind w:left="249" w:right="623" w:hanging="7"/>
        <w:jc w:val="left"/>
        <w:rPr>
          <w:sz w:val="18"/>
        </w:rPr>
      </w:pPr>
      <w:r>
        <w:rPr>
          <w:w w:val="115"/>
          <w:sz w:val="18"/>
        </w:rPr>
        <w:t>Выверните свечу зажига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ния, налейте в отверс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тие для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свечи ложку мотор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ного</w:t>
      </w:r>
      <w:r>
        <w:rPr>
          <w:w w:val="115"/>
          <w:sz w:val="18"/>
        </w:rPr>
        <w:t> масла, а затем установи те</w:t>
      </w:r>
      <w:r>
        <w:rPr>
          <w:w w:val="115"/>
          <w:sz w:val="18"/>
        </w:rPr>
        <w:t> свечу на место.</w:t>
      </w:r>
    </w:p>
    <w:p>
      <w:pPr>
        <w:pStyle w:val="ListParagraph"/>
        <w:numPr>
          <w:ilvl w:val="0"/>
          <w:numId w:val="23"/>
        </w:numPr>
        <w:tabs>
          <w:tab w:pos="445" w:val="left" w:leader="none"/>
        </w:tabs>
        <w:spacing w:line="227" w:lineRule="exact" w:before="105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Потя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ните</w:t>
      </w:r>
      <w:r>
        <w:rPr>
          <w:spacing w:val="19"/>
          <w:w w:val="105"/>
          <w:sz w:val="19"/>
        </w:rPr>
        <w:t> </w:t>
      </w:r>
      <w:r>
        <w:rPr>
          <w:w w:val="105"/>
          <w:sz w:val="19"/>
        </w:rPr>
        <w:t>за</w:t>
      </w:r>
      <w:r>
        <w:rPr>
          <w:spacing w:val="13"/>
          <w:w w:val="105"/>
          <w:sz w:val="19"/>
        </w:rPr>
        <w:t> </w:t>
      </w:r>
      <w:r>
        <w:rPr>
          <w:w w:val="105"/>
          <w:sz w:val="19"/>
        </w:rPr>
        <w:t>рукоятку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ручного</w:t>
      </w:r>
      <w:r>
        <w:rPr>
          <w:spacing w:val="53"/>
          <w:w w:val="105"/>
          <w:sz w:val="19"/>
        </w:rPr>
        <w:t> </w:t>
      </w:r>
      <w:r>
        <w:rPr>
          <w:w w:val="105"/>
          <w:sz w:val="19"/>
        </w:rPr>
        <w:t>старте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ра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ос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тановитесь,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когда</w:t>
      </w:r>
      <w:r>
        <w:rPr>
          <w:spacing w:val="24"/>
          <w:w w:val="105"/>
          <w:sz w:val="19"/>
        </w:rPr>
        <w:t> </w:t>
      </w:r>
      <w:r>
        <w:rPr>
          <w:spacing w:val="-2"/>
          <w:w w:val="105"/>
          <w:sz w:val="19"/>
        </w:rPr>
        <w:t>почувствуете</w:t>
      </w:r>
    </w:p>
    <w:p>
      <w:pPr>
        <w:pStyle w:val="BodyText"/>
        <w:spacing w:line="206" w:lineRule="exact"/>
        <w:ind w:left="248"/>
        <w:rPr>
          <w:rFonts w:ascii="Consolas" w:hAnsi="Consolas"/>
        </w:rPr>
      </w:pPr>
      <w:r>
        <w:rPr>
          <w:rFonts w:ascii="Consolas" w:hAnsi="Consolas"/>
          <w:spacing w:val="6"/>
        </w:rPr>
        <w:t>сопротивление.(Это</w:t>
      </w:r>
      <w:r>
        <w:rPr>
          <w:rFonts w:ascii="Consolas" w:hAnsi="Consolas"/>
          <w:spacing w:val="-38"/>
        </w:rPr>
        <w:t> </w:t>
      </w:r>
      <w:r>
        <w:rPr>
          <w:rFonts w:ascii="Consolas" w:hAnsi="Consolas"/>
          <w:spacing w:val="6"/>
        </w:rPr>
        <w:t>необходимодляпредотвраицения</w:t>
      </w:r>
      <w:r>
        <w:rPr>
          <w:rFonts w:ascii="Consolas" w:hAnsi="Consolas"/>
          <w:spacing w:val="-47"/>
        </w:rPr>
        <w:t> </w:t>
      </w:r>
      <w:r>
        <w:rPr>
          <w:rFonts w:ascii="Consolas" w:hAnsi="Consolas"/>
          <w:spacing w:val="6"/>
        </w:rPr>
        <w:t>коррозии</w:t>
      </w:r>
      <w:r>
        <w:rPr>
          <w:rFonts w:ascii="Consolas" w:hAnsi="Consolas"/>
          <w:spacing w:val="-28"/>
        </w:rPr>
        <w:t> </w:t>
      </w:r>
      <w:r>
        <w:rPr>
          <w:rFonts w:ascii="Consolas" w:hAnsi="Consolas"/>
          <w:spacing w:val="6"/>
        </w:rPr>
        <w:t>стенки</w:t>
      </w:r>
      <w:r>
        <w:rPr>
          <w:rFonts w:ascii="Consolas" w:hAnsi="Consolas"/>
          <w:spacing w:val="-35"/>
        </w:rPr>
        <w:t> </w:t>
      </w:r>
      <w:r>
        <w:rPr>
          <w:rFonts w:ascii="Consolas" w:hAnsi="Consolas"/>
          <w:spacing w:val="-2"/>
        </w:rPr>
        <w:t>цилиндра).</w:t>
      </w:r>
    </w:p>
    <w:p>
      <w:pPr>
        <w:pStyle w:val="ListParagraph"/>
        <w:numPr>
          <w:ilvl w:val="0"/>
          <w:numId w:val="23"/>
        </w:numPr>
        <w:tabs>
          <w:tab w:pos="252" w:val="left" w:leader="none"/>
          <w:tab w:pos="443" w:val="left" w:leader="none"/>
        </w:tabs>
        <w:spacing w:line="204" w:lineRule="auto" w:before="124" w:after="0"/>
        <w:ind w:left="252" w:right="1429" w:hanging="5"/>
        <w:jc w:val="left"/>
        <w:rPr>
          <w:sz w:val="20"/>
        </w:rPr>
      </w:pPr>
      <w:r>
        <w:rPr>
          <w:w w:val="105"/>
          <w:sz w:val="20"/>
        </w:rPr>
        <w:t>Очистите поверхность генераторной установки и нанесите </w:t>
      </w:r>
      <w:r>
        <w:rPr>
          <w:w w:val="105"/>
          <w:sz w:val="20"/>
        </w:rPr>
        <w:t>средство</w:t>
      </w:r>
      <w:r>
        <w:rPr>
          <w:w w:val="105"/>
          <w:sz w:val="20"/>
        </w:rPr>
        <w:t> против коррозии.</w:t>
      </w:r>
    </w:p>
    <w:p>
      <w:pPr>
        <w:pStyle w:val="ListParagraph"/>
        <w:numPr>
          <w:ilvl w:val="0"/>
          <w:numId w:val="23"/>
        </w:numPr>
        <w:tabs>
          <w:tab w:pos="449" w:val="left" w:leader="none"/>
        </w:tabs>
        <w:spacing w:line="240" w:lineRule="auto" w:before="108" w:after="0"/>
        <w:ind w:left="449" w:right="0" w:hanging="197"/>
        <w:jc w:val="left"/>
        <w:rPr>
          <w:sz w:val="19"/>
        </w:rPr>
      </w:pPr>
      <w:r>
        <w:rPr>
          <w:w w:val="110"/>
          <w:sz w:val="19"/>
        </w:rPr>
        <w:t>Размести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reнерато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рную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сухом,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xopoшо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проветриваемом</w:t>
      </w:r>
      <w:r>
        <w:rPr>
          <w:spacing w:val="21"/>
          <w:w w:val="110"/>
          <w:sz w:val="19"/>
        </w:rPr>
        <w:t> </w:t>
      </w:r>
      <w:r>
        <w:rPr>
          <w:spacing w:val="-2"/>
          <w:w w:val="110"/>
          <w:sz w:val="19"/>
        </w:rPr>
        <w:t>месте.</w:t>
      </w:r>
    </w:p>
    <w:p>
      <w:pPr>
        <w:pStyle w:val="ListParagraph"/>
        <w:numPr>
          <w:ilvl w:val="0"/>
          <w:numId w:val="23"/>
        </w:numPr>
        <w:tabs>
          <w:tab w:pos="252" w:val="left" w:leader="none"/>
          <w:tab w:pos="445" w:val="left" w:leader="none"/>
        </w:tabs>
        <w:spacing w:line="218" w:lineRule="auto" w:before="111" w:after="0"/>
        <w:ind w:left="252" w:right="271" w:hanging="5"/>
        <w:jc w:val="left"/>
        <w:rPr>
          <w:sz w:val="19"/>
        </w:rPr>
      </w:pPr>
      <w:r>
        <w:rPr>
          <w:w w:val="110"/>
          <w:sz w:val="19"/>
        </w:rPr>
        <w:t>При xpa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нении, тра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нспор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тировке и эксплуатации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генерато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рная установка должн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w w:val="110"/>
          <w:sz w:val="19"/>
        </w:rPr>
        <w:t> распола гаться в го ризонтальном пол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ожении.</w:t>
      </w:r>
    </w:p>
    <w:p>
      <w:pPr>
        <w:pStyle w:val="BodyText"/>
        <w:rPr>
          <w:sz w:val="19"/>
        </w:rPr>
      </w:pPr>
    </w:p>
    <w:p>
      <w:pPr>
        <w:pStyle w:val="BodyText"/>
        <w:spacing w:before="207"/>
        <w:rPr>
          <w:sz w:val="19"/>
        </w:rPr>
      </w:pPr>
    </w:p>
    <w:p>
      <w:pPr>
        <w:spacing w:line="213" w:lineRule="auto" w:before="1"/>
        <w:ind w:left="1076" w:right="1137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241462</wp:posOffset>
                </wp:positionH>
                <wp:positionV relativeFrom="paragraph">
                  <wp:posOffset>-63281</wp:posOffset>
                </wp:positionV>
                <wp:extent cx="375285" cy="375920"/>
                <wp:effectExtent l="0" t="0" r="0" b="0"/>
                <wp:wrapNone/>
                <wp:docPr id="429" name="Group 4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9" name="Group 429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6"/>
                                </a:lnTo>
                                <a:lnTo>
                                  <a:pt x="46223" y="63515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8"/>
                                </a:lnTo>
                                <a:lnTo>
                                  <a:pt x="33789" y="295882"/>
                                </a:lnTo>
                                <a:lnTo>
                                  <a:pt x="62808" y="328280"/>
                                </a:lnTo>
                                <a:lnTo>
                                  <a:pt x="98194" y="352987"/>
                                </a:lnTo>
                                <a:lnTo>
                                  <a:pt x="138266" y="369004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3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6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7"/>
                                </a:lnTo>
                                <a:lnTo>
                                  <a:pt x="368788" y="235949"/>
                                </a:lnTo>
                                <a:lnTo>
                                  <a:pt x="374781" y="196733"/>
                                </a:lnTo>
                                <a:lnTo>
                                  <a:pt x="371661" y="151416"/>
                                </a:lnTo>
                                <a:lnTo>
                                  <a:pt x="358204" y="109513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6"/>
                                </a:lnTo>
                                <a:lnTo>
                                  <a:pt x="268056" y="18229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9"/>
                                </a:lnTo>
                                <a:lnTo>
                                  <a:pt x="365659" y="355899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58663" y="59738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92"/>
                                </a:lnTo>
                                <a:lnTo>
                                  <a:pt x="33985" y="203695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48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69"/>
                                </a:lnTo>
                                <a:lnTo>
                                  <a:pt x="2514" y="235496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38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37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92"/>
                                </a:lnTo>
                                <a:lnTo>
                                  <a:pt x="1600" y="49784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41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407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4.982803pt;width:29.55pt;height:29.6pt;mso-position-horizontal-relative:page;mso-position-vertical-relative:paragraph;z-index:15769088" id="docshapegroup387" coordorigin="380,-100" coordsize="591,592">
                <v:shape style="position:absolute;left:380;top:-100;width:591;height:592" id="docshape388" coordorigin="380,-100" coordsize="591,592" path="m662,-100l602,-91,545,-70,495,-39,453,0,418,51,393,107,380,169,382,234,400,305,433,366,479,417,535,456,598,481,666,492,737,485,759,479,780,472,801,464,821,453,832,447,831,447,835,445,951,445,926,358,931,344,945,316,961,272,970,210,966,139,944,73,909,14,861,-34,802,-71,735,-93,662,-100xm951,445l835,445,832,447,918,472,932,478,950,471,956,461,951,445xe" filled="true" fillcolor="#71b465" stroked="false">
                  <v:path arrowok="t"/>
                  <v:fill type="solid"/>
                </v:shape>
                <v:shape style="position:absolute;left:630;top:-6;width:90;height:403" id="docshape389" coordorigin="630,-6" coordsize="90,403" path="m716,346l709,332,698,321,684,315,666,315,651,322,640,333,634,348,634,365,641,380,652,391,666,397,684,397,699,390,710,379,716,364,716,346xm719,34l715,16,704,3,686,-5,668,-6,650,2,636,16,630,36,633,73,639,143,654,288,666,294,676,295,685,293,692,287,697,279,701,256,705,215,719,56,719,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роводи</w:t>
      </w:r>
      <w:r>
        <w:rPr>
          <w:spacing w:val="-26"/>
          <w:w w:val="110"/>
          <w:sz w:val="19"/>
        </w:rPr>
        <w:t> </w:t>
      </w:r>
      <w:r>
        <w:rPr>
          <w:w w:val="110"/>
          <w:sz w:val="19"/>
        </w:rPr>
        <w:t>те работы по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ко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нсервации генератора с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остывши</w:t>
      </w:r>
      <w:r>
        <w:rPr>
          <w:w w:val="110"/>
          <w:sz w:val="19"/>
        </w:rPr>
        <w:t>м</w:t>
      </w:r>
      <w:r>
        <w:rPr>
          <w:w w:val="110"/>
          <w:sz w:val="19"/>
        </w:rPr>
        <w:t> двигателем и глуши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телем.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pStyle w:val="Heading7"/>
        <w:spacing w:before="0"/>
        <w:ind w:left="0" w:right="17"/>
        <w:jc w:val="right"/>
      </w:pPr>
      <w:r>
        <w:rPr>
          <w:color w:val="FFFFFF"/>
          <w:spacing w:val="-5"/>
        </w:rPr>
        <w:t>35</w:t>
      </w:r>
    </w:p>
    <w:p>
      <w:pPr>
        <w:pStyle w:val="Heading7"/>
        <w:spacing w:after="0"/>
        <w:jc w:val="right"/>
        <w:sectPr>
          <w:footerReference w:type="default" r:id="rId136"/>
          <w:pgSz w:w="8400" w:h="11910"/>
          <w:pgMar w:header="0" w:footer="0" w:top="480" w:bottom="0" w:left="141" w:right="141"/>
        </w:sectPr>
      </w:pPr>
    </w:p>
    <w:p>
      <w:pPr>
        <w:pStyle w:val="Heading9"/>
        <w:spacing w:before="39"/>
        <w:ind w:left="253"/>
      </w:pPr>
      <w:bookmarkStart w:name="Страница 37" w:id="53"/>
      <w:bookmarkEnd w:id="53"/>
      <w:r>
        <w:rPr/>
      </w:r>
      <w:r>
        <w:rPr>
          <w:spacing w:val="-2"/>
          <w:w w:val="130"/>
        </w:rPr>
        <w:t>ЗАПУСК</w:t>
      </w:r>
      <w:r>
        <w:rPr>
          <w:spacing w:val="-12"/>
          <w:w w:val="130"/>
        </w:rPr>
        <w:t> </w:t>
      </w:r>
      <w:r>
        <w:rPr>
          <w:spacing w:val="-2"/>
          <w:w w:val="130"/>
        </w:rPr>
        <w:t>ПОСЛЕ</w:t>
      </w:r>
      <w:r>
        <w:rPr>
          <w:spacing w:val="-9"/>
          <w:w w:val="130"/>
        </w:rPr>
        <w:t> </w:t>
      </w:r>
      <w:r>
        <w:rPr>
          <w:spacing w:val="-2"/>
          <w:w w:val="130"/>
        </w:rPr>
        <w:t>ДЛИТЕЛЬНОГО</w:t>
      </w:r>
      <w:r>
        <w:rPr>
          <w:spacing w:val="9"/>
          <w:w w:val="130"/>
        </w:rPr>
        <w:t> </w:t>
      </w:r>
      <w:r>
        <w:rPr>
          <w:spacing w:val="-2"/>
          <w:w w:val="130"/>
        </w:rPr>
        <w:t>ХРАНЕНИЯ</w:t>
      </w:r>
    </w:p>
    <w:p>
      <w:pPr>
        <w:pStyle w:val="BodyText"/>
        <w:spacing w:line="225" w:lineRule="auto" w:before="106"/>
        <w:ind w:left="250" w:hanging="4"/>
      </w:pPr>
      <w:r>
        <w:rPr>
          <w:w w:val="120"/>
        </w:rPr>
        <w:t>После</w:t>
      </w:r>
      <w:r>
        <w:rPr>
          <w:spacing w:val="-5"/>
          <w:w w:val="120"/>
        </w:rPr>
        <w:t> </w:t>
      </w:r>
      <w:r>
        <w:rPr>
          <w:w w:val="120"/>
        </w:rPr>
        <w:t>длительного простоя</w:t>
      </w:r>
      <w:r>
        <w:rPr>
          <w:spacing w:val="-7"/>
          <w:w w:val="120"/>
        </w:rPr>
        <w:t> </w:t>
      </w:r>
      <w:r>
        <w:rPr>
          <w:w w:val="120"/>
        </w:rPr>
        <w:t>генератора</w:t>
      </w:r>
      <w:r>
        <w:rPr>
          <w:spacing w:val="-2"/>
          <w:w w:val="120"/>
        </w:rPr>
        <w:t> </w:t>
      </w:r>
      <w:r>
        <w:rPr>
          <w:w w:val="120"/>
        </w:rPr>
        <w:t>(более</w:t>
      </w:r>
      <w:r>
        <w:rPr>
          <w:spacing w:val="-6"/>
          <w:w w:val="120"/>
        </w:rPr>
        <w:t> </w:t>
      </w:r>
      <w:r>
        <w:rPr>
          <w:w w:val="120"/>
        </w:rPr>
        <w:t>3-x</w:t>
      </w:r>
      <w:r>
        <w:rPr>
          <w:spacing w:val="18"/>
          <w:w w:val="120"/>
        </w:rPr>
        <w:t> </w:t>
      </w:r>
      <w:r>
        <w:rPr>
          <w:w w:val="120"/>
        </w:rPr>
        <w:t>месяцев),</w:t>
      </w:r>
      <w:r>
        <w:rPr>
          <w:spacing w:val="-7"/>
          <w:w w:val="120"/>
        </w:rPr>
        <w:t> </w:t>
      </w:r>
      <w:r>
        <w:rPr>
          <w:w w:val="120"/>
        </w:rPr>
        <w:t>для</w:t>
      </w:r>
      <w:r>
        <w:rPr>
          <w:spacing w:val="-6"/>
          <w:w w:val="120"/>
        </w:rPr>
        <w:t> </w:t>
      </w:r>
      <w:r>
        <w:rPr>
          <w:w w:val="120"/>
        </w:rPr>
        <w:t>продолжения</w:t>
      </w:r>
      <w:r>
        <w:rPr>
          <w:w w:val="120"/>
        </w:rPr>
        <w:t> дальнейшей надежной работы</w:t>
      </w:r>
      <w:r>
        <w:rPr>
          <w:spacing w:val="-2"/>
          <w:w w:val="120"/>
        </w:rPr>
        <w:t> </w:t>
      </w:r>
      <w:r>
        <w:rPr>
          <w:w w:val="120"/>
        </w:rPr>
        <w:t>придерживайтесь</w:t>
      </w:r>
      <w:r>
        <w:rPr>
          <w:spacing w:val="-19"/>
          <w:w w:val="120"/>
        </w:rPr>
        <w:t> </w:t>
      </w:r>
      <w:r>
        <w:rPr>
          <w:w w:val="120"/>
        </w:rPr>
        <w:t>следующих рекомендаций</w:t>
      </w:r>
    </w:p>
    <w:p>
      <w:pPr>
        <w:pStyle w:val="BodyText"/>
        <w:spacing w:line="209" w:lineRule="exact"/>
        <w:ind w:left="248"/>
      </w:pPr>
      <w:r>
        <w:rPr>
          <w:spacing w:val="-2"/>
          <w:w w:val="120"/>
        </w:rPr>
        <w:t>по</w:t>
      </w:r>
      <w:r>
        <w:rPr>
          <w:spacing w:val="-9"/>
          <w:w w:val="120"/>
        </w:rPr>
        <w:t> </w:t>
      </w:r>
      <w:r>
        <w:rPr>
          <w:spacing w:val="-2"/>
          <w:w w:val="120"/>
        </w:rPr>
        <w:t>запуску:</w:t>
      </w:r>
    </w:p>
    <w:p>
      <w:pPr>
        <w:pStyle w:val="ListParagraph"/>
        <w:numPr>
          <w:ilvl w:val="0"/>
          <w:numId w:val="24"/>
        </w:numPr>
        <w:tabs>
          <w:tab w:pos="417" w:val="left" w:leader="none"/>
        </w:tabs>
        <w:spacing w:line="219" w:lineRule="exact" w:before="102" w:after="0"/>
        <w:ind w:left="417" w:right="0" w:hanging="176"/>
        <w:jc w:val="left"/>
        <w:rPr>
          <w:sz w:val="19"/>
        </w:rPr>
      </w:pPr>
      <w:r>
        <w:rPr>
          <w:w w:val="110"/>
          <w:sz w:val="19"/>
        </w:rPr>
        <w:t>Подготовьте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2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запуску,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как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указано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4"/>
          <w:w w:val="110"/>
          <w:sz w:val="19"/>
        </w:rPr>
        <w:t> </w:t>
      </w:r>
      <w:r>
        <w:rPr>
          <w:spacing w:val="-2"/>
          <w:w w:val="110"/>
          <w:sz w:val="19"/>
        </w:rPr>
        <w:t>главе</w:t>
      </w:r>
    </w:p>
    <w:p>
      <w:pPr>
        <w:spacing w:line="219" w:lineRule="exact" w:before="0"/>
        <w:ind w:left="246" w:right="0" w:firstLine="0"/>
        <w:jc w:val="left"/>
        <w:rPr>
          <w:sz w:val="19"/>
        </w:rPr>
      </w:pPr>
      <w:r>
        <w:rPr>
          <w:w w:val="115"/>
          <w:sz w:val="19"/>
        </w:rPr>
        <w:t>«Подготовка</w:t>
      </w:r>
      <w:r>
        <w:rPr>
          <w:spacing w:val="-5"/>
          <w:w w:val="115"/>
          <w:sz w:val="19"/>
        </w:rPr>
        <w:t> </w:t>
      </w:r>
      <w:r>
        <w:rPr>
          <w:w w:val="115"/>
          <w:sz w:val="19"/>
        </w:rPr>
        <w:t>к</w:t>
      </w:r>
      <w:r>
        <w:rPr>
          <w:spacing w:val="-13"/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эксплуатации».</w:t>
      </w:r>
    </w:p>
    <w:p>
      <w:pPr>
        <w:pStyle w:val="ListParagraph"/>
        <w:numPr>
          <w:ilvl w:val="0"/>
          <w:numId w:val="24"/>
        </w:numPr>
        <w:tabs>
          <w:tab w:pos="250" w:val="left" w:leader="none"/>
          <w:tab w:pos="444" w:val="left" w:leader="none"/>
        </w:tabs>
        <w:spacing w:line="225" w:lineRule="auto" w:before="124" w:after="0"/>
        <w:ind w:left="250" w:right="1192" w:hanging="4"/>
        <w:jc w:val="left"/>
        <w:rPr>
          <w:sz w:val="18"/>
        </w:rPr>
      </w:pPr>
      <w:r>
        <w:rPr>
          <w:w w:val="115"/>
          <w:sz w:val="18"/>
        </w:rPr>
        <w:t>Запустите двигатель и дайте пор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аботать ему15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минут, затем за</w:t>
      </w:r>
      <w:r>
        <w:rPr>
          <w:w w:val="115"/>
          <w:sz w:val="18"/>
        </w:rPr>
        <w:t>глушите</w:t>
      </w:r>
      <w:r>
        <w:rPr>
          <w:w w:val="115"/>
          <w:sz w:val="18"/>
        </w:rPr>
        <w:t> </w:t>
      </w:r>
      <w:r>
        <w:rPr>
          <w:spacing w:val="-2"/>
          <w:w w:val="115"/>
          <w:sz w:val="18"/>
        </w:rPr>
        <w:t>двигатель.</w:t>
      </w:r>
    </w:p>
    <w:p>
      <w:pPr>
        <w:pStyle w:val="ListParagraph"/>
        <w:numPr>
          <w:ilvl w:val="0"/>
          <w:numId w:val="24"/>
        </w:numPr>
        <w:tabs>
          <w:tab w:pos="248" w:val="left" w:leader="none"/>
          <w:tab w:pos="441" w:val="left" w:leader="none"/>
        </w:tabs>
        <w:spacing w:line="213" w:lineRule="auto" w:before="129" w:after="0"/>
        <w:ind w:left="248" w:right="560" w:hanging="1"/>
        <w:jc w:val="left"/>
        <w:rPr>
          <w:sz w:val="19"/>
        </w:rPr>
      </w:pPr>
      <w:r>
        <w:rPr>
          <w:w w:val="110"/>
          <w:sz w:val="19"/>
        </w:rPr>
        <w:t>Через пару минут после остановки, пока двигатель не совсем остыл, </w:t>
      </w:r>
      <w:r>
        <w:rPr>
          <w:w w:val="110"/>
          <w:sz w:val="19"/>
        </w:rPr>
        <w:t>замените</w:t>
      </w:r>
      <w:r>
        <w:rPr>
          <w:w w:val="110"/>
          <w:sz w:val="19"/>
        </w:rPr>
        <w:t> моторное масло на теплом двигателе, залейте свежее моторное масло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как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указано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главе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«Замена моторного</w:t>
      </w:r>
      <w:r>
        <w:rPr>
          <w:spacing w:val="8"/>
          <w:w w:val="110"/>
          <w:sz w:val="19"/>
        </w:rPr>
        <w:t> </w:t>
      </w:r>
      <w:r>
        <w:rPr>
          <w:spacing w:val="-2"/>
          <w:w w:val="110"/>
          <w:sz w:val="19"/>
        </w:rPr>
        <w:t>масла».</w:t>
      </w:r>
    </w:p>
    <w:p>
      <w:pPr>
        <w:pStyle w:val="ListParagraph"/>
        <w:numPr>
          <w:ilvl w:val="0"/>
          <w:numId w:val="24"/>
        </w:numPr>
        <w:tabs>
          <w:tab w:pos="451" w:val="left" w:leader="none"/>
        </w:tabs>
        <w:spacing w:line="240" w:lineRule="auto" w:before="100" w:after="0"/>
        <w:ind w:left="451" w:right="0" w:hanging="203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запустите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генератор,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подключать</w:t>
      </w:r>
      <w:r>
        <w:rPr>
          <w:spacing w:val="23"/>
          <w:w w:val="110"/>
          <w:sz w:val="19"/>
        </w:rPr>
        <w:t> </w:t>
      </w:r>
      <w:r>
        <w:rPr>
          <w:spacing w:val="-2"/>
          <w:w w:val="110"/>
          <w:sz w:val="19"/>
        </w:rPr>
        <w:t>нагрузку.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footerReference w:type="even" r:id="rId138"/>
          <w:pgSz w:w="8400" w:h="11910"/>
          <w:pgMar w:header="0" w:footer="211" w:top="480" w:bottom="400" w:left="141" w:right="141"/>
          <w:pgNumType w:start="36"/>
        </w:sectPr>
      </w:pPr>
    </w:p>
    <w:p>
      <w:pPr>
        <w:pStyle w:val="Heading3"/>
        <w:spacing w:line="182" w:lineRule="auto" w:before="90"/>
        <w:ind w:right="36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7250596</wp:posOffset>
                </wp:positionV>
                <wp:extent cx="5325110" cy="309880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5325110" cy="309880"/>
                          <a:chExt cx="5325110" cy="309880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11"/>
                            <a:ext cx="532511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309880">
                                <a:moveTo>
                                  <a:pt x="5324995" y="0"/>
                                </a:moveTo>
                                <a:lnTo>
                                  <a:pt x="5000434" y="0"/>
                                </a:lnTo>
                                <a:lnTo>
                                  <a:pt x="4799838" y="230276"/>
                                </a:lnTo>
                                <a:lnTo>
                                  <a:pt x="0" y="230276"/>
                                </a:lnTo>
                                <a:lnTo>
                                  <a:pt x="0" y="309397"/>
                                </a:lnTo>
                                <a:lnTo>
                                  <a:pt x="4795520" y="309397"/>
                                </a:lnTo>
                                <a:lnTo>
                                  <a:pt x="5324995" y="309397"/>
                                </a:lnTo>
                                <a:lnTo>
                                  <a:pt x="5324995" y="230276"/>
                                </a:lnTo>
                                <a:lnTo>
                                  <a:pt x="5324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195583"/>
                            <a:ext cx="483044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0445" h="34925">
                                <a:moveTo>
                                  <a:pt x="4830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799838" y="34704"/>
                                </a:lnTo>
                                <a:lnTo>
                                  <a:pt x="4830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913086pt;width:419.3pt;height:24.4pt;mso-position-horizontal-relative:page;mso-position-vertical-relative:page;z-index:15769600" id="docshapegroup394" coordorigin="0,11418" coordsize="8386,488">
                <v:shape style="position:absolute;left:0;top:11418;width:8386;height:488" id="docshape395" coordorigin="0,11418" coordsize="8386,488" path="m8386,11418l7875,11418,7559,11781,0,11781,0,11906,7552,11906,8386,11906,8386,11781,8386,11418xe" filled="true" fillcolor="#ed1c24" stroked="false">
                  <v:path arrowok="t"/>
                  <v:fill type="solid"/>
                </v:shape>
                <v:shape style="position:absolute;left:0;top:11726;width:7607;height:55" id="docshape396" coordorigin="0,11726" coordsize="7607,55" path="m7606,11726l0,11726,0,11781,7559,11781,7606,11726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01" w:id="54"/>
      <w:bookmarkStart w:name="Страница 38" w:id="55"/>
      <w:r>
        <w:rPr/>
      </w:r>
      <w:r>
        <w:rPr>
          <w:w w:val="110"/>
        </w:rPr>
        <w:t>ВОЗМОЖНЫЕ</w:t>
      </w:r>
      <w:r>
        <w:rPr>
          <w:spacing w:val="-18"/>
          <w:w w:val="110"/>
        </w:rPr>
        <w:t> </w:t>
      </w:r>
      <w:r>
        <w:rPr>
          <w:w w:val="110"/>
        </w:rPr>
        <w:t>НЕИСПРАВНОСТИ</w:t>
      </w:r>
      <w:r>
        <w:rPr>
          <w:w w:val="110"/>
        </w:rPr>
        <w:t> И</w:t>
      </w:r>
      <w:r>
        <w:rPr>
          <w:spacing w:val="-14"/>
          <w:w w:val="110"/>
        </w:rPr>
        <w:t> </w:t>
      </w:r>
      <w:bookmarkEnd w:id="54"/>
      <w:r>
        <w:rPr>
          <w:w w:val="110"/>
        </w:rPr>
        <w:t>МЕТОДЫ ИХ УСТРАНЕНИЯ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55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91"/>
        <w:gridCol w:w="2712"/>
      </w:tblGrid>
      <w:tr>
        <w:trPr>
          <w:trHeight w:val="436" w:hRule="atLeast"/>
        </w:trPr>
        <w:tc>
          <w:tcPr>
            <w:tcW w:w="2453" w:type="dxa"/>
            <w:shd w:val="clear" w:color="auto" w:fill="E6E7E8"/>
          </w:tcPr>
          <w:p>
            <w:pPr>
              <w:pStyle w:val="TableParagraph"/>
              <w:spacing w:before="93"/>
              <w:ind w:left="10" w:right="7"/>
              <w:jc w:val="center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Отказ</w:t>
            </w:r>
          </w:p>
        </w:tc>
        <w:tc>
          <w:tcPr>
            <w:tcW w:w="2491" w:type="dxa"/>
            <w:shd w:val="clear" w:color="auto" w:fill="E6E7E8"/>
          </w:tcPr>
          <w:p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Причина</w:t>
            </w:r>
          </w:p>
        </w:tc>
        <w:tc>
          <w:tcPr>
            <w:tcW w:w="2712" w:type="dxa"/>
            <w:shd w:val="clear" w:color="auto" w:fill="E6E7E8"/>
          </w:tcPr>
          <w:p>
            <w:pPr>
              <w:pStyle w:val="TableParagraph"/>
              <w:spacing w:before="93"/>
              <w:ind w:right="4"/>
              <w:jc w:val="center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Решение</w:t>
            </w:r>
          </w:p>
        </w:tc>
      </w:tr>
      <w:tr>
        <w:trPr>
          <w:trHeight w:val="798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41"/>
              <w:rPr>
                <w:sz w:val="17"/>
              </w:rPr>
            </w:pPr>
          </w:p>
          <w:p>
            <w:pPr>
              <w:pStyle w:val="TableParagraph"/>
              <w:spacing w:line="197" w:lineRule="exact"/>
              <w:ind w:left="3" w:right="10"/>
              <w:jc w:val="center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Двигатель</w:t>
            </w:r>
          </w:p>
          <w:p>
            <w:pPr>
              <w:pStyle w:val="TableParagraph"/>
              <w:spacing w:line="204" w:lineRule="auto" w:before="18"/>
              <w:ind w:left="448" w:right="452" w:firstLine="2"/>
              <w:jc w:val="center"/>
              <w:rPr>
                <w:sz w:val="20"/>
              </w:rPr>
            </w:pPr>
            <w:r>
              <w:rPr>
                <w:w w:val="110"/>
                <w:sz w:val="19"/>
              </w:rPr>
              <w:t>не</w:t>
            </w:r>
            <w:r>
              <w:rPr>
                <w:spacing w:val="-1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запускается</w:t>
            </w:r>
            <w:r>
              <w:rPr>
                <w:w w:val="110"/>
                <w:sz w:val="19"/>
              </w:rPr>
              <w:t> </w:t>
            </w:r>
            <w:r>
              <w:rPr>
                <w:spacing w:val="-2"/>
                <w:w w:val="110"/>
                <w:sz w:val="20"/>
              </w:rPr>
              <w:t>или</w:t>
            </w:r>
            <w:r>
              <w:rPr>
                <w:spacing w:val="-11"/>
                <w:w w:val="110"/>
                <w:sz w:val="20"/>
              </w:rPr>
              <w:t> </w:t>
            </w:r>
            <w:r>
              <w:rPr>
                <w:spacing w:val="-2"/>
                <w:w w:val="110"/>
                <w:sz w:val="20"/>
              </w:rPr>
              <w:t>запускается,</w:t>
            </w:r>
            <w:r>
              <w:rPr>
                <w:spacing w:val="-2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но</w:t>
            </w:r>
            <w:r>
              <w:rPr>
                <w:spacing w:val="-14"/>
                <w:w w:val="110"/>
                <w:sz w:val="20"/>
              </w:rPr>
              <w:t> </w:t>
            </w:r>
            <w:r>
              <w:rPr>
                <w:w w:val="110"/>
                <w:sz w:val="20"/>
              </w:rPr>
              <w:t>глохнет</w:t>
            </w: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124"/>
              <w:ind w:left="162" w:right="472" w:firstLine="3"/>
              <w:rPr>
                <w:sz w:val="17"/>
              </w:rPr>
            </w:pPr>
            <w:r>
              <w:rPr>
                <w:w w:val="110"/>
                <w:sz w:val="17"/>
              </w:rPr>
              <w:t>Выключатель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питания</w:t>
            </w:r>
            <w:r>
              <w:rPr>
                <w:w w:val="110"/>
                <w:sz w:val="17"/>
              </w:rPr>
              <w:t> </w:t>
            </w:r>
            <w:r>
              <w:rPr>
                <w:sz w:val="17"/>
              </w:rPr>
              <w:t>находи</w:t>
            </w:r>
            <w:r>
              <w:rPr>
                <w:spacing w:val="-12"/>
                <w:sz w:val="17"/>
              </w:rPr>
              <w:t> </w:t>
            </w:r>
            <w:r>
              <w:rPr>
                <w:sz w:val="17"/>
              </w:rPr>
              <w:t>тся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 пол</w:t>
            </w:r>
            <w:r>
              <w:rPr>
                <w:sz w:val="17"/>
              </w:rPr>
              <w:t>ожении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ВЫКЛЮЧЕНО</w:t>
            </w:r>
          </w:p>
        </w:tc>
        <w:tc>
          <w:tcPr>
            <w:tcW w:w="2712" w:type="dxa"/>
          </w:tcPr>
          <w:p>
            <w:pPr>
              <w:pStyle w:val="TableParagraph"/>
              <w:spacing w:line="208" w:lineRule="auto" w:before="128"/>
              <w:ind w:left="173" w:right="182" w:firstLine="4"/>
              <w:rPr>
                <w:sz w:val="18"/>
              </w:rPr>
            </w:pPr>
            <w:r>
              <w:rPr>
                <w:w w:val="110"/>
                <w:sz w:val="17"/>
              </w:rPr>
              <w:t>Установите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выключатель</w:t>
            </w:r>
            <w:r>
              <w:rPr>
                <w:w w:val="110"/>
                <w:sz w:val="17"/>
              </w:rPr>
              <w:t> зажига ния в </w:t>
            </w:r>
            <w:r>
              <w:rPr>
                <w:w w:val="110"/>
                <w:sz w:val="17"/>
              </w:rPr>
              <w:t>положении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8"/>
              </w:rPr>
              <w:t>ВКЛЮЧЕНО.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91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-1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</w:t>
            </w:r>
            <w:r>
              <w:rPr>
                <w:spacing w:val="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или </w:t>
            </w:r>
            <w:r>
              <w:rPr>
                <w:spacing w:val="-4"/>
                <w:w w:val="110"/>
                <w:sz w:val="17"/>
              </w:rPr>
              <w:t>газа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9"/>
              <w:ind w:left="171" w:right="182" w:firstLine="1"/>
              <w:rPr>
                <w:sz w:val="17"/>
              </w:rPr>
            </w:pPr>
            <w:r>
              <w:rPr>
                <w:w w:val="110"/>
                <w:sz w:val="17"/>
              </w:rPr>
              <w:t>Заправьте </w:t>
            </w:r>
            <w:r>
              <w:rPr>
                <w:w w:val="110"/>
                <w:sz w:val="17"/>
              </w:rPr>
              <w:t>топливо,</w:t>
            </w:r>
            <w:r>
              <w:rPr>
                <w:w w:val="110"/>
                <w:sz w:val="17"/>
              </w:rPr>
              <w:t> проверьте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газовый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баллон.</w:t>
            </w:r>
          </w:p>
        </w:tc>
      </w:tr>
      <w:tr>
        <w:trPr>
          <w:trHeight w:val="91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line="211" w:lineRule="auto" w:before="1"/>
              <w:ind w:left="167" w:right="472" w:hanging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Недостаточный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уровень масла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77"/>
              <w:ind w:left="171" w:right="34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уровень</w:t>
            </w:r>
            <w:r>
              <w:rPr>
                <w:w w:val="110"/>
                <w:sz w:val="17"/>
              </w:rPr>
              <w:t> моторного </w:t>
            </w:r>
            <w:r>
              <w:rPr>
                <w:w w:val="110"/>
                <w:sz w:val="17"/>
              </w:rPr>
              <w:t>масла.</w:t>
            </w:r>
            <w:r>
              <w:rPr>
                <w:spacing w:val="4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Добавьте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моторное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масло,</w:t>
            </w:r>
            <w:r>
              <w:rPr>
                <w:w w:val="110"/>
                <w:sz w:val="17"/>
              </w:rPr>
              <w:t> в случае необходимости.</w:t>
            </w:r>
          </w:p>
        </w:tc>
      </w:tr>
      <w:tr>
        <w:trPr>
          <w:trHeight w:val="91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28"/>
              <w:rPr>
                <w:sz w:val="17"/>
              </w:rPr>
            </w:pPr>
          </w:p>
          <w:p>
            <w:pPr>
              <w:pStyle w:val="TableParagraph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искры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80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зазор </w:t>
            </w:r>
            <w:r>
              <w:rPr>
                <w:w w:val="110"/>
                <w:sz w:val="17"/>
              </w:rPr>
              <w:t>свечи.</w:t>
            </w:r>
            <w:r>
              <w:rPr>
                <w:w w:val="110"/>
                <w:sz w:val="17"/>
              </w:rPr>
              <w:t> Очистите свечу от на</w:t>
            </w:r>
            <w:r>
              <w:rPr>
                <w:w w:val="110"/>
                <w:sz w:val="17"/>
              </w:rPr>
              <w:t>гapa.</w:t>
            </w:r>
            <w:r>
              <w:rPr>
                <w:w w:val="110"/>
                <w:sz w:val="17"/>
              </w:rPr>
              <w:t> Замените свечу в </w:t>
            </w:r>
            <w:r>
              <w:rPr>
                <w:w w:val="110"/>
                <w:sz w:val="17"/>
              </w:rPr>
              <w:t>случае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необходимости.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02"/>
              <w:ind w:left="165"/>
              <w:rPr>
                <w:sz w:val="17"/>
              </w:rPr>
            </w:pPr>
            <w:r>
              <w:rPr>
                <w:w w:val="110"/>
                <w:sz w:val="17"/>
              </w:rPr>
              <w:t>Неправильно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выбран</w:t>
            </w:r>
          </w:p>
          <w:p>
            <w:pPr>
              <w:pStyle w:val="TableParagraph"/>
              <w:spacing w:before="13"/>
              <w:ind w:left="169"/>
              <w:rPr>
                <w:sz w:val="13"/>
              </w:rPr>
            </w:pPr>
            <w:r>
              <w:rPr>
                <w:w w:val="110"/>
                <w:sz w:val="13"/>
              </w:rPr>
              <w:t>ТИ</w:t>
            </w:r>
            <w:r>
              <w:rPr>
                <w:spacing w:val="-16"/>
                <w:w w:val="110"/>
                <w:sz w:val="13"/>
              </w:rPr>
              <w:t> </w:t>
            </w:r>
            <w:r>
              <w:rPr>
                <w:w w:val="110"/>
                <w:sz w:val="13"/>
              </w:rPr>
              <w:t>П</w:t>
            </w:r>
            <w:r>
              <w:rPr>
                <w:spacing w:val="7"/>
                <w:w w:val="110"/>
                <w:sz w:val="13"/>
              </w:rPr>
              <w:t> </w:t>
            </w:r>
            <w:r>
              <w:rPr>
                <w:spacing w:val="-2"/>
                <w:w w:val="110"/>
                <w:sz w:val="13"/>
              </w:rPr>
              <w:t>ТОПЛИВО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2"/>
              <w:ind w:left="171" w:right="524" w:firstLine="3"/>
              <w:rPr>
                <w:sz w:val="17"/>
              </w:rPr>
            </w:pPr>
            <w:r>
              <w:rPr>
                <w:w w:val="110"/>
                <w:sz w:val="17"/>
              </w:rPr>
              <w:t>Выберите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используемый</w:t>
            </w:r>
            <w:r>
              <w:rPr>
                <w:w w:val="110"/>
                <w:sz w:val="17"/>
              </w:rPr>
              <w:t> вид топлива.</w:t>
            </w:r>
          </w:p>
        </w:tc>
      </w:tr>
      <w:tr>
        <w:trPr>
          <w:trHeight w:val="159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69"/>
              <w:rPr>
                <w:sz w:val="17"/>
              </w:rPr>
            </w:pPr>
          </w:p>
          <w:p>
            <w:pPr>
              <w:pStyle w:val="TableParagraph"/>
              <w:ind w:left="161"/>
              <w:rPr>
                <w:sz w:val="17"/>
              </w:rPr>
            </w:pPr>
            <w:r>
              <w:rPr>
                <w:w w:val="110"/>
                <w:sz w:val="17"/>
              </w:rPr>
              <w:t>Свеча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залита</w:t>
            </w:r>
            <w:r>
              <w:rPr>
                <w:spacing w:val="1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топливом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48"/>
              <w:ind w:left="171" w:right="64" w:firstLine="3"/>
              <w:rPr>
                <w:sz w:val="17"/>
              </w:rPr>
            </w:pPr>
            <w:r>
              <w:rPr>
                <w:w w:val="110"/>
                <w:sz w:val="17"/>
              </w:rPr>
              <w:t>Выкрутите и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просушите </w:t>
            </w:r>
            <w:r>
              <w:rPr>
                <w:w w:val="110"/>
                <w:sz w:val="17"/>
              </w:rPr>
              <w:t>свечу.</w:t>
            </w:r>
            <w:r>
              <w:rPr>
                <w:w w:val="110"/>
                <w:sz w:val="17"/>
              </w:rPr>
              <w:t> Выполните продувку </w:t>
            </w:r>
            <w:r>
              <w:rPr>
                <w:w w:val="110"/>
                <w:sz w:val="17"/>
              </w:rPr>
              <w:t>камеры</w:t>
            </w:r>
            <w:r>
              <w:rPr>
                <w:w w:val="110"/>
                <w:sz w:val="17"/>
              </w:rPr>
              <w:t> сгорания (прокрутите </w:t>
            </w:r>
            <w:r>
              <w:rPr>
                <w:w w:val="110"/>
                <w:sz w:val="17"/>
              </w:rPr>
              <w:t>без</w:t>
            </w:r>
            <w:r>
              <w:rPr>
                <w:w w:val="110"/>
                <w:sz w:val="17"/>
              </w:rPr>
              <w:t> свечи зажигания с </w:t>
            </w:r>
            <w:r>
              <w:rPr>
                <w:w w:val="110"/>
                <w:sz w:val="17"/>
              </w:rPr>
              <w:t>помощью</w:t>
            </w:r>
            <w:r>
              <w:rPr>
                <w:w w:val="110"/>
                <w:sz w:val="17"/>
              </w:rPr>
              <w:t> ручного стартера 5-10 раз</w:t>
            </w:r>
          </w:p>
          <w:p>
            <w:pPr>
              <w:pStyle w:val="TableParagraph"/>
              <w:spacing w:line="211" w:lineRule="auto" w:before="9"/>
              <w:ind w:left="172" w:right="182" w:hanging="1"/>
              <w:rPr>
                <w:sz w:val="17"/>
              </w:rPr>
            </w:pPr>
            <w:r>
              <w:rPr>
                <w:w w:val="110"/>
                <w:sz w:val="17"/>
              </w:rPr>
              <w:t>вал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двигателя), </w:t>
            </w:r>
            <w:r>
              <w:rPr>
                <w:w w:val="110"/>
                <w:sz w:val="17"/>
              </w:rPr>
              <w:t>установите</w:t>
            </w:r>
            <w:r>
              <w:rPr>
                <w:w w:val="110"/>
                <w:sz w:val="17"/>
              </w:rPr>
              <w:t> сухую свечу, </w:t>
            </w:r>
            <w:r>
              <w:rPr>
                <w:w w:val="110"/>
                <w:sz w:val="17"/>
              </w:rPr>
              <w:t>повторите</w:t>
            </w:r>
            <w:r>
              <w:rPr>
                <w:w w:val="110"/>
                <w:sz w:val="17"/>
              </w:rPr>
              <w:t> запуск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двигателя.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00"/>
              <w:ind w:left="162" w:right="472" w:firstLine="1"/>
              <w:rPr>
                <w:sz w:val="17"/>
              </w:rPr>
            </w:pPr>
            <w:r>
              <w:rPr>
                <w:w w:val="110"/>
                <w:sz w:val="17"/>
              </w:rPr>
              <w:t>Загрязнен </w:t>
            </w:r>
            <w:r>
              <w:rPr>
                <w:w w:val="110"/>
                <w:sz w:val="17"/>
              </w:rPr>
              <w:t>элемент</w:t>
            </w:r>
            <w:r>
              <w:rPr>
                <w:w w:val="110"/>
                <w:sz w:val="17"/>
              </w:rPr>
              <w:t> воздушного фильтра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00"/>
              <w:ind w:left="173" w:right="182" w:hanging="2"/>
              <w:rPr>
                <w:sz w:val="17"/>
              </w:rPr>
            </w:pPr>
            <w:r>
              <w:rPr>
                <w:w w:val="110"/>
                <w:sz w:val="17"/>
              </w:rPr>
              <w:t>Очистите или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замените</w:t>
            </w:r>
            <w:r>
              <w:rPr>
                <w:w w:val="110"/>
                <w:sz w:val="17"/>
              </w:rPr>
              <w:t> фильтрующий</w:t>
            </w:r>
            <w:r>
              <w:rPr>
                <w:spacing w:val="9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элемент.</w:t>
            </w:r>
          </w:p>
        </w:tc>
      </w:tr>
      <w:tr>
        <w:trPr>
          <w:trHeight w:val="887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12"/>
              <w:rPr>
                <w:sz w:val="19"/>
              </w:rPr>
            </w:pPr>
          </w:p>
          <w:p>
            <w:pPr>
              <w:pStyle w:val="TableParagraph"/>
              <w:spacing w:line="213" w:lineRule="auto" w:before="1"/>
              <w:ind w:left="657" w:right="665" w:firstLine="86"/>
              <w:jc w:val="both"/>
              <w:rPr>
                <w:b/>
                <w:sz w:val="19"/>
              </w:rPr>
            </w:pPr>
            <w:r>
              <w:rPr>
                <w:spacing w:val="-2"/>
                <w:w w:val="110"/>
                <w:sz w:val="19"/>
              </w:rPr>
              <w:t>Генератор</w:t>
            </w:r>
            <w:r>
              <w:rPr>
                <w:spacing w:val="-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не</w:t>
            </w:r>
            <w:r>
              <w:rPr>
                <w:spacing w:val="-12"/>
                <w:w w:val="110"/>
                <w:sz w:val="19"/>
              </w:rPr>
              <w:t> </w:t>
            </w:r>
            <w:r>
              <w:rPr>
                <w:w w:val="110"/>
                <w:sz w:val="19"/>
              </w:rPr>
              <w:t>выдает</w:t>
            </w:r>
            <w:r>
              <w:rPr>
                <w:w w:val="110"/>
                <w:sz w:val="19"/>
              </w:rPr>
              <w:t> </w:t>
            </w:r>
            <w:r>
              <w:rPr>
                <w:b/>
                <w:spacing w:val="-2"/>
                <w:sz w:val="19"/>
              </w:rPr>
              <w:t>напряжение</w:t>
            </w:r>
          </w:p>
        </w:tc>
        <w:tc>
          <w:tcPr>
            <w:tcW w:w="2491" w:type="dxa"/>
          </w:tcPr>
          <w:p>
            <w:pPr>
              <w:pStyle w:val="TableParagraph"/>
              <w:spacing w:before="43"/>
              <w:rPr>
                <w:sz w:val="17"/>
              </w:rPr>
            </w:pPr>
          </w:p>
          <w:p>
            <w:pPr>
              <w:pStyle w:val="TableParagraph"/>
              <w:spacing w:line="211" w:lineRule="auto"/>
              <w:ind w:left="162" w:right="472" w:hanging="1"/>
              <w:rPr>
                <w:sz w:val="17"/>
              </w:rPr>
            </w:pPr>
            <w:r>
              <w:rPr>
                <w:w w:val="110"/>
                <w:sz w:val="17"/>
              </w:rPr>
              <w:t>Сработал автомат</w:t>
            </w:r>
            <w:r>
              <w:rPr>
                <w:w w:val="110"/>
                <w:sz w:val="17"/>
              </w:rPr>
              <w:t>-</w:t>
            </w:r>
            <w:r>
              <w:rPr>
                <w:w w:val="110"/>
                <w:sz w:val="17"/>
              </w:rPr>
            </w:r>
            <w:r>
              <w:rPr>
                <w:spacing w:val="-2"/>
                <w:w w:val="110"/>
                <w:sz w:val="17"/>
              </w:rPr>
              <w:t>прерьіватель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76"/>
              <w:ind w:left="171" w:right="182" w:hanging="1"/>
              <w:rPr>
                <w:sz w:val="17"/>
              </w:rPr>
            </w:pPr>
            <w:r>
              <w:rPr>
                <w:w w:val="110"/>
                <w:sz w:val="17"/>
              </w:rPr>
              <w:t>Определите </w:t>
            </w:r>
            <w:r>
              <w:rPr>
                <w:w w:val="110"/>
                <w:sz w:val="17"/>
              </w:rPr>
              <w:t>причину</w:t>
            </w:r>
            <w:r>
              <w:rPr>
                <w:w w:val="110"/>
                <w:sz w:val="17"/>
              </w:rPr>
              <w:t> срабатывания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вкл</w:t>
            </w:r>
            <w:r>
              <w:rPr>
                <w:spacing w:val="-1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ючите</w:t>
            </w:r>
            <w:r>
              <w:rPr>
                <w:w w:val="110"/>
                <w:sz w:val="17"/>
              </w:rPr>
              <w:t> предохранител</w:t>
            </w:r>
            <w:r>
              <w:rPr>
                <w:spacing w:val="-1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ь-</w:t>
            </w:r>
            <w:r>
              <w:rPr>
                <w:w w:val="110"/>
                <w:sz w:val="17"/>
              </w:rPr>
              <w:t>автомат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вновь.</w:t>
            </w:r>
          </w:p>
        </w:tc>
      </w:tr>
      <w:tr>
        <w:trPr>
          <w:trHeight w:val="750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87"/>
              <w:ind w:left="162" w:right="472" w:firstLine="3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Некачественное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подключение</w:t>
            </w:r>
            <w:r>
              <w:rPr>
                <w:spacing w:val="-2"/>
                <w:w w:val="110"/>
                <w:sz w:val="17"/>
              </w:rPr>
              <w:t> оборудования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85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провода,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кабели,</w:t>
            </w:r>
            <w:r>
              <w:rPr>
                <w:w w:val="110"/>
                <w:sz w:val="17"/>
              </w:rPr>
              <w:t> разъемы, вилки, розетки</w:t>
            </w:r>
          </w:p>
          <w:p>
            <w:pPr>
              <w:pStyle w:val="TableParagraph"/>
              <w:spacing w:line="187" w:lineRule="exact"/>
              <w:ind w:left="171"/>
              <w:rPr>
                <w:sz w:val="17"/>
              </w:rPr>
            </w:pPr>
            <w:r>
              <w:rPr>
                <w:w w:val="105"/>
                <w:sz w:val="17"/>
              </w:rPr>
              <w:t>на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предмет</w:t>
            </w:r>
            <w:r>
              <w:rPr>
                <w:spacing w:val="1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повреждений.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02"/>
              <w:ind w:left="169" w:hanging="4"/>
              <w:rPr>
                <w:sz w:val="17"/>
              </w:rPr>
            </w:pPr>
            <w:r>
              <w:rPr>
                <w:w w:val="110"/>
                <w:sz w:val="17"/>
              </w:rPr>
              <w:t>Поломка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электрической</w:t>
            </w:r>
            <w:r>
              <w:rPr>
                <w:w w:val="110"/>
                <w:sz w:val="17"/>
              </w:rPr>
              <w:t> части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0"/>
              <w:ind w:left="171" w:right="130" w:hanging="1"/>
              <w:rPr>
                <w:sz w:val="17"/>
              </w:rPr>
            </w:pPr>
            <w:r>
              <w:rPr>
                <w:w w:val="110"/>
                <w:sz w:val="17"/>
              </w:rPr>
              <w:t>Обратитесь в </w:t>
            </w:r>
            <w:r>
              <w:rPr>
                <w:w w:val="110"/>
                <w:sz w:val="17"/>
              </w:rPr>
              <w:t>сервисный</w:t>
            </w:r>
            <w:r>
              <w:rPr>
                <w:w w:val="110"/>
                <w:sz w:val="17"/>
              </w:rPr>
              <w:t> центр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регионального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дилера.</w:t>
            </w:r>
          </w:p>
        </w:tc>
      </w:tr>
      <w:tr>
        <w:trPr>
          <w:trHeight w:val="601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spacing w:line="235" w:lineRule="auto" w:before="184"/>
              <w:ind w:left="409" w:right="189" w:hanging="207"/>
              <w:rPr>
                <w:b/>
                <w:sz w:val="17"/>
              </w:rPr>
            </w:pPr>
            <w:r>
              <w:rPr>
                <w:b/>
                <w:w w:val="125"/>
                <w:sz w:val="17"/>
              </w:rPr>
              <w:t>Двигатель</w:t>
            </w:r>
            <w:r>
              <w:rPr>
                <w:b/>
                <w:spacing w:val="-10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генератора</w:t>
            </w:r>
            <w:r>
              <w:rPr>
                <w:b/>
                <w:w w:val="125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останавливается</w:t>
            </w:r>
            <w:r>
              <w:rPr>
                <w:b/>
                <w:spacing w:val="-2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при</w:t>
            </w:r>
            <w:r>
              <w:rPr>
                <w:b/>
                <w:spacing w:val="-26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подключении</w:t>
            </w:r>
          </w:p>
          <w:p>
            <w:pPr>
              <w:pStyle w:val="TableParagraph"/>
              <w:spacing w:before="6"/>
              <w:ind w:left="817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нагрузки</w:t>
            </w:r>
          </w:p>
        </w:tc>
        <w:tc>
          <w:tcPr>
            <w:tcW w:w="2491" w:type="dxa"/>
          </w:tcPr>
          <w:p>
            <w:pPr>
              <w:pStyle w:val="TableParagraph"/>
              <w:spacing w:before="176"/>
              <w:ind w:left="141"/>
              <w:rPr>
                <w:sz w:val="17"/>
              </w:rPr>
            </w:pPr>
            <w:r>
              <w:rPr>
                <w:w w:val="110"/>
                <w:sz w:val="17"/>
              </w:rPr>
              <w:t>Перегрузка</w:t>
            </w:r>
            <w:r>
              <w:rPr>
                <w:spacing w:val="26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4"/>
              <w:ind w:left="171" w:right="182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суммарную</w:t>
            </w:r>
            <w:r>
              <w:rPr>
                <w:w w:val="110"/>
                <w:sz w:val="17"/>
              </w:rPr>
              <w:t> подключаемую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нагрузку.</w:t>
            </w:r>
          </w:p>
        </w:tc>
      </w:tr>
      <w:tr>
        <w:trPr>
          <w:trHeight w:val="601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79"/>
              <w:ind w:left="141"/>
              <w:rPr>
                <w:sz w:val="17"/>
              </w:rPr>
            </w:pPr>
            <w:r>
              <w:rPr>
                <w:w w:val="105"/>
                <w:sz w:val="17"/>
              </w:rPr>
              <w:t>Короткое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замыка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ние</w:t>
            </w:r>
            <w:r>
              <w:rPr>
                <w:spacing w:val="18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цепи</w:t>
            </w:r>
          </w:p>
        </w:tc>
        <w:tc>
          <w:tcPr>
            <w:tcW w:w="2712" w:type="dxa"/>
          </w:tcPr>
          <w:p>
            <w:pPr>
              <w:pStyle w:val="TableParagraph"/>
              <w:spacing w:line="220" w:lineRule="auto" w:before="106"/>
              <w:ind w:left="170" w:right="64" w:firstLine="9"/>
              <w:rPr>
                <w:rFonts w:ascii="Consolas" w:hAnsi="Consolas"/>
                <w:sz w:val="17"/>
              </w:rPr>
            </w:pPr>
            <w:r>
              <w:rPr>
                <w:rFonts w:ascii="Consolas" w:hAnsi="Consolas"/>
                <w:sz w:val="17"/>
              </w:rPr>
              <w:t>Проверьте</w:t>
            </w:r>
            <w:r>
              <w:rPr>
                <w:rFonts w:ascii="Consolas" w:hAnsi="Consolas"/>
                <w:spacing w:val="-26"/>
                <w:sz w:val="17"/>
              </w:rPr>
              <w:t> </w:t>
            </w:r>
            <w:r>
              <w:rPr>
                <w:rFonts w:ascii="Consolas" w:hAnsi="Consolas"/>
                <w:sz w:val="17"/>
              </w:rPr>
              <w:t>цепь</w:t>
            </w:r>
            <w:r>
              <w:rPr>
                <w:rFonts w:ascii="Consolas" w:hAnsi="Consolas"/>
                <w:spacing w:val="-38"/>
                <w:sz w:val="17"/>
              </w:rPr>
              <w:t> </w:t>
            </w:r>
            <w:r>
              <w:rPr>
                <w:rFonts w:ascii="Consolas" w:hAnsi="Consolas"/>
                <w:sz w:val="17"/>
              </w:rPr>
              <w:t>подключения</w:t>
            </w:r>
            <w:r>
              <w:rPr>
                <w:rFonts w:ascii="Consolas" w:hAnsi="Consolas"/>
                <w:sz w:val="17"/>
              </w:rPr>
              <w:t> </w:t>
            </w:r>
            <w:r>
              <w:rPr>
                <w:rFonts w:ascii="Consolas" w:hAnsi="Consolas"/>
                <w:spacing w:val="-2"/>
                <w:sz w:val="17"/>
              </w:rPr>
              <w:t>иоборудования.</w:t>
            </w:r>
          </w:p>
        </w:tc>
      </w:tr>
    </w:tbl>
    <w:p>
      <w:pPr>
        <w:pStyle w:val="TableParagraph"/>
        <w:spacing w:after="0" w:line="220" w:lineRule="auto"/>
        <w:rPr>
          <w:rFonts w:ascii="Consolas" w:hAnsi="Consolas"/>
          <w:sz w:val="17"/>
        </w:rPr>
        <w:sectPr>
          <w:footerReference w:type="default" r:id="rId139"/>
          <w:pgSz w:w="8400" w:h="11910"/>
          <w:pgMar w:header="0" w:footer="0" w:top="460" w:bottom="0" w:left="141" w:right="141"/>
        </w:sectPr>
      </w:pPr>
    </w:p>
    <w:p>
      <w:pPr>
        <w:pStyle w:val="Heading9"/>
        <w:spacing w:before="39"/>
      </w:pPr>
      <w:bookmarkStart w:name="_TOC_250000" w:id="56"/>
      <w:bookmarkStart w:name="Страница 39" w:id="57"/>
      <w:r>
        <w:rPr/>
      </w:r>
      <w:r>
        <w:rPr>
          <w:w w:val="125"/>
        </w:rPr>
        <w:t>ГАРАНТИЙНЫЕ</w:t>
      </w:r>
      <w:r>
        <w:rPr>
          <w:spacing w:val="18"/>
          <w:w w:val="130"/>
        </w:rPr>
        <w:t> </w:t>
      </w:r>
      <w:bookmarkEnd w:id="56"/>
      <w:r>
        <w:rPr>
          <w:spacing w:val="-2"/>
          <w:w w:val="130"/>
        </w:rPr>
        <w:t>ОБЯЗАТЕЛЬСТВА</w:t>
      </w:r>
    </w:p>
    <w:p>
      <w:pPr>
        <w:spacing w:line="225" w:lineRule="auto" w:before="106"/>
        <w:ind w:left="249" w:right="1583" w:firstLine="0"/>
        <w:jc w:val="left"/>
        <w:rPr>
          <w:b/>
          <w:sz w:val="18"/>
        </w:rPr>
      </w:pPr>
      <w:r>
        <w:rPr>
          <w:b/>
          <w:w w:val="115"/>
          <w:sz w:val="18"/>
        </w:rPr>
        <w:t>На</w:t>
      </w:r>
      <w:r>
        <w:rPr>
          <w:b/>
          <w:spacing w:val="-19"/>
          <w:w w:val="115"/>
          <w:sz w:val="18"/>
        </w:rPr>
        <w:t> </w:t>
      </w:r>
      <w:r>
        <w:rPr>
          <w:b/>
          <w:w w:val="115"/>
          <w:sz w:val="18"/>
        </w:rPr>
        <w:t>изделие распространяется стандартная гарантия </w:t>
      </w:r>
      <w:r>
        <w:rPr>
          <w:b/>
          <w:w w:val="115"/>
          <w:sz w:val="18"/>
        </w:rPr>
        <w:t>производителя</w:t>
      </w:r>
      <w:r>
        <w:rPr>
          <w:b/>
          <w:w w:val="115"/>
          <w:sz w:val="18"/>
        </w:rPr>
        <w:t> 48 месяцев и исчисляется с момента продажи.</w:t>
      </w:r>
    </w:p>
    <w:p>
      <w:pPr>
        <w:pStyle w:val="BodyText"/>
        <w:spacing w:before="167"/>
        <w:ind w:left="247"/>
      </w:pPr>
      <w:r>
        <w:rPr>
          <w:w w:val="115"/>
        </w:rPr>
        <w:t>Примеры</w:t>
      </w:r>
      <w:r>
        <w:rPr>
          <w:spacing w:val="18"/>
          <w:w w:val="115"/>
        </w:rPr>
        <w:t> </w:t>
      </w:r>
      <w:r>
        <w:rPr>
          <w:w w:val="115"/>
        </w:rPr>
        <w:t>негарантийных</w:t>
      </w:r>
      <w:r>
        <w:rPr>
          <w:spacing w:val="37"/>
          <w:w w:val="115"/>
        </w:rPr>
        <w:t> </w:t>
      </w:r>
      <w:r>
        <w:rPr>
          <w:spacing w:val="-2"/>
          <w:w w:val="115"/>
        </w:rPr>
        <w:t>случаев:</w:t>
      </w:r>
    </w:p>
    <w:p>
      <w:pPr>
        <w:pStyle w:val="ListParagraph"/>
        <w:numPr>
          <w:ilvl w:val="1"/>
          <w:numId w:val="24"/>
        </w:numPr>
        <w:tabs>
          <w:tab w:pos="516" w:val="left" w:leader="none"/>
        </w:tabs>
        <w:spacing w:line="240" w:lineRule="auto" w:before="112" w:after="0"/>
        <w:ind w:left="516" w:right="0" w:hanging="286"/>
        <w:jc w:val="left"/>
        <w:rPr>
          <w:sz w:val="18"/>
        </w:rPr>
      </w:pPr>
      <w:r>
        <w:rPr>
          <w:w w:val="115"/>
          <w:sz w:val="18"/>
        </w:rPr>
        <w:t>Отсутствует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заполненный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надлежащим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образом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гарантийный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талон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или</w:t>
      </w:r>
      <w:r>
        <w:rPr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чек.</w:t>
      </w:r>
    </w:p>
    <w:p>
      <w:pPr>
        <w:pStyle w:val="ListParagraph"/>
        <w:numPr>
          <w:ilvl w:val="1"/>
          <w:numId w:val="24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Истёк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период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гарантийного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обслуживания.</w:t>
      </w:r>
    </w:p>
    <w:p>
      <w:pPr>
        <w:pStyle w:val="ListParagraph"/>
        <w:numPr>
          <w:ilvl w:val="1"/>
          <w:numId w:val="24"/>
        </w:numPr>
        <w:tabs>
          <w:tab w:pos="518" w:val="left" w:leader="none"/>
        </w:tabs>
        <w:spacing w:line="225" w:lineRule="auto" w:before="112" w:after="0"/>
        <w:ind w:left="518" w:right="930" w:hanging="288"/>
        <w:jc w:val="left"/>
        <w:rPr>
          <w:sz w:val="18"/>
        </w:rPr>
      </w:pPr>
      <w:r>
        <w:rPr>
          <w:w w:val="115"/>
          <w:sz w:val="18"/>
        </w:rPr>
        <w:t>Гарантийный талон заполнен не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полном объеме, имеются </w:t>
      </w:r>
      <w:r>
        <w:rPr>
          <w:w w:val="115"/>
          <w:sz w:val="18"/>
        </w:rPr>
        <w:t>исправления,</w:t>
      </w:r>
      <w:r>
        <w:rPr>
          <w:w w:val="115"/>
          <w:sz w:val="18"/>
        </w:rPr>
        <w:t> сведения, указанные в гарантийном</w:t>
      </w:r>
      <w:r>
        <w:rPr>
          <w:w w:val="115"/>
          <w:sz w:val="18"/>
        </w:rPr>
        <w:t> талоне, нечитаемы.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Гаранти</w:t>
      </w:r>
      <w:r>
        <w:rPr>
          <w:spacing w:val="-21"/>
          <w:w w:val="115"/>
        </w:rPr>
        <w:t> </w:t>
      </w:r>
      <w:r>
        <w:rPr>
          <w:w w:val="115"/>
        </w:rPr>
        <w:t>йньій талон не</w:t>
      </w:r>
      <w:r>
        <w:rPr>
          <w:spacing w:val="-7"/>
          <w:w w:val="115"/>
        </w:rPr>
        <w:t> </w:t>
      </w:r>
      <w:r>
        <w:rPr>
          <w:w w:val="115"/>
        </w:rPr>
        <w:t>относится</w:t>
      </w:r>
      <w:r>
        <w:rPr>
          <w:spacing w:val="21"/>
          <w:w w:val="115"/>
        </w:rPr>
        <w:t> </w:t>
      </w:r>
      <w:r>
        <w:rPr>
          <w:w w:val="115"/>
        </w:rPr>
        <w:t>к данному</w:t>
      </w:r>
      <w:r>
        <w:rPr>
          <w:spacing w:val="-9"/>
          <w:w w:val="115"/>
        </w:rPr>
        <w:t> </w:t>
      </w:r>
      <w:r>
        <w:rPr>
          <w:w w:val="115"/>
        </w:rPr>
        <w:t>оборудова</w:t>
      </w:r>
      <w:r>
        <w:rPr>
          <w:spacing w:val="-17"/>
          <w:w w:val="115"/>
        </w:rPr>
        <w:t> </w:t>
      </w:r>
      <w:r>
        <w:rPr>
          <w:w w:val="115"/>
        </w:rPr>
        <w:t>нию.</w:t>
      </w:r>
    </w:p>
    <w:p>
      <w:pPr>
        <w:pStyle w:val="BodyText"/>
        <w:spacing w:line="230" w:lineRule="auto" w:before="123"/>
        <w:ind w:left="517" w:right="369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На</w:t>
      </w:r>
      <w:r>
        <w:rPr>
          <w:w w:val="115"/>
        </w:rPr>
        <w:t> изделии удалён, стёрт или</w:t>
      </w:r>
      <w:r>
        <w:rPr>
          <w:spacing w:val="-19"/>
          <w:w w:val="115"/>
        </w:rPr>
        <w:t> </w:t>
      </w:r>
      <w:r>
        <w:rPr>
          <w:w w:val="115"/>
        </w:rPr>
        <w:t>изменён заводской номер,</w:t>
      </w:r>
      <w:r>
        <w:rPr>
          <w:spacing w:val="-1"/>
          <w:w w:val="115"/>
        </w:rPr>
        <w:t> </w:t>
      </w:r>
      <w:r>
        <w:rPr>
          <w:w w:val="115"/>
        </w:rPr>
        <w:t>несовпадение </w:t>
      </w:r>
      <w:r>
        <w:rPr>
          <w:w w:val="115"/>
        </w:rPr>
        <w:t>данных</w:t>
      </w:r>
      <w:r>
        <w:rPr>
          <w:w w:val="115"/>
        </w:rPr>
        <w:t> на изделии с данными в гарантийном</w:t>
      </w:r>
      <w:r>
        <w:rPr>
          <w:w w:val="115"/>
        </w:rPr>
        <w:t> талоне.</w:t>
      </w:r>
    </w:p>
    <w:p>
      <w:pPr>
        <w:spacing w:line="204" w:lineRule="auto" w:before="139"/>
        <w:ind w:left="516" w:right="29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w w:val="110"/>
          <w:sz w:val="18"/>
        </w:rPr>
        <w:t>Имеются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дефекты,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возникшие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 результате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нарушений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правил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техники</w:t>
      </w:r>
      <w:r>
        <w:rPr>
          <w:w w:val="110"/>
          <w:sz w:val="18"/>
        </w:rPr>
        <w:t> </w:t>
      </w:r>
      <w:r>
        <w:rPr>
          <w:sz w:val="20"/>
        </w:rPr>
        <w:t>безопасности,</w:t>
      </w:r>
      <w:r>
        <w:rPr>
          <w:spacing w:val="40"/>
          <w:sz w:val="20"/>
        </w:rPr>
        <w:t> </w:t>
      </w:r>
      <w:r>
        <w:rPr>
          <w:sz w:val="20"/>
        </w:rPr>
        <w:t>эксплуатации</w:t>
      </w:r>
      <w:r>
        <w:rPr>
          <w:spacing w:val="40"/>
          <w:sz w:val="20"/>
        </w:rPr>
        <w:t> </w:t>
      </w:r>
      <w:r>
        <w:rPr>
          <w:sz w:val="20"/>
        </w:rPr>
        <w:t>и обслуживания,</w:t>
      </w:r>
      <w:r>
        <w:rPr>
          <w:spacing w:val="40"/>
          <w:sz w:val="20"/>
        </w:rPr>
        <w:t> </w:t>
      </w:r>
      <w:r>
        <w:rPr>
          <w:sz w:val="20"/>
        </w:rPr>
        <w:t>хранения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7"/>
          <w:sz w:val="20"/>
        </w:rPr>
        <w:t> </w:t>
      </w:r>
      <w:r>
        <w:rPr>
          <w:sz w:val="20"/>
        </w:rPr>
        <w:t>транспортировки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изделия.</w:t>
      </w:r>
    </w:p>
    <w:p>
      <w:pPr>
        <w:pStyle w:val="BodyText"/>
        <w:spacing w:line="213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19"/>
          <w:w w:val="115"/>
        </w:rPr>
        <w:t> </w:t>
      </w:r>
      <w:r>
        <w:rPr>
          <w:w w:val="115"/>
        </w:rPr>
        <w:t>имеет механические повреждения</w:t>
      </w:r>
      <w:r>
        <w:rPr>
          <w:spacing w:val="22"/>
          <w:w w:val="115"/>
        </w:rPr>
        <w:t> </w:t>
      </w:r>
      <w:r>
        <w:rPr>
          <w:w w:val="115"/>
        </w:rPr>
        <w:t>(корпуса, частей и деталей),</w:t>
      </w:r>
    </w:p>
    <w:p>
      <w:pPr>
        <w:pStyle w:val="BodyText"/>
        <w:spacing w:line="225" w:lineRule="auto" w:before="4"/>
        <w:ind w:left="517"/>
      </w:pPr>
      <w:r>
        <w:rPr>
          <w:w w:val="115"/>
        </w:rPr>
        <w:t>вызванные любыми внешними во</w:t>
      </w:r>
      <w:r>
        <w:rPr>
          <w:spacing w:val="-20"/>
          <w:w w:val="115"/>
        </w:rPr>
        <w:t> </w:t>
      </w:r>
      <w:r>
        <w:rPr>
          <w:w w:val="115"/>
        </w:rPr>
        <w:t>здействиями,</w:t>
      </w:r>
      <w:r>
        <w:rPr>
          <w:w w:val="115"/>
        </w:rPr>
        <w:t> воздействием агрессивных с</w:t>
      </w:r>
      <w:r>
        <w:rPr>
          <w:w w:val="115"/>
        </w:rPr>
        <w:t>ред,</w:t>
      </w:r>
      <w:r>
        <w:rPr>
          <w:w w:val="115"/>
        </w:rPr>
        <w:t> высокой влажностью, высокой температурой, случайным или</w:t>
      </w:r>
      <w:r>
        <w:rPr>
          <w:w w:val="115"/>
        </w:rPr>
        <w:t> преднамерен</w:t>
      </w:r>
      <w:r>
        <w:rPr>
          <w:spacing w:val="-17"/>
          <w:w w:val="115"/>
        </w:rPr>
        <w:t> </w:t>
      </w:r>
      <w:r>
        <w:rPr>
          <w:w w:val="115"/>
        </w:rPr>
        <w:t>н</w:t>
      </w:r>
      <w:r>
        <w:rPr>
          <w:w w:val="115"/>
        </w:rPr>
        <w:t>ым</w:t>
      </w:r>
      <w:r>
        <w:rPr>
          <w:w w:val="115"/>
        </w:rPr>
        <w:t> попаданием инородных предметов, пыли и грязи, агрессивных жидкостей</w:t>
      </w:r>
    </w:p>
    <w:p>
      <w:pPr>
        <w:pStyle w:val="BodyText"/>
        <w:spacing w:line="209" w:lineRule="exact"/>
        <w:ind w:left="517"/>
      </w:pPr>
      <w:r>
        <w:rPr>
          <w:w w:val="115"/>
        </w:rPr>
        <w:t>или</w:t>
      </w:r>
      <w:r>
        <w:rPr>
          <w:spacing w:val="-1"/>
          <w:w w:val="115"/>
        </w:rPr>
        <w:t> </w:t>
      </w:r>
      <w:r>
        <w:rPr>
          <w:w w:val="115"/>
        </w:rPr>
        <w:t>веществ</w:t>
      </w:r>
      <w:r>
        <w:rPr>
          <w:spacing w:val="16"/>
          <w:w w:val="115"/>
        </w:rPr>
        <w:t> </w:t>
      </w:r>
      <w:r>
        <w:rPr>
          <w:w w:val="115"/>
        </w:rPr>
        <w:t>внутрь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оборудования.</w:t>
      </w:r>
    </w:p>
    <w:p>
      <w:pPr>
        <w:pStyle w:val="BodyText"/>
        <w:spacing w:before="111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Наличие ржавчины и сил</w:t>
      </w:r>
      <w:r>
        <w:rPr>
          <w:spacing w:val="-1"/>
          <w:w w:val="115"/>
        </w:rPr>
        <w:t> </w:t>
      </w:r>
      <w:r>
        <w:rPr>
          <w:w w:val="115"/>
        </w:rPr>
        <w:t>ьного загрязнения</w:t>
      </w:r>
      <w:r>
        <w:rPr>
          <w:spacing w:val="27"/>
          <w:w w:val="115"/>
        </w:rPr>
        <w:t> </w:t>
      </w:r>
      <w:r>
        <w:rPr>
          <w:w w:val="115"/>
        </w:rPr>
        <w:t>снаружи и внутри оборудования.</w:t>
      </w:r>
    </w:p>
    <w:p>
      <w:pPr>
        <w:pStyle w:val="BodyText"/>
        <w:spacing w:line="213" w:lineRule="exact" w:before="112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21"/>
          <w:w w:val="115"/>
        </w:rPr>
        <w:t> </w:t>
      </w:r>
      <w:r>
        <w:rPr>
          <w:w w:val="115"/>
        </w:rPr>
        <w:t>применялось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по назначению,</w:t>
      </w:r>
      <w:r>
        <w:rPr>
          <w:spacing w:val="19"/>
          <w:w w:val="115"/>
        </w:rPr>
        <w:t> </w:t>
      </w:r>
      <w:r>
        <w:rPr>
          <w:w w:val="115"/>
        </w:rPr>
        <w:t>эксплуати</w:t>
      </w:r>
      <w:r>
        <w:rPr>
          <w:spacing w:val="-22"/>
          <w:w w:val="115"/>
        </w:rPr>
        <w:t> </w:t>
      </w:r>
      <w:r>
        <w:rPr>
          <w:w w:val="115"/>
        </w:rPr>
        <w:t>ровалось в режиме</w:t>
      </w:r>
    </w:p>
    <w:p>
      <w:pPr>
        <w:pStyle w:val="BodyText"/>
        <w:spacing w:line="225" w:lineRule="auto" w:before="3"/>
        <w:ind w:left="517"/>
      </w:pPr>
      <w:r>
        <w:rPr>
          <w:w w:val="120"/>
        </w:rPr>
        <w:t>пepeгрузки (превышение допустимой нагрузки, несоответствующих</w:t>
      </w:r>
      <w:r>
        <w:rPr>
          <w:spacing w:val="-9"/>
          <w:w w:val="120"/>
        </w:rPr>
        <w:t> </w:t>
      </w:r>
      <w:r>
        <w:rPr>
          <w:w w:val="120"/>
        </w:rPr>
        <w:t>режимов</w:t>
      </w:r>
      <w:r>
        <w:rPr>
          <w:w w:val="120"/>
        </w:rPr>
        <w:t> </w:t>
      </w:r>
      <w:r>
        <w:rPr>
          <w:w w:val="115"/>
        </w:rPr>
        <w:t>работы сварки и т.п.) и/или перегрева, вызванного недоста</w:t>
      </w:r>
      <w:r>
        <w:rPr>
          <w:spacing w:val="-23"/>
          <w:w w:val="115"/>
        </w:rPr>
        <w:t> </w:t>
      </w:r>
      <w:r>
        <w:rPr>
          <w:w w:val="115"/>
        </w:rPr>
        <w:t>точной</w:t>
      </w:r>
      <w:r>
        <w:rPr>
          <w:spacing w:val="-1"/>
          <w:w w:val="115"/>
        </w:rPr>
        <w:t> </w:t>
      </w:r>
      <w:r>
        <w:rPr>
          <w:w w:val="115"/>
        </w:rPr>
        <w:t>вентил</w:t>
      </w:r>
      <w:r>
        <w:rPr>
          <w:spacing w:val="-26"/>
          <w:w w:val="115"/>
        </w:rPr>
        <w:t> </w:t>
      </w:r>
      <w:r>
        <w:rPr>
          <w:w w:val="115"/>
        </w:rPr>
        <w:t>яцией.</w:t>
      </w:r>
    </w:p>
    <w:p>
      <w:pPr>
        <w:pStyle w:val="BodyText"/>
        <w:spacing w:line="225" w:lineRule="auto" w:before="125"/>
        <w:ind w:left="517" w:right="860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20"/>
          <w:sz w:val="20"/>
        </w:rPr>
        <w:t> </w:t>
      </w:r>
      <w:r>
        <w:rPr>
          <w:w w:val="120"/>
        </w:rPr>
        <w:t>Естествен</w:t>
      </w:r>
      <w:r>
        <w:rPr>
          <w:spacing w:val="-34"/>
          <w:w w:val="120"/>
        </w:rPr>
        <w:t> </w:t>
      </w:r>
      <w:r>
        <w:rPr>
          <w:w w:val="120"/>
        </w:rPr>
        <w:t>ный</w:t>
      </w:r>
      <w:r>
        <w:rPr>
          <w:spacing w:val="-7"/>
          <w:w w:val="120"/>
        </w:rPr>
        <w:t> </w:t>
      </w:r>
      <w:r>
        <w:rPr>
          <w:w w:val="120"/>
        </w:rPr>
        <w:t>износ</w:t>
      </w:r>
      <w:r>
        <w:rPr>
          <w:spacing w:val="-11"/>
          <w:w w:val="120"/>
        </w:rPr>
        <w:t> </w:t>
      </w:r>
      <w:r>
        <w:rPr>
          <w:w w:val="120"/>
        </w:rPr>
        <w:t>изделия</w:t>
      </w:r>
      <w:r>
        <w:rPr>
          <w:spacing w:val="-6"/>
          <w:w w:val="120"/>
        </w:rPr>
        <w:t> </w:t>
      </w:r>
      <w:r>
        <w:rPr>
          <w:w w:val="120"/>
        </w:rPr>
        <w:t>(полная</w:t>
      </w:r>
      <w:r>
        <w:rPr>
          <w:spacing w:val="-26"/>
          <w:w w:val="120"/>
        </w:rPr>
        <w:t> </w:t>
      </w:r>
      <w:r>
        <w:rPr>
          <w:w w:val="120"/>
        </w:rPr>
        <w:t>выработка</w:t>
      </w:r>
      <w:r>
        <w:rPr>
          <w:spacing w:val="-7"/>
          <w:w w:val="120"/>
        </w:rPr>
        <w:t> </w:t>
      </w:r>
      <w:r>
        <w:rPr>
          <w:w w:val="120"/>
        </w:rPr>
        <w:t>pecypca</w:t>
      </w:r>
      <w:r>
        <w:rPr>
          <w:spacing w:val="-10"/>
          <w:w w:val="120"/>
        </w:rPr>
        <w:t> </w:t>
      </w:r>
      <w:r>
        <w:rPr>
          <w:w w:val="120"/>
        </w:rPr>
        <w:t>сменного</w:t>
      </w:r>
      <w:r>
        <w:rPr>
          <w:spacing w:val="-9"/>
          <w:w w:val="120"/>
        </w:rPr>
        <w:t> </w:t>
      </w:r>
      <w:r>
        <w:rPr>
          <w:w w:val="120"/>
        </w:rPr>
        <w:t>у</w:t>
      </w:r>
      <w:r>
        <w:rPr>
          <w:w w:val="120"/>
        </w:rPr>
        <w:t>зла</w:t>
      </w:r>
      <w:r>
        <w:rPr>
          <w:w w:val="120"/>
        </w:rPr>
        <w:t> или</w:t>
      </w:r>
      <w:r>
        <w:rPr>
          <w:spacing w:val="-25"/>
          <w:w w:val="120"/>
        </w:rPr>
        <w:t> </w:t>
      </w:r>
      <w:r>
        <w:rPr>
          <w:w w:val="120"/>
        </w:rPr>
        <w:t>детали).</w:t>
      </w:r>
    </w:p>
    <w:p>
      <w:pPr>
        <w:pStyle w:val="BodyText"/>
        <w:spacing w:line="225" w:lineRule="auto" w:before="125"/>
        <w:ind w:left="517" w:right="244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Изделие подверглось ремонту, вскрыт</w:t>
      </w:r>
      <w:r>
        <w:rPr>
          <w:spacing w:val="-21"/>
          <w:w w:val="115"/>
        </w:rPr>
        <w:t> </w:t>
      </w:r>
      <w:r>
        <w:rPr>
          <w:w w:val="115"/>
        </w:rPr>
        <w:t>ию узлов и агрегатов, монтаж</w:t>
      </w:r>
      <w:r>
        <w:rPr>
          <w:spacing w:val="-13"/>
          <w:w w:val="115"/>
        </w:rPr>
        <w:t> </w:t>
      </w:r>
      <w:r>
        <w:rPr>
          <w:w w:val="115"/>
        </w:rPr>
        <w:t>у </w:t>
      </w:r>
      <w:r>
        <w:rPr>
          <w:w w:val="115"/>
        </w:rPr>
        <w:t>или</w:t>
      </w:r>
      <w:r>
        <w:rPr>
          <w:w w:val="115"/>
        </w:rPr>
        <w:t> демонтажу электрической проводки изделия, неправильной сборке агрега</w:t>
      </w:r>
      <w:r>
        <w:rPr>
          <w:w w:val="115"/>
        </w:rPr>
        <w:t>та</w:t>
      </w:r>
      <w:r>
        <w:rPr>
          <w:w w:val="115"/>
        </w:rPr>
        <w:t> лицомили</w:t>
      </w:r>
      <w:r>
        <w:rPr>
          <w:spacing w:val="-20"/>
          <w:w w:val="115"/>
        </w:rPr>
        <w:t> </w:t>
      </w:r>
      <w:r>
        <w:rPr>
          <w:w w:val="115"/>
        </w:rPr>
        <w:t>сервисным</w:t>
      </w:r>
      <w:r>
        <w:rPr>
          <w:spacing w:val="-15"/>
          <w:w w:val="115"/>
        </w:rPr>
        <w:t> </w:t>
      </w:r>
      <w:r>
        <w:rPr>
          <w:w w:val="115"/>
        </w:rPr>
        <w:t>центром, не</w:t>
      </w:r>
      <w:r>
        <w:rPr>
          <w:spacing w:val="-7"/>
          <w:w w:val="115"/>
        </w:rPr>
        <w:t> </w:t>
      </w:r>
      <w:r>
        <w:rPr>
          <w:w w:val="115"/>
        </w:rPr>
        <w:t>имеющим пол</w:t>
      </w:r>
      <w:r>
        <w:rPr>
          <w:spacing w:val="-28"/>
          <w:w w:val="115"/>
        </w:rPr>
        <w:t> </w:t>
      </w:r>
      <w:r>
        <w:rPr>
          <w:w w:val="115"/>
        </w:rPr>
        <w:t>номочий на проведение данн</w:t>
      </w:r>
      <w:r>
        <w:rPr>
          <w:w w:val="115"/>
        </w:rPr>
        <w:t>ых</w:t>
      </w:r>
      <w:r>
        <w:rPr>
          <w:w w:val="115"/>
        </w:rPr>
        <w:t> работ</w:t>
      </w:r>
      <w:r>
        <w:rPr>
          <w:spacing w:val="32"/>
          <w:w w:val="115"/>
        </w:rPr>
        <w:t> </w:t>
      </w:r>
      <w:r>
        <w:rPr>
          <w:w w:val="115"/>
        </w:rPr>
        <w:t>(повреждение</w:t>
      </w:r>
      <w:r>
        <w:rPr>
          <w:spacing w:val="40"/>
          <w:w w:val="115"/>
        </w:rPr>
        <w:t> </w:t>
      </w:r>
      <w:r>
        <w:rPr>
          <w:w w:val="115"/>
        </w:rPr>
        <w:t>шлицов</w:t>
      </w:r>
      <w:r>
        <w:rPr>
          <w:spacing w:val="17"/>
          <w:w w:val="115"/>
        </w:rPr>
        <w:t> </w:t>
      </w:r>
      <w:r>
        <w:rPr>
          <w:w w:val="115"/>
        </w:rPr>
        <w:t>вичто</w:t>
      </w:r>
      <w:r>
        <w:rPr>
          <w:spacing w:val="-21"/>
          <w:w w:val="115"/>
        </w:rPr>
        <w:t> </w:t>
      </w:r>
      <w:r>
        <w:rPr>
          <w:w w:val="115"/>
        </w:rPr>
        <w:t>в, пломб, головок</w:t>
      </w:r>
      <w:r>
        <w:rPr>
          <w:spacing w:val="40"/>
          <w:w w:val="115"/>
        </w:rPr>
        <w:t> </w:t>
      </w:r>
      <w:r>
        <w:rPr>
          <w:w w:val="115"/>
        </w:rPr>
        <w:t>болтов,</w:t>
      </w:r>
      <w:r>
        <w:rPr>
          <w:spacing w:val="29"/>
          <w:w w:val="115"/>
        </w:rPr>
        <w:t> </w:t>
      </w:r>
      <w:r>
        <w:rPr>
          <w:w w:val="115"/>
        </w:rPr>
        <w:t>защитных</w:t>
      </w:r>
      <w:r>
        <w:rPr>
          <w:spacing w:val="40"/>
          <w:w w:val="115"/>
        </w:rPr>
        <w:t> </w:t>
      </w:r>
      <w:r>
        <w:rPr>
          <w:w w:val="115"/>
        </w:rPr>
        <w:t>наклеек</w:t>
      </w:r>
      <w:r>
        <w:rPr>
          <w:w w:val="115"/>
        </w:rPr>
        <w:t> и</w:t>
      </w:r>
      <w:r>
        <w:rPr>
          <w:spacing w:val="-12"/>
          <w:w w:val="115"/>
        </w:rPr>
        <w:t> </w:t>
      </w:r>
      <w:r>
        <w:rPr>
          <w:w w:val="115"/>
        </w:rPr>
        <w:t>т.п.).</w:t>
      </w:r>
    </w:p>
    <w:p>
      <w:pPr>
        <w:pStyle w:val="BodyText"/>
        <w:spacing w:line="225" w:lineRule="auto" w:before="133"/>
        <w:ind w:left="517" w:right="4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Детали, подвержен</w:t>
      </w:r>
      <w:r>
        <w:rPr>
          <w:spacing w:val="-11"/>
          <w:w w:val="115"/>
        </w:rPr>
        <w:t> </w:t>
      </w:r>
      <w:r>
        <w:rPr>
          <w:w w:val="115"/>
        </w:rPr>
        <w:t>ные естественному</w:t>
      </w:r>
      <w:r>
        <w:rPr>
          <w:spacing w:val="-12"/>
          <w:w w:val="115"/>
        </w:rPr>
        <w:t> </w:t>
      </w:r>
      <w:r>
        <w:rPr>
          <w:w w:val="115"/>
        </w:rPr>
        <w:t>износу: угольные щётки, выключател</w:t>
      </w:r>
      <w:r>
        <w:rPr>
          <w:w w:val="115"/>
        </w:rPr>
        <w:t>и,</w:t>
      </w:r>
      <w:r>
        <w:rPr>
          <w:w w:val="115"/>
        </w:rPr>
        <w:t> шнуры запуск</w:t>
      </w:r>
      <w:r>
        <w:rPr>
          <w:spacing w:val="-24"/>
          <w:w w:val="115"/>
        </w:rPr>
        <w:t> </w:t>
      </w:r>
      <w:r>
        <w:rPr>
          <w:w w:val="115"/>
        </w:rPr>
        <w:t>а,</w:t>
      </w:r>
      <w:r>
        <w:rPr>
          <w:spacing w:val="-13"/>
          <w:w w:val="115"/>
        </w:rPr>
        <w:t> </w:t>
      </w:r>
      <w:r>
        <w:rPr>
          <w:w w:val="115"/>
        </w:rPr>
        <w:t>масляные</w:t>
      </w:r>
      <w:r>
        <w:rPr>
          <w:spacing w:val="-13"/>
          <w:w w:val="115"/>
        </w:rPr>
        <w:t> </w:t>
      </w:r>
      <w:r>
        <w:rPr>
          <w:w w:val="115"/>
        </w:rPr>
        <w:t>фил</w:t>
      </w:r>
      <w:r>
        <w:rPr>
          <w:spacing w:val="-17"/>
          <w:w w:val="115"/>
        </w:rPr>
        <w:t> </w:t>
      </w:r>
      <w:r>
        <w:rPr>
          <w:w w:val="115"/>
        </w:rPr>
        <w:t>ьтры, воздушные фил</w:t>
      </w:r>
      <w:r>
        <w:rPr>
          <w:spacing w:val="-13"/>
          <w:w w:val="115"/>
        </w:rPr>
        <w:t> </w:t>
      </w:r>
      <w:r>
        <w:rPr>
          <w:w w:val="115"/>
        </w:rPr>
        <w:t>ьтры, топливные фил</w:t>
      </w:r>
      <w:r>
        <w:rPr>
          <w:spacing w:val="-13"/>
          <w:w w:val="115"/>
        </w:rPr>
        <w:t> </w:t>
      </w:r>
      <w:r>
        <w:rPr>
          <w:w w:val="115"/>
        </w:rPr>
        <w:t>ьтры,</w:t>
      </w:r>
      <w:r>
        <w:rPr>
          <w:w w:val="115"/>
        </w:rPr>
        <w:t> сальники, керамические</w:t>
      </w:r>
      <w:r>
        <w:rPr>
          <w:spacing w:val="40"/>
          <w:w w:val="115"/>
        </w:rPr>
        <w:t> </w:t>
      </w:r>
      <w:r>
        <w:rPr>
          <w:w w:val="115"/>
        </w:rPr>
        <w:t>уплотнения водяных насосов, поршневые кол</w:t>
      </w:r>
      <w:r>
        <w:rPr>
          <w:spacing w:val="-14"/>
          <w:w w:val="115"/>
        </w:rPr>
        <w:t> </w:t>
      </w:r>
      <w:r>
        <w:rPr>
          <w:w w:val="115"/>
        </w:rPr>
        <w:t>ьца,</w:t>
      </w:r>
      <w:r>
        <w:rPr>
          <w:w w:val="115"/>
        </w:rPr>
        <w:t> свечи зажига</w:t>
      </w:r>
      <w:r>
        <w:rPr>
          <w:spacing w:val="-1"/>
          <w:w w:val="115"/>
        </w:rPr>
        <w:t> </w:t>
      </w:r>
      <w:r>
        <w:rPr>
          <w:w w:val="115"/>
        </w:rPr>
        <w:t>ния, предохранител</w:t>
      </w:r>
      <w:r>
        <w:rPr>
          <w:spacing w:val="-8"/>
          <w:w w:val="115"/>
        </w:rPr>
        <w:t> </w:t>
      </w:r>
      <w:r>
        <w:rPr>
          <w:w w:val="115"/>
        </w:rPr>
        <w:t>и, индика</w:t>
      </w:r>
      <w:r>
        <w:rPr>
          <w:spacing w:val="-24"/>
          <w:w w:val="115"/>
        </w:rPr>
        <w:t> </w:t>
      </w:r>
      <w:r>
        <w:rPr>
          <w:w w:val="115"/>
        </w:rPr>
        <w:t>торные</w:t>
      </w:r>
      <w:r>
        <w:rPr>
          <w:spacing w:val="-8"/>
          <w:w w:val="115"/>
        </w:rPr>
        <w:t> </w:t>
      </w:r>
      <w:r>
        <w:rPr>
          <w:w w:val="115"/>
        </w:rPr>
        <w:t>лампьі,</w:t>
      </w:r>
      <w:r>
        <w:rPr>
          <w:spacing w:val="-11"/>
          <w:w w:val="115"/>
        </w:rPr>
        <w:t> </w:t>
      </w:r>
      <w:r>
        <w:rPr>
          <w:w w:val="115"/>
        </w:rPr>
        <w:t>фри</w:t>
      </w:r>
      <w:r>
        <w:rPr>
          <w:spacing w:val="-8"/>
          <w:w w:val="115"/>
        </w:rPr>
        <w:t> </w:t>
      </w:r>
      <w:r>
        <w:rPr>
          <w:w w:val="115"/>
        </w:rPr>
        <w:t>кционные </w:t>
      </w:r>
      <w:r>
        <w:rPr>
          <w:w w:val="115"/>
        </w:rPr>
        <w:t>диски</w:t>
      </w:r>
      <w:r>
        <w:rPr>
          <w:w w:val="115"/>
        </w:rPr>
        <w:t> сцепления, режущие инструменты, мешки для травы, входиые/выходи</w:t>
      </w:r>
      <w:r>
        <w:rPr>
          <w:spacing w:val="-20"/>
          <w:w w:val="115"/>
        </w:rPr>
        <w:t> </w:t>
      </w:r>
      <w:r>
        <w:rPr>
          <w:w w:val="115"/>
        </w:rPr>
        <w:t>ые</w:t>
      </w:r>
      <w:r>
        <w:rPr>
          <w:w w:val="115"/>
        </w:rPr>
        <w:t> соединител</w:t>
      </w:r>
      <w:r>
        <w:rPr>
          <w:spacing w:val="-5"/>
          <w:w w:val="115"/>
        </w:rPr>
        <w:t> </w:t>
      </w:r>
      <w:r>
        <w:rPr>
          <w:w w:val="115"/>
        </w:rPr>
        <w:t>и вод</w:t>
      </w:r>
      <w:r>
        <w:rPr>
          <w:spacing w:val="-9"/>
          <w:w w:val="115"/>
        </w:rPr>
        <w:t> </w:t>
      </w:r>
      <w:r>
        <w:rPr>
          <w:w w:val="115"/>
        </w:rPr>
        <w:t>яного нacoca, различные резиновые и пластиковые </w:t>
      </w:r>
      <w:r>
        <w:rPr>
          <w:w w:val="115"/>
        </w:rPr>
        <w:t>детали,</w:t>
      </w:r>
      <w:r>
        <w:rPr>
          <w:w w:val="115"/>
        </w:rPr>
        <w:t> прокладки, смазки, наклейки и ста</w:t>
      </w:r>
      <w:r>
        <w:rPr>
          <w:spacing w:val="-11"/>
          <w:w w:val="115"/>
        </w:rPr>
        <w:t> </w:t>
      </w:r>
      <w:r>
        <w:rPr>
          <w:w w:val="115"/>
        </w:rPr>
        <w:t>ндартные крепёжные элементы.</w:t>
      </w:r>
    </w:p>
    <w:p>
      <w:pPr>
        <w:pStyle w:val="BodyText"/>
        <w:spacing w:after="0" w:line="225" w:lineRule="auto"/>
        <w:sectPr>
          <w:footerReference w:type="even" r:id="rId140"/>
          <w:footerReference w:type="default" r:id="rId141"/>
          <w:pgSz w:w="8400" w:h="11910"/>
          <w:pgMar w:header="0" w:footer="211" w:top="480" w:bottom="400" w:left="141" w:right="141"/>
          <w:pgNumType w:start="38"/>
        </w:sectPr>
      </w:pPr>
    </w:p>
    <w:p>
      <w:pPr>
        <w:pStyle w:val="BodyText"/>
        <w:spacing w:line="228" w:lineRule="auto" w:before="45"/>
        <w:ind w:left="517" w:right="369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65"/>
          <w:sz w:val="20"/>
        </w:rPr>
        <w:t> </w:t>
      </w:r>
      <w:bookmarkStart w:name="Страница 40" w:id="58"/>
      <w:bookmarkEnd w:id="58"/>
      <w:r>
        <w:rPr>
          <w:rFonts w:ascii="Times New Roman" w:hAnsi="Times New Roman"/>
          <w:spacing w:val="21"/>
          <w:sz w:val="20"/>
        </w:rPr>
      </w:r>
      <w:r>
        <w:rPr>
          <w:w w:val="120"/>
        </w:rPr>
        <w:t>Заклинивание</w:t>
      </w:r>
      <w:r>
        <w:rPr>
          <w:spacing w:val="-23"/>
          <w:w w:val="120"/>
        </w:rPr>
        <w:t> </w:t>
      </w:r>
      <w:r>
        <w:rPr>
          <w:w w:val="120"/>
        </w:rPr>
        <w:t>частей</w:t>
      </w:r>
      <w:r>
        <w:rPr>
          <w:spacing w:val="-12"/>
          <w:w w:val="120"/>
        </w:rPr>
        <w:t> </w:t>
      </w:r>
      <w:r>
        <w:rPr>
          <w:w w:val="120"/>
        </w:rPr>
        <w:t>двигателя</w:t>
      </w:r>
      <w:r>
        <w:rPr>
          <w:spacing w:val="-7"/>
          <w:w w:val="120"/>
        </w:rPr>
        <w:t> </w:t>
      </w:r>
      <w:r>
        <w:rPr>
          <w:w w:val="120"/>
        </w:rPr>
        <w:t>изделия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5"/>
          <w:w w:val="120"/>
        </w:rPr>
        <w:t> </w:t>
      </w:r>
      <w:r>
        <w:rPr>
          <w:w w:val="120"/>
        </w:rPr>
        <w:t>без</w:t>
      </w:r>
      <w:r>
        <w:rPr>
          <w:spacing w:val="-19"/>
          <w:w w:val="120"/>
        </w:rPr>
        <w:t> </w:t>
      </w:r>
      <w:r>
        <w:rPr>
          <w:w w:val="120"/>
        </w:rPr>
        <w:t>масла,</w:t>
      </w:r>
      <w:r>
        <w:rPr>
          <w:w w:val="120"/>
        </w:rPr>
        <w:t> недоста</w:t>
      </w:r>
      <w:r>
        <w:rPr>
          <w:spacing w:val="-27"/>
          <w:w w:val="120"/>
        </w:rPr>
        <w:t> </w:t>
      </w:r>
      <w:r>
        <w:rPr>
          <w:w w:val="120"/>
        </w:rPr>
        <w:t>точного его количества или</w:t>
      </w:r>
      <w:r>
        <w:rPr>
          <w:spacing w:val="-16"/>
          <w:w w:val="120"/>
        </w:rPr>
        <w:t> </w:t>
      </w:r>
      <w:r>
        <w:rPr>
          <w:w w:val="120"/>
        </w:rPr>
        <w:t>в</w:t>
      </w:r>
      <w:r>
        <w:rPr>
          <w:spacing w:val="-4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применения </w:t>
      </w:r>
      <w:r>
        <w:rPr>
          <w:w w:val="120"/>
        </w:rPr>
        <w:t>масла</w:t>
      </w:r>
      <w:r>
        <w:rPr>
          <w:w w:val="120"/>
        </w:rPr>
        <w:t> несоответствующего</w:t>
      </w:r>
      <w:r>
        <w:rPr>
          <w:spacing w:val="-13"/>
          <w:w w:val="120"/>
        </w:rPr>
        <w:t> </w:t>
      </w:r>
      <w:r>
        <w:rPr>
          <w:w w:val="120"/>
        </w:rPr>
        <w:t>качества,</w:t>
      </w:r>
      <w:r>
        <w:rPr>
          <w:spacing w:val="-4"/>
          <w:w w:val="120"/>
        </w:rPr>
        <w:t> </w:t>
      </w:r>
      <w:r>
        <w:rPr>
          <w:w w:val="120"/>
        </w:rPr>
        <w:t>все</w:t>
      </w:r>
      <w:r>
        <w:rPr>
          <w:spacing w:val="-11"/>
          <w:w w:val="120"/>
        </w:rPr>
        <w:t> </w:t>
      </w:r>
      <w:r>
        <w:rPr>
          <w:w w:val="120"/>
        </w:rPr>
        <w:t>случаи с</w:t>
      </w:r>
      <w:r>
        <w:rPr>
          <w:spacing w:val="-4"/>
          <w:w w:val="120"/>
        </w:rPr>
        <w:t> </w:t>
      </w:r>
      <w:r>
        <w:rPr>
          <w:w w:val="120"/>
        </w:rPr>
        <w:t>переносом металла </w:t>
      </w:r>
      <w:r>
        <w:rPr>
          <w:w w:val="120"/>
        </w:rPr>
        <w:t>шатуна</w:t>
      </w:r>
      <w:r>
        <w:rPr>
          <w:w w:val="120"/>
        </w:rPr>
        <w:t> (вкладышей шатуна) на коленча</w:t>
      </w:r>
      <w:r>
        <w:rPr>
          <w:spacing w:val="-18"/>
          <w:w w:val="120"/>
        </w:rPr>
        <w:t> </w:t>
      </w:r>
      <w:r>
        <w:rPr>
          <w:w w:val="120"/>
        </w:rPr>
        <w:t>тый вал.</w:t>
      </w:r>
    </w:p>
    <w:p>
      <w:pPr>
        <w:pStyle w:val="BodyText"/>
        <w:spacing w:line="204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Выход из строя изделия в случае использования</w:t>
      </w:r>
      <w:r>
        <w:rPr>
          <w:spacing w:val="30"/>
          <w:w w:val="115"/>
        </w:rPr>
        <w:t> </w:t>
      </w:r>
      <w:r>
        <w:rPr>
          <w:w w:val="115"/>
        </w:rPr>
        <w:t>нестандартного</w:t>
      </w:r>
    </w:p>
    <w:p>
      <w:pPr>
        <w:spacing w:line="228" w:lineRule="exact" w:before="0"/>
        <w:ind w:left="516" w:right="0" w:firstLine="0"/>
        <w:jc w:val="left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неисправного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оборудования.</w:t>
      </w:r>
    </w:p>
    <w:p>
      <w:pPr>
        <w:pStyle w:val="BodyText"/>
        <w:spacing w:line="225" w:lineRule="auto" w:before="121"/>
        <w:ind w:left="5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Использование некачествен</w:t>
      </w:r>
      <w:r>
        <w:rPr>
          <w:spacing w:val="-17"/>
          <w:w w:val="115"/>
        </w:rPr>
        <w:t> </w:t>
      </w:r>
      <w:r>
        <w:rPr>
          <w:w w:val="115"/>
        </w:rPr>
        <w:t>ных</w:t>
      </w:r>
      <w:r>
        <w:rPr>
          <w:w w:val="115"/>
        </w:rPr>
        <w:t> горюче-смазочных</w:t>
      </w:r>
      <w:r>
        <w:rPr>
          <w:spacing w:val="-6"/>
          <w:w w:val="115"/>
        </w:rPr>
        <w:t> </w:t>
      </w:r>
      <w:r>
        <w:rPr>
          <w:w w:val="115"/>
        </w:rPr>
        <w:t>материалов (наличие </w:t>
      </w:r>
      <w:r>
        <w:rPr>
          <w:w w:val="115"/>
        </w:rPr>
        <w:t>воды,</w:t>
      </w:r>
      <w:r>
        <w:rPr>
          <w:spacing w:val="40"/>
          <w:w w:val="115"/>
        </w:rPr>
        <w:t> </w:t>
      </w:r>
      <w:r>
        <w:rPr>
          <w:w w:val="115"/>
        </w:rPr>
        <w:t>загрязнени</w:t>
      </w:r>
      <w:r>
        <w:rPr>
          <w:spacing w:val="-5"/>
          <w:w w:val="115"/>
        </w:rPr>
        <w:t> </w:t>
      </w:r>
      <w:r>
        <w:rPr>
          <w:w w:val="115"/>
        </w:rPr>
        <w:t>й,</w:t>
      </w:r>
      <w:r>
        <w:rPr>
          <w:spacing w:val="-2"/>
          <w:w w:val="115"/>
        </w:rPr>
        <w:t> </w:t>
      </w:r>
      <w:r>
        <w:rPr>
          <w:w w:val="115"/>
        </w:rPr>
        <w:t>примесей, абразива в топливе, масле, засорение карбюра</w:t>
      </w:r>
      <w:r>
        <w:rPr>
          <w:w w:val="115"/>
        </w:rPr>
        <w:t>тора,</w:t>
      </w:r>
      <w:r>
        <w:rPr>
          <w:w w:val="115"/>
        </w:rPr>
        <w:t> элементов топливной системы), использование не рекомендован н</w:t>
      </w:r>
      <w:r>
        <w:rPr>
          <w:w w:val="115"/>
        </w:rPr>
        <w:t>ых</w:t>
      </w:r>
      <w:r>
        <w:rPr>
          <w:w w:val="115"/>
        </w:rPr>
        <w:t> производителем масел, смазок и топлива.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Внесение изменений в конструкци</w:t>
      </w:r>
      <w:r>
        <w:rPr>
          <w:spacing w:val="-25"/>
          <w:w w:val="115"/>
        </w:rPr>
        <w:t> </w:t>
      </w:r>
      <w:r>
        <w:rPr>
          <w:w w:val="115"/>
        </w:rPr>
        <w:t>ю</w:t>
      </w:r>
      <w:r>
        <w:rPr>
          <w:spacing w:val="-6"/>
          <w:w w:val="115"/>
        </w:rPr>
        <w:t> </w:t>
      </w:r>
      <w:r>
        <w:rPr>
          <w:w w:val="115"/>
        </w:rPr>
        <w:t>изделия.</w:t>
      </w:r>
    </w:p>
    <w:p>
      <w:pPr>
        <w:pStyle w:val="BodyText"/>
        <w:spacing w:before="80"/>
        <w:rPr>
          <w:sz w:val="25"/>
        </w:rPr>
      </w:pPr>
    </w:p>
    <w:p>
      <w:pPr>
        <w:pStyle w:val="Heading6"/>
      </w:pPr>
      <w:r>
        <w:rPr>
          <w:w w:val="120"/>
        </w:rPr>
        <w:t>ГАРАНТИЙНЫЕ</w:t>
      </w:r>
      <w:r>
        <w:rPr>
          <w:spacing w:val="17"/>
          <w:w w:val="125"/>
        </w:rPr>
        <w:t> </w:t>
      </w:r>
      <w:r>
        <w:rPr>
          <w:spacing w:val="-2"/>
          <w:w w:val="125"/>
        </w:rPr>
        <w:t>ОБЯЗАТЕЛЬСТВА</w:t>
      </w:r>
    </w:p>
    <w:p>
      <w:pPr>
        <w:pStyle w:val="BodyText"/>
        <w:spacing w:line="225" w:lineRule="auto" w:before="103"/>
        <w:ind w:left="248" w:right="417"/>
      </w:pPr>
      <w:r>
        <w:rPr>
          <w:w w:val="115"/>
        </w:rPr>
        <w:t>Сервисное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30"/>
          <w:w w:val="115"/>
        </w:rPr>
        <w:t> </w:t>
      </w:r>
      <w:r>
        <w:rPr>
          <w:w w:val="115"/>
        </w:rPr>
        <w:t>техническое</w:t>
      </w:r>
      <w:r>
        <w:rPr>
          <w:spacing w:val="40"/>
          <w:w w:val="115"/>
        </w:rPr>
        <w:t> </w:t>
      </w:r>
      <w:r>
        <w:rPr>
          <w:w w:val="115"/>
        </w:rPr>
        <w:t>обслуживание</w:t>
      </w:r>
      <w:r>
        <w:rPr>
          <w:spacing w:val="40"/>
          <w:w w:val="115"/>
        </w:rPr>
        <w:t> </w:t>
      </w:r>
      <w:r>
        <w:rPr>
          <w:w w:val="115"/>
        </w:rPr>
        <w:t>(ТО) изделия</w:t>
      </w:r>
      <w:r>
        <w:rPr>
          <w:spacing w:val="37"/>
          <w:w w:val="115"/>
        </w:rPr>
        <w:t> </w:t>
      </w:r>
      <w:r>
        <w:rPr>
          <w:w w:val="115"/>
        </w:rPr>
        <w:t>не являетс</w:t>
      </w:r>
      <w:r>
        <w:rPr>
          <w:spacing w:val="-12"/>
          <w:w w:val="115"/>
        </w:rPr>
        <w:t> </w:t>
      </w:r>
      <w:r>
        <w:rPr>
          <w:w w:val="115"/>
        </w:rPr>
        <w:t>я гаранти</w:t>
      </w:r>
      <w:r>
        <w:rPr>
          <w:spacing w:val="-15"/>
          <w:w w:val="115"/>
        </w:rPr>
        <w:t> </w:t>
      </w:r>
      <w:r>
        <w:rPr>
          <w:w w:val="115"/>
        </w:rPr>
        <w:t>йн</w:t>
      </w:r>
      <w:r>
        <w:rPr>
          <w:w w:val="115"/>
        </w:rPr>
        <w:t>ым</w:t>
      </w:r>
      <w:r>
        <w:rPr>
          <w:w w:val="115"/>
        </w:rPr>
        <w:t> об</w:t>
      </w:r>
      <w:r>
        <w:rPr>
          <w:spacing w:val="-5"/>
          <w:w w:val="115"/>
        </w:rPr>
        <w:t> </w:t>
      </w:r>
      <w:r>
        <w:rPr>
          <w:w w:val="115"/>
        </w:rPr>
        <w:t>яза</w:t>
      </w:r>
      <w:r>
        <w:rPr>
          <w:spacing w:val="-5"/>
          <w:w w:val="115"/>
        </w:rPr>
        <w:t> </w:t>
      </w:r>
      <w:r>
        <w:rPr>
          <w:w w:val="115"/>
        </w:rPr>
        <w:t>тел ьством и осуществляетс</w:t>
      </w:r>
      <w:r>
        <w:rPr>
          <w:spacing w:val="-5"/>
          <w:w w:val="115"/>
        </w:rPr>
        <w:t> </w:t>
      </w:r>
      <w:r>
        <w:rPr>
          <w:w w:val="115"/>
        </w:rPr>
        <w:t>я</w:t>
      </w:r>
      <w:r>
        <w:rPr>
          <w:spacing w:val="-1"/>
          <w:w w:val="115"/>
        </w:rPr>
        <w:t> </w:t>
      </w:r>
      <w:r>
        <w:rPr>
          <w:w w:val="115"/>
        </w:rPr>
        <w:t>согласно действующим</w:t>
      </w:r>
      <w:r>
        <w:rPr>
          <w:spacing w:val="36"/>
          <w:w w:val="115"/>
        </w:rPr>
        <w:t> </w:t>
      </w:r>
      <w:r>
        <w:rPr>
          <w:w w:val="115"/>
        </w:rPr>
        <w:t>расценкам </w:t>
      </w:r>
      <w:r>
        <w:rPr>
          <w:w w:val="115"/>
        </w:rPr>
        <w:t>сервисного</w:t>
      </w:r>
      <w:r>
        <w:rPr>
          <w:w w:val="115"/>
        </w:rPr>
        <w:t> центра. Выявленные при проведении ТО</w:t>
      </w:r>
      <w:r>
        <w:rPr>
          <w:spacing w:val="40"/>
          <w:w w:val="115"/>
        </w:rPr>
        <w:t> </w:t>
      </w:r>
      <w:r>
        <w:rPr>
          <w:w w:val="115"/>
        </w:rPr>
        <w:t>неисправности, попадающие </w:t>
      </w:r>
      <w:r>
        <w:rPr>
          <w:w w:val="115"/>
        </w:rPr>
        <w:t>под</w:t>
      </w:r>
      <w:r>
        <w:rPr>
          <w:w w:val="115"/>
        </w:rPr>
        <w:t> действие гapaнтийных</w:t>
      </w:r>
      <w:r>
        <w:rPr>
          <w:spacing w:val="40"/>
          <w:w w:val="115"/>
        </w:rPr>
        <w:t> </w:t>
      </w:r>
      <w:r>
        <w:rPr>
          <w:w w:val="115"/>
        </w:rPr>
        <w:t>об яза</w:t>
      </w:r>
      <w:r>
        <w:rPr>
          <w:spacing w:val="-3"/>
          <w:w w:val="115"/>
        </w:rPr>
        <w:t> </w:t>
      </w:r>
      <w:r>
        <w:rPr>
          <w:w w:val="115"/>
        </w:rPr>
        <w:t>тел ьств, устраняются беспла</w:t>
      </w:r>
      <w:r>
        <w:rPr>
          <w:spacing w:val="-14"/>
          <w:w w:val="115"/>
        </w:rPr>
        <w:t> </w:t>
      </w:r>
      <w:r>
        <w:rPr>
          <w:w w:val="115"/>
        </w:rPr>
        <w:t>тно.</w:t>
      </w:r>
    </w:p>
    <w:p>
      <w:pPr>
        <w:pStyle w:val="BodyText"/>
        <w:spacing w:line="225" w:lineRule="auto" w:before="5"/>
        <w:ind w:left="248" w:right="779" w:firstLine="3"/>
      </w:pPr>
      <w:r>
        <w:rPr>
          <w:w w:val="115"/>
        </w:rPr>
        <w:t>Негаранти</w:t>
      </w:r>
      <w:r>
        <w:rPr>
          <w:spacing w:val="-23"/>
          <w:w w:val="115"/>
        </w:rPr>
        <w:t> </w:t>
      </w:r>
      <w:r>
        <w:rPr>
          <w:w w:val="115"/>
        </w:rPr>
        <w:t>йные</w:t>
      </w:r>
      <w:r>
        <w:rPr>
          <w:spacing w:val="40"/>
          <w:w w:val="115"/>
        </w:rPr>
        <w:t> </w:t>
      </w:r>
      <w:r>
        <w:rPr>
          <w:w w:val="115"/>
        </w:rPr>
        <w:t>дефект</w:t>
      </w:r>
      <w:r>
        <w:rPr>
          <w:spacing w:val="-15"/>
          <w:w w:val="115"/>
        </w:rPr>
        <w:t> </w:t>
      </w:r>
      <w:r>
        <w:rPr>
          <w:w w:val="115"/>
        </w:rPr>
        <w:t>ы</w:t>
      </w:r>
      <w:r>
        <w:rPr>
          <w:spacing w:val="-2"/>
          <w:w w:val="115"/>
        </w:rPr>
        <w:t> </w:t>
      </w:r>
      <w:r>
        <w:rPr>
          <w:w w:val="115"/>
        </w:rPr>
        <w:t>уст</w:t>
      </w:r>
      <w:r>
        <w:rPr>
          <w:spacing w:val="-17"/>
          <w:w w:val="115"/>
        </w:rPr>
        <w:t> </w:t>
      </w:r>
      <w:r>
        <w:rPr>
          <w:w w:val="115"/>
        </w:rPr>
        <w:t>раняются согласно расценкам сервисного цен</w:t>
      </w:r>
      <w:r>
        <w:rPr>
          <w:w w:val="115"/>
        </w:rPr>
        <w:t>тра,</w:t>
      </w:r>
      <w:r>
        <w:rPr>
          <w:w w:val="115"/>
        </w:rPr>
        <w:t> по согласова</w:t>
      </w:r>
      <w:r>
        <w:rPr>
          <w:spacing w:val="-16"/>
          <w:w w:val="115"/>
        </w:rPr>
        <w:t> </w:t>
      </w:r>
      <w:r>
        <w:rPr>
          <w:w w:val="115"/>
        </w:rPr>
        <w:t>нию с потребителем</w:t>
      </w:r>
      <w:r>
        <w:rPr>
          <w:spacing w:val="40"/>
          <w:w w:val="115"/>
        </w:rPr>
        <w:t> </w:t>
      </w:r>
      <w:r>
        <w:rPr>
          <w:w w:val="115"/>
        </w:rPr>
        <w:t>в установлен</w:t>
      </w:r>
      <w:r>
        <w:rPr>
          <w:spacing w:val="-15"/>
          <w:w w:val="115"/>
        </w:rPr>
        <w:t> </w:t>
      </w:r>
      <w:r>
        <w:rPr>
          <w:w w:val="115"/>
        </w:rPr>
        <w:t>ном порядке.</w:t>
      </w:r>
    </w:p>
    <w:p>
      <w:pPr>
        <w:pStyle w:val="BodyText"/>
        <w:spacing w:before="178"/>
      </w:pPr>
    </w:p>
    <w:p>
      <w:pPr>
        <w:pStyle w:val="Heading8"/>
        <w:spacing w:before="0"/>
      </w:pPr>
      <w:r>
        <w:rPr>
          <w:spacing w:val="-2"/>
          <w:w w:val="125"/>
        </w:rPr>
        <w:t>РЕАЛИЗАЦИЯ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И</w:t>
      </w:r>
      <w:r>
        <w:rPr>
          <w:spacing w:val="-22"/>
          <w:w w:val="125"/>
        </w:rPr>
        <w:t> </w:t>
      </w:r>
      <w:r>
        <w:rPr>
          <w:spacing w:val="-2"/>
          <w:w w:val="125"/>
        </w:rPr>
        <w:t>УТИЛИЗАЦИЯ</w:t>
      </w:r>
    </w:p>
    <w:p>
      <w:pPr>
        <w:pStyle w:val="BodyText"/>
        <w:spacing w:line="228" w:lineRule="auto" w:before="104"/>
        <w:ind w:left="248" w:right="888" w:firstLine="3"/>
      </w:pPr>
      <w:r>
        <w:rPr>
          <w:w w:val="115"/>
        </w:rPr>
        <w:t>Реализация оборудования</w:t>
      </w:r>
      <w:r>
        <w:rPr>
          <w:spacing w:val="38"/>
          <w:w w:val="115"/>
        </w:rPr>
        <w:t> </w:t>
      </w:r>
      <w:r>
        <w:rPr>
          <w:w w:val="115"/>
        </w:rPr>
        <w:t>осуществляетс</w:t>
      </w:r>
      <w:r>
        <w:rPr>
          <w:spacing w:val="-5"/>
          <w:w w:val="115"/>
        </w:rPr>
        <w:t> </w:t>
      </w:r>
      <w:r>
        <w:rPr>
          <w:w w:val="115"/>
        </w:rPr>
        <w:t>я через торговые точки и ма</w:t>
      </w:r>
      <w:r>
        <w:rPr>
          <w:spacing w:val="-24"/>
          <w:w w:val="115"/>
        </w:rPr>
        <w:t> </w:t>
      </w:r>
      <w:r>
        <w:rPr>
          <w:w w:val="115"/>
        </w:rPr>
        <w:t>газин</w:t>
      </w:r>
      <w:r>
        <w:rPr>
          <w:w w:val="115"/>
        </w:rPr>
        <w:t>ьі</w:t>
      </w:r>
      <w:r>
        <w:rPr>
          <w:w w:val="115"/>
        </w:rPr>
        <w:t> согласно</w:t>
      </w:r>
      <w:r>
        <w:rPr>
          <w:spacing w:val="53"/>
          <w:w w:val="115"/>
        </w:rPr>
        <w:t> </w:t>
      </w:r>
      <w:r>
        <w:rPr>
          <w:w w:val="115"/>
        </w:rPr>
        <w:t>законодател</w:t>
      </w:r>
      <w:r>
        <w:rPr>
          <w:spacing w:val="-11"/>
          <w:w w:val="115"/>
        </w:rPr>
        <w:t> </w:t>
      </w:r>
      <w:r>
        <w:rPr>
          <w:w w:val="115"/>
        </w:rPr>
        <w:t>ьству</w:t>
      </w:r>
      <w:r>
        <w:rPr>
          <w:spacing w:val="45"/>
          <w:w w:val="115"/>
        </w:rPr>
        <w:t> </w:t>
      </w:r>
      <w:r>
        <w:rPr>
          <w:w w:val="115"/>
        </w:rPr>
        <w:t>РФ.</w:t>
      </w:r>
      <w:r>
        <w:rPr>
          <w:spacing w:val="40"/>
          <w:w w:val="115"/>
        </w:rPr>
        <w:t> </w:t>
      </w:r>
      <w:r>
        <w:rPr>
          <w:w w:val="115"/>
        </w:rPr>
        <w:t>Vтилизация</w:t>
      </w:r>
      <w:r>
        <w:rPr>
          <w:spacing w:val="64"/>
          <w:w w:val="115"/>
        </w:rPr>
        <w:t> </w:t>
      </w:r>
      <w:r>
        <w:rPr>
          <w:w w:val="115"/>
        </w:rPr>
        <w:t>оборудования</w:t>
      </w:r>
      <w:r>
        <w:rPr>
          <w:spacing w:val="58"/>
          <w:w w:val="115"/>
        </w:rPr>
        <w:t> </w:t>
      </w:r>
      <w:r>
        <w:rPr>
          <w:w w:val="115"/>
        </w:rPr>
        <w:t>осуществляется</w:t>
      </w:r>
      <w:r>
        <w:rPr>
          <w:spacing w:val="80"/>
          <w:w w:val="115"/>
        </w:rPr>
        <w:t> </w:t>
      </w:r>
      <w:r>
        <w:rPr>
          <w:w w:val="115"/>
        </w:rPr>
        <w:t>в соответствии</w:t>
      </w:r>
      <w:r>
        <w:rPr>
          <w:spacing w:val="-9"/>
          <w:w w:val="115"/>
        </w:rPr>
        <w:t> </w:t>
      </w:r>
      <w:r>
        <w:rPr>
          <w:w w:val="115"/>
        </w:rPr>
        <w:t>с требованиями и нормами России и стран — участии</w:t>
      </w:r>
      <w:r>
        <w:rPr>
          <w:w w:val="115"/>
        </w:rPr>
        <w:t>ков</w:t>
      </w:r>
      <w:r>
        <w:rPr>
          <w:w w:val="115"/>
        </w:rPr>
        <w:t> Таможен</w:t>
      </w:r>
      <w:r>
        <w:rPr>
          <w:spacing w:val="-20"/>
          <w:w w:val="115"/>
        </w:rPr>
        <w:t> </w:t>
      </w:r>
      <w:r>
        <w:rPr>
          <w:w w:val="115"/>
        </w:rPr>
        <w:t>ного союза.</w:t>
      </w:r>
    </w:p>
    <w:p>
      <w:pPr>
        <w:pStyle w:val="BodyText"/>
        <w:spacing w:line="200" w:lineRule="exact"/>
        <w:ind w:left="251"/>
      </w:pPr>
      <w:r>
        <w:rPr>
          <w:w w:val="120"/>
        </w:rPr>
        <w:t>Продукция</w:t>
      </w:r>
      <w:r>
        <w:rPr>
          <w:spacing w:val="-12"/>
          <w:w w:val="120"/>
        </w:rPr>
        <w:t> </w:t>
      </w:r>
      <w:r>
        <w:rPr>
          <w:w w:val="120"/>
        </w:rPr>
        <w:t>соответствует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требованиям</w:t>
      </w:r>
    </w:p>
    <w:p>
      <w:pPr>
        <w:pStyle w:val="BodyText"/>
        <w:spacing w:line="206" w:lineRule="exact"/>
        <w:ind w:left="251"/>
      </w:pPr>
      <w:r>
        <w:rPr>
          <w:w w:val="115"/>
        </w:rPr>
        <w:t>TP</w:t>
      </w:r>
      <w:r>
        <w:rPr>
          <w:spacing w:val="37"/>
          <w:w w:val="115"/>
        </w:rPr>
        <w:t> </w:t>
      </w:r>
      <w:r>
        <w:rPr>
          <w:w w:val="115"/>
        </w:rPr>
        <w:t>TC</w:t>
      </w:r>
      <w:r>
        <w:rPr>
          <w:spacing w:val="33"/>
          <w:w w:val="115"/>
        </w:rPr>
        <w:t> </w:t>
      </w:r>
      <w:r>
        <w:rPr>
          <w:w w:val="115"/>
        </w:rPr>
        <w:t>004/2011</w:t>
      </w:r>
      <w:r>
        <w:rPr>
          <w:spacing w:val="17"/>
          <w:w w:val="115"/>
        </w:rPr>
        <w:t> </w:t>
      </w:r>
      <w:r>
        <w:rPr>
          <w:w w:val="115"/>
        </w:rPr>
        <w:t>«О</w:t>
      </w:r>
      <w:r>
        <w:rPr>
          <w:spacing w:val="33"/>
          <w:w w:val="115"/>
        </w:rPr>
        <w:t> </w:t>
      </w:r>
      <w:r>
        <w:rPr>
          <w:w w:val="115"/>
        </w:rPr>
        <w:t>безопасности</w:t>
      </w:r>
      <w:r>
        <w:rPr>
          <w:spacing w:val="13"/>
          <w:w w:val="115"/>
        </w:rPr>
        <w:t> </w:t>
      </w:r>
      <w:r>
        <w:rPr>
          <w:w w:val="115"/>
        </w:rPr>
        <w:t>низковол</w:t>
      </w:r>
      <w:r>
        <w:rPr>
          <w:spacing w:val="-26"/>
          <w:w w:val="115"/>
        </w:rPr>
        <w:t> </w:t>
      </w:r>
      <w:r>
        <w:rPr>
          <w:w w:val="115"/>
        </w:rPr>
        <w:t>ьтного</w:t>
      </w:r>
      <w:r>
        <w:rPr>
          <w:spacing w:val="7"/>
          <w:w w:val="115"/>
        </w:rPr>
        <w:t> </w:t>
      </w:r>
      <w:r>
        <w:rPr>
          <w:w w:val="115"/>
        </w:rPr>
        <w:t>оборудова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ния»,</w:t>
      </w:r>
    </w:p>
    <w:p>
      <w:pPr>
        <w:pStyle w:val="BodyText"/>
        <w:spacing w:line="213" w:lineRule="exact"/>
        <w:ind w:left="251"/>
      </w:pPr>
      <w:r>
        <w:rPr>
          <w:spacing w:val="-2"/>
          <w:w w:val="120"/>
        </w:rPr>
        <w:t>TP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TC</w:t>
      </w:r>
      <w:r>
        <w:rPr>
          <w:spacing w:val="17"/>
          <w:w w:val="120"/>
        </w:rPr>
        <w:t> </w:t>
      </w:r>
      <w:r>
        <w:rPr>
          <w:spacing w:val="-2"/>
          <w:w w:val="120"/>
        </w:rPr>
        <w:t>020/2011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«Электромагнитная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совместимость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технических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средств».</w:t>
      </w:r>
    </w:p>
    <w:p>
      <w:pPr>
        <w:pStyle w:val="BodyText"/>
        <w:spacing w:before="166"/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15"/>
          <w:sz w:val="25"/>
        </w:rPr>
        <w:t>ОФИЦИАЛЬНЫЙ</w:t>
      </w:r>
      <w:r>
        <w:rPr>
          <w:b/>
          <w:spacing w:val="56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ПРЕДСТАВИТЕЛЬ</w:t>
      </w:r>
    </w:p>
    <w:p>
      <w:pPr>
        <w:pStyle w:val="BodyText"/>
        <w:spacing w:line="225" w:lineRule="auto" w:before="103"/>
        <w:ind w:left="247" w:right="291" w:firstLine="1"/>
      </w:pPr>
      <w:r>
        <w:rPr>
          <w:w w:val="115"/>
        </w:rPr>
        <w:t>ООО</w:t>
      </w:r>
      <w:r>
        <w:rPr>
          <w:spacing w:val="40"/>
          <w:w w:val="115"/>
        </w:rPr>
        <w:t> </w:t>
      </w:r>
      <w:r>
        <w:rPr>
          <w:w w:val="115"/>
        </w:rPr>
        <w:t>«ЭНЕРДЖИ ТУЛС»,</w:t>
      </w:r>
      <w:r>
        <w:rPr>
          <w:spacing w:val="-4"/>
          <w:w w:val="115"/>
        </w:rPr>
        <w:t> </w:t>
      </w:r>
      <w:r>
        <w:rPr>
          <w:w w:val="115"/>
        </w:rPr>
        <w:t>117534, г. Москва, ви.</w:t>
      </w:r>
      <w:r>
        <w:rPr>
          <w:spacing w:val="-1"/>
          <w:w w:val="115"/>
        </w:rPr>
        <w:t> </w:t>
      </w:r>
      <w:r>
        <w:rPr>
          <w:w w:val="115"/>
        </w:rPr>
        <w:t>тер. г. муниципальный</w:t>
      </w:r>
      <w:r>
        <w:rPr>
          <w:spacing w:val="40"/>
          <w:w w:val="115"/>
        </w:rPr>
        <w:t> </w:t>
      </w:r>
      <w:r>
        <w:rPr>
          <w:w w:val="115"/>
        </w:rPr>
        <w:t>округ</w:t>
      </w:r>
      <w:r>
        <w:rPr>
          <w:w w:val="115"/>
        </w:rPr>
        <w:t> Чертаново Южное, Варшавское</w:t>
      </w:r>
      <w:r>
        <w:rPr>
          <w:spacing w:val="40"/>
          <w:w w:val="115"/>
        </w:rPr>
        <w:t> </w:t>
      </w:r>
      <w:r>
        <w:rPr>
          <w:w w:val="115"/>
        </w:rPr>
        <w:t>шоссе, д.</w:t>
      </w:r>
      <w:r>
        <w:rPr>
          <w:spacing w:val="-14"/>
          <w:w w:val="115"/>
        </w:rPr>
        <w:t> </w:t>
      </w:r>
      <w:r>
        <w:rPr>
          <w:w w:val="115"/>
        </w:rPr>
        <w:t>150, к. 2, помещ. 33/35.</w:t>
      </w:r>
    </w:p>
    <w:p>
      <w:pPr>
        <w:pStyle w:val="BodyText"/>
        <w:spacing w:before="153"/>
      </w:pPr>
    </w:p>
    <w:p>
      <w:pPr>
        <w:pStyle w:val="BodyText"/>
        <w:spacing w:line="228" w:lineRule="auto"/>
        <w:ind w:left="248" w:right="291" w:firstLine="3"/>
      </w:pPr>
      <w:r>
        <w:rPr>
          <w:w w:val="120"/>
        </w:rPr>
        <w:t>При</w:t>
      </w:r>
      <w:r>
        <w:rPr>
          <w:spacing w:val="-14"/>
          <w:w w:val="120"/>
        </w:rPr>
        <w:t> </w:t>
      </w:r>
      <w:r>
        <w:rPr>
          <w:w w:val="120"/>
        </w:rPr>
        <w:t>наступлении</w:t>
      </w:r>
      <w:r>
        <w:rPr>
          <w:spacing w:val="-7"/>
          <w:w w:val="120"/>
        </w:rPr>
        <w:t> </w:t>
      </w:r>
      <w:r>
        <w:rPr>
          <w:w w:val="120"/>
        </w:rPr>
        <w:t>гарантийного</w:t>
      </w:r>
      <w:r>
        <w:rPr>
          <w:w w:val="120"/>
        </w:rPr>
        <w:t> случая</w:t>
      </w:r>
      <w:r>
        <w:rPr>
          <w:spacing w:val="-9"/>
          <w:w w:val="120"/>
        </w:rPr>
        <w:t> </w:t>
      </w:r>
      <w:r>
        <w:rPr>
          <w:w w:val="120"/>
        </w:rPr>
        <w:t>прием</w:t>
      </w:r>
      <w:r>
        <w:rPr>
          <w:spacing w:val="-6"/>
          <w:w w:val="120"/>
        </w:rPr>
        <w:t> </w:t>
      </w:r>
      <w:r>
        <w:rPr>
          <w:w w:val="120"/>
        </w:rPr>
        <w:t>продукции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5"/>
          <w:w w:val="120"/>
        </w:rPr>
        <w:t> </w:t>
      </w:r>
      <w:r>
        <w:rPr>
          <w:w w:val="120"/>
        </w:rPr>
        <w:t>гарантийный </w:t>
      </w:r>
      <w:r>
        <w:rPr>
          <w:w w:val="120"/>
        </w:rPr>
        <w:t>ремонт</w:t>
      </w:r>
      <w:r>
        <w:rPr>
          <w:w w:val="120"/>
        </w:rPr>
        <w:t> </w:t>
      </w:r>
      <w:r>
        <w:rPr>
          <w:spacing w:val="-2"/>
          <w:w w:val="120"/>
        </w:rPr>
        <w:t>производится в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Сервисном центре. Актуальный список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центров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можно </w:t>
      </w:r>
      <w:r>
        <w:rPr>
          <w:spacing w:val="-2"/>
          <w:w w:val="120"/>
        </w:rPr>
        <w:t>посмотреть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1"/>
          <w:w w:val="120"/>
        </w:rPr>
        <w:t> </w:t>
      </w:r>
      <w:r>
        <w:rPr>
          <w:w w:val="120"/>
        </w:rPr>
        <w:t>сайте </w:t>
      </w:r>
      <w:hyperlink r:id="rId155">
        <w:r>
          <w:rPr>
            <w:w w:val="120"/>
          </w:rPr>
          <w:t>www.a-igento.ru.</w:t>
        </w:r>
      </w:hyperlink>
    </w:p>
    <w:p>
      <w:pPr>
        <w:pStyle w:val="BodyText"/>
        <w:spacing w:after="0" w:line="228" w:lineRule="auto"/>
        <w:sectPr>
          <w:pgSz w:w="8400" w:h="11910"/>
          <w:pgMar w:header="0" w:footer="211" w:top="540" w:bottom="400" w:left="141" w:right="141"/>
        </w:sectPr>
      </w:pPr>
    </w:p>
    <w:p>
      <w:pPr>
        <w:spacing w:before="76"/>
        <w:ind w:left="0" w:right="39" w:firstLine="0"/>
        <w:jc w:val="center"/>
        <w:rPr>
          <w:rFonts w:ascii="Arial" w:hAnsi="Arial"/>
          <w:sz w:val="29"/>
        </w:rPr>
      </w:pPr>
      <w:bookmarkStart w:name="Страница 41" w:id="59"/>
      <w:bookmarkEnd w:id="59"/>
      <w:r>
        <w:rPr/>
      </w:r>
      <w:r>
        <w:rPr>
          <w:rFonts w:ascii="Arial" w:hAnsi="Arial"/>
          <w:sz w:val="29"/>
        </w:rPr>
        <w:t>ГАРАНТИЙНЫЙ</w:t>
      </w:r>
      <w:r>
        <w:rPr>
          <w:rFonts w:ascii="Arial" w:hAnsi="Arial"/>
          <w:spacing w:val="40"/>
          <w:w w:val="150"/>
          <w:sz w:val="29"/>
        </w:rPr>
        <w:t> </w:t>
      </w:r>
      <w:r>
        <w:rPr>
          <w:rFonts w:ascii="Arial" w:hAnsi="Arial"/>
          <w:spacing w:val="-2"/>
          <w:sz w:val="29"/>
        </w:rPr>
        <w:t>ТАЛОН</w:t>
      </w:r>
    </w:p>
    <w:p>
      <w:pPr>
        <w:pStyle w:val="BodyText"/>
        <w:spacing w:before="69"/>
        <w:rPr>
          <w:rFonts w:ascii="Arial"/>
          <w:sz w:val="29"/>
        </w:rPr>
      </w:pPr>
    </w:p>
    <w:p>
      <w:pPr>
        <w:tabs>
          <w:tab w:pos="5174" w:val="left" w:leader="none"/>
          <w:tab w:pos="7885" w:val="left" w:leader="none"/>
        </w:tabs>
        <w:spacing w:before="1"/>
        <w:ind w:left="4195" w:right="0" w:firstLine="4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219981</wp:posOffset>
                </wp:positionH>
                <wp:positionV relativeFrom="paragraph">
                  <wp:posOffset>138758</wp:posOffset>
                </wp:positionV>
                <wp:extent cx="2176145" cy="351790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2176145" cy="351790"/>
                          <a:chExt cx="2176145" cy="35179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569507" y="0"/>
                            <a:ext cx="16065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51790">
                                <a:moveTo>
                                  <a:pt x="651401" y="0"/>
                                </a:moveTo>
                                <a:lnTo>
                                  <a:pt x="534877" y="0"/>
                                </a:lnTo>
                                <a:lnTo>
                                  <a:pt x="115254" y="228"/>
                                </a:lnTo>
                                <a:lnTo>
                                  <a:pt x="49313" y="35998"/>
                                </a:lnTo>
                                <a:lnTo>
                                  <a:pt x="23562" y="70927"/>
                                </a:lnTo>
                                <a:lnTo>
                                  <a:pt x="7135" y="112790"/>
                                </a:lnTo>
                                <a:lnTo>
                                  <a:pt x="0" y="158502"/>
                                </a:lnTo>
                                <a:lnTo>
                                  <a:pt x="2048" y="203263"/>
                                </a:lnTo>
                                <a:lnTo>
                                  <a:pt x="2126" y="204978"/>
                                </a:lnTo>
                                <a:lnTo>
                                  <a:pt x="13484" y="249134"/>
                                </a:lnTo>
                                <a:lnTo>
                                  <a:pt x="34042" y="287885"/>
                                </a:lnTo>
                                <a:lnTo>
                                  <a:pt x="63771" y="318147"/>
                                </a:lnTo>
                                <a:lnTo>
                                  <a:pt x="100853" y="339345"/>
                                </a:lnTo>
                                <a:lnTo>
                                  <a:pt x="140639" y="351370"/>
                                </a:lnTo>
                                <a:lnTo>
                                  <a:pt x="352150" y="351370"/>
                                </a:lnTo>
                                <a:lnTo>
                                  <a:pt x="352150" y="246684"/>
                                </a:lnTo>
                                <a:lnTo>
                                  <a:pt x="208485" y="246684"/>
                                </a:lnTo>
                                <a:lnTo>
                                  <a:pt x="180530" y="246211"/>
                                </a:lnTo>
                                <a:lnTo>
                                  <a:pt x="157587" y="245376"/>
                                </a:lnTo>
                                <a:lnTo>
                                  <a:pt x="124129" y="232020"/>
                                </a:lnTo>
                                <a:lnTo>
                                  <a:pt x="106152" y="205251"/>
                                </a:lnTo>
                                <a:lnTo>
                                  <a:pt x="102591" y="171948"/>
                                </a:lnTo>
                                <a:lnTo>
                                  <a:pt x="112378" y="138990"/>
                                </a:lnTo>
                                <a:lnTo>
                                  <a:pt x="134447" y="113256"/>
                                </a:lnTo>
                                <a:lnTo>
                                  <a:pt x="167550" y="101688"/>
                                </a:lnTo>
                                <a:lnTo>
                                  <a:pt x="591063" y="101688"/>
                                </a:lnTo>
                                <a:lnTo>
                                  <a:pt x="651401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577208" y="124866"/>
                                </a:moveTo>
                                <a:lnTo>
                                  <a:pt x="375383" y="124866"/>
                                </a:lnTo>
                                <a:lnTo>
                                  <a:pt x="375383" y="351370"/>
                                </a:lnTo>
                                <a:lnTo>
                                  <a:pt x="719498" y="351370"/>
                                </a:lnTo>
                                <a:lnTo>
                                  <a:pt x="719613" y="326795"/>
                                </a:lnTo>
                                <a:lnTo>
                                  <a:pt x="719726" y="302447"/>
                                </a:lnTo>
                                <a:lnTo>
                                  <a:pt x="719824" y="281402"/>
                                </a:lnTo>
                                <a:lnTo>
                                  <a:pt x="719943" y="256016"/>
                                </a:lnTo>
                                <a:lnTo>
                                  <a:pt x="719985" y="247002"/>
                                </a:lnTo>
                                <a:lnTo>
                                  <a:pt x="465952" y="247002"/>
                                </a:lnTo>
                                <a:lnTo>
                                  <a:pt x="465952" y="203263"/>
                                </a:lnTo>
                                <a:lnTo>
                                  <a:pt x="530738" y="203263"/>
                                </a:lnTo>
                                <a:lnTo>
                                  <a:pt x="577208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858821" y="157035"/>
                                </a:moveTo>
                                <a:lnTo>
                                  <a:pt x="720337" y="157035"/>
                                </a:lnTo>
                                <a:lnTo>
                                  <a:pt x="886948" y="351370"/>
                                </a:lnTo>
                                <a:lnTo>
                                  <a:pt x="932173" y="351370"/>
                                </a:lnTo>
                                <a:lnTo>
                                  <a:pt x="941366" y="336155"/>
                                </a:lnTo>
                                <a:lnTo>
                                  <a:pt x="961592" y="302447"/>
                                </a:lnTo>
                                <a:lnTo>
                                  <a:pt x="981818" y="268153"/>
                                </a:lnTo>
                                <a:lnTo>
                                  <a:pt x="991012" y="251180"/>
                                </a:lnTo>
                                <a:lnTo>
                                  <a:pt x="990626" y="215836"/>
                                </a:lnTo>
                                <a:lnTo>
                                  <a:pt x="990507" y="204978"/>
                                </a:lnTo>
                                <a:lnTo>
                                  <a:pt x="990404" y="195491"/>
                                </a:lnTo>
                                <a:lnTo>
                                  <a:pt x="990311" y="186994"/>
                                </a:lnTo>
                                <a:lnTo>
                                  <a:pt x="885233" y="186994"/>
                                </a:lnTo>
                                <a:lnTo>
                                  <a:pt x="858821" y="157035"/>
                                </a:lnTo>
                                <a:close/>
                              </a:path>
                              <a:path w="1606550" h="351790">
                                <a:moveTo>
                                  <a:pt x="1395997" y="102323"/>
                                </a:moveTo>
                                <a:lnTo>
                                  <a:pt x="1252009" y="102323"/>
                                </a:lnTo>
                                <a:lnTo>
                                  <a:pt x="1243236" y="148531"/>
                                </a:lnTo>
                                <a:lnTo>
                                  <a:pt x="1243157" y="157035"/>
                                </a:lnTo>
                                <a:lnTo>
                                  <a:pt x="1243040" y="169703"/>
                                </a:lnTo>
                                <a:lnTo>
                                  <a:pt x="1242983" y="175850"/>
                                </a:lnTo>
                                <a:lnTo>
                                  <a:pt x="1242879" y="186994"/>
                                </a:lnTo>
                                <a:lnTo>
                                  <a:pt x="1242801" y="195491"/>
                                </a:lnTo>
                                <a:lnTo>
                                  <a:pt x="1251548" y="240636"/>
                                </a:lnTo>
                                <a:lnTo>
                                  <a:pt x="1270320" y="281402"/>
                                </a:lnTo>
                                <a:lnTo>
                                  <a:pt x="1299962" y="315223"/>
                                </a:lnTo>
                                <a:lnTo>
                                  <a:pt x="1341316" y="339534"/>
                                </a:lnTo>
                                <a:lnTo>
                                  <a:pt x="1414895" y="351129"/>
                                </a:lnTo>
                                <a:lnTo>
                                  <a:pt x="1455964" y="350443"/>
                                </a:lnTo>
                                <a:lnTo>
                                  <a:pt x="1531869" y="326795"/>
                                </a:lnTo>
                                <a:lnTo>
                                  <a:pt x="1567704" y="295829"/>
                                </a:lnTo>
                                <a:lnTo>
                                  <a:pt x="1593298" y="256016"/>
                                </a:lnTo>
                                <a:lnTo>
                                  <a:pt x="1594767" y="250404"/>
                                </a:lnTo>
                                <a:lnTo>
                                  <a:pt x="1422959" y="250404"/>
                                </a:lnTo>
                                <a:lnTo>
                                  <a:pt x="1384077" y="240636"/>
                                </a:lnTo>
                                <a:lnTo>
                                  <a:pt x="1383808" y="240636"/>
                                </a:lnTo>
                                <a:lnTo>
                                  <a:pt x="1354981" y="212801"/>
                                </a:lnTo>
                                <a:lnTo>
                                  <a:pt x="1345113" y="175850"/>
                                </a:lnTo>
                                <a:lnTo>
                                  <a:pt x="1352497" y="139730"/>
                                </a:lnTo>
                                <a:lnTo>
                                  <a:pt x="1374832" y="111093"/>
                                </a:lnTo>
                                <a:lnTo>
                                  <a:pt x="1395997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171428" y="102323"/>
                                </a:moveTo>
                                <a:lnTo>
                                  <a:pt x="1063643" y="102323"/>
                                </a:lnTo>
                                <a:lnTo>
                                  <a:pt x="1063643" y="350126"/>
                                </a:lnTo>
                                <a:lnTo>
                                  <a:pt x="1168697" y="350126"/>
                                </a:lnTo>
                                <a:lnTo>
                                  <a:pt x="1171308" y="113256"/>
                                </a:lnTo>
                                <a:lnTo>
                                  <a:pt x="1171428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592022" y="96596"/>
                                </a:moveTo>
                                <a:lnTo>
                                  <a:pt x="1409820" y="96596"/>
                                </a:lnTo>
                                <a:lnTo>
                                  <a:pt x="1457492" y="102688"/>
                                </a:lnTo>
                                <a:lnTo>
                                  <a:pt x="1491217" y="129522"/>
                                </a:lnTo>
                                <a:lnTo>
                                  <a:pt x="1504821" y="169703"/>
                                </a:lnTo>
                                <a:lnTo>
                                  <a:pt x="1492128" y="215836"/>
                                </a:lnTo>
                                <a:lnTo>
                                  <a:pt x="1462503" y="242220"/>
                                </a:lnTo>
                                <a:lnTo>
                                  <a:pt x="1422959" y="250404"/>
                                </a:lnTo>
                                <a:lnTo>
                                  <a:pt x="1594767" y="250404"/>
                                </a:lnTo>
                                <a:lnTo>
                                  <a:pt x="1605158" y="210692"/>
                                </a:lnTo>
                                <a:lnTo>
                                  <a:pt x="1606196" y="159365"/>
                                </a:lnTo>
                                <a:lnTo>
                                  <a:pt x="1598558" y="111093"/>
                                </a:lnTo>
                                <a:lnTo>
                                  <a:pt x="1598537" y="110959"/>
                                </a:lnTo>
                                <a:lnTo>
                                  <a:pt x="1592022" y="96596"/>
                                </a:lnTo>
                                <a:close/>
                              </a:path>
                              <a:path w="1606550" h="351790">
                                <a:moveTo>
                                  <a:pt x="720375" y="0"/>
                                </a:moveTo>
                                <a:lnTo>
                                  <a:pt x="674490" y="0"/>
                                </a:lnTo>
                                <a:lnTo>
                                  <a:pt x="617452" y="96596"/>
                                </a:lnTo>
                                <a:lnTo>
                                  <a:pt x="614482" y="101688"/>
                                </a:lnTo>
                                <a:lnTo>
                                  <a:pt x="614482" y="244462"/>
                                </a:lnTo>
                                <a:lnTo>
                                  <a:pt x="611955" y="247002"/>
                                </a:lnTo>
                                <a:lnTo>
                                  <a:pt x="719985" y="247002"/>
                                </a:lnTo>
                                <a:lnTo>
                                  <a:pt x="720054" y="232020"/>
                                </a:lnTo>
                                <a:lnTo>
                                  <a:pt x="720180" y="204978"/>
                                </a:lnTo>
                                <a:lnTo>
                                  <a:pt x="720264" y="186994"/>
                                </a:lnTo>
                                <a:lnTo>
                                  <a:pt x="720337" y="157035"/>
                                </a:lnTo>
                                <a:lnTo>
                                  <a:pt x="858821" y="157035"/>
                                </a:lnTo>
                                <a:lnTo>
                                  <a:pt x="720375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352150" y="124866"/>
                                </a:moveTo>
                                <a:lnTo>
                                  <a:pt x="189818" y="124866"/>
                                </a:lnTo>
                                <a:lnTo>
                                  <a:pt x="143363" y="203263"/>
                                </a:lnTo>
                                <a:lnTo>
                                  <a:pt x="253891" y="203263"/>
                                </a:lnTo>
                                <a:lnTo>
                                  <a:pt x="253891" y="246684"/>
                                </a:lnTo>
                                <a:lnTo>
                                  <a:pt x="352150" y="246684"/>
                                </a:lnTo>
                                <a:lnTo>
                                  <a:pt x="352150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1473878" y="0"/>
                                </a:moveTo>
                                <a:lnTo>
                                  <a:pt x="884332" y="0"/>
                                </a:lnTo>
                                <a:lnTo>
                                  <a:pt x="884657" y="67364"/>
                                </a:lnTo>
                                <a:lnTo>
                                  <a:pt x="884674" y="70927"/>
                                </a:lnTo>
                                <a:lnTo>
                                  <a:pt x="884798" y="96596"/>
                                </a:lnTo>
                                <a:lnTo>
                                  <a:pt x="884822" y="101688"/>
                                </a:lnTo>
                                <a:lnTo>
                                  <a:pt x="884934" y="124866"/>
                                </a:lnTo>
                                <a:lnTo>
                                  <a:pt x="885048" y="148531"/>
                                </a:lnTo>
                                <a:lnTo>
                                  <a:pt x="885150" y="169703"/>
                                </a:lnTo>
                                <a:lnTo>
                                  <a:pt x="885233" y="186994"/>
                                </a:lnTo>
                                <a:lnTo>
                                  <a:pt x="990311" y="186994"/>
                                </a:lnTo>
                                <a:lnTo>
                                  <a:pt x="990189" y="175850"/>
                                </a:lnTo>
                                <a:lnTo>
                                  <a:pt x="990122" y="169703"/>
                                </a:lnTo>
                                <a:lnTo>
                                  <a:pt x="990000" y="158502"/>
                                </a:lnTo>
                                <a:lnTo>
                                  <a:pt x="989891" y="148531"/>
                                </a:lnTo>
                                <a:lnTo>
                                  <a:pt x="989787" y="138990"/>
                                </a:lnTo>
                                <a:lnTo>
                                  <a:pt x="989683" y="129522"/>
                                </a:lnTo>
                                <a:lnTo>
                                  <a:pt x="989632" y="124866"/>
                                </a:lnTo>
                                <a:lnTo>
                                  <a:pt x="989506" y="113256"/>
                                </a:lnTo>
                                <a:lnTo>
                                  <a:pt x="989386" y="102323"/>
                                </a:lnTo>
                                <a:lnTo>
                                  <a:pt x="1395997" y="102323"/>
                                </a:lnTo>
                                <a:lnTo>
                                  <a:pt x="1409820" y="96596"/>
                                </a:lnTo>
                                <a:lnTo>
                                  <a:pt x="1592022" y="96596"/>
                                </a:lnTo>
                                <a:lnTo>
                                  <a:pt x="1543462" y="30467"/>
                                </a:lnTo>
                                <a:lnTo>
                                  <a:pt x="1509561" y="11514"/>
                                </a:lnTo>
                                <a:lnTo>
                                  <a:pt x="1489507" y="3365"/>
                                </a:lnTo>
                                <a:lnTo>
                                  <a:pt x="147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0"/>
                            <a:ext cx="5270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51790">
                                <a:moveTo>
                                  <a:pt x="255218" y="0"/>
                                </a:moveTo>
                                <a:lnTo>
                                  <a:pt x="153910" y="0"/>
                                </a:lnTo>
                                <a:lnTo>
                                  <a:pt x="0" y="351370"/>
                                </a:lnTo>
                                <a:lnTo>
                                  <a:pt x="279892" y="351370"/>
                                </a:lnTo>
                                <a:lnTo>
                                  <a:pt x="241289" y="261353"/>
                                </a:lnTo>
                                <a:lnTo>
                                  <a:pt x="133617" y="261353"/>
                                </a:lnTo>
                                <a:lnTo>
                                  <a:pt x="155286" y="211000"/>
                                </a:lnTo>
                                <a:lnTo>
                                  <a:pt x="203479" y="105879"/>
                                </a:lnTo>
                                <a:lnTo>
                                  <a:pt x="301151" y="105879"/>
                                </a:lnTo>
                                <a:lnTo>
                                  <a:pt x="255218" y="0"/>
                                </a:lnTo>
                                <a:close/>
                              </a:path>
                              <a:path w="527050" h="351790">
                                <a:moveTo>
                                  <a:pt x="301151" y="105879"/>
                                </a:moveTo>
                                <a:lnTo>
                                  <a:pt x="203479" y="105879"/>
                                </a:lnTo>
                                <a:lnTo>
                                  <a:pt x="251711" y="215128"/>
                                </a:lnTo>
                                <a:lnTo>
                                  <a:pt x="310460" y="351370"/>
                                </a:lnTo>
                                <a:lnTo>
                                  <a:pt x="523821" y="351370"/>
                                </a:lnTo>
                                <a:lnTo>
                                  <a:pt x="523821" y="261353"/>
                                </a:lnTo>
                                <a:lnTo>
                                  <a:pt x="368599" y="261353"/>
                                </a:lnTo>
                                <a:lnTo>
                                  <a:pt x="301151" y="105879"/>
                                </a:lnTo>
                                <a:close/>
                              </a:path>
                              <a:path w="527050" h="351790">
                                <a:moveTo>
                                  <a:pt x="523821" y="107441"/>
                                </a:moveTo>
                                <a:lnTo>
                                  <a:pt x="425088" y="107441"/>
                                </a:lnTo>
                                <a:lnTo>
                                  <a:pt x="425088" y="261353"/>
                                </a:lnTo>
                                <a:lnTo>
                                  <a:pt x="523821" y="261353"/>
                                </a:lnTo>
                                <a:lnTo>
                                  <a:pt x="523821" y="107441"/>
                                </a:lnTo>
                                <a:close/>
                              </a:path>
                              <a:path w="527050" h="351790">
                                <a:moveTo>
                                  <a:pt x="474454" y="0"/>
                                </a:moveTo>
                                <a:lnTo>
                                  <a:pt x="454107" y="3763"/>
                                </a:lnTo>
                                <a:lnTo>
                                  <a:pt x="437492" y="14027"/>
                                </a:lnTo>
                                <a:lnTo>
                                  <a:pt x="426290" y="29253"/>
                                </a:lnTo>
                                <a:lnTo>
                                  <a:pt x="422182" y="47904"/>
                                </a:lnTo>
                                <a:lnTo>
                                  <a:pt x="426290" y="66557"/>
                                </a:lnTo>
                                <a:lnTo>
                                  <a:pt x="437492" y="81787"/>
                                </a:lnTo>
                                <a:lnTo>
                                  <a:pt x="454107" y="92056"/>
                                </a:lnTo>
                                <a:lnTo>
                                  <a:pt x="474454" y="95821"/>
                                </a:lnTo>
                                <a:lnTo>
                                  <a:pt x="494799" y="92056"/>
                                </a:lnTo>
                                <a:lnTo>
                                  <a:pt x="511413" y="81787"/>
                                </a:lnTo>
                                <a:lnTo>
                                  <a:pt x="522615" y="66557"/>
                                </a:lnTo>
                                <a:lnTo>
                                  <a:pt x="526723" y="47904"/>
                                </a:lnTo>
                                <a:lnTo>
                                  <a:pt x="522615" y="29253"/>
                                </a:lnTo>
                                <a:lnTo>
                                  <a:pt x="511413" y="14027"/>
                                </a:lnTo>
                                <a:lnTo>
                                  <a:pt x="494799" y="3763"/>
                                </a:lnTo>
                                <a:lnTo>
                                  <a:pt x="47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3214pt;margin-top:10.925832pt;width:171.35pt;height:27.7pt;mso-position-horizontal-relative:page;mso-position-vertical-relative:paragraph;z-index:15773184" id="docshapegroup405" coordorigin="346,219" coordsize="3427,554">
                <v:shape style="position:absolute;left:1243;top:218;width:2530;height:554" id="docshape406" coordorigin="1243,219" coordsize="2530,554" path="m2269,219l2086,219,1425,219,1416,221,1401,226,1386,232,1376,236,1321,275,1280,330,1255,396,1243,468,1247,539,1247,541,1265,611,1297,672,1344,720,1369,736,1402,753,1436,766,1465,772,1798,772,1798,607,1572,607,1528,606,1491,605,1439,584,1410,542,1405,489,1420,437,1455,397,1507,379,2174,379,2269,219xm2152,415l1834,415,1834,772,2376,772,2377,733,2377,695,2377,662,2377,622,2377,607,1977,607,1977,539,2079,539,2152,415xm2596,466l2378,466,2640,772,2711,772,2726,748,2758,695,2789,641,2804,614,2803,558,2803,541,2803,526,2803,513,2637,513,2596,466xm3442,380l3215,380,3201,452,3201,466,3201,486,3201,495,3201,513,3200,526,3214,597,3244,662,3290,715,3356,753,3407,766,3471,771,3536,770,3589,763,3656,733,3712,684,3752,622,3755,613,3484,613,3423,597,3423,597,3377,554,3362,495,3373,439,3408,393,3442,380xm3088,380l2918,380,2918,770,3084,770,3088,397,3088,380xm3750,371l3463,371,3539,380,3592,422,3613,486,3593,558,3546,600,3484,613,3755,613,3771,550,3773,469,3761,393,3761,393,3750,371xm2378,219l2305,219,2216,371,2211,379,2211,603,2207,607,2377,607,2377,584,2377,541,2378,513,2378,466,2596,466,2378,219xm1798,415l1542,415,1469,539,1643,539,1643,607,1798,607,1798,415xm3564,219l2636,219,2636,325,2636,330,2637,371,2637,379,2637,415,2637,452,2637,486,2637,513,2803,513,2803,495,2803,486,2802,468,2802,452,2802,437,2802,422,2802,415,2802,397,2801,380,3442,380,3463,371,3750,371,3730,325,3674,266,3651,252,3621,237,3589,224,3564,219xe" filled="true" fillcolor="#000002" stroked="false">
                  <v:path arrowok="t"/>
                  <v:fill type="solid"/>
                </v:shape>
                <v:shape style="position:absolute;left:346;top:218;width:830;height:554" id="docshape407" coordorigin="346,219" coordsize="830,554" path="m748,219l589,219,346,772,787,772,726,630,557,630,591,551,667,385,821,385,748,219xm821,385l667,385,743,557,835,772,1171,772,1171,630,927,630,821,385xm1171,388l1016,388,1016,630,1171,630,1171,388xm1094,219l1062,224,1035,241,1018,265,1011,294,1018,323,1035,347,1062,363,1094,369,1126,363,1152,347,1169,323,1176,294,1169,265,1152,241,1126,224,1094,21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Издеяие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22"/>
        <w:rPr>
          <w:rFonts w:ascii="Arial"/>
          <w:sz w:val="17"/>
        </w:rPr>
      </w:pPr>
    </w:p>
    <w:p>
      <w:pPr>
        <w:tabs>
          <w:tab w:pos="5174" w:val="left" w:leader="none"/>
          <w:tab w:pos="7885" w:val="left" w:leader="none"/>
        </w:tabs>
        <w:spacing w:before="0"/>
        <w:ind w:left="41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10"/>
          <w:sz w:val="17"/>
        </w:rPr>
        <w:t>Модель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18"/>
        <w:rPr>
          <w:rFonts w:ascii="Arial"/>
          <w:sz w:val="17"/>
        </w:rPr>
      </w:pPr>
    </w:p>
    <w:p>
      <w:pPr>
        <w:spacing w:line="189" w:lineRule="exact" w:before="0"/>
        <w:ind w:left="419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Серийный</w:t>
      </w:r>
    </w:p>
    <w:p>
      <w:pPr>
        <w:tabs>
          <w:tab w:pos="5174" w:val="left" w:leader="none"/>
          <w:tab w:pos="7885" w:val="left" w:leader="none"/>
        </w:tabs>
        <w:spacing w:line="189" w:lineRule="exact" w:before="0"/>
        <w:ind w:left="420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номер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spacing w:line="566" w:lineRule="exact" w:before="11"/>
        <w:ind w:left="420" w:right="6431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249001</wp:posOffset>
                </wp:positionH>
                <wp:positionV relativeFrom="paragraph">
                  <wp:posOffset>747379</wp:posOffset>
                </wp:positionV>
                <wp:extent cx="4821555" cy="1270"/>
                <wp:effectExtent l="0" t="0" r="0" b="0"/>
                <wp:wrapTopAndBottom/>
                <wp:docPr id="463" name="Graphic 4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3" name="Graphic 463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8.848766pt;width:379.65pt;height:.1pt;mso-position-horizontal-relative:page;mso-position-vertical-relative:paragraph;z-index:-15687168;mso-wrap-distance-left:0;mso-wrap-distance-right:0" id="docshape408" coordorigin="392,1177" coordsize="7593,0" path="m392,1177l7985,11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249001</wp:posOffset>
                </wp:positionH>
                <wp:positionV relativeFrom="paragraph">
                  <wp:posOffset>387385</wp:posOffset>
                </wp:positionV>
                <wp:extent cx="4821555" cy="1270"/>
                <wp:effectExtent l="0" t="0" r="0" b="0"/>
                <wp:wrapNone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19.6064pt,30.502766pt" to="399.247pt,30.50276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Компания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4"/>
          <w:w w:val="105"/>
          <w:sz w:val="17"/>
        </w:rPr>
        <w:t>Адрес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before="1"/>
        <w:ind w:left="41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Дата</w:t>
      </w:r>
      <w:r>
        <w:rPr>
          <w:rFonts w:ascii="Arial" w:hAnsi="Arial"/>
          <w:spacing w:val="-2"/>
          <w:w w:val="120"/>
          <w:sz w:val="16"/>
        </w:rPr>
        <w:t> покупки</w:t>
      </w:r>
    </w:p>
    <w:p>
      <w:pPr>
        <w:pStyle w:val="BodyText"/>
        <w:spacing w:before="3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249001</wp:posOffset>
                </wp:positionH>
                <wp:positionV relativeFrom="paragraph">
                  <wp:posOffset>68879</wp:posOffset>
                </wp:positionV>
                <wp:extent cx="4821555" cy="1270"/>
                <wp:effectExtent l="0" t="0" r="0" b="0"/>
                <wp:wrapTopAndBottom/>
                <wp:docPr id="465" name="Graphic 4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5" name="Graphic 465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423611pt;width:379.65pt;height:.1pt;mso-position-horizontal-relative:page;mso-position-vertical-relative:paragraph;z-index:-15686656;mso-wrap-distance-left:0;mso-wrap-distance-right:0" id="docshape409" coordorigin="392,108" coordsize="7593,0" path="m392,108l7985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rFonts w:ascii="Arial"/>
          <w:sz w:val="16"/>
        </w:rPr>
      </w:pPr>
    </w:p>
    <w:p>
      <w:pPr>
        <w:spacing w:before="0"/>
        <w:ind w:left="41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3727775</wp:posOffset>
            </wp:positionH>
            <wp:positionV relativeFrom="paragraph">
              <wp:posOffset>22346</wp:posOffset>
            </wp:positionV>
            <wp:extent cx="463304" cy="94500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3727775</wp:posOffset>
            </wp:positionH>
            <wp:positionV relativeFrom="paragraph">
              <wp:posOffset>723475</wp:posOffset>
            </wp:positionV>
            <wp:extent cx="463304" cy="94500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7"/>
        </w:rPr>
        <w:t>Продавец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ФИО</w:t>
      </w:r>
    </w:p>
    <w:p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249001</wp:posOffset>
                </wp:positionH>
                <wp:positionV relativeFrom="paragraph">
                  <wp:posOffset>68232</wp:posOffset>
                </wp:positionV>
                <wp:extent cx="3139440" cy="1270"/>
                <wp:effectExtent l="0" t="0" r="0" b="0"/>
                <wp:wrapTopAndBottom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372612pt;width:247.2pt;height:.1pt;mso-position-horizontal-relative:page;mso-position-vertical-relative:paragraph;z-index:-15686144;mso-wrap-distance-left:0;mso-wrap-distance-right:0" id="docshape410" coordorigin="392,107" coordsize="4944,0" path="m392,107l533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3609238</wp:posOffset>
                </wp:positionH>
                <wp:positionV relativeFrom="paragraph">
                  <wp:posOffset>68232</wp:posOffset>
                </wp:positionV>
                <wp:extent cx="1461770" cy="1270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5.372612pt;width:115.1pt;height:.1pt;mso-position-horizontal-relative:page;mso-position-vertical-relative:paragraph;z-index:-15685632;mso-wrap-distance-left:0;mso-wrap-distance-right:0" id="docshape411" coordorigin="5684,107" coordsize="2302,0" path="m5684,107l798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500" w:lineRule="atLeast" w:before="0"/>
        <w:ind w:left="416" w:right="0" w:hanging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Издели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прове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рил,</w:t>
      </w:r>
      <w:r>
        <w:rPr>
          <w:rFonts w:ascii="Arial" w:hAnsi="Arial"/>
          <w:spacing w:val="-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претен</w:t>
      </w:r>
      <w:r>
        <w:rPr>
          <w:rFonts w:ascii="Arial" w:hAnsi="Arial"/>
          <w:spacing w:val="-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зий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по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упако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вке,</w:t>
      </w:r>
      <w:r>
        <w:rPr>
          <w:rFonts w:ascii="Arial" w:hAnsi="Arial"/>
          <w:spacing w:val="-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внеш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нему виду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ком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пле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ктации не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име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</w:t>
      </w:r>
      <w:r>
        <w:rPr>
          <w:rFonts w:ascii="Arial" w:hAnsi="Arial"/>
          <w:w w:val="105"/>
          <w:sz w:val="17"/>
        </w:rPr>
        <w:t> Покупатель ФИО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249001</wp:posOffset>
                </wp:positionH>
                <wp:positionV relativeFrom="paragraph">
                  <wp:posOffset>62522</wp:posOffset>
                </wp:positionV>
                <wp:extent cx="3139440" cy="1270"/>
                <wp:effectExtent l="0" t="0" r="0" b="0"/>
                <wp:wrapTopAndBottom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4.923pt;width:247.2pt;height:.1pt;mso-position-horizontal-relative:page;mso-position-vertical-relative:paragraph;z-index:-15685120;mso-wrap-distance-left:0;mso-wrap-distance-right:0" id="docshape412" coordorigin="392,98" coordsize="4944,0" path="m392,98l533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3609238</wp:posOffset>
                </wp:positionH>
                <wp:positionV relativeFrom="paragraph">
                  <wp:posOffset>62522</wp:posOffset>
                </wp:positionV>
                <wp:extent cx="1461770" cy="1270"/>
                <wp:effectExtent l="0" t="0" r="0" b="0"/>
                <wp:wrapTopAndBottom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4.923pt;width:115.1pt;height:.1pt;mso-position-horizontal-relative:page;mso-position-vertical-relative:paragraph;z-index:-15684608;mso-wrap-distance-left:0;mso-wrap-distance-right:0" id="docshape413" coordorigin="5684,98" coordsize="2302,0" path="m5684,98l798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5"/>
        <w:rPr>
          <w:rFonts w:ascii="Arial"/>
          <w:sz w:val="20"/>
        </w:rPr>
      </w:pPr>
    </w:p>
    <w:tbl>
      <w:tblPr>
        <w:tblW w:w="0" w:type="auto"/>
        <w:jc w:val="left"/>
        <w:tblInd w:w="258" w:type="dxa"/>
        <w:tblBorders>
          <w:top w:val="single" w:sz="6" w:space="0" w:color="000002"/>
          <w:left w:val="single" w:sz="6" w:space="0" w:color="000002"/>
          <w:bottom w:val="single" w:sz="6" w:space="0" w:color="000002"/>
          <w:right w:val="single" w:sz="6" w:space="0" w:color="000002"/>
          <w:insideH w:val="single" w:sz="6" w:space="0" w:color="000002"/>
          <w:insideV w:val="single" w:sz="6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898"/>
        <w:gridCol w:w="1898"/>
        <w:gridCol w:w="1898"/>
      </w:tblGrid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49"/>
              <w:ind w:left="17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63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58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</w:tr>
    </w:tbl>
    <w:p>
      <w:pPr>
        <w:pStyle w:val="TableParagraph"/>
        <w:spacing w:after="0"/>
        <w:rPr>
          <w:rFonts w:ascii="Arial" w:hAnsi="Arial"/>
          <w:sz w:val="17"/>
        </w:rPr>
        <w:sectPr>
          <w:pgSz w:w="8400" w:h="11910"/>
          <w:pgMar w:header="0" w:footer="211" w:top="400" w:bottom="400" w:left="141" w:right="141"/>
        </w:sectPr>
      </w:pPr>
    </w:p>
    <w:p>
      <w:pPr>
        <w:spacing w:before="39"/>
        <w:ind w:left="255" w:right="0" w:firstLine="0"/>
        <w:jc w:val="left"/>
        <w:rPr>
          <w:b/>
          <w:sz w:val="24"/>
        </w:rPr>
      </w:pPr>
      <w:bookmarkStart w:name="Страница 42" w:id="60"/>
      <w:bookmarkEnd w:id="60"/>
      <w:r>
        <w:rPr/>
      </w:r>
      <w:r>
        <w:rPr>
          <w:w w:val="125"/>
          <w:sz w:val="24"/>
        </w:rPr>
        <w:t>ТРАНСПОРТИРОВКА,</w:t>
      </w:r>
      <w:r>
        <w:rPr>
          <w:spacing w:val="5"/>
          <w:w w:val="125"/>
          <w:sz w:val="24"/>
        </w:rPr>
        <w:t> </w:t>
      </w:r>
      <w:r>
        <w:rPr>
          <w:w w:val="125"/>
          <w:sz w:val="24"/>
        </w:rPr>
        <w:t>ХРАНЕНИЕ</w:t>
      </w:r>
      <w:r>
        <w:rPr>
          <w:spacing w:val="58"/>
          <w:w w:val="125"/>
          <w:sz w:val="24"/>
        </w:rPr>
        <w:t> </w:t>
      </w:r>
      <w:r>
        <w:rPr>
          <w:w w:val="125"/>
          <w:sz w:val="24"/>
        </w:rPr>
        <w:t>И</w:t>
      </w:r>
      <w:r>
        <w:rPr>
          <w:spacing w:val="19"/>
          <w:w w:val="125"/>
          <w:sz w:val="24"/>
        </w:rPr>
        <w:t> </w:t>
      </w:r>
      <w:r>
        <w:rPr>
          <w:b/>
          <w:spacing w:val="-2"/>
          <w:w w:val="125"/>
          <w:sz w:val="24"/>
        </w:rPr>
        <w:t>УТИЛИЗАЦИЯ</w:t>
      </w:r>
    </w:p>
    <w:p>
      <w:pPr>
        <w:spacing w:line="204" w:lineRule="auto" w:before="100"/>
        <w:ind w:left="247" w:right="281" w:firstLine="2"/>
        <w:jc w:val="left"/>
        <w:rPr>
          <w:sz w:val="20"/>
        </w:rPr>
      </w:pPr>
      <w:r>
        <w:rPr>
          <w:w w:val="105"/>
          <w:sz w:val="20"/>
        </w:rPr>
        <w:t>При хранении и транспортировке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изделия и топлива убедитесь 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отсутствии </w:t>
      </w:r>
      <w:r>
        <w:rPr>
          <w:w w:val="105"/>
          <w:sz w:val="20"/>
        </w:rPr>
        <w:t>утечек</w:t>
      </w:r>
      <w:r>
        <w:rPr>
          <w:w w:val="105"/>
          <w:sz w:val="20"/>
        </w:rPr>
        <w:t> горюче-смазочных материалов.</w:t>
      </w:r>
    </w:p>
    <w:p>
      <w:pPr>
        <w:spacing w:line="199" w:lineRule="auto" w:before="213"/>
        <w:ind w:left="247" w:right="599" w:firstLine="2"/>
        <w:jc w:val="left"/>
        <w:rPr>
          <w:sz w:val="20"/>
        </w:rPr>
      </w:pPr>
      <w:r>
        <w:rPr>
          <w:w w:val="105"/>
          <w:sz w:val="20"/>
        </w:rPr>
        <w:t>Всегда используйте только сертифицированные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 чистые емкости для </w:t>
      </w:r>
      <w:r>
        <w:rPr>
          <w:w w:val="105"/>
          <w:sz w:val="20"/>
        </w:rPr>
        <w:t>хранения</w:t>
      </w:r>
      <w:r>
        <w:rPr>
          <w:w w:val="105"/>
          <w:sz w:val="20"/>
        </w:rPr>
        <w:t> и транспортировки топлива.</w:t>
      </w:r>
    </w:p>
    <w:p>
      <w:pPr>
        <w:spacing w:line="204" w:lineRule="auto" w:before="211"/>
        <w:ind w:left="247" w:right="417" w:firstLine="2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постановкой изделия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длительное хранение опорожните топливный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бак</w:t>
      </w:r>
      <w:r>
        <w:rPr>
          <w:w w:val="105"/>
          <w:sz w:val="20"/>
        </w:rPr>
        <w:t> и выполните консервацию оборудования.</w:t>
      </w:r>
    </w:p>
    <w:p>
      <w:pPr>
        <w:spacing w:before="204"/>
        <w:ind w:left="256" w:right="0" w:firstLine="0"/>
        <w:jc w:val="left"/>
        <w:rPr>
          <w:sz w:val="17"/>
        </w:rPr>
      </w:pPr>
      <w:r>
        <w:rPr>
          <w:w w:val="125"/>
          <w:sz w:val="17"/>
        </w:rPr>
        <w:t>Утилизируйте</w:t>
      </w:r>
      <w:r>
        <w:rPr>
          <w:spacing w:val="10"/>
          <w:w w:val="125"/>
          <w:sz w:val="17"/>
        </w:rPr>
        <w:t> </w:t>
      </w:r>
      <w:r>
        <w:rPr>
          <w:w w:val="125"/>
          <w:sz w:val="17"/>
        </w:rPr>
        <w:t>топливо</w:t>
      </w:r>
      <w:r>
        <w:rPr>
          <w:spacing w:val="4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моторное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масло в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соответствующее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с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законодател</w:t>
      </w:r>
      <w:r>
        <w:rPr>
          <w:spacing w:val="-32"/>
          <w:w w:val="125"/>
          <w:sz w:val="17"/>
        </w:rPr>
        <w:t> </w:t>
      </w:r>
      <w:r>
        <w:rPr>
          <w:spacing w:val="-2"/>
          <w:w w:val="125"/>
          <w:sz w:val="17"/>
        </w:rPr>
        <w:t>ьством</w:t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04" w:lineRule="auto" w:before="0"/>
        <w:ind w:left="247" w:right="1137" w:firstLine="2"/>
        <w:jc w:val="left"/>
        <w:rPr>
          <w:sz w:val="20"/>
        </w:rPr>
      </w:pPr>
      <w:r>
        <w:rPr>
          <w:w w:val="105"/>
          <w:sz w:val="20"/>
        </w:rPr>
        <w:t>Надёжно закрепляйте изделие 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время транспортировки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избежание</w:t>
      </w:r>
      <w:r>
        <w:rPr>
          <w:w w:val="105"/>
          <w:sz w:val="20"/>
        </w:rPr>
        <w:t> повреждений,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получения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травм,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несчастных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случаев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порчи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имущества.</w:t>
      </w:r>
    </w:p>
    <w:p>
      <w:pPr>
        <w:pStyle w:val="BodyText"/>
        <w:spacing w:line="225" w:lineRule="auto" w:before="205"/>
        <w:ind w:left="248" w:right="291" w:firstLine="4"/>
      </w:pPr>
      <w:r>
        <w:rPr>
          <w:w w:val="115"/>
        </w:rPr>
        <w:t>Храните изделие в закрытом месте, так чтобы предотвра</w:t>
      </w:r>
      <w:r>
        <w:rPr>
          <w:spacing w:val="-27"/>
          <w:w w:val="115"/>
        </w:rPr>
        <w:t> </w:t>
      </w:r>
      <w:r>
        <w:rPr>
          <w:w w:val="115"/>
        </w:rPr>
        <w:t>тить доступ к нему </w:t>
      </w:r>
      <w:r>
        <w:rPr>
          <w:w w:val="115"/>
        </w:rPr>
        <w:t>детей</w:t>
      </w:r>
      <w:r>
        <w:rPr>
          <w:w w:val="115"/>
        </w:rPr>
        <w:t> или лиц, не имеющих допуска, а также животных.</w:t>
      </w:r>
    </w:p>
    <w:p>
      <w:pPr>
        <w:spacing w:line="204" w:lineRule="auto" w:before="206"/>
        <w:ind w:left="251" w:right="0" w:firstLine="1"/>
        <w:jc w:val="left"/>
        <w:rPr>
          <w:sz w:val="20"/>
        </w:rPr>
      </w:pPr>
      <w:r>
        <w:rPr>
          <w:w w:val="105"/>
          <w:sz w:val="20"/>
        </w:rPr>
        <w:t>Храните изделие 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сухом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подверженном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воздействию высоких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низких</w:t>
      </w:r>
      <w:r>
        <w:rPr>
          <w:w w:val="105"/>
          <w:sz w:val="20"/>
        </w:rPr>
        <w:t> температур месте.</w:t>
      </w:r>
    </w:p>
    <w:p>
      <w:pPr>
        <w:spacing w:line="204" w:lineRule="auto" w:before="209"/>
        <w:ind w:left="247" w:right="1137" w:firstLine="2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изделие более 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планируется использовать, утилизируйте </w:t>
      </w:r>
      <w:r>
        <w:rPr>
          <w:w w:val="105"/>
          <w:sz w:val="20"/>
        </w:rPr>
        <w:t>его.</w:t>
      </w:r>
      <w:r>
        <w:rPr>
          <w:w w:val="105"/>
          <w:sz w:val="20"/>
        </w:rPr>
        <w:t> Соблюдайте местные требования по утилизации.</w:t>
      </w:r>
    </w:p>
    <w:p>
      <w:pPr>
        <w:spacing w:line="204" w:lineRule="auto" w:before="0"/>
        <w:ind w:left="247" w:right="520" w:firstLine="8"/>
        <w:jc w:val="left"/>
        <w:rPr>
          <w:sz w:val="20"/>
        </w:rPr>
      </w:pPr>
      <w:r>
        <w:rPr>
          <w:w w:val="105"/>
          <w:sz w:val="20"/>
        </w:rPr>
        <w:t>Утилизируйте все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химические вещества, такие как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моторное масло или </w:t>
      </w:r>
      <w:r>
        <w:rPr>
          <w:w w:val="105"/>
          <w:sz w:val="20"/>
        </w:rPr>
        <w:t>топливо,</w:t>
      </w:r>
      <w:r>
        <w:rPr>
          <w:w w:val="105"/>
          <w:sz w:val="20"/>
        </w:rPr>
        <w:t> в сервисном центре или на соответствующем предприятии.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249001</wp:posOffset>
                </wp:positionH>
                <wp:positionV relativeFrom="paragraph">
                  <wp:posOffset>122994</wp:posOffset>
                </wp:positionV>
                <wp:extent cx="4824095" cy="664845"/>
                <wp:effectExtent l="0" t="0" r="0" b="0"/>
                <wp:wrapTopAndBottom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4824095" cy="664845"/>
                          <a:chExt cx="4824095" cy="66484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482409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48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520573"/>
                                </a:lnTo>
                                <a:lnTo>
                                  <a:pt x="7372" y="565959"/>
                                </a:lnTo>
                                <a:lnTo>
                                  <a:pt x="27878" y="605471"/>
                                </a:lnTo>
                                <a:lnTo>
                                  <a:pt x="59097" y="636688"/>
                                </a:lnTo>
                                <a:lnTo>
                                  <a:pt x="98611" y="657193"/>
                                </a:lnTo>
                                <a:lnTo>
                                  <a:pt x="144000" y="664565"/>
                                </a:lnTo>
                                <a:lnTo>
                                  <a:pt x="4679995" y="664565"/>
                                </a:lnTo>
                                <a:lnTo>
                                  <a:pt x="4725388" y="657193"/>
                                </a:lnTo>
                                <a:lnTo>
                                  <a:pt x="4764904" y="636688"/>
                                </a:lnTo>
                                <a:lnTo>
                                  <a:pt x="4796123" y="605471"/>
                                </a:lnTo>
                                <a:lnTo>
                                  <a:pt x="4816628" y="565959"/>
                                </a:lnTo>
                                <a:lnTo>
                                  <a:pt x="4824001" y="5205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9"/>
                                </a:lnTo>
                                <a:lnTo>
                                  <a:pt x="11679" y="369155"/>
                                </a:lnTo>
                                <a:lnTo>
                                  <a:pt x="39305" y="370165"/>
                                </a:lnTo>
                                <a:lnTo>
                                  <a:pt x="399763" y="370288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5745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Textbox 476"/>
                        <wps:cNvSpPr txBox="1"/>
                        <wps:spPr>
                          <a:xfrm>
                            <a:off x="0" y="0"/>
                            <a:ext cx="48240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04"/>
                                <w:ind w:left="172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213" w:lineRule="auto" w:before="2"/>
                                <w:ind w:left="1726" w:right="717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Утилизацию</w:t>
                              </w:r>
                              <w:r>
                                <w:rPr>
                                  <w:b/>
                                  <w:spacing w:val="3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оборудования и горюче-смазочных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выполняйте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соответствии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требованиями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нормами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стран участников Таможенного союза.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84570pt;width:379.85pt;height:52.35pt;mso-position-horizontal-relative:page;mso-position-vertical-relative:paragraph;z-index:-15682048;mso-wrap-distance-left:0;mso-wrap-distance-right:0" id="docshapegroup414" coordorigin="392,194" coordsize="7597,1047">
                <v:shape style="position:absolute;left:392;top:193;width:7597;height:1047" id="docshape415" coordorigin="392,194" coordsize="7597,1047" path="m7762,194l619,194,547,205,485,238,436,287,404,349,392,420,392,1013,404,1085,436,1147,485,1196,547,1229,619,1240,7762,1240,7834,1229,7896,1196,7945,1147,7977,1085,7989,1013,7989,420,7977,349,7945,287,7896,238,7834,205,7762,194xe" filled="true" fillcolor="#e6e7e8" stroked="false">
                  <v:path arrowok="t"/>
                  <v:fill type="solid"/>
                </v:shape>
                <v:shape style="position:absolute;left:875;top:313;width:648;height:584" id="docshape416" coordorigin="875,314" coordsize="648,584" path="m1201,314l1185,327,1162,364,878,869,875,888,894,895,937,897,1505,897,1523,890,1520,870,1499,831,1237,364,1216,326,1201,314xe" filled="true" fillcolor="#ed1c24" stroked="false">
                  <v:path arrowok="t"/>
                  <v:fill type="solid"/>
                </v:shape>
                <v:shape style="position:absolute;left:1156;top:454;width:87;height:394" type="#_x0000_t75" id="docshape417" stroked="false">
                  <v:imagedata r:id="rId158" o:title=""/>
                </v:shape>
                <v:shape style="position:absolute;left:392;top:193;width:7597;height:1047" type="#_x0000_t202" id="docshape418" filled="false" stroked="false">
                  <v:textbox inset="0,0,0,0">
                    <w:txbxContent>
                      <w:p>
                        <w:pPr>
                          <w:spacing w:line="217" w:lineRule="exact" w:before="104"/>
                          <w:ind w:left="172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ВНИМАНИЕ!</w:t>
                        </w:r>
                      </w:p>
                      <w:p>
                        <w:pPr>
                          <w:spacing w:line="213" w:lineRule="auto" w:before="2"/>
                          <w:ind w:left="1726" w:right="717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10"/>
                            <w:sz w:val="17"/>
                          </w:rPr>
                          <w:t>Утилизацию</w:t>
                        </w:r>
                        <w:r>
                          <w:rPr>
                            <w:b/>
                            <w:spacing w:val="3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оборудования и горюче-смазочных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материалов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выполняйте</w:t>
                        </w:r>
                        <w:r>
                          <w:rPr>
                            <w:b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соответствии</w:t>
                        </w:r>
                        <w:r>
                          <w:rPr>
                            <w:b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требованиями</w:t>
                        </w:r>
                        <w:r>
                          <w:rPr>
                            <w:b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нормами</w:t>
                        </w:r>
                        <w:r>
                          <w:rPr>
                            <w:b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России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стран участников Таможенного союза.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0</wp:posOffset>
                </wp:positionH>
                <wp:positionV relativeFrom="page">
                  <wp:posOffset>7445150</wp:posOffset>
                </wp:positionV>
                <wp:extent cx="5321935" cy="114935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5321935" cy="114935"/>
                          <a:chExt cx="5321935" cy="114935"/>
                        </a:xfrm>
                      </wpg:grpSpPr>
                      <wps:wsp>
                        <wps:cNvPr id="478" name="Graphic 478"/>
                        <wps:cNvSpPr/>
                        <wps:spPr>
                          <a:xfrm>
                            <a:off x="0" y="37080"/>
                            <a:ext cx="5321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78105">
                                <a:moveTo>
                                  <a:pt x="0" y="0"/>
                                </a:moveTo>
                                <a:lnTo>
                                  <a:pt x="5321731" y="0"/>
                                </a:lnTo>
                                <a:lnTo>
                                  <a:pt x="5321731" y="77774"/>
                                </a:lnTo>
                                <a:lnTo>
                                  <a:pt x="0" y="7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53219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4925">
                                <a:moveTo>
                                  <a:pt x="532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1731" y="34704"/>
                                </a:lnTo>
                                <a:lnTo>
                                  <a:pt x="532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86.2323pt;width:419.05pt;height:9.050pt;mso-position-horizontal-relative:page;mso-position-vertical-relative:page;z-index:15776256" id="docshapegroup419" coordorigin="0,11725" coordsize="8381,181">
                <v:rect style="position:absolute;left:0;top:11783;width:8381;height:123" id="docshape420" filled="true" fillcolor="#ed1c24" stroked="false">
                  <v:fill type="solid"/>
                </v:rect>
                <v:rect style="position:absolute;left:0;top:11724;width:8381;height:55" id="docshape421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7"/>
        <w:rPr>
          <w:sz w:val="42"/>
        </w:rPr>
      </w:pPr>
    </w:p>
    <w:p>
      <w:pPr>
        <w:pStyle w:val="Heading1"/>
        <w:spacing w:line="475" w:lineRule="exact"/>
        <w:ind w:right="619" w:firstLine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75936">
                <wp:simplePos x="0" y="0"/>
                <wp:positionH relativeFrom="page">
                  <wp:posOffset>-1371</wp:posOffset>
                </wp:positionH>
                <wp:positionV relativeFrom="paragraph">
                  <wp:posOffset>-1704376</wp:posOffset>
                </wp:positionV>
                <wp:extent cx="5326380" cy="238125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5326380" cy="2381250"/>
                          <a:chExt cx="5326380" cy="2381250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95" cy="16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412305" y="727760"/>
                            <a:ext cx="49123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711200">
                                <a:moveTo>
                                  <a:pt x="769505" y="352361"/>
                                </a:moveTo>
                                <a:lnTo>
                                  <a:pt x="624459" y="352361"/>
                                </a:lnTo>
                                <a:lnTo>
                                  <a:pt x="624459" y="578446"/>
                                </a:lnTo>
                                <a:lnTo>
                                  <a:pt x="541489" y="578446"/>
                                </a:lnTo>
                                <a:lnTo>
                                  <a:pt x="442404" y="350062"/>
                                </a:lnTo>
                                <a:lnTo>
                                  <a:pt x="374916" y="194525"/>
                                </a:lnTo>
                                <a:lnTo>
                                  <a:pt x="226098" y="194525"/>
                                </a:lnTo>
                                <a:lnTo>
                                  <a:pt x="0" y="710692"/>
                                </a:lnTo>
                                <a:lnTo>
                                  <a:pt x="411162" y="710692"/>
                                </a:lnTo>
                                <a:lnTo>
                                  <a:pt x="354457" y="578446"/>
                                </a:lnTo>
                                <a:lnTo>
                                  <a:pt x="196291" y="578446"/>
                                </a:lnTo>
                                <a:lnTo>
                                  <a:pt x="228066" y="504621"/>
                                </a:lnTo>
                                <a:lnTo>
                                  <a:pt x="298919" y="350062"/>
                                </a:lnTo>
                                <a:lnTo>
                                  <a:pt x="369620" y="510235"/>
                                </a:lnTo>
                                <a:lnTo>
                                  <a:pt x="456069" y="710692"/>
                                </a:lnTo>
                                <a:lnTo>
                                  <a:pt x="769505" y="710692"/>
                                </a:lnTo>
                                <a:lnTo>
                                  <a:pt x="769505" y="578446"/>
                                </a:lnTo>
                                <a:lnTo>
                                  <a:pt x="769505" y="352361"/>
                                </a:lnTo>
                                <a:close/>
                              </a:path>
                              <a:path w="4912360" h="711200">
                                <a:moveTo>
                                  <a:pt x="773772" y="264922"/>
                                </a:moveTo>
                                <a:lnTo>
                                  <a:pt x="767740" y="237515"/>
                                </a:lnTo>
                                <a:lnTo>
                                  <a:pt x="751281" y="215138"/>
                                </a:lnTo>
                                <a:lnTo>
                                  <a:pt x="726871" y="200050"/>
                                </a:lnTo>
                                <a:lnTo>
                                  <a:pt x="697052" y="194525"/>
                                </a:lnTo>
                                <a:lnTo>
                                  <a:pt x="696912" y="194525"/>
                                </a:lnTo>
                                <a:lnTo>
                                  <a:pt x="667092" y="200050"/>
                                </a:lnTo>
                                <a:lnTo>
                                  <a:pt x="642683" y="215138"/>
                                </a:lnTo>
                                <a:lnTo>
                                  <a:pt x="626237" y="237515"/>
                                </a:lnTo>
                                <a:lnTo>
                                  <a:pt x="620191" y="264922"/>
                                </a:lnTo>
                                <a:lnTo>
                                  <a:pt x="626237" y="292315"/>
                                </a:lnTo>
                                <a:lnTo>
                                  <a:pt x="642683" y="314680"/>
                                </a:lnTo>
                                <a:lnTo>
                                  <a:pt x="667092" y="329768"/>
                                </a:lnTo>
                                <a:lnTo>
                                  <a:pt x="696976" y="335292"/>
                                </a:lnTo>
                                <a:lnTo>
                                  <a:pt x="726871" y="329768"/>
                                </a:lnTo>
                                <a:lnTo>
                                  <a:pt x="751281" y="314680"/>
                                </a:lnTo>
                                <a:lnTo>
                                  <a:pt x="767740" y="292315"/>
                                </a:lnTo>
                                <a:lnTo>
                                  <a:pt x="773772" y="264922"/>
                                </a:lnTo>
                                <a:close/>
                              </a:path>
                              <a:path w="4912360" h="711200">
                                <a:moveTo>
                                  <a:pt x="4912118" y="0"/>
                                </a:moveTo>
                                <a:lnTo>
                                  <a:pt x="4163822" y="0"/>
                                </a:lnTo>
                                <a:lnTo>
                                  <a:pt x="3937863" y="311988"/>
                                </a:lnTo>
                                <a:lnTo>
                                  <a:pt x="4912118" y="311988"/>
                                </a:lnTo>
                                <a:lnTo>
                                  <a:pt x="491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702993" y="1039736"/>
                            <a:ext cx="3622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1341120">
                                <a:moveTo>
                                  <a:pt x="3621430" y="0"/>
                                </a:moveTo>
                                <a:lnTo>
                                  <a:pt x="2647175" y="0"/>
                                </a:lnTo>
                                <a:lnTo>
                                  <a:pt x="2227186" y="579869"/>
                                </a:lnTo>
                                <a:lnTo>
                                  <a:pt x="0" y="579869"/>
                                </a:lnTo>
                                <a:lnTo>
                                  <a:pt x="540448" y="1340992"/>
                                </a:lnTo>
                                <a:lnTo>
                                  <a:pt x="3621430" y="1340992"/>
                                </a:lnTo>
                                <a:lnTo>
                                  <a:pt x="362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027" y="919382"/>
                            <a:ext cx="2362244" cy="521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134.202835pt;width:419.4pt;height:187.5pt;mso-position-horizontal-relative:page;mso-position-vertical-relative:paragraph;z-index:-16940544" id="docshapegroup422" coordorigin="-2,-2684" coordsize="8388,3750">
                <v:shape style="position:absolute;left:-3;top:-2685;width:8388;height:2553" type="#_x0000_t75" id="docshape423" stroked="false">
                  <v:imagedata r:id="rId160" o:title=""/>
                </v:shape>
                <v:shape style="position:absolute;left:647;top:-1538;width:7736;height:1120" id="docshape424" coordorigin="647,-1538" coordsize="7736,1120" path="m1859,-983l1631,-983,1631,-627,1500,-627,1344,-987,1238,-1232,1003,-1232,647,-419,1295,-419,1205,-627,956,-627,1006,-743,1118,-987,1229,-734,1365,-419,1859,-419,1859,-627,1859,-983xm1866,-1121l1856,-1164,1830,-1199,1792,-1223,1745,-1232,1745,-1232,1698,-1223,1659,-1199,1633,-1164,1624,-1121,1633,-1078,1659,-1042,1698,-1019,1745,-1010,1792,-1019,1830,-1042,1856,-1078,1866,-1121xm8383,-1538l7204,-1538,6849,-1047,8383,-1047,8383,-1538xe" filled="true" fillcolor="#ed1c24" stroked="false">
                  <v:path arrowok="t"/>
                  <v:fill type="solid"/>
                </v:shape>
                <v:shape style="position:absolute;left:2679;top:-1047;width:5704;height:2112" id="docshape425" coordorigin="2680,-1047" coordsize="5704,2112" path="m8383,-1047l6848,-1047,6187,-133,2680,-133,3531,1065,8383,1065,8383,-1047xe" filled="true" fillcolor="#e6e7e8" stroked="false">
                  <v:path arrowok="t"/>
                  <v:fill type="solid"/>
                </v:shape>
                <v:shape style="position:absolute;left:1963;top:-1237;width:3721;height:821" type="#_x0000_t75" id="docshape426" stroked="false">
                  <v:imagedata r:id="rId161" o:title=""/>
                </v:shape>
                <w10:wrap type="none"/>
              </v:group>
            </w:pict>
          </mc:Fallback>
        </mc:AlternateContent>
      </w:r>
      <w:bookmarkStart w:name="Страница 43" w:id="61"/>
      <w:bookmarkEnd w:id="61"/>
      <w:r>
        <w:rPr/>
      </w:r>
      <w:r>
        <w:rPr>
          <w:spacing w:val="-2"/>
          <w:w w:val="115"/>
        </w:rPr>
        <w:t>РУКОВОДСТВО</w:t>
      </w:r>
    </w:p>
    <w:p>
      <w:pPr>
        <w:pStyle w:val="Heading2"/>
        <w:spacing w:line="450" w:lineRule="exact"/>
        <w:ind w:right="642"/>
        <w:jc w:val="right"/>
      </w:pP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ЭКСПЛVАТАЦИИ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5"/>
        <w:rPr>
          <w:sz w:val="40"/>
        </w:rPr>
      </w:pPr>
    </w:p>
    <w:p>
      <w:pPr>
        <w:spacing w:before="0"/>
        <w:ind w:left="31" w:right="39" w:firstLine="0"/>
        <w:jc w:val="center"/>
        <w:rPr>
          <w:sz w:val="20"/>
        </w:rPr>
      </w:pPr>
      <w:r>
        <w:rPr>
          <w:w w:val="105"/>
          <w:sz w:val="20"/>
        </w:rPr>
        <w:t>ООО«ЭНЕРДЖИ</w:t>
      </w:r>
      <w:r>
        <w:rPr>
          <w:spacing w:val="61"/>
          <w:w w:val="110"/>
          <w:sz w:val="20"/>
        </w:rPr>
        <w:t> </w:t>
      </w:r>
      <w:r>
        <w:rPr>
          <w:spacing w:val="-2"/>
          <w:w w:val="110"/>
          <w:sz w:val="20"/>
        </w:rPr>
        <w:t>ТУЛС»</w:t>
      </w:r>
    </w:p>
    <w:p>
      <w:pPr>
        <w:spacing w:before="6"/>
        <w:ind w:left="28" w:right="39" w:firstLine="0"/>
        <w:jc w:val="center"/>
        <w:rPr>
          <w:sz w:val="20"/>
        </w:rPr>
      </w:pPr>
      <w:r>
        <w:rPr>
          <w:spacing w:val="-4"/>
          <w:sz w:val="20"/>
        </w:rPr>
        <w:t>г.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Москва,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ви.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тер.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г.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муниципальный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округ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Чертаново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Южное,</w:t>
      </w:r>
    </w:p>
    <w:p>
      <w:pPr>
        <w:spacing w:before="15"/>
        <w:ind w:left="31" w:right="39" w:firstLine="0"/>
        <w:jc w:val="center"/>
        <w:rPr>
          <w:sz w:val="19"/>
        </w:rPr>
      </w:pPr>
      <w:r>
        <w:rPr>
          <w:sz w:val="19"/>
        </w:rPr>
        <w:t>Варшавское</w:t>
      </w:r>
      <w:r>
        <w:rPr>
          <w:spacing w:val="17"/>
          <w:sz w:val="19"/>
        </w:rPr>
        <w:t> </w:t>
      </w:r>
      <w:r>
        <w:rPr>
          <w:sz w:val="19"/>
        </w:rPr>
        <w:t>шоссе,</w:t>
      </w:r>
      <w:r>
        <w:rPr>
          <w:spacing w:val="-3"/>
          <w:sz w:val="19"/>
        </w:rPr>
        <w:t> </w:t>
      </w:r>
      <w:r>
        <w:rPr>
          <w:sz w:val="19"/>
        </w:rPr>
        <w:t>д.</w:t>
      </w:r>
      <w:r>
        <w:rPr>
          <w:spacing w:val="-20"/>
          <w:sz w:val="19"/>
        </w:rPr>
        <w:t> </w:t>
      </w:r>
      <w:r>
        <w:rPr>
          <w:sz w:val="19"/>
        </w:rPr>
        <w:t>150,</w:t>
      </w:r>
      <w:r>
        <w:rPr>
          <w:spacing w:val="-7"/>
          <w:sz w:val="19"/>
        </w:rPr>
        <w:t> </w:t>
      </w:r>
      <w:r>
        <w:rPr>
          <w:sz w:val="19"/>
        </w:rPr>
        <w:t>к.</w:t>
      </w:r>
      <w:r>
        <w:rPr>
          <w:spacing w:val="-16"/>
          <w:sz w:val="19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sz w:val="19"/>
        </w:rPr>
        <w:t>помещ.</w:t>
      </w:r>
      <w:r>
        <w:rPr>
          <w:spacing w:val="1"/>
          <w:sz w:val="19"/>
        </w:rPr>
        <w:t> </w:t>
      </w:r>
      <w:r>
        <w:rPr>
          <w:sz w:val="19"/>
        </w:rPr>
        <w:t>33/35,</w:t>
      </w:r>
      <w:r>
        <w:rPr>
          <w:spacing w:val="6"/>
          <w:sz w:val="19"/>
        </w:rPr>
        <w:t> </w:t>
      </w:r>
      <w:r>
        <w:rPr>
          <w:sz w:val="19"/>
        </w:rPr>
        <w:t>индекс: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117534.</w:t>
      </w:r>
    </w:p>
    <w:p>
      <w:pPr>
        <w:spacing w:before="153"/>
        <w:ind w:left="33" w:right="39" w:firstLine="0"/>
        <w:jc w:val="center"/>
        <w:rPr>
          <w:sz w:val="34"/>
        </w:rPr>
      </w:pPr>
      <w:hyperlink r:id="rId155">
        <w:r>
          <w:rPr>
            <w:spacing w:val="-4"/>
            <w:sz w:val="34"/>
          </w:rPr>
          <w:t>www.a-</w:t>
        </w:r>
        <w:r>
          <w:rPr>
            <w:spacing w:val="-2"/>
            <w:sz w:val="34"/>
          </w:rPr>
          <w:t>igento.ru</w:t>
        </w:r>
      </w:hyperlink>
    </w:p>
    <w:sectPr>
      <w:footerReference w:type="even" r:id="rId159"/>
      <w:pgSz w:w="8400" w:h="11910"/>
      <w:pgMar w:header="0" w:footer="0" w:top="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190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90" name="Group 9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" name="Group 9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" name="Graphic 9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4576" id="docshapegroup81" coordorigin="0,11415" coordsize="8387,492">
              <v:shape style="position:absolute;left:0;top:11414;width:8387;height:492" id="docshape8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8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2416">
              <wp:simplePos x="0" y="0"/>
              <wp:positionH relativeFrom="page">
                <wp:posOffset>5082630</wp:posOffset>
              </wp:positionH>
              <wp:positionV relativeFrom="page">
                <wp:posOffset>7317151</wp:posOffset>
              </wp:positionV>
              <wp:extent cx="170815" cy="178435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17081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-10"/>
                              <w:w w:val="10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0.207092pt;margin-top:576.153687pt;width:13.45pt;height:14.05pt;mso-position-horizontal-relative:page;mso-position-vertical-relative:page;z-index:-16984064" type="#_x0000_t202" id="docshape84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t>8</w:t>
                    </w:r>
                    <w:r>
                      <w:rPr>
                        <w:color w:val="FFFFFF"/>
                        <w:spacing w:val="-10"/>
                        <w:w w:val="10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292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94" name="Group 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4" name="Group 9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" name="Graphic 9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3552" id="docshapegroup85" coordorigin="0,11415" coordsize="8387,492">
              <v:shape style="position:absolute;left:0;top:11414;width:8387;height:492" id="docshape8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8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3440">
              <wp:simplePos x="0" y="0"/>
              <wp:positionH relativeFrom="page">
                <wp:posOffset>5039983</wp:posOffset>
              </wp:positionH>
              <wp:positionV relativeFrom="page">
                <wp:posOffset>7295658</wp:posOffset>
              </wp:positionV>
              <wp:extent cx="211454" cy="20891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11454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1" w:right="0" w:firstLine="0"/>
                            <w:jc w:val="left"/>
                            <w:rPr>
                              <w:rFonts w:ascii="Cambria"/>
                              <w:sz w:val="2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849091pt;margin-top:574.461304pt;width:16.650pt;height:16.45pt;mso-position-horizontal-relative:page;mso-position-vertical-relative:page;z-index:-16983040" type="#_x0000_t202" id="docshape88" filled="false" stroked="false">
              <v:textbox inset="0,0,0,0">
                <w:txbxContent>
                  <w:p>
                    <w:pPr>
                      <w:spacing w:before="20"/>
                      <w:ind w:left="31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395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0" name="Group 1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0" name="Group 12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2" name="Graphic 12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2528" id="docshapegroup97" coordorigin="0,11415" coordsize="8387,492">
              <v:shape style="position:absolute;left:0;top:11414;width:8387;height:492" id="docshape9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9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4464">
              <wp:simplePos x="0" y="0"/>
              <wp:positionH relativeFrom="page">
                <wp:posOffset>5021726</wp:posOffset>
              </wp:positionH>
              <wp:positionV relativeFrom="page">
                <wp:posOffset>7295658</wp:posOffset>
              </wp:positionV>
              <wp:extent cx="229870" cy="18923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29870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ambria"/>
                              <w:sz w:val="22"/>
                            </w:rPr>
                          </w:pP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411499pt;margin-top:574.461304pt;width:18.1pt;height:14.9pt;mso-position-horizontal-relative:page;mso-position-vertical-relative:page;z-index:-16982016" type="#_x0000_t202" id="docshape10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ambria"/>
                        <w:sz w:val="22"/>
                      </w:rPr>
                    </w:pP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rFonts w:ascii="Cambria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49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4" name="Group 12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4" name="Group 12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" name="Graphic 12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1504" id="docshapegroup101" coordorigin="0,11415" coordsize="8387,492">
              <v:shape style="position:absolute;left:0;top:11414;width:8387;height:492" id="docshape10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5488">
              <wp:simplePos x="0" y="0"/>
              <wp:positionH relativeFrom="page">
                <wp:posOffset>5015901</wp:posOffset>
              </wp:positionH>
              <wp:positionV relativeFrom="page">
                <wp:posOffset>7296185</wp:posOffset>
              </wp:positionV>
              <wp:extent cx="252729" cy="19304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52729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8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952911pt;margin-top:574.502808pt;width:19.9pt;height:15.2pt;mso-position-horizontal-relative:page;mso-position-vertical-relative:page;z-index:-16980992" type="#_x0000_t202" id="docshape104" filled="false" stroked="false">
              <v:textbox inset="0,0,0,0">
                <w:txbxContent>
                  <w:p>
                    <w:pPr>
                      <w:spacing w:before="12"/>
                      <w:ind w:left="48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60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00" name="Graphic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Graphic 200"/>
                    <wps:cNvSpPr/>
                    <wps:spPr>
                      <a:xfrm>
                        <a:off x="0" y="0"/>
                        <a:ext cx="5325745" cy="312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5745" h="312420">
                            <a:moveTo>
                              <a:pt x="5325427" y="0"/>
                            </a:moveTo>
                            <a:lnTo>
                              <a:pt x="5000866" y="0"/>
                            </a:lnTo>
                            <a:lnTo>
                              <a:pt x="4800270" y="230289"/>
                            </a:lnTo>
                            <a:lnTo>
                              <a:pt x="0" y="230289"/>
                            </a:lnTo>
                            <a:lnTo>
                              <a:pt x="0" y="311785"/>
                            </a:lnTo>
                            <a:lnTo>
                              <a:pt x="4795812" y="311785"/>
                            </a:lnTo>
                            <a:lnTo>
                              <a:pt x="4795812" y="311975"/>
                            </a:lnTo>
                            <a:lnTo>
                              <a:pt x="5325427" y="311975"/>
                            </a:lnTo>
                            <a:lnTo>
                              <a:pt x="5325427" y="311785"/>
                            </a:lnTo>
                            <a:lnTo>
                              <a:pt x="5325427" y="230289"/>
                            </a:lnTo>
                            <a:lnTo>
                              <a:pt x="5325427" y="0"/>
                            </a:lnTo>
                            <a:close/>
                          </a:path>
                        </a:pathLst>
                      </a:custGeom>
                      <a:solidFill>
                        <a:srgbClr val="ED1C24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570.726013pt;width:419.35pt;height:24.6pt;mso-position-horizontal-relative:page;mso-position-vertical-relative:page;z-index:-16980480" id="docshape174" coordorigin="0,11415" coordsize="8387,492" path="m8387,11415l7875,11415,7559,11777,0,11777,0,11906,7552,11906,7552,11906,8387,11906,8387,11906,8387,11777,8387,11415xe" filled="true" fillcolor="#ed1c24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6512">
              <wp:simplePos x="0" y="0"/>
              <wp:positionH relativeFrom="page">
                <wp:posOffset>5008820</wp:posOffset>
              </wp:positionH>
              <wp:positionV relativeFrom="page">
                <wp:posOffset>7296185</wp:posOffset>
              </wp:positionV>
              <wp:extent cx="259715" cy="188595"/>
              <wp:effectExtent l="0" t="0" r="0" b="0"/>
              <wp:wrapNone/>
              <wp:docPr id="201" name="Textbox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Textbox 201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95294pt;margin-top:574.502808pt;width:20.45pt;height:14.85pt;mso-position-horizontal-relative:page;mso-position-vertical-relative:page;z-index:-16979968" type="#_x0000_t202" id="docshape175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70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02" name="Group 20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02" name="Group 20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Graphic 20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9456" id="docshapegroup176" coordorigin="0,11415" coordsize="8387,492">
              <v:shape style="position:absolute;left:0;top:11414;width:8387;height:492" id="docshape17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7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7536">
              <wp:simplePos x="0" y="0"/>
              <wp:positionH relativeFrom="page">
                <wp:posOffset>5012314</wp:posOffset>
              </wp:positionH>
              <wp:positionV relativeFrom="page">
                <wp:posOffset>7321915</wp:posOffset>
              </wp:positionV>
              <wp:extent cx="281305" cy="172085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28130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3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3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3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30"/>
                              <w:sz w:val="23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5"/>
                              <w:w w:val="13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7041pt;margin-top:576.528748pt;width:22.15pt;height:13.55pt;mso-position-horizontal-relative:page;mso-position-vertical-relative:page;z-index:-16978944" type="#_x0000_t202" id="docshape179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3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3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3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30"/>
                        <w:sz w:val="23"/>
                      </w:rPr>
                      <w:t>15</w:t>
                    </w:r>
                    <w:r>
                      <w:rPr>
                        <w:color w:val="FFFFFF"/>
                        <w:spacing w:val="-5"/>
                        <w:w w:val="13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804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50" name="Group 25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0" name="Group 25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2" name="Graphic 25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8432" id="docshapegroup224" coordorigin="0,11415" coordsize="8387,492">
              <v:shape style="position:absolute;left:0;top:11414;width:8387;height:492" id="docshape22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2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8560">
              <wp:simplePos x="0" y="0"/>
              <wp:positionH relativeFrom="page">
                <wp:posOffset>5009267</wp:posOffset>
              </wp:positionH>
              <wp:positionV relativeFrom="page">
                <wp:posOffset>7321915</wp:posOffset>
              </wp:positionV>
              <wp:extent cx="244475" cy="172085"/>
              <wp:effectExtent l="0" t="0" r="0" b="0"/>
              <wp:wrapNone/>
              <wp:docPr id="253" name="Textbox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Textbox 253"/>
                    <wps:cNvSpPr txBox="1"/>
                    <wps:spPr>
                      <a:xfrm>
                        <a:off x="0" y="0"/>
                        <a:ext cx="24447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30511pt;margin-top:576.528748pt;width:19.25pt;height:13.55pt;mso-position-horizontal-relative:page;mso-position-vertical-relative:page;z-index:-16977920" type="#_x0000_t202" id="docshape227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883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6987648" id="docshapegroup14" coordorigin="0,11415" coordsize="8387,492">
              <v:rect style="position:absolute;left:0;top:11780;width:8386;height:125" id="docshape15" filled="true" fillcolor="#ed1c24" stroked="false">
                <v:fill type="solid"/>
              </v:rect>
              <v:rect style="position:absolute;left:0;top:11722;width:7876;height:55" id="docshape16" filled="true" fillcolor="#e6e7e8" stroked="false">
                <v:fill type="solid"/>
              </v:rect>
              <v:shape style="position:absolute;left:7552;top:11414;width:835;height:492" id="docshape17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907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70" name="Group 27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70" name="Group 27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2" name="Graphic 27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7408" id="docshapegroup243" coordorigin="0,11415" coordsize="8387,492">
              <v:shape style="position:absolute;left:0;top:11414;width:8387;height:492" id="docshape24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9584">
              <wp:simplePos x="0" y="0"/>
              <wp:positionH relativeFrom="page">
                <wp:posOffset>5023043</wp:posOffset>
              </wp:positionH>
              <wp:positionV relativeFrom="page">
                <wp:posOffset>7323629</wp:posOffset>
              </wp:positionV>
              <wp:extent cx="233679" cy="165735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515198pt;margin-top:576.663757pt;width:18.4pt;height:13.05pt;mso-position-horizontal-relative:page;mso-position-vertical-relative:page;z-index:-16976896" type="#_x0000_t202" id="docshape246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21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00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97" name="Group 2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7" name="Group 297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9" name="Graphic 299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6384" id="docshapegroup269" coordorigin="0,11415" coordsize="8387,492">
              <v:shape style="position:absolute;left:0;top:11414;width:8387;height:492" id="docshape27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7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0608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1780" cy="205740"/>
              <wp:effectExtent l="0" t="0" r="0" b="0"/>
              <wp:wrapNone/>
              <wp:docPr id="300" name="Textbox 3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" name="Textbox 300"/>
                    <wps:cNvSpPr txBox="1"/>
                    <wps:spPr>
                      <a:xfrm>
                        <a:off x="0" y="0"/>
                        <a:ext cx="27178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1.4pt;height:16.2pt;mso-position-horizontal-relative:page;mso-position-vertical-relative:page;z-index:-16975872" type="#_x0000_t202" id="docshape27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23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112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01" name="Group 3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01" name="Group 30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3" name="Graphic 30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5360" id="docshapegroup273" coordorigin="0,11415" coordsize="8387,492">
              <v:shape style="position:absolute;left:0;top:11414;width:8387;height:492" id="docshape27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7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1632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83210" cy="20574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28321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2.3pt;height:16.2pt;mso-position-horizontal-relative:page;mso-position-vertical-relative:page;z-index:-16974848" type="#_x0000_t202" id="docshape27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214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41" name="Group 34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1" name="Group 34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3" name="Graphic 34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4336" id="docshapegroup308" coordorigin="0,11415" coordsize="8387,492">
              <v:shape style="position:absolute;left:0;top:11414;width:8387;height:492" id="docshape30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1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2656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7495" cy="205740"/>
              <wp:effectExtent l="0" t="0" r="0" b="0"/>
              <wp:wrapNone/>
              <wp:docPr id="344" name="Textbox 3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4" name="Textbox 344"/>
                    <wps:cNvSpPr txBox="1"/>
                    <wps:spPr>
                      <a:xfrm>
                        <a:off x="0" y="0"/>
                        <a:ext cx="27749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1.85pt;height:16.2pt;mso-position-horizontal-relative:page;mso-position-vertical-relative:page;z-index:-16973824" type="#_x0000_t202" id="docshape311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316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45" name="Group 3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45" name="Group 34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" name="Graphic 34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3312" id="docshapegroup312" coordorigin="0,11415" coordsize="8387,492">
              <v:shape style="position:absolute;left:0;top:11414;width:8387;height:492" id="docshape31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1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3680">
              <wp:simplePos x="0" y="0"/>
              <wp:positionH relativeFrom="page">
                <wp:posOffset>5030772</wp:posOffset>
              </wp:positionH>
              <wp:positionV relativeFrom="page">
                <wp:posOffset>7299287</wp:posOffset>
              </wp:positionV>
              <wp:extent cx="210185" cy="205740"/>
              <wp:effectExtent l="0" t="0" r="0" b="0"/>
              <wp:wrapNone/>
              <wp:docPr id="348" name="Textbox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Textbox 348"/>
                    <wps:cNvSpPr txBox="1"/>
                    <wps:spPr>
                      <a:xfrm>
                        <a:off x="0" y="0"/>
                        <a:ext cx="21018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12381pt;margin-top:574.747009pt;width:16.55pt;height:16.2pt;mso-position-horizontal-relative:page;mso-position-vertical-relative:page;z-index:-16972800" type="#_x0000_t202" id="docshape315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329344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2.576111pt;margin-top:574.05011pt;width:8.35pt;height:15.45pt;mso-position-horizontal-relative:page;mso-position-vertical-relative:page;z-index:-16987136" type="#_x0000_t202" id="docshape1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419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73" name="Group 37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3" name="Group 37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5" name="Graphic 37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2288" id="docshapegroup331" coordorigin="0,11415" coordsize="8387,492">
              <v:shape style="position:absolute;left:0;top:11414;width:8387;height:492" id="docshape33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3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4704">
              <wp:simplePos x="0" y="0"/>
              <wp:positionH relativeFrom="page">
                <wp:posOffset>5009472</wp:posOffset>
              </wp:positionH>
              <wp:positionV relativeFrom="page">
                <wp:posOffset>7299287</wp:posOffset>
              </wp:positionV>
              <wp:extent cx="274320" cy="205740"/>
              <wp:effectExtent l="0" t="0" r="0" b="0"/>
              <wp:wrapNone/>
              <wp:docPr id="376" name="Textbox 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6" name="Textbox 376"/>
                    <wps:cNvSpPr txBox="1"/>
                    <wps:spPr>
                      <a:xfrm>
                        <a:off x="0" y="0"/>
                        <a:ext cx="27432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38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46686pt;margin-top:574.747009pt;width:21.6pt;height:16.2pt;mso-position-horizontal-relative:page;mso-position-vertical-relative:page;z-index:-16971776" type="#_x0000_t202" id="docshape334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38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521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01" name="Group 40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01" name="Group 40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3" name="Graphic 40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1264" id="docshapegroup359" coordorigin="0,11415" coordsize="8387,492">
              <v:shape style="position:absolute;left:0;top:11414;width:8387;height:492" id="docshape36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6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5728">
              <wp:simplePos x="0" y="0"/>
              <wp:positionH relativeFrom="page">
                <wp:posOffset>5011282</wp:posOffset>
              </wp:positionH>
              <wp:positionV relativeFrom="page">
                <wp:posOffset>7318866</wp:posOffset>
              </wp:positionV>
              <wp:extent cx="252095" cy="172085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252095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t>34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89203pt;margin-top:576.288696pt;width:19.850pt;height:13.55pt;mso-position-horizontal-relative:page;mso-position-vertical-relative:page;z-index:-16970752" type="#_x0000_t202" id="docshape362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t>34</w: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624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32" name="Group 43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2" name="Group 43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4" name="Graphic 43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70240" id="docshapegroup390" coordorigin="0,11415" coordsize="8387,492">
              <v:shape style="position:absolute;left:0;top:11414;width:8387;height:492" id="docshape391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92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6752">
              <wp:simplePos x="0" y="0"/>
              <wp:positionH relativeFrom="page">
                <wp:posOffset>5007914</wp:posOffset>
              </wp:positionH>
              <wp:positionV relativeFrom="page">
                <wp:posOffset>7317151</wp:posOffset>
              </wp:positionV>
              <wp:extent cx="264795" cy="178435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26479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t>36</w:t>
                          </w:r>
                          <w:r>
                            <w:rPr>
                              <w:color w:val="FFFFFF"/>
                              <w:spacing w:val="-5"/>
                              <w:w w:val="11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24005pt;margin-top:576.153687pt;width:20.85pt;height:14.05pt;mso-position-horizontal-relative:page;mso-position-vertical-relative:page;z-index:-16969728" type="#_x0000_t202" id="docshape393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t>36</w:t>
                    </w:r>
                    <w:r>
                      <w:rPr>
                        <w:color w:val="FFFFFF"/>
                        <w:spacing w:val="-5"/>
                        <w:w w:val="11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726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39" name="Group 43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9" name="Group 43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1" name="Graphic 44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9216" id="docshapegroup397" coordorigin="0,11415" coordsize="8387,492">
              <v:shape style="position:absolute;left:0;top:11414;width:8387;height:492" id="docshape39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9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7776">
              <wp:simplePos x="0" y="0"/>
              <wp:positionH relativeFrom="page">
                <wp:posOffset>5000463</wp:posOffset>
              </wp:positionH>
              <wp:positionV relativeFrom="page">
                <wp:posOffset>7299287</wp:posOffset>
              </wp:positionV>
              <wp:extent cx="283210" cy="205740"/>
              <wp:effectExtent l="0" t="0" r="0" b="0"/>
              <wp:wrapNone/>
              <wp:docPr id="442" name="Textbox 4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2" name="Textbox 442"/>
                    <wps:cNvSpPr txBox="1"/>
                    <wps:spPr>
                      <a:xfrm>
                        <a:off x="0" y="0"/>
                        <a:ext cx="28321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38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3.737305pt;margin-top:574.747009pt;width:22.3pt;height:16.2pt;mso-position-horizontal-relative:page;mso-position-vertical-relative:page;z-index:-16968704" type="#_x0000_t202" id="docshape40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38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828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43" name="Group 4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43" name="Group 44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5" name="Graphic 44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68192" id="docshapegroup401" coordorigin="0,11415" coordsize="8387,492">
              <v:shape style="position:absolute;left:0;top:11414;width:8387;height:492" id="docshape40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0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48800">
              <wp:simplePos x="0" y="0"/>
              <wp:positionH relativeFrom="page">
                <wp:posOffset>5008235</wp:posOffset>
              </wp:positionH>
              <wp:positionV relativeFrom="page">
                <wp:posOffset>7321915</wp:posOffset>
              </wp:positionV>
              <wp:extent cx="266700" cy="172085"/>
              <wp:effectExtent l="0" t="0" r="0" b="0"/>
              <wp:wrapNone/>
              <wp:docPr id="446" name="Textbox 4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6" name="Textbox 446"/>
                    <wps:cNvSpPr txBox="1"/>
                    <wps:spPr>
                      <a:xfrm>
                        <a:off x="0" y="0"/>
                        <a:ext cx="26670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t>39</w:t>
                          </w:r>
                          <w:r>
                            <w:rPr>
                              <w:color w:val="FFFFFF"/>
                              <w:spacing w:val="-5"/>
                              <w:w w:val="12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49213pt;margin-top:576.528748pt;width:21pt;height:13.55pt;mso-position-horizontal-relative:page;mso-position-vertical-relative:page;z-index:-16967680" type="#_x0000_t202" id="docshape404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t>39</w:t>
                    </w:r>
                    <w:r>
                      <w:rPr>
                        <w:color w:val="FFFFFF"/>
                        <w:spacing w:val="-5"/>
                        <w:w w:val="12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883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6987648" id="docshapegroup36" coordorigin="0,11415" coordsize="8387,492">
              <v:rect style="position:absolute;left:0;top:11780;width:8386;height:125" id="docshape37" filled="true" fillcolor="#ed1c24" stroked="false">
                <v:fill type="solid"/>
              </v:rect>
              <v:rect style="position:absolute;left:0;top:11722;width:7876;height:55" id="docshape38" filled="true" fillcolor="#e6e7e8" stroked="false">
                <v:fill type="solid"/>
              </v:rect>
              <v:shape style="position:absolute;left:7552;top:11414;width:835;height:492" id="docshape39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329344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576111pt;margin-top:574.05011pt;width:8.35pt;height:15.45pt;mso-position-horizontal-relative:page;mso-position-vertical-relative:page;z-index:-16987136" type="#_x0000_t202" id="docshape4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2985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" name="Group 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" name="Group 4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6624" id="docshapegroup44" coordorigin="0,11415" coordsize="8387,492">
              <v:shape style="position:absolute;left:0;top:11414;width:8387;height:492" id="docshape4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0368">
              <wp:simplePos x="0" y="0"/>
              <wp:positionH relativeFrom="page">
                <wp:posOffset>5071480</wp:posOffset>
              </wp:positionH>
              <wp:positionV relativeFrom="page">
                <wp:posOffset>7290951</wp:posOffset>
              </wp:positionV>
              <wp:extent cx="173355" cy="21272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7335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t>4</w:t>
                          </w: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9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9.329193pt;margin-top:574.090637pt;width:13.65pt;height:16.75pt;mso-position-horizontal-relative:page;mso-position-vertical-relative:page;z-index:-16986112" type="#_x0000_t202" id="docshape47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t>4</w:t>
                    </w:r>
                    <w:r>
                      <w:rPr>
                        <w:rFonts w:ascii="Courier New"/>
                        <w:color w:val="FFFFFF"/>
                        <w:spacing w:val="-10"/>
                        <w:w w:val="9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088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60" name="Group 6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0" name="Group 6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Graphic 6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6985600" id="docshapegroup52" coordorigin="0,11415" coordsize="8387,492">
              <v:shape style="position:absolute;left:0;top:11414;width:8387;height:492" id="docshape5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5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331392">
              <wp:simplePos x="0" y="0"/>
              <wp:positionH relativeFrom="page">
                <wp:posOffset>5080770</wp:posOffset>
              </wp:positionH>
              <wp:positionV relativeFrom="page">
                <wp:posOffset>7317151</wp:posOffset>
              </wp:positionV>
              <wp:extent cx="173990" cy="17843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17399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  <w:w w:val="1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0.060699pt;margin-top:576.153687pt;width:13.7pt;height:14.05pt;mso-position-horizontal-relative:page;mso-position-vertical-relative:page;z-index:-16985088" type="#_x0000_t202" id="docshape55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t>6</w:t>
                    </w:r>
                    <w:r>
                      <w:rPr>
                        <w:color w:val="FFFFFF"/>
                        <w:spacing w:val="-10"/>
                        <w:w w:val="1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.250000pt;height:13.500000pt" o:bullet="t">
        <v:imagedata r:id="rId1" o:title="image64.png"/>
      </v:shape>
    </w:pict>
  </w:numPicBullet>
  <w:abstractNum w:abstractNumId="23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287"/>
      </w:pPr>
      <w:rPr>
        <w:rFonts w:hint="default" w:ascii="Calibri" w:hAnsi="Calibri" w:eastAsia="Calibri" w:cs="Calibri"/>
        <w:spacing w:val="0"/>
        <w:w w:val="1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8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49" w:hanging="183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29" w:hanging="191"/>
        <w:jc w:val="left"/>
      </w:pPr>
      <w:rPr>
        <w:rFonts w:hint="default"/>
        <w:spacing w:val="-1"/>
        <w:w w:val="10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21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0" w:hanging="181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50" w:hanging="187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23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5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872" w:hanging="184"/>
        <w:jc w:val="right"/>
      </w:pPr>
      <w:rPr>
        <w:rFonts w:hint="default"/>
        <w:spacing w:val="-1"/>
        <w:w w:val="9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49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19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89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9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9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9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68" w:hanging="18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18" w:hanging="290"/>
      </w:pPr>
      <w:rPr>
        <w:rFonts w:hint="default" w:ascii="Calibri" w:hAnsi="Calibri" w:eastAsia="Calibri" w:cs="Calibri"/>
        <w:spacing w:val="0"/>
        <w:w w:val="1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48" w:hanging="113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750" w:hanging="180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8"/>
        <w:sz w:val="19"/>
        <w:szCs w:val="1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4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9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9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9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04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38" w:hanging="18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7" w:hanging="291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4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9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4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99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744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9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33" w:hanging="29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23" w:hanging="183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370" w:hanging="115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6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5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1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4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17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0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62" w:hanging="115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48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7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&amp;"/>
      <w:lvlPicBulletId w:val="0"/>
      <w:lvlJc w:val="left"/>
      <w:pPr>
        <w:ind w:left="493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92" w:hanging="257"/>
      </w:pPr>
      <w:rPr>
        <w:rFonts w:hint="default" w:ascii="Calibri" w:hAnsi="Calibri" w:eastAsia="Calibri" w:cs="Calibri"/>
        <w:spacing w:val="0"/>
        <w:w w:val="10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30" w:hanging="188"/>
        <w:jc w:val="left"/>
      </w:pPr>
      <w:rPr>
        <w:rFonts w:hint="default"/>
        <w:spacing w:val="-1"/>
        <w:w w:val="84"/>
        <w:u w:val="single" w:color="000002"/>
        <w:lang w:val="ru-RU" w:eastAsia="en-US" w:bidi="ar-SA"/>
      </w:rPr>
    </w:lvl>
    <w:lvl w:ilvl="1">
      <w:start w:val="0"/>
      <w:numFmt w:val="bullet"/>
      <w:lvlText w:val="-"/>
      <w:lvlJc w:val="left"/>
      <w:pPr>
        <w:ind w:left="255" w:hanging="11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2" w:hanging="1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44" w:hanging="1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96" w:hanging="1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8" w:hanging="1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00" w:hanging="1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52" w:hanging="1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04" w:hanging="1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51" w:hanging="190"/>
        <w:jc w:val="left"/>
      </w:pPr>
      <w:rPr>
        <w:rFonts w:hint="default"/>
        <w:spacing w:val="-1"/>
        <w:w w:val="107"/>
        <w:lang w:val="ru-RU" w:eastAsia="en-US" w:bidi="ar-SA"/>
      </w:rPr>
    </w:lvl>
    <w:lvl w:ilvl="1">
      <w:start w:val="0"/>
      <w:numFmt w:val="bullet"/>
      <w:lvlText w:val="-"/>
      <w:lvlJc w:val="left"/>
      <w:pPr>
        <w:ind w:left="361" w:hanging="106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19"/>
        <w:szCs w:val="19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20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1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2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03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25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86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183"/>
        <w:jc w:val="left"/>
      </w:pPr>
      <w:rPr>
        <w:rFonts w:hint="default"/>
        <w:spacing w:val="-1"/>
        <w:w w:val="10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4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48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955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62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69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876" w:hanging="18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2" w:hanging="262"/>
      </w:pPr>
      <w:rPr>
        <w:rFonts w:hint="default" w:ascii="Calibri" w:hAnsi="Calibri" w:eastAsia="Calibri" w:cs="Calibri"/>
        <w:spacing w:val="0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62"/>
      </w:pPr>
      <w:rPr>
        <w:rFonts w:hint="default"/>
        <w:lang w:val="ru-RU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91"/>
      <w:ind w:left="248"/>
    </w:pPr>
    <w:rPr>
      <w:rFonts w:ascii="Arial" w:hAnsi="Arial" w:eastAsia="Arial" w:cs="Arial"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5"/>
      <w:ind w:left="249"/>
    </w:pPr>
    <w:rPr>
      <w:rFonts w:ascii="Arial" w:hAnsi="Arial" w:eastAsia="Arial" w:cs="Arial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557"/>
      <w:outlineLvl w:val="1"/>
    </w:pPr>
    <w:rPr>
      <w:rFonts w:ascii="Calibri" w:hAnsi="Calibri" w:eastAsia="Calibri" w:cs="Calibri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48" w:lineRule="exact"/>
      <w:outlineLvl w:val="2"/>
    </w:pPr>
    <w:rPr>
      <w:rFonts w:ascii="Calibri" w:hAnsi="Calibri" w:eastAsia="Calibri" w:cs="Calibri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01" w:lineRule="exact"/>
      <w:ind w:left="243"/>
      <w:outlineLvl w:val="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244"/>
      <w:outlineLvl w:val="4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245"/>
      <w:outlineLvl w:val="5"/>
    </w:pPr>
    <w:rPr>
      <w:rFonts w:ascii="Calibri" w:hAnsi="Calibri" w:eastAsia="Calibri" w:cs="Calibri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246"/>
      <w:outlineLvl w:val="6"/>
    </w:pPr>
    <w:rPr>
      <w:rFonts w:ascii="Calibri" w:hAnsi="Calibri" w:eastAsia="Calibri" w:cs="Calibri"/>
      <w:sz w:val="25"/>
      <w:szCs w:val="25"/>
      <w:lang w:val="ru-RU" w:eastAsia="en-US" w:bidi="ar-SA"/>
    </w:rPr>
  </w:style>
  <w:style w:styleId="Heading7" w:type="paragraph">
    <w:name w:val="Heading 7"/>
    <w:basedOn w:val="Normal"/>
    <w:uiPriority w:val="1"/>
    <w:qFormat/>
    <w:pPr>
      <w:spacing w:before="20"/>
      <w:ind w:left="60"/>
      <w:outlineLvl w:val="7"/>
    </w:pPr>
    <w:rPr>
      <w:rFonts w:ascii="Courier New" w:hAnsi="Courier New" w:eastAsia="Courier New" w:cs="Courier New"/>
      <w:sz w:val="25"/>
      <w:szCs w:val="25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before="39"/>
      <w:ind w:left="250"/>
      <w:outlineLvl w:val="8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246"/>
      <w:outlineLvl w:val="9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446" w:hanging="289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a-igeuto.r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footer" Target="footer8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footer" Target="footer9.xml"/><Relationship Id="rId33" Type="http://schemas.openxmlformats.org/officeDocument/2006/relationships/footer" Target="footer10.xml"/><Relationship Id="rId34" Type="http://schemas.openxmlformats.org/officeDocument/2006/relationships/footer" Target="footer11.xml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footer" Target="footer12.xml"/><Relationship Id="rId49" Type="http://schemas.openxmlformats.org/officeDocument/2006/relationships/image" Target="media/image32.png"/><Relationship Id="rId50" Type="http://schemas.openxmlformats.org/officeDocument/2006/relationships/image" Target="media/image33.png"/><Relationship Id="rId51" Type="http://schemas.openxmlformats.org/officeDocument/2006/relationships/footer" Target="footer13.xml"/><Relationship Id="rId52" Type="http://schemas.openxmlformats.org/officeDocument/2006/relationships/footer" Target="footer14.xml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image" Target="media/image38.png"/><Relationship Id="rId58" Type="http://schemas.openxmlformats.org/officeDocument/2006/relationships/image" Target="media/image39.png"/><Relationship Id="rId59" Type="http://schemas.openxmlformats.org/officeDocument/2006/relationships/image" Target="media/image40.png"/><Relationship Id="rId60" Type="http://schemas.openxmlformats.org/officeDocument/2006/relationships/image" Target="media/image41.png"/><Relationship Id="rId61" Type="http://schemas.openxmlformats.org/officeDocument/2006/relationships/image" Target="media/image42.png"/><Relationship Id="rId62" Type="http://schemas.openxmlformats.org/officeDocument/2006/relationships/image" Target="media/image43.png"/><Relationship Id="rId63" Type="http://schemas.openxmlformats.org/officeDocument/2006/relationships/image" Target="media/image44.png"/><Relationship Id="rId64" Type="http://schemas.openxmlformats.org/officeDocument/2006/relationships/image" Target="media/image45.png"/><Relationship Id="rId65" Type="http://schemas.openxmlformats.org/officeDocument/2006/relationships/image" Target="media/image46.png"/><Relationship Id="rId66" Type="http://schemas.openxmlformats.org/officeDocument/2006/relationships/image" Target="media/image47.png"/><Relationship Id="rId67" Type="http://schemas.openxmlformats.org/officeDocument/2006/relationships/image" Target="media/image48.png"/><Relationship Id="rId68" Type="http://schemas.openxmlformats.org/officeDocument/2006/relationships/image" Target="media/image49.png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footer" Target="footer15.xml"/><Relationship Id="rId74" Type="http://schemas.openxmlformats.org/officeDocument/2006/relationships/image" Target="media/image54.png"/><Relationship Id="rId75" Type="http://schemas.openxmlformats.org/officeDocument/2006/relationships/image" Target="media/image55.png"/><Relationship Id="rId76" Type="http://schemas.openxmlformats.org/officeDocument/2006/relationships/image" Target="media/image56.png"/><Relationship Id="rId77" Type="http://schemas.openxmlformats.org/officeDocument/2006/relationships/image" Target="media/image57.png"/><Relationship Id="rId78" Type="http://schemas.openxmlformats.org/officeDocument/2006/relationships/image" Target="media/image58.png"/><Relationship Id="rId79" Type="http://schemas.openxmlformats.org/officeDocument/2006/relationships/footer" Target="footer16.xml"/><Relationship Id="rId80" Type="http://schemas.openxmlformats.org/officeDocument/2006/relationships/footer" Target="footer17.xml"/><Relationship Id="rId81" Type="http://schemas.openxmlformats.org/officeDocument/2006/relationships/image" Target="media/image59.png"/><Relationship Id="rId82" Type="http://schemas.openxmlformats.org/officeDocument/2006/relationships/image" Target="media/image60.png"/><Relationship Id="rId83" Type="http://schemas.openxmlformats.org/officeDocument/2006/relationships/image" Target="media/image61.png"/><Relationship Id="rId84" Type="http://schemas.openxmlformats.org/officeDocument/2006/relationships/image" Target="media/image62.png"/><Relationship Id="rId85" Type="http://schemas.openxmlformats.org/officeDocument/2006/relationships/image" Target="media/image63.png"/><Relationship Id="rId86" Type="http://schemas.openxmlformats.org/officeDocument/2006/relationships/image" Target="media/image65.png"/><Relationship Id="rId87" Type="http://schemas.openxmlformats.org/officeDocument/2006/relationships/footer" Target="footer18.xml"/><Relationship Id="rId88" Type="http://schemas.openxmlformats.org/officeDocument/2006/relationships/image" Target="media/image66.png"/><Relationship Id="rId89" Type="http://schemas.openxmlformats.org/officeDocument/2006/relationships/image" Target="media/image67.png"/><Relationship Id="rId90" Type="http://schemas.openxmlformats.org/officeDocument/2006/relationships/footer" Target="footer19.xml"/><Relationship Id="rId91" Type="http://schemas.openxmlformats.org/officeDocument/2006/relationships/image" Target="media/image68.jpeg"/><Relationship Id="rId92" Type="http://schemas.openxmlformats.org/officeDocument/2006/relationships/footer" Target="footer20.xml"/><Relationship Id="rId93" Type="http://schemas.openxmlformats.org/officeDocument/2006/relationships/image" Target="media/image69.png"/><Relationship Id="rId94" Type="http://schemas.openxmlformats.org/officeDocument/2006/relationships/image" Target="media/image70.png"/><Relationship Id="rId95" Type="http://schemas.openxmlformats.org/officeDocument/2006/relationships/footer" Target="footer21.xml"/><Relationship Id="rId96" Type="http://schemas.openxmlformats.org/officeDocument/2006/relationships/image" Target="media/image71.png"/><Relationship Id="rId97" Type="http://schemas.openxmlformats.org/officeDocument/2006/relationships/footer" Target="footer22.xml"/><Relationship Id="rId98" Type="http://schemas.openxmlformats.org/officeDocument/2006/relationships/image" Target="media/image72.png"/><Relationship Id="rId99" Type="http://schemas.openxmlformats.org/officeDocument/2006/relationships/image" Target="media/image73.png"/><Relationship Id="rId100" Type="http://schemas.openxmlformats.org/officeDocument/2006/relationships/image" Target="media/image74.png"/><Relationship Id="rId101" Type="http://schemas.openxmlformats.org/officeDocument/2006/relationships/image" Target="media/image75.png"/><Relationship Id="rId102" Type="http://schemas.openxmlformats.org/officeDocument/2006/relationships/footer" Target="footer23.xml"/><Relationship Id="rId103" Type="http://schemas.openxmlformats.org/officeDocument/2006/relationships/footer" Target="footer24.xml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png"/><Relationship Id="rId108" Type="http://schemas.openxmlformats.org/officeDocument/2006/relationships/image" Target="media/image80.png"/><Relationship Id="rId109" Type="http://schemas.openxmlformats.org/officeDocument/2006/relationships/footer" Target="footer25.xml"/><Relationship Id="rId110" Type="http://schemas.openxmlformats.org/officeDocument/2006/relationships/image" Target="media/image81.png"/><Relationship Id="rId111" Type="http://schemas.openxmlformats.org/officeDocument/2006/relationships/image" Target="media/image82.png"/><Relationship Id="rId112" Type="http://schemas.openxmlformats.org/officeDocument/2006/relationships/footer" Target="footer26.xml"/><Relationship Id="rId113" Type="http://schemas.openxmlformats.org/officeDocument/2006/relationships/footer" Target="footer27.xml"/><Relationship Id="rId114" Type="http://schemas.openxmlformats.org/officeDocument/2006/relationships/image" Target="media/image83.png"/><Relationship Id="rId115" Type="http://schemas.openxmlformats.org/officeDocument/2006/relationships/image" Target="media/image84.png"/><Relationship Id="rId116" Type="http://schemas.openxmlformats.org/officeDocument/2006/relationships/image" Target="media/image85.png"/><Relationship Id="rId117" Type="http://schemas.openxmlformats.org/officeDocument/2006/relationships/image" Target="media/image86.png"/><Relationship Id="rId118" Type="http://schemas.openxmlformats.org/officeDocument/2006/relationships/image" Target="media/image87.png"/><Relationship Id="rId119" Type="http://schemas.openxmlformats.org/officeDocument/2006/relationships/image" Target="media/image88.png"/><Relationship Id="rId120" Type="http://schemas.openxmlformats.org/officeDocument/2006/relationships/image" Target="media/image89.png"/><Relationship Id="rId121" Type="http://schemas.openxmlformats.org/officeDocument/2006/relationships/footer" Target="footer28.xml"/><Relationship Id="rId122" Type="http://schemas.openxmlformats.org/officeDocument/2006/relationships/image" Target="media/image90.png"/><Relationship Id="rId123" Type="http://schemas.openxmlformats.org/officeDocument/2006/relationships/image" Target="media/image91.png"/><Relationship Id="rId124" Type="http://schemas.openxmlformats.org/officeDocument/2006/relationships/footer" Target="footer29.xml"/><Relationship Id="rId125" Type="http://schemas.openxmlformats.org/officeDocument/2006/relationships/image" Target="media/image92.png"/><Relationship Id="rId126" Type="http://schemas.openxmlformats.org/officeDocument/2006/relationships/footer" Target="footer30.xml"/><Relationship Id="rId127" Type="http://schemas.openxmlformats.org/officeDocument/2006/relationships/image" Target="media/image93.png"/><Relationship Id="rId128" Type="http://schemas.openxmlformats.org/officeDocument/2006/relationships/footer" Target="footer31.xml"/><Relationship Id="rId129" Type="http://schemas.openxmlformats.org/officeDocument/2006/relationships/image" Target="media/image94.png"/><Relationship Id="rId130" Type="http://schemas.openxmlformats.org/officeDocument/2006/relationships/image" Target="media/image95.png"/><Relationship Id="rId131" Type="http://schemas.openxmlformats.org/officeDocument/2006/relationships/footer" Target="footer32.xml"/><Relationship Id="rId132" Type="http://schemas.openxmlformats.org/officeDocument/2006/relationships/image" Target="media/image96.png"/><Relationship Id="rId133" Type="http://schemas.openxmlformats.org/officeDocument/2006/relationships/image" Target="media/image97.png"/><Relationship Id="rId134" Type="http://schemas.openxmlformats.org/officeDocument/2006/relationships/image" Target="media/image98.png"/><Relationship Id="rId135" Type="http://schemas.openxmlformats.org/officeDocument/2006/relationships/image" Target="media/image99.png"/><Relationship Id="rId136" Type="http://schemas.openxmlformats.org/officeDocument/2006/relationships/footer" Target="footer33.xml"/><Relationship Id="rId137" Type="http://schemas.openxmlformats.org/officeDocument/2006/relationships/image" Target="media/image100.png"/><Relationship Id="rId138" Type="http://schemas.openxmlformats.org/officeDocument/2006/relationships/footer" Target="footer34.xml"/><Relationship Id="rId139" Type="http://schemas.openxmlformats.org/officeDocument/2006/relationships/footer" Target="footer35.xml"/><Relationship Id="rId140" Type="http://schemas.openxmlformats.org/officeDocument/2006/relationships/footer" Target="footer36.xml"/><Relationship Id="rId141" Type="http://schemas.openxmlformats.org/officeDocument/2006/relationships/footer" Target="footer37.xml"/><Relationship Id="rId142" Type="http://schemas.openxmlformats.org/officeDocument/2006/relationships/image" Target="media/image101.png"/><Relationship Id="rId143" Type="http://schemas.openxmlformats.org/officeDocument/2006/relationships/image" Target="media/image102.png"/><Relationship Id="rId144" Type="http://schemas.openxmlformats.org/officeDocument/2006/relationships/image" Target="media/image103.png"/><Relationship Id="rId145" Type="http://schemas.openxmlformats.org/officeDocument/2006/relationships/image" Target="media/image104.png"/><Relationship Id="rId146" Type="http://schemas.openxmlformats.org/officeDocument/2006/relationships/image" Target="media/image105.png"/><Relationship Id="rId147" Type="http://schemas.openxmlformats.org/officeDocument/2006/relationships/image" Target="media/image106.png"/><Relationship Id="rId148" Type="http://schemas.openxmlformats.org/officeDocument/2006/relationships/image" Target="media/image107.png"/><Relationship Id="rId149" Type="http://schemas.openxmlformats.org/officeDocument/2006/relationships/image" Target="media/image108.png"/><Relationship Id="rId150" Type="http://schemas.openxmlformats.org/officeDocument/2006/relationships/image" Target="media/image109.png"/><Relationship Id="rId151" Type="http://schemas.openxmlformats.org/officeDocument/2006/relationships/image" Target="media/image110.png"/><Relationship Id="rId152" Type="http://schemas.openxmlformats.org/officeDocument/2006/relationships/image" Target="media/image111.png"/><Relationship Id="rId153" Type="http://schemas.openxmlformats.org/officeDocument/2006/relationships/image" Target="media/image112.png"/><Relationship Id="rId154" Type="http://schemas.openxmlformats.org/officeDocument/2006/relationships/image" Target="media/image113.png"/><Relationship Id="rId155" Type="http://schemas.openxmlformats.org/officeDocument/2006/relationships/hyperlink" Target="http://www.a-igento.ru/" TargetMode="External"/><Relationship Id="rId156" Type="http://schemas.openxmlformats.org/officeDocument/2006/relationships/image" Target="media/image114.png"/><Relationship Id="rId157" Type="http://schemas.openxmlformats.org/officeDocument/2006/relationships/image" Target="media/image115.png"/><Relationship Id="rId158" Type="http://schemas.openxmlformats.org/officeDocument/2006/relationships/image" Target="media/image116.png"/><Relationship Id="rId159" Type="http://schemas.openxmlformats.org/officeDocument/2006/relationships/footer" Target="footer38.xml"/><Relationship Id="rId160" Type="http://schemas.openxmlformats.org/officeDocument/2006/relationships/image" Target="media/image117.png"/><Relationship Id="rId161" Type="http://schemas.openxmlformats.org/officeDocument/2006/relationships/image" Target="media/image118.png"/><Relationship Id="rId162" Type="http://schemas.openxmlformats.org/officeDocument/2006/relationships/numbering" Target="numbering.xml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dc:title>Инструкция X-20iG.cdr</dc:title>
  <dcterms:created xsi:type="dcterms:W3CDTF">2026-04-20T09:34:23Z</dcterms:created>
  <dcterms:modified xsi:type="dcterms:W3CDTF">2026-04-20T09:34:23Z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2026-03-13T00:00:00Z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