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83.4645669291337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Лента малярная MAITRE DECO TOOLS Точные линии (желтая)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83.46456692913375" w:firstLine="0"/>
        <w:rPr/>
      </w:pPr>
      <w:r w:rsidDel="00000000" w:rsidR="00000000" w:rsidRPr="00000000">
        <w:rPr>
          <w:b w:val="1"/>
          <w:bCs w:val="1"/>
          <w:rtl w:val="0"/>
        </w:rPr>
        <w:t xml:space="preserve">Наименование и артикулы: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Лента малярная MAITRE DECO TOOLS Точные линии (желтая) 24мм.Х25м., рисовая бумага. Арт. MD IN00023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Лента малярная MAITRE DECO TOOLS Точные линии (желтая) 38мм.Х25м., рисовая бумага. Арт. MD IN00026</w:t>
      </w:r>
    </w:p>
    <w:p w:rsidR="00000000" w:rsidDel="00000000" w:rsidP="00000000" w:rsidRDefault="00000000" w:rsidRPr="00000000" w14:paraId="00000005">
      <w:pPr>
        <w:spacing w:line="240" w:lineRule="auto"/>
        <w:ind w:left="-283.46456692913375" w:firstLine="0"/>
        <w:rPr/>
      </w:pPr>
      <w:r w:rsidDel="00000000" w:rsidR="00000000" w:rsidRPr="00000000">
        <w:rPr>
          <w:b w:val="1"/>
          <w:bCs w:val="1"/>
          <w:rtl w:val="0"/>
        </w:rPr>
        <w:t xml:space="preserve">Сбалансированный стандарт для большинства малярных работ.</w:t>
      </w:r>
      <w:r w:rsidDel="00000000" w:rsidR="00000000" w:rsidRPr="00000000">
        <w:rPr>
          <w:rtl w:val="0"/>
        </w:rPr>
        <w:t xml:space="preserve"> Лента малярная MAITRE DECO TOOLS «Точные линии» (желтая) предлагает оптимальное сочетание адгезии и бережного снятия. Ее универсальность делает ее самым популярным выбором как для домашнего ремонта, так и для профессионального использования на гладких поверхностях.</w:t>
      </w:r>
    </w:p>
    <w:p w:rsidR="00000000" w:rsidDel="00000000" w:rsidP="00000000" w:rsidRDefault="00000000" w:rsidRPr="00000000" w14:paraId="00000006">
      <w:pPr>
        <w:spacing w:line="240" w:lineRule="auto"/>
        <w:ind w:left="-283.46456692913375" w:firstLine="0"/>
        <w:rPr/>
      </w:pPr>
      <w:r w:rsidDel="00000000" w:rsidR="00000000" w:rsidRPr="00000000">
        <w:rPr>
          <w:b w:val="1"/>
          <w:bCs w:val="1"/>
          <w:rtl w:val="0"/>
        </w:rPr>
        <w:t xml:space="preserve">Ключевые преимущества: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Идеальный баланс: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Клей средней липкости (адгезия &gt;=3,3 N/25мм) обеспечивает надежное крепление, но при этом позволяет легко и чисто снять ленту.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УФ-стойкость: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Подходит для работ в помещениях с ярким освещением, а также для кратковременного использования на улице (например, окраска элементов на балконе или террасе).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Аккуратная линия: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Гарантирует получение ровного, четкого края без подтеков и «бахромы», что критически важно для качественного ремонта.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Долговременная чистота: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и другие ленты серии, не оставляет следов клея на поверхности при удалении в течение 8 недель.</w:t>
      </w:r>
    </w:p>
    <w:p w:rsidR="00000000" w:rsidDel="00000000" w:rsidP="00000000" w:rsidRDefault="00000000" w:rsidRPr="00000000" w14:paraId="0000000B">
      <w:pPr>
        <w:spacing w:line="240" w:lineRule="auto"/>
        <w:ind w:left="-283.46456692913375" w:firstLine="0"/>
        <w:rPr/>
      </w:pPr>
      <w:r w:rsidDel="00000000" w:rsidR="00000000" w:rsidRPr="00000000">
        <w:rPr>
          <w:b w:val="1"/>
          <w:bCs w:val="1"/>
          <w:rtl w:val="0"/>
        </w:rPr>
        <w:t xml:space="preserve">Область применения: </w:t>
      </w:r>
      <w:r w:rsidDel="00000000" w:rsidR="00000000" w:rsidRPr="00000000">
        <w:rPr>
          <w:rtl w:val="0"/>
        </w:rPr>
        <w:t xml:space="preserve">Рекомендуется для внутренних работ по гладким поверхностям: стены, потолки, дверные косяки, окраска мебели, радиаторов, создание геометрических рисунков. Отлично подходит для подготовки поверхности перед покраской.</w:t>
      </w:r>
    </w:p>
    <w:p w:rsidR="00000000" w:rsidDel="00000000" w:rsidP="00000000" w:rsidRDefault="00000000" w:rsidRPr="00000000" w14:paraId="0000000C">
      <w:pPr>
        <w:spacing w:line="240" w:lineRule="auto"/>
        <w:ind w:left="-283.46456692913375" w:firstLine="0"/>
        <w:rPr/>
      </w:pPr>
      <w:r w:rsidDel="00000000" w:rsidR="00000000" w:rsidRPr="00000000">
        <w:rPr>
          <w:b w:val="1"/>
          <w:bCs w:val="1"/>
          <w:rtl w:val="0"/>
        </w:rPr>
        <w:t xml:space="preserve">Технические характеристики и применение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Материал основы: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Рисовая бумага WASHI.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Клеевой состав: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Акриловая дисперсия со средней адгезией (&gt;=3,3 N/25мм).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Толщина материала: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 мкм (+/-10%).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Стойкость на поверхности: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 8 недель.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для идеального результата: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Наклеивайте на предварительно очищенную, сухую и обезжиренную поверхность. Идеальная температура для работы — +18°C...+25°C. Обязательно проведите тест на совместимость с поверхностью.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правильно снимать: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формирования безупречной линии отклеивайте ленту без рывков, медленно потянув ее под углом к поверхности.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283.464566929133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хранения: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Сохраняет свои свойства в течение 24 месяцев при хранении в сухом прохладном месте (от +5°C до +30°C) в заводской упаковке.</w:t>
      </w:r>
    </w:p>
    <w:p w:rsidR="00000000" w:rsidDel="00000000" w:rsidP="00000000" w:rsidRDefault="00000000" w:rsidRPr="00000000" w14:paraId="00000014">
      <w:pPr>
        <w:spacing w:line="240" w:lineRule="auto"/>
        <w:ind w:left="-283.46456692913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Выберите желтую ленту MAITRE DECO TOOLS «Точные линии» для повседневных ремонтных задач, где требуется проверенная надежность и предсказуемый отличный результат.</w:t>
      </w:r>
    </w:p>
    <w:p w:rsidR="00000000" w:rsidDel="00000000" w:rsidP="00000000" w:rsidRDefault="00000000" w:rsidRPr="00000000" w14:paraId="00000015">
      <w:pPr>
        <w:spacing w:line="240" w:lineRule="auto"/>
        <w:ind w:left="-283.4645669291337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0115" cy="5372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37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95A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56H91hlIK2nyHfilceXQJDwXA==">CgMxLjA4AHIhMV9lUzFibkIwejBBWFp3eWZmdzRwaUw2YU5sbWtDcXpv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2025-12-04T10:48:00Z</dcterms:created>
  <dc:creator>Nikolai Novikov</dc:creator>
</cp:coreProperties>
</file>