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425.19685039370086" w:right="-277.795275590551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Лента малярная MAITRE DECO TOOLS Деликатная (розовая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425.19685039370086" w:right="-277.7952755905511" w:firstLine="0"/>
        <w:rPr/>
      </w:pPr>
      <w:r w:rsidDel="00000000" w:rsidR="00000000" w:rsidRPr="00000000">
        <w:rPr>
          <w:b w:val="1"/>
          <w:bCs w:val="1"/>
          <w:rtl w:val="0"/>
        </w:rPr>
        <w:t xml:space="preserve">Наименование и артикулы: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Лента малярная MAITRE DECO TOOLS Деликатная (розовая) 24мм.Х25м., рисовая бумага. Арт. MD IN00024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Лента малярная MAITRE DECO TOOLS Деликатная (розовая) 38мм.Х25м., рисовая бумага. Арт. MD IN00027</w:t>
      </w:r>
    </w:p>
    <w:p w:rsidR="00000000" w:rsidDel="00000000" w:rsidP="00000000" w:rsidRDefault="00000000" w:rsidRPr="00000000" w14:paraId="00000005">
      <w:pPr>
        <w:spacing w:line="240" w:lineRule="auto"/>
        <w:ind w:left="-425.19685039370086" w:right="-277.7952755905511" w:firstLine="0"/>
        <w:rPr/>
      </w:pPr>
      <w:r w:rsidDel="00000000" w:rsidR="00000000" w:rsidRPr="00000000">
        <w:rPr>
          <w:b w:val="1"/>
          <w:bCs w:val="1"/>
          <w:rtl w:val="0"/>
        </w:rPr>
        <w:t xml:space="preserve">Идеальный инструмент для безупречной работы с хрупкими покрытиями. </w:t>
      </w:r>
      <w:r w:rsidDel="00000000" w:rsidR="00000000" w:rsidRPr="00000000">
        <w:rPr>
          <w:rtl w:val="0"/>
        </w:rPr>
        <w:t xml:space="preserve">Профессиональная малярная лента MAITRE DECO TOOLS «Деликатная» создана для задач, где требуется максимальная осторожность. Ее основа из японской рисовой бумаги (WASHI) и специальный клей на акриловой дисперсии с минимальной липкостью обеспечивают абсолютно безопасное применение на самых чувствительных поверхностях.</w:t>
      </w:r>
    </w:p>
    <w:p w:rsidR="00000000" w:rsidDel="00000000" w:rsidP="00000000" w:rsidRDefault="00000000" w:rsidRPr="00000000" w14:paraId="00000006">
      <w:pPr>
        <w:spacing w:line="240" w:lineRule="auto"/>
        <w:ind w:left="-425.19685039370086" w:right="-277.7952755905511" w:firstLine="0"/>
        <w:rPr/>
      </w:pPr>
      <w:r w:rsidDel="00000000" w:rsidR="00000000" w:rsidRPr="00000000">
        <w:rPr>
          <w:b w:val="1"/>
          <w:bCs w:val="1"/>
          <w:rtl w:val="0"/>
        </w:rPr>
        <w:t xml:space="preserve">Ключевые преимущества: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Безопасность для деликатных покрытий: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Предназначена для оклеивания свежеокрашенных стен (после полного высыхания), бумажных и флизелиновых обоев, штукатурки без риска повреждения при снятии.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Четкая линия без подтеков: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Обеспечивает идеально ровный и аккуратный окрашенный край благодаря плотному прилеганию по всей длине.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оставляет следов: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Специальный состав клея гарантирует, что после удаления ленты (в течение рекомендованных 8 недель) на поверхности не останется липких следов или разводов.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Легкое и чистое снятие: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Бумажная основа легко и без разрывов отклеивается даже после продолжительного периода использования.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277.7952755905511" w:firstLine="0"/>
        <w:rPr/>
      </w:pPr>
      <w:r w:rsidDel="00000000" w:rsidR="00000000" w:rsidRPr="00000000">
        <w:rPr>
          <w:b w:val="1"/>
          <w:bCs w:val="1"/>
          <w:rtl w:val="0"/>
        </w:rPr>
        <w:t xml:space="preserve">Область применения:</w:t>
      </w:r>
      <w:r w:rsidDel="00000000" w:rsidR="00000000" w:rsidRPr="00000000">
        <w:rPr>
          <w:rtl w:val="0"/>
        </w:rPr>
        <w:t xml:space="preserve"> Рекомендуется для внутренних работ по гладким и чувствительным поверхностям: малярные работы при ремонте, декорирование, создание сложных многоцветных узоров и орнаментов на стенах.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277.79527559055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Технические характеристики и применение: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Материал основы: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Рисовая бумага WASHI.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Клеевой состав: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Акриловая дисперсия с низкой адгезией (&gt;=2,2 N/25мм).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Толщина материала: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90 мкм (+/-10%).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Стойкость на поверхности: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До 8 недель.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для идеального результата: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Поверхность должна быть чистой, сухой и обезжиренной. Оптимальная температура для наклеивания — от +18°C до +25°C. Перед началом основных работ обязательно проведите тест на адгезию и снятие на малозаметном участке.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правильно снимать: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Для получения идеальной линии отклеивайте ленту медленно, под углом, без резких рывков.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425.19685039370086" w:right="-277.7952755905511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хранения: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24 месяца в оригинальной упаковке в сухом прохладном месте (температура от +5°C до +30°C).</w:t>
      </w:r>
    </w:p>
    <w:p w:rsidR="00000000" w:rsidDel="00000000" w:rsidP="00000000" w:rsidRDefault="00000000" w:rsidRPr="00000000" w14:paraId="00000014">
      <w:pPr>
        <w:spacing w:line="240" w:lineRule="auto"/>
        <w:ind w:left="-425.19685039370086" w:right="-277.7952755905511" w:firstLine="0"/>
        <w:rPr/>
      </w:pPr>
      <w:r w:rsidDel="00000000" w:rsidR="00000000" w:rsidRPr="00000000">
        <w:rPr>
          <w:b w:val="1"/>
          <w:bCs w:val="1"/>
          <w:rtl w:val="0"/>
        </w:rPr>
        <w:t xml:space="preserve">Выберите розовую ленту MAITRE DECO TOOLS «Деликатная», когда результат должен быть безупречным, а основание — защищенным.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425.19685039370086" w:right="-27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425.19685039370086" w:right="-277.7952755905511" w:firstLine="0"/>
        <w:rPr/>
      </w:pPr>
      <w:r w:rsidDel="00000000" w:rsidR="00000000" w:rsidRPr="00000000">
        <w:rPr/>
        <w:drawing>
          <wp:inline distB="114300" distT="114300" distL="114300" distR="114300">
            <wp:extent cx="5940115" cy="5372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37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05D5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/oUQHIxwX+ekFhivM1L2ruX8Q==">CgMxLjA4AHIhMWMtZ3hwYzVfd1lHWHJYcEY3WFRkUFVZN1NremNHREpT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2025-12-04T11:01:00Z</dcterms:created>
  <dc:creator>Nikolai Novikov</dc:creator>
</cp:coreProperties>
</file>