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801" w:rsidRPr="008A5144" w:rsidRDefault="00735B1C" w:rsidP="008E2796">
      <w:pPr>
        <w:jc w:val="center"/>
        <w:rPr>
          <w:rFonts w:ascii="Arial" w:hAnsi="Arial"/>
          <w:sz w:val="20"/>
          <w:szCs w:val="20"/>
        </w:rPr>
      </w:pPr>
      <w:r w:rsidRPr="008A5144">
        <w:rPr>
          <w:rFonts w:ascii="Arial" w:hAnsi="Arial"/>
          <w:sz w:val="20"/>
          <w:szCs w:val="20"/>
        </w:rPr>
        <w:t>ГРУНТ</w:t>
      </w:r>
      <w:r w:rsidR="00660F4A">
        <w:rPr>
          <w:rFonts w:ascii="Arial" w:hAnsi="Arial"/>
          <w:sz w:val="20"/>
          <w:szCs w:val="20"/>
        </w:rPr>
        <w:t>–</w:t>
      </w:r>
      <w:r w:rsidR="009636A5">
        <w:rPr>
          <w:rFonts w:ascii="Arial" w:hAnsi="Arial"/>
          <w:sz w:val="20"/>
          <w:szCs w:val="20"/>
        </w:rPr>
        <w:t xml:space="preserve">ГИДРОИЗОЛЯЦИЯ </w:t>
      </w:r>
      <w:r w:rsidR="008A5144" w:rsidRPr="008A5144">
        <w:rPr>
          <w:rFonts w:ascii="Arial" w:hAnsi="Arial" w:cs="Arial"/>
          <w:color w:val="000000"/>
          <w:sz w:val="20"/>
          <w:szCs w:val="20"/>
          <w:shd w:val="clear" w:color="auto" w:fill="FFFFFF"/>
        </w:rPr>
        <w:t>ДЛЯ ВНУТРЕННИХ И НА</w:t>
      </w:r>
      <w:r w:rsidR="008A5144">
        <w:rPr>
          <w:rFonts w:ascii="Arial" w:hAnsi="Arial" w:cs="Arial"/>
          <w:color w:val="000000"/>
          <w:sz w:val="20"/>
          <w:szCs w:val="20"/>
          <w:shd w:val="clear" w:color="auto" w:fill="FFFFFF"/>
        </w:rPr>
        <w:t>РУЖНЫХ РАБОТ</w:t>
      </w:r>
    </w:p>
    <w:p w:rsidR="00265801" w:rsidRPr="009D43E2" w:rsidRDefault="00265801">
      <w:pPr>
        <w:rPr>
          <w:rFonts w:ascii="Arial" w:hAnsi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5"/>
      </w:tblGrid>
      <w:tr w:rsidR="00265801" w:rsidRPr="004B1855" w:rsidTr="00350DC4">
        <w:trPr>
          <w:trHeight w:val="1222"/>
        </w:trPr>
        <w:tc>
          <w:tcPr>
            <w:tcW w:w="9565" w:type="dxa"/>
          </w:tcPr>
          <w:p w:rsidR="008A5144" w:rsidRPr="008A5144" w:rsidRDefault="008A5144" w:rsidP="00F407EE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300" w:lineRule="atLeast"/>
              <w:ind w:left="709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Экологичный</w:t>
            </w:r>
            <w:proofErr w:type="spellEnd"/>
          </w:p>
          <w:p w:rsidR="002E5E70" w:rsidRPr="002E5E70" w:rsidRDefault="006B0B54" w:rsidP="00F407EE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300" w:lineRule="atLeast"/>
              <w:ind w:left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содержит органических растворителей</w:t>
            </w:r>
          </w:p>
          <w:p w:rsidR="002E5E70" w:rsidRPr="007370F9" w:rsidRDefault="00F0008E" w:rsidP="002E5E70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300" w:lineRule="atLeast"/>
              <w:ind w:left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Устраняет риск протечек через междуэтажные </w:t>
            </w:r>
            <w:r w:rsidR="0017631C">
              <w:rPr>
                <w:rFonts w:ascii="Arial" w:hAnsi="Arial"/>
                <w:sz w:val="20"/>
                <w:szCs w:val="20"/>
              </w:rPr>
              <w:t>перекрытия</w:t>
            </w:r>
          </w:p>
          <w:p w:rsidR="00427E25" w:rsidRPr="002E5E70" w:rsidRDefault="0017631C" w:rsidP="002E5E70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300" w:lineRule="atLeast"/>
              <w:ind w:left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Применяется для гидроизоляции «теплых полов»</w:t>
            </w:r>
          </w:p>
          <w:p w:rsidR="007370F9" w:rsidRPr="008A5144" w:rsidRDefault="0017631C" w:rsidP="008A5144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300" w:lineRule="atLeast"/>
              <w:ind w:left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Обладает высокой эластичностью и прочностью на разрыв</w:t>
            </w:r>
          </w:p>
        </w:tc>
      </w:tr>
    </w:tbl>
    <w:p w:rsidR="00265801" w:rsidRDefault="00265801">
      <w:pPr>
        <w:rPr>
          <w:rFonts w:ascii="Arial" w:hAnsi="Arial"/>
          <w:b/>
        </w:rPr>
      </w:pPr>
    </w:p>
    <w:p w:rsidR="008E2796" w:rsidRPr="00F321C2" w:rsidRDefault="008E2796" w:rsidP="008E2796">
      <w:pPr>
        <w:rPr>
          <w:rFonts w:ascii="Arial" w:hAnsi="Arial"/>
          <w:b/>
          <w:sz w:val="20"/>
          <w:szCs w:val="20"/>
        </w:rPr>
      </w:pPr>
      <w:r w:rsidRPr="00F321C2">
        <w:rPr>
          <w:rFonts w:ascii="Arial" w:hAnsi="Arial"/>
          <w:b/>
          <w:sz w:val="20"/>
          <w:szCs w:val="20"/>
        </w:rPr>
        <w:t>ОБЛАСТЬ ПРИМЕНЕНИЯ</w:t>
      </w:r>
    </w:p>
    <w:p w:rsidR="00D361F2" w:rsidRDefault="0017631C" w:rsidP="008E2796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Грунт-гидроизоляция применяется для создания гидроизоляционного слоя в ванных комнатах, санузлах, душевых и других помещениях, где необходимо  устранить риск протечки через междуэтажные перекрытия. Предназначен для нанесения на различные минеральные основания: </w:t>
      </w:r>
      <w:r w:rsidR="00D361F2">
        <w:rPr>
          <w:rFonts w:ascii="Arial" w:hAnsi="Arial" w:cs="Arial"/>
          <w:color w:val="000000"/>
          <w:sz w:val="20"/>
          <w:szCs w:val="20"/>
          <w:shd w:val="clear" w:color="auto" w:fill="FFFFFF"/>
        </w:rPr>
        <w:t>бетон, кирпич, цементные и оштукатуренные поверхности, гипсокартонные плиты и т.п.</w:t>
      </w:r>
      <w:r w:rsidR="006B0B5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Материал окрашен в голубой цвет для лучшей визуальной оценки нанесения слоев.</w:t>
      </w:r>
    </w:p>
    <w:p w:rsidR="008E2796" w:rsidRPr="008A5144" w:rsidRDefault="00AD4365" w:rsidP="008E2796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8A514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Совместим с </w:t>
      </w:r>
      <w:r w:rsidR="009A1F35" w:rsidRPr="008A514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фактурными </w:t>
      </w:r>
      <w:r w:rsidRPr="008A5144">
        <w:rPr>
          <w:rFonts w:ascii="Arial" w:hAnsi="Arial" w:cs="Arial"/>
          <w:color w:val="000000"/>
          <w:sz w:val="20"/>
          <w:szCs w:val="20"/>
          <w:shd w:val="clear" w:color="auto" w:fill="FFFFFF"/>
        </w:rPr>
        <w:t>декоративн</w:t>
      </w:r>
      <w:r w:rsidR="009A1F35" w:rsidRPr="008A5144">
        <w:rPr>
          <w:rFonts w:ascii="Arial" w:hAnsi="Arial" w:cs="Arial"/>
          <w:color w:val="000000"/>
          <w:sz w:val="20"/>
          <w:szCs w:val="20"/>
          <w:shd w:val="clear" w:color="auto" w:fill="FFFFFF"/>
        </w:rPr>
        <w:t>о-защитными</w:t>
      </w:r>
      <w:r w:rsidRPr="008A514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покрытиями </w:t>
      </w:r>
      <w:proofErr w:type="spellStart"/>
      <w:r w:rsidRPr="008A5144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Olsta</w:t>
      </w:r>
      <w:proofErr w:type="spellEnd"/>
      <w:r w:rsidRPr="008A5144">
        <w:rPr>
          <w:rFonts w:ascii="Arial" w:hAnsi="Arial" w:cs="Arial"/>
          <w:color w:val="000000"/>
          <w:sz w:val="20"/>
          <w:szCs w:val="20"/>
          <w:shd w:val="clear" w:color="auto" w:fill="FFFFFF"/>
        </w:rPr>
        <w:t>™.</w:t>
      </w:r>
    </w:p>
    <w:p w:rsidR="003A0BB5" w:rsidRPr="00F94E4E" w:rsidRDefault="003A0BB5" w:rsidP="008E2796">
      <w:pPr>
        <w:jc w:val="both"/>
        <w:rPr>
          <w:rFonts w:ascii="Arial" w:hAnsi="Arial" w:cs="Arial"/>
          <w:sz w:val="20"/>
          <w:szCs w:val="20"/>
        </w:rPr>
      </w:pPr>
    </w:p>
    <w:p w:rsidR="008E2796" w:rsidRPr="00F321C2" w:rsidRDefault="008E2796" w:rsidP="008E2796">
      <w:pPr>
        <w:rPr>
          <w:rFonts w:ascii="Arial" w:hAnsi="Arial"/>
          <w:b/>
          <w:sz w:val="20"/>
          <w:szCs w:val="20"/>
        </w:rPr>
      </w:pPr>
      <w:r w:rsidRPr="00F321C2">
        <w:rPr>
          <w:rFonts w:ascii="Arial" w:hAnsi="Arial"/>
          <w:b/>
          <w:sz w:val="20"/>
          <w:szCs w:val="20"/>
        </w:rPr>
        <w:t>ПОДГОТОВКА ПОВЕРХНОСТИ</w:t>
      </w:r>
      <w:bookmarkStart w:id="0" w:name="_GoBack"/>
      <w:bookmarkEnd w:id="0"/>
    </w:p>
    <w:p w:rsidR="0006470F" w:rsidRPr="00D361F2" w:rsidRDefault="00F407EE" w:rsidP="00F407EE">
      <w:pPr>
        <w:pStyle w:val="a5"/>
        <w:spacing w:before="0" w:beforeAutospacing="0" w:after="0" w:afterAutospacing="0"/>
        <w:jc w:val="both"/>
        <w:rPr>
          <w:rFonts w:ascii="Arial" w:hAnsi="Arial" w:cs="Arial"/>
        </w:rPr>
      </w:pPr>
      <w:r w:rsidRPr="00F321C2">
        <w:rPr>
          <w:rFonts w:ascii="Arial" w:hAnsi="Arial" w:cs="Arial"/>
        </w:rPr>
        <w:t xml:space="preserve">Поверхность должна быть </w:t>
      </w:r>
      <w:r w:rsidR="00CF33AC">
        <w:rPr>
          <w:rFonts w:ascii="Arial" w:hAnsi="Arial" w:cs="Arial"/>
        </w:rPr>
        <w:t xml:space="preserve">однородной, </w:t>
      </w:r>
      <w:r>
        <w:rPr>
          <w:rFonts w:ascii="Arial" w:hAnsi="Arial" w:cs="Arial"/>
        </w:rPr>
        <w:t>сухой</w:t>
      </w:r>
      <w:r w:rsidR="00CF33AC">
        <w:rPr>
          <w:rFonts w:ascii="Arial" w:hAnsi="Arial" w:cs="Arial"/>
        </w:rPr>
        <w:t xml:space="preserve"> и чистой. При необходимости </w:t>
      </w:r>
      <w:r w:rsidR="0006470F">
        <w:rPr>
          <w:rFonts w:ascii="Arial" w:hAnsi="Arial" w:cs="Arial"/>
        </w:rPr>
        <w:t>удалите непрочно держащиеся слои лакокрасочных покрытий.</w:t>
      </w:r>
      <w:r w:rsidR="00D361F2">
        <w:rPr>
          <w:rFonts w:ascii="Arial" w:hAnsi="Arial" w:cs="Arial"/>
        </w:rPr>
        <w:t xml:space="preserve"> Неровные </w:t>
      </w:r>
      <w:r w:rsidR="0006470F">
        <w:rPr>
          <w:rFonts w:ascii="Arial" w:hAnsi="Arial" w:cs="Arial"/>
        </w:rPr>
        <w:t xml:space="preserve">поверхности </w:t>
      </w:r>
      <w:r w:rsidR="0006470F" w:rsidRPr="00F321C2">
        <w:rPr>
          <w:rFonts w:ascii="Arial" w:hAnsi="Arial" w:cs="Arial"/>
        </w:rPr>
        <w:t>выровнят</w:t>
      </w:r>
      <w:r w:rsidR="003A0BB5">
        <w:rPr>
          <w:rFonts w:ascii="Arial" w:hAnsi="Arial" w:cs="Arial"/>
        </w:rPr>
        <w:t xml:space="preserve">ь с помощью штукатурных или </w:t>
      </w:r>
      <w:proofErr w:type="spellStart"/>
      <w:r w:rsidR="003A0BB5">
        <w:rPr>
          <w:rFonts w:ascii="Arial" w:hAnsi="Arial" w:cs="Arial"/>
        </w:rPr>
        <w:t>шпат</w:t>
      </w:r>
      <w:r w:rsidR="00D361F2">
        <w:rPr>
          <w:rFonts w:ascii="Arial" w:hAnsi="Arial" w:cs="Arial"/>
        </w:rPr>
        <w:t>лёвочных</w:t>
      </w:r>
      <w:proofErr w:type="spellEnd"/>
      <w:r w:rsidR="00D361F2">
        <w:rPr>
          <w:rFonts w:ascii="Arial" w:hAnsi="Arial" w:cs="Arial"/>
        </w:rPr>
        <w:t xml:space="preserve"> составов. Угловые стыки и швы необходимо проклеить строительной сетчатой лентой. Сильно впитывающие основания обработать грунтом глубокого </w:t>
      </w:r>
      <w:r w:rsidR="0036474D">
        <w:rPr>
          <w:rFonts w:ascii="Arial" w:hAnsi="Arial" w:cs="Arial"/>
        </w:rPr>
        <w:t>проникновения</w:t>
      </w:r>
      <w:r w:rsidR="00D361F2">
        <w:rPr>
          <w:rFonts w:ascii="Arial" w:hAnsi="Arial" w:cs="Arial"/>
        </w:rPr>
        <w:t xml:space="preserve"> </w:t>
      </w:r>
      <w:r w:rsidR="00D361F2">
        <w:rPr>
          <w:rFonts w:ascii="Arial" w:hAnsi="Arial" w:cs="Arial"/>
          <w:lang w:val="en-US"/>
        </w:rPr>
        <w:t>Interior</w:t>
      </w:r>
      <w:r w:rsidR="00D361F2" w:rsidRPr="00D361F2">
        <w:rPr>
          <w:rFonts w:ascii="Arial" w:hAnsi="Arial" w:cs="Arial"/>
        </w:rPr>
        <w:t xml:space="preserve"> </w:t>
      </w:r>
      <w:r w:rsidR="0036474D">
        <w:rPr>
          <w:rFonts w:ascii="Arial" w:hAnsi="Arial" w:cs="Arial"/>
          <w:lang w:val="en-US"/>
        </w:rPr>
        <w:t>Pri</w:t>
      </w:r>
      <w:r w:rsidR="00D361F2">
        <w:rPr>
          <w:rFonts w:ascii="Arial" w:hAnsi="Arial" w:cs="Arial"/>
          <w:lang w:val="en-US"/>
        </w:rPr>
        <w:t>mer</w:t>
      </w:r>
      <w:r w:rsidR="00D361F2">
        <w:rPr>
          <w:rFonts w:ascii="Arial" w:hAnsi="Arial" w:cs="Arial"/>
        </w:rPr>
        <w:t xml:space="preserve"> или</w:t>
      </w:r>
      <w:r w:rsidR="00D361F2" w:rsidRPr="00D361F2">
        <w:rPr>
          <w:rFonts w:ascii="Arial" w:hAnsi="Arial" w:cs="Arial"/>
        </w:rPr>
        <w:t xml:space="preserve"> </w:t>
      </w:r>
      <w:r w:rsidR="00D361F2">
        <w:rPr>
          <w:rFonts w:ascii="Arial" w:hAnsi="Arial" w:cs="Arial"/>
          <w:lang w:val="en-US"/>
        </w:rPr>
        <w:t>Exterior</w:t>
      </w:r>
      <w:r w:rsidR="00D361F2" w:rsidRPr="00D361F2">
        <w:rPr>
          <w:rFonts w:ascii="Arial" w:hAnsi="Arial" w:cs="Arial"/>
        </w:rPr>
        <w:t xml:space="preserve"> </w:t>
      </w:r>
      <w:r w:rsidR="0036474D">
        <w:rPr>
          <w:rFonts w:ascii="Arial" w:hAnsi="Arial" w:cs="Arial"/>
          <w:lang w:val="en-US"/>
        </w:rPr>
        <w:t>Pri</w:t>
      </w:r>
      <w:r w:rsidR="00D361F2">
        <w:rPr>
          <w:rFonts w:ascii="Arial" w:hAnsi="Arial" w:cs="Arial"/>
          <w:lang w:val="en-US"/>
        </w:rPr>
        <w:t>mer</w:t>
      </w:r>
      <w:r w:rsidR="00D361F2">
        <w:rPr>
          <w:rFonts w:ascii="Arial" w:hAnsi="Arial" w:cs="Arial"/>
        </w:rPr>
        <w:t xml:space="preserve"> </w:t>
      </w:r>
      <w:proofErr w:type="spellStart"/>
      <w:r w:rsidR="00D361F2" w:rsidRPr="008A5144">
        <w:rPr>
          <w:rFonts w:ascii="Arial" w:hAnsi="Arial" w:cs="Arial"/>
          <w:color w:val="000000"/>
          <w:shd w:val="clear" w:color="auto" w:fill="FFFFFF"/>
          <w:lang w:val="en-US"/>
        </w:rPr>
        <w:t>Olsta</w:t>
      </w:r>
      <w:proofErr w:type="spellEnd"/>
      <w:r w:rsidR="00D361F2" w:rsidRPr="008A5144">
        <w:rPr>
          <w:rFonts w:ascii="Arial" w:hAnsi="Arial" w:cs="Arial"/>
          <w:color w:val="000000"/>
          <w:shd w:val="clear" w:color="auto" w:fill="FFFFFF"/>
        </w:rPr>
        <w:t>™</w:t>
      </w:r>
      <w:r w:rsidR="00D361F2">
        <w:rPr>
          <w:rFonts w:ascii="Arial" w:hAnsi="Arial" w:cs="Arial"/>
          <w:color w:val="000000"/>
          <w:shd w:val="clear" w:color="auto" w:fill="FFFFFF"/>
        </w:rPr>
        <w:t>.</w:t>
      </w:r>
    </w:p>
    <w:p w:rsidR="008E2796" w:rsidRPr="00F321C2" w:rsidRDefault="008E2796" w:rsidP="008E2796">
      <w:pPr>
        <w:pStyle w:val="a5"/>
        <w:spacing w:before="0" w:beforeAutospacing="0" w:after="0" w:afterAutospacing="0"/>
        <w:jc w:val="both"/>
        <w:rPr>
          <w:rFonts w:ascii="Arial" w:hAnsi="Arial" w:cs="Arial"/>
        </w:rPr>
      </w:pPr>
    </w:p>
    <w:p w:rsidR="008E2796" w:rsidRPr="00F321C2" w:rsidRDefault="008E2796" w:rsidP="008E2796">
      <w:pPr>
        <w:rPr>
          <w:rFonts w:ascii="Arial" w:hAnsi="Arial"/>
          <w:b/>
          <w:sz w:val="20"/>
          <w:szCs w:val="20"/>
        </w:rPr>
      </w:pPr>
      <w:r w:rsidRPr="00F321C2">
        <w:rPr>
          <w:rFonts w:ascii="Arial" w:hAnsi="Arial"/>
          <w:b/>
          <w:sz w:val="20"/>
          <w:szCs w:val="20"/>
        </w:rPr>
        <w:t>СПОСОБ ПРИМЕНЕНИЯ</w:t>
      </w:r>
    </w:p>
    <w:p w:rsidR="008E2796" w:rsidRDefault="00517329" w:rsidP="008E2796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Перед применением</w:t>
      </w:r>
      <w:r w:rsidR="00C61134">
        <w:rPr>
          <w:rFonts w:ascii="Arial" w:hAnsi="Arial"/>
          <w:sz w:val="20"/>
          <w:szCs w:val="20"/>
        </w:rPr>
        <w:t xml:space="preserve"> </w:t>
      </w:r>
      <w:r w:rsidR="0006470F">
        <w:rPr>
          <w:rFonts w:ascii="Arial" w:hAnsi="Arial"/>
          <w:sz w:val="20"/>
          <w:szCs w:val="20"/>
        </w:rPr>
        <w:t>грунт</w:t>
      </w:r>
      <w:r w:rsidR="00196191">
        <w:rPr>
          <w:rFonts w:ascii="Arial" w:hAnsi="Arial"/>
          <w:sz w:val="20"/>
          <w:szCs w:val="20"/>
        </w:rPr>
        <w:t xml:space="preserve"> тщательно перемешать</w:t>
      </w:r>
      <w:r w:rsidR="008E2796" w:rsidRPr="00F321C2">
        <w:rPr>
          <w:rFonts w:ascii="Arial" w:hAnsi="Arial"/>
          <w:sz w:val="20"/>
          <w:szCs w:val="20"/>
        </w:rPr>
        <w:t xml:space="preserve">. </w:t>
      </w:r>
      <w:r w:rsidR="0006470F">
        <w:rPr>
          <w:rFonts w:ascii="Arial" w:hAnsi="Arial"/>
          <w:sz w:val="20"/>
          <w:szCs w:val="20"/>
        </w:rPr>
        <w:t xml:space="preserve"> </w:t>
      </w:r>
      <w:r w:rsidR="008E2796" w:rsidRPr="00F321C2">
        <w:rPr>
          <w:rFonts w:ascii="Arial" w:hAnsi="Arial"/>
          <w:sz w:val="20"/>
          <w:szCs w:val="20"/>
        </w:rPr>
        <w:t xml:space="preserve">Для нанесения используйте </w:t>
      </w:r>
      <w:r w:rsidR="00D361F2">
        <w:rPr>
          <w:rFonts w:ascii="Arial" w:hAnsi="Arial"/>
          <w:sz w:val="20"/>
          <w:szCs w:val="20"/>
        </w:rPr>
        <w:t xml:space="preserve">жесткую кисть или </w:t>
      </w:r>
      <w:r w:rsidR="0006470F">
        <w:rPr>
          <w:rFonts w:ascii="Arial" w:hAnsi="Arial"/>
          <w:sz w:val="20"/>
          <w:szCs w:val="20"/>
        </w:rPr>
        <w:t>ворсовый валик</w:t>
      </w:r>
      <w:r w:rsidR="00E717AB">
        <w:rPr>
          <w:rFonts w:ascii="Arial" w:hAnsi="Arial"/>
          <w:sz w:val="20"/>
          <w:szCs w:val="20"/>
        </w:rPr>
        <w:t xml:space="preserve"> </w:t>
      </w:r>
      <w:r w:rsidR="007F435F">
        <w:rPr>
          <w:rFonts w:ascii="Arial" w:hAnsi="Arial"/>
          <w:sz w:val="20"/>
          <w:szCs w:val="20"/>
        </w:rPr>
        <w:t>с длиной ворса 4-5 мм.</w:t>
      </w:r>
      <w:r w:rsidR="008E2796" w:rsidRPr="00F321C2">
        <w:rPr>
          <w:rFonts w:ascii="Arial" w:hAnsi="Arial"/>
          <w:sz w:val="20"/>
          <w:szCs w:val="20"/>
        </w:rPr>
        <w:t xml:space="preserve"> </w:t>
      </w:r>
      <w:r w:rsidR="0006470F">
        <w:rPr>
          <w:rFonts w:ascii="Arial" w:hAnsi="Arial"/>
          <w:sz w:val="20"/>
          <w:szCs w:val="20"/>
        </w:rPr>
        <w:t>Грунт</w:t>
      </w:r>
      <w:r w:rsidR="00C61134">
        <w:rPr>
          <w:rFonts w:ascii="Arial" w:hAnsi="Arial"/>
          <w:sz w:val="20"/>
          <w:szCs w:val="20"/>
        </w:rPr>
        <w:t xml:space="preserve"> наносится</w:t>
      </w:r>
      <w:r w:rsidR="007F435F">
        <w:rPr>
          <w:rFonts w:ascii="Arial" w:hAnsi="Arial"/>
          <w:sz w:val="20"/>
          <w:szCs w:val="20"/>
        </w:rPr>
        <w:t xml:space="preserve"> в два слоя</w:t>
      </w:r>
      <w:r w:rsidR="00C61134">
        <w:rPr>
          <w:rFonts w:ascii="Arial" w:hAnsi="Arial"/>
          <w:sz w:val="20"/>
          <w:szCs w:val="20"/>
        </w:rPr>
        <w:t xml:space="preserve"> при</w:t>
      </w:r>
      <w:r w:rsidR="008E2796" w:rsidRPr="00F321C2">
        <w:rPr>
          <w:rFonts w:ascii="Arial" w:hAnsi="Arial"/>
          <w:sz w:val="20"/>
          <w:szCs w:val="20"/>
        </w:rPr>
        <w:t xml:space="preserve"> температуре воздуха и по</w:t>
      </w:r>
      <w:r w:rsidR="00C61134">
        <w:rPr>
          <w:rFonts w:ascii="Arial" w:hAnsi="Arial"/>
          <w:sz w:val="20"/>
          <w:szCs w:val="20"/>
        </w:rPr>
        <w:t xml:space="preserve">верхности от 5°С до 25°С. </w:t>
      </w:r>
      <w:r w:rsidR="007F435F">
        <w:rPr>
          <w:rFonts w:ascii="Arial" w:hAnsi="Arial"/>
          <w:sz w:val="20"/>
          <w:szCs w:val="20"/>
        </w:rPr>
        <w:t>Второй слой наносить не ранее, чем через 8 часов.</w:t>
      </w:r>
      <w:r w:rsidR="0036474D">
        <w:rPr>
          <w:rFonts w:ascii="Arial" w:hAnsi="Arial"/>
          <w:sz w:val="20"/>
          <w:szCs w:val="20"/>
        </w:rPr>
        <w:t xml:space="preserve"> </w:t>
      </w:r>
      <w:r w:rsidR="00C61134">
        <w:rPr>
          <w:rFonts w:ascii="Arial" w:hAnsi="Arial"/>
          <w:sz w:val="20"/>
          <w:szCs w:val="20"/>
        </w:rPr>
        <w:t xml:space="preserve">Полное высыхание покрытия – </w:t>
      </w:r>
      <w:r w:rsidR="0006470F">
        <w:rPr>
          <w:rFonts w:ascii="Arial" w:hAnsi="Arial"/>
          <w:sz w:val="20"/>
          <w:szCs w:val="20"/>
        </w:rPr>
        <w:t xml:space="preserve">через </w:t>
      </w:r>
      <w:r w:rsidR="000C35C1">
        <w:rPr>
          <w:rFonts w:ascii="Arial" w:hAnsi="Arial"/>
          <w:sz w:val="20"/>
          <w:szCs w:val="20"/>
        </w:rPr>
        <w:t>24</w:t>
      </w:r>
      <w:r w:rsidR="0006470F">
        <w:rPr>
          <w:rFonts w:ascii="Arial" w:hAnsi="Arial"/>
          <w:sz w:val="20"/>
          <w:szCs w:val="20"/>
        </w:rPr>
        <w:t xml:space="preserve"> </w:t>
      </w:r>
      <w:r w:rsidR="00C61134">
        <w:rPr>
          <w:rFonts w:ascii="Arial" w:hAnsi="Arial"/>
          <w:sz w:val="20"/>
          <w:szCs w:val="20"/>
        </w:rPr>
        <w:t>час</w:t>
      </w:r>
      <w:r w:rsidR="000C35C1">
        <w:rPr>
          <w:rFonts w:ascii="Arial" w:hAnsi="Arial"/>
          <w:sz w:val="20"/>
          <w:szCs w:val="20"/>
        </w:rPr>
        <w:t>а</w:t>
      </w:r>
      <w:r>
        <w:rPr>
          <w:rFonts w:ascii="Arial" w:hAnsi="Arial"/>
          <w:sz w:val="20"/>
          <w:szCs w:val="20"/>
        </w:rPr>
        <w:t xml:space="preserve"> в зависимости от </w:t>
      </w:r>
      <w:r w:rsidR="008E2796" w:rsidRPr="00F321C2">
        <w:rPr>
          <w:rFonts w:ascii="Arial" w:hAnsi="Arial"/>
          <w:sz w:val="20"/>
          <w:szCs w:val="20"/>
        </w:rPr>
        <w:t>температуры и влажности окружающей среды</w:t>
      </w:r>
      <w:r w:rsidR="0006470F">
        <w:rPr>
          <w:rFonts w:ascii="Arial" w:hAnsi="Arial"/>
          <w:sz w:val="20"/>
          <w:szCs w:val="20"/>
        </w:rPr>
        <w:t>.</w:t>
      </w:r>
    </w:p>
    <w:p w:rsidR="00F407EE" w:rsidRDefault="00F407EE" w:rsidP="008E2796">
      <w:pPr>
        <w:rPr>
          <w:rFonts w:ascii="Arial" w:hAnsi="Arial"/>
          <w:b/>
          <w:sz w:val="20"/>
          <w:szCs w:val="20"/>
        </w:rPr>
      </w:pPr>
    </w:p>
    <w:p w:rsidR="008E2796" w:rsidRPr="00F321C2" w:rsidRDefault="008E2796" w:rsidP="008E2796">
      <w:pPr>
        <w:rPr>
          <w:rFonts w:ascii="Arial" w:hAnsi="Arial"/>
          <w:b/>
          <w:sz w:val="20"/>
          <w:szCs w:val="20"/>
        </w:rPr>
      </w:pPr>
      <w:r w:rsidRPr="00F321C2">
        <w:rPr>
          <w:rFonts w:ascii="Arial" w:hAnsi="Arial"/>
          <w:b/>
          <w:sz w:val="20"/>
          <w:szCs w:val="20"/>
        </w:rPr>
        <w:t>УТИЛИЗАЦИЯ</w:t>
      </w:r>
    </w:p>
    <w:p w:rsidR="00265801" w:rsidRDefault="008E2796" w:rsidP="00967FAF">
      <w:pPr>
        <w:rPr>
          <w:rFonts w:ascii="Arial" w:hAnsi="Arial"/>
          <w:sz w:val="20"/>
          <w:szCs w:val="20"/>
        </w:rPr>
      </w:pPr>
      <w:r w:rsidRPr="00F321C2">
        <w:rPr>
          <w:rFonts w:ascii="Arial" w:hAnsi="Arial"/>
          <w:sz w:val="20"/>
          <w:szCs w:val="20"/>
        </w:rPr>
        <w:t>Остатки материала утилизируйте со строительными отходами или как бытовой мусор.</w:t>
      </w:r>
    </w:p>
    <w:p w:rsidR="00F407EE" w:rsidRPr="00967FAF" w:rsidRDefault="00F407EE" w:rsidP="00967FAF">
      <w:pPr>
        <w:rPr>
          <w:rFonts w:ascii="Arial" w:hAnsi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055"/>
      </w:tblGrid>
      <w:tr w:rsidR="00265801" w:rsidRPr="00967FAF" w:rsidTr="00967FAF">
        <w:trPr>
          <w:trHeight w:val="262"/>
        </w:trPr>
        <w:tc>
          <w:tcPr>
            <w:tcW w:w="3510" w:type="dxa"/>
          </w:tcPr>
          <w:p w:rsidR="00265801" w:rsidRPr="00967FAF" w:rsidRDefault="00265801" w:rsidP="00FA6E27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967FAF">
              <w:rPr>
                <w:rFonts w:ascii="Arial" w:hAnsi="Arial"/>
                <w:sz w:val="20"/>
                <w:szCs w:val="20"/>
              </w:rPr>
              <w:t>ОРИГИНАЛЬНЫЙ КОМПОНЕНТ</w:t>
            </w:r>
          </w:p>
        </w:tc>
        <w:tc>
          <w:tcPr>
            <w:tcW w:w="6055" w:type="dxa"/>
          </w:tcPr>
          <w:p w:rsidR="00265801" w:rsidRPr="00967FAF" w:rsidRDefault="007F3621" w:rsidP="00C10E69">
            <w:pPr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Специальная </w:t>
            </w:r>
            <w:r w:rsidR="007F435F">
              <w:rPr>
                <w:rFonts w:ascii="Arial" w:hAnsi="Arial"/>
                <w:sz w:val="20"/>
                <w:szCs w:val="20"/>
              </w:rPr>
              <w:t xml:space="preserve">эластичная акриловая </w:t>
            </w:r>
            <w:r w:rsidR="005E30F8" w:rsidRPr="00967FAF">
              <w:rPr>
                <w:rFonts w:ascii="Arial" w:hAnsi="Arial"/>
                <w:sz w:val="20"/>
                <w:szCs w:val="20"/>
              </w:rPr>
              <w:t>дисперсия</w:t>
            </w:r>
          </w:p>
        </w:tc>
      </w:tr>
      <w:tr w:rsidR="00265801" w:rsidRPr="00967FAF" w:rsidTr="0006470F">
        <w:trPr>
          <w:trHeight w:val="485"/>
        </w:trPr>
        <w:tc>
          <w:tcPr>
            <w:tcW w:w="3510" w:type="dxa"/>
          </w:tcPr>
          <w:p w:rsidR="00265801" w:rsidRPr="00967FAF" w:rsidRDefault="00265801" w:rsidP="00FA6E27">
            <w:pPr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  <w:r w:rsidRPr="00967FAF">
              <w:rPr>
                <w:rFonts w:ascii="Arial" w:hAnsi="Arial"/>
                <w:sz w:val="20"/>
                <w:szCs w:val="20"/>
                <w:lang w:val="en-US"/>
              </w:rPr>
              <w:t>СОСТАВ</w:t>
            </w:r>
          </w:p>
        </w:tc>
        <w:tc>
          <w:tcPr>
            <w:tcW w:w="6055" w:type="dxa"/>
          </w:tcPr>
          <w:p w:rsidR="00265801" w:rsidRPr="00E45E51" w:rsidRDefault="00967FAF" w:rsidP="00C10E69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E45E51">
              <w:rPr>
                <w:rFonts w:ascii="Arial" w:hAnsi="Arial"/>
                <w:sz w:val="20"/>
                <w:szCs w:val="20"/>
              </w:rPr>
              <w:t>А</w:t>
            </w:r>
            <w:r w:rsidR="009C4221">
              <w:rPr>
                <w:rFonts w:ascii="Arial" w:hAnsi="Arial"/>
                <w:sz w:val="20"/>
                <w:szCs w:val="20"/>
              </w:rPr>
              <w:t>криловая</w:t>
            </w:r>
            <w:r w:rsidR="007F435F">
              <w:rPr>
                <w:rFonts w:ascii="Arial" w:hAnsi="Arial"/>
                <w:sz w:val="20"/>
                <w:szCs w:val="20"/>
              </w:rPr>
              <w:t xml:space="preserve"> эластичная</w:t>
            </w:r>
            <w:r w:rsidR="009C4221">
              <w:rPr>
                <w:rFonts w:ascii="Arial" w:hAnsi="Arial"/>
                <w:sz w:val="20"/>
                <w:szCs w:val="20"/>
              </w:rPr>
              <w:t xml:space="preserve"> дисперсия</w:t>
            </w:r>
            <w:r w:rsidRPr="00E45E51">
              <w:rPr>
                <w:rFonts w:ascii="Arial" w:hAnsi="Arial"/>
                <w:sz w:val="20"/>
                <w:szCs w:val="20"/>
              </w:rPr>
              <w:t>,</w:t>
            </w:r>
            <w:r w:rsidR="000C35C1">
              <w:rPr>
                <w:rFonts w:ascii="Arial" w:hAnsi="Arial"/>
                <w:sz w:val="20"/>
                <w:szCs w:val="20"/>
              </w:rPr>
              <w:t xml:space="preserve"> наполнители, </w:t>
            </w:r>
            <w:r w:rsidR="009C4221">
              <w:rPr>
                <w:rFonts w:ascii="Arial" w:hAnsi="Arial"/>
                <w:sz w:val="20"/>
                <w:szCs w:val="20"/>
              </w:rPr>
              <w:t>функциональные</w:t>
            </w:r>
            <w:r w:rsidR="00265801" w:rsidRPr="00E45E51">
              <w:rPr>
                <w:rFonts w:ascii="Arial" w:hAnsi="Arial"/>
                <w:sz w:val="20"/>
                <w:szCs w:val="20"/>
              </w:rPr>
              <w:t xml:space="preserve"> добавки, вода</w:t>
            </w:r>
            <w:r w:rsidR="007F435F">
              <w:rPr>
                <w:rFonts w:ascii="Arial" w:hAnsi="Arial"/>
                <w:sz w:val="20"/>
                <w:szCs w:val="20"/>
              </w:rPr>
              <w:t>, пигмент</w:t>
            </w:r>
          </w:p>
        </w:tc>
      </w:tr>
      <w:tr w:rsidR="00F96B81" w:rsidRPr="00967FAF" w:rsidTr="007F3621">
        <w:trPr>
          <w:trHeight w:val="301"/>
        </w:trPr>
        <w:tc>
          <w:tcPr>
            <w:tcW w:w="3510" w:type="dxa"/>
          </w:tcPr>
          <w:p w:rsidR="00F96B81" w:rsidRDefault="00F96B81" w:rsidP="00FA6E27">
            <w:pPr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ЦВЕТ</w:t>
            </w:r>
          </w:p>
        </w:tc>
        <w:tc>
          <w:tcPr>
            <w:tcW w:w="6055" w:type="dxa"/>
          </w:tcPr>
          <w:p w:rsidR="00F96B81" w:rsidRPr="00874EF8" w:rsidRDefault="007F435F" w:rsidP="009C4221">
            <w:pPr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голубой</w:t>
            </w:r>
          </w:p>
        </w:tc>
      </w:tr>
      <w:tr w:rsidR="007F3621" w:rsidRPr="00967FAF" w:rsidTr="007F3621">
        <w:trPr>
          <w:trHeight w:val="301"/>
        </w:trPr>
        <w:tc>
          <w:tcPr>
            <w:tcW w:w="3510" w:type="dxa"/>
          </w:tcPr>
          <w:p w:rsidR="007F3621" w:rsidRPr="007F3621" w:rsidRDefault="00612F73" w:rsidP="00FA6E27">
            <w:pPr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ПЛОТНОСТЬ</w:t>
            </w:r>
          </w:p>
        </w:tc>
        <w:tc>
          <w:tcPr>
            <w:tcW w:w="6055" w:type="dxa"/>
          </w:tcPr>
          <w:p w:rsidR="007F3621" w:rsidRPr="007F3621" w:rsidRDefault="00E717AB" w:rsidP="009C422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1,20</w:t>
            </w:r>
            <w:r w:rsidR="007F3621">
              <w:rPr>
                <w:rFonts w:ascii="Arial" w:hAnsi="Arial"/>
                <w:sz w:val="20"/>
                <w:szCs w:val="20"/>
              </w:rPr>
              <w:t xml:space="preserve"> г/см</w:t>
            </w:r>
            <w:r w:rsidR="007F3621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</w:tr>
      <w:tr w:rsidR="00967FAF" w:rsidRPr="00967FAF" w:rsidTr="00967FAF">
        <w:trPr>
          <w:trHeight w:val="280"/>
        </w:trPr>
        <w:tc>
          <w:tcPr>
            <w:tcW w:w="3510" w:type="dxa"/>
          </w:tcPr>
          <w:p w:rsidR="00967FAF" w:rsidRPr="00967FAF" w:rsidRDefault="00967FAF" w:rsidP="00FA6E27">
            <w:pPr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  <w:r w:rsidRPr="00967FAF">
              <w:rPr>
                <w:rFonts w:ascii="Arial" w:hAnsi="Arial"/>
                <w:sz w:val="20"/>
                <w:szCs w:val="20"/>
                <w:lang w:val="en-US"/>
              </w:rPr>
              <w:t>РАСХОД</w:t>
            </w:r>
          </w:p>
        </w:tc>
        <w:tc>
          <w:tcPr>
            <w:tcW w:w="6055" w:type="dxa"/>
          </w:tcPr>
          <w:p w:rsidR="00967FAF" w:rsidRPr="00E45E51" w:rsidRDefault="007F435F" w:rsidP="000C35C1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0,5л</w:t>
            </w:r>
            <w:r w:rsidR="0051732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/</w:t>
            </w:r>
            <w:r w:rsidR="00967FAF" w:rsidRPr="00E45E5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м²</w:t>
            </w:r>
            <w:r w:rsidR="002C036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в зависимости от впитывающих свойств поверхности</w:t>
            </w:r>
          </w:p>
        </w:tc>
      </w:tr>
      <w:tr w:rsidR="00967FAF" w:rsidRPr="00967FAF" w:rsidTr="0006470F">
        <w:trPr>
          <w:trHeight w:val="489"/>
        </w:trPr>
        <w:tc>
          <w:tcPr>
            <w:tcW w:w="3510" w:type="dxa"/>
          </w:tcPr>
          <w:p w:rsidR="00967FAF" w:rsidRPr="00967FAF" w:rsidRDefault="00967FAF" w:rsidP="00FA6E27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967FAF">
              <w:rPr>
                <w:rFonts w:ascii="Arial" w:hAnsi="Arial"/>
                <w:sz w:val="20"/>
                <w:szCs w:val="20"/>
              </w:rPr>
              <w:t>ВЫСЫХАНИЕ</w:t>
            </w:r>
          </w:p>
        </w:tc>
        <w:tc>
          <w:tcPr>
            <w:tcW w:w="6055" w:type="dxa"/>
          </w:tcPr>
          <w:p w:rsidR="00967FAF" w:rsidRPr="00E45E51" w:rsidRDefault="00967FAF" w:rsidP="000C35C1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E45E51">
              <w:rPr>
                <w:rFonts w:ascii="Arial" w:hAnsi="Arial"/>
                <w:sz w:val="20"/>
                <w:szCs w:val="20"/>
              </w:rPr>
              <w:t xml:space="preserve">полное высыхание — </w:t>
            </w:r>
            <w:r w:rsidR="00517329">
              <w:rPr>
                <w:rFonts w:ascii="Arial" w:hAnsi="Arial"/>
                <w:sz w:val="20"/>
                <w:szCs w:val="20"/>
              </w:rPr>
              <w:t xml:space="preserve">через </w:t>
            </w:r>
            <w:r w:rsidR="000C35C1">
              <w:rPr>
                <w:rFonts w:ascii="Arial" w:hAnsi="Arial"/>
                <w:sz w:val="20"/>
                <w:szCs w:val="20"/>
              </w:rPr>
              <w:t>24</w:t>
            </w:r>
            <w:r w:rsidR="00517329">
              <w:rPr>
                <w:rFonts w:ascii="Arial" w:hAnsi="Arial"/>
                <w:sz w:val="20"/>
                <w:szCs w:val="20"/>
              </w:rPr>
              <w:t xml:space="preserve"> час</w:t>
            </w:r>
            <w:r w:rsidR="000C35C1">
              <w:rPr>
                <w:rFonts w:ascii="Arial" w:hAnsi="Arial"/>
                <w:sz w:val="20"/>
                <w:szCs w:val="20"/>
              </w:rPr>
              <w:t>а</w:t>
            </w:r>
            <w:r w:rsidRPr="00E45E51">
              <w:rPr>
                <w:rFonts w:ascii="Arial" w:hAnsi="Arial"/>
                <w:sz w:val="20"/>
                <w:szCs w:val="20"/>
              </w:rPr>
              <w:t xml:space="preserve">, при </w:t>
            </w:r>
            <w:r w:rsidR="00350DC4">
              <w:rPr>
                <w:rFonts w:ascii="Arial" w:hAnsi="Arial"/>
                <w:sz w:val="20"/>
                <w:szCs w:val="20"/>
              </w:rPr>
              <w:t xml:space="preserve">температуре воздуха </w:t>
            </w:r>
            <w:r w:rsidRPr="00E45E51">
              <w:rPr>
                <w:rFonts w:ascii="Arial" w:hAnsi="Arial"/>
                <w:sz w:val="20"/>
                <w:szCs w:val="20"/>
              </w:rPr>
              <w:t>22°С и относительной влажности не более 65 %.</w:t>
            </w:r>
          </w:p>
        </w:tc>
      </w:tr>
      <w:tr w:rsidR="00967FAF" w:rsidRPr="00967FAF" w:rsidTr="004B1855">
        <w:tc>
          <w:tcPr>
            <w:tcW w:w="3510" w:type="dxa"/>
          </w:tcPr>
          <w:p w:rsidR="00967FAF" w:rsidRPr="00967FAF" w:rsidRDefault="00967FAF" w:rsidP="00FA6E27">
            <w:pPr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  <w:r w:rsidRPr="00967FA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ОЧИСТКА ИНСТРУМЕНТА</w:t>
            </w:r>
          </w:p>
        </w:tc>
        <w:tc>
          <w:tcPr>
            <w:tcW w:w="6055" w:type="dxa"/>
          </w:tcPr>
          <w:p w:rsidR="00967FAF" w:rsidRPr="00E45E51" w:rsidRDefault="00967FAF" w:rsidP="00967FAF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E45E5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Ра</w:t>
            </w:r>
            <w:r w:rsidR="007F435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бочие инструменты промыть водой сразу после использования</w:t>
            </w:r>
          </w:p>
        </w:tc>
      </w:tr>
      <w:tr w:rsidR="00967FAF" w:rsidRPr="00967FAF" w:rsidTr="004B1855">
        <w:tc>
          <w:tcPr>
            <w:tcW w:w="3510" w:type="dxa"/>
          </w:tcPr>
          <w:p w:rsidR="00967FAF" w:rsidRPr="00967FAF" w:rsidRDefault="00967FAF" w:rsidP="00FA6E27">
            <w:pPr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  <w:r w:rsidRPr="00967FAF">
              <w:rPr>
                <w:rFonts w:ascii="Arial" w:hAnsi="Arial"/>
                <w:sz w:val="20"/>
                <w:szCs w:val="20"/>
                <w:lang w:val="en-US"/>
              </w:rPr>
              <w:t>ХРАНЕНИЕ</w:t>
            </w:r>
          </w:p>
        </w:tc>
        <w:tc>
          <w:tcPr>
            <w:tcW w:w="6055" w:type="dxa"/>
          </w:tcPr>
          <w:p w:rsidR="00967FAF" w:rsidRPr="00E45E51" w:rsidRDefault="005316D6" w:rsidP="00350DC4">
            <w:pPr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24</w:t>
            </w:r>
            <w:r w:rsidR="00967FAF" w:rsidRPr="00E45E51">
              <w:rPr>
                <w:rFonts w:ascii="Arial" w:hAnsi="Arial"/>
                <w:sz w:val="20"/>
                <w:szCs w:val="20"/>
              </w:rPr>
              <w:t xml:space="preserve"> месяц</w:t>
            </w:r>
            <w:r w:rsidR="007F435F">
              <w:rPr>
                <w:rFonts w:ascii="Arial" w:hAnsi="Arial"/>
                <w:sz w:val="20"/>
                <w:szCs w:val="20"/>
              </w:rPr>
              <w:t>а</w:t>
            </w:r>
            <w:r w:rsidR="00967FAF" w:rsidRPr="00E45E51">
              <w:rPr>
                <w:rFonts w:ascii="Arial" w:hAnsi="Arial"/>
                <w:sz w:val="20"/>
                <w:szCs w:val="20"/>
              </w:rPr>
              <w:t xml:space="preserve"> с даты изготовления при невскрытой </w:t>
            </w:r>
            <w:r w:rsidR="00C4043F">
              <w:rPr>
                <w:rFonts w:ascii="Arial" w:hAnsi="Arial"/>
                <w:sz w:val="20"/>
                <w:szCs w:val="20"/>
              </w:rPr>
              <w:t xml:space="preserve">заводской </w:t>
            </w:r>
            <w:r w:rsidR="00967FAF" w:rsidRPr="00E45E51">
              <w:rPr>
                <w:rFonts w:ascii="Arial" w:hAnsi="Arial"/>
                <w:sz w:val="20"/>
                <w:szCs w:val="20"/>
              </w:rPr>
              <w:t xml:space="preserve">упаковке. Материал хранить и транспортировать при </w:t>
            </w:r>
            <w:r w:rsidR="00350DC4">
              <w:rPr>
                <w:rFonts w:ascii="Arial" w:hAnsi="Arial"/>
                <w:sz w:val="20"/>
                <w:szCs w:val="20"/>
              </w:rPr>
              <w:t>температуре</w:t>
            </w:r>
            <w:r w:rsidR="00967FAF" w:rsidRPr="00E45E51">
              <w:rPr>
                <w:rFonts w:ascii="Arial" w:hAnsi="Arial"/>
                <w:sz w:val="20"/>
                <w:szCs w:val="20"/>
              </w:rPr>
              <w:t xml:space="preserve"> от 5 ºС до 25 ºС.</w:t>
            </w:r>
          </w:p>
        </w:tc>
      </w:tr>
    </w:tbl>
    <w:p w:rsidR="00265801" w:rsidRDefault="00265801" w:rsidP="00FA6E27">
      <w:pPr>
        <w:jc w:val="both"/>
        <w:rPr>
          <w:rFonts w:ascii="Arial" w:hAnsi="Arial"/>
          <w:sz w:val="20"/>
          <w:szCs w:val="20"/>
        </w:rPr>
      </w:pPr>
    </w:p>
    <w:p w:rsidR="007F3621" w:rsidRDefault="007F3621" w:rsidP="00FA6E27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ТУ </w:t>
      </w:r>
      <w:r w:rsidR="009305E6">
        <w:rPr>
          <w:rFonts w:ascii="Arial" w:hAnsi="Arial"/>
          <w:sz w:val="20"/>
          <w:szCs w:val="20"/>
        </w:rPr>
        <w:t>2316</w:t>
      </w:r>
      <w:r>
        <w:rPr>
          <w:rFonts w:ascii="Arial" w:hAnsi="Arial"/>
          <w:sz w:val="20"/>
          <w:szCs w:val="20"/>
        </w:rPr>
        <w:t>-00</w:t>
      </w:r>
      <w:r w:rsidR="009305E6">
        <w:rPr>
          <w:rFonts w:ascii="Arial" w:hAnsi="Arial"/>
          <w:sz w:val="20"/>
          <w:szCs w:val="20"/>
        </w:rPr>
        <w:t>2</w:t>
      </w:r>
      <w:r>
        <w:rPr>
          <w:rFonts w:ascii="Arial" w:hAnsi="Arial"/>
          <w:sz w:val="20"/>
          <w:szCs w:val="20"/>
        </w:rPr>
        <w:t>-21326390-2013</w:t>
      </w:r>
    </w:p>
    <w:p w:rsidR="007F3621" w:rsidRPr="00967FAF" w:rsidRDefault="007F3621" w:rsidP="00FA6E27">
      <w:pPr>
        <w:jc w:val="both"/>
        <w:rPr>
          <w:rFonts w:ascii="Arial" w:hAnsi="Arial"/>
          <w:sz w:val="20"/>
          <w:szCs w:val="20"/>
        </w:rPr>
      </w:pPr>
    </w:p>
    <w:p w:rsidR="00265801" w:rsidRPr="00967FAF" w:rsidRDefault="00265801" w:rsidP="00FA6E27">
      <w:pPr>
        <w:jc w:val="both"/>
        <w:rPr>
          <w:rFonts w:ascii="Arial" w:hAnsi="Arial"/>
          <w:sz w:val="20"/>
          <w:szCs w:val="20"/>
        </w:rPr>
      </w:pPr>
      <w:r w:rsidRPr="00967FAF">
        <w:rPr>
          <w:rFonts w:ascii="Arial" w:hAnsi="Arial"/>
          <w:sz w:val="20"/>
          <w:szCs w:val="20"/>
        </w:rPr>
        <w:t>ООО «ИНТЕРРА ДЕКО ГРУПП»</w:t>
      </w:r>
    </w:p>
    <w:p w:rsidR="00265801" w:rsidRPr="00967FAF" w:rsidRDefault="00265801" w:rsidP="00FA6E27">
      <w:pPr>
        <w:jc w:val="both"/>
        <w:rPr>
          <w:rFonts w:ascii="Arial" w:hAnsi="Arial"/>
          <w:sz w:val="20"/>
          <w:szCs w:val="20"/>
        </w:rPr>
      </w:pPr>
      <w:smartTag w:uri="urn:schemas-microsoft-com:office:smarttags" w:element="metricconverter">
        <w:smartTagPr>
          <w:attr w:name="ProductID" w:val="170019, г"/>
        </w:smartTagPr>
        <w:r w:rsidRPr="00967FAF">
          <w:rPr>
            <w:rFonts w:ascii="Arial" w:hAnsi="Arial"/>
            <w:sz w:val="20"/>
            <w:szCs w:val="20"/>
          </w:rPr>
          <w:t>170019, г</w:t>
        </w:r>
      </w:smartTag>
      <w:r w:rsidRPr="00967FAF">
        <w:rPr>
          <w:rFonts w:ascii="Arial" w:hAnsi="Arial"/>
          <w:sz w:val="20"/>
          <w:szCs w:val="20"/>
        </w:rPr>
        <w:t>. Тверь, ул. Пржевальского, д. 80</w:t>
      </w:r>
    </w:p>
    <w:p w:rsidR="00265801" w:rsidRPr="00967FAF" w:rsidRDefault="00660F4A" w:rsidP="00967FAF">
      <w:pPr>
        <w:jc w:val="both"/>
        <w:rPr>
          <w:rFonts w:ascii="Arial" w:hAnsi="Arial"/>
          <w:sz w:val="20"/>
          <w:szCs w:val="20"/>
        </w:rPr>
      </w:pPr>
      <w:hyperlink r:id="rId5" w:history="1">
        <w:r w:rsidR="00265801" w:rsidRPr="00967FAF">
          <w:rPr>
            <w:rStyle w:val="a4"/>
            <w:rFonts w:ascii="Arial" w:hAnsi="Arial"/>
            <w:sz w:val="20"/>
            <w:szCs w:val="20"/>
            <w:lang w:val="en-US"/>
          </w:rPr>
          <w:t>www.olsta.ru</w:t>
        </w:r>
      </w:hyperlink>
    </w:p>
    <w:sectPr w:rsidR="00265801" w:rsidRPr="00967FAF" w:rsidSect="003A0D14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96B06"/>
    <w:multiLevelType w:val="multilevel"/>
    <w:tmpl w:val="C6704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770BF"/>
    <w:multiLevelType w:val="multilevel"/>
    <w:tmpl w:val="26AA8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0"/>
      <w:numFmt w:val="decimal"/>
      <w:lvlText w:val="%2"/>
      <w:lvlJc w:val="left"/>
      <w:pPr>
        <w:ind w:left="1485" w:hanging="405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C37E06"/>
    <w:multiLevelType w:val="multilevel"/>
    <w:tmpl w:val="DA3A9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2F"/>
    <w:rsid w:val="00011749"/>
    <w:rsid w:val="000176C1"/>
    <w:rsid w:val="00036E98"/>
    <w:rsid w:val="000454BE"/>
    <w:rsid w:val="00052123"/>
    <w:rsid w:val="0006470F"/>
    <w:rsid w:val="0007352B"/>
    <w:rsid w:val="00085A94"/>
    <w:rsid w:val="000C35C1"/>
    <w:rsid w:val="000D630F"/>
    <w:rsid w:val="001369D2"/>
    <w:rsid w:val="001569AD"/>
    <w:rsid w:val="00157FE5"/>
    <w:rsid w:val="00174AE1"/>
    <w:rsid w:val="0017631C"/>
    <w:rsid w:val="00193C6B"/>
    <w:rsid w:val="00196191"/>
    <w:rsid w:val="001D08C8"/>
    <w:rsid w:val="001D3E51"/>
    <w:rsid w:val="00233F76"/>
    <w:rsid w:val="00252BB7"/>
    <w:rsid w:val="00265801"/>
    <w:rsid w:val="00272777"/>
    <w:rsid w:val="0028093A"/>
    <w:rsid w:val="002C0363"/>
    <w:rsid w:val="002D12E8"/>
    <w:rsid w:val="002E3414"/>
    <w:rsid w:val="002E5E70"/>
    <w:rsid w:val="002F1BED"/>
    <w:rsid w:val="003002E2"/>
    <w:rsid w:val="003158FE"/>
    <w:rsid w:val="00316C02"/>
    <w:rsid w:val="00321104"/>
    <w:rsid w:val="00332A30"/>
    <w:rsid w:val="00350DC4"/>
    <w:rsid w:val="00350E45"/>
    <w:rsid w:val="00350F73"/>
    <w:rsid w:val="00353937"/>
    <w:rsid w:val="003626FD"/>
    <w:rsid w:val="0036474D"/>
    <w:rsid w:val="00382F26"/>
    <w:rsid w:val="003A0BB5"/>
    <w:rsid w:val="003A0D14"/>
    <w:rsid w:val="00410E26"/>
    <w:rsid w:val="004151F9"/>
    <w:rsid w:val="00427615"/>
    <w:rsid w:val="00427E25"/>
    <w:rsid w:val="00446993"/>
    <w:rsid w:val="004A5089"/>
    <w:rsid w:val="004B1855"/>
    <w:rsid w:val="00517329"/>
    <w:rsid w:val="005316D6"/>
    <w:rsid w:val="00575940"/>
    <w:rsid w:val="005907A2"/>
    <w:rsid w:val="005B0FB3"/>
    <w:rsid w:val="005B211B"/>
    <w:rsid w:val="005C330D"/>
    <w:rsid w:val="005C45DD"/>
    <w:rsid w:val="005E30F8"/>
    <w:rsid w:val="005E5C9B"/>
    <w:rsid w:val="00600F71"/>
    <w:rsid w:val="00602CD2"/>
    <w:rsid w:val="00612F73"/>
    <w:rsid w:val="006306C2"/>
    <w:rsid w:val="006418B2"/>
    <w:rsid w:val="006447B9"/>
    <w:rsid w:val="00660F4A"/>
    <w:rsid w:val="00687DB9"/>
    <w:rsid w:val="006B0B54"/>
    <w:rsid w:val="006B75A3"/>
    <w:rsid w:val="006C0CF5"/>
    <w:rsid w:val="006F5A64"/>
    <w:rsid w:val="00726813"/>
    <w:rsid w:val="007323CE"/>
    <w:rsid w:val="00735B1C"/>
    <w:rsid w:val="007370F9"/>
    <w:rsid w:val="007B4396"/>
    <w:rsid w:val="007B527A"/>
    <w:rsid w:val="007C67A3"/>
    <w:rsid w:val="007D4A84"/>
    <w:rsid w:val="007D713B"/>
    <w:rsid w:val="007F3621"/>
    <w:rsid w:val="007F4287"/>
    <w:rsid w:val="007F435F"/>
    <w:rsid w:val="00855847"/>
    <w:rsid w:val="00855BD0"/>
    <w:rsid w:val="00874EF8"/>
    <w:rsid w:val="008A5144"/>
    <w:rsid w:val="008E1D07"/>
    <w:rsid w:val="008E2796"/>
    <w:rsid w:val="008E40F6"/>
    <w:rsid w:val="009305E6"/>
    <w:rsid w:val="0094085B"/>
    <w:rsid w:val="00943434"/>
    <w:rsid w:val="009636A5"/>
    <w:rsid w:val="00967FAF"/>
    <w:rsid w:val="0099322E"/>
    <w:rsid w:val="009A1F35"/>
    <w:rsid w:val="009A54B7"/>
    <w:rsid w:val="009C4221"/>
    <w:rsid w:val="009D43E2"/>
    <w:rsid w:val="009E2FFC"/>
    <w:rsid w:val="009F0C5C"/>
    <w:rsid w:val="009F4652"/>
    <w:rsid w:val="00A54CC4"/>
    <w:rsid w:val="00A95067"/>
    <w:rsid w:val="00AC03D2"/>
    <w:rsid w:val="00AD4180"/>
    <w:rsid w:val="00AD4365"/>
    <w:rsid w:val="00AE1606"/>
    <w:rsid w:val="00AF675C"/>
    <w:rsid w:val="00B025A3"/>
    <w:rsid w:val="00B55FB5"/>
    <w:rsid w:val="00B66706"/>
    <w:rsid w:val="00BA0262"/>
    <w:rsid w:val="00BE3D68"/>
    <w:rsid w:val="00BE5613"/>
    <w:rsid w:val="00BE7587"/>
    <w:rsid w:val="00C0632B"/>
    <w:rsid w:val="00C10E69"/>
    <w:rsid w:val="00C2301D"/>
    <w:rsid w:val="00C23B3C"/>
    <w:rsid w:val="00C4043F"/>
    <w:rsid w:val="00C41354"/>
    <w:rsid w:val="00C41AA5"/>
    <w:rsid w:val="00C460E2"/>
    <w:rsid w:val="00C51F2B"/>
    <w:rsid w:val="00C565BD"/>
    <w:rsid w:val="00C61134"/>
    <w:rsid w:val="00C62C4B"/>
    <w:rsid w:val="00C72D94"/>
    <w:rsid w:val="00C77C10"/>
    <w:rsid w:val="00CD3146"/>
    <w:rsid w:val="00CD5662"/>
    <w:rsid w:val="00CF33AC"/>
    <w:rsid w:val="00D07023"/>
    <w:rsid w:val="00D2120C"/>
    <w:rsid w:val="00D2192E"/>
    <w:rsid w:val="00D3602B"/>
    <w:rsid w:val="00D361F2"/>
    <w:rsid w:val="00D55956"/>
    <w:rsid w:val="00D86786"/>
    <w:rsid w:val="00D91FD1"/>
    <w:rsid w:val="00DB3A6C"/>
    <w:rsid w:val="00DC5A90"/>
    <w:rsid w:val="00DC7EF1"/>
    <w:rsid w:val="00E16E51"/>
    <w:rsid w:val="00E45E51"/>
    <w:rsid w:val="00E67F72"/>
    <w:rsid w:val="00E717AB"/>
    <w:rsid w:val="00EA0D62"/>
    <w:rsid w:val="00EA5B9B"/>
    <w:rsid w:val="00EC6B17"/>
    <w:rsid w:val="00EE3E2F"/>
    <w:rsid w:val="00F0008E"/>
    <w:rsid w:val="00F12C5B"/>
    <w:rsid w:val="00F34E2D"/>
    <w:rsid w:val="00F407EE"/>
    <w:rsid w:val="00F96B81"/>
    <w:rsid w:val="00F96F39"/>
    <w:rsid w:val="00FA453A"/>
    <w:rsid w:val="00FA6E27"/>
    <w:rsid w:val="00FE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C1D14E1"/>
  <w15:docId w15:val="{A79BEAE8-E3B0-4F58-9633-560FFB13C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Cambria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123"/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6786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41354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unhideWhenUsed/>
    <w:rsid w:val="00AF675C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rsid w:val="00350F73"/>
    <w:rPr>
      <w:rFonts w:cs="Times New Roman"/>
    </w:rPr>
  </w:style>
  <w:style w:type="paragraph" w:customStyle="1" w:styleId="1">
    <w:name w:val="Абзац списка1"/>
    <w:basedOn w:val="a"/>
    <w:uiPriority w:val="34"/>
    <w:qFormat/>
    <w:rsid w:val="00017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1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96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9694">
              <w:marLeft w:val="22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96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9677">
              <w:marLeft w:val="22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1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9673">
              <w:marLeft w:val="0"/>
              <w:marRight w:val="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</w:divsChild>
        </w:div>
        <w:div w:id="496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9683">
              <w:marLeft w:val="0"/>
              <w:marRight w:val="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</w:divsChild>
        </w:div>
        <w:div w:id="496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9695">
              <w:marLeft w:val="0"/>
              <w:marRight w:val="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</w:divsChild>
        </w:div>
        <w:div w:id="496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1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lst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КРАСКА ФАСАДНАЯ</vt:lpstr>
    </vt:vector>
  </TitlesOfParts>
  <Company/>
  <LinksUpToDate>false</LinksUpToDate>
  <CharactersWithSpaces>2396</CharactersWithSpaces>
  <SharedDoc>false</SharedDoc>
  <HLinks>
    <vt:vector size="6" baseType="variant">
      <vt:variant>
        <vt:i4>720915</vt:i4>
      </vt:variant>
      <vt:variant>
        <vt:i4>0</vt:i4>
      </vt:variant>
      <vt:variant>
        <vt:i4>0</vt:i4>
      </vt:variant>
      <vt:variant>
        <vt:i4>5</vt:i4>
      </vt:variant>
      <vt:variant>
        <vt:lpwstr>http://www.olsta.ru/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КРАСКА ФАСАДНАЯ</dc:title>
  <dc:creator>Anna</dc:creator>
  <cp:lastModifiedBy>user</cp:lastModifiedBy>
  <cp:revision>8</cp:revision>
  <cp:lastPrinted>2015-10-07T06:56:00Z</cp:lastPrinted>
  <dcterms:created xsi:type="dcterms:W3CDTF">2016-09-15T14:03:00Z</dcterms:created>
  <dcterms:modified xsi:type="dcterms:W3CDTF">2016-09-27T12:07:00Z</dcterms:modified>
</cp:coreProperties>
</file>