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92E" w:rsidRDefault="00AA2BF6" w:rsidP="003739BE">
      <w:pPr>
        <w:shd w:val="clear" w:color="auto" w:fill="FFFFFF"/>
        <w:spacing w:before="100" w:beforeAutospacing="1" w:after="100" w:afterAutospacing="1" w:line="240" w:lineRule="auto"/>
        <w:jc w:val="center"/>
        <w:outlineLvl w:val="0"/>
      </w:pPr>
      <w:bookmarkStart w:id="0" w:name="_GoBack"/>
      <w:bookmarkEnd w:id="0"/>
      <w:r w:rsidRPr="00F127FB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Фильтрующий </w:t>
      </w:r>
      <w:r w:rsidR="002268C2" w:rsidRPr="00E1212C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у</w:t>
      </w:r>
      <w:r w:rsidRPr="00F127FB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ниверсальный </w:t>
      </w:r>
      <w:proofErr w:type="spellStart"/>
      <w:r w:rsidR="002268C2" w:rsidRPr="00E1212C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с</w:t>
      </w:r>
      <w:r w:rsidRPr="00F127FB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амоспасатель</w:t>
      </w:r>
      <w:proofErr w:type="spellEnd"/>
      <w:r w:rsidR="002268C2" w:rsidRPr="00E1212C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, используемый при пожарах</w:t>
      </w:r>
      <w:r w:rsidRPr="00F127FB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«</w:t>
      </w:r>
      <w:r w:rsidR="002268C2" w:rsidRPr="00E1212C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ЗАЩИТНИК</w:t>
      </w:r>
      <w:r w:rsidRPr="00F127FB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»</w:t>
      </w:r>
      <w:r w:rsidR="0073192E">
        <w:rPr>
          <w:noProof/>
          <w:lang w:eastAsia="ru-RU"/>
        </w:rPr>
        <w:drawing>
          <wp:inline distT="0" distB="0" distL="0" distR="0" wp14:anchorId="03FC5D6F" wp14:editId="03991523">
            <wp:extent cx="1709530" cy="2282024"/>
            <wp:effectExtent l="0" t="0" r="0" b="4445"/>
            <wp:docPr id="2" name="Рисунок 2" descr="C:\Users\PoltoranAV\Desktop\ППасад\Отпуска\ОПП_14.01.2025\14.01.2025\Маркетинг\Защитник_ФОТО\2301\фото\прозрачный фон\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toranAV\Desktop\ППасад\Отпуска\ОПП_14.01.2025\14.01.2025\Маркетинг\Защитник_ФОТО\2301\фото\прозрачный фон\0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755" cy="228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A1A">
        <w:rPr>
          <w:noProof/>
          <w:lang w:eastAsia="ru-RU"/>
        </w:rPr>
        <w:drawing>
          <wp:inline distT="0" distB="0" distL="0" distR="0" wp14:anchorId="22CCA0D4" wp14:editId="1F42B8F0">
            <wp:extent cx="1701579" cy="2210462"/>
            <wp:effectExtent l="0" t="0" r="0" b="0"/>
            <wp:docPr id="1" name="Рисунок 1" descr="C:\Users\PoltoranAV\Desktop\ППасад\Отпуска\ОПП_14.01.2025\14.01.2025\Маркетинг\Защитник_ФОТО\2301\фото\прозрачный фон\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toranAV\Desktop\ППасад\Отпуска\ОПП_14.01.2025\14.01.2025\Маркетинг\Защитник_ФОТО\2301\фото\прозрачный фон\00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11" cy="221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0A" w:rsidRPr="00263798" w:rsidRDefault="0087270A" w:rsidP="0087270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637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В случае доказанного применения по назначению фильтрующего универсального </w:t>
      </w:r>
      <w:proofErr w:type="spellStart"/>
      <w:r w:rsidRPr="002637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самоспасателя</w:t>
      </w:r>
      <w:proofErr w:type="spellEnd"/>
      <w:r w:rsidRPr="002637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«ЗАЩИТНИК» - бесплатно заменим на новый!</w:t>
      </w:r>
    </w:p>
    <w:p w:rsidR="00AA2BF6" w:rsidRPr="00263798" w:rsidRDefault="00AA2BF6" w:rsidP="00263798">
      <w:pPr>
        <w:shd w:val="clear" w:color="auto" w:fill="FFFFFF"/>
        <w:spacing w:before="100" w:beforeAutospacing="1" w:after="75" w:line="240" w:lineRule="auto"/>
        <w:ind w:left="-284"/>
        <w:jc w:val="both"/>
        <w:rPr>
          <w:rFonts w:ascii="Times New Roman" w:eastAsia="Times New Roman" w:hAnsi="Times New Roman" w:cs="Times New Roman"/>
          <w:color w:val="3B3428"/>
          <w:sz w:val="24"/>
          <w:szCs w:val="24"/>
          <w:lang w:eastAsia="ru-RU"/>
        </w:rPr>
      </w:pPr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Фильтрующий </w:t>
      </w:r>
      <w:r w:rsidR="002268C2"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</w:t>
      </w:r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ниверсальный </w:t>
      </w:r>
      <w:proofErr w:type="spellStart"/>
      <w:r w:rsidR="002268C2"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амоспасатель</w:t>
      </w:r>
      <w:proofErr w:type="spellEnd"/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 w:rsidR="002268C2"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ЗАЩИТНИК</w:t>
      </w:r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="002268C2"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предназначен для защиты </w:t>
      </w:r>
      <w:r w:rsidR="002268C2"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органов дыхания, глаз</w:t>
      </w:r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головы</w:t>
      </w:r>
      <w:r w:rsidR="0035170B"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268C2"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взрослых и детей старше 12 лет</w:t>
      </w:r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</w:t>
      </w:r>
      <w:r w:rsidR="002268C2"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токсичных продуктов горения </w:t>
      </w:r>
      <w:r w:rsidR="002268C2"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(в том числе от </w:t>
      </w:r>
      <w:proofErr w:type="spellStart"/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монооксид</w:t>
      </w:r>
      <w:r w:rsidR="002268C2"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proofErr w:type="spellEnd"/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углерода</w:t>
      </w:r>
      <w:r w:rsidR="002268C2"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(СО)</w:t>
      </w:r>
      <w:r w:rsidR="00266B0A"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 угарного газа</w:t>
      </w:r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35170B"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от других опасных химических веществ (ОХВ)</w:t>
      </w:r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эвакуации из </w:t>
      </w:r>
      <w:r w:rsidR="0035170B"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задымленных помещений во время пожара, а также из зон химического заражения в случае техногенных аварий и террористических актов.</w:t>
      </w:r>
    </w:p>
    <w:p w:rsidR="00263798" w:rsidRPr="00263798" w:rsidRDefault="00263798" w:rsidP="00263798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3798">
        <w:rPr>
          <w:rFonts w:ascii="Times New Roman" w:hAnsi="Times New Roman" w:cs="Times New Roman"/>
          <w:color w:val="000000"/>
          <w:sz w:val="24"/>
          <w:szCs w:val="24"/>
        </w:rPr>
        <w:t>Время защитного действия фильтрующе</w:t>
      </w:r>
      <w:r w:rsidR="00320E31">
        <w:rPr>
          <w:rFonts w:ascii="Times New Roman" w:hAnsi="Times New Roman" w:cs="Times New Roman"/>
          <w:color w:val="000000"/>
          <w:sz w:val="24"/>
          <w:szCs w:val="24"/>
        </w:rPr>
        <w:t xml:space="preserve">го универсального </w:t>
      </w:r>
      <w:proofErr w:type="spellStart"/>
      <w:r w:rsidR="00320E31">
        <w:rPr>
          <w:rFonts w:ascii="Times New Roman" w:hAnsi="Times New Roman" w:cs="Times New Roman"/>
          <w:color w:val="000000"/>
          <w:sz w:val="24"/>
          <w:szCs w:val="24"/>
        </w:rPr>
        <w:t>самоспасателя</w:t>
      </w:r>
      <w:proofErr w:type="spellEnd"/>
      <w:r w:rsidR="00320E31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</w:t>
      </w:r>
      <w:r w:rsidR="00320E31">
        <w:rPr>
          <w:rFonts w:ascii="Times New Roman" w:hAnsi="Times New Roman" w:cs="Times New Roman"/>
          <w:sz w:val="24"/>
          <w:szCs w:val="24"/>
        </w:rPr>
        <w:t xml:space="preserve">ФУС </w:t>
      </w:r>
      <w:r w:rsidRPr="00263798">
        <w:rPr>
          <w:rFonts w:ascii="Times New Roman" w:hAnsi="Times New Roman" w:cs="Times New Roman"/>
          <w:sz w:val="24"/>
          <w:szCs w:val="24"/>
        </w:rPr>
        <w:t>«</w:t>
      </w:r>
      <w:r w:rsidR="00320E31">
        <w:rPr>
          <w:rFonts w:ascii="Times New Roman" w:hAnsi="Times New Roman" w:cs="Times New Roman"/>
          <w:sz w:val="24"/>
          <w:szCs w:val="24"/>
        </w:rPr>
        <w:t>ЗАЩИТНИК</w:t>
      </w:r>
      <w:r w:rsidRPr="00263798">
        <w:rPr>
          <w:rFonts w:ascii="Times New Roman" w:hAnsi="Times New Roman" w:cs="Times New Roman"/>
          <w:sz w:val="24"/>
          <w:szCs w:val="24"/>
        </w:rPr>
        <w:t xml:space="preserve">» </w:t>
      </w:r>
      <w:r w:rsidRPr="002637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более 30 минут</w:t>
      </w:r>
      <w:r w:rsidRPr="00263798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2637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63798">
        <w:rPr>
          <w:rFonts w:ascii="Times New Roman" w:hAnsi="Times New Roman" w:cs="Times New Roman"/>
          <w:bCs/>
          <w:color w:val="000000"/>
          <w:sz w:val="24"/>
          <w:szCs w:val="24"/>
        </w:rPr>
        <w:t>Данный показатель</w:t>
      </w:r>
      <w:r w:rsidRPr="002637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63798">
        <w:rPr>
          <w:rFonts w:ascii="Times New Roman" w:hAnsi="Times New Roman" w:cs="Times New Roman"/>
          <w:color w:val="000000"/>
          <w:sz w:val="24"/>
          <w:szCs w:val="24"/>
        </w:rPr>
        <w:t xml:space="preserve">превышает в два раза установленное требование в ГОСТ Р 53261 и ТР/ТС 019/2011 для изделий, </w:t>
      </w:r>
      <w:proofErr w:type="gramStart"/>
      <w:r w:rsidRPr="00263798">
        <w:rPr>
          <w:rFonts w:ascii="Times New Roman" w:hAnsi="Times New Roman" w:cs="Times New Roman"/>
          <w:color w:val="000000"/>
          <w:sz w:val="24"/>
          <w:szCs w:val="24"/>
        </w:rPr>
        <w:t>используемых  при</w:t>
      </w:r>
      <w:proofErr w:type="gramEnd"/>
      <w:r w:rsidRPr="00263798">
        <w:rPr>
          <w:rFonts w:ascii="Times New Roman" w:hAnsi="Times New Roman" w:cs="Times New Roman"/>
          <w:color w:val="000000"/>
          <w:sz w:val="24"/>
          <w:szCs w:val="24"/>
        </w:rPr>
        <w:t xml:space="preserve"> пожарах, что говорит о большой надёжности данной модели </w:t>
      </w:r>
      <w:proofErr w:type="spellStart"/>
      <w:r w:rsidRPr="00263798">
        <w:rPr>
          <w:rFonts w:ascii="Times New Roman" w:hAnsi="Times New Roman" w:cs="Times New Roman"/>
          <w:color w:val="000000"/>
          <w:sz w:val="24"/>
          <w:szCs w:val="24"/>
        </w:rPr>
        <w:t>самоспасателя</w:t>
      </w:r>
      <w:proofErr w:type="spellEnd"/>
      <w:r w:rsidRPr="0026379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798" w:rsidRPr="00263798" w:rsidRDefault="00263798" w:rsidP="00263798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63798" w:rsidRPr="00263798" w:rsidRDefault="00263798" w:rsidP="00263798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379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Материал капюшона </w:t>
      </w:r>
      <w:proofErr w:type="spellStart"/>
      <w:r w:rsidRPr="00263798">
        <w:rPr>
          <w:rFonts w:ascii="Times New Roman" w:hAnsi="Times New Roman" w:cs="Times New Roman"/>
          <w:b/>
          <w:color w:val="000000"/>
          <w:sz w:val="24"/>
          <w:szCs w:val="24"/>
        </w:rPr>
        <w:t>самоспасателя</w:t>
      </w:r>
      <w:proofErr w:type="spellEnd"/>
      <w:r w:rsidRPr="0026379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выдерживает кратковременное воздействие </w:t>
      </w:r>
      <w:proofErr w:type="gramStart"/>
      <w:r w:rsidRPr="00263798">
        <w:rPr>
          <w:rFonts w:ascii="Times New Roman" w:hAnsi="Times New Roman" w:cs="Times New Roman"/>
          <w:b/>
          <w:color w:val="000000"/>
          <w:sz w:val="24"/>
          <w:szCs w:val="24"/>
        </w:rPr>
        <w:t>открытого  пламени</w:t>
      </w:r>
      <w:proofErr w:type="gramEnd"/>
      <w:r w:rsidRPr="0026379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(800±50)</w:t>
      </w:r>
      <w:proofErr w:type="spellStart"/>
      <w:r w:rsidRPr="00263798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о</w:t>
      </w:r>
      <w:r w:rsidRPr="00263798"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proofErr w:type="spellEnd"/>
      <w:r w:rsidRPr="0026379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(требования </w:t>
      </w:r>
      <w:r w:rsidRPr="002637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ГОСТ Р 53261).</w:t>
      </w:r>
    </w:p>
    <w:p w:rsidR="00263798" w:rsidRPr="00263798" w:rsidRDefault="00263798" w:rsidP="0026379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263798" w:rsidRPr="00263798" w:rsidRDefault="00263798" w:rsidP="00263798">
      <w:pPr>
        <w:shd w:val="clear" w:color="auto" w:fill="FFFFFF"/>
        <w:spacing w:after="0"/>
        <w:ind w:left="-284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263798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Использование данного материала в конструкции капюшона </w:t>
      </w:r>
      <w:proofErr w:type="spellStart"/>
      <w:r w:rsidRPr="00263798">
        <w:rPr>
          <w:rFonts w:ascii="Times New Roman" w:hAnsi="Times New Roman" w:cs="Times New Roman"/>
          <w:b/>
          <w:color w:val="000000"/>
          <w:sz w:val="24"/>
          <w:szCs w:val="24"/>
        </w:rPr>
        <w:t>самоспасателя</w:t>
      </w:r>
      <w:proofErr w:type="spellEnd"/>
      <w:r w:rsidRPr="0026379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</w:t>
      </w:r>
      <w:r w:rsidRPr="00263798">
        <w:rPr>
          <w:rFonts w:ascii="Times New Roman" w:hAnsi="Times New Roman" w:cs="Times New Roman"/>
          <w:b/>
          <w:sz w:val="24"/>
          <w:szCs w:val="24"/>
        </w:rPr>
        <w:t>ФУС «</w:t>
      </w:r>
      <w:r w:rsidR="00320E31">
        <w:rPr>
          <w:rFonts w:ascii="Times New Roman" w:hAnsi="Times New Roman" w:cs="Times New Roman"/>
          <w:b/>
          <w:sz w:val="24"/>
          <w:szCs w:val="24"/>
        </w:rPr>
        <w:t>ЗАЩИТНИК</w:t>
      </w:r>
      <w:r w:rsidRPr="00263798">
        <w:rPr>
          <w:rFonts w:ascii="Times New Roman" w:hAnsi="Times New Roman" w:cs="Times New Roman"/>
          <w:sz w:val="24"/>
          <w:szCs w:val="24"/>
        </w:rPr>
        <w:t>»</w:t>
      </w:r>
      <w:r w:rsidRPr="0026379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позволяет обеспечить следующие преимущества над </w:t>
      </w:r>
      <w:r w:rsidRPr="00263798">
        <w:rPr>
          <w:rFonts w:ascii="Times New Roman" w:hAnsi="Times New Roman" w:cs="Times New Roman"/>
          <w:b/>
          <w:iCs/>
          <w:color w:val="000000"/>
          <w:sz w:val="24"/>
          <w:szCs w:val="24"/>
        </w:rPr>
        <w:t>аналогичными средствами индивидуальной защиты, представленными на российском рынке:</w:t>
      </w:r>
    </w:p>
    <w:p w:rsidR="00263798" w:rsidRPr="00263798" w:rsidRDefault="00263798" w:rsidP="00263798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6379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массе изделия (в герметичной упаковке): </w:t>
      </w:r>
      <w:r w:rsidRPr="00263798">
        <w:rPr>
          <w:rFonts w:ascii="Times New Roman" w:hAnsi="Times New Roman" w:cs="Times New Roman"/>
          <w:b/>
          <w:sz w:val="24"/>
          <w:szCs w:val="24"/>
        </w:rPr>
        <w:t>не более</w:t>
      </w:r>
      <w:r w:rsidRPr="0026379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400 г.,</w:t>
      </w:r>
    </w:p>
    <w:p w:rsidR="00263798" w:rsidRPr="00263798" w:rsidRDefault="00263798" w:rsidP="00263798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63798">
        <w:rPr>
          <w:rFonts w:ascii="Times New Roman" w:hAnsi="Times New Roman" w:cs="Times New Roman"/>
          <w:b/>
          <w:color w:val="000000"/>
          <w:sz w:val="24"/>
          <w:szCs w:val="24"/>
        </w:rPr>
        <w:t>- габаритам изделия в защитном футляре (Д*Ш*В</w:t>
      </w:r>
      <w:proofErr w:type="gramStart"/>
      <w:r w:rsidRPr="00263798">
        <w:rPr>
          <w:rFonts w:ascii="Times New Roman" w:hAnsi="Times New Roman" w:cs="Times New Roman"/>
          <w:b/>
          <w:color w:val="000000"/>
          <w:sz w:val="24"/>
          <w:szCs w:val="24"/>
        </w:rPr>
        <w:t>) :</w:t>
      </w:r>
      <w:proofErr w:type="gramEnd"/>
      <w:r w:rsidRPr="0026379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63798">
        <w:rPr>
          <w:rFonts w:ascii="Times New Roman" w:hAnsi="Times New Roman" w:cs="Times New Roman"/>
          <w:b/>
          <w:sz w:val="24"/>
          <w:szCs w:val="24"/>
        </w:rPr>
        <w:t xml:space="preserve">12*12*13 </w:t>
      </w:r>
      <w:r w:rsidRPr="00263798">
        <w:rPr>
          <w:rFonts w:ascii="Times New Roman" w:hAnsi="Times New Roman" w:cs="Times New Roman"/>
          <w:b/>
          <w:color w:val="000000"/>
          <w:sz w:val="24"/>
          <w:szCs w:val="24"/>
        </w:rPr>
        <w:t>см.,</w:t>
      </w:r>
    </w:p>
    <w:p w:rsidR="00263798" w:rsidRPr="00263798" w:rsidRDefault="00263798" w:rsidP="00263798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263798">
        <w:rPr>
          <w:rFonts w:ascii="Times New Roman" w:hAnsi="Times New Roman" w:cs="Times New Roman"/>
          <w:b/>
          <w:iCs/>
          <w:color w:val="000000"/>
          <w:sz w:val="24"/>
          <w:szCs w:val="24"/>
        </w:rPr>
        <w:t>- изделие обеспечивает наименьшее ограничение поля зрения.</w:t>
      </w:r>
    </w:p>
    <w:p w:rsidR="00BF5FB4" w:rsidRPr="00263798" w:rsidRDefault="00BF5FB4" w:rsidP="00892DED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379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E1144E2" wp14:editId="778C8783">
            <wp:extent cx="1049572" cy="1399138"/>
            <wp:effectExtent l="0" t="0" r="0" b="0"/>
            <wp:docPr id="3" name="Рисунок 3" descr="C:\Users\PoltoranAV\Desktop\ОППП\ОППП\ФОТО_ФЕНИКС\Защитник_23.01.2025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toranAV\Desktop\ОППП\ОППП\ФОТО_ФЕНИКС\Защитник_23.01.2025\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572" cy="139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BF6" w:rsidRPr="00263798" w:rsidRDefault="00AA2BF6" w:rsidP="00D9253F">
      <w:pPr>
        <w:shd w:val="clear" w:color="auto" w:fill="FFFFFF"/>
        <w:spacing w:after="75"/>
        <w:jc w:val="center"/>
        <w:rPr>
          <w:rFonts w:ascii="Times New Roman" w:eastAsia="Times New Roman" w:hAnsi="Times New Roman" w:cs="Times New Roman"/>
          <w:color w:val="3B3428"/>
          <w:sz w:val="24"/>
          <w:szCs w:val="24"/>
          <w:lang w:eastAsia="ru-RU"/>
        </w:rPr>
      </w:pPr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Фильтрующий </w:t>
      </w:r>
      <w:r w:rsidR="0035170B"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</w:t>
      </w:r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ниверсальный </w:t>
      </w:r>
      <w:proofErr w:type="spellStart"/>
      <w:r w:rsidR="0035170B"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амоспасатель</w:t>
      </w:r>
      <w:proofErr w:type="spellEnd"/>
      <w:r w:rsidR="0035170B"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используемый при пожарах «ЗАЩИТНИК</w:t>
      </w:r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 соответствует требованиям:</w:t>
      </w:r>
    </w:p>
    <w:p w:rsidR="00AA2BF6" w:rsidRPr="00263798" w:rsidRDefault="00AA2BF6" w:rsidP="00D9253F">
      <w:pPr>
        <w:shd w:val="clear" w:color="auto" w:fill="FFFFFF"/>
        <w:spacing w:after="75"/>
        <w:jc w:val="center"/>
        <w:rPr>
          <w:rFonts w:ascii="Times New Roman" w:eastAsia="Times New Roman" w:hAnsi="Times New Roman" w:cs="Times New Roman"/>
          <w:color w:val="3B3428"/>
          <w:sz w:val="24"/>
          <w:szCs w:val="24"/>
          <w:lang w:eastAsia="ru-RU"/>
        </w:rPr>
      </w:pPr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 ТС 019/2011,</w:t>
      </w:r>
    </w:p>
    <w:p w:rsidR="00AA2BF6" w:rsidRPr="00263798" w:rsidRDefault="00AA2BF6" w:rsidP="00D9253F">
      <w:pPr>
        <w:shd w:val="clear" w:color="auto" w:fill="FFFFFF"/>
        <w:spacing w:after="75"/>
        <w:jc w:val="center"/>
        <w:rPr>
          <w:rFonts w:ascii="Times New Roman" w:eastAsia="Times New Roman" w:hAnsi="Times New Roman" w:cs="Times New Roman"/>
          <w:color w:val="3B3428"/>
          <w:sz w:val="24"/>
          <w:szCs w:val="24"/>
          <w:lang w:eastAsia="ru-RU"/>
        </w:rPr>
      </w:pPr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ГОСТ Р 53261,</w:t>
      </w:r>
      <w:r w:rsidR="0035170B"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ГОСТ Р 22.9.09, </w:t>
      </w:r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ГОСТ 12.4.285,</w:t>
      </w:r>
    </w:p>
    <w:p w:rsidR="00AA2BF6" w:rsidRDefault="00AA2BF6" w:rsidP="00D9253F">
      <w:pPr>
        <w:shd w:val="clear" w:color="auto" w:fill="FFFFFF"/>
        <w:spacing w:after="7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ТУ 32.99.11-00</w:t>
      </w:r>
      <w:r w:rsidR="0035170B"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-28717923-202</w:t>
      </w:r>
      <w:r w:rsidR="0035170B"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</w:p>
    <w:p w:rsidR="00263798" w:rsidRDefault="00263798" w:rsidP="00D9253F">
      <w:pPr>
        <w:shd w:val="clear" w:color="auto" w:fill="FFFFFF"/>
        <w:spacing w:after="7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3.25pt;height:3in" o:ole="">
            <v:imagedata r:id="rId8" o:title=""/>
          </v:shape>
          <o:OLEObject Type="Embed" ProgID="FoxitReader.Document" ShapeID="_x0000_i1025" DrawAspect="Content" ObjectID="_1842433576" r:id="rId9"/>
        </w:object>
      </w:r>
    </w:p>
    <w:p w:rsidR="0087270A" w:rsidRPr="00263798" w:rsidRDefault="0087270A" w:rsidP="0087270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ЗАЩИТНЫЕ СВОЙСТВА ФУС </w:t>
      </w:r>
      <w:r w:rsidR="00AA2BF6"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="0035170B"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ЗАЩИТНИК</w:t>
      </w:r>
      <w:r w:rsidR="00AA2BF6"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AA2BF6" w:rsidRPr="00263798" w:rsidRDefault="0087270A" w:rsidP="008727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B3428"/>
          <w:sz w:val="24"/>
          <w:szCs w:val="24"/>
          <w:lang w:eastAsia="ru-RU"/>
        </w:rPr>
      </w:pPr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Марка и класс защиты ФУС «ЗАЩИТНИК»</w:t>
      </w:r>
      <w:r w:rsidR="00AA2BF6" w:rsidRPr="002637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 А, АХ, В, Е, К, СО</w:t>
      </w:r>
      <w:r w:rsidRPr="002637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Р2</w:t>
      </w:r>
      <w:r w:rsidR="00AA2BF6" w:rsidRPr="002637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AA2BF6" w:rsidRPr="00263798" w:rsidRDefault="00AA2BF6" w:rsidP="00AA2B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B3428"/>
          <w:sz w:val="24"/>
          <w:szCs w:val="24"/>
          <w:lang w:eastAsia="ru-RU"/>
        </w:rPr>
      </w:pPr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- </w:t>
      </w:r>
      <w:proofErr w:type="spellStart"/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ацетонитрил</w:t>
      </w:r>
      <w:proofErr w:type="spellEnd"/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акрилонитрил, бензол и его производные, </w:t>
      </w:r>
      <w:proofErr w:type="spellStart"/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метилакрилат</w:t>
      </w:r>
      <w:proofErr w:type="spellEnd"/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хлорпикрин, циклогексан, фосфорорганические вещества и др.;</w:t>
      </w:r>
    </w:p>
    <w:p w:rsidR="00AA2BF6" w:rsidRPr="00263798" w:rsidRDefault="00AA2BF6" w:rsidP="00AA2B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B3428"/>
          <w:sz w:val="24"/>
          <w:szCs w:val="24"/>
          <w:lang w:eastAsia="ru-RU"/>
        </w:rPr>
      </w:pPr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АХ - акролеин, </w:t>
      </w:r>
      <w:proofErr w:type="spellStart"/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метилбромид</w:t>
      </w:r>
      <w:proofErr w:type="spellEnd"/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метилмеркаптан</w:t>
      </w:r>
      <w:proofErr w:type="spellEnd"/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этилмеркаптан</w:t>
      </w:r>
      <w:proofErr w:type="spellEnd"/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этиленсульфид</w:t>
      </w:r>
      <w:proofErr w:type="spellEnd"/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др.;</w:t>
      </w:r>
    </w:p>
    <w:p w:rsidR="00AA2BF6" w:rsidRPr="00263798" w:rsidRDefault="00AA2BF6" w:rsidP="00AA2B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B3428"/>
          <w:sz w:val="24"/>
          <w:szCs w:val="24"/>
          <w:lang w:eastAsia="ru-RU"/>
        </w:rPr>
      </w:pPr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- хлор, мышьяковистый водород, сероводород, сероуглерод, цианид водорода, фосген и др.;</w:t>
      </w:r>
    </w:p>
    <w:p w:rsidR="00AA2BF6" w:rsidRPr="00263798" w:rsidRDefault="00AA2BF6" w:rsidP="00AA2B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B3428"/>
          <w:sz w:val="24"/>
          <w:szCs w:val="24"/>
          <w:lang w:eastAsia="ru-RU"/>
        </w:rPr>
      </w:pPr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- диоксид серы, хлористый водород, бромистый водород, фтористый водород и др.;</w:t>
      </w:r>
    </w:p>
    <w:p w:rsidR="00AA2BF6" w:rsidRPr="00263798" w:rsidRDefault="00AA2BF6" w:rsidP="00AA2B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B3428"/>
          <w:sz w:val="24"/>
          <w:szCs w:val="24"/>
          <w:lang w:eastAsia="ru-RU"/>
        </w:rPr>
      </w:pPr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- аммиак, </w:t>
      </w:r>
      <w:proofErr w:type="spellStart"/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диметиламин</w:t>
      </w:r>
      <w:proofErr w:type="spellEnd"/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триметиламин и др.;</w:t>
      </w:r>
    </w:p>
    <w:p w:rsidR="00AA2BF6" w:rsidRPr="00263798" w:rsidRDefault="00AA2BF6" w:rsidP="00AA2B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 - </w:t>
      </w:r>
      <w:proofErr w:type="spellStart"/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монооксид</w:t>
      </w:r>
      <w:proofErr w:type="spellEnd"/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углерода.</w:t>
      </w:r>
    </w:p>
    <w:p w:rsidR="00AA2BF6" w:rsidRPr="00263798" w:rsidRDefault="00AA2BF6" w:rsidP="00204C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Время защитного действия </w:t>
      </w:r>
      <w:proofErr w:type="spellStart"/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самоспасателя</w:t>
      </w:r>
      <w:proofErr w:type="spellEnd"/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 w:rsidR="00D9253F"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ЗАЩИТНИК</w:t>
      </w:r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» - </w:t>
      </w:r>
      <w:r w:rsidR="00204CBC"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более</w:t>
      </w:r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30 минут.</w:t>
      </w:r>
    </w:p>
    <w:p w:rsidR="00044552" w:rsidRPr="00263798" w:rsidRDefault="00044552" w:rsidP="00204C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Коэффициент подсоса в </w:t>
      </w:r>
      <w:proofErr w:type="spellStart"/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подмасочное</w:t>
      </w:r>
      <w:proofErr w:type="spellEnd"/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пространство – менее 2%.</w:t>
      </w:r>
    </w:p>
    <w:p w:rsidR="00044552" w:rsidRPr="00263798" w:rsidRDefault="00044552" w:rsidP="00204C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Ограничение поля зрения – менее 30%.</w:t>
      </w:r>
    </w:p>
    <w:p w:rsidR="00044552" w:rsidRPr="00263798" w:rsidRDefault="00044552" w:rsidP="00204C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диоксида углерода на вдохе – менее 1,5%.</w:t>
      </w:r>
    </w:p>
    <w:p w:rsidR="00AA2BF6" w:rsidRPr="00263798" w:rsidRDefault="00AA2BF6" w:rsidP="00AA2BF6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Фильтрующий </w:t>
      </w:r>
      <w:r w:rsidR="00044552"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</w:t>
      </w:r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ниверсальный </w:t>
      </w:r>
      <w:proofErr w:type="spellStart"/>
      <w:r w:rsidR="00044552"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амоспасатель</w:t>
      </w:r>
      <w:proofErr w:type="spellEnd"/>
      <w:r w:rsidR="00044552"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используемый при пожарах</w:t>
      </w:r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 w:rsidR="00044552"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ЗАЩИТНИК</w:t>
      </w:r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="00044552"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применяется при объемной доле кислорода в воздухе не менее 17%, относительной влажности воздуха до 9</w:t>
      </w:r>
      <w:r w:rsidR="00044552"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</w:t>
      </w:r>
      <w:r w:rsidR="00B11C28"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A2BF6" w:rsidRPr="00263798" w:rsidRDefault="00AA2BF6" w:rsidP="00D9253F">
      <w:pPr>
        <w:shd w:val="clear" w:color="auto" w:fill="FFFFFF"/>
        <w:spacing w:line="300" w:lineRule="atLeast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     </w:t>
      </w:r>
      <w:proofErr w:type="spellStart"/>
      <w:r w:rsidR="00044552"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Самоспасатель</w:t>
      </w:r>
      <w:proofErr w:type="spellEnd"/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044552"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ЗАЩИТНИК</w:t>
      </w:r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может использоваться взрослыми и детьми старше 12 лет. Пол пользователя, наличие усов, бороды, объемной прически, очков не влияют на порядок исп</w:t>
      </w:r>
      <w:r w:rsidR="00044552"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ользования и защитные свойства, </w:t>
      </w:r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требуется подбор и подгонка </w:t>
      </w:r>
      <w:proofErr w:type="spellStart"/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самоспасателя</w:t>
      </w:r>
      <w:proofErr w:type="spellEnd"/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размерам.</w:t>
      </w:r>
    </w:p>
    <w:p w:rsidR="00044552" w:rsidRPr="00263798" w:rsidRDefault="00044552" w:rsidP="00D9253F">
      <w:pPr>
        <w:shd w:val="clear" w:color="auto" w:fill="FFFFFF"/>
        <w:spacing w:line="300" w:lineRule="atLeast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     </w:t>
      </w:r>
      <w:proofErr w:type="spellStart"/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Самоспасатель</w:t>
      </w:r>
      <w:proofErr w:type="spellEnd"/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«ЗАЩИТНИК» имеет универсальный размер, предварительный </w:t>
      </w:r>
      <w:r w:rsidR="00D9253F"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подбор </w:t>
      </w:r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требуется.</w:t>
      </w:r>
    </w:p>
    <w:p w:rsidR="00D9253F" w:rsidRPr="00263798" w:rsidRDefault="006612F2" w:rsidP="00D9253F">
      <w:pPr>
        <w:shd w:val="clear" w:color="auto" w:fill="FFFFFF"/>
        <w:spacing w:line="300" w:lineRule="atLeast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     </w:t>
      </w:r>
      <w:proofErr w:type="spellStart"/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Самоспасатель</w:t>
      </w:r>
      <w:proofErr w:type="spellEnd"/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«ЗАЩИТНИК» имеет в своей конструкции полумаску, позволяющую вести переговоры во время эвакуации.</w:t>
      </w:r>
    </w:p>
    <w:p w:rsidR="00AA2BF6" w:rsidRPr="00263798" w:rsidRDefault="00AA2BF6" w:rsidP="00D9253F">
      <w:pPr>
        <w:shd w:val="clear" w:color="auto" w:fill="FFFFFF"/>
        <w:spacing w:line="300" w:lineRule="atLeast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     </w:t>
      </w:r>
      <w:proofErr w:type="spellStart"/>
      <w:r w:rsidR="006612F2"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Самоспасатель</w:t>
      </w:r>
      <w:proofErr w:type="spellEnd"/>
      <w:r w:rsidR="006612F2"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«ЗАЩИТНИК» </w:t>
      </w:r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простую конструкцию, обеспечивающую удобство и простоту его применения, не требует специального обучения населения правилам использования. Достаточно ознакомиться с руководством по применению.</w:t>
      </w:r>
    </w:p>
    <w:p w:rsidR="00AA2BF6" w:rsidRPr="00263798" w:rsidRDefault="00AA2BF6" w:rsidP="0016102C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3B3428"/>
          <w:sz w:val="24"/>
          <w:szCs w:val="24"/>
          <w:lang w:eastAsia="ru-RU"/>
        </w:rPr>
      </w:pPr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РУКОВОДСТВО ПО ПРИМЕНЕНИЮ:</w:t>
      </w:r>
    </w:p>
    <w:p w:rsidR="00AA2BF6" w:rsidRPr="00263798" w:rsidRDefault="00AA2BF6" w:rsidP="0016102C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Время надевания </w:t>
      </w:r>
      <w:proofErr w:type="spellStart"/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самоспасателя</w:t>
      </w:r>
      <w:proofErr w:type="spellEnd"/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 w:rsidR="00E92635"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ЗАЩИТНИК</w:t>
      </w:r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» </w:t>
      </w:r>
      <w:r w:rsidR="00E92635"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менее</w:t>
      </w:r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 минуты.</w:t>
      </w:r>
    </w:p>
    <w:p w:rsidR="00E92635" w:rsidRPr="00263798" w:rsidRDefault="00E92635" w:rsidP="001F21E2">
      <w:pPr>
        <w:shd w:val="clear" w:color="auto" w:fill="FFFFFF"/>
        <w:spacing w:before="100" w:beforeAutospacing="1" w:after="75" w:line="300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637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379EB4" wp14:editId="21D051CF">
            <wp:extent cx="843454" cy="83933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373" t="15313" r="54682" b="70632"/>
                    <a:stretch/>
                  </pic:blipFill>
                  <pic:spPr bwMode="auto">
                    <a:xfrm>
                      <a:off x="0" y="0"/>
                      <a:ext cx="845442" cy="841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21E2" w:rsidRPr="002637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1. </w:t>
      </w:r>
      <w:r w:rsidRPr="002637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Вынуть изделие из упаковочного футляра, разорвав герметичный пакет по месту насечки.</w:t>
      </w:r>
    </w:p>
    <w:p w:rsidR="00E92635" w:rsidRPr="00263798" w:rsidRDefault="00E92635" w:rsidP="00AA2BF6">
      <w:pPr>
        <w:shd w:val="clear" w:color="auto" w:fill="FFFFFF"/>
        <w:spacing w:before="100" w:beforeAutospacing="1" w:after="75" w:line="30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637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DF33B0" wp14:editId="40CEB756">
            <wp:extent cx="893928" cy="902565"/>
            <wp:effectExtent l="0" t="0" r="190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374" t="30815" r="54599" b="54777"/>
                    <a:stretch/>
                  </pic:blipFill>
                  <pic:spPr bwMode="auto">
                    <a:xfrm>
                      <a:off x="0" y="0"/>
                      <a:ext cx="895531" cy="904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21E2" w:rsidRPr="002637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2. Вставить руки в отверстие эластичного </w:t>
      </w:r>
      <w:r w:rsidR="0087270A" w:rsidRPr="002637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шейного обтюратора и</w:t>
      </w:r>
      <w:r w:rsidR="001F21E2" w:rsidRPr="002637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растянуть его</w:t>
      </w:r>
      <w:r w:rsidR="001F21E2"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E92635" w:rsidRPr="00263798" w:rsidRDefault="00E92635" w:rsidP="00AA2BF6">
      <w:pPr>
        <w:shd w:val="clear" w:color="auto" w:fill="FFFFFF"/>
        <w:spacing w:before="100" w:beforeAutospacing="1" w:after="75" w:line="300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637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5C3442" wp14:editId="4D4DB5E5">
            <wp:extent cx="851929" cy="859809"/>
            <wp:effectExtent l="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375" t="46733" r="54709" b="39064"/>
                    <a:stretch/>
                  </pic:blipFill>
                  <pic:spPr bwMode="auto">
                    <a:xfrm>
                      <a:off x="0" y="0"/>
                      <a:ext cx="854397" cy="8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21E2" w:rsidRPr="002637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3.</w:t>
      </w:r>
      <w:r w:rsidR="009D4938" w:rsidRPr="002637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1F21E2" w:rsidRPr="002637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Аккуратно надеть </w:t>
      </w:r>
      <w:proofErr w:type="spellStart"/>
      <w:r w:rsidR="001F21E2" w:rsidRPr="002637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самоспасатель</w:t>
      </w:r>
      <w:proofErr w:type="spellEnd"/>
      <w:r w:rsidR="001F21E2" w:rsidRPr="002637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 голову фильтрующе-поглощающим элементом вперед.</w:t>
      </w:r>
    </w:p>
    <w:p w:rsidR="00E92635" w:rsidRPr="00263798" w:rsidRDefault="00E92635" w:rsidP="00AA2BF6">
      <w:pPr>
        <w:shd w:val="clear" w:color="auto" w:fill="FFFFFF"/>
        <w:spacing w:before="100" w:beforeAutospacing="1" w:after="75" w:line="300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637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47FDF0" wp14:editId="19E5C1AC">
            <wp:extent cx="889013" cy="880280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413" t="62579" r="54592" b="23349"/>
                    <a:stretch/>
                  </pic:blipFill>
                  <pic:spPr bwMode="auto">
                    <a:xfrm>
                      <a:off x="0" y="0"/>
                      <a:ext cx="892843" cy="884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21E2" w:rsidRPr="002637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4. Поправить полумаску на лице таким образом, чтобы она закрыла нос, рот и проходила по подбородочной части лица. Подтянуть регулировочную тесьму до полного прилегания полумаски к лицу.</w:t>
      </w:r>
    </w:p>
    <w:p w:rsidR="008743D1" w:rsidRDefault="00E92635" w:rsidP="00AA2BF6">
      <w:pPr>
        <w:shd w:val="clear" w:color="auto" w:fill="FFFFFF"/>
        <w:spacing w:before="100" w:beforeAutospacing="1" w:after="75" w:line="300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6379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43A307" wp14:editId="23D1F838">
            <wp:extent cx="893928" cy="885120"/>
            <wp:effectExtent l="0" t="0" r="190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336" t="78448" r="54786" b="7685"/>
                    <a:stretch/>
                  </pic:blipFill>
                  <pic:spPr bwMode="auto">
                    <a:xfrm>
                      <a:off x="0" y="0"/>
                      <a:ext cx="897276" cy="88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43D1" w:rsidRPr="002637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5. </w:t>
      </w:r>
      <w:r w:rsidR="00751AE1" w:rsidRPr="002637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Взять концы шейного шнура и плотно затянуть его.</w:t>
      </w:r>
    </w:p>
    <w:p w:rsidR="006B49FD" w:rsidRPr="00263798" w:rsidRDefault="007F6814" w:rsidP="007F6814">
      <w:pPr>
        <w:shd w:val="clear" w:color="auto" w:fill="FFFFFF"/>
        <w:spacing w:before="100" w:beforeAutospacing="1" w:after="75" w:line="30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Вдыхаемый воздух может нагреваться – это указывает на наличие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монооксида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углерода в воздухе.</w:t>
      </w:r>
    </w:p>
    <w:p w:rsidR="00AA2BF6" w:rsidRPr="00263798" w:rsidRDefault="00AA2BF6" w:rsidP="00AA2BF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B3428"/>
          <w:sz w:val="24"/>
          <w:szCs w:val="24"/>
          <w:lang w:eastAsia="ru-RU"/>
        </w:rPr>
      </w:pPr>
      <w:r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БЫСТРО ПОКИНУТЬ ОПАСНУЮ ЗОНУ!</w:t>
      </w:r>
    </w:p>
    <w:p w:rsidR="007F6814" w:rsidRDefault="00AA2BF6" w:rsidP="007F6814">
      <w:pPr>
        <w:shd w:val="clear" w:color="auto" w:fill="FFFFFF"/>
        <w:spacing w:before="100" w:beforeAutospacing="1" w:after="75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Снимать </w:t>
      </w:r>
      <w:proofErr w:type="spellStart"/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самоспасатель</w:t>
      </w:r>
      <w:proofErr w:type="spellEnd"/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16102C"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ЗАЩИТНИК</w:t>
      </w:r>
      <w:r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="007F6814" w:rsidRPr="007667E5"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необходимо после выхода из опасной зоны на безопасном расстоянии (50-100 м) в наветренную сторону или при достижении места, где люди находятся без средств защиты.</w:t>
      </w:r>
    </w:p>
    <w:p w:rsidR="007F6814" w:rsidRPr="00263798" w:rsidRDefault="007F6814" w:rsidP="00AA2BF6">
      <w:pPr>
        <w:shd w:val="clear" w:color="auto" w:fill="FFFFFF"/>
        <w:spacing w:before="100" w:beforeAutospacing="1" w:after="75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6814" w:rsidRDefault="007F6814" w:rsidP="007F6814">
      <w:pPr>
        <w:shd w:val="clear" w:color="auto" w:fill="FFFFFF"/>
        <w:spacing w:after="75" w:line="300" w:lineRule="atLeast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 w:rsidRPr="00A47E92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При внезапном возникновении ЧС, человека может защитить только то средство, которое находится под рукой и готово к применению.</w:t>
      </w:r>
    </w:p>
    <w:p w:rsidR="00AA2BF6" w:rsidRPr="00263798" w:rsidRDefault="00320E31" w:rsidP="00AA2BF6">
      <w:p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AA2BF6"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хранения </w:t>
      </w:r>
      <w:proofErr w:type="spellStart"/>
      <w:r w:rsidR="00AA2BF6"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самоспасателя</w:t>
      </w:r>
      <w:proofErr w:type="spellEnd"/>
      <w:r w:rsidR="0016102C"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6102C" w:rsidRPr="00263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«ЗАЩИТНИК» </w:t>
      </w:r>
      <w:r w:rsidR="00AA2BF6"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местах, позволяющих быстро </w:t>
      </w:r>
      <w:r w:rsidR="0016102C"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A2BF6"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взять и использовать изделия в случае чрезвычайной ситуации, осуществляется п</w:t>
      </w:r>
      <w:r w:rsidR="00266B0A"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оставка специальных контейнеров</w:t>
      </w:r>
      <w:r w:rsidR="00AA2BF6" w:rsidRPr="00263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F6814" w:rsidRDefault="00892DED" w:rsidP="007F6814">
      <w:pPr>
        <w:shd w:val="clear" w:color="auto" w:fill="FFFFFF"/>
        <w:spacing w:before="100" w:beforeAutospacing="1" w:after="75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637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303C85" wp14:editId="1F8EA8C3">
            <wp:extent cx="3283889" cy="1637969"/>
            <wp:effectExtent l="0" t="0" r="0" b="635"/>
            <wp:docPr id="10" name="Рисунок 10" descr="https://www.apcm.ru/images/stories/virtuemart/product/contain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pcm.ru/images/stories/virtuemart/product/container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549" cy="164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14" w:rsidRDefault="007F6814" w:rsidP="007F6814">
      <w:pPr>
        <w:shd w:val="clear" w:color="auto" w:fill="FFFFFF"/>
        <w:spacing w:before="100" w:beforeAutospacing="1" w:after="75" w:line="30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637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Фильтрующий универсальный </w:t>
      </w:r>
      <w:proofErr w:type="spellStart"/>
      <w:r w:rsidRPr="002637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самоспасатель</w:t>
      </w:r>
      <w:proofErr w:type="spellEnd"/>
      <w:r w:rsidRPr="002637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 используемый при пожарах «ЗАЩИТНИК» – изделие однократного применения.</w:t>
      </w:r>
    </w:p>
    <w:p w:rsidR="00320E31" w:rsidRPr="007667E5" w:rsidRDefault="00320E31" w:rsidP="00320E31">
      <w:pPr>
        <w:shd w:val="clear" w:color="auto" w:fill="FFFFFF"/>
        <w:spacing w:before="100" w:beforeAutospacing="1" w:after="75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Изготовитель гарантирует безотказную работу изделия при соблюдении условий транспортировки, хранения и эксплуатации.</w:t>
      </w:r>
    </w:p>
    <w:p w:rsidR="00F127FB" w:rsidRDefault="007F6814" w:rsidP="00320E31">
      <w:pPr>
        <w:shd w:val="clear" w:color="auto" w:fill="FFFFFF"/>
        <w:spacing w:before="100" w:beforeAutospacing="1" w:after="75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637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Гарантийный срок хранения – 5 лет.</w:t>
      </w:r>
    </w:p>
    <w:p w:rsidR="00320E31" w:rsidRPr="00263798" w:rsidRDefault="00320E31" w:rsidP="00320E31">
      <w:pPr>
        <w:shd w:val="clear" w:color="auto" w:fill="FFFFFF"/>
        <w:spacing w:before="100" w:beforeAutospacing="1" w:after="75" w:line="300" w:lineRule="atLeast"/>
        <w:jc w:val="both"/>
        <w:rPr>
          <w:rFonts w:ascii="Times New Roman" w:eastAsia="Times New Roman" w:hAnsi="Times New Roman" w:cs="Times New Roman"/>
          <w:color w:val="3B3428"/>
          <w:sz w:val="24"/>
          <w:szCs w:val="24"/>
          <w:lang w:eastAsia="ru-RU"/>
        </w:rPr>
      </w:pPr>
    </w:p>
    <w:p w:rsidR="00F127FB" w:rsidRPr="00263798" w:rsidRDefault="007F6814" w:rsidP="007F6814">
      <w:pPr>
        <w:jc w:val="center"/>
        <w:rPr>
          <w:rFonts w:ascii="Times New Roman" w:hAnsi="Times New Roman" w:cs="Times New Roman"/>
          <w:sz w:val="24"/>
          <w:szCs w:val="24"/>
        </w:rPr>
      </w:pPr>
      <w:r w:rsidRPr="007667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BEB6D1" wp14:editId="0E785A7A">
            <wp:extent cx="683813" cy="833604"/>
            <wp:effectExtent l="0" t="0" r="2540" b="5080"/>
            <wp:docPr id="42" name="Рисунок 4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95" t="29800" r="32369" b="29033"/>
                    <a:stretch/>
                  </pic:blipFill>
                  <pic:spPr bwMode="auto">
                    <a:xfrm>
                      <a:off x="0" y="0"/>
                      <a:ext cx="691709" cy="8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67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2DA9A4" wp14:editId="16D1FF14">
            <wp:extent cx="691763" cy="739472"/>
            <wp:effectExtent l="0" t="0" r="0" b="3810"/>
            <wp:docPr id="43" name="Рисунок 4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8" r="16189"/>
                    <a:stretch/>
                  </pic:blipFill>
                  <pic:spPr bwMode="auto">
                    <a:xfrm>
                      <a:off x="0" y="0"/>
                      <a:ext cx="697542" cy="74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67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CC126E" wp14:editId="29EBDD41">
            <wp:extent cx="667910" cy="620201"/>
            <wp:effectExtent l="0" t="0" r="0" b="8890"/>
            <wp:docPr id="44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299" b="7407"/>
                    <a:stretch/>
                  </pic:blipFill>
                  <pic:spPr bwMode="auto">
                    <a:xfrm>
                      <a:off x="0" y="0"/>
                      <a:ext cx="673914" cy="62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27FB" w:rsidRPr="002637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C055C1"/>
    <w:multiLevelType w:val="multilevel"/>
    <w:tmpl w:val="39ACC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4E7611"/>
    <w:multiLevelType w:val="hybridMultilevel"/>
    <w:tmpl w:val="988A4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CB54BE"/>
    <w:multiLevelType w:val="multilevel"/>
    <w:tmpl w:val="8B222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0738FF"/>
    <w:multiLevelType w:val="multilevel"/>
    <w:tmpl w:val="78281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7FB"/>
    <w:rsid w:val="000105B0"/>
    <w:rsid w:val="00044552"/>
    <w:rsid w:val="00064B54"/>
    <w:rsid w:val="00120A1A"/>
    <w:rsid w:val="0016102C"/>
    <w:rsid w:val="001D0AF3"/>
    <w:rsid w:val="001F21E2"/>
    <w:rsid w:val="00204CBC"/>
    <w:rsid w:val="002268C2"/>
    <w:rsid w:val="00263798"/>
    <w:rsid w:val="00266B0A"/>
    <w:rsid w:val="00320E31"/>
    <w:rsid w:val="0035170B"/>
    <w:rsid w:val="003739BE"/>
    <w:rsid w:val="003D587A"/>
    <w:rsid w:val="00550C73"/>
    <w:rsid w:val="005B2293"/>
    <w:rsid w:val="0064179B"/>
    <w:rsid w:val="006612F2"/>
    <w:rsid w:val="0069367E"/>
    <w:rsid w:val="006B49FD"/>
    <w:rsid w:val="0073192E"/>
    <w:rsid w:val="00751AE1"/>
    <w:rsid w:val="007D1FCD"/>
    <w:rsid w:val="007F6814"/>
    <w:rsid w:val="0081332C"/>
    <w:rsid w:val="00833610"/>
    <w:rsid w:val="00871B35"/>
    <w:rsid w:val="0087270A"/>
    <w:rsid w:val="008743D1"/>
    <w:rsid w:val="00892DED"/>
    <w:rsid w:val="009815A2"/>
    <w:rsid w:val="009D4938"/>
    <w:rsid w:val="00AA2BF6"/>
    <w:rsid w:val="00B11C28"/>
    <w:rsid w:val="00B267A7"/>
    <w:rsid w:val="00BF5FB4"/>
    <w:rsid w:val="00C07736"/>
    <w:rsid w:val="00C60FC3"/>
    <w:rsid w:val="00D74A91"/>
    <w:rsid w:val="00D9253F"/>
    <w:rsid w:val="00D92E50"/>
    <w:rsid w:val="00DC09D6"/>
    <w:rsid w:val="00E1212C"/>
    <w:rsid w:val="00E92635"/>
    <w:rsid w:val="00F127FB"/>
    <w:rsid w:val="00F35F4D"/>
    <w:rsid w:val="00FD1D70"/>
    <w:rsid w:val="00FE4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51C90B-019D-4BEA-9637-D630C9055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7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263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731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176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93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42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558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729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Благоволина О.В.</dc:creator>
  <cp:lastModifiedBy>Михаил Тоцкий</cp:lastModifiedBy>
  <cp:revision>2</cp:revision>
  <cp:lastPrinted>2026-05-13T16:19:00Z</cp:lastPrinted>
  <dcterms:created xsi:type="dcterms:W3CDTF">2026-06-08T11:20:00Z</dcterms:created>
  <dcterms:modified xsi:type="dcterms:W3CDTF">2026-06-08T11:20:00Z</dcterms:modified>
</cp:coreProperties>
</file>