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3583" w14:textId="77777777" w:rsidR="00A7677F" w:rsidRDefault="00A7677F" w:rsidP="00C732F1">
      <w:pPr>
        <w:jc w:val="center"/>
        <w:rPr>
          <w:lang w:val="en-US"/>
        </w:rPr>
      </w:pPr>
    </w:p>
    <w:p w14:paraId="2979D59B" w14:textId="77777777" w:rsidR="00C732F1" w:rsidRDefault="008D0E3A" w:rsidP="00C732F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2C3C1" wp14:editId="6BBCA62B">
            <wp:simplePos x="0" y="0"/>
            <wp:positionH relativeFrom="page">
              <wp:posOffset>1568450</wp:posOffset>
            </wp:positionH>
            <wp:positionV relativeFrom="paragraph">
              <wp:posOffset>-277495</wp:posOffset>
            </wp:positionV>
            <wp:extent cx="2514600" cy="1073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</w:p>
    <w:p w14:paraId="42046E2E" w14:textId="77777777" w:rsidR="00E91712" w:rsidRDefault="00A51148" w:rsidP="00A511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</w:t>
      </w:r>
      <w:r w:rsidR="00C732F1" w:rsidRPr="00C73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жарочная </w:t>
      </w:r>
      <w:r w:rsidR="00C732F1" w:rsidRPr="00C73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Bufett</w:t>
      </w:r>
    </w:p>
    <w:p w14:paraId="3F03B081" w14:textId="77777777" w:rsidR="00A51148" w:rsidRPr="003461F5" w:rsidRDefault="00A51148" w:rsidP="00A511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71DE2" w14:textId="77777777" w:rsidR="006F5760" w:rsidRDefault="002C74FC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14:paraId="3F62127C" w14:textId="77777777" w:rsidR="00A51148" w:rsidRDefault="00A51148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BFF68" w14:textId="77777777" w:rsidR="00A51148" w:rsidRDefault="00A51148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202E3" w14:textId="723414CB" w:rsidR="00A51148" w:rsidRDefault="00A51148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58A98" w14:textId="6FFDF4F6" w:rsidR="00E91712" w:rsidRDefault="00CD7015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015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5F68DC8F" wp14:editId="41A751A0">
            <wp:simplePos x="0" y="0"/>
            <wp:positionH relativeFrom="column">
              <wp:posOffset>-100127</wp:posOffset>
            </wp:positionH>
            <wp:positionV relativeFrom="paragraph">
              <wp:posOffset>323850</wp:posOffset>
            </wp:positionV>
            <wp:extent cx="1740535" cy="1019810"/>
            <wp:effectExtent l="0" t="0" r="0" b="8890"/>
            <wp:wrapTopAndBottom/>
            <wp:docPr id="1933042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425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3568ED14" wp14:editId="6C02873D">
            <wp:simplePos x="0" y="0"/>
            <wp:positionH relativeFrom="column">
              <wp:posOffset>1720748</wp:posOffset>
            </wp:positionH>
            <wp:positionV relativeFrom="paragraph">
              <wp:posOffset>218567</wp:posOffset>
            </wp:positionV>
            <wp:extent cx="2019935" cy="1122680"/>
            <wp:effectExtent l="0" t="0" r="0" b="1270"/>
            <wp:wrapTopAndBottom/>
            <wp:docPr id="550413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1335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2B1AE" w14:textId="2BFBA537" w:rsidR="006F5760" w:rsidRDefault="006F5760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70620" w14:textId="586996F0" w:rsidR="003461F5" w:rsidRPr="006F5760" w:rsidRDefault="008235B7" w:rsidP="00823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Модель: </w:t>
      </w:r>
      <w:r w:rsidR="009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970B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A511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="00A5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148" w:rsidRPr="00A5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5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7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CG</w:t>
      </w:r>
      <w:r w:rsidR="00A5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148" w:rsidRPr="00A5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14:paraId="6422D004" w14:textId="77777777" w:rsidR="000A3813" w:rsidRDefault="000A3813" w:rsidP="000A3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313DA" w14:textId="77777777" w:rsidR="000A3813" w:rsidRPr="000A3813" w:rsidRDefault="000A3813" w:rsidP="000A3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6D6956" w14:textId="77777777" w:rsidR="00E91712" w:rsidRDefault="000E701F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14:paraId="476EEB99" w14:textId="77777777" w:rsidR="00E91712" w:rsidRDefault="00A51148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14:paraId="05512108" w14:textId="77777777" w:rsidR="00A51148" w:rsidRDefault="00A51148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CD838" w14:textId="77777777" w:rsidR="00A51148" w:rsidRDefault="00A51148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FAB8B" w14:textId="77777777" w:rsidR="00A51148" w:rsidRDefault="00A51148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4CD1D" w14:textId="77777777" w:rsidR="00A51148" w:rsidRDefault="00A51148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4D8E4D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14:paraId="0E5905BB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83D7DAD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3A0B05CD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3EA6CE7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6360B52E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101388B2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86FC61E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310423E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31CA1A18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3157CED4" w14:textId="77777777"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10A67921" w14:textId="77777777"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D819FDB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50DE8F97" w14:textId="77777777"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5377770" w14:textId="77777777"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3BEDC686" w14:textId="77777777" w:rsidR="009C737A" w:rsidRDefault="009C737A" w:rsidP="000A3813">
      <w:pPr>
        <w:spacing w:before="12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14:paraId="2BE5DD6B" w14:textId="77777777" w:rsidR="009C737A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F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C6C2A70" w14:textId="77777777" w:rsidR="006D27F4" w:rsidRDefault="006D27F4" w:rsidP="00723B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4D8FD" w14:textId="77777777" w:rsidR="006D27F4" w:rsidRPr="00C732F1" w:rsidRDefault="006D27F4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6B2534A1" w14:textId="77777777" w:rsidR="003F3A37" w:rsidRPr="00AC1A65" w:rsidRDefault="0077383C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информация</w:t>
      </w:r>
      <w:r w:rsidR="00AC1A65">
        <w:rPr>
          <w:rFonts w:ascii="Times New Roman" w:hAnsi="Times New Roman" w:cs="Times New Roman"/>
          <w:sz w:val="28"/>
          <w:szCs w:val="28"/>
        </w:rPr>
        <w:t>………………………………….4</w:t>
      </w:r>
    </w:p>
    <w:p w14:paraId="0D60F2B6" w14:textId="77777777" w:rsidR="0077383C" w:rsidRPr="00C732F1" w:rsidRDefault="0077383C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</w:t>
      </w:r>
      <w:r w:rsidR="00AC1A65">
        <w:rPr>
          <w:rFonts w:ascii="Times New Roman" w:hAnsi="Times New Roman" w:cs="Times New Roman"/>
          <w:sz w:val="28"/>
          <w:szCs w:val="28"/>
        </w:rPr>
        <w:t xml:space="preserve">е правила </w:t>
      </w:r>
      <w:r w:rsidR="004D04E5">
        <w:rPr>
          <w:rFonts w:ascii="Times New Roman" w:hAnsi="Times New Roman" w:cs="Times New Roman"/>
          <w:sz w:val="28"/>
          <w:szCs w:val="28"/>
        </w:rPr>
        <w:t>техники безопасности……………………5</w:t>
      </w:r>
    </w:p>
    <w:p w14:paraId="5B4BEB16" w14:textId="77777777" w:rsidR="003F3A37" w:rsidRDefault="00452DD9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установки и использование прибора……………</w:t>
      </w:r>
      <w:r w:rsidR="004D04E5">
        <w:rPr>
          <w:rFonts w:ascii="Times New Roman" w:hAnsi="Times New Roman" w:cs="Times New Roman"/>
          <w:sz w:val="28"/>
          <w:szCs w:val="28"/>
        </w:rPr>
        <w:t>7</w:t>
      </w:r>
    </w:p>
    <w:p w14:paraId="655AD448" w14:textId="32F3FC98" w:rsidR="00452DD9" w:rsidRDefault="00452DD9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</w:t>
      </w:r>
      <w:r w:rsidR="004D04E5">
        <w:rPr>
          <w:rFonts w:ascii="Times New Roman" w:hAnsi="Times New Roman" w:cs="Times New Roman"/>
          <w:sz w:val="28"/>
          <w:szCs w:val="28"/>
        </w:rPr>
        <w:t>ль</w:t>
      </w:r>
      <w:r w:rsidR="00A950A5">
        <w:rPr>
          <w:rFonts w:ascii="Times New Roman" w:hAnsi="Times New Roman" w:cs="Times New Roman"/>
          <w:sz w:val="28"/>
          <w:szCs w:val="28"/>
        </w:rPr>
        <w:t>зование прибора……………………………………9</w:t>
      </w:r>
    </w:p>
    <w:p w14:paraId="688EC1D8" w14:textId="11885BCD" w:rsidR="004D04E5" w:rsidRPr="00AC1A65" w:rsidRDefault="004D04E5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</w:t>
      </w:r>
      <w:r w:rsidR="00EE3B30">
        <w:rPr>
          <w:rFonts w:ascii="Times New Roman" w:hAnsi="Times New Roman" w:cs="Times New Roman"/>
          <w:sz w:val="28"/>
          <w:szCs w:val="28"/>
        </w:rPr>
        <w:t>остика неполадок…………………………………...</w:t>
      </w:r>
      <w:r w:rsidR="00A950A5">
        <w:rPr>
          <w:rFonts w:ascii="Times New Roman" w:hAnsi="Times New Roman" w:cs="Times New Roman"/>
          <w:sz w:val="28"/>
          <w:szCs w:val="28"/>
        </w:rPr>
        <w:t>10</w:t>
      </w:r>
    </w:p>
    <w:p w14:paraId="47AF66B1" w14:textId="1C27BE02" w:rsidR="0077383C" w:rsidRDefault="0077383C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Чистка и техническое обслуживание</w:t>
      </w:r>
      <w:r w:rsidR="00EE3B30">
        <w:rPr>
          <w:rFonts w:ascii="Times New Roman" w:hAnsi="Times New Roman" w:cs="Times New Roman"/>
          <w:sz w:val="28"/>
          <w:szCs w:val="28"/>
        </w:rPr>
        <w:t>……………………</w:t>
      </w:r>
      <w:r w:rsidR="00077AD9">
        <w:rPr>
          <w:rFonts w:ascii="Times New Roman" w:hAnsi="Times New Roman" w:cs="Times New Roman"/>
          <w:sz w:val="28"/>
          <w:szCs w:val="28"/>
        </w:rPr>
        <w:t>.</w:t>
      </w:r>
      <w:r w:rsidR="00A950A5">
        <w:rPr>
          <w:rFonts w:ascii="Times New Roman" w:hAnsi="Times New Roman" w:cs="Times New Roman"/>
          <w:sz w:val="28"/>
          <w:szCs w:val="28"/>
        </w:rPr>
        <w:t>11</w:t>
      </w:r>
    </w:p>
    <w:p w14:paraId="2F036B5E" w14:textId="77AF1D5C" w:rsidR="00C92387" w:rsidRDefault="00C92387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92387">
        <w:rPr>
          <w:rFonts w:ascii="Times New Roman" w:hAnsi="Times New Roman" w:cs="Times New Roman"/>
          <w:sz w:val="28"/>
          <w:szCs w:val="28"/>
        </w:rPr>
        <w:t>Техническое обслуживание и ремонт</w:t>
      </w:r>
      <w:r w:rsidR="00A950A5">
        <w:rPr>
          <w:rFonts w:ascii="Times New Roman" w:hAnsi="Times New Roman" w:cs="Times New Roman"/>
          <w:sz w:val="28"/>
          <w:szCs w:val="28"/>
        </w:rPr>
        <w:t>……………………11</w:t>
      </w:r>
    </w:p>
    <w:p w14:paraId="313AD189" w14:textId="6D76712A" w:rsidR="0077383C" w:rsidRDefault="000C7EE4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обязательства</w:t>
      </w:r>
      <w:r w:rsidR="00EE3B3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950A5">
        <w:rPr>
          <w:rFonts w:ascii="Times New Roman" w:hAnsi="Times New Roman" w:cs="Times New Roman"/>
          <w:sz w:val="28"/>
          <w:szCs w:val="28"/>
        </w:rPr>
        <w:t>13</w:t>
      </w:r>
    </w:p>
    <w:p w14:paraId="38854D30" w14:textId="3A761462" w:rsidR="000C7EE4" w:rsidRPr="0077383C" w:rsidRDefault="000C7EE4" w:rsidP="00EE3B30">
      <w:pPr>
        <w:spacing w:before="12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талон</w:t>
      </w:r>
      <w:r w:rsidR="00EE3B30">
        <w:rPr>
          <w:rFonts w:ascii="Times New Roman" w:hAnsi="Times New Roman" w:cs="Times New Roman"/>
          <w:sz w:val="28"/>
          <w:szCs w:val="28"/>
        </w:rPr>
        <w:t>….……………………………………</w:t>
      </w:r>
      <w:r w:rsidR="00077AD9">
        <w:rPr>
          <w:rFonts w:ascii="Times New Roman" w:hAnsi="Times New Roman" w:cs="Times New Roman"/>
          <w:sz w:val="28"/>
          <w:szCs w:val="28"/>
        </w:rPr>
        <w:t>.</w:t>
      </w:r>
      <w:r w:rsidR="00A950A5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</w:p>
    <w:p w14:paraId="6CEEEACC" w14:textId="77777777" w:rsid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24B29570" w14:textId="77777777" w:rsidR="002C74FC" w:rsidRDefault="002C74FC" w:rsidP="009C737A">
      <w:pPr>
        <w:ind w:left="-1134"/>
      </w:pPr>
    </w:p>
    <w:p w14:paraId="721BB0F1" w14:textId="77777777" w:rsidR="003F3A37" w:rsidRDefault="003F3A37" w:rsidP="009C737A">
      <w:pPr>
        <w:ind w:left="-1134"/>
      </w:pPr>
    </w:p>
    <w:p w14:paraId="2B6003CA" w14:textId="77777777" w:rsidR="003F3A37" w:rsidRDefault="003F3A37" w:rsidP="009C737A">
      <w:pPr>
        <w:ind w:left="-1134"/>
      </w:pPr>
    </w:p>
    <w:p w14:paraId="1D7E2823" w14:textId="77777777" w:rsidR="006D27F4" w:rsidRDefault="006D27F4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692B2" w14:textId="77777777" w:rsidR="006143C3" w:rsidRDefault="006143C3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</w:tblGrid>
      <w:tr w:rsidR="00EC1D3D" w:rsidRPr="00CC12EF" w14:paraId="03AAE171" w14:textId="77777777" w:rsidTr="00EC1D3D">
        <w:trPr>
          <w:trHeight w:val="429"/>
        </w:trPr>
        <w:tc>
          <w:tcPr>
            <w:tcW w:w="1696" w:type="dxa"/>
          </w:tcPr>
          <w:p w14:paraId="41C6712F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985" w:type="dxa"/>
          </w:tcPr>
          <w:p w14:paraId="74F0EC97" w14:textId="77777777" w:rsidR="00EC1D3D" w:rsidRPr="00EE3B30" w:rsidRDefault="00F41F74" w:rsidP="00F41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CWL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B3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84" w:type="dxa"/>
          </w:tcPr>
          <w:p w14:paraId="59B158DC" w14:textId="77777777" w:rsidR="00EC1D3D" w:rsidRPr="00CC12EF" w:rsidRDefault="00F41F74" w:rsidP="00F41F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CWL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B3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EC1D3D" w:rsidRPr="00CC12EF" w14:paraId="665A547F" w14:textId="77777777" w:rsidTr="00EC1D3D">
        <w:trPr>
          <w:trHeight w:val="429"/>
        </w:trPr>
        <w:tc>
          <w:tcPr>
            <w:tcW w:w="1696" w:type="dxa"/>
          </w:tcPr>
          <w:p w14:paraId="4D9766A5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1985" w:type="dxa"/>
          </w:tcPr>
          <w:p w14:paraId="4449A36E" w14:textId="77777777" w:rsidR="00EC1D3D" w:rsidRPr="00EE3B30" w:rsidRDefault="00F41F74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30">
              <w:rPr>
                <w:rFonts w:ascii="Times New Roman" w:hAnsi="Times New Roman" w:cs="Times New Roman"/>
                <w:sz w:val="24"/>
                <w:szCs w:val="24"/>
              </w:rPr>
              <w:t>641130</w:t>
            </w:r>
          </w:p>
        </w:tc>
        <w:tc>
          <w:tcPr>
            <w:tcW w:w="1984" w:type="dxa"/>
          </w:tcPr>
          <w:p w14:paraId="580F847B" w14:textId="77777777" w:rsidR="00EC1D3D" w:rsidRPr="00EE3B30" w:rsidRDefault="00F41F74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30">
              <w:rPr>
                <w:rFonts w:ascii="Times New Roman" w:hAnsi="Times New Roman" w:cs="Times New Roman"/>
                <w:sz w:val="24"/>
                <w:szCs w:val="24"/>
              </w:rPr>
              <w:t>641131</w:t>
            </w:r>
          </w:p>
        </w:tc>
      </w:tr>
      <w:tr w:rsidR="00EC1D3D" w:rsidRPr="00CC12EF" w14:paraId="0F5E02C3" w14:textId="77777777" w:rsidTr="00EC1D3D">
        <w:trPr>
          <w:trHeight w:val="875"/>
        </w:trPr>
        <w:tc>
          <w:tcPr>
            <w:tcW w:w="1696" w:type="dxa"/>
          </w:tcPr>
          <w:p w14:paraId="326888F8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Напряжение и параметры сети</w:t>
            </w:r>
          </w:p>
        </w:tc>
        <w:tc>
          <w:tcPr>
            <w:tcW w:w="1985" w:type="dxa"/>
          </w:tcPr>
          <w:p w14:paraId="6F5B5D18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220В-240В</w:t>
            </w:r>
          </w:p>
          <w:p w14:paraId="1F0F5B1B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50Гц-60Гц</w:t>
            </w:r>
          </w:p>
        </w:tc>
        <w:tc>
          <w:tcPr>
            <w:tcW w:w="1984" w:type="dxa"/>
          </w:tcPr>
          <w:p w14:paraId="2B26D82D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220В-240В</w:t>
            </w:r>
          </w:p>
          <w:p w14:paraId="0C400720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50Гц-60Гц</w:t>
            </w:r>
          </w:p>
        </w:tc>
      </w:tr>
      <w:tr w:rsidR="00EC1D3D" w:rsidRPr="00CC12EF" w14:paraId="38D891C3" w14:textId="77777777" w:rsidTr="00EC1D3D">
        <w:trPr>
          <w:trHeight w:val="429"/>
        </w:trPr>
        <w:tc>
          <w:tcPr>
            <w:tcW w:w="1696" w:type="dxa"/>
          </w:tcPr>
          <w:p w14:paraId="249CA5CB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985" w:type="dxa"/>
          </w:tcPr>
          <w:p w14:paraId="28912401" w14:textId="77777777" w:rsidR="00EC1D3D" w:rsidRPr="00CC12EF" w:rsidRDefault="00113989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1984" w:type="dxa"/>
          </w:tcPr>
          <w:p w14:paraId="631F0A3C" w14:textId="77777777" w:rsidR="00EC1D3D" w:rsidRPr="00CC12EF" w:rsidRDefault="00113989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EC1D3D" w:rsidRPr="00CC12EF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</w:tr>
      <w:tr w:rsidR="00EC1D3D" w:rsidRPr="00CC12EF" w14:paraId="462F16BD" w14:textId="77777777" w:rsidTr="00EC1D3D">
        <w:trPr>
          <w:trHeight w:val="726"/>
        </w:trPr>
        <w:tc>
          <w:tcPr>
            <w:tcW w:w="1696" w:type="dxa"/>
          </w:tcPr>
          <w:p w14:paraId="675CCA3E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1985" w:type="dxa"/>
          </w:tcPr>
          <w:p w14:paraId="6DC795A5" w14:textId="77777777" w:rsidR="00EC1D3D" w:rsidRPr="00113989" w:rsidRDefault="00EC1D3D" w:rsidP="002B5F7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º </w:t>
            </w: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º</w:t>
            </w:r>
          </w:p>
        </w:tc>
        <w:tc>
          <w:tcPr>
            <w:tcW w:w="1984" w:type="dxa"/>
          </w:tcPr>
          <w:p w14:paraId="1CC4D514" w14:textId="77777777" w:rsidR="00EC1D3D" w:rsidRPr="00113989" w:rsidRDefault="00EC1D3D" w:rsidP="002B5F7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º </w:t>
            </w: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º</w:t>
            </w:r>
          </w:p>
        </w:tc>
      </w:tr>
      <w:tr w:rsidR="00EC1D3D" w:rsidRPr="00CC12EF" w14:paraId="2B6A5BFB" w14:textId="77777777" w:rsidTr="00EC1D3D">
        <w:trPr>
          <w:trHeight w:val="726"/>
        </w:trPr>
        <w:tc>
          <w:tcPr>
            <w:tcW w:w="1696" w:type="dxa"/>
          </w:tcPr>
          <w:p w14:paraId="17882C86" w14:textId="77777777" w:rsidR="00EC1D3D" w:rsidRPr="002B5F72" w:rsidRDefault="00EC1D3D" w:rsidP="002B5F7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1E4071">
              <w:rPr>
                <w:rFonts w:ascii="Times New Roman" w:hAnsi="Times New Roman" w:cs="Times New Roman"/>
                <w:sz w:val="24"/>
                <w:szCs w:val="24"/>
              </w:rPr>
              <w:t>рабочей жарочной поверхности</w:t>
            </w:r>
          </w:p>
        </w:tc>
        <w:tc>
          <w:tcPr>
            <w:tcW w:w="1985" w:type="dxa"/>
          </w:tcPr>
          <w:p w14:paraId="5E20DEAE" w14:textId="77777777" w:rsidR="001E4071" w:rsidRDefault="001E4071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966C" w14:textId="77777777" w:rsidR="00EC1D3D" w:rsidRPr="001E4071" w:rsidRDefault="001E4071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548*350 мм</w:t>
            </w:r>
          </w:p>
        </w:tc>
        <w:tc>
          <w:tcPr>
            <w:tcW w:w="1984" w:type="dxa"/>
          </w:tcPr>
          <w:p w14:paraId="0D968594" w14:textId="77777777" w:rsidR="001E4071" w:rsidRDefault="001E4071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8F3829" w14:textId="77777777" w:rsidR="00EC1D3D" w:rsidRPr="00CC12EF" w:rsidRDefault="001E4071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728*400 мм</w:t>
            </w:r>
          </w:p>
        </w:tc>
      </w:tr>
      <w:tr w:rsidR="00EC1D3D" w:rsidRPr="00CC12EF" w14:paraId="0085A62A" w14:textId="77777777" w:rsidTr="00EC1D3D">
        <w:trPr>
          <w:trHeight w:val="429"/>
        </w:trPr>
        <w:tc>
          <w:tcPr>
            <w:tcW w:w="1696" w:type="dxa"/>
          </w:tcPr>
          <w:p w14:paraId="2A5772EB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985" w:type="dxa"/>
          </w:tcPr>
          <w:p w14:paraId="77E066D4" w14:textId="77777777" w:rsidR="00EC1D3D" w:rsidRPr="00CC12EF" w:rsidRDefault="00F94FA4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  <w:r w:rsidR="00EC1D3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984" w:type="dxa"/>
          </w:tcPr>
          <w:p w14:paraId="76D5BB76" w14:textId="77777777" w:rsidR="00EC1D3D" w:rsidRPr="00CC12EF" w:rsidRDefault="00F94FA4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  <w:r w:rsidR="00EC1D3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EC1D3D" w:rsidRPr="00CC12EF" w14:paraId="1C240199" w14:textId="77777777" w:rsidTr="00EC1D3D">
        <w:trPr>
          <w:trHeight w:val="429"/>
        </w:trPr>
        <w:tc>
          <w:tcPr>
            <w:tcW w:w="1696" w:type="dxa"/>
          </w:tcPr>
          <w:p w14:paraId="22445C52" w14:textId="77777777"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продукта</w:t>
            </w:r>
          </w:p>
        </w:tc>
        <w:tc>
          <w:tcPr>
            <w:tcW w:w="1985" w:type="dxa"/>
          </w:tcPr>
          <w:p w14:paraId="33967F12" w14:textId="77777777" w:rsidR="00EC1D3D" w:rsidRPr="00CC12EF" w:rsidRDefault="00F94FA4" w:rsidP="00F94F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550*43</w:t>
            </w:r>
            <w:r w:rsidR="00113989">
              <w:rPr>
                <w:rFonts w:ascii="Times New Roman" w:hAnsi="Times New Roman" w:cs="Times New Roman"/>
                <w:sz w:val="24"/>
                <w:szCs w:val="24"/>
              </w:rPr>
              <w:t>0*2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989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  <w:tc>
          <w:tcPr>
            <w:tcW w:w="1984" w:type="dxa"/>
          </w:tcPr>
          <w:p w14:paraId="2F95AD3E" w14:textId="77777777" w:rsidR="00EC1D3D" w:rsidRPr="00CC12EF" w:rsidRDefault="00113989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FA4">
              <w:rPr>
                <w:rFonts w:ascii="Times New Roman" w:hAnsi="Times New Roman" w:cs="Times New Roman"/>
                <w:sz w:val="24"/>
                <w:szCs w:val="24"/>
              </w:rPr>
              <w:t>30*470*25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C1D3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</w:tbl>
    <w:p w14:paraId="2C5E1327" w14:textId="77777777" w:rsidR="00871698" w:rsidRPr="00CC12EF" w:rsidRDefault="00871698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EF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14:paraId="301182B8" w14:textId="77777777" w:rsidR="002F1157" w:rsidRPr="00CC12EF" w:rsidRDefault="002F1157" w:rsidP="003C0BEE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2AD089E0" w14:textId="77777777" w:rsidR="00CC12EF" w:rsidRDefault="00CC12EF" w:rsidP="00CC12E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1D461AF9" w14:textId="77777777"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59451" w14:textId="77777777"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7BF0F" w14:textId="77777777"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95331" w14:textId="77777777" w:rsidR="00420109" w:rsidRDefault="00420109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94B7E" w14:textId="77777777" w:rsidR="00EC1D3D" w:rsidRDefault="00EC1D3D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1E3F3" w14:textId="77777777" w:rsidR="00871698" w:rsidRPr="000F5997" w:rsidRDefault="00871698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97">
        <w:rPr>
          <w:rFonts w:ascii="Times New Roman" w:hAnsi="Times New Roman" w:cs="Times New Roman"/>
          <w:b/>
          <w:sz w:val="28"/>
          <w:szCs w:val="28"/>
        </w:rPr>
        <w:t>Общи</w:t>
      </w:r>
      <w:r w:rsidR="00BC4259">
        <w:rPr>
          <w:rFonts w:ascii="Times New Roman" w:hAnsi="Times New Roman" w:cs="Times New Roman"/>
          <w:b/>
          <w:sz w:val="28"/>
          <w:szCs w:val="28"/>
        </w:rPr>
        <w:t>е правила техники безопасности</w:t>
      </w:r>
    </w:p>
    <w:p w14:paraId="21F2A1DE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Перед использованием оборудования внимательно прочтите данное руководство по эксплуатации.</w:t>
      </w:r>
    </w:p>
    <w:p w14:paraId="74388B26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14:paraId="383F3847" w14:textId="77777777" w:rsid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 Уход за оборудованием должен включать тщательную очистку до и после использования в соответствии с приведенными ниже инструкциями.</w:t>
      </w:r>
    </w:p>
    <w:p w14:paraId="6C5EBEDA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b/>
          <w:sz w:val="24"/>
          <w:szCs w:val="24"/>
        </w:rPr>
        <w:t>Требования к источнику питания</w:t>
      </w:r>
    </w:p>
    <w:p w14:paraId="09CCA0D8" w14:textId="77777777" w:rsid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Оборудование должно быть подключено к сети электропитания с треб</w:t>
      </w:r>
      <w:r>
        <w:rPr>
          <w:rFonts w:ascii="Times New Roman" w:hAnsi="Times New Roman" w:cs="Times New Roman"/>
          <w:sz w:val="24"/>
          <w:szCs w:val="24"/>
        </w:rPr>
        <w:t>уемыми параметрами напряжения, источник питания обязательно должен быть заземлен. Тр</w:t>
      </w:r>
      <w:r w:rsidRPr="000F5997">
        <w:rPr>
          <w:rFonts w:ascii="Times New Roman" w:hAnsi="Times New Roman" w:cs="Times New Roman"/>
          <w:sz w:val="24"/>
          <w:szCs w:val="24"/>
        </w:rPr>
        <w:t xml:space="preserve">ебуемые параметры сети электропитания указаны на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 w:rsidRPr="000F5997">
        <w:rPr>
          <w:rFonts w:ascii="Times New Roman" w:hAnsi="Times New Roman" w:cs="Times New Roman"/>
          <w:sz w:val="24"/>
          <w:szCs w:val="24"/>
        </w:rPr>
        <w:t xml:space="preserve"> табличке</w:t>
      </w:r>
      <w:r>
        <w:rPr>
          <w:rFonts w:ascii="Times New Roman" w:hAnsi="Times New Roman" w:cs="Times New Roman"/>
          <w:sz w:val="24"/>
          <w:szCs w:val="24"/>
        </w:rPr>
        <w:t xml:space="preserve"> (шильдике)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0A432476" w14:textId="77777777" w:rsidR="000F5997" w:rsidRDefault="000F5997" w:rsidP="007458D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CDA79DD" w14:textId="77777777" w:rsid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БЕЗОПАСНОСТИ</w:t>
      </w:r>
    </w:p>
    <w:p w14:paraId="7481F98F" w14:textId="77777777" w:rsidR="00892141" w:rsidRPr="000F5997" w:rsidRDefault="0089214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92141">
        <w:rPr>
          <w:rFonts w:ascii="Times New Roman" w:hAnsi="Times New Roman" w:cs="Times New Roman"/>
          <w:b/>
          <w:sz w:val="24"/>
          <w:szCs w:val="24"/>
        </w:rPr>
        <w:t>ПРЕДУПРЕЖДЕНИЕ: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41">
        <w:rPr>
          <w:rFonts w:ascii="Times New Roman" w:hAnsi="Times New Roman" w:cs="Times New Roman"/>
          <w:sz w:val="24"/>
          <w:szCs w:val="24"/>
          <w:u w:val="single"/>
        </w:rPr>
        <w:t>Данный прибор предназначен только для профессионального использования.</w:t>
      </w:r>
    </w:p>
    <w:p w14:paraId="394FE0D4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1. </w:t>
      </w:r>
      <w:r w:rsidRPr="000F599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Перед выполнением любых работ по техническому обслуживанию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>
        <w:rPr>
          <w:rFonts w:ascii="Times New Roman" w:hAnsi="Times New Roman" w:cs="Times New Roman"/>
          <w:b/>
          <w:sz w:val="24"/>
          <w:szCs w:val="24"/>
        </w:rPr>
        <w:t>ОТКЛЮЧЕН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от электросети.</w:t>
      </w:r>
    </w:p>
    <w:p w14:paraId="487104D9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2. В процессе эксплуатации оборудование нагревается. Запрещается прикасаться к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Pr="000F5997">
        <w:rPr>
          <w:rFonts w:ascii="Times New Roman" w:hAnsi="Times New Roman" w:cs="Times New Roman"/>
          <w:sz w:val="24"/>
          <w:szCs w:val="24"/>
        </w:rPr>
        <w:t xml:space="preserve"> голыми руками;</w:t>
      </w:r>
    </w:p>
    <w:p w14:paraId="32D3DEE3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3. Необходимо принять особые меры предосторожности в случае, если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="00892141">
        <w:rPr>
          <w:rFonts w:ascii="Times New Roman" w:hAnsi="Times New Roman" w:cs="Times New Roman"/>
          <w:sz w:val="24"/>
          <w:szCs w:val="24"/>
        </w:rPr>
        <w:t xml:space="preserve"> оставлен без присмотра.</w:t>
      </w:r>
    </w:p>
    <w:p w14:paraId="051A6D14" w14:textId="77777777" w:rsidR="000F5997" w:rsidRPr="000F5997" w:rsidRDefault="0089214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Прибор</w:t>
      </w:r>
      <w:r w:rsidR="000F5997" w:rsidRPr="000F5997">
        <w:rPr>
          <w:rFonts w:ascii="Times New Roman" w:hAnsi="Times New Roman" w:cs="Times New Roman"/>
          <w:sz w:val="24"/>
          <w:szCs w:val="24"/>
        </w:rPr>
        <w:t xml:space="preserve"> следует отключать от электросети между циклами работы, а также перед чисткой</w:t>
      </w:r>
      <w:r w:rsidR="000F5997">
        <w:rPr>
          <w:rFonts w:ascii="Times New Roman" w:hAnsi="Times New Roman" w:cs="Times New Roman"/>
          <w:sz w:val="24"/>
          <w:szCs w:val="24"/>
        </w:rPr>
        <w:t xml:space="preserve"> и техническим обслуживанием. </w:t>
      </w:r>
      <w:r w:rsidR="000F5997" w:rsidRPr="000F5997">
        <w:rPr>
          <w:rFonts w:ascii="Times New Roman" w:hAnsi="Times New Roman" w:cs="Times New Roman"/>
          <w:sz w:val="24"/>
          <w:szCs w:val="24"/>
        </w:rPr>
        <w:t xml:space="preserve">Для этого нажмите кнопку выключателя и </w:t>
      </w:r>
      <w:r>
        <w:rPr>
          <w:rFonts w:ascii="Times New Roman" w:hAnsi="Times New Roman" w:cs="Times New Roman"/>
          <w:sz w:val="24"/>
          <w:szCs w:val="24"/>
        </w:rPr>
        <w:t>отключите от электросети</w:t>
      </w:r>
      <w:r w:rsidR="000F5997" w:rsidRPr="000F5997">
        <w:rPr>
          <w:rFonts w:ascii="Times New Roman" w:hAnsi="Times New Roman" w:cs="Times New Roman"/>
          <w:sz w:val="24"/>
          <w:szCs w:val="24"/>
        </w:rPr>
        <w:t>.</w:t>
      </w:r>
    </w:p>
    <w:p w14:paraId="61D75E19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5. Запрещается эксплуатировать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 неисправным кабелем питания или вилкой после сбоя в работе, падения, </w:t>
      </w:r>
      <w:r w:rsidR="00892141">
        <w:rPr>
          <w:rFonts w:ascii="Times New Roman" w:hAnsi="Times New Roman" w:cs="Times New Roman"/>
          <w:sz w:val="24"/>
          <w:szCs w:val="24"/>
        </w:rPr>
        <w:t>повреждения и т.д. Неисправные приборы необходимо срочно отп</w:t>
      </w:r>
      <w:r w:rsidRPr="000F5997">
        <w:rPr>
          <w:rFonts w:ascii="Times New Roman" w:hAnsi="Times New Roman" w:cs="Times New Roman"/>
          <w:sz w:val="24"/>
          <w:szCs w:val="24"/>
        </w:rPr>
        <w:t>равлены в специализированный сервисный центр для осмотра, регулировки или ремонта.</w:t>
      </w:r>
    </w:p>
    <w:p w14:paraId="1E41CA03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6. Запрещается использовать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открытом воздухе и в помещениях с повышенной влажностью. При установке </w:t>
      </w:r>
      <w:r w:rsidR="00892141">
        <w:rPr>
          <w:rFonts w:ascii="Times New Roman" w:hAnsi="Times New Roman" w:cs="Times New Roman"/>
          <w:sz w:val="24"/>
          <w:szCs w:val="24"/>
        </w:rPr>
        <w:t>прибора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следите за тем, чтобы он не опрокинулся</w:t>
      </w:r>
      <w:r w:rsidR="00715EDE">
        <w:rPr>
          <w:rFonts w:ascii="Times New Roman" w:hAnsi="Times New Roman" w:cs="Times New Roman"/>
          <w:sz w:val="24"/>
          <w:szCs w:val="24"/>
        </w:rPr>
        <w:t>, не упал</w:t>
      </w:r>
      <w:r w:rsidRPr="000F5997">
        <w:rPr>
          <w:rFonts w:ascii="Times New Roman" w:hAnsi="Times New Roman" w:cs="Times New Roman"/>
          <w:sz w:val="24"/>
          <w:szCs w:val="24"/>
        </w:rPr>
        <w:t xml:space="preserve"> или не попал в воду.</w:t>
      </w:r>
    </w:p>
    <w:p w14:paraId="5CEFA244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7. </w:t>
      </w:r>
      <w:r w:rsidR="00892141" w:rsidRPr="00715EDE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892141">
        <w:rPr>
          <w:rFonts w:ascii="Times New Roman" w:hAnsi="Times New Roman" w:cs="Times New Roman"/>
          <w:sz w:val="24"/>
          <w:szCs w:val="24"/>
        </w:rPr>
        <w:t>! Источник электропитания должен быть заземлен!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Запрещается использовать удлинители и прокладывать силовые кабели под полом, </w:t>
      </w:r>
      <w:r w:rsidR="00892141" w:rsidRPr="000F5997">
        <w:rPr>
          <w:rFonts w:ascii="Times New Roman" w:hAnsi="Times New Roman" w:cs="Times New Roman"/>
          <w:sz w:val="24"/>
          <w:szCs w:val="24"/>
        </w:rPr>
        <w:t>например,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под коврами, в местах с интенсивным движением транспорта, где о них можно споткнуться.</w:t>
      </w:r>
    </w:p>
    <w:p w14:paraId="7030E7FC" w14:textId="77777777" w:rsidR="00BA0C92" w:rsidRPr="00BA0C92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8. </w:t>
      </w:r>
      <w:r w:rsidR="00722A65" w:rsidRPr="00722A65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722A65">
        <w:rPr>
          <w:rFonts w:ascii="Times New Roman" w:hAnsi="Times New Roman" w:cs="Times New Roman"/>
          <w:sz w:val="24"/>
          <w:szCs w:val="24"/>
        </w:rPr>
        <w:t xml:space="preserve"> Данный 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оснащен </w:t>
      </w:r>
      <w:r w:rsidR="00722A65">
        <w:rPr>
          <w:rFonts w:ascii="Times New Roman" w:hAnsi="Times New Roman" w:cs="Times New Roman"/>
          <w:sz w:val="24"/>
          <w:szCs w:val="24"/>
        </w:rPr>
        <w:t>силовым проводом, (поскольку при работе используются разные потребляемые мощности) который подключается только в определенному</w:t>
      </w:r>
      <w:r w:rsidR="00892141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722A65">
        <w:rPr>
          <w:rFonts w:ascii="Times New Roman" w:hAnsi="Times New Roman" w:cs="Times New Roman"/>
          <w:sz w:val="24"/>
          <w:szCs w:val="24"/>
        </w:rPr>
        <w:t>у</w:t>
      </w:r>
      <w:r w:rsidR="00892141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722A65">
        <w:rPr>
          <w:rFonts w:ascii="Times New Roman" w:hAnsi="Times New Roman" w:cs="Times New Roman"/>
          <w:sz w:val="24"/>
          <w:szCs w:val="24"/>
        </w:rPr>
        <w:t xml:space="preserve"> (силовой розетке). Будьте внимательны при установке! Запрещается подключать прибор к обычной розетке.</w:t>
      </w:r>
      <w:r w:rsidRPr="000F5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0B439" w14:textId="77777777" w:rsidR="000F5997" w:rsidRPr="000F5997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9. Во избежание возгорания рекомендуется устанавливать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негорючей поверхности.</w:t>
      </w:r>
    </w:p>
    <w:p w14:paraId="104EA3FC" w14:textId="77777777" w:rsidR="007B0B1B" w:rsidRDefault="000F599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10. </w:t>
      </w:r>
      <w:r w:rsidR="00892141">
        <w:rPr>
          <w:rFonts w:ascii="Times New Roman" w:hAnsi="Times New Roman" w:cs="Times New Roman"/>
          <w:sz w:val="24"/>
          <w:szCs w:val="24"/>
        </w:rPr>
        <w:t>Данный товар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является электроприбором; категорически запрещается использовать его в помещениях, где хранятся легковоспламеняющиеся материалы, такие как газопровод, краски и т.д.</w:t>
      </w:r>
    </w:p>
    <w:p w14:paraId="33F5B3A5" w14:textId="77777777" w:rsidR="007B0B1B" w:rsidRDefault="007B0B1B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3F98426" w14:textId="77777777" w:rsidR="00871698" w:rsidRDefault="009F6137" w:rsidP="007B0B1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установки и и</w:t>
      </w:r>
      <w:r w:rsidR="00871698" w:rsidRPr="007B0B1B">
        <w:rPr>
          <w:rFonts w:ascii="Times New Roman" w:hAnsi="Times New Roman" w:cs="Times New Roman"/>
          <w:b/>
          <w:sz w:val="28"/>
          <w:szCs w:val="28"/>
        </w:rPr>
        <w:t>спользование прибора</w:t>
      </w:r>
    </w:p>
    <w:p w14:paraId="464FA362" w14:textId="77777777" w:rsidR="009F6137" w:rsidRPr="009F6137" w:rsidRDefault="009F613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9F6137">
        <w:rPr>
          <w:rFonts w:ascii="Times New Roman" w:hAnsi="Times New Roman" w:cs="Times New Roman"/>
          <w:sz w:val="24"/>
          <w:szCs w:val="24"/>
        </w:rPr>
        <w:t>! Все работы по монтажу должны быть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9F6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обладает соответствующими навыками.</w:t>
      </w:r>
    </w:p>
    <w:p w14:paraId="783BD0EC" w14:textId="77777777" w:rsidR="009F6137" w:rsidRDefault="009F613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14:paraId="29CAE446" w14:textId="77777777" w:rsidR="009F6137" w:rsidRDefault="009F613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14:paraId="67A412B1" w14:textId="77777777" w:rsidR="00920398" w:rsidRPr="00920398" w:rsidRDefault="00920398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20398">
        <w:rPr>
          <w:rFonts w:ascii="Times New Roman" w:hAnsi="Times New Roman" w:cs="Times New Roman"/>
          <w:sz w:val="24"/>
          <w:szCs w:val="24"/>
        </w:rPr>
        <w:t>3. За</w:t>
      </w:r>
      <w:r>
        <w:rPr>
          <w:rFonts w:ascii="Times New Roman" w:hAnsi="Times New Roman" w:cs="Times New Roman"/>
          <w:sz w:val="24"/>
          <w:szCs w:val="24"/>
        </w:rPr>
        <w:t xml:space="preserve"> прибором расположен </w:t>
      </w:r>
      <w:r w:rsidRPr="00920398">
        <w:rPr>
          <w:rFonts w:ascii="Times New Roman" w:hAnsi="Times New Roman" w:cs="Times New Roman"/>
          <w:sz w:val="24"/>
          <w:szCs w:val="24"/>
        </w:rPr>
        <w:t>винт заземления. В целях безопасности к месту заземления следует подключить медный провод площадью более 2,5 кв. мм</w:t>
      </w:r>
      <w:r w:rsidR="003D1810">
        <w:rPr>
          <w:rFonts w:ascii="Times New Roman" w:hAnsi="Times New Roman" w:cs="Times New Roman"/>
          <w:sz w:val="24"/>
          <w:szCs w:val="24"/>
        </w:rPr>
        <w:t>.,</w:t>
      </w:r>
      <w:r w:rsidRPr="00920398">
        <w:rPr>
          <w:rFonts w:ascii="Times New Roman" w:hAnsi="Times New Roman" w:cs="Times New Roman"/>
          <w:sz w:val="24"/>
          <w:szCs w:val="24"/>
        </w:rPr>
        <w:t xml:space="preserve"> в соответствии с правилами техники безопасности.</w:t>
      </w:r>
    </w:p>
    <w:p w14:paraId="1C6DF229" w14:textId="77777777" w:rsidR="00920398" w:rsidRPr="00920398" w:rsidRDefault="00920398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20398">
        <w:rPr>
          <w:rFonts w:ascii="Times New Roman" w:hAnsi="Times New Roman" w:cs="Times New Roman"/>
          <w:sz w:val="24"/>
          <w:szCs w:val="24"/>
        </w:rPr>
        <w:t>4. Перед использованием данного устройства, пожалуйста, проверьте все детали, а также источник питания и заземление.</w:t>
      </w:r>
    </w:p>
    <w:p w14:paraId="40EFCAEA" w14:textId="77777777" w:rsidR="00920398" w:rsidRDefault="00920398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20398">
        <w:rPr>
          <w:rFonts w:ascii="Times New Roman" w:hAnsi="Times New Roman" w:cs="Times New Roman"/>
          <w:sz w:val="24"/>
          <w:szCs w:val="24"/>
        </w:rPr>
        <w:t>Корпус этого устройства должен быть надежно заземлен в целях безопасности!</w:t>
      </w:r>
    </w:p>
    <w:p w14:paraId="4A483971" w14:textId="77777777" w:rsidR="009F6137" w:rsidRPr="009F6137" w:rsidRDefault="009F6137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 w:rsidR="009203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0398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  <w:r w:rsidR="00920398" w:rsidRPr="00920398">
        <w:rPr>
          <w:rFonts w:ascii="Times New Roman" w:hAnsi="Times New Roman" w:cs="Times New Roman"/>
          <w:sz w:val="24"/>
          <w:szCs w:val="24"/>
        </w:rPr>
        <w:t xml:space="preserve"> </w:t>
      </w:r>
      <w:r w:rsidR="00920398">
        <w:rPr>
          <w:rFonts w:ascii="Times New Roman" w:hAnsi="Times New Roman" w:cs="Times New Roman"/>
          <w:sz w:val="24"/>
          <w:szCs w:val="24"/>
        </w:rPr>
        <w:t>Некорректное</w:t>
      </w:r>
      <w:r w:rsidR="00920398"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14:paraId="4FD07400" w14:textId="77777777" w:rsidR="00920398" w:rsidRDefault="00E47FB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137">
        <w:rPr>
          <w:rFonts w:ascii="Times New Roman" w:hAnsi="Times New Roman" w:cs="Times New Roman"/>
          <w:sz w:val="24"/>
          <w:szCs w:val="24"/>
        </w:rPr>
        <w:t>. При перемещении или транспортировке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9F6137">
        <w:rPr>
          <w:rFonts w:ascii="Times New Roman" w:hAnsi="Times New Roman" w:cs="Times New Roman"/>
          <w:sz w:val="24"/>
          <w:szCs w:val="24"/>
        </w:rPr>
        <w:t>прибора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 w:rsidR="007F75B9"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 w:rsidR="007F75B9"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7F75B9">
        <w:rPr>
          <w:rFonts w:ascii="Times New Roman" w:hAnsi="Times New Roman" w:cs="Times New Roman"/>
          <w:sz w:val="24"/>
          <w:szCs w:val="24"/>
        </w:rPr>
        <w:t xml:space="preserve">(после транспортировки) </w:t>
      </w:r>
      <w:r w:rsidR="009F6137" w:rsidRPr="009F6137">
        <w:rPr>
          <w:rFonts w:ascii="Times New Roman" w:hAnsi="Times New Roman" w:cs="Times New Roman"/>
          <w:sz w:val="24"/>
          <w:szCs w:val="24"/>
        </w:rPr>
        <w:t>пров</w:t>
      </w:r>
      <w:r w:rsidR="007F75B9">
        <w:rPr>
          <w:rFonts w:ascii="Times New Roman" w:hAnsi="Times New Roman" w:cs="Times New Roman"/>
          <w:sz w:val="24"/>
          <w:szCs w:val="24"/>
        </w:rPr>
        <w:t>одить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14:paraId="0AFEF693" w14:textId="77777777" w:rsidR="00E47FB1" w:rsidRDefault="00E47FB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2461F52" w14:textId="77777777" w:rsidR="00326BF9" w:rsidRDefault="007F75B9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14:paraId="072C764B" w14:textId="77777777" w:rsidR="009F6137" w:rsidRPr="009F6137" w:rsidRDefault="00326BF9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 w:rsidR="000A7490">
        <w:rPr>
          <w:rFonts w:ascii="Times New Roman" w:hAnsi="Times New Roman" w:cs="Times New Roman"/>
          <w:sz w:val="24"/>
          <w:szCs w:val="24"/>
        </w:rPr>
        <w:t>прибора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A7490"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9F6137"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14:paraId="4FC2C521" w14:textId="77777777" w:rsidR="009F6137" w:rsidRPr="009F6137" w:rsidRDefault="000A7490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="009F6137"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14:paraId="7E11716E" w14:textId="77777777" w:rsidR="009F6137" w:rsidRPr="009F6137" w:rsidRDefault="00715ED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7490">
        <w:rPr>
          <w:rFonts w:ascii="Times New Roman" w:hAnsi="Times New Roman" w:cs="Times New Roman"/>
          <w:sz w:val="24"/>
          <w:szCs w:val="24"/>
        </w:rPr>
        <w:t>. Прибор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 w:rsidR="000A7490"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="009F6137"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14:paraId="7E397F1F" w14:textId="77777777" w:rsidR="009F6137" w:rsidRPr="009F6137" w:rsidRDefault="00715ED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7490">
        <w:rPr>
          <w:rFonts w:ascii="Times New Roman" w:hAnsi="Times New Roman" w:cs="Times New Roman"/>
          <w:sz w:val="24"/>
          <w:szCs w:val="24"/>
        </w:rPr>
        <w:t xml:space="preserve">. </w:t>
      </w:r>
      <w:r w:rsidR="009F6137"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материалы, б</w:t>
      </w:r>
      <w:r w:rsidR="000A7490"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="009F6137" w:rsidRPr="009F6137">
        <w:rPr>
          <w:rFonts w:ascii="Times New Roman" w:hAnsi="Times New Roman" w:cs="Times New Roman"/>
          <w:sz w:val="24"/>
          <w:szCs w:val="24"/>
        </w:rPr>
        <w:t>.</w:t>
      </w:r>
    </w:p>
    <w:p w14:paraId="7ECEB355" w14:textId="77777777" w:rsidR="009F6137" w:rsidRPr="009F6137" w:rsidRDefault="00715ED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7490">
        <w:rPr>
          <w:rFonts w:ascii="Times New Roman" w:hAnsi="Times New Roman" w:cs="Times New Roman"/>
          <w:sz w:val="24"/>
          <w:szCs w:val="24"/>
        </w:rPr>
        <w:t xml:space="preserve">. К работе с данным прибором </w:t>
      </w:r>
      <w:r w:rsidR="00C90D96"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 w:rsidR="000A7490"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 w:rsidR="000A7490"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="009F6137"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 w:rsidR="000A7490"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="009F6137" w:rsidRPr="009F6137">
        <w:rPr>
          <w:rFonts w:ascii="Times New Roman" w:hAnsi="Times New Roman" w:cs="Times New Roman"/>
          <w:sz w:val="24"/>
          <w:szCs w:val="24"/>
        </w:rPr>
        <w:t>ожет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 w:rsidR="000A7490">
        <w:rPr>
          <w:rFonts w:ascii="Times New Roman" w:hAnsi="Times New Roman" w:cs="Times New Roman"/>
          <w:sz w:val="24"/>
          <w:szCs w:val="24"/>
        </w:rPr>
        <w:t>увечьям</w:t>
      </w:r>
      <w:r w:rsidR="009F6137" w:rsidRPr="009F6137">
        <w:rPr>
          <w:rFonts w:ascii="Times New Roman" w:hAnsi="Times New Roman" w:cs="Times New Roman"/>
          <w:sz w:val="24"/>
          <w:szCs w:val="24"/>
        </w:rPr>
        <w:t>.</w:t>
      </w:r>
    </w:p>
    <w:p w14:paraId="5AC2B372" w14:textId="77777777" w:rsidR="009F6137" w:rsidRDefault="00715ED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A7490">
        <w:rPr>
          <w:rFonts w:ascii="Times New Roman" w:hAnsi="Times New Roman" w:cs="Times New Roman"/>
          <w:sz w:val="24"/>
          <w:szCs w:val="24"/>
        </w:rPr>
        <w:t>. Оборудование должно быть защищено от дождя и влаги.</w:t>
      </w:r>
    </w:p>
    <w:p w14:paraId="7A6B0815" w14:textId="77777777" w:rsidR="000A7490" w:rsidRDefault="000A7490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77220E81" w14:textId="77777777"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709354E2" w14:textId="77777777"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3685BCF1" w14:textId="77777777" w:rsidR="00481B97" w:rsidRDefault="00481B97" w:rsidP="006E518C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1A071" w14:textId="1AB540DA" w:rsidR="006E518C" w:rsidRDefault="000A7490" w:rsidP="006E518C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прибора</w:t>
      </w:r>
    </w:p>
    <w:p w14:paraId="1584F841" w14:textId="77777777" w:rsidR="006E518C" w:rsidRPr="00367BCE" w:rsidRDefault="006E518C" w:rsidP="007458D0">
      <w:pPr>
        <w:spacing w:before="12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  <w:lang w:val="en-US"/>
        </w:rPr>
        <w:t>CWL</w:t>
      </w:r>
      <w:r w:rsidRPr="006E518C">
        <w:rPr>
          <w:rFonts w:ascii="Times New Roman" w:hAnsi="Times New Roman" w:cs="Times New Roman"/>
          <w:sz w:val="24"/>
          <w:szCs w:val="24"/>
        </w:rPr>
        <w:t xml:space="preserve"> 130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E518C">
        <w:rPr>
          <w:rFonts w:ascii="Times New Roman" w:hAnsi="Times New Roman" w:cs="Times New Roman"/>
          <w:sz w:val="24"/>
          <w:szCs w:val="24"/>
        </w:rPr>
        <w:t xml:space="preserve"> оборудован</w:t>
      </w:r>
      <w:r w:rsidR="00374B6F">
        <w:rPr>
          <w:rFonts w:ascii="Times New Roman" w:hAnsi="Times New Roman" w:cs="Times New Roman"/>
          <w:sz w:val="24"/>
          <w:szCs w:val="24"/>
        </w:rPr>
        <w:t>а</w:t>
      </w:r>
      <w:r w:rsidRPr="006E5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одним терморегулятором (ручка изменения рабочей температуры), а модель </w:t>
      </w:r>
      <w:r>
        <w:rPr>
          <w:rFonts w:ascii="Times New Roman" w:hAnsi="Times New Roman" w:cs="Times New Roman"/>
          <w:sz w:val="24"/>
          <w:szCs w:val="24"/>
          <w:lang w:val="en-US"/>
        </w:rPr>
        <w:t>CWL</w:t>
      </w:r>
      <w:r w:rsidRPr="006E518C">
        <w:rPr>
          <w:rFonts w:ascii="Times New Roman" w:hAnsi="Times New Roman" w:cs="Times New Roman"/>
          <w:sz w:val="24"/>
          <w:szCs w:val="24"/>
        </w:rPr>
        <w:t xml:space="preserve"> 131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E5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оборудована двумя</w:t>
      </w:r>
      <w:r w:rsidRPr="006E518C">
        <w:rPr>
          <w:rFonts w:ascii="Times New Roman" w:hAnsi="Times New Roman" w:cs="Times New Roman"/>
          <w:sz w:val="24"/>
          <w:szCs w:val="24"/>
        </w:rPr>
        <w:t xml:space="preserve"> терморегулятор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374B6F">
        <w:rPr>
          <w:rFonts w:ascii="Times New Roman" w:hAnsi="Times New Roman" w:cs="Times New Roman"/>
          <w:sz w:val="24"/>
          <w:szCs w:val="24"/>
        </w:rPr>
        <w:t xml:space="preserve"> (так как имеет две жарочные поверхности)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518C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ыми на двух сторонах, и</w:t>
      </w:r>
      <w:r w:rsidRPr="006E518C">
        <w:rPr>
          <w:rFonts w:ascii="Times New Roman" w:hAnsi="Times New Roman" w:cs="Times New Roman"/>
          <w:sz w:val="24"/>
          <w:szCs w:val="24"/>
        </w:rPr>
        <w:t xml:space="preserve"> могут использоваться отдельно. Левый терморегулятор может регулировать температуру на левой </w:t>
      </w:r>
      <w:r>
        <w:rPr>
          <w:rFonts w:ascii="Times New Roman" w:hAnsi="Times New Roman" w:cs="Times New Roman"/>
          <w:sz w:val="24"/>
          <w:szCs w:val="24"/>
        </w:rPr>
        <w:t>поверхности</w:t>
      </w:r>
      <w:r w:rsidRPr="006E518C">
        <w:rPr>
          <w:rFonts w:ascii="Times New Roman" w:hAnsi="Times New Roman" w:cs="Times New Roman"/>
          <w:sz w:val="24"/>
          <w:szCs w:val="24"/>
        </w:rPr>
        <w:t>, а правый - на правой.</w:t>
      </w:r>
      <w:r w:rsidR="00367B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Поверните выключатель питания</w:t>
      </w:r>
      <w:r w:rsidRPr="006E51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загорится </w:t>
      </w:r>
      <w:r w:rsidRPr="006E518C">
        <w:rPr>
          <w:rFonts w:ascii="Times New Roman" w:hAnsi="Times New Roman" w:cs="Times New Roman"/>
          <w:sz w:val="24"/>
          <w:szCs w:val="24"/>
        </w:rPr>
        <w:t xml:space="preserve">индикатор, и в это время к аппарату поступит электричество. Поверните регулятор температуры по часовой стрелке до красной точки, в это время желтый индикатор загорится, а зеленый погаснет. Загорается зеленый индикатор, электрическая нагревательная трубка снова включается, и температура снова повышается. Это повторяется снова и снова, </w:t>
      </w:r>
      <w:r w:rsidR="00374B6F">
        <w:rPr>
          <w:rFonts w:ascii="Times New Roman" w:hAnsi="Times New Roman" w:cs="Times New Roman"/>
          <w:sz w:val="24"/>
          <w:szCs w:val="24"/>
        </w:rPr>
        <w:t>для поддержания постоянной температуры</w:t>
      </w:r>
      <w:r w:rsidRPr="006E518C">
        <w:rPr>
          <w:rFonts w:ascii="Times New Roman" w:hAnsi="Times New Roman" w:cs="Times New Roman"/>
          <w:sz w:val="24"/>
          <w:szCs w:val="24"/>
        </w:rPr>
        <w:t xml:space="preserve"> в заданном диапазоне.</w:t>
      </w:r>
    </w:p>
    <w:p w14:paraId="293489FD" w14:textId="77777777" w:rsidR="00920398" w:rsidRDefault="006E518C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E518C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374B6F">
        <w:rPr>
          <w:rFonts w:ascii="Times New Roman" w:hAnsi="Times New Roman" w:cs="Times New Roman"/>
          <w:sz w:val="24"/>
          <w:szCs w:val="24"/>
        </w:rPr>
        <w:t>необходимые</w:t>
      </w:r>
      <w:r w:rsidRPr="006E518C">
        <w:rPr>
          <w:rFonts w:ascii="Times New Roman" w:hAnsi="Times New Roman" w:cs="Times New Roman"/>
          <w:sz w:val="24"/>
          <w:szCs w:val="24"/>
        </w:rPr>
        <w:t xml:space="preserve"> продукты </w:t>
      </w:r>
      <w:r w:rsidR="00374B6F">
        <w:rPr>
          <w:rFonts w:ascii="Times New Roman" w:hAnsi="Times New Roman" w:cs="Times New Roman"/>
          <w:sz w:val="24"/>
          <w:szCs w:val="24"/>
        </w:rPr>
        <w:t xml:space="preserve">для приготовления </w:t>
      </w:r>
      <w:r w:rsidRPr="006E518C">
        <w:rPr>
          <w:rFonts w:ascii="Times New Roman" w:hAnsi="Times New Roman" w:cs="Times New Roman"/>
          <w:sz w:val="24"/>
          <w:szCs w:val="24"/>
        </w:rPr>
        <w:t>и отрегулируйте необходимую температуру, чтобы добиться наилучшего результата</w:t>
      </w:r>
    </w:p>
    <w:p w14:paraId="5F9E8779" w14:textId="77777777" w:rsidR="00F7416E" w:rsidRDefault="003D3B65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D3B65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6E" w:rsidRPr="00F7416E">
        <w:rPr>
          <w:rFonts w:ascii="Times New Roman" w:hAnsi="Times New Roman" w:cs="Times New Roman"/>
          <w:sz w:val="24"/>
          <w:szCs w:val="24"/>
        </w:rPr>
        <w:t xml:space="preserve">При первом включении </w:t>
      </w:r>
      <w:r w:rsidR="00F7416E">
        <w:rPr>
          <w:rFonts w:ascii="Times New Roman" w:hAnsi="Times New Roman" w:cs="Times New Roman"/>
          <w:sz w:val="24"/>
          <w:szCs w:val="24"/>
        </w:rPr>
        <w:t>м</w:t>
      </w:r>
      <w:r w:rsidR="00F7416E" w:rsidRPr="00F7416E">
        <w:rPr>
          <w:rFonts w:ascii="Times New Roman" w:hAnsi="Times New Roman" w:cs="Times New Roman"/>
          <w:sz w:val="24"/>
          <w:szCs w:val="24"/>
        </w:rPr>
        <w:t xml:space="preserve">ожет появится специфичный производственный запах, а также дым. </w:t>
      </w:r>
    </w:p>
    <w:p w14:paraId="5FC0219E" w14:textId="77777777" w:rsidR="00F7416E" w:rsidRDefault="00F7416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является нормой, поскольку</w:t>
      </w:r>
      <w:r w:rsidRPr="00F7416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приборе</w:t>
      </w:r>
      <w:r w:rsidRPr="00F7416E">
        <w:rPr>
          <w:rFonts w:ascii="Times New Roman" w:hAnsi="Times New Roman" w:cs="Times New Roman"/>
          <w:sz w:val="24"/>
          <w:szCs w:val="24"/>
        </w:rPr>
        <w:t xml:space="preserve"> могут присутствовать остатки производственных составов, нанесенных на нагревательные элементы для защиты от внешне</w:t>
      </w:r>
      <w:r>
        <w:rPr>
          <w:rFonts w:ascii="Times New Roman" w:hAnsi="Times New Roman" w:cs="Times New Roman"/>
          <w:sz w:val="24"/>
          <w:szCs w:val="24"/>
        </w:rPr>
        <w:t>го воздействия окружающей среды.</w:t>
      </w:r>
    </w:p>
    <w:p w14:paraId="68D6A37B" w14:textId="77777777" w:rsidR="00F7416E" w:rsidRDefault="00F7416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F7416E">
        <w:rPr>
          <w:rFonts w:ascii="Times New Roman" w:hAnsi="Times New Roman" w:cs="Times New Roman"/>
          <w:sz w:val="24"/>
          <w:szCs w:val="24"/>
        </w:rPr>
        <w:t xml:space="preserve"> Любое, даже профессиональное оборудование тоже иногда нуждается в небольшом отдыхе, поэтому старайтесь не допускать постоянного накаливания поверхностей – это увеличит общий срок эксплуатации.</w:t>
      </w:r>
    </w:p>
    <w:p w14:paraId="0D4A93E8" w14:textId="77777777" w:rsidR="007458D0" w:rsidRDefault="007458D0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118E62E" w14:textId="77777777" w:rsidR="00420109" w:rsidRPr="00420109" w:rsidRDefault="00420109" w:rsidP="00420109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420109"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tbl>
      <w:tblPr>
        <w:tblStyle w:val="a7"/>
        <w:tblW w:w="0" w:type="auto"/>
        <w:tblInd w:w="-421" w:type="dxa"/>
        <w:tblLook w:val="04A0" w:firstRow="1" w:lastRow="0" w:firstColumn="1" w:lastColumn="0" w:noHBand="0" w:noVBand="1"/>
      </w:tblPr>
      <w:tblGrid>
        <w:gridCol w:w="2169"/>
        <w:gridCol w:w="1851"/>
        <w:gridCol w:w="2231"/>
      </w:tblGrid>
      <w:tr w:rsidR="00420109" w14:paraId="026EBEC4" w14:textId="77777777" w:rsidTr="00420109">
        <w:tc>
          <w:tcPr>
            <w:tcW w:w="2169" w:type="dxa"/>
          </w:tcPr>
          <w:p w14:paraId="33431D59" w14:textId="77777777"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1851" w:type="dxa"/>
          </w:tcPr>
          <w:p w14:paraId="30C9A05F" w14:textId="77777777"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2231" w:type="dxa"/>
          </w:tcPr>
          <w:p w14:paraId="421A34F7" w14:textId="77777777"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420109" w14:paraId="3E466DA4" w14:textId="77777777" w:rsidTr="00420109">
        <w:tc>
          <w:tcPr>
            <w:tcW w:w="2169" w:type="dxa"/>
          </w:tcPr>
          <w:p w14:paraId="6D990485" w14:textId="77777777" w:rsidR="00420109" w:rsidRPr="00420109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Включен выключатель питания</w:t>
            </w:r>
            <w:r w:rsidRPr="00533A7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 сам</w:t>
            </w:r>
            <w:r w:rsidRPr="00533A71">
              <w:rPr>
                <w:rFonts w:ascii="Times New Roman" w:hAnsi="Times New Roman" w:cs="Times New Roman"/>
              </w:rPr>
              <w:t xml:space="preserve"> индикатор</w:t>
            </w:r>
            <w:r>
              <w:rPr>
                <w:rFonts w:ascii="Times New Roman" w:hAnsi="Times New Roman" w:cs="Times New Roman"/>
              </w:rPr>
              <w:t xml:space="preserve"> температуры не горит.</w:t>
            </w:r>
          </w:p>
        </w:tc>
        <w:tc>
          <w:tcPr>
            <w:tcW w:w="1851" w:type="dxa"/>
          </w:tcPr>
          <w:p w14:paraId="224F5FAD" w14:textId="77777777" w:rsidR="00533A71" w:rsidRPr="00533A71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>1. Перегорел предохранитель выключателя питания.</w:t>
            </w:r>
          </w:p>
          <w:p w14:paraId="5A1635E8" w14:textId="77777777" w:rsidR="00533A71" w:rsidRPr="00533A71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>2. Неправильно подсоединен шнур питания.</w:t>
            </w:r>
          </w:p>
          <w:p w14:paraId="211ED8C1" w14:textId="77777777" w:rsidR="00420109" w:rsidRPr="00420109" w:rsidRDefault="00420109" w:rsidP="00533A7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376E24ED" w14:textId="77777777" w:rsidR="000A72DD" w:rsidRPr="000A72DD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 xml:space="preserve">1. Замените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0A72DD">
              <w:rPr>
                <w:rFonts w:ascii="Times New Roman" w:hAnsi="Times New Roman" w:cs="Times New Roman"/>
              </w:rPr>
              <w:t>подходящий предохранитель.</w:t>
            </w:r>
          </w:p>
          <w:p w14:paraId="178B7683" w14:textId="77777777" w:rsidR="000A72DD" w:rsidRPr="000A72DD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>2. Надежно закрепите шнур питания.</w:t>
            </w:r>
          </w:p>
          <w:p w14:paraId="5C4E2DF8" w14:textId="77777777" w:rsidR="00420109" w:rsidRPr="00420109" w:rsidRDefault="00420109" w:rsidP="000A72DD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420109" w14:paraId="02A3BB65" w14:textId="77777777" w:rsidTr="00420109">
        <w:tc>
          <w:tcPr>
            <w:tcW w:w="2169" w:type="dxa"/>
          </w:tcPr>
          <w:p w14:paraId="2EE911A8" w14:textId="77777777" w:rsidR="00420109" w:rsidRPr="00420109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 xml:space="preserve">2. Желтый индикатор </w:t>
            </w:r>
            <w:r>
              <w:rPr>
                <w:rFonts w:ascii="Times New Roman" w:hAnsi="Times New Roman" w:cs="Times New Roman"/>
              </w:rPr>
              <w:t>горит, но температура приготовления не контролируется и не меняется</w:t>
            </w:r>
          </w:p>
        </w:tc>
        <w:tc>
          <w:tcPr>
            <w:tcW w:w="1851" w:type="dxa"/>
          </w:tcPr>
          <w:p w14:paraId="3E573525" w14:textId="77777777" w:rsidR="00533A71" w:rsidRPr="00533A71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Потеряно соединение лампы индикатора с сетью</w:t>
            </w:r>
          </w:p>
          <w:p w14:paraId="329EA17C" w14:textId="77777777" w:rsidR="00533A71" w:rsidRPr="00533A71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>2. Вышел из строя регулятор температуры.</w:t>
            </w:r>
          </w:p>
          <w:p w14:paraId="0AA5F21C" w14:textId="77777777" w:rsidR="00420109" w:rsidRP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1B45CA68" w14:textId="77777777" w:rsidR="000A72DD" w:rsidRPr="000A72DD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>1.</w:t>
            </w:r>
            <w:r w:rsidR="00430FFA">
              <w:rPr>
                <w:rFonts w:ascii="Times New Roman" w:hAnsi="Times New Roman" w:cs="Times New Roman"/>
              </w:rPr>
              <w:t>Выполните правильное подключение</w:t>
            </w:r>
          </w:p>
          <w:p w14:paraId="5F72AE07" w14:textId="77777777" w:rsidR="00430FFA" w:rsidRDefault="00430FFA" w:rsidP="000A72DD">
            <w:pPr>
              <w:spacing w:before="120"/>
              <w:rPr>
                <w:rFonts w:ascii="Times New Roman" w:hAnsi="Times New Roman" w:cs="Times New Roman"/>
              </w:rPr>
            </w:pPr>
          </w:p>
          <w:p w14:paraId="4D8B2FDD" w14:textId="77777777" w:rsidR="000A72DD" w:rsidRPr="000A72DD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>2.Замените регулятор температуры.</w:t>
            </w:r>
          </w:p>
          <w:p w14:paraId="6FB80BA5" w14:textId="77777777" w:rsidR="00420109" w:rsidRP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420109" w14:paraId="3F147C76" w14:textId="77777777" w:rsidTr="00420109">
        <w:tc>
          <w:tcPr>
            <w:tcW w:w="2169" w:type="dxa"/>
          </w:tcPr>
          <w:p w14:paraId="5E58CE4F" w14:textId="77777777" w:rsidR="00420109" w:rsidRPr="00420109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Погас индикатор температуры, но изменение </w:t>
            </w:r>
            <w:r w:rsidRPr="00533A71">
              <w:rPr>
                <w:rFonts w:ascii="Times New Roman" w:hAnsi="Times New Roman" w:cs="Times New Roman"/>
              </w:rPr>
              <w:t>температуры осуществляется нормально.</w:t>
            </w:r>
          </w:p>
        </w:tc>
        <w:tc>
          <w:tcPr>
            <w:tcW w:w="1851" w:type="dxa"/>
          </w:tcPr>
          <w:p w14:paraId="0FEF8485" w14:textId="77777777" w:rsidR="00533A71" w:rsidRPr="00533A71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>1. Неисправен контакт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A71">
              <w:rPr>
                <w:rFonts w:ascii="Times New Roman" w:hAnsi="Times New Roman" w:cs="Times New Roman"/>
              </w:rPr>
              <w:t>индикатора</w:t>
            </w:r>
            <w:r>
              <w:rPr>
                <w:rFonts w:ascii="Times New Roman" w:hAnsi="Times New Roman" w:cs="Times New Roman"/>
              </w:rPr>
              <w:t xml:space="preserve"> с сетью</w:t>
            </w:r>
            <w:r w:rsidRPr="00533A71">
              <w:rPr>
                <w:rFonts w:ascii="Times New Roman" w:hAnsi="Times New Roman" w:cs="Times New Roman"/>
              </w:rPr>
              <w:t>.</w:t>
            </w:r>
          </w:p>
          <w:p w14:paraId="72BBA84C" w14:textId="77777777" w:rsidR="00420109" w:rsidRPr="00420109" w:rsidRDefault="00533A71" w:rsidP="00533A71">
            <w:pPr>
              <w:spacing w:before="120"/>
              <w:rPr>
                <w:rFonts w:ascii="Times New Roman" w:hAnsi="Times New Roman" w:cs="Times New Roman"/>
              </w:rPr>
            </w:pPr>
            <w:r w:rsidRPr="00533A71">
              <w:rPr>
                <w:rFonts w:ascii="Times New Roman" w:hAnsi="Times New Roman" w:cs="Times New Roman"/>
              </w:rPr>
              <w:t>2. Индикатор перегорел.</w:t>
            </w:r>
          </w:p>
        </w:tc>
        <w:tc>
          <w:tcPr>
            <w:tcW w:w="2231" w:type="dxa"/>
          </w:tcPr>
          <w:p w14:paraId="24345E7A" w14:textId="77777777" w:rsidR="000A72DD" w:rsidRPr="000A72DD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>1. Надежно закрепите</w:t>
            </w:r>
            <w:r w:rsidR="00430FFA">
              <w:rPr>
                <w:rFonts w:ascii="Times New Roman" w:hAnsi="Times New Roman" w:cs="Times New Roman"/>
              </w:rPr>
              <w:t xml:space="preserve"> провод</w:t>
            </w:r>
            <w:r w:rsidRPr="000A72DD">
              <w:rPr>
                <w:rFonts w:ascii="Times New Roman" w:hAnsi="Times New Roman" w:cs="Times New Roman"/>
              </w:rPr>
              <w:t>.</w:t>
            </w:r>
          </w:p>
          <w:p w14:paraId="08193355" w14:textId="77777777" w:rsidR="00430FFA" w:rsidRDefault="00430FFA" w:rsidP="000A72DD">
            <w:pPr>
              <w:spacing w:before="120"/>
              <w:rPr>
                <w:rFonts w:ascii="Times New Roman" w:hAnsi="Times New Roman" w:cs="Times New Roman"/>
              </w:rPr>
            </w:pPr>
          </w:p>
          <w:p w14:paraId="49D30285" w14:textId="77777777" w:rsidR="00420109" w:rsidRPr="00420109" w:rsidRDefault="000A72DD" w:rsidP="000A72DD">
            <w:pPr>
              <w:spacing w:before="120"/>
              <w:rPr>
                <w:rFonts w:ascii="Times New Roman" w:hAnsi="Times New Roman" w:cs="Times New Roman"/>
              </w:rPr>
            </w:pPr>
            <w:r w:rsidRPr="000A72DD">
              <w:rPr>
                <w:rFonts w:ascii="Times New Roman" w:hAnsi="Times New Roman" w:cs="Times New Roman"/>
              </w:rPr>
              <w:t>2. Замените индикатор.</w:t>
            </w:r>
          </w:p>
        </w:tc>
      </w:tr>
    </w:tbl>
    <w:p w14:paraId="0FF79409" w14:textId="77777777" w:rsidR="00420109" w:rsidRDefault="00420109" w:rsidP="00F7416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27F6D697" w14:textId="77777777" w:rsidR="00430FFA" w:rsidRDefault="00430FFA" w:rsidP="00F470C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336F9" w14:textId="77777777" w:rsidR="00430FFA" w:rsidRDefault="00430FFA" w:rsidP="00F470C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0B951" w14:textId="77777777" w:rsidR="00871698" w:rsidRPr="00C90D96" w:rsidRDefault="00871698" w:rsidP="00F470CB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CE31D5">
        <w:rPr>
          <w:rFonts w:ascii="Times New Roman" w:hAnsi="Times New Roman" w:cs="Times New Roman"/>
          <w:b/>
          <w:sz w:val="28"/>
          <w:szCs w:val="28"/>
        </w:rPr>
        <w:t>Чистка и техническое обслуживание</w:t>
      </w:r>
    </w:p>
    <w:p w14:paraId="73C1F725" w14:textId="77777777" w:rsidR="00CE31D5" w:rsidRDefault="00CB531C" w:rsidP="007458D0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03262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E31D5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14:paraId="7333326A" w14:textId="77777777" w:rsidR="00CB531C" w:rsidRPr="00CB531C" w:rsidRDefault="00CB531C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>Перед чисткой отключите оборудование от электросети и дайте ему остыть.</w:t>
      </w:r>
      <w:r w:rsidR="00CE3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1F38A" w14:textId="77777777" w:rsidR="00CE31D5" w:rsidRDefault="00CB531C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 xml:space="preserve">Протрите оборудование губкой, сначала </w:t>
      </w:r>
      <w:r w:rsidR="00CE31D5">
        <w:rPr>
          <w:rFonts w:ascii="Times New Roman" w:hAnsi="Times New Roman" w:cs="Times New Roman"/>
          <w:sz w:val="24"/>
          <w:szCs w:val="24"/>
        </w:rPr>
        <w:t xml:space="preserve">нейтральным мыльным раствором, </w:t>
      </w:r>
      <w:r w:rsidRPr="00CB531C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CE31D5">
        <w:rPr>
          <w:rFonts w:ascii="Times New Roman" w:hAnsi="Times New Roman" w:cs="Times New Roman"/>
          <w:sz w:val="24"/>
          <w:szCs w:val="24"/>
        </w:rPr>
        <w:t>влажной тряпкой</w:t>
      </w:r>
      <w:r w:rsidRPr="00CB531C">
        <w:rPr>
          <w:rFonts w:ascii="Times New Roman" w:hAnsi="Times New Roman" w:cs="Times New Roman"/>
          <w:sz w:val="24"/>
          <w:szCs w:val="24"/>
        </w:rPr>
        <w:t xml:space="preserve">, </w:t>
      </w:r>
      <w:r w:rsidR="00CE31D5">
        <w:rPr>
          <w:rFonts w:ascii="Times New Roman" w:hAnsi="Times New Roman" w:cs="Times New Roman"/>
          <w:sz w:val="24"/>
          <w:szCs w:val="24"/>
        </w:rPr>
        <w:t>после чего</w:t>
      </w:r>
      <w:r w:rsidRPr="00CB531C">
        <w:rPr>
          <w:rFonts w:ascii="Times New Roman" w:hAnsi="Times New Roman" w:cs="Times New Roman"/>
          <w:sz w:val="24"/>
          <w:szCs w:val="24"/>
        </w:rPr>
        <w:t xml:space="preserve"> вытрите насухо.</w:t>
      </w:r>
    </w:p>
    <w:p w14:paraId="47889F51" w14:textId="77777777" w:rsidR="00CB531C" w:rsidRDefault="00CB531C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31D5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CB531C">
        <w:rPr>
          <w:rFonts w:ascii="Times New Roman" w:hAnsi="Times New Roman" w:cs="Times New Roman"/>
          <w:sz w:val="24"/>
          <w:szCs w:val="24"/>
        </w:rPr>
        <w:t xml:space="preserve"> промывать </w:t>
      </w:r>
      <w:r w:rsidR="00012CEB">
        <w:rPr>
          <w:rFonts w:ascii="Times New Roman" w:hAnsi="Times New Roman" w:cs="Times New Roman"/>
          <w:sz w:val="24"/>
          <w:szCs w:val="24"/>
        </w:rPr>
        <w:t xml:space="preserve">прибор </w:t>
      </w:r>
      <w:r w:rsidRPr="00CB531C">
        <w:rPr>
          <w:rFonts w:ascii="Times New Roman" w:hAnsi="Times New Roman" w:cs="Times New Roman"/>
          <w:sz w:val="24"/>
          <w:szCs w:val="24"/>
        </w:rPr>
        <w:t xml:space="preserve">струей воды и погружать его в воду или </w:t>
      </w:r>
      <w:r>
        <w:rPr>
          <w:rFonts w:ascii="Times New Roman" w:hAnsi="Times New Roman" w:cs="Times New Roman"/>
          <w:sz w:val="24"/>
          <w:szCs w:val="24"/>
        </w:rPr>
        <w:t>другие жидкости.</w:t>
      </w:r>
    </w:p>
    <w:p w14:paraId="5F54CA61" w14:textId="77777777" w:rsidR="00FB6E11" w:rsidRPr="00FB6E11" w:rsidRDefault="00FB6E11" w:rsidP="00FB6E11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E11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</w:t>
      </w:r>
    </w:p>
    <w:p w14:paraId="52E4D0EA" w14:textId="77777777" w:rsidR="00FB6E11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 р</w:t>
      </w:r>
      <w:r w:rsidRPr="00FB6E11">
        <w:rPr>
          <w:rFonts w:ascii="Times New Roman" w:hAnsi="Times New Roman" w:cs="Times New Roman"/>
          <w:sz w:val="24"/>
          <w:szCs w:val="24"/>
        </w:rPr>
        <w:t>аботы по обслуживанию и ремонту должны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строго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при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отключенном электропитании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F2F8D81" w14:textId="77777777" w:rsidR="00FB6E11" w:rsidRPr="00FB6E11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выключения прибора необходимо отсоединить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вилк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6E11">
        <w:rPr>
          <w:rFonts w:ascii="Times New Roman" w:hAnsi="Times New Roman" w:cs="Times New Roman"/>
          <w:sz w:val="24"/>
          <w:szCs w:val="24"/>
        </w:rPr>
        <w:t xml:space="preserve"> от розетки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4684D" w14:textId="77777777" w:rsidR="00FB6E11" w:rsidRPr="00FB6E11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>
        <w:rPr>
          <w:rFonts w:ascii="Times New Roman" w:hAnsi="Times New Roman" w:cs="Times New Roman"/>
          <w:sz w:val="24"/>
          <w:szCs w:val="24"/>
        </w:rPr>
        <w:t xml:space="preserve">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</w:t>
      </w:r>
      <w:r w:rsidR="00452DD9" w:rsidRPr="00452DD9">
        <w:rPr>
          <w:rFonts w:ascii="Times New Roman" w:hAnsi="Times New Roman" w:cs="Times New Roman"/>
          <w:b/>
          <w:sz w:val="24"/>
          <w:szCs w:val="24"/>
        </w:rPr>
        <w:t xml:space="preserve"> квалификацией.</w:t>
      </w:r>
    </w:p>
    <w:p w14:paraId="17323508" w14:textId="77777777" w:rsidR="00FB6E11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При техническом обслуживании </w:t>
      </w:r>
      <w:r>
        <w:rPr>
          <w:rFonts w:ascii="Times New Roman" w:hAnsi="Times New Roman" w:cs="Times New Roman"/>
          <w:sz w:val="24"/>
          <w:szCs w:val="24"/>
        </w:rPr>
        <w:t xml:space="preserve">рекомендуем поступать следующим образом: </w:t>
      </w:r>
    </w:p>
    <w:p w14:paraId="7C292C53" w14:textId="77777777" w:rsidR="00FB6E11" w:rsidRDefault="00FB6E11" w:rsidP="007458D0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инструктаж и проверьте знания правил </w:t>
      </w:r>
      <w:r w:rsidR="00452DD9" w:rsidRPr="00FB6E11">
        <w:rPr>
          <w:rFonts w:ascii="Times New Roman" w:hAnsi="Times New Roman" w:cs="Times New Roman"/>
          <w:sz w:val="24"/>
          <w:szCs w:val="24"/>
        </w:rPr>
        <w:t>эксплуатации данного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прибора </w:t>
      </w:r>
      <w:r>
        <w:rPr>
          <w:rFonts w:ascii="Times New Roman" w:hAnsi="Times New Roman" w:cs="Times New Roman"/>
          <w:sz w:val="24"/>
          <w:szCs w:val="24"/>
        </w:rPr>
        <w:t>у своего персонала.</w:t>
      </w:r>
    </w:p>
    <w:p w14:paraId="529663BD" w14:textId="77777777" w:rsidR="00FB6E11" w:rsidRDefault="00FB6E11" w:rsidP="007458D0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опрос персонала, работающего с </w:t>
      </w:r>
      <w:r w:rsidR="00452DD9">
        <w:rPr>
          <w:rFonts w:ascii="Times New Roman" w:hAnsi="Times New Roman" w:cs="Times New Roman"/>
          <w:sz w:val="24"/>
          <w:szCs w:val="24"/>
        </w:rPr>
        <w:t xml:space="preserve">аппаратом, на предмет обнаружения некорректной </w:t>
      </w:r>
      <w:r w:rsidRPr="00452DD9">
        <w:rPr>
          <w:rFonts w:ascii="Times New Roman" w:hAnsi="Times New Roman" w:cs="Times New Roman"/>
          <w:sz w:val="24"/>
          <w:szCs w:val="24"/>
        </w:rPr>
        <w:t>работы аппарата.</w:t>
      </w:r>
    </w:p>
    <w:p w14:paraId="6E7D1F9A" w14:textId="77777777" w:rsidR="00FB6E11" w:rsidRPr="00452DD9" w:rsidRDefault="00452DD9" w:rsidP="007458D0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Визуально оцените</w:t>
      </w:r>
      <w:r w:rsidR="00FB6E11" w:rsidRPr="00452DD9">
        <w:rPr>
          <w:rFonts w:ascii="Times New Roman" w:hAnsi="Times New Roman" w:cs="Times New Roman"/>
          <w:sz w:val="24"/>
          <w:szCs w:val="24"/>
        </w:rPr>
        <w:t xml:space="preserve"> состояния аппарата.</w:t>
      </w:r>
    </w:p>
    <w:p w14:paraId="51323DE5" w14:textId="77777777" w:rsidR="00FB6E11" w:rsidRPr="00452DD9" w:rsidRDefault="00FB6E11" w:rsidP="007458D0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sz w:val="24"/>
          <w:szCs w:val="24"/>
        </w:rPr>
        <w:t>Проверьте отсутствие оголенных проводов.</w:t>
      </w:r>
    </w:p>
    <w:p w14:paraId="0F7D6A36" w14:textId="77777777" w:rsidR="00452DD9" w:rsidRDefault="00FB6E11" w:rsidP="007458D0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sz w:val="24"/>
          <w:szCs w:val="24"/>
        </w:rPr>
        <w:t xml:space="preserve">Проверьте целостность линии заземления и цепи заземления самого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 w:rsidR="00D836C9">
        <w:rPr>
          <w:rFonts w:ascii="Times New Roman" w:hAnsi="Times New Roman" w:cs="Times New Roman"/>
          <w:sz w:val="24"/>
          <w:szCs w:val="24"/>
        </w:rPr>
        <w:t>.</w:t>
      </w:r>
    </w:p>
    <w:p w14:paraId="5960624C" w14:textId="77777777" w:rsidR="00452DD9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 w:rsidRPr="00FB6E11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452DD9">
        <w:rPr>
          <w:rFonts w:ascii="Times New Roman" w:hAnsi="Times New Roman" w:cs="Times New Roman"/>
          <w:sz w:val="24"/>
          <w:szCs w:val="24"/>
        </w:rPr>
        <w:t>осуществляться лицами, обладающими соответствующей квалификацией!</w:t>
      </w:r>
    </w:p>
    <w:p w14:paraId="61A7DECA" w14:textId="77777777" w:rsidR="00FB6E11" w:rsidRPr="00FB6E11" w:rsidRDefault="00FB6E11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52DD9">
        <w:rPr>
          <w:rFonts w:ascii="Times New Roman" w:hAnsi="Times New Roman" w:cs="Times New Roman"/>
          <w:sz w:val="24"/>
          <w:szCs w:val="24"/>
        </w:rPr>
        <w:t>обнаружения некорректной работы прибора</w:t>
      </w:r>
      <w:r w:rsidRPr="00FB6E11">
        <w:rPr>
          <w:rFonts w:ascii="Times New Roman" w:hAnsi="Times New Roman" w:cs="Times New Roman"/>
          <w:sz w:val="24"/>
          <w:szCs w:val="24"/>
        </w:rPr>
        <w:t xml:space="preserve">, </w:t>
      </w:r>
      <w:r w:rsidR="00452DD9">
        <w:rPr>
          <w:rFonts w:ascii="Times New Roman" w:hAnsi="Times New Roman" w:cs="Times New Roman"/>
          <w:sz w:val="24"/>
          <w:szCs w:val="24"/>
        </w:rPr>
        <w:t>обесточьте прибор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путем перевода вводного выключателя в положение «выкл» и/или отсоединением</w:t>
      </w:r>
      <w:r w:rsidR="00452DD9"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вилки от розетки и обратиться в сервисную службу.</w:t>
      </w:r>
    </w:p>
    <w:p w14:paraId="001ADBC8" w14:textId="77777777" w:rsidR="00FB6E11" w:rsidRDefault="00452DD9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11"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14:paraId="216E2674" w14:textId="77777777" w:rsidR="00367BCE" w:rsidRDefault="00367BCE" w:rsidP="007458D0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67BCE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14:paraId="19C5FCB9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5B7CF922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646E6278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79C47C9E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01EDB03D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168ECAF0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7F0C0432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0B09ED0D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16D7BB01" w14:textId="77777777"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14:paraId="6D2DE070" w14:textId="77777777" w:rsidR="00993DBD" w:rsidRPr="00D836C9" w:rsidRDefault="00993DBD" w:rsidP="00CB531C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 xml:space="preserve">Гарантийные обязательства на бытовую технику и оборудование </w:t>
      </w: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TW"/>
        </w:rPr>
        <w:t>Bufett</w:t>
      </w: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.</w:t>
      </w:r>
    </w:p>
    <w:p w14:paraId="1408290B" w14:textId="77777777"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14:paraId="181B4452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14:paraId="6918AF8A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14:paraId="73133259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14:paraId="427F6BC8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14:paraId="2D569D6A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14:paraId="6EE1C977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14:paraId="66FAD1E4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14:paraId="3F52F4D1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14:paraId="6C86B95C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14:paraId="0781EA8C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14:paraId="1E0FB489" w14:textId="77777777"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14:paraId="5B8D9DAC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0C82E898" wp14:editId="1521C672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6A846" w14:textId="77777777" w:rsidR="00993DBD" w:rsidRPr="00993DBD" w:rsidRDefault="00993DBD" w:rsidP="00430F4F">
      <w:pPr>
        <w:widowControl w:val="0"/>
        <w:spacing w:after="0" w:line="240" w:lineRule="auto"/>
        <w:ind w:left="-993" w:right="-539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14:paraId="45D268A2" w14:textId="77777777" w:rsidR="00993DBD" w:rsidRPr="00993DBD" w:rsidRDefault="00993DBD" w:rsidP="00993DBD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3404FB93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14:paraId="3E33FF62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14:paraId="6BD9294B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14:paraId="05120229" w14:textId="77777777"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1EE97F31" w14:textId="77777777"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7EC1394A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55BFB874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37141BA0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197488AB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26ABBCCC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2576AC30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54B86B41" w14:textId="77777777"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41F770D5" w14:textId="77777777"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14:paraId="4CB07B83" w14:textId="77777777"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14:paraId="297F2C27" w14:textId="77777777"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ECDACA9" w14:textId="77777777"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t>Гарантийный талон</w:t>
      </w:r>
    </w:p>
    <w:p w14:paraId="036596BB" w14:textId="77777777"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4BC6B1DF" wp14:editId="20A2832B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158EC338" wp14:editId="20E3F078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14:paraId="6B543469" w14:textId="77777777" w:rsidR="00CD0E23" w:rsidRDefault="00CD0E23" w:rsidP="009C737A">
      <w:pPr>
        <w:ind w:left="-1134"/>
      </w:pPr>
    </w:p>
    <w:p w14:paraId="186B8DFE" w14:textId="77777777" w:rsidR="005B2074" w:rsidRDefault="005B2074" w:rsidP="009C737A">
      <w:pPr>
        <w:ind w:left="-1134"/>
      </w:pPr>
    </w:p>
    <w:p w14:paraId="713307D6" w14:textId="77777777" w:rsidR="005B2074" w:rsidRDefault="005B2074" w:rsidP="009C737A">
      <w:pPr>
        <w:ind w:left="-1134"/>
      </w:pPr>
    </w:p>
    <w:p w14:paraId="4DC09048" w14:textId="77777777" w:rsidR="005B2074" w:rsidRDefault="005B2074" w:rsidP="009C737A">
      <w:pPr>
        <w:ind w:left="-1134"/>
      </w:pPr>
    </w:p>
    <w:p w14:paraId="6F6BF797" w14:textId="77777777" w:rsidR="005B2074" w:rsidRDefault="005B2074" w:rsidP="009C737A">
      <w:pPr>
        <w:ind w:left="-1134"/>
      </w:pPr>
    </w:p>
    <w:p w14:paraId="1C06491A" w14:textId="77777777" w:rsidR="005B2074" w:rsidRDefault="005B2074" w:rsidP="009C737A">
      <w:pPr>
        <w:ind w:left="-1134"/>
      </w:pPr>
    </w:p>
    <w:p w14:paraId="382F3DFE" w14:textId="77777777" w:rsidR="005B2074" w:rsidRDefault="005B2074" w:rsidP="009C737A">
      <w:pPr>
        <w:ind w:left="-1134"/>
      </w:pPr>
    </w:p>
    <w:p w14:paraId="076A010F" w14:textId="77777777" w:rsidR="005B2074" w:rsidRDefault="005B2074" w:rsidP="009C737A">
      <w:pPr>
        <w:ind w:left="-1134"/>
      </w:pPr>
    </w:p>
    <w:p w14:paraId="08B75061" w14:textId="77777777" w:rsidR="005B2074" w:rsidRDefault="005B2074" w:rsidP="009C737A">
      <w:pPr>
        <w:ind w:left="-1134"/>
      </w:pPr>
    </w:p>
    <w:p w14:paraId="7B9347FD" w14:textId="77777777" w:rsidR="005B2074" w:rsidRDefault="005B2074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638CFD1D" wp14:editId="32D7335A">
            <wp:simplePos x="0" y="0"/>
            <wp:positionH relativeFrom="column">
              <wp:posOffset>-775970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C3DC24C" w14:textId="77777777" w:rsidR="005B2074" w:rsidRDefault="005B2074" w:rsidP="009C737A">
      <w:pPr>
        <w:ind w:left="-1134"/>
      </w:pPr>
    </w:p>
    <w:p w14:paraId="4853D485" w14:textId="77777777" w:rsidR="005B2074" w:rsidRDefault="005B2074" w:rsidP="009C737A">
      <w:pPr>
        <w:ind w:left="-1134"/>
      </w:pPr>
    </w:p>
    <w:p w14:paraId="530CD645" w14:textId="77777777" w:rsidR="005B2074" w:rsidRDefault="001620FB" w:rsidP="001620FB">
      <w:r>
        <w:br/>
      </w:r>
    </w:p>
    <w:p w14:paraId="2E84FABF" w14:textId="77777777"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04D9DA2B" wp14:editId="34934843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14:paraId="3E943785" w14:textId="77777777"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5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3E0A" w14:textId="77777777" w:rsidR="00CD29CB" w:rsidRDefault="00CD29CB" w:rsidP="006A26EE">
      <w:pPr>
        <w:spacing w:after="0" w:line="240" w:lineRule="auto"/>
      </w:pPr>
      <w:r>
        <w:separator/>
      </w:r>
    </w:p>
  </w:endnote>
  <w:endnote w:type="continuationSeparator" w:id="0">
    <w:p w14:paraId="458EAAE0" w14:textId="77777777" w:rsidR="00CD29CB" w:rsidRDefault="00CD29CB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14:paraId="696CBBA7" w14:textId="5A253263"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A5">
          <w:rPr>
            <w:noProof/>
          </w:rPr>
          <w:t>3</w:t>
        </w:r>
        <w:r>
          <w:fldChar w:fldCharType="end"/>
        </w:r>
      </w:p>
    </w:sdtContent>
  </w:sdt>
  <w:p w14:paraId="0B67F08E" w14:textId="77777777"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6C01" w14:textId="77777777" w:rsidR="00CD29CB" w:rsidRDefault="00CD29CB" w:rsidP="006A26EE">
      <w:pPr>
        <w:spacing w:after="0" w:line="240" w:lineRule="auto"/>
      </w:pPr>
      <w:r>
        <w:separator/>
      </w:r>
    </w:p>
  </w:footnote>
  <w:footnote w:type="continuationSeparator" w:id="0">
    <w:p w14:paraId="013BC3BA" w14:textId="77777777" w:rsidR="00CD29CB" w:rsidRDefault="00CD29CB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CD05A6"/>
    <w:multiLevelType w:val="hybridMultilevel"/>
    <w:tmpl w:val="290296EC"/>
    <w:lvl w:ilvl="0" w:tplc="0DE426C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12CEB"/>
    <w:rsid w:val="00032622"/>
    <w:rsid w:val="000500B2"/>
    <w:rsid w:val="000777BA"/>
    <w:rsid w:val="00077AD9"/>
    <w:rsid w:val="000A3813"/>
    <w:rsid w:val="000A50D9"/>
    <w:rsid w:val="000A72DD"/>
    <w:rsid w:val="000A7490"/>
    <w:rsid w:val="000C2793"/>
    <w:rsid w:val="000C7EE4"/>
    <w:rsid w:val="000E701F"/>
    <w:rsid w:val="000F5997"/>
    <w:rsid w:val="00106BD5"/>
    <w:rsid w:val="00113989"/>
    <w:rsid w:val="001620FB"/>
    <w:rsid w:val="00167FF0"/>
    <w:rsid w:val="001C4567"/>
    <w:rsid w:val="001E2824"/>
    <w:rsid w:val="001E4071"/>
    <w:rsid w:val="001F1D70"/>
    <w:rsid w:val="002B4356"/>
    <w:rsid w:val="002B5F72"/>
    <w:rsid w:val="002C74FC"/>
    <w:rsid w:val="002E6FC7"/>
    <w:rsid w:val="002F1157"/>
    <w:rsid w:val="00326BF9"/>
    <w:rsid w:val="003461F5"/>
    <w:rsid w:val="00367BCE"/>
    <w:rsid w:val="00374B6F"/>
    <w:rsid w:val="003A5107"/>
    <w:rsid w:val="003C0BEE"/>
    <w:rsid w:val="003D1810"/>
    <w:rsid w:val="003D3B65"/>
    <w:rsid w:val="003F3A37"/>
    <w:rsid w:val="00420109"/>
    <w:rsid w:val="00430F4F"/>
    <w:rsid w:val="00430FFA"/>
    <w:rsid w:val="00444FAB"/>
    <w:rsid w:val="00452DD9"/>
    <w:rsid w:val="00481B97"/>
    <w:rsid w:val="004C4FC0"/>
    <w:rsid w:val="004C6A1A"/>
    <w:rsid w:val="004D04E5"/>
    <w:rsid w:val="004D664E"/>
    <w:rsid w:val="004F5D9D"/>
    <w:rsid w:val="00533A71"/>
    <w:rsid w:val="00596346"/>
    <w:rsid w:val="005B2074"/>
    <w:rsid w:val="006143C3"/>
    <w:rsid w:val="006A26EE"/>
    <w:rsid w:val="006D27F4"/>
    <w:rsid w:val="006E518C"/>
    <w:rsid w:val="006E5C29"/>
    <w:rsid w:val="006F5760"/>
    <w:rsid w:val="0070775E"/>
    <w:rsid w:val="00715EDE"/>
    <w:rsid w:val="00722A65"/>
    <w:rsid w:val="00723BAA"/>
    <w:rsid w:val="007458D0"/>
    <w:rsid w:val="0077383C"/>
    <w:rsid w:val="007A4BBA"/>
    <w:rsid w:val="007B0B1B"/>
    <w:rsid w:val="007C715D"/>
    <w:rsid w:val="007F75B9"/>
    <w:rsid w:val="008235B7"/>
    <w:rsid w:val="00835BF7"/>
    <w:rsid w:val="0085249D"/>
    <w:rsid w:val="00871698"/>
    <w:rsid w:val="00892141"/>
    <w:rsid w:val="008C492D"/>
    <w:rsid w:val="008D0E3A"/>
    <w:rsid w:val="008E5BAB"/>
    <w:rsid w:val="008E655C"/>
    <w:rsid w:val="00920398"/>
    <w:rsid w:val="00954F7E"/>
    <w:rsid w:val="0096321E"/>
    <w:rsid w:val="00970BD9"/>
    <w:rsid w:val="00993DBD"/>
    <w:rsid w:val="009C737A"/>
    <w:rsid w:val="009F6137"/>
    <w:rsid w:val="00A51148"/>
    <w:rsid w:val="00A7677F"/>
    <w:rsid w:val="00A950A5"/>
    <w:rsid w:val="00AA29F8"/>
    <w:rsid w:val="00AC1A65"/>
    <w:rsid w:val="00AE028A"/>
    <w:rsid w:val="00AF193E"/>
    <w:rsid w:val="00B874C7"/>
    <w:rsid w:val="00BA0C92"/>
    <w:rsid w:val="00BC0384"/>
    <w:rsid w:val="00BC4259"/>
    <w:rsid w:val="00C732F1"/>
    <w:rsid w:val="00C90D96"/>
    <w:rsid w:val="00C92387"/>
    <w:rsid w:val="00CB0C31"/>
    <w:rsid w:val="00CB531C"/>
    <w:rsid w:val="00CC12EF"/>
    <w:rsid w:val="00CD0E23"/>
    <w:rsid w:val="00CD29CB"/>
    <w:rsid w:val="00CD7015"/>
    <w:rsid w:val="00CE31D5"/>
    <w:rsid w:val="00D20184"/>
    <w:rsid w:val="00D47802"/>
    <w:rsid w:val="00D836C9"/>
    <w:rsid w:val="00DD0257"/>
    <w:rsid w:val="00E47FB1"/>
    <w:rsid w:val="00E91712"/>
    <w:rsid w:val="00EC1D3D"/>
    <w:rsid w:val="00EE3B30"/>
    <w:rsid w:val="00F41F74"/>
    <w:rsid w:val="00F470CB"/>
    <w:rsid w:val="00F7416E"/>
    <w:rsid w:val="00F94FA4"/>
    <w:rsid w:val="00FB608E"/>
    <w:rsid w:val="00FB6E11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0790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A2FB-257A-4D0E-92D2-BDAB3C45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16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Падалко Евгений</cp:lastModifiedBy>
  <cp:revision>86</cp:revision>
  <dcterms:created xsi:type="dcterms:W3CDTF">2025-01-13T07:57:00Z</dcterms:created>
  <dcterms:modified xsi:type="dcterms:W3CDTF">2025-03-05T12:39:00Z</dcterms:modified>
</cp:coreProperties>
</file>