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42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4260">
        <w:rPr>
          <w:rFonts w:ascii="Times New Roman" w:hAnsi="Times New Roman" w:cs="Times New Roman"/>
          <w:b/>
          <w:sz w:val="28"/>
          <w:szCs w:val="28"/>
          <w:lang w:val="ru-RU"/>
        </w:rPr>
        <w:t>10.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Сведения о консервации и упаковки</w:t>
      </w:r>
    </w:p>
    <w:p w:rsidR="00122342" w:rsidRPr="00201EF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Угольник подвергнут консер</w:t>
      </w:r>
      <w:r>
        <w:rPr>
          <w:rFonts w:ascii="Times New Roman" w:hAnsi="Times New Roman" w:cs="Times New Roman"/>
          <w:sz w:val="28"/>
          <w:szCs w:val="28"/>
        </w:rPr>
        <w:t xml:space="preserve">вации согласно </w:t>
      </w:r>
      <w:r w:rsidR="002E2989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ГОСТ </w:t>
      </w:r>
      <w:r w:rsidRPr="00201EF2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014-78 и упакован согласно </w:t>
      </w:r>
      <w:r w:rsidR="0091470A">
        <w:rPr>
          <w:rFonts w:ascii="Times New Roman" w:hAnsi="Times New Roman" w:cs="Times New Roman"/>
          <w:sz w:val="28"/>
          <w:szCs w:val="28"/>
        </w:rPr>
        <w:br/>
        <w:t>ГОСТ </w:t>
      </w:r>
      <w:r w:rsidRPr="00201EF2">
        <w:rPr>
          <w:rFonts w:ascii="Times New Roman" w:hAnsi="Times New Roman" w:cs="Times New Roman"/>
          <w:sz w:val="28"/>
          <w:szCs w:val="28"/>
        </w:rPr>
        <w:t>3749-77.</w:t>
      </w:r>
    </w:p>
    <w:p w:rsidR="00122342" w:rsidRDefault="00122342" w:rsidP="00122342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spacing w:before="200" w:after="0"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Дата консервации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2342" w:rsidRDefault="00122342" w:rsidP="00122342">
      <w:pPr>
        <w:pStyle w:val="a4"/>
        <w:tabs>
          <w:tab w:val="left" w:pos="4962"/>
          <w:tab w:val="right" w:pos="7230"/>
        </w:tabs>
        <w:spacing w:line="240" w:lineRule="auto"/>
        <w:ind w:firstLine="2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      ___________________</w:t>
      </w:r>
    </w:p>
    <w:p w:rsidR="00122342" w:rsidRPr="00612AF4" w:rsidRDefault="00122342" w:rsidP="00122342">
      <w:pPr>
        <w:pStyle w:val="a4"/>
        <w:tabs>
          <w:tab w:val="left" w:pos="4962"/>
          <w:tab w:val="right" w:pos="7230"/>
        </w:tabs>
        <w:spacing w:after="0"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мп</w:t>
      </w:r>
    </w:p>
    <w:p w:rsidR="00122342" w:rsidRDefault="00122342" w:rsidP="001223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342" w:rsidRDefault="00122342" w:rsidP="00122342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01EF2">
        <w:rPr>
          <w:rFonts w:ascii="Times New Roman" w:hAnsi="Times New Roman" w:cs="Times New Roman"/>
          <w:sz w:val="28"/>
          <w:szCs w:val="28"/>
        </w:rPr>
        <w:t>Срок консервации - 2 года.</w:t>
      </w:r>
    </w:p>
    <w:p w:rsidR="00122342" w:rsidRPr="00E137F0" w:rsidRDefault="00122342" w:rsidP="00122342">
      <w:pPr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упаковки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30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3F0230">
        <w:rPr>
          <w:rFonts w:ascii="Times New Roman" w:hAnsi="Times New Roman" w:cs="Times New Roman"/>
          <w:sz w:val="28"/>
          <w:szCs w:val="28"/>
        </w:rPr>
        <w:t>»</w:t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137F0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Pr="00E137F0">
        <w:rPr>
          <w:rFonts w:ascii="Times New Roman" w:hAnsi="Times New Roman" w:cs="Times New Roman"/>
          <w:sz w:val="28"/>
          <w:szCs w:val="28"/>
        </w:rPr>
        <w:t>г.</w:t>
      </w:r>
    </w:p>
    <w:p w:rsidR="00122342" w:rsidRDefault="00122342" w:rsidP="00122342">
      <w:pPr>
        <w:tabs>
          <w:tab w:val="left" w:pos="4962"/>
          <w:tab w:val="right" w:pos="7230"/>
        </w:tabs>
        <w:spacing w:before="200"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E5FF2">
        <w:rPr>
          <w:rFonts w:ascii="Times New Roman" w:hAnsi="Times New Roman" w:cs="Times New Roman"/>
          <w:sz w:val="28"/>
          <w:szCs w:val="28"/>
        </w:rPr>
        <w:t>Подпись           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22342" w:rsidRDefault="00122342" w:rsidP="00122342">
      <w:pPr>
        <w:tabs>
          <w:tab w:val="left" w:pos="4962"/>
          <w:tab w:val="left" w:pos="5529"/>
          <w:tab w:val="right" w:pos="7230"/>
        </w:tabs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3E5FF2">
        <w:rPr>
          <w:rFonts w:ascii="Times New Roman" w:hAnsi="Times New Roman" w:cs="Times New Roman"/>
          <w:sz w:val="28"/>
          <w:szCs w:val="28"/>
        </w:rPr>
        <w:t>мп</w:t>
      </w: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11.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Гарантии изготовителя </w:t>
      </w:r>
    </w:p>
    <w:p w:rsidR="00122342" w:rsidRDefault="00122342" w:rsidP="00122342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Изготовитель гарантирует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угольника </w:t>
      </w:r>
      <w:r w:rsidRPr="00221B24">
        <w:rPr>
          <w:rFonts w:ascii="Times New Roman" w:hAnsi="Times New Roman"/>
          <w:sz w:val="28"/>
          <w:szCs w:val="28"/>
        </w:rPr>
        <w:t>требованиям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325">
        <w:rPr>
          <w:rFonts w:ascii="Times New Roman" w:hAnsi="Times New Roman" w:cs="Times New Roman"/>
          <w:sz w:val="28"/>
          <w:szCs w:val="28"/>
        </w:rPr>
        <w:t>ГОСТ 3749-77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74C33">
        <w:rPr>
          <w:rFonts w:ascii="Times New Roman" w:hAnsi="Times New Roman" w:cs="Times New Roman"/>
          <w:sz w:val="28"/>
          <w:szCs w:val="28"/>
        </w:rPr>
        <w:t>ТУ 26.51.33-073-96651179-2017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B24">
        <w:rPr>
          <w:rFonts w:ascii="Times New Roman" w:hAnsi="Times New Roman"/>
          <w:sz w:val="28"/>
          <w:szCs w:val="28"/>
        </w:rPr>
        <w:t xml:space="preserve">при соблюдении условий транспортировки, хранения и эксплуатации. Гарантийный срок </w:t>
      </w:r>
      <w:r w:rsidRPr="00CC62BA">
        <w:rPr>
          <w:rFonts w:ascii="Times New Roman" w:hAnsi="Times New Roman" w:cs="Times New Roman"/>
          <w:sz w:val="28"/>
          <w:szCs w:val="28"/>
        </w:rPr>
        <w:t>эксплуатации</w:t>
      </w:r>
      <w:r w:rsidRPr="00221B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12 месяцев со дня ввода угольника</w:t>
      </w:r>
      <w:r w:rsidRPr="00221B24">
        <w:rPr>
          <w:rFonts w:ascii="Times New Roman" w:hAnsi="Times New Roman"/>
          <w:sz w:val="28"/>
          <w:szCs w:val="28"/>
        </w:rPr>
        <w:t xml:space="preserve"> в эксп</w:t>
      </w:r>
      <w:r>
        <w:rPr>
          <w:rFonts w:ascii="Times New Roman" w:hAnsi="Times New Roman"/>
          <w:sz w:val="28"/>
          <w:szCs w:val="28"/>
        </w:rPr>
        <w:t>луатацию.</w:t>
      </w:r>
    </w:p>
    <w:p w:rsidR="00122342" w:rsidRPr="00282D00" w:rsidRDefault="00122342" w:rsidP="0012234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12.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282D00">
        <w:rPr>
          <w:rFonts w:ascii="Times New Roman" w:hAnsi="Times New Roman" w:cs="Times New Roman"/>
          <w:b/>
          <w:sz w:val="28"/>
          <w:szCs w:val="28"/>
          <w:lang w:val="ru-RU"/>
        </w:rPr>
        <w:t>Сведения о рекламациях</w:t>
      </w:r>
    </w:p>
    <w:p w:rsidR="00A17097" w:rsidRDefault="00122342" w:rsidP="00A17097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 xml:space="preserve">Рекламации по качеству продукции принимаются </w:t>
      </w:r>
      <w:r w:rsidRPr="00CC62BA">
        <w:rPr>
          <w:rFonts w:ascii="Times New Roman" w:hAnsi="Times New Roman" w:cs="Times New Roman"/>
          <w:sz w:val="28"/>
          <w:szCs w:val="28"/>
        </w:rPr>
        <w:t>предприятием</w:t>
      </w:r>
      <w:r w:rsidR="00A17097">
        <w:rPr>
          <w:rFonts w:ascii="Times New Roman" w:hAnsi="Times New Roman"/>
          <w:sz w:val="28"/>
          <w:szCs w:val="28"/>
        </w:rPr>
        <w:t>-</w:t>
      </w:r>
      <w:r w:rsidRPr="00221B24">
        <w:rPr>
          <w:rFonts w:ascii="Times New Roman" w:hAnsi="Times New Roman"/>
          <w:sz w:val="28"/>
          <w:szCs w:val="28"/>
        </w:rPr>
        <w:t xml:space="preserve">изготовителем при </w:t>
      </w:r>
      <w:r w:rsidR="00A17097">
        <w:rPr>
          <w:rFonts w:ascii="Times New Roman" w:hAnsi="Times New Roman"/>
          <w:sz w:val="28"/>
          <w:szCs w:val="28"/>
        </w:rPr>
        <w:t>соблюдении потребителем указаний по эксплуатации и хранению.</w:t>
      </w:r>
    </w:p>
    <w:p w:rsidR="00A17097" w:rsidRDefault="00A17097" w:rsidP="00A17097">
      <w:pPr>
        <w:spacing w:after="0" w:line="240" w:lineRule="auto"/>
        <w:ind w:right="-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предприятия-изготовителя:</w:t>
      </w:r>
    </w:p>
    <w:p w:rsidR="00A17097" w:rsidRPr="000A6692" w:rsidRDefault="00A17097" w:rsidP="00A17097">
      <w:pPr>
        <w:spacing w:after="0" w:line="240" w:lineRule="auto"/>
        <w:ind w:right="-26"/>
        <w:rPr>
          <w:rFonts w:ascii="Times New Roman" w:hAnsi="Times New Roman"/>
          <w:sz w:val="28"/>
          <w:szCs w:val="28"/>
        </w:rPr>
      </w:pPr>
      <w:r w:rsidRPr="00221B24">
        <w:rPr>
          <w:rFonts w:ascii="Times New Roman" w:hAnsi="Times New Roman"/>
          <w:sz w:val="28"/>
          <w:szCs w:val="28"/>
        </w:rPr>
        <w:t>603093, г. Н. Н</w:t>
      </w:r>
      <w:r>
        <w:rPr>
          <w:rFonts w:ascii="Times New Roman" w:hAnsi="Times New Roman"/>
          <w:sz w:val="28"/>
          <w:szCs w:val="28"/>
        </w:rPr>
        <w:t>овгород, ул. Родионова, д.</w:t>
      </w:r>
      <w:r w:rsidRPr="00221B24">
        <w:rPr>
          <w:rFonts w:ascii="Times New Roman" w:hAnsi="Times New Roman"/>
          <w:sz w:val="28"/>
          <w:szCs w:val="28"/>
        </w:rPr>
        <w:t>134</w:t>
      </w:r>
      <w:r>
        <w:rPr>
          <w:rFonts w:ascii="Times New Roman" w:hAnsi="Times New Roman"/>
          <w:sz w:val="28"/>
          <w:szCs w:val="28"/>
        </w:rPr>
        <w:t>, литер А, помещение 3,</w:t>
      </w:r>
      <w:r w:rsidRPr="00C75B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АРИОН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B24">
        <w:rPr>
          <w:rFonts w:ascii="Times New Roman" w:hAnsi="Times New Roman"/>
          <w:sz w:val="28"/>
          <w:szCs w:val="28"/>
        </w:rPr>
        <w:t>.</w:t>
      </w:r>
    </w:p>
    <w:p w:rsidR="00122342" w:rsidRPr="000A6692" w:rsidRDefault="0091470A" w:rsidP="00A17097">
      <w:pPr>
        <w:spacing w:after="0" w:line="240" w:lineRule="auto"/>
        <w:ind w:right="-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  <w:r w:rsidR="00122342" w:rsidRPr="00221B24">
        <w:rPr>
          <w:rFonts w:ascii="Times New Roman" w:hAnsi="Times New Roman"/>
          <w:sz w:val="28"/>
          <w:szCs w:val="28"/>
        </w:rPr>
        <w:t xml:space="preserve"> </w:t>
      </w:r>
    </w:p>
    <w:p w:rsidR="00A51F96" w:rsidRDefault="00A51F96"/>
    <w:p w:rsidR="009267C3" w:rsidRDefault="009267C3">
      <w:r>
        <w:br w:type="column"/>
      </w:r>
    </w:p>
    <w:tbl>
      <w:tblPr>
        <w:tblStyle w:val="a3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5420"/>
      </w:tblGrid>
      <w:tr w:rsidR="004A2D8C" w:rsidTr="00467224">
        <w:tc>
          <w:tcPr>
            <w:tcW w:w="2802" w:type="dxa"/>
          </w:tcPr>
          <w:p w:rsidR="00A17097" w:rsidRPr="00E01AFA" w:rsidRDefault="00A17097" w:rsidP="00A170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ОКПД2 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26.51.33.143</w:t>
            </w:r>
          </w:p>
          <w:p w:rsidR="00A17097" w:rsidRPr="00E01AFA" w:rsidRDefault="00A17097" w:rsidP="00A1709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Арион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  <w:p w:rsidR="00A17097" w:rsidRPr="00E01AFA" w:rsidRDefault="00A17097" w:rsidP="00A17097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01A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603093, г. Н. Новгород,</w:t>
            </w:r>
          </w:p>
          <w:p w:rsidR="00A17097" w:rsidRPr="002E2989" w:rsidRDefault="00A17097" w:rsidP="00A1709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ул. Родионова,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д. </w:t>
            </w:r>
            <w:r w:rsidRPr="002E29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литер А, помещение 3</w:t>
            </w:r>
          </w:p>
          <w:p w:rsidR="009267C3" w:rsidRDefault="009267C3" w:rsidP="0046722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420" w:type="dxa"/>
          </w:tcPr>
          <w:p w:rsidR="009267C3" w:rsidRDefault="00A17097" w:rsidP="004672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297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20D21B" wp14:editId="4028F594">
                  <wp:extent cx="1871507" cy="761566"/>
                  <wp:effectExtent l="0" t="0" r="0" b="0"/>
                  <wp:docPr id="12" name="Рисунок 12" descr="\\server\work\РентгенАдм\МКТ\Фирменный стиль\Логотипы\Логотип ЭТ\Логотип ЭТ 2 крас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\work\РентгенАдм\МКТ\Фирменный стиль\Логотипы\Логотип ЭТ\Логотип ЭТ 2 крас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990" cy="782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7C3" w:rsidRDefault="004A2D8C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159094B" wp14:editId="4FC63186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166D320" wp14:editId="60BE31B7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7B861112" wp14:editId="6149D1CE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6802A5D3" wp14:editId="48A06F43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5168" behindDoc="0" locked="0" layoutInCell="1" allowOverlap="1" wp14:anchorId="4DD92E7D" wp14:editId="1FD94063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6C87DAAC" wp14:editId="32DCE7FB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 wp14:anchorId="5FBC4673" wp14:editId="54E78171">
            <wp:simplePos x="0" y="0"/>
            <wp:positionH relativeFrom="column">
              <wp:posOffset>6499860</wp:posOffset>
            </wp:positionH>
            <wp:positionV relativeFrom="paragraph">
              <wp:posOffset>471805</wp:posOffset>
            </wp:positionV>
            <wp:extent cx="533400" cy="5213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935D7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9267C3" w:rsidRPr="009935D7" w:rsidRDefault="009267C3" w:rsidP="002E298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Угольник </w:t>
      </w:r>
      <w:r w:rsidR="002E2989">
        <w:rPr>
          <w:rFonts w:ascii="Times New Roman" w:hAnsi="Times New Roman" w:cs="Times New Roman"/>
          <w:b/>
          <w:caps/>
          <w:sz w:val="28"/>
          <w:szCs w:val="28"/>
        </w:rPr>
        <w:t>слесарный плоский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E2989">
        <w:rPr>
          <w:rFonts w:ascii="Times New Roman" w:hAnsi="Times New Roman" w:cs="Times New Roman"/>
          <w:b/>
          <w:caps/>
          <w:sz w:val="28"/>
          <w:szCs w:val="28"/>
        </w:rPr>
        <w:br/>
      </w:r>
      <w:r>
        <w:rPr>
          <w:rFonts w:ascii="Times New Roman" w:hAnsi="Times New Roman" w:cs="Times New Roman"/>
          <w:b/>
          <w:caps/>
          <w:sz w:val="28"/>
          <w:szCs w:val="28"/>
        </w:rPr>
        <w:t>90° УП</w:t>
      </w:r>
      <w:r w:rsidR="002E2989">
        <w:rPr>
          <w:rFonts w:ascii="Times New Roman" w:hAnsi="Times New Roman" w:cs="Times New Roman"/>
          <w:b/>
          <w:caps/>
          <w:sz w:val="28"/>
          <w:szCs w:val="28"/>
        </w:rPr>
        <w:t xml:space="preserve"> «Элитест» </w:t>
      </w:r>
      <w:r w:rsidRPr="009935D7">
        <w:rPr>
          <w:rFonts w:ascii="Times New Roman" w:hAnsi="Times New Roman" w:cs="Times New Roman"/>
          <w:b/>
          <w:caps/>
          <w:sz w:val="28"/>
          <w:szCs w:val="28"/>
        </w:rPr>
        <w:t>ГОСТ 3</w:t>
      </w:r>
      <w:r w:rsidR="001A345F">
        <w:rPr>
          <w:rFonts w:ascii="Times New Roman" w:hAnsi="Times New Roman" w:cs="Times New Roman"/>
          <w:b/>
          <w:caps/>
          <w:sz w:val="28"/>
          <w:szCs w:val="28"/>
        </w:rPr>
        <w:t>7</w:t>
      </w:r>
      <w:r w:rsidRPr="009935D7">
        <w:rPr>
          <w:rFonts w:ascii="Times New Roman" w:hAnsi="Times New Roman" w:cs="Times New Roman"/>
          <w:b/>
          <w:caps/>
          <w:sz w:val="28"/>
          <w:szCs w:val="28"/>
        </w:rPr>
        <w:t>49-77</w:t>
      </w:r>
    </w:p>
    <w:p w:rsidR="009267C3" w:rsidRDefault="009267C3" w:rsidP="009267C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9267C3" w:rsidRDefault="009267C3" w:rsidP="00A17097">
      <w:pPr>
        <w:pStyle w:val="a4"/>
        <w:numPr>
          <w:ilvl w:val="0"/>
          <w:numId w:val="1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b/>
          <w:sz w:val="28"/>
          <w:szCs w:val="28"/>
          <w:lang w:val="ru-RU"/>
        </w:rPr>
        <w:t>Назначение изделия</w:t>
      </w:r>
    </w:p>
    <w:p w:rsidR="009267C3" w:rsidRDefault="009267C3" w:rsidP="00A17097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35D7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гольники </w:t>
      </w:r>
      <w:r w:rsidR="002E2989">
        <w:rPr>
          <w:rFonts w:ascii="Times New Roman" w:hAnsi="Times New Roman" w:cs="Times New Roman"/>
          <w:sz w:val="28"/>
          <w:szCs w:val="28"/>
          <w:lang w:val="ru-RU"/>
        </w:rPr>
        <w:t>слесарные плоские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90° УП</w:t>
      </w:r>
      <w:r w:rsidR="002E2989">
        <w:rPr>
          <w:rFonts w:ascii="Times New Roman" w:hAnsi="Times New Roman" w:cs="Times New Roman"/>
          <w:sz w:val="28"/>
          <w:szCs w:val="28"/>
          <w:lang w:val="ru-RU"/>
        </w:rPr>
        <w:t xml:space="preserve"> «Элитест»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ГОСТ 3749-77 предназначены для </w:t>
      </w:r>
      <w:r w:rsidR="00A95EF0">
        <w:rPr>
          <w:rFonts w:ascii="Times New Roman" w:hAnsi="Times New Roman" w:cs="Times New Roman"/>
          <w:sz w:val="28"/>
          <w:szCs w:val="28"/>
          <w:lang w:val="ru-RU"/>
        </w:rPr>
        <w:t>контроля прямых углов при выполнении слесарно-сборочных работ.</w:t>
      </w:r>
    </w:p>
    <w:p w:rsidR="009267C3" w:rsidRPr="00A17097" w:rsidRDefault="009267C3" w:rsidP="00A17097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Пример обозначения угольника УП-1</w:t>
      </w:r>
      <w:r w:rsidR="0091470A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0×</w:t>
      </w:r>
      <w:r w:rsidR="0091470A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</w:t>
      </w:r>
      <w:r w:rsidR="002E2989">
        <w:rPr>
          <w:rFonts w:ascii="Times New Roman" w:hAnsi="Times New Roman" w:cs="Times New Roman"/>
          <w:sz w:val="28"/>
          <w:szCs w:val="28"/>
          <w:lang w:val="ru-RU"/>
        </w:rPr>
        <w:br/>
      </w:r>
      <w:r w:rsidR="0091470A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класса при заказе 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УП-</w:t>
      </w:r>
      <w:r w:rsidR="0091470A">
        <w:rPr>
          <w:rFonts w:ascii="Times New Roman" w:hAnsi="Times New Roman" w:cs="Times New Roman"/>
          <w:i/>
          <w:sz w:val="28"/>
          <w:szCs w:val="28"/>
          <w:lang w:val="ru-RU"/>
        </w:rPr>
        <w:t>2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-1</w:t>
      </w:r>
      <w:r w:rsidR="0091470A">
        <w:rPr>
          <w:rFonts w:ascii="Times New Roman" w:hAnsi="Times New Roman" w:cs="Times New Roman"/>
          <w:i/>
          <w:sz w:val="28"/>
          <w:szCs w:val="28"/>
          <w:lang w:val="ru-RU"/>
        </w:rPr>
        <w:t>0</w:t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 xml:space="preserve">0 ГОСТ 3749-77 по </w:t>
      </w:r>
      <w:r w:rsidR="002E2989" w:rsidRPr="002E2989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2E2989">
        <w:rPr>
          <w:rFonts w:ascii="Times New Roman" w:hAnsi="Times New Roman" w:cs="Times New Roman"/>
          <w:i/>
          <w:sz w:val="28"/>
          <w:szCs w:val="28"/>
          <w:lang w:val="ru-RU"/>
        </w:rPr>
        <w:t>ТУ 26.51.33-073-96651179-2017.</w:t>
      </w:r>
    </w:p>
    <w:p w:rsidR="00A17097" w:rsidRPr="00A84260" w:rsidRDefault="00A17097" w:rsidP="00A17097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EE2335">
        <w:rPr>
          <w:rFonts w:ascii="Times New Roman" w:hAnsi="Times New Roman" w:cs="Times New Roman"/>
          <w:b/>
          <w:sz w:val="28"/>
          <w:szCs w:val="28"/>
          <w:lang w:val="ru-RU"/>
        </w:rPr>
        <w:t>ехнические характеристики</w:t>
      </w:r>
    </w:p>
    <w:p w:rsidR="009267C3" w:rsidRDefault="009267C3" w:rsidP="00282D00">
      <w:pPr>
        <w:pStyle w:val="a4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EE2335">
        <w:rPr>
          <w:rFonts w:ascii="Times New Roman" w:hAnsi="Times New Roman" w:cs="Times New Roman"/>
          <w:sz w:val="28"/>
          <w:szCs w:val="28"/>
          <w:lang w:val="ru-RU"/>
        </w:rPr>
        <w:t>Размеры угольника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мм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1701"/>
        <w:gridCol w:w="1701"/>
      </w:tblGrid>
      <w:tr w:rsidR="009267C3" w:rsidTr="00467224">
        <w:trPr>
          <w:jc w:val="center"/>
        </w:trPr>
        <w:tc>
          <w:tcPr>
            <w:tcW w:w="1787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1701" w:type="dxa"/>
          </w:tcPr>
          <w:p w:rsidR="009267C3" w:rsidRDefault="007057EF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7BAC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C60C0D" wp14:editId="40C940B0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40005</wp:posOffset>
                      </wp:positionV>
                      <wp:extent cx="38100" cy="152400"/>
                      <wp:effectExtent l="57150" t="19050" r="76200" b="95250"/>
                      <wp:wrapNone/>
                      <wp:docPr id="10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8100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9ABE9"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.15pt" to="2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Pr="00AA7BAC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867B5" wp14:editId="242F413B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21590</wp:posOffset>
                      </wp:positionV>
                      <wp:extent cx="88265" cy="184150"/>
                      <wp:effectExtent l="57150" t="38100" r="45085" b="63500"/>
                      <wp:wrapNone/>
                      <wp:docPr id="1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8265" cy="184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0913F" id="Прямая соединительная линия 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5pt,1.7pt" to="10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  <w:r w:rsidR="009267C3"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 w:rsidR="009267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1701" w:type="dxa"/>
          </w:tcPr>
          <w:p w:rsidR="009267C3" w:rsidRDefault="009267C3" w:rsidP="0046722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250</w:t>
            </w:r>
            <w:r>
              <w:rPr>
                <w:rFonts w:asciiTheme="minorEastAsia" w:hAnsiTheme="minorEastAsia" w:cstheme="minorEastAsia" w:hint="eastAsia"/>
                <w:sz w:val="28"/>
                <w:szCs w:val="28"/>
                <w:lang w:val="ru-RU"/>
              </w:rPr>
              <w:t>×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160</w:t>
            </w:r>
          </w:p>
        </w:tc>
      </w:tr>
    </w:tbl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pPr w:leftFromText="180" w:rightFromText="180" w:vertAnchor="text" w:horzAnchor="page" w:tblpX="12684" w:tblpY="93"/>
        <w:tblW w:w="0" w:type="auto"/>
        <w:tblLook w:val="04A0" w:firstRow="1" w:lastRow="0" w:firstColumn="1" w:lastColumn="0" w:noHBand="0" w:noVBand="1"/>
      </w:tblPr>
      <w:tblGrid>
        <w:gridCol w:w="1220"/>
        <w:gridCol w:w="1134"/>
      </w:tblGrid>
      <w:tr w:rsidR="00282D00" w:rsidTr="00282D00">
        <w:tc>
          <w:tcPr>
            <w:tcW w:w="1220" w:type="dxa"/>
          </w:tcPr>
          <w:p w:rsidR="00282D00" w:rsidRDefault="00282D00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</w:tcPr>
          <w:p w:rsidR="00282D00" w:rsidRDefault="00A17097" w:rsidP="00282D0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46498</wp:posOffset>
                      </wp:positionV>
                      <wp:extent cx="49701" cy="143064"/>
                      <wp:effectExtent l="57150" t="19050" r="64770" b="85725"/>
                      <wp:wrapNone/>
                      <wp:docPr id="3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9701" cy="1430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3F9FF" id="Прямая соединительная линия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3.65pt" to="7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1324</wp:posOffset>
                      </wp:positionV>
                      <wp:extent cx="110758" cy="186734"/>
                      <wp:effectExtent l="57150" t="38100" r="60960" b="80010"/>
                      <wp:wrapNone/>
                      <wp:docPr id="9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10758" cy="1867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FC623" id="Прямая соединительная линия 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pt,.1pt" to="15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" strokecolor="black [3200]" strokeweight="2pt">
                      <v:shadow on="t" color="black" opacity="24903f" origin=",.5" offset="0,.55556mm"/>
                      <o:lock v:ext="edit" shapetype="f"/>
                    </v:line>
                  </w:pict>
                </mc:Fallback>
              </mc:AlternateContent>
            </w:r>
            <w:r w:rsidR="00282D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9267C3" w:rsidRDefault="009267C3" w:rsidP="00282D00">
      <w:pPr>
        <w:pStyle w:val="a4"/>
        <w:numPr>
          <w:ilvl w:val="0"/>
          <w:numId w:val="3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 точности</w:t>
      </w:r>
    </w:p>
    <w:p w:rsidR="009267C3" w:rsidRPr="00EE2335" w:rsidRDefault="009267C3" w:rsidP="009267C3">
      <w:pPr>
        <w:pStyle w:val="a4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b/>
          <w:sz w:val="28"/>
          <w:szCs w:val="28"/>
          <w:lang w:val="ru-RU"/>
        </w:rPr>
        <w:t>Комплект поставки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55D93">
        <w:rPr>
          <w:rFonts w:ascii="Times New Roman" w:hAnsi="Times New Roman" w:cs="Times New Roman"/>
          <w:sz w:val="28"/>
          <w:szCs w:val="28"/>
          <w:lang w:val="ru-RU"/>
        </w:rPr>
        <w:t>Угольник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9267C3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267C3" w:rsidRDefault="009267C3" w:rsidP="00282D0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Паспорт,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82413F" w:rsidRPr="00A84260" w:rsidRDefault="009267C3" w:rsidP="00A84260">
      <w:pPr>
        <w:pStyle w:val="a4"/>
        <w:numPr>
          <w:ilvl w:val="0"/>
          <w:numId w:val="4"/>
        </w:numPr>
        <w:tabs>
          <w:tab w:val="right" w:pos="1418"/>
          <w:tab w:val="right" w:pos="737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Футляр,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шт</w:t>
      </w:r>
      <w:proofErr w:type="spellEnd"/>
      <w:r w:rsidRPr="00A84260">
        <w:rPr>
          <w:rFonts w:ascii="Times New Roman" w:hAnsi="Times New Roman" w:cs="Times New Roman"/>
          <w:sz w:val="28"/>
          <w:szCs w:val="28"/>
          <w:u w:val="dotted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9B4340" w:rsidRPr="009B4340" w:rsidRDefault="009B4340" w:rsidP="009B4340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92528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Условия эксплуатации</w:t>
      </w:r>
    </w:p>
    <w:p w:rsidR="009267C3" w:rsidRDefault="009267C3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5283">
        <w:rPr>
          <w:rFonts w:ascii="Times New Roman" w:hAnsi="Times New Roman" w:cs="Times New Roman"/>
          <w:sz w:val="28"/>
          <w:szCs w:val="28"/>
          <w:lang w:val="ru-RU"/>
        </w:rPr>
        <w:t>Условия по эксплуатации - УХЛ 4.2 по ГОСТ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15150-69 при температу</w:t>
      </w:r>
      <w:r>
        <w:rPr>
          <w:rFonts w:ascii="Times New Roman" w:hAnsi="Times New Roman" w:cs="Times New Roman"/>
          <w:sz w:val="28"/>
          <w:szCs w:val="28"/>
          <w:lang w:val="ru-RU"/>
        </w:rPr>
        <w:t>ре окружающей среды от плюс 10</w:t>
      </w:r>
      <w:r w:rsidR="00A17097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°С до плюс 35</w:t>
      </w:r>
      <w:r w:rsidR="00A17097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°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С и относительной влажности воздуха не более 80% при температуре плюс 25</w:t>
      </w:r>
      <w:r w:rsidR="00A1709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925283">
        <w:rPr>
          <w:rFonts w:ascii="Times New Roman" w:hAnsi="Times New Roman" w:cs="Times New Roman"/>
          <w:sz w:val="28"/>
          <w:szCs w:val="28"/>
          <w:lang w:val="ru-RU"/>
        </w:rPr>
        <w:t>°С.</w:t>
      </w:r>
    </w:p>
    <w:p w:rsidR="00A17097" w:rsidRPr="00925283" w:rsidRDefault="00A17097" w:rsidP="00282D0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7224" w:rsidRDefault="00467224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Указания по эксплуатации</w:t>
      </w:r>
    </w:p>
    <w:p w:rsidR="0091470A" w:rsidRDefault="00467224" w:rsidP="0091470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6C99">
        <w:rPr>
          <w:rFonts w:ascii="Times New Roman" w:hAnsi="Times New Roman" w:cs="Times New Roman"/>
          <w:sz w:val="28"/>
          <w:szCs w:val="28"/>
          <w:lang w:val="ru-RU"/>
        </w:rPr>
        <w:t xml:space="preserve">Во избежание </w:t>
      </w:r>
      <w:r>
        <w:rPr>
          <w:rFonts w:ascii="Times New Roman" w:hAnsi="Times New Roman" w:cs="Times New Roman"/>
          <w:sz w:val="28"/>
          <w:szCs w:val="28"/>
          <w:lang w:val="ru-RU"/>
        </w:rPr>
        <w:t>коррозии и порчи инструмента, работать с угольником следует чистыми и сухими руками.</w:t>
      </w:r>
    </w:p>
    <w:p w:rsidR="0091470A" w:rsidRDefault="00467224" w:rsidP="0091470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70A">
        <w:rPr>
          <w:rFonts w:ascii="Times New Roman" w:hAnsi="Times New Roman" w:cs="Times New Roman"/>
          <w:sz w:val="28"/>
          <w:szCs w:val="28"/>
          <w:lang w:val="ru-RU"/>
        </w:rPr>
        <w:t>Следить за чистотой рабочих поверхностей, оберегать угольник от попадания на него влаги, пыли и грязи.</w:t>
      </w:r>
    </w:p>
    <w:p w:rsidR="00467224" w:rsidRDefault="00467224" w:rsidP="0091470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470A">
        <w:rPr>
          <w:rFonts w:ascii="Times New Roman" w:hAnsi="Times New Roman" w:cs="Times New Roman"/>
          <w:sz w:val="28"/>
          <w:szCs w:val="28"/>
          <w:lang w:val="ru-RU"/>
        </w:rPr>
        <w:t>Не допускать ударов по рабочим поверхностям угольника.</w:t>
      </w:r>
    </w:p>
    <w:p w:rsidR="00A17097" w:rsidRPr="0091470A" w:rsidRDefault="00A17097" w:rsidP="00A17097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4151B9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рядок</w:t>
      </w:r>
      <w:r w:rsidRPr="004151B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</w:t>
      </w:r>
      <w:r w:rsidR="006525F4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9267C3" w:rsidRDefault="009267C3" w:rsidP="0091470A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Ознакомиться с паспортом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угольник</w:t>
      </w:r>
      <w:r w:rsidR="00A1709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17097" w:rsidRPr="00831DD6" w:rsidRDefault="009267C3" w:rsidP="00A1709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EA8">
        <w:rPr>
          <w:rFonts w:ascii="Times New Roman" w:hAnsi="Times New Roman" w:cs="Times New Roman"/>
          <w:sz w:val="28"/>
          <w:szCs w:val="28"/>
          <w:lang w:val="ru-RU"/>
        </w:rPr>
        <w:t>Перед началом работ</w:t>
      </w:r>
      <w:r w:rsidR="0046722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7097">
        <w:rPr>
          <w:rFonts w:ascii="Times New Roman" w:hAnsi="Times New Roman" w:cs="Times New Roman"/>
          <w:sz w:val="28"/>
          <w:szCs w:val="28"/>
          <w:lang w:val="ru-RU"/>
        </w:rPr>
        <w:t>промыть</w:t>
      </w:r>
      <w:r w:rsidR="00A17097" w:rsidRPr="00157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7097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угольник авиационным бензином или моющим раствором с </w:t>
      </w:r>
      <w:proofErr w:type="spellStart"/>
      <w:r w:rsidR="00A17097"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="00A17097" w:rsidRPr="00831DD6">
        <w:rPr>
          <w:rFonts w:ascii="Times New Roman" w:hAnsi="Times New Roman" w:cs="Times New Roman"/>
          <w:sz w:val="28"/>
          <w:szCs w:val="28"/>
          <w:lang w:val="ru-RU"/>
        </w:rPr>
        <w:t>. Насухо протереть чи</w:t>
      </w:r>
      <w:r w:rsidR="00A17097">
        <w:rPr>
          <w:rFonts w:ascii="Times New Roman" w:hAnsi="Times New Roman" w:cs="Times New Roman"/>
          <w:sz w:val="28"/>
          <w:szCs w:val="28"/>
          <w:lang w:val="ru-RU"/>
        </w:rPr>
        <w:t xml:space="preserve">стой хлопчатобумажной салфеткой и </w:t>
      </w:r>
      <w:r w:rsidR="00A17097"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выдержать на рабочем месте не менее 3 часов. </w:t>
      </w:r>
    </w:p>
    <w:p w:rsidR="009267C3" w:rsidRPr="006525F4" w:rsidRDefault="00A17097" w:rsidP="00A17097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1DD6"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работ, удалить загрязнения мягкой тканевой салфеткой, смоченной авиационным бензином или моющим раствором с </w:t>
      </w:r>
      <w:proofErr w:type="spellStart"/>
      <w:r w:rsidRPr="00831DD6">
        <w:rPr>
          <w:rFonts w:ascii="Times New Roman" w:hAnsi="Times New Roman" w:cs="Times New Roman"/>
          <w:sz w:val="28"/>
          <w:szCs w:val="28"/>
          <w:lang w:val="ru-RU"/>
        </w:rPr>
        <w:t>пассиваторами</w:t>
      </w:r>
      <w:proofErr w:type="spellEnd"/>
      <w:r w:rsidRPr="00831DD6">
        <w:rPr>
          <w:rFonts w:ascii="Times New Roman" w:hAnsi="Times New Roman" w:cs="Times New Roman"/>
          <w:sz w:val="28"/>
          <w:szCs w:val="28"/>
          <w:lang w:val="ru-RU"/>
        </w:rPr>
        <w:t>, насухо протереть угольник чистой сухой салфеткой и уложить в футляр</w:t>
      </w:r>
      <w:r w:rsidR="006525F4">
        <w:rPr>
          <w:rStyle w:val="ecattext"/>
          <w:rFonts w:ascii="Times New Roman" w:hAnsi="Times New Roman" w:cs="Times New Roman"/>
          <w:sz w:val="28"/>
          <w:szCs w:val="28"/>
          <w:lang w:val="ru-RU"/>
        </w:rPr>
        <w:t>.</w:t>
      </w:r>
    </w:p>
    <w:p w:rsidR="00A95EF0" w:rsidRDefault="00A95EF0" w:rsidP="006525F4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67C3" w:rsidRPr="00540370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0370">
        <w:rPr>
          <w:rFonts w:ascii="Times New Roman" w:hAnsi="Times New Roman" w:cs="Times New Roman"/>
          <w:b/>
          <w:sz w:val="28"/>
          <w:szCs w:val="28"/>
          <w:lang w:val="ru-RU"/>
        </w:rPr>
        <w:t>Методы и средства поверки</w:t>
      </w:r>
    </w:p>
    <w:p w:rsidR="00216F78" w:rsidRDefault="00216F78" w:rsidP="00216F7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16F78">
        <w:rPr>
          <w:rFonts w:ascii="Times New Roman" w:hAnsi="Times New Roman"/>
          <w:sz w:val="28"/>
          <w:szCs w:val="28"/>
        </w:rPr>
        <w:t>Периодичность и порядок метрологического обеспечения устанавливается нормативно-технической и эксплуатационной документацией, а также потребителем, в зависимости от условий и интенсивности эксплуатации, но не реже одного раза в 12 месяцев.</w:t>
      </w:r>
    </w:p>
    <w:p w:rsidR="00216F78" w:rsidRPr="00216F78" w:rsidRDefault="00216F78" w:rsidP="00216F78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67C3" w:rsidRPr="00886223" w:rsidRDefault="009267C3" w:rsidP="00282D00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86223">
        <w:rPr>
          <w:rFonts w:ascii="Times New Roman" w:hAnsi="Times New Roman" w:cs="Times New Roman"/>
          <w:b/>
          <w:sz w:val="28"/>
          <w:szCs w:val="28"/>
          <w:lang w:val="ru-RU"/>
        </w:rPr>
        <w:t>Правила хранения</w:t>
      </w:r>
    </w:p>
    <w:p w:rsidR="009267C3" w:rsidRDefault="009267C3" w:rsidP="00282D00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6223">
        <w:rPr>
          <w:rFonts w:ascii="Times New Roman" w:hAnsi="Times New Roman" w:cs="Times New Roman"/>
          <w:sz w:val="28"/>
          <w:szCs w:val="28"/>
          <w:lang w:val="ru-RU"/>
        </w:rPr>
        <w:t>Хранить угольник в футляре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в сухом отапливаемом помещении при температуре воздуха от +5 до +40</w:t>
      </w:r>
      <w:r w:rsidR="00216F7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 и относительной влажности не более 80% при температуре +25</w:t>
      </w:r>
      <w:r w:rsidR="00216F78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°C.</w:t>
      </w:r>
    </w:p>
    <w:p w:rsidR="009267C3" w:rsidRPr="00612AF4" w:rsidRDefault="009267C3" w:rsidP="00282D00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При длительном хранении изделия, во избежание возникновения коррозии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помимо смазки </w:t>
      </w:r>
      <w:r>
        <w:rPr>
          <w:rFonts w:ascii="Times New Roman" w:hAnsi="Times New Roman" w:cs="Times New Roman"/>
          <w:sz w:val="28"/>
          <w:szCs w:val="28"/>
          <w:lang w:val="ru-RU"/>
        </w:rPr>
        <w:t>угольника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маслом, его необходимо завернуть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в бумагу с водоотталкивающей пропиткой.</w:t>
      </w:r>
    </w:p>
    <w:p w:rsidR="009267C3" w:rsidRPr="00216F78" w:rsidRDefault="009267C3" w:rsidP="00282D00">
      <w:pPr>
        <w:pStyle w:val="a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37F0">
        <w:rPr>
          <w:rFonts w:ascii="Times New Roman" w:hAnsi="Times New Roman" w:cs="Times New Roman"/>
          <w:sz w:val="28"/>
          <w:szCs w:val="28"/>
          <w:lang w:val="ru-RU"/>
        </w:rPr>
        <w:t>Воздух в помещении</w:t>
      </w:r>
      <w:r w:rsidR="006525F4">
        <w:rPr>
          <w:rFonts w:ascii="Times New Roman" w:hAnsi="Times New Roman" w:cs="Times New Roman"/>
          <w:sz w:val="28"/>
          <w:szCs w:val="28"/>
          <w:lang w:val="ru-RU"/>
        </w:rPr>
        <w:t xml:space="preserve"> для хранения</w:t>
      </w:r>
      <w:r w:rsidRPr="00E137F0">
        <w:rPr>
          <w:rFonts w:ascii="Times New Roman" w:hAnsi="Times New Roman" w:cs="Times New Roman"/>
          <w:sz w:val="28"/>
          <w:szCs w:val="28"/>
          <w:lang w:val="ru-RU"/>
        </w:rPr>
        <w:t xml:space="preserve"> не должен содержать примесей агрессивных паров и газов.</w:t>
      </w:r>
    </w:p>
    <w:p w:rsidR="00216F78" w:rsidRPr="00A84260" w:rsidRDefault="00216F78" w:rsidP="00216F78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2D00" w:rsidRDefault="00282D00" w:rsidP="00282D00">
      <w:pPr>
        <w:pStyle w:val="a4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b/>
          <w:sz w:val="28"/>
          <w:szCs w:val="28"/>
          <w:lang w:val="ru-RU"/>
        </w:rPr>
        <w:t>Свидетельство о приемке</w:t>
      </w:r>
    </w:p>
    <w:p w:rsidR="00282D00" w:rsidRPr="00E01AFA" w:rsidRDefault="002E2989" w:rsidP="00CC62BA">
      <w:pPr>
        <w:spacing w:after="0" w:line="240" w:lineRule="auto"/>
        <w:ind w:right="-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5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гольник слесарный плоский 90° УП «Элитест»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размером 1</w:t>
      </w:r>
      <w:r w:rsidR="00D64966">
        <w:rPr>
          <w:rFonts w:ascii="Times New Roman" w:hAnsi="Times New Roman" w:cs="Times New Roman"/>
          <w:sz w:val="28"/>
          <w:szCs w:val="28"/>
        </w:rPr>
        <w:t>60</w:t>
      </w:r>
      <w:r w:rsidR="00282D00" w:rsidRPr="00E01AFA">
        <w:rPr>
          <w:rFonts w:ascii="Times New Roman" w:hAnsi="Times New Roman" w:cs="Times New Roman"/>
          <w:sz w:val="28"/>
          <w:szCs w:val="28"/>
        </w:rPr>
        <w:t>×</w:t>
      </w:r>
      <w:r w:rsidR="00D64966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282D00" w:rsidRPr="00E01AFA">
        <w:rPr>
          <w:rFonts w:ascii="Times New Roman" w:hAnsi="Times New Roman" w:cs="Times New Roman"/>
          <w:sz w:val="28"/>
          <w:szCs w:val="28"/>
        </w:rPr>
        <w:t xml:space="preserve">0 класса точности </w:t>
      </w:r>
      <w:r w:rsidR="0091470A">
        <w:rPr>
          <w:rFonts w:ascii="Times New Roman" w:hAnsi="Times New Roman" w:cs="Times New Roman"/>
          <w:sz w:val="28"/>
          <w:szCs w:val="28"/>
        </w:rPr>
        <w:t>2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 с заводским номером _________________</w:t>
      </w:r>
      <w:r w:rsidR="00216F78">
        <w:rPr>
          <w:rFonts w:ascii="Times New Roman" w:hAnsi="Times New Roman" w:cs="Times New Roman"/>
          <w:sz w:val="28"/>
          <w:szCs w:val="28"/>
        </w:rPr>
        <w:t xml:space="preserve"> </w:t>
      </w:r>
      <w:r w:rsidR="00282D00" w:rsidRPr="00E01AFA">
        <w:rPr>
          <w:rFonts w:ascii="Times New Roman" w:hAnsi="Times New Roman" w:cs="Times New Roman"/>
          <w:sz w:val="28"/>
          <w:szCs w:val="28"/>
        </w:rPr>
        <w:t xml:space="preserve">соответствует ГОСТ 3749-77, </w:t>
      </w:r>
      <w:r>
        <w:rPr>
          <w:rFonts w:ascii="Times New Roman" w:hAnsi="Times New Roman" w:cs="Times New Roman"/>
          <w:sz w:val="28"/>
          <w:szCs w:val="28"/>
        </w:rPr>
        <w:br/>
      </w:r>
      <w:r w:rsidR="00282D00" w:rsidRPr="00E01AFA">
        <w:rPr>
          <w:rFonts w:ascii="Times New Roman" w:hAnsi="Times New Roman" w:cs="Times New Roman"/>
          <w:sz w:val="28"/>
          <w:szCs w:val="28"/>
        </w:rPr>
        <w:t>ТУ 26.51.33-073-96651179-2017 и признан годным для эксплуатации.</w:t>
      </w:r>
    </w:p>
    <w:p w:rsidR="00282D00" w:rsidRPr="00157EA8" w:rsidRDefault="00282D00" w:rsidP="00282D00">
      <w:pPr>
        <w:pStyle w:val="a4"/>
        <w:spacing w:before="200" w:line="24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2AF4">
        <w:rPr>
          <w:rFonts w:ascii="Times New Roman" w:hAnsi="Times New Roman" w:cs="Times New Roman"/>
          <w:sz w:val="28"/>
          <w:szCs w:val="28"/>
          <w:lang w:val="ru-RU"/>
        </w:rPr>
        <w:t>Дата выпуска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gramEnd"/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</w:t>
      </w:r>
      <w:r w:rsidRPr="0085647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ab/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12AF4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before="24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2D00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Подпись     ___________________</w:t>
      </w:r>
    </w:p>
    <w:p w:rsidR="00282D00" w:rsidRPr="00612AF4" w:rsidRDefault="00282D00" w:rsidP="00282D00">
      <w:pPr>
        <w:pStyle w:val="a4"/>
        <w:tabs>
          <w:tab w:val="left" w:pos="4962"/>
          <w:tab w:val="right" w:pos="7230"/>
        </w:tabs>
        <w:spacing w:line="240" w:lineRule="auto"/>
        <w:ind w:firstLine="69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мп</w:t>
      </w:r>
    </w:p>
    <w:p w:rsidR="00467224" w:rsidRPr="002E2989" w:rsidRDefault="00467224" w:rsidP="004A2D8C">
      <w:pPr>
        <w:pStyle w:val="a4"/>
        <w:spacing w:after="0" w:line="240" w:lineRule="auto"/>
        <w:ind w:left="0"/>
        <w:jc w:val="center"/>
        <w:rPr>
          <w:lang w:val="ru-RU"/>
        </w:rPr>
      </w:pPr>
    </w:p>
    <w:sectPr w:rsidR="00467224" w:rsidRPr="002E2989" w:rsidSect="00C25890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C731F"/>
    <w:multiLevelType w:val="hybridMultilevel"/>
    <w:tmpl w:val="A908234C"/>
    <w:lvl w:ilvl="0" w:tplc="794858C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06CB"/>
    <w:multiLevelType w:val="hybridMultilevel"/>
    <w:tmpl w:val="9DD8F65E"/>
    <w:lvl w:ilvl="0" w:tplc="B6F459E0">
      <w:start w:val="1"/>
      <w:numFmt w:val="decimal"/>
      <w:lvlText w:val="5.%1 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F37B4A"/>
    <w:multiLevelType w:val="hybridMultilevel"/>
    <w:tmpl w:val="1E7A9BD8"/>
    <w:lvl w:ilvl="0" w:tplc="D7346176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6A52BF"/>
    <w:multiLevelType w:val="hybridMultilevel"/>
    <w:tmpl w:val="51BE5DF2"/>
    <w:lvl w:ilvl="0" w:tplc="A27841C8">
      <w:start w:val="1"/>
      <w:numFmt w:val="decimal"/>
      <w:lvlText w:val="8.%1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B015B9"/>
    <w:multiLevelType w:val="hybridMultilevel"/>
    <w:tmpl w:val="85045742"/>
    <w:lvl w:ilvl="0" w:tplc="9A48248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0385"/>
    <w:multiLevelType w:val="hybridMultilevel"/>
    <w:tmpl w:val="24B20A38"/>
    <w:lvl w:ilvl="0" w:tplc="428E9FC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A3110B"/>
    <w:multiLevelType w:val="multilevel"/>
    <w:tmpl w:val="B12A3DA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5D280FD5"/>
    <w:multiLevelType w:val="hybridMultilevel"/>
    <w:tmpl w:val="E0F472DE"/>
    <w:lvl w:ilvl="0" w:tplc="4358E87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4025DD"/>
    <w:multiLevelType w:val="hybridMultilevel"/>
    <w:tmpl w:val="FF5E46A0"/>
    <w:lvl w:ilvl="0" w:tplc="47F4E3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547B5"/>
    <w:multiLevelType w:val="hybridMultilevel"/>
    <w:tmpl w:val="3500C8CC"/>
    <w:lvl w:ilvl="0" w:tplc="E29295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C3"/>
    <w:rsid w:val="0000653C"/>
    <w:rsid w:val="00122342"/>
    <w:rsid w:val="00166B4A"/>
    <w:rsid w:val="001A345F"/>
    <w:rsid w:val="00216F78"/>
    <w:rsid w:val="00276E07"/>
    <w:rsid w:val="00282D00"/>
    <w:rsid w:val="002D6A88"/>
    <w:rsid w:val="002E2989"/>
    <w:rsid w:val="00382533"/>
    <w:rsid w:val="003E712A"/>
    <w:rsid w:val="003F586E"/>
    <w:rsid w:val="0041513A"/>
    <w:rsid w:val="00467224"/>
    <w:rsid w:val="004830A4"/>
    <w:rsid w:val="004A2D8C"/>
    <w:rsid w:val="004C31B9"/>
    <w:rsid w:val="006525F4"/>
    <w:rsid w:val="00680F8E"/>
    <w:rsid w:val="006A3AB4"/>
    <w:rsid w:val="006B7194"/>
    <w:rsid w:val="006E52AF"/>
    <w:rsid w:val="007057EF"/>
    <w:rsid w:val="007C7A52"/>
    <w:rsid w:val="0082413F"/>
    <w:rsid w:val="00886223"/>
    <w:rsid w:val="008F53A6"/>
    <w:rsid w:val="0091470A"/>
    <w:rsid w:val="009267C3"/>
    <w:rsid w:val="009B4340"/>
    <w:rsid w:val="009F6F3E"/>
    <w:rsid w:val="00A17097"/>
    <w:rsid w:val="00A51F96"/>
    <w:rsid w:val="00A84260"/>
    <w:rsid w:val="00A95EF0"/>
    <w:rsid w:val="00AA7BAC"/>
    <w:rsid w:val="00BB3534"/>
    <w:rsid w:val="00C234BB"/>
    <w:rsid w:val="00C25890"/>
    <w:rsid w:val="00CC62BA"/>
    <w:rsid w:val="00D239F5"/>
    <w:rsid w:val="00D64966"/>
    <w:rsid w:val="00E5358E"/>
    <w:rsid w:val="00F416CA"/>
    <w:rsid w:val="00FD6BB9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D501D"/>
  <w15:docId w15:val="{F7F50998-3F42-4A90-B2DA-1A328EB1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C3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67C3"/>
    <w:pPr>
      <w:ind w:left="720"/>
      <w:contextualSpacing/>
    </w:pPr>
    <w:rPr>
      <w:rFonts w:eastAsiaTheme="minorEastAsia"/>
      <w:lang w:val="en-US" w:bidi="en-US"/>
    </w:rPr>
  </w:style>
  <w:style w:type="character" w:customStyle="1" w:styleId="ecattext">
    <w:name w:val="ecattext"/>
    <w:basedOn w:val="a0"/>
    <w:rsid w:val="009267C3"/>
  </w:style>
  <w:style w:type="paragraph" w:styleId="a5">
    <w:name w:val="Balloon Text"/>
    <w:basedOn w:val="a"/>
    <w:link w:val="a6"/>
    <w:uiPriority w:val="99"/>
    <w:semiHidden/>
    <w:unhideWhenUsed/>
    <w:rsid w:val="0092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4334-9B50-4D2D-ABE0-781E215D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kontent_manager_2</dc:creator>
  <cp:lastModifiedBy>digit</cp:lastModifiedBy>
  <cp:revision>4</cp:revision>
  <cp:lastPrinted>2020-12-10T11:28:00Z</cp:lastPrinted>
  <dcterms:created xsi:type="dcterms:W3CDTF">2022-03-01T05:00:00Z</dcterms:created>
  <dcterms:modified xsi:type="dcterms:W3CDTF">2022-07-06T08:25:00Z</dcterms:modified>
</cp:coreProperties>
</file>