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94" w:type="dxa"/>
        <w:tblLayout w:type="fixed"/>
        <w:tblLook w:val="04A0" w:firstRow="1" w:lastRow="0" w:firstColumn="1" w:lastColumn="0" w:noHBand="0" w:noVBand="1"/>
      </w:tblPr>
      <w:tblGrid>
        <w:gridCol w:w="7650"/>
        <w:gridCol w:w="7944"/>
      </w:tblGrid>
      <w:tr w:rsidR="00821FE0" w:rsidRPr="008D019F" w14:paraId="16F22227" w14:textId="77777777" w:rsidTr="00722B69">
        <w:tc>
          <w:tcPr>
            <w:tcW w:w="7650" w:type="dxa"/>
          </w:tcPr>
          <w:p w14:paraId="1AA57997" w14:textId="77777777" w:rsidR="00EB2098" w:rsidRPr="008D019F" w:rsidRDefault="00EB2098" w:rsidP="00EB209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484185609"/>
            <w:r w:rsidRPr="008D019F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ТЕХНИЧЕСКИЙ ПАСПОРТ ИЗДЕЛИЯ</w:t>
            </w:r>
          </w:p>
        </w:tc>
        <w:tc>
          <w:tcPr>
            <w:tcW w:w="7944" w:type="dxa"/>
          </w:tcPr>
          <w:p w14:paraId="593665F4" w14:textId="77777777" w:rsidR="00EB2098" w:rsidRPr="008D019F" w:rsidRDefault="00EB2098" w:rsidP="00EB209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19F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ТЕХНИЧЕСКИЙ ПАСПОРТ ИЗДЕЛИЯ</w:t>
            </w:r>
          </w:p>
        </w:tc>
      </w:tr>
      <w:tr w:rsidR="00821FE0" w:rsidRPr="005E2B22" w14:paraId="2C6DF867" w14:textId="77777777" w:rsidTr="00722B69">
        <w:trPr>
          <w:trHeight w:val="267"/>
        </w:trPr>
        <w:tc>
          <w:tcPr>
            <w:tcW w:w="7650" w:type="dxa"/>
          </w:tcPr>
          <w:p w14:paraId="6214E3D8" w14:textId="77777777" w:rsidR="006B316D" w:rsidRPr="00A87684" w:rsidRDefault="006B316D" w:rsidP="006B316D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5675BFB7" w14:textId="77777777" w:rsidR="006B316D" w:rsidRPr="00A87684" w:rsidRDefault="006B316D" w:rsidP="006B316D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b/>
                <w:sz w:val="16"/>
                <w:szCs w:val="16"/>
              </w:rPr>
              <w:t>Памятка по уходу за изделиями из нержавеющей стали</w:t>
            </w:r>
          </w:p>
          <w:p w14:paraId="7E48BF0C" w14:textId="77777777" w:rsidR="006B316D" w:rsidRPr="00A87684" w:rsidRDefault="006B316D" w:rsidP="006B316D">
            <w:pPr>
              <w:pStyle w:val="a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sz w:val="16"/>
                <w:szCs w:val="16"/>
              </w:rPr>
              <w:t>Изделия из нержавеющей стали</w:t>
            </w:r>
            <w:r w:rsidR="008C4F54" w:rsidRPr="00A87684">
              <w:rPr>
                <w:rFonts w:ascii="Times New Roman" w:hAnsi="Times New Roman" w:cs="Times New Roman"/>
                <w:sz w:val="16"/>
                <w:szCs w:val="16"/>
              </w:rPr>
              <w:t xml:space="preserve"> марки 304 </w:t>
            </w:r>
            <w:r w:rsidR="008C4F54" w:rsidRPr="00A876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AISI</w:t>
            </w:r>
            <w:r w:rsidRPr="00A87684">
              <w:rPr>
                <w:rFonts w:ascii="Times New Roman" w:hAnsi="Times New Roman" w:cs="Times New Roman"/>
                <w:sz w:val="16"/>
                <w:szCs w:val="16"/>
              </w:rPr>
              <w:t xml:space="preserve"> необходимо мыть теплой водой или нейтральными моющими средствами (мыло), или использовать специальные средства по уходу за нержавеющей сталью.</w:t>
            </w:r>
          </w:p>
          <w:p w14:paraId="47D61AF5" w14:textId="77777777" w:rsidR="006B316D" w:rsidRPr="00A87684" w:rsidRDefault="006B316D" w:rsidP="006B316D">
            <w:pPr>
              <w:pStyle w:val="a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sz w:val="16"/>
                <w:szCs w:val="16"/>
              </w:rPr>
              <w:t>Для удаления пятен с поверхности нержавеющей стали можно использовать мыльный раствор или органические растворители, такие как спирт, метиловый спирт или денатурированный этиловый спирт. После удаления пятен поверхность нужно промыть и вытереть насухо.</w:t>
            </w:r>
          </w:p>
          <w:p w14:paraId="7BD4FC8C" w14:textId="77777777" w:rsidR="006B316D" w:rsidRPr="00A87684" w:rsidRDefault="006B316D" w:rsidP="006B316D">
            <w:pPr>
              <w:pStyle w:val="a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sz w:val="16"/>
                <w:szCs w:val="16"/>
              </w:rPr>
              <w:t>Отложения кальция на поверхности изделия можно удалять при помощи раствора одной части уксуса к трем частям воды. Изделие необходимо замочить в растворе, после чего налет можно будет оттереть. После чистки изделие необходимо помыть теплой водой и вытереть насухо.</w:t>
            </w:r>
          </w:p>
          <w:p w14:paraId="34E97501" w14:textId="77777777" w:rsidR="006B316D" w:rsidRPr="00A87684" w:rsidRDefault="006B316D" w:rsidP="006B316D">
            <w:pPr>
              <w:pStyle w:val="a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sz w:val="16"/>
                <w:szCs w:val="16"/>
              </w:rPr>
              <w:t>Не используйте для чистки абразивные материалы и твердые мелкозернистые вещества и чистящие средства, содержащие песок, соду, кислоты и хлорсодержащие вещества.</w:t>
            </w:r>
          </w:p>
          <w:p w14:paraId="7B3A81CC" w14:textId="77777777" w:rsidR="006B316D" w:rsidRPr="00A87684" w:rsidRDefault="006B316D" w:rsidP="006B316D">
            <w:pPr>
              <w:pStyle w:val="a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sz w:val="16"/>
                <w:szCs w:val="16"/>
              </w:rPr>
              <w:t>Удалить неглубокие царапины с поверхности может помочь полировка нейлоном. Для полировки нельзя использовать стальную вату, так как частицы металла могут повредить поверхность и спровоцировать коррозию.</w:t>
            </w:r>
          </w:p>
          <w:p w14:paraId="0E927888" w14:textId="77777777" w:rsidR="006B316D" w:rsidRPr="00A87684" w:rsidRDefault="006B316D" w:rsidP="006B316D">
            <w:pPr>
              <w:pStyle w:val="a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sz w:val="16"/>
                <w:szCs w:val="16"/>
              </w:rPr>
              <w:t>Изделия с разным типом полировки (зеркальная или матовая) требуют различного подхода к чистке и уходу. Полированные поверхности чистят средствами по уходу за изделиями из нержавеющей стали, тогда как для матовых поверхностей эти средства следует применять с осторожностью. Производя очистку средством по уходу за нержавеющей сталью необходимо все движения осуществлять строго по направлению линий шлифовки, не допуская круговых движений. Особенно это важно для изделий с матовой полировкой. Средства по уходу за нержавеющей сталью обладают полирующим эффектом и при локальном применении могут вызвать изменение фактуры поверхности в месте применения.</w:t>
            </w:r>
          </w:p>
          <w:p w14:paraId="2426B1FB" w14:textId="77777777" w:rsidR="00D920E5" w:rsidRPr="00A87684" w:rsidRDefault="006B316D" w:rsidP="00D920E5">
            <w:pPr>
              <w:pStyle w:val="a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sz w:val="16"/>
                <w:szCs w:val="16"/>
              </w:rPr>
              <w:t>Недопустима интенсивная полировка отдельных участков. Такая обработка может нанести вред общему виду изделия. Особенно это важно для матовых поверхностей.</w:t>
            </w:r>
          </w:p>
          <w:p w14:paraId="7B86A2FA" w14:textId="77777777" w:rsidR="00D920E5" w:rsidRPr="00A87684" w:rsidRDefault="00D920E5" w:rsidP="00D920E5">
            <w:pPr>
              <w:pStyle w:val="a4"/>
              <w:jc w:val="center"/>
              <w:rPr>
                <w:rFonts w:ascii="Impact" w:hAnsi="Impact" w:cs="Times New Roman"/>
                <w:b/>
                <w:sz w:val="28"/>
                <w:szCs w:val="28"/>
              </w:rPr>
            </w:pPr>
          </w:p>
          <w:p w14:paraId="772744E2" w14:textId="77777777" w:rsidR="00D920E5" w:rsidRPr="00A87684" w:rsidRDefault="00D920E5" w:rsidP="00D920E5">
            <w:pPr>
              <w:pStyle w:val="a4"/>
              <w:jc w:val="center"/>
              <w:rPr>
                <w:rFonts w:ascii="Impact" w:hAnsi="Impact" w:cs="Times New Roman"/>
                <w:b/>
                <w:sz w:val="28"/>
                <w:szCs w:val="28"/>
              </w:rPr>
            </w:pPr>
            <w:r w:rsidRPr="00A87684">
              <w:rPr>
                <w:rFonts w:ascii="Impact" w:hAnsi="Impact" w:cs="Times New Roman"/>
                <w:b/>
                <w:sz w:val="28"/>
                <w:szCs w:val="28"/>
              </w:rPr>
              <w:t xml:space="preserve">ГАРАНТИЙНЫЙ ТАЛОН </w:t>
            </w:r>
          </w:p>
          <w:p w14:paraId="388A79E1" w14:textId="77777777" w:rsidR="00D920E5" w:rsidRPr="00A87684" w:rsidRDefault="00D920E5" w:rsidP="00D920E5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372763E" w14:textId="77777777" w:rsidR="00D920E5" w:rsidRPr="00A87684" w:rsidRDefault="00D920E5" w:rsidP="00D920E5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товара</w:t>
            </w:r>
          </w:p>
          <w:p w14:paraId="492F09A1" w14:textId="77777777" w:rsidR="00D920E5" w:rsidRPr="00A87684" w:rsidRDefault="00D920E5" w:rsidP="00D920E5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914EEA" w14:textId="0C54EAB7" w:rsidR="00D920E5" w:rsidRPr="00AF4D42" w:rsidRDefault="00AF4D42" w:rsidP="00D920E5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Дозатор для жидкого мыла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VULCAN</w:t>
            </w:r>
          </w:p>
          <w:p w14:paraId="5D8D3049" w14:textId="77777777" w:rsidR="00D920E5" w:rsidRPr="00A87684" w:rsidRDefault="00D920E5" w:rsidP="00D920E5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4645"/>
              <w:gridCol w:w="1701"/>
            </w:tblGrid>
            <w:tr w:rsidR="00D920E5" w:rsidRPr="00A87684" w14:paraId="7C83A262" w14:textId="77777777" w:rsidTr="00674AB1">
              <w:tc>
                <w:tcPr>
                  <w:tcW w:w="458" w:type="dxa"/>
                </w:tcPr>
                <w:p w14:paraId="0C825317" w14:textId="77777777" w:rsidR="00D920E5" w:rsidRPr="00A87684" w:rsidRDefault="00D920E5" w:rsidP="00D920E5">
                  <w:pPr>
                    <w:pStyle w:val="a4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A8768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4645" w:type="dxa"/>
                </w:tcPr>
                <w:p w14:paraId="7EBA426A" w14:textId="77777777" w:rsidR="00D920E5" w:rsidRPr="00A87684" w:rsidRDefault="00D920E5" w:rsidP="00D920E5">
                  <w:pPr>
                    <w:pStyle w:val="a4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A8768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Артикул</w:t>
                  </w:r>
                </w:p>
              </w:tc>
              <w:tc>
                <w:tcPr>
                  <w:tcW w:w="1701" w:type="dxa"/>
                </w:tcPr>
                <w:p w14:paraId="4A92CB07" w14:textId="77777777" w:rsidR="00D920E5" w:rsidRPr="00A87684" w:rsidRDefault="00D920E5" w:rsidP="00D920E5">
                  <w:pPr>
                    <w:pStyle w:val="a4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A8768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Кол-во (шт.)</w:t>
                  </w:r>
                </w:p>
              </w:tc>
            </w:tr>
            <w:tr w:rsidR="00D920E5" w:rsidRPr="00A87684" w14:paraId="2003EEBB" w14:textId="77777777" w:rsidTr="00674AB1">
              <w:tc>
                <w:tcPr>
                  <w:tcW w:w="458" w:type="dxa"/>
                </w:tcPr>
                <w:p w14:paraId="60F97772" w14:textId="77777777" w:rsidR="00D920E5" w:rsidRPr="00A87684" w:rsidRDefault="00D920E5" w:rsidP="00D920E5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768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4645" w:type="dxa"/>
                </w:tcPr>
                <w:p w14:paraId="5D683557" w14:textId="7CEFAD71" w:rsidR="00D920E5" w:rsidRPr="00402E97" w:rsidRDefault="00C52D4C" w:rsidP="00D920E5">
                  <w:pPr>
                    <w:pStyle w:val="a4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06</w:t>
                  </w:r>
                  <w:r w:rsidR="00AF4D4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-500</w:t>
                  </w:r>
                  <w:r w:rsidR="00402E9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В</w:t>
                  </w:r>
                </w:p>
              </w:tc>
              <w:tc>
                <w:tcPr>
                  <w:tcW w:w="1701" w:type="dxa"/>
                </w:tcPr>
                <w:p w14:paraId="01D33E26" w14:textId="77777777" w:rsidR="00D920E5" w:rsidRPr="00A87684" w:rsidRDefault="00D920E5" w:rsidP="00D920E5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1EA34E1" w14:textId="77777777" w:rsidR="00D920E5" w:rsidRPr="00A87684" w:rsidRDefault="00D920E5" w:rsidP="00D920E5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0FB8E61" w14:textId="77777777" w:rsidR="00D920E5" w:rsidRPr="00A87684" w:rsidRDefault="00D920E5" w:rsidP="00D920E5">
            <w:pPr>
              <w:pStyle w:val="a4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Продавец: _________________________________</w:t>
            </w:r>
          </w:p>
          <w:p w14:paraId="6D91F5A1" w14:textId="77777777" w:rsidR="00D920E5" w:rsidRPr="00A87684" w:rsidRDefault="00D920E5" w:rsidP="00D920E5">
            <w:pPr>
              <w:pStyle w:val="a4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Дата продажи: ____________   Подпись продавца:_________________</w:t>
            </w:r>
          </w:p>
          <w:p w14:paraId="13890BE4" w14:textId="77777777" w:rsidR="00D920E5" w:rsidRPr="00A87684" w:rsidRDefault="00D920E5" w:rsidP="00D920E5">
            <w:pPr>
              <w:pStyle w:val="a4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0B99DA9C" w14:textId="77777777" w:rsidR="00D920E5" w:rsidRPr="00A87684" w:rsidRDefault="00D920E5" w:rsidP="00D920E5">
            <w:pPr>
              <w:pStyle w:val="a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Штамп или печать</w:t>
            </w:r>
          </w:p>
          <w:p w14:paraId="28644FAA" w14:textId="77777777" w:rsidR="00D920E5" w:rsidRPr="00A87684" w:rsidRDefault="00D920E5" w:rsidP="00D920E5">
            <w:pPr>
              <w:pStyle w:val="a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торгующей организации</w:t>
            </w:r>
          </w:p>
          <w:p w14:paraId="2B51010E" w14:textId="77777777" w:rsidR="00D920E5" w:rsidRPr="00A87684" w:rsidRDefault="00D920E5" w:rsidP="00D920E5">
            <w:pPr>
              <w:pStyle w:val="a4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5DA236D3" w14:textId="77777777" w:rsidR="00D920E5" w:rsidRPr="00A87684" w:rsidRDefault="00D920E5" w:rsidP="00D920E5">
            <w:pPr>
              <w:pStyle w:val="a4"/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</w:rPr>
            </w:pPr>
            <w:r w:rsidRPr="00A87684"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</w:rPr>
              <w:t>С условиями гарантии СОГЛАСЕН:</w:t>
            </w:r>
          </w:p>
          <w:p w14:paraId="331E1418" w14:textId="77777777" w:rsidR="00D920E5" w:rsidRPr="00A87684" w:rsidRDefault="00D920E5" w:rsidP="00D920E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F5B596" w14:textId="77777777" w:rsidR="00D920E5" w:rsidRPr="00A87684" w:rsidRDefault="00D920E5" w:rsidP="00D920E5">
            <w:pPr>
              <w:pStyle w:val="a4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Покупатель: __________________(подпись / печать)</w:t>
            </w:r>
          </w:p>
          <w:p w14:paraId="2443FF4E" w14:textId="77777777" w:rsidR="00D920E5" w:rsidRPr="00A87684" w:rsidRDefault="00D920E5" w:rsidP="00D920E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A61592" w14:textId="77777777" w:rsidR="00D920E5" w:rsidRPr="00A87684" w:rsidRDefault="00D920E5" w:rsidP="00D920E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sz w:val="16"/>
                <w:szCs w:val="16"/>
              </w:rPr>
              <w:t>По вопросам гарантийного ремонта, рекламаций и претензий к качеству изделий обращаться в сервисный центр по адресу:</w:t>
            </w:r>
          </w:p>
          <w:p w14:paraId="019671C3" w14:textId="77777777" w:rsidR="00D920E5" w:rsidRPr="00A87684" w:rsidRDefault="00D920E5" w:rsidP="00D920E5">
            <w:pPr>
              <w:pStyle w:val="a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96F2A7" w14:textId="77777777" w:rsidR="00D920E5" w:rsidRPr="00A87684" w:rsidRDefault="00D920E5" w:rsidP="00D920E5">
            <w:pPr>
              <w:pStyle w:val="a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sz w:val="16"/>
                <w:szCs w:val="16"/>
              </w:rPr>
              <w:t xml:space="preserve">СЕРВИСНЫЙ ЦЕНТР </w:t>
            </w:r>
          </w:p>
          <w:p w14:paraId="50E7959C" w14:textId="243C8DF4" w:rsidR="00D920E5" w:rsidRPr="00A87684" w:rsidRDefault="00AF4D42" w:rsidP="00D920E5">
            <w:pPr>
              <w:pStyle w:val="a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VULCAN</w:t>
            </w:r>
          </w:p>
          <w:p w14:paraId="5F6355B3" w14:textId="77777777" w:rsidR="00D920E5" w:rsidRPr="00A87684" w:rsidRDefault="00D920E5" w:rsidP="00D920E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sz w:val="16"/>
                <w:szCs w:val="16"/>
              </w:rPr>
              <w:t>111250, г. Москва, ул. Лефортовский вал 16А</w:t>
            </w:r>
          </w:p>
          <w:p w14:paraId="00DB8E52" w14:textId="2F8E04ED" w:rsidR="00D920E5" w:rsidRPr="00350CB7" w:rsidRDefault="00D920E5" w:rsidP="00D920E5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7684">
              <w:rPr>
                <w:rFonts w:ascii="Times New Roman" w:hAnsi="Times New Roman" w:cs="Times New Roman"/>
                <w:sz w:val="16"/>
                <w:szCs w:val="16"/>
              </w:rPr>
              <w:t>тел</w:t>
            </w:r>
            <w:r w:rsidRPr="00350C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.: +7(</w:t>
            </w:r>
            <w:r w:rsidR="00AF4D42" w:rsidRPr="00350C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925)888-73-73</w:t>
            </w:r>
          </w:p>
          <w:p w14:paraId="01EF8E8C" w14:textId="15A5E0D5" w:rsidR="00D920E5" w:rsidRPr="00350CB7" w:rsidRDefault="00D920E5" w:rsidP="00D920E5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76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350C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A876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350C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  <w:r w:rsidR="00AF4D42" w:rsidRPr="00AF4D42">
              <w:rPr>
                <w:rStyle w:val="a5"/>
                <w:rFonts w:ascii="Times New Roman" w:hAnsi="Times New Roman" w:cs="Times New Roman"/>
                <w:sz w:val="16"/>
                <w:szCs w:val="16"/>
                <w:lang w:val="en-US"/>
              </w:rPr>
              <w:t>vulcan</w:t>
            </w:r>
            <w:r w:rsidR="00AF4D42" w:rsidRPr="00350CB7">
              <w:rPr>
                <w:rStyle w:val="a5"/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="00AF4D42" w:rsidRPr="00AF4D42">
              <w:rPr>
                <w:rStyle w:val="a5"/>
                <w:rFonts w:ascii="Times New Roman" w:hAnsi="Times New Roman" w:cs="Times New Roman"/>
                <w:sz w:val="16"/>
                <w:szCs w:val="16"/>
                <w:lang w:val="en-US"/>
              </w:rPr>
              <w:t>company</w:t>
            </w:r>
            <w:r w:rsidR="00AF4D42" w:rsidRPr="00350CB7">
              <w:rPr>
                <w:rStyle w:val="a5"/>
                <w:rFonts w:ascii="Times New Roman" w:hAnsi="Times New Roman" w:cs="Times New Roman"/>
                <w:sz w:val="16"/>
                <w:szCs w:val="16"/>
                <w:lang w:val="en-US"/>
              </w:rPr>
              <w:t>@</w:t>
            </w:r>
            <w:r w:rsidR="00AF4D42">
              <w:rPr>
                <w:rStyle w:val="a5"/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="00AF4D42" w:rsidRPr="00350CB7">
              <w:rPr>
                <w:rStyle w:val="a5"/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="00AF4D42">
              <w:rPr>
                <w:rStyle w:val="a5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</w:p>
          <w:p w14:paraId="5E3C5186" w14:textId="0ACF4C03" w:rsidR="00EB2098" w:rsidRPr="00A87684" w:rsidRDefault="00350CB7" w:rsidP="00AF4D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7" w:history="1">
              <w:r w:rsidR="00AF4D42" w:rsidRPr="00616987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www.</w:t>
              </w:r>
            </w:hyperlink>
            <w:r w:rsidR="00AF4D42">
              <w:rPr>
                <w:rStyle w:val="a5"/>
                <w:rFonts w:ascii="Times New Roman" w:hAnsi="Times New Roman" w:cs="Times New Roman"/>
                <w:sz w:val="16"/>
                <w:szCs w:val="16"/>
                <w:lang w:val="en-US"/>
              </w:rPr>
              <w:t>vulcan-company.ru</w:t>
            </w:r>
          </w:p>
        </w:tc>
        <w:tc>
          <w:tcPr>
            <w:tcW w:w="7944" w:type="dxa"/>
          </w:tcPr>
          <w:p w14:paraId="4B105DA7" w14:textId="43E22AA8" w:rsidR="006B316D" w:rsidRPr="003E2A54" w:rsidRDefault="006B316D" w:rsidP="006B3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DE5A456" w14:textId="47873449" w:rsidR="006B316D" w:rsidRDefault="00AF4D42" w:rsidP="006B31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D42">
              <w:rPr>
                <w:noProof/>
                <w:lang w:eastAsia="ru-RU"/>
              </w:rPr>
              <w:drawing>
                <wp:inline distT="0" distB="0" distL="0" distR="0" wp14:anchorId="679F9FCF" wp14:editId="6215C326">
                  <wp:extent cx="4100318" cy="1329048"/>
                  <wp:effectExtent l="0" t="0" r="0" b="5080"/>
                  <wp:docPr id="3" name="Рисунок 3" descr="\\srv-01\Shara\База\ДОКУМЕНТЫ ОТДЕЛ ПРОДАЖ OCEANUS\VULCAN\VULCAN\vulcan logo h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rv-01\Shara\База\ДОКУМЕНТЫ ОТДЕЛ ПРОДАЖ OCEANUS\VULCAN\VULCAN\vulcan logo h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3055" cy="1342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DE5AD2" w14:textId="77777777" w:rsidR="006B316D" w:rsidRDefault="006B316D" w:rsidP="006B31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1FCC8" w14:textId="1BA79868" w:rsidR="008011A6" w:rsidRDefault="00AF4D42" w:rsidP="008011A6">
            <w:pPr>
              <w:pStyle w:val="a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Продавец</w:t>
            </w:r>
            <w:r w:rsidR="008011A6" w:rsidRPr="005E2B22">
              <w:rPr>
                <w:rFonts w:ascii="Times New Roman" w:hAnsi="Times New Roman" w:cs="Times New Roman"/>
                <w:i/>
                <w:sz w:val="16"/>
                <w:szCs w:val="16"/>
              </w:rPr>
              <w:t>: ООО «Траст</w:t>
            </w:r>
            <w:r w:rsidR="008011A6">
              <w:rPr>
                <w:rFonts w:ascii="Times New Roman" w:hAnsi="Times New Roman" w:cs="Times New Roman"/>
                <w:i/>
                <w:sz w:val="16"/>
                <w:szCs w:val="16"/>
              </w:rPr>
              <w:t>Пром</w:t>
            </w:r>
            <w:r w:rsidR="008011A6" w:rsidRPr="005E2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», </w:t>
            </w:r>
          </w:p>
          <w:p w14:paraId="261B4027" w14:textId="22FF35FC" w:rsidR="008011A6" w:rsidRPr="00AE3417" w:rsidRDefault="00283556" w:rsidP="008011A6">
            <w:pPr>
              <w:pStyle w:val="a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111</w:t>
            </w:r>
            <w:r w:rsidR="008011A6">
              <w:rPr>
                <w:rFonts w:ascii="Times New Roman" w:hAnsi="Times New Roman" w:cs="Times New Roman"/>
                <w:i/>
                <w:sz w:val="16"/>
                <w:szCs w:val="16"/>
              </w:rPr>
              <w:t>250,</w:t>
            </w:r>
            <w:r w:rsidR="008011A6" w:rsidRPr="005E2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г. Москва, </w:t>
            </w:r>
            <w:r w:rsidR="008011A6">
              <w:rPr>
                <w:rFonts w:ascii="Times New Roman" w:hAnsi="Times New Roman" w:cs="Times New Roman"/>
                <w:i/>
                <w:sz w:val="16"/>
                <w:szCs w:val="16"/>
              </w:rPr>
              <w:t>ул. Лефортовский вал 16А</w:t>
            </w:r>
          </w:p>
          <w:p w14:paraId="7E78D42F" w14:textId="1E29E953" w:rsidR="008011A6" w:rsidRPr="00AF4D42" w:rsidRDefault="008011A6" w:rsidP="008011A6">
            <w:pPr>
              <w:pStyle w:val="a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E2B22">
              <w:rPr>
                <w:rFonts w:ascii="Times New Roman" w:hAnsi="Times New Roman" w:cs="Times New Roman"/>
                <w:i/>
                <w:sz w:val="16"/>
                <w:szCs w:val="16"/>
              </w:rPr>
              <w:t>Телефон</w:t>
            </w:r>
            <w:r w:rsidRPr="00AF4D42">
              <w:rPr>
                <w:rFonts w:ascii="Times New Roman" w:hAnsi="Times New Roman" w:cs="Times New Roman"/>
                <w:i/>
                <w:sz w:val="16"/>
                <w:szCs w:val="16"/>
              </w:rPr>
              <w:t>: 8(</w:t>
            </w:r>
            <w:r w:rsidR="00AF4D42" w:rsidRPr="00AF4D42">
              <w:rPr>
                <w:rFonts w:ascii="Times New Roman" w:hAnsi="Times New Roman" w:cs="Times New Roman"/>
                <w:i/>
                <w:sz w:val="16"/>
                <w:szCs w:val="16"/>
              </w:rPr>
              <w:t>925)888-73-73</w:t>
            </w:r>
            <w:r w:rsidRPr="00AF4D4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; </w:t>
            </w:r>
            <w:r w:rsidRPr="005E2B22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</w:t>
            </w:r>
            <w:r w:rsidRPr="00AF4D4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5E2B22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mail</w:t>
            </w:r>
            <w:r w:rsidRPr="00AF4D4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: </w:t>
            </w:r>
            <w:r w:rsidR="00AF4D42">
              <w:rPr>
                <w:rStyle w:val="a5"/>
                <w:rFonts w:ascii="Times New Roman" w:hAnsi="Times New Roman" w:cs="Times New Roman"/>
                <w:sz w:val="16"/>
                <w:szCs w:val="16"/>
                <w:lang w:val="en-US"/>
              </w:rPr>
              <w:t>vulcan</w:t>
            </w:r>
            <w:r w:rsidR="00AF4D42" w:rsidRPr="00AF4D42">
              <w:rPr>
                <w:rStyle w:val="a5"/>
                <w:rFonts w:ascii="Times New Roman" w:hAnsi="Times New Roman" w:cs="Times New Roman"/>
                <w:sz w:val="16"/>
                <w:szCs w:val="16"/>
              </w:rPr>
              <w:t>.</w:t>
            </w:r>
            <w:r w:rsidR="00AF4D42">
              <w:rPr>
                <w:rStyle w:val="a5"/>
                <w:rFonts w:ascii="Times New Roman" w:hAnsi="Times New Roman" w:cs="Times New Roman"/>
                <w:sz w:val="16"/>
                <w:szCs w:val="16"/>
                <w:lang w:val="en-US"/>
              </w:rPr>
              <w:t>company</w:t>
            </w:r>
            <w:r w:rsidR="00AF4D42" w:rsidRPr="00AF4D42">
              <w:rPr>
                <w:rStyle w:val="a5"/>
                <w:rFonts w:ascii="Times New Roman" w:hAnsi="Times New Roman" w:cs="Times New Roman"/>
                <w:sz w:val="16"/>
                <w:szCs w:val="16"/>
              </w:rPr>
              <w:t>@</w:t>
            </w:r>
            <w:r w:rsidR="00AF4D42">
              <w:rPr>
                <w:rStyle w:val="a5"/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="00AF4D42" w:rsidRPr="00AF4D42">
              <w:rPr>
                <w:rStyle w:val="a5"/>
                <w:rFonts w:ascii="Times New Roman" w:hAnsi="Times New Roman" w:cs="Times New Roman"/>
                <w:sz w:val="16"/>
                <w:szCs w:val="16"/>
              </w:rPr>
              <w:t>.</w:t>
            </w:r>
            <w:r w:rsidR="00AF4D42">
              <w:rPr>
                <w:rStyle w:val="a5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r w:rsidRPr="00AF4D4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; </w:t>
            </w:r>
            <w:r w:rsidRPr="005E2B22">
              <w:rPr>
                <w:rFonts w:ascii="Times New Roman" w:hAnsi="Times New Roman" w:cs="Times New Roman"/>
                <w:i/>
                <w:sz w:val="16"/>
                <w:szCs w:val="16"/>
              </w:rPr>
              <w:t>Сайт</w:t>
            </w:r>
            <w:r w:rsidRPr="00AF4D4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: </w:t>
            </w:r>
            <w:r w:rsidRPr="00AF4D42">
              <w:rPr>
                <w:rStyle w:val="a5"/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 w:rsidRPr="00AF4D42">
              <w:rPr>
                <w:rStyle w:val="a5"/>
                <w:rFonts w:ascii="Times New Roman" w:hAnsi="Times New Roman" w:cs="Times New Roman"/>
                <w:sz w:val="16"/>
                <w:szCs w:val="16"/>
              </w:rPr>
              <w:t>.</w:t>
            </w:r>
            <w:r w:rsidR="00AF4D42">
              <w:rPr>
                <w:rStyle w:val="a5"/>
                <w:rFonts w:ascii="Times New Roman" w:hAnsi="Times New Roman" w:cs="Times New Roman"/>
                <w:sz w:val="16"/>
                <w:szCs w:val="16"/>
                <w:lang w:val="en-US"/>
              </w:rPr>
              <w:t>vulcan</w:t>
            </w:r>
            <w:r w:rsidR="00AF4D42" w:rsidRPr="00AF4D42">
              <w:rPr>
                <w:rStyle w:val="a5"/>
                <w:rFonts w:ascii="Times New Roman" w:hAnsi="Times New Roman" w:cs="Times New Roman"/>
                <w:sz w:val="16"/>
                <w:szCs w:val="16"/>
              </w:rPr>
              <w:t>-</w:t>
            </w:r>
            <w:r w:rsidR="00AF4D42">
              <w:rPr>
                <w:rStyle w:val="a5"/>
                <w:rFonts w:ascii="Times New Roman" w:hAnsi="Times New Roman" w:cs="Times New Roman"/>
                <w:sz w:val="16"/>
                <w:szCs w:val="16"/>
                <w:lang w:val="en-US"/>
              </w:rPr>
              <w:t>company</w:t>
            </w:r>
            <w:r w:rsidR="00AF4D42" w:rsidRPr="00AF4D42">
              <w:rPr>
                <w:rStyle w:val="a5"/>
                <w:rFonts w:ascii="Times New Roman" w:hAnsi="Times New Roman" w:cs="Times New Roman"/>
                <w:sz w:val="16"/>
                <w:szCs w:val="16"/>
              </w:rPr>
              <w:t>.</w:t>
            </w:r>
            <w:r w:rsidR="00AF4D42">
              <w:rPr>
                <w:rStyle w:val="a5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</w:p>
          <w:p w14:paraId="5CEC6B5B" w14:textId="77777777" w:rsidR="006B316D" w:rsidRPr="00AF4D42" w:rsidRDefault="006B316D" w:rsidP="006B316D">
            <w:pPr>
              <w:pStyle w:val="a4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4DF773E" w14:textId="5D32D2CB" w:rsidR="006B316D" w:rsidRDefault="00402E97" w:rsidP="006B316D">
            <w:pPr>
              <w:pStyle w:val="a4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02E97">
              <w:rPr>
                <w:rFonts w:ascii="Times New Roman" w:hAnsi="Times New Roman" w:cs="Times New Roman"/>
                <w:i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6DE5DFF" wp14:editId="1B31B67E">
                  <wp:extent cx="2286000" cy="2286000"/>
                  <wp:effectExtent l="0" t="0" r="0" b="0"/>
                  <wp:docPr id="1" name="Рисунок 1" descr="\\srv-01\Shara\База\ДОКУМЕНТЫ ОТДЕЛ ПРОДАЖ OCEANUS\VULCAN\VULCAN\VULCAN Изделия\Дозаторы для жидкого мыла\06-500В Дозатор для жидкого мыла\06-50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rv-01\Shara\База\ДОКУМЕНТЫ ОТДЕЛ ПРОДАЖ OCEANUS\VULCAN\VULCAN\VULCAN Изделия\Дозаторы для жидкого мыла\06-500В Дозатор для жидкого мыла\06-500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EE8906" w14:textId="0832A75D" w:rsidR="006B316D" w:rsidRDefault="006B316D" w:rsidP="006B316D">
            <w:pPr>
              <w:pStyle w:val="a4"/>
              <w:tabs>
                <w:tab w:val="left" w:pos="3755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40970B1" w14:textId="74439F8F" w:rsidR="00AA3773" w:rsidRPr="00AF4D42" w:rsidRDefault="00AF4D42" w:rsidP="00AA3773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Дозатор для жидкого мыла</w:t>
            </w:r>
          </w:p>
          <w:p w14:paraId="5935215F" w14:textId="2CE59DA7" w:rsidR="00AA3773" w:rsidRPr="00AF4D42" w:rsidRDefault="00AA3773" w:rsidP="00AA3773">
            <w:pPr>
              <w:pStyle w:val="a4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Арт.</w:t>
            </w:r>
            <w:r w:rsidR="007138D8">
              <w:t xml:space="preserve"> </w:t>
            </w:r>
            <w:r w:rsidR="00C52D4C">
              <w:rPr>
                <w:rFonts w:ascii="Times New Roman" w:hAnsi="Times New Roman" w:cs="Times New Roman"/>
                <w:sz w:val="32"/>
                <w:szCs w:val="32"/>
              </w:rPr>
              <w:t>06</w:t>
            </w:r>
            <w:r w:rsidR="00402E97">
              <w:rPr>
                <w:rFonts w:ascii="Times New Roman" w:hAnsi="Times New Roman" w:cs="Times New Roman"/>
                <w:sz w:val="32"/>
                <w:szCs w:val="32"/>
              </w:rPr>
              <w:t>-500В</w:t>
            </w:r>
          </w:p>
          <w:p w14:paraId="5AC0EF9D" w14:textId="77777777" w:rsidR="00A87684" w:rsidRDefault="00A87684" w:rsidP="00A87684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5CD34C4" w14:textId="3F282BE5" w:rsidR="00722B69" w:rsidRPr="004063D0" w:rsidRDefault="004063D0" w:rsidP="004063D0">
            <w:pPr>
              <w:pStyle w:val="a4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4E174E" wp14:editId="49E0DE82">
                  <wp:extent cx="739140" cy="725536"/>
                  <wp:effectExtent l="0" t="0" r="3810" b="0"/>
                  <wp:docPr id="2" name="Рисунок 2" descr="C:\Users\User\AppData\Local\Microsoft\Windows\INetCache\Content.Word\Знак добровольной сертификаци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Word\Знак добровольной сертификаци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97" cy="758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FE0" w:rsidRPr="005E2B22" w14:paraId="625031A9" w14:textId="77777777" w:rsidTr="00722B69">
        <w:tc>
          <w:tcPr>
            <w:tcW w:w="7650" w:type="dxa"/>
          </w:tcPr>
          <w:p w14:paraId="11DF5FE9" w14:textId="77777777" w:rsidR="00EB2098" w:rsidRPr="00A87684" w:rsidRDefault="00EB2098" w:rsidP="00EB2098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684">
              <w:rPr>
                <w:rFonts w:ascii="Times New Roman" w:hAnsi="Times New Roman" w:cs="Times New Roman"/>
                <w:i/>
                <w:sz w:val="24"/>
                <w:szCs w:val="24"/>
              </w:rPr>
              <w:t>Паспорт разработан в соответствии с требованиями ГОСТ 2.601</w:t>
            </w:r>
          </w:p>
        </w:tc>
        <w:tc>
          <w:tcPr>
            <w:tcW w:w="7944" w:type="dxa"/>
          </w:tcPr>
          <w:p w14:paraId="416F34FA" w14:textId="77777777" w:rsidR="00EB2098" w:rsidRPr="005E2B22" w:rsidRDefault="00EB2098" w:rsidP="00EB2098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2B22">
              <w:rPr>
                <w:rFonts w:ascii="Times New Roman" w:hAnsi="Times New Roman" w:cs="Times New Roman"/>
                <w:i/>
                <w:sz w:val="24"/>
                <w:szCs w:val="24"/>
              </w:rPr>
              <w:t>Паспорт разработан в соответствии с требованиями ГОСТ 2.601</w:t>
            </w:r>
          </w:p>
        </w:tc>
      </w:tr>
      <w:tr w:rsidR="00B73BEB" w:rsidRPr="008D019F" w14:paraId="3A40C2CA" w14:textId="77777777" w:rsidTr="00722B69">
        <w:tc>
          <w:tcPr>
            <w:tcW w:w="7650" w:type="dxa"/>
          </w:tcPr>
          <w:p w14:paraId="398E0E3D" w14:textId="77777777" w:rsidR="00B73BEB" w:rsidRPr="00A87684" w:rsidRDefault="00B73BEB" w:rsidP="00C453B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484192651"/>
            <w:bookmarkEnd w:id="0"/>
            <w:r w:rsidRPr="00A8768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ТЕХНИЧЕСКИЙ ПАСПОРТ ИЗДЕЛИЯ</w:t>
            </w:r>
          </w:p>
        </w:tc>
        <w:tc>
          <w:tcPr>
            <w:tcW w:w="7944" w:type="dxa"/>
          </w:tcPr>
          <w:p w14:paraId="19C51EF1" w14:textId="77777777" w:rsidR="00B73BEB" w:rsidRPr="008D019F" w:rsidRDefault="00B73BEB" w:rsidP="00C453B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19F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ТЕХНИЧЕСКИЙ ПАСПОРТ ИЗДЕЛИЯ</w:t>
            </w:r>
          </w:p>
        </w:tc>
      </w:tr>
      <w:bookmarkEnd w:id="1"/>
      <w:tr w:rsidR="003455FB" w:rsidRPr="00B73BEB" w14:paraId="7ABE42B8" w14:textId="77777777" w:rsidTr="00722B69">
        <w:tc>
          <w:tcPr>
            <w:tcW w:w="7650" w:type="dxa"/>
          </w:tcPr>
          <w:p w14:paraId="617DA4E9" w14:textId="77777777" w:rsidR="006B316D" w:rsidRPr="00A87684" w:rsidRDefault="006B316D" w:rsidP="006B31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b/>
                <w:sz w:val="16"/>
                <w:szCs w:val="16"/>
              </w:rPr>
              <w:t>Назначение и область применения:</w:t>
            </w:r>
          </w:p>
          <w:p w14:paraId="06D77CF4" w14:textId="5FF8C31E" w:rsidR="00AA3773" w:rsidRPr="00AA3773" w:rsidRDefault="006B316D" w:rsidP="00AA3773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F4D42">
              <w:rPr>
                <w:rFonts w:ascii="Times New Roman" w:hAnsi="Times New Roman" w:cs="Times New Roman"/>
                <w:sz w:val="16"/>
                <w:szCs w:val="16"/>
              </w:rPr>
              <w:t>Дозатор для жидкого мыла</w:t>
            </w:r>
            <w:r w:rsidR="007138D8">
              <w:rPr>
                <w:rFonts w:ascii="Times New Roman" w:hAnsi="Times New Roman" w:cs="Times New Roman"/>
                <w:sz w:val="16"/>
                <w:szCs w:val="16"/>
              </w:rPr>
              <w:t xml:space="preserve"> выполнен</w:t>
            </w:r>
            <w:r w:rsidR="00AA3773" w:rsidRPr="00AA3773">
              <w:rPr>
                <w:rFonts w:ascii="Times New Roman" w:hAnsi="Times New Roman" w:cs="Times New Roman"/>
                <w:sz w:val="16"/>
                <w:szCs w:val="16"/>
              </w:rPr>
              <w:t xml:space="preserve"> из нержавеющей стали AISI 304 (08Х18Н10). </w:t>
            </w:r>
          </w:p>
          <w:p w14:paraId="13E14913" w14:textId="1A2FB045" w:rsidR="00AA3773" w:rsidRPr="00AA3773" w:rsidRDefault="007138D8" w:rsidP="00AA3773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F4D42">
              <w:rPr>
                <w:rFonts w:ascii="Times New Roman" w:hAnsi="Times New Roman" w:cs="Times New Roman"/>
                <w:sz w:val="16"/>
                <w:szCs w:val="16"/>
              </w:rPr>
              <w:t>Дозатор для жидкого мыла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предназначен</w:t>
            </w:r>
            <w:r w:rsidR="00AA3773" w:rsidRPr="00AA3773">
              <w:rPr>
                <w:rFonts w:ascii="Times New Roman" w:hAnsi="Times New Roman" w:cs="Times New Roman"/>
                <w:sz w:val="16"/>
                <w:szCs w:val="16"/>
              </w:rPr>
              <w:t xml:space="preserve"> для использования в санитарно-бытовых помещениях.</w:t>
            </w:r>
          </w:p>
          <w:p w14:paraId="70E7751A" w14:textId="61C7146C" w:rsidR="00A87684" w:rsidRPr="00AF4D42" w:rsidRDefault="007138D8" w:rsidP="00A87684">
            <w:pPr>
              <w:pStyle w:val="a4"/>
              <w:tabs>
                <w:tab w:val="left" w:pos="3755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AF4D42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ТУ 25.99.11-003</w:t>
            </w:r>
            <w:r w:rsidR="00A87684" w:rsidRPr="00AF4D42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-92472221-2017</w:t>
            </w:r>
          </w:p>
          <w:p w14:paraId="662792CB" w14:textId="77777777" w:rsidR="004A4643" w:rsidRPr="00A87684" w:rsidRDefault="004A4643" w:rsidP="004A464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b/>
                <w:sz w:val="16"/>
                <w:szCs w:val="16"/>
              </w:rPr>
              <w:t>Технические характеристики:</w:t>
            </w:r>
          </w:p>
          <w:p w14:paraId="1737702F" w14:textId="77777777" w:rsidR="004A4643" w:rsidRPr="00A87684" w:rsidRDefault="004A4643" w:rsidP="004A4643">
            <w:pPr>
              <w:pStyle w:val="a4"/>
              <w:spacing w:line="0" w:lineRule="atLeast"/>
              <w:ind w:left="72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4D766E8" w14:textId="77777777" w:rsidR="006B316D" w:rsidRPr="00A87684" w:rsidRDefault="004A4643" w:rsidP="004A4643">
            <w:pPr>
              <w:pStyle w:val="a4"/>
              <w:spacing w:line="0" w:lineRule="atLeast"/>
              <w:ind w:left="72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b/>
                <w:sz w:val="16"/>
                <w:szCs w:val="16"/>
              </w:rPr>
              <w:t>Комплектация *</w:t>
            </w:r>
          </w:p>
          <w:p w14:paraId="1693B617" w14:textId="77777777" w:rsidR="004A4643" w:rsidRPr="00A87684" w:rsidRDefault="004A4643" w:rsidP="004A4643">
            <w:pPr>
              <w:pStyle w:val="a4"/>
              <w:spacing w:line="0" w:lineRule="atLeast"/>
              <w:ind w:left="72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BD41BC" w14:textId="77777777" w:rsidR="004A4643" w:rsidRPr="00A87684" w:rsidRDefault="004A4643" w:rsidP="004A4643">
            <w:pPr>
              <w:pStyle w:val="a4"/>
              <w:spacing w:line="0" w:lineRule="atLeast"/>
              <w:ind w:left="72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-23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1730"/>
            </w:tblGrid>
            <w:tr w:rsidR="004A4643" w:rsidRPr="00A87684" w14:paraId="66143115" w14:textId="77777777" w:rsidTr="00675646">
              <w:tc>
                <w:tcPr>
                  <w:tcW w:w="5098" w:type="dxa"/>
                </w:tcPr>
                <w:p w14:paraId="668F97AB" w14:textId="204C267C" w:rsidR="004A4643" w:rsidRPr="00A87684" w:rsidRDefault="00AF4D42" w:rsidP="004A4643">
                  <w:pPr>
                    <w:pStyle w:val="a4"/>
                    <w:spacing w:line="0" w:lineRule="atLeas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Распорный дюбель</w:t>
                  </w:r>
                </w:p>
              </w:tc>
              <w:tc>
                <w:tcPr>
                  <w:tcW w:w="1730" w:type="dxa"/>
                </w:tcPr>
                <w:p w14:paraId="2DBA7B2D" w14:textId="0DFFC849" w:rsidR="004A4643" w:rsidRPr="00A87684" w:rsidRDefault="00AF4D42" w:rsidP="004A4643">
                  <w:pPr>
                    <w:pStyle w:val="a4"/>
                    <w:spacing w:line="0" w:lineRule="atLeas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 шт.</w:t>
                  </w:r>
                </w:p>
              </w:tc>
            </w:tr>
            <w:tr w:rsidR="007138D8" w:rsidRPr="00A87684" w14:paraId="0E807E50" w14:textId="77777777" w:rsidTr="00675646">
              <w:tc>
                <w:tcPr>
                  <w:tcW w:w="5098" w:type="dxa"/>
                </w:tcPr>
                <w:p w14:paraId="02B98433" w14:textId="463DE4FB" w:rsidR="007138D8" w:rsidRDefault="00AF4D42" w:rsidP="004A4643">
                  <w:pPr>
                    <w:pStyle w:val="a4"/>
                    <w:spacing w:line="0" w:lineRule="atLeas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Шуруп</w:t>
                  </w:r>
                </w:p>
              </w:tc>
              <w:tc>
                <w:tcPr>
                  <w:tcW w:w="1730" w:type="dxa"/>
                </w:tcPr>
                <w:p w14:paraId="22115898" w14:textId="6798A332" w:rsidR="007138D8" w:rsidRPr="00A87684" w:rsidRDefault="00AF4D42" w:rsidP="004A4643">
                  <w:pPr>
                    <w:pStyle w:val="a4"/>
                    <w:spacing w:line="0" w:lineRule="atLeas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 шт.</w:t>
                  </w:r>
                </w:p>
              </w:tc>
            </w:tr>
            <w:tr w:rsidR="007138D8" w:rsidRPr="00A87684" w14:paraId="56362518" w14:textId="77777777" w:rsidTr="00675646">
              <w:tc>
                <w:tcPr>
                  <w:tcW w:w="5098" w:type="dxa"/>
                </w:tcPr>
                <w:p w14:paraId="3D87C020" w14:textId="2A11550D" w:rsidR="007138D8" w:rsidRDefault="00AF4D42" w:rsidP="004A4643">
                  <w:pPr>
                    <w:pStyle w:val="a4"/>
                    <w:spacing w:line="0" w:lineRule="atLeas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Крепежная планка</w:t>
                  </w:r>
                </w:p>
              </w:tc>
              <w:tc>
                <w:tcPr>
                  <w:tcW w:w="1730" w:type="dxa"/>
                </w:tcPr>
                <w:p w14:paraId="1BE25DD3" w14:textId="6946365C" w:rsidR="007138D8" w:rsidRDefault="007138D8" w:rsidP="004A4643">
                  <w:pPr>
                    <w:pStyle w:val="a4"/>
                    <w:spacing w:line="0" w:lineRule="atLeas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 шт.</w:t>
                  </w:r>
                </w:p>
              </w:tc>
            </w:tr>
          </w:tbl>
          <w:p w14:paraId="7A2E8F1A" w14:textId="77777777" w:rsidR="006B316D" w:rsidRDefault="008C4F54" w:rsidP="006B316D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Техническая схема**</w:t>
            </w:r>
          </w:p>
          <w:p w14:paraId="4A4FAF19" w14:textId="6DFD28EC" w:rsidR="00283556" w:rsidRPr="00A87684" w:rsidRDefault="00283556" w:rsidP="006B316D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2268"/>
            </w:tblGrid>
            <w:tr w:rsidR="00D920E5" w:rsidRPr="00A87684" w14:paraId="6AF48605" w14:textId="77777777" w:rsidTr="00430E3B"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34E2E9" w14:textId="1696B1AB" w:rsidR="00D920E5" w:rsidRPr="00A87684" w:rsidRDefault="00283556" w:rsidP="006B316D">
                  <w:pPr>
                    <w:pStyle w:val="a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</w:t>
                  </w:r>
                  <w:r w:rsidR="00402E97" w:rsidRPr="00402E97">
                    <w:rPr>
                      <w:noProof/>
                      <w:lang w:eastAsia="ru-RU"/>
                    </w:rPr>
                    <w:drawing>
                      <wp:inline distT="0" distB="0" distL="0" distR="0" wp14:anchorId="006BBC9E" wp14:editId="7000BF95">
                        <wp:extent cx="1657350" cy="1663006"/>
                        <wp:effectExtent l="0" t="0" r="0" b="0"/>
                        <wp:docPr id="4" name="Рисунок 4" descr="\\srv-01\Shara\База\ДОКУМЕНТЫ ОТДЕЛ ПРОДАЖ OCEANUS\VULCAN\VULCAN\VULCAN Изделия\Дозаторы для жидкого мыла\06-500В Дозатор для жидкого мыла\Схема 06-500В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\\srv-01\Shara\База\ДОКУМЕНТЫ ОТДЕЛ ПРОДАЖ OCEANUS\VULCAN\VULCAN\VULCAN Изделия\Дозаторы для жидкого мыла\06-500В Дозатор для жидкого мыла\Схема 06-500В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4624" cy="1670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F1F842" w14:textId="77777777" w:rsidR="00D920E5" w:rsidRPr="00A87684" w:rsidRDefault="00D920E5" w:rsidP="006B316D">
                  <w:pPr>
                    <w:pStyle w:val="a4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47CDE03B" w14:textId="77777777" w:rsidR="004A4643" w:rsidRPr="00A87684" w:rsidRDefault="004A4643" w:rsidP="006B316D">
                  <w:pPr>
                    <w:pStyle w:val="a4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402012C6" w14:textId="77777777" w:rsidR="004A4643" w:rsidRPr="00A87684" w:rsidRDefault="004A4643" w:rsidP="00430E3B">
                  <w:pPr>
                    <w:pStyle w:val="a4"/>
                    <w:ind w:left="3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8768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*</w:t>
                  </w:r>
                  <w:r w:rsidRPr="00A8768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При покупке проверяйте комплектность изделий. </w:t>
                  </w:r>
                  <w:r w:rsidR="00D17538" w:rsidRPr="00A8768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Некомплектные изделия не обмениваются</w:t>
                  </w:r>
                </w:p>
                <w:p w14:paraId="297CF984" w14:textId="77777777" w:rsidR="008C4F54" w:rsidRPr="00A87684" w:rsidRDefault="008C4F54" w:rsidP="004A4643">
                  <w:pPr>
                    <w:pStyle w:val="a4"/>
                    <w:ind w:left="34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3A7D10A6" w14:textId="77777777" w:rsidR="00D17538" w:rsidRPr="00A87684" w:rsidRDefault="008C4F54" w:rsidP="00430E3B">
                  <w:pPr>
                    <w:pStyle w:val="a4"/>
                    <w:ind w:left="34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7684">
                    <w:rPr>
                      <w:rFonts w:ascii="Times New Roman" w:hAnsi="Times New Roman" w:cs="Times New Roman"/>
                      <w:sz w:val="16"/>
                      <w:szCs w:val="16"/>
                    </w:rPr>
                    <w:t>**</w:t>
                  </w:r>
                  <w:r w:rsidR="00D17538" w:rsidRPr="00A8768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связи с постоянной работой по усовершенствованию изделия, производитель оставляет за собой право вносить изменения в его конструкцию, не отраженные в данно</w:t>
                  </w:r>
                  <w:r w:rsidRPr="00A8768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 </w:t>
                  </w:r>
                  <w:r w:rsidR="00C91D3E" w:rsidRPr="00A8768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техническом </w:t>
                  </w:r>
                  <w:r w:rsidRPr="00A8768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паспорте</w:t>
                  </w:r>
                  <w:r w:rsidRPr="00A8768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  <w:r w:rsidR="00D17538" w:rsidRPr="00A8768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</w:t>
                  </w:r>
                </w:p>
              </w:tc>
            </w:tr>
          </w:tbl>
          <w:p w14:paraId="41C6663A" w14:textId="6FCD8730" w:rsidR="00666343" w:rsidRPr="00A87684" w:rsidRDefault="00D920E5" w:rsidP="00D70CED">
            <w:pPr>
              <w:pStyle w:val="a4"/>
              <w:ind w:firstLine="3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87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7684">
              <w:rPr>
                <w:rFonts w:ascii="Times New Roman" w:hAnsi="Times New Roman" w:cs="Times New Roman"/>
                <w:sz w:val="16"/>
                <w:szCs w:val="16"/>
              </w:rPr>
              <w:t xml:space="preserve">1 Вес нетто: </w:t>
            </w:r>
            <w:r w:rsidR="00350CB7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  <w:r w:rsidR="00666343" w:rsidRPr="00A87684">
              <w:rPr>
                <w:rFonts w:ascii="Times New Roman" w:hAnsi="Times New Roman" w:cs="Times New Roman"/>
                <w:sz w:val="16"/>
                <w:szCs w:val="16"/>
              </w:rPr>
              <w:t xml:space="preserve"> кг</w:t>
            </w:r>
          </w:p>
          <w:p w14:paraId="734C9503" w14:textId="3AC84110" w:rsidR="00D920E5" w:rsidRPr="00A87684" w:rsidRDefault="00D70CED" w:rsidP="00D70CED">
            <w:pPr>
              <w:pStyle w:val="a4"/>
              <w:ind w:left="313" w:firstLine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D920E5" w:rsidRPr="00A87684">
              <w:rPr>
                <w:rFonts w:ascii="Times New Roman" w:hAnsi="Times New Roman" w:cs="Times New Roman"/>
                <w:sz w:val="16"/>
                <w:szCs w:val="16"/>
              </w:rPr>
              <w:t>Вес брутто:</w:t>
            </w:r>
            <w:r w:rsidR="00666343" w:rsidRPr="00A876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52D4C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  <w:bookmarkStart w:id="2" w:name="_GoBack"/>
            <w:bookmarkEnd w:id="2"/>
            <w:r w:rsidR="007138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66343" w:rsidRPr="00A87684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</w:p>
          <w:p w14:paraId="5BFD7B0A" w14:textId="77777777" w:rsidR="006B316D" w:rsidRPr="00A87684" w:rsidRDefault="006B316D" w:rsidP="00D920E5">
            <w:pPr>
              <w:pStyle w:val="a4"/>
              <w:ind w:left="3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661EA7" w14:textId="0448C628" w:rsidR="003244D7" w:rsidRPr="00A87684" w:rsidRDefault="00D920E5" w:rsidP="00D70CED">
            <w:pPr>
              <w:pStyle w:val="a4"/>
              <w:ind w:left="3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sz w:val="16"/>
                <w:szCs w:val="16"/>
              </w:rPr>
              <w:t>2.2 Размеры изделия:</w:t>
            </w:r>
            <w:r w:rsidR="00666343" w:rsidRPr="00A876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52D4C">
              <w:rPr>
                <w:rFonts w:ascii="Times New Roman" w:hAnsi="Times New Roman" w:cs="Times New Roman"/>
                <w:sz w:val="16"/>
                <w:szCs w:val="16"/>
              </w:rPr>
              <w:t>93*84*149</w:t>
            </w:r>
            <w:r w:rsidR="00666343" w:rsidRPr="00A87684">
              <w:rPr>
                <w:rFonts w:ascii="Times New Roman" w:hAnsi="Times New Roman" w:cs="Times New Roman"/>
                <w:sz w:val="16"/>
                <w:szCs w:val="16"/>
              </w:rPr>
              <w:t xml:space="preserve"> мм</w:t>
            </w:r>
          </w:p>
          <w:p w14:paraId="36B2B559" w14:textId="77777777" w:rsidR="0048151D" w:rsidRPr="00A87684" w:rsidRDefault="0048151D" w:rsidP="0048151D">
            <w:pPr>
              <w:pStyle w:val="a4"/>
              <w:ind w:left="313" w:firstLine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E3F885" w14:textId="77777777" w:rsidR="0048151D" w:rsidRPr="00A87684" w:rsidRDefault="0048151D" w:rsidP="0048151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sz w:val="16"/>
                <w:szCs w:val="16"/>
              </w:rPr>
              <w:t>При предъявлении претензии к качеству товара, покупатель предоставляет следующие документы:</w:t>
            </w:r>
          </w:p>
          <w:p w14:paraId="44C1A9FB" w14:textId="77777777" w:rsidR="0048151D" w:rsidRPr="00A87684" w:rsidRDefault="0048151D" w:rsidP="0048151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sz w:val="16"/>
                <w:szCs w:val="16"/>
              </w:rPr>
              <w:t>Заявление в произвольной форме, в котором указываются:</w:t>
            </w:r>
          </w:p>
          <w:p w14:paraId="54A2EDB5" w14:textId="77777777" w:rsidR="0048151D" w:rsidRPr="00A87684" w:rsidRDefault="0048151D" w:rsidP="0048151D">
            <w:pPr>
              <w:pStyle w:val="a4"/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sz w:val="16"/>
                <w:szCs w:val="16"/>
              </w:rPr>
              <w:t>- название организации или Ф.И.О. покупателя, фактический адрес и контактные телефоны;</w:t>
            </w:r>
          </w:p>
          <w:p w14:paraId="098610CC" w14:textId="77777777" w:rsidR="0048151D" w:rsidRPr="00A87684" w:rsidRDefault="0048151D" w:rsidP="0048151D">
            <w:pPr>
              <w:pStyle w:val="a4"/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sz w:val="16"/>
                <w:szCs w:val="16"/>
              </w:rPr>
              <w:t>- название и адрес организации, производившей монтаж;</w:t>
            </w:r>
          </w:p>
          <w:p w14:paraId="773F25FE" w14:textId="77777777" w:rsidR="0048151D" w:rsidRPr="00A87684" w:rsidRDefault="0048151D" w:rsidP="008C4F54">
            <w:pPr>
              <w:pStyle w:val="a4"/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sz w:val="16"/>
                <w:szCs w:val="16"/>
              </w:rPr>
              <w:t>- краткое описание дефекта.</w:t>
            </w:r>
          </w:p>
          <w:p w14:paraId="4CA170D7" w14:textId="77777777" w:rsidR="0048151D" w:rsidRPr="00A87684" w:rsidRDefault="0048151D" w:rsidP="0048151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sz w:val="16"/>
                <w:szCs w:val="16"/>
              </w:rPr>
              <w:t>Документ, подтверждающий покупку изделия (накладная, квитанция).</w:t>
            </w:r>
          </w:p>
          <w:p w14:paraId="6872D3C6" w14:textId="77777777" w:rsidR="0048151D" w:rsidRPr="00A87684" w:rsidRDefault="0048151D" w:rsidP="0048151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sz w:val="16"/>
                <w:szCs w:val="16"/>
              </w:rPr>
              <w:t>Настоящий заполненный гарантийный талон.</w:t>
            </w:r>
          </w:p>
          <w:p w14:paraId="183353CF" w14:textId="77777777" w:rsidR="0048151D" w:rsidRPr="00A87684" w:rsidRDefault="0048151D" w:rsidP="0048151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22EFDD" w14:textId="77777777" w:rsidR="0048151D" w:rsidRPr="00A87684" w:rsidRDefault="0048151D" w:rsidP="008C4F5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Отметка о возврате или обмене товара:</w:t>
            </w:r>
          </w:p>
          <w:p w14:paraId="4B58A596" w14:textId="77777777" w:rsidR="0048151D" w:rsidRPr="00A87684" w:rsidRDefault="0048151D" w:rsidP="0048151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</w:t>
            </w:r>
          </w:p>
          <w:p w14:paraId="22D53D17" w14:textId="77777777" w:rsidR="0048151D" w:rsidRPr="00A87684" w:rsidRDefault="0048151D" w:rsidP="0048151D">
            <w:pPr>
              <w:pStyle w:val="a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</w:t>
            </w:r>
          </w:p>
          <w:p w14:paraId="69956DC6" w14:textId="77777777" w:rsidR="0048151D" w:rsidRPr="00A87684" w:rsidRDefault="0048151D" w:rsidP="0048151D">
            <w:pPr>
              <w:pStyle w:val="a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C687F4" w14:textId="5CA9686F" w:rsidR="0048151D" w:rsidRPr="00CA5D9F" w:rsidRDefault="0048151D" w:rsidP="00CA5D9F">
            <w:pPr>
              <w:pStyle w:val="a4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i/>
                <w:sz w:val="16"/>
                <w:szCs w:val="16"/>
              </w:rPr>
              <w:t>Дата: «____» __________________ 20___ г.  Подпись: _______________</w:t>
            </w:r>
          </w:p>
          <w:p w14:paraId="535A9181" w14:textId="77777777" w:rsidR="0048151D" w:rsidRPr="00A87684" w:rsidRDefault="0048151D" w:rsidP="0048151D">
            <w:pPr>
              <w:pStyle w:val="a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684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  <w:tbl>
            <w:tblPr>
              <w:tblStyle w:val="a3"/>
              <w:tblpPr w:leftFromText="180" w:rightFromText="180" w:vertAnchor="text" w:horzAnchor="margin" w:tblpY="19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53"/>
            </w:tblGrid>
            <w:tr w:rsidR="007A5662" w:rsidRPr="00A87684" w14:paraId="393A4C8F" w14:textId="77777777" w:rsidTr="007138D8">
              <w:trPr>
                <w:trHeight w:val="269"/>
              </w:trPr>
              <w:tc>
                <w:tcPr>
                  <w:tcW w:w="7153" w:type="dxa"/>
                  <w:vAlign w:val="center"/>
                </w:tcPr>
                <w:p w14:paraId="548CD0FD" w14:textId="77777777" w:rsidR="007A5662" w:rsidRPr="00A87684" w:rsidRDefault="007A5662" w:rsidP="007A5662">
                  <w:pPr>
                    <w:pStyle w:val="a4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A8768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Контролер ОТК</w:t>
                  </w:r>
                </w:p>
              </w:tc>
            </w:tr>
          </w:tbl>
          <w:p w14:paraId="0C97CAD7" w14:textId="77777777" w:rsidR="007A5662" w:rsidRPr="00A87684" w:rsidRDefault="007A5662" w:rsidP="00CA387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4" w:type="dxa"/>
          </w:tcPr>
          <w:p w14:paraId="364D591F" w14:textId="77777777" w:rsidR="00CA3875" w:rsidRPr="00CA3875" w:rsidRDefault="00CA3875" w:rsidP="008C4F54">
            <w:pPr>
              <w:pStyle w:val="a4"/>
              <w:ind w:left="175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CA3875">
              <w:rPr>
                <w:rFonts w:ascii="Times New Roman" w:hAnsi="Times New Roman" w:cs="Times New Roman"/>
                <w:b/>
                <w:sz w:val="16"/>
                <w:szCs w:val="16"/>
              </w:rPr>
              <w:t>Гарантийные обязательства:</w:t>
            </w:r>
          </w:p>
          <w:p w14:paraId="5060CAE2" w14:textId="77777777" w:rsidR="00CA3875" w:rsidRPr="00CA3875" w:rsidRDefault="00CA3875" w:rsidP="008C4F54">
            <w:pPr>
              <w:pStyle w:val="a4"/>
              <w:tabs>
                <w:tab w:val="left" w:pos="496"/>
              </w:tabs>
              <w:ind w:left="175" w:firstLine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3875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Pr="00CA3875">
              <w:rPr>
                <w:rFonts w:ascii="Times New Roman" w:hAnsi="Times New Roman" w:cs="Times New Roman"/>
                <w:sz w:val="16"/>
                <w:szCs w:val="16"/>
              </w:rPr>
              <w:tab/>
              <w:t>Изготовитель гарантирует соответствие изделия требованиям безопасности, при условиях соблюдения потребителем правил использования, транспортировки, хранения, монтажа и эксплуатации.</w:t>
            </w:r>
          </w:p>
          <w:p w14:paraId="2C542B07" w14:textId="77777777" w:rsidR="00CA3875" w:rsidRPr="00CA3875" w:rsidRDefault="00CA3875" w:rsidP="008C4F54">
            <w:pPr>
              <w:pStyle w:val="a4"/>
              <w:tabs>
                <w:tab w:val="left" w:pos="496"/>
              </w:tabs>
              <w:ind w:left="175" w:firstLine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3875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  <w:r w:rsidRPr="00CA3875">
              <w:rPr>
                <w:rFonts w:ascii="Times New Roman" w:hAnsi="Times New Roman" w:cs="Times New Roman"/>
                <w:sz w:val="16"/>
                <w:szCs w:val="16"/>
              </w:rPr>
              <w:tab/>
              <w:t>Гарантия распространяется на все дефекты, возникшие по вине завода-изготовителя.</w:t>
            </w:r>
          </w:p>
          <w:p w14:paraId="340366BD" w14:textId="77777777" w:rsidR="00CA3875" w:rsidRPr="00CA3875" w:rsidRDefault="00CA3875" w:rsidP="008C4F54">
            <w:pPr>
              <w:pStyle w:val="a4"/>
              <w:tabs>
                <w:tab w:val="left" w:pos="496"/>
              </w:tabs>
              <w:ind w:left="175" w:firstLine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3875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  <w:r w:rsidRPr="00CA3875">
              <w:rPr>
                <w:rFonts w:ascii="Times New Roman" w:hAnsi="Times New Roman" w:cs="Times New Roman"/>
                <w:sz w:val="16"/>
                <w:szCs w:val="16"/>
              </w:rPr>
              <w:tab/>
              <w:t>Гарантия не распространяется на дефекты, возникшие в случаях:</w:t>
            </w:r>
          </w:p>
          <w:p w14:paraId="0189272C" w14:textId="77777777" w:rsidR="00CA3875" w:rsidRPr="00CA3875" w:rsidRDefault="00CA3875" w:rsidP="008C4F54">
            <w:pPr>
              <w:pStyle w:val="a4"/>
              <w:tabs>
                <w:tab w:val="left" w:pos="496"/>
              </w:tabs>
              <w:ind w:left="175" w:firstLine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3875">
              <w:rPr>
                <w:rFonts w:ascii="Times New Roman" w:hAnsi="Times New Roman" w:cs="Times New Roman"/>
                <w:sz w:val="16"/>
                <w:szCs w:val="16"/>
              </w:rPr>
              <w:t>- нарушения паспортных режимов хранения, монтажа, испытания, эксплуатации и обслуживания изделия;</w:t>
            </w:r>
          </w:p>
          <w:p w14:paraId="05B0738B" w14:textId="77777777" w:rsidR="00CA3875" w:rsidRPr="00CA3875" w:rsidRDefault="00CA3875" w:rsidP="008C4F54">
            <w:pPr>
              <w:pStyle w:val="a4"/>
              <w:tabs>
                <w:tab w:val="left" w:pos="496"/>
              </w:tabs>
              <w:ind w:left="175" w:firstLine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3875">
              <w:rPr>
                <w:rFonts w:ascii="Times New Roman" w:hAnsi="Times New Roman" w:cs="Times New Roman"/>
                <w:sz w:val="16"/>
                <w:szCs w:val="16"/>
              </w:rPr>
              <w:t>- ненадлежащей транспортировки и погрузо-разгрузочных работ;</w:t>
            </w:r>
          </w:p>
          <w:p w14:paraId="5D4D4395" w14:textId="77777777" w:rsidR="00CA3875" w:rsidRPr="00CA3875" w:rsidRDefault="00CA3875" w:rsidP="008C4F54">
            <w:pPr>
              <w:pStyle w:val="a4"/>
              <w:tabs>
                <w:tab w:val="left" w:pos="496"/>
              </w:tabs>
              <w:ind w:left="175" w:firstLine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3875">
              <w:rPr>
                <w:rFonts w:ascii="Times New Roman" w:hAnsi="Times New Roman" w:cs="Times New Roman"/>
                <w:sz w:val="16"/>
                <w:szCs w:val="16"/>
              </w:rPr>
              <w:t>- наличия следов воздействия веществ, агрессивных к материалам изделия;</w:t>
            </w:r>
          </w:p>
          <w:p w14:paraId="78269748" w14:textId="77777777" w:rsidR="00CA3875" w:rsidRPr="00CA3875" w:rsidRDefault="00CA3875" w:rsidP="008C4F54">
            <w:pPr>
              <w:pStyle w:val="a4"/>
              <w:tabs>
                <w:tab w:val="left" w:pos="496"/>
              </w:tabs>
              <w:ind w:left="175" w:firstLine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3875">
              <w:rPr>
                <w:rFonts w:ascii="Times New Roman" w:hAnsi="Times New Roman" w:cs="Times New Roman"/>
                <w:sz w:val="16"/>
                <w:szCs w:val="16"/>
              </w:rPr>
              <w:t>- наличия повреждений, вызванных пожаром, стихией, форс-мажорными обстоятельствами;</w:t>
            </w:r>
          </w:p>
          <w:p w14:paraId="7B86922C" w14:textId="77777777" w:rsidR="00CA3875" w:rsidRPr="00CA3875" w:rsidRDefault="00CA3875" w:rsidP="008C4F54">
            <w:pPr>
              <w:pStyle w:val="a4"/>
              <w:tabs>
                <w:tab w:val="left" w:pos="496"/>
              </w:tabs>
              <w:ind w:left="175" w:firstLine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3875">
              <w:rPr>
                <w:rFonts w:ascii="Times New Roman" w:hAnsi="Times New Roman" w:cs="Times New Roman"/>
                <w:sz w:val="16"/>
                <w:szCs w:val="16"/>
              </w:rPr>
              <w:t>- повреждений, вызванных неправильными действиями потребителя;</w:t>
            </w:r>
          </w:p>
          <w:p w14:paraId="74A2AD46" w14:textId="77777777" w:rsidR="00CA3875" w:rsidRPr="00CA3875" w:rsidRDefault="00CA3875" w:rsidP="008C4F54">
            <w:pPr>
              <w:pStyle w:val="a4"/>
              <w:tabs>
                <w:tab w:val="left" w:pos="496"/>
              </w:tabs>
              <w:ind w:left="175" w:firstLine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3875">
              <w:rPr>
                <w:rFonts w:ascii="Times New Roman" w:hAnsi="Times New Roman" w:cs="Times New Roman"/>
                <w:sz w:val="16"/>
                <w:szCs w:val="16"/>
              </w:rPr>
              <w:t>- наличия следов постороннего вмешательства в конструкцию изделия.</w:t>
            </w:r>
          </w:p>
          <w:p w14:paraId="1FDE4A0C" w14:textId="77777777" w:rsidR="00CA3875" w:rsidRPr="00CA3875" w:rsidRDefault="00CA3875" w:rsidP="008C4F54">
            <w:pPr>
              <w:pStyle w:val="a4"/>
              <w:tabs>
                <w:tab w:val="left" w:pos="496"/>
              </w:tabs>
              <w:ind w:left="175" w:firstLine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3875">
              <w:rPr>
                <w:rFonts w:ascii="Times New Roman" w:hAnsi="Times New Roman" w:cs="Times New Roman"/>
                <w:sz w:val="16"/>
                <w:szCs w:val="16"/>
              </w:rPr>
              <w:t>1.4.  Производитель оставляет за собой право внесения изменений в конструкцию, улучшающие качество изделия при сохранении основных эксплуатационных характеристик.</w:t>
            </w:r>
          </w:p>
          <w:p w14:paraId="2DCB6C54" w14:textId="77777777" w:rsidR="00CA3875" w:rsidRPr="00CA3875" w:rsidRDefault="00CA3875" w:rsidP="008C4F54">
            <w:pPr>
              <w:pStyle w:val="a4"/>
              <w:ind w:left="175" w:firstLine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078E4E" w14:textId="77777777" w:rsidR="00CA3875" w:rsidRPr="00CA3875" w:rsidRDefault="00CA3875" w:rsidP="008C4F54">
            <w:pPr>
              <w:pStyle w:val="a4"/>
              <w:tabs>
                <w:tab w:val="left" w:pos="532"/>
              </w:tabs>
              <w:ind w:left="175" w:firstLine="14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3875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  <w:r w:rsidRPr="00CA3875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 xml:space="preserve">Условия гарантийного обслуживания: </w:t>
            </w:r>
          </w:p>
          <w:p w14:paraId="6CEB4496" w14:textId="77777777" w:rsidR="00CA3875" w:rsidRPr="00CA3875" w:rsidRDefault="00CA3875" w:rsidP="008C4F54">
            <w:pPr>
              <w:pStyle w:val="a4"/>
              <w:tabs>
                <w:tab w:val="left" w:pos="496"/>
              </w:tabs>
              <w:ind w:left="175" w:firstLine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3875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  <w:r w:rsidRPr="00CA3875">
              <w:rPr>
                <w:rFonts w:ascii="Times New Roman" w:hAnsi="Times New Roman" w:cs="Times New Roman"/>
                <w:sz w:val="16"/>
                <w:szCs w:val="16"/>
              </w:rPr>
              <w:tab/>
              <w:t>Гарантийный срок на продукцию составляет 1 (один) год с даты покупки, если не указан другой срок.</w:t>
            </w:r>
          </w:p>
          <w:p w14:paraId="18B3313F" w14:textId="77777777" w:rsidR="00CA3875" w:rsidRPr="00CA3875" w:rsidRDefault="00CA3875" w:rsidP="008C4F54">
            <w:pPr>
              <w:pStyle w:val="a4"/>
              <w:tabs>
                <w:tab w:val="left" w:pos="496"/>
              </w:tabs>
              <w:ind w:left="175" w:firstLine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3875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  <w:r w:rsidRPr="00CA3875">
              <w:rPr>
                <w:rFonts w:ascii="Times New Roman" w:hAnsi="Times New Roman" w:cs="Times New Roman"/>
                <w:sz w:val="16"/>
                <w:szCs w:val="16"/>
              </w:rPr>
              <w:tab/>
              <w:t>Претензии к качеству товара могут быть предъявлены в течение гарантийного срока.</w:t>
            </w:r>
          </w:p>
          <w:p w14:paraId="2D74F004" w14:textId="77777777" w:rsidR="00CA3875" w:rsidRPr="00CA3875" w:rsidRDefault="00CA3875" w:rsidP="008C4F54">
            <w:pPr>
              <w:pStyle w:val="a4"/>
              <w:tabs>
                <w:tab w:val="left" w:pos="496"/>
              </w:tabs>
              <w:ind w:left="175" w:firstLine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3875">
              <w:rPr>
                <w:rFonts w:ascii="Times New Roman" w:hAnsi="Times New Roman" w:cs="Times New Roman"/>
                <w:sz w:val="16"/>
                <w:szCs w:val="16"/>
              </w:rPr>
              <w:t>2.3.   Неисправные изделия в течение гарантийного срока ремонтируются или обмениваются на новые бесплатно. Решение о замене или ремонте изделия принимает сервисный центр. Замененное изделие или его части, полученные в результате ремонта, переходят в собственность сервисного центра.</w:t>
            </w:r>
          </w:p>
          <w:p w14:paraId="7A2890C8" w14:textId="77777777" w:rsidR="00CA3875" w:rsidRPr="00CA3875" w:rsidRDefault="00CA3875" w:rsidP="008C4F54">
            <w:pPr>
              <w:pStyle w:val="a4"/>
              <w:tabs>
                <w:tab w:val="left" w:pos="496"/>
              </w:tabs>
              <w:ind w:left="175" w:firstLine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3875">
              <w:rPr>
                <w:rFonts w:ascii="Times New Roman" w:hAnsi="Times New Roman" w:cs="Times New Roman"/>
                <w:sz w:val="16"/>
                <w:szCs w:val="16"/>
              </w:rPr>
              <w:t>2.4. Затраты, связанные с демонтажом, монтажом и транспортировкой неисправного изделия в период гарантийного срока Покупателю не возмещаются.</w:t>
            </w:r>
          </w:p>
          <w:p w14:paraId="014745DE" w14:textId="77777777" w:rsidR="00CA3875" w:rsidRPr="00CA3875" w:rsidRDefault="00CA3875" w:rsidP="008C4F54">
            <w:pPr>
              <w:pStyle w:val="a4"/>
              <w:tabs>
                <w:tab w:val="left" w:pos="496"/>
              </w:tabs>
              <w:ind w:left="175" w:firstLine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3875">
              <w:rPr>
                <w:rFonts w:ascii="Times New Roman" w:hAnsi="Times New Roman" w:cs="Times New Roman"/>
                <w:sz w:val="16"/>
                <w:szCs w:val="16"/>
              </w:rPr>
              <w:t>2.5.</w:t>
            </w:r>
            <w:r w:rsidRPr="00CA3875">
              <w:rPr>
                <w:sz w:val="16"/>
                <w:szCs w:val="16"/>
              </w:rPr>
              <w:t xml:space="preserve"> </w:t>
            </w:r>
            <w:r w:rsidRPr="00CA3875">
              <w:rPr>
                <w:rFonts w:ascii="Times New Roman" w:hAnsi="Times New Roman" w:cs="Times New Roman"/>
                <w:sz w:val="16"/>
                <w:szCs w:val="16"/>
              </w:rPr>
              <w:t>В случае необоснованности претензии, затраты на диагностику и экспертизу изделия оплачиваются Покупателем.</w:t>
            </w:r>
          </w:p>
          <w:p w14:paraId="264FF6D8" w14:textId="77777777" w:rsidR="006B316D" w:rsidRPr="00CA3875" w:rsidRDefault="00CA3875" w:rsidP="008C4F54">
            <w:pPr>
              <w:pStyle w:val="a4"/>
              <w:ind w:left="175" w:firstLine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3875">
              <w:rPr>
                <w:rFonts w:ascii="Times New Roman" w:hAnsi="Times New Roman" w:cs="Times New Roman"/>
                <w:sz w:val="16"/>
                <w:szCs w:val="16"/>
              </w:rPr>
              <w:t>2.6. Изделия принимаются в гарантийный ремонт (а также при возврате) полностью укомплектованными.</w:t>
            </w:r>
          </w:p>
          <w:p w14:paraId="64BD81DA" w14:textId="77777777" w:rsidR="00CA3875" w:rsidRPr="00CA3875" w:rsidRDefault="00CA3875" w:rsidP="008C4F54">
            <w:pPr>
              <w:pStyle w:val="a4"/>
              <w:numPr>
                <w:ilvl w:val="0"/>
                <w:numId w:val="11"/>
              </w:numPr>
              <w:ind w:left="175" w:firstLine="14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3875">
              <w:rPr>
                <w:rFonts w:ascii="Times New Roman" w:hAnsi="Times New Roman" w:cs="Times New Roman"/>
                <w:b/>
                <w:sz w:val="16"/>
                <w:szCs w:val="16"/>
              </w:rPr>
              <w:t>Указания по эксплуатации:</w:t>
            </w:r>
          </w:p>
          <w:p w14:paraId="552B752D" w14:textId="77777777" w:rsidR="00CA3875" w:rsidRPr="00CA3875" w:rsidRDefault="00CA3875" w:rsidP="008C4F54">
            <w:pPr>
              <w:pStyle w:val="a4"/>
              <w:numPr>
                <w:ilvl w:val="1"/>
                <w:numId w:val="11"/>
              </w:numPr>
              <w:ind w:left="175" w:firstLine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3875">
              <w:rPr>
                <w:rFonts w:ascii="Times New Roman" w:hAnsi="Times New Roman" w:cs="Times New Roman"/>
                <w:sz w:val="16"/>
                <w:szCs w:val="16"/>
              </w:rPr>
              <w:t>Монтаж и установку изделий из нержавеющей стали следует производить по «Проекту производства монтажных работ» разработанному монтирующей организацией, либо согласно инструкции по монтажу.</w:t>
            </w:r>
          </w:p>
          <w:p w14:paraId="7F3B33EF" w14:textId="77777777" w:rsidR="00CA3875" w:rsidRPr="00CA3875" w:rsidRDefault="00CA3875" w:rsidP="008C4F54">
            <w:pPr>
              <w:pStyle w:val="a4"/>
              <w:numPr>
                <w:ilvl w:val="1"/>
                <w:numId w:val="11"/>
              </w:numPr>
              <w:ind w:left="175" w:firstLine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3875">
              <w:rPr>
                <w:rFonts w:ascii="Times New Roman" w:hAnsi="Times New Roman" w:cs="Times New Roman"/>
                <w:sz w:val="16"/>
                <w:szCs w:val="16"/>
              </w:rPr>
              <w:t>Монтаж или установка изделий производятся на ровной поверхности.</w:t>
            </w:r>
            <w:r w:rsidR="001B5F38">
              <w:rPr>
                <w:rFonts w:ascii="Times New Roman" w:hAnsi="Times New Roman" w:cs="Times New Roman"/>
                <w:sz w:val="16"/>
                <w:szCs w:val="16"/>
              </w:rPr>
              <w:t xml:space="preserve"> При несоблюдении эт</w:t>
            </w:r>
            <w:r w:rsidR="00430E3B">
              <w:rPr>
                <w:rFonts w:ascii="Times New Roman" w:hAnsi="Times New Roman" w:cs="Times New Roman"/>
                <w:sz w:val="16"/>
                <w:szCs w:val="16"/>
              </w:rPr>
              <w:t>ого условия, Продавец не несет о</w:t>
            </w:r>
            <w:r w:rsidR="001B5F38">
              <w:rPr>
                <w:rFonts w:ascii="Times New Roman" w:hAnsi="Times New Roman" w:cs="Times New Roman"/>
                <w:sz w:val="16"/>
                <w:szCs w:val="16"/>
              </w:rPr>
              <w:t xml:space="preserve">тветственность за утрату изделием технических характеристик. </w:t>
            </w:r>
          </w:p>
          <w:p w14:paraId="1D4449F1" w14:textId="77777777" w:rsidR="00CA3875" w:rsidRPr="00CA3875" w:rsidRDefault="00CA3875" w:rsidP="008C4F54">
            <w:pPr>
              <w:pStyle w:val="a4"/>
              <w:ind w:left="175" w:firstLine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D56E9A" w14:textId="77777777" w:rsidR="00CA3875" w:rsidRPr="00CA3875" w:rsidRDefault="00CA3875" w:rsidP="008C4F54">
            <w:pPr>
              <w:pStyle w:val="a4"/>
              <w:numPr>
                <w:ilvl w:val="0"/>
                <w:numId w:val="11"/>
              </w:numPr>
              <w:ind w:left="175" w:firstLine="14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3875">
              <w:rPr>
                <w:rFonts w:ascii="Times New Roman" w:hAnsi="Times New Roman" w:cs="Times New Roman"/>
                <w:b/>
                <w:sz w:val="16"/>
                <w:szCs w:val="16"/>
              </w:rPr>
              <w:t>Условия хранения и транспортировки:</w:t>
            </w:r>
          </w:p>
          <w:p w14:paraId="1A00F1CC" w14:textId="77777777" w:rsidR="00CA3875" w:rsidRPr="00CA3875" w:rsidRDefault="00CA3875" w:rsidP="008C4F54">
            <w:pPr>
              <w:pStyle w:val="a4"/>
              <w:numPr>
                <w:ilvl w:val="1"/>
                <w:numId w:val="11"/>
              </w:numPr>
              <w:ind w:left="175" w:firstLine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3875">
              <w:rPr>
                <w:rFonts w:ascii="Times New Roman" w:hAnsi="Times New Roman" w:cs="Times New Roman"/>
                <w:sz w:val="16"/>
                <w:szCs w:val="16"/>
              </w:rPr>
              <w:t xml:space="preserve"> Изделия</w:t>
            </w:r>
            <w:r w:rsidRPr="00CA387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 могут транспортироваться любым видом транспорта.</w:t>
            </w:r>
          </w:p>
          <w:p w14:paraId="3148EF82" w14:textId="77777777" w:rsidR="00CA3875" w:rsidRPr="00CA3875" w:rsidRDefault="00CA3875" w:rsidP="008C4F54">
            <w:pPr>
              <w:pStyle w:val="a4"/>
              <w:numPr>
                <w:ilvl w:val="1"/>
                <w:numId w:val="11"/>
              </w:numPr>
              <w:ind w:left="175" w:firstLine="142"/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CA387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 Размещение и крепление изделий на транспортном средстве должно производиться в соответствии с правилами перевозки грузов для конкретного вида транспорта.</w:t>
            </w:r>
          </w:p>
          <w:p w14:paraId="5619243E" w14:textId="77777777" w:rsidR="00CA3875" w:rsidRPr="00CA3875" w:rsidRDefault="00CA3875" w:rsidP="008C4F54">
            <w:pPr>
              <w:pStyle w:val="a4"/>
              <w:numPr>
                <w:ilvl w:val="1"/>
                <w:numId w:val="11"/>
              </w:numPr>
              <w:ind w:left="175" w:firstLine="142"/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CA387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 Погрузка готовых изделий на транспортные средства и строповка их должны выполняться приёмами, исключающими образование остаточных деформаций и вмятин. Строповка цепями, непосредственно касающимися поверхности элементов запрещается.</w:t>
            </w:r>
          </w:p>
          <w:p w14:paraId="1D904C72" w14:textId="77777777" w:rsidR="00CA3875" w:rsidRPr="00CA3875" w:rsidRDefault="00CA3875" w:rsidP="008C4F54">
            <w:pPr>
              <w:pStyle w:val="a4"/>
              <w:numPr>
                <w:ilvl w:val="1"/>
                <w:numId w:val="11"/>
              </w:numPr>
              <w:ind w:left="175" w:firstLine="142"/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CA387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 Допускается отправка документации почтой.</w:t>
            </w:r>
          </w:p>
          <w:p w14:paraId="43D176CC" w14:textId="77777777" w:rsidR="00CA3875" w:rsidRPr="00CA3875" w:rsidRDefault="00CA3875" w:rsidP="008C4F54">
            <w:pPr>
              <w:pStyle w:val="a4"/>
              <w:numPr>
                <w:ilvl w:val="1"/>
                <w:numId w:val="11"/>
              </w:numPr>
              <w:ind w:left="175" w:firstLine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38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Изделия не должны соприкасаться с грунтом.</w:t>
            </w:r>
          </w:p>
          <w:p w14:paraId="55C75197" w14:textId="77777777" w:rsidR="00CA3875" w:rsidRPr="00CA3875" w:rsidRDefault="00CA3875" w:rsidP="008C4F54">
            <w:pPr>
              <w:pStyle w:val="a4"/>
              <w:numPr>
                <w:ilvl w:val="1"/>
                <w:numId w:val="11"/>
              </w:numPr>
              <w:ind w:left="175" w:firstLine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38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изделиях из нержавеющей стали не должна застаиваться вода.</w:t>
            </w:r>
          </w:p>
          <w:p w14:paraId="5A91F3C2" w14:textId="77777777" w:rsidR="00CA3875" w:rsidRPr="00CA3875" w:rsidRDefault="00CA3875" w:rsidP="008C4F54">
            <w:pPr>
              <w:pStyle w:val="a4"/>
              <w:numPr>
                <w:ilvl w:val="0"/>
                <w:numId w:val="11"/>
              </w:numPr>
              <w:ind w:left="175" w:firstLine="142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38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Утилизация:</w:t>
            </w:r>
          </w:p>
          <w:p w14:paraId="2C413484" w14:textId="77777777" w:rsidR="00CA3875" w:rsidRPr="00CA3875" w:rsidRDefault="00CA3875" w:rsidP="008C4F54">
            <w:pPr>
              <w:pStyle w:val="a4"/>
              <w:numPr>
                <w:ilvl w:val="1"/>
                <w:numId w:val="11"/>
              </w:numPr>
              <w:ind w:left="175" w:firstLine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3875">
              <w:rPr>
                <w:rFonts w:ascii="Times New Roman" w:hAnsi="Times New Roman" w:cs="Times New Roman"/>
                <w:sz w:val="16"/>
                <w:szCs w:val="16"/>
              </w:rPr>
              <w:t>Утилизация изделия (переплавка, захоронение, перепродажа) производится в порядке, установленном Законом РФ от 04 мая 1999 г. № 96-ФЗ «Об охране атмосферного воздуха» (в редакции от 01.01.2015 г.), от 24 июня 1998 г. № 89-ФЗ (в редакции от 01.01.2015 г.) «Об отходах производства и потребления», от 10 января 2002 г. № 7-ФЗ «Об охране окружающей среды» (в редакции от 01.01.2015г.), а также другими российскими и региональными нормами, актами, правилами, распоряжениями и пр., принятыми во исполнение указанных законов.</w:t>
            </w:r>
          </w:p>
          <w:p w14:paraId="5C887A07" w14:textId="77777777" w:rsidR="003455FB" w:rsidRPr="001B5F38" w:rsidRDefault="00CA3875" w:rsidP="008C4F54">
            <w:pPr>
              <w:pStyle w:val="a4"/>
              <w:numPr>
                <w:ilvl w:val="1"/>
                <w:numId w:val="11"/>
              </w:numPr>
              <w:ind w:left="175" w:firstLine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3875">
              <w:rPr>
                <w:rFonts w:ascii="Times New Roman" w:hAnsi="Times New Roman" w:cs="Times New Roman"/>
                <w:sz w:val="16"/>
                <w:szCs w:val="16"/>
              </w:rPr>
              <w:t>Содержание благородных металлов: нет.</w:t>
            </w:r>
          </w:p>
        </w:tc>
      </w:tr>
      <w:tr w:rsidR="003455FB" w:rsidRPr="005E2B22" w14:paraId="2FDA2192" w14:textId="77777777" w:rsidTr="00722B69">
        <w:tc>
          <w:tcPr>
            <w:tcW w:w="7650" w:type="dxa"/>
          </w:tcPr>
          <w:p w14:paraId="7012876C" w14:textId="77777777" w:rsidR="003455FB" w:rsidRPr="005E2B22" w:rsidRDefault="003455FB" w:rsidP="0019754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2B22">
              <w:rPr>
                <w:rFonts w:ascii="Times New Roman" w:hAnsi="Times New Roman" w:cs="Times New Roman"/>
                <w:i/>
                <w:sz w:val="24"/>
                <w:szCs w:val="24"/>
              </w:rPr>
              <w:t>Паспорт разработан в соответствии с требованиями ГОСТ 2.601</w:t>
            </w:r>
          </w:p>
        </w:tc>
        <w:tc>
          <w:tcPr>
            <w:tcW w:w="7944" w:type="dxa"/>
          </w:tcPr>
          <w:p w14:paraId="11E240BC" w14:textId="77777777" w:rsidR="003455FB" w:rsidRPr="005E2B22" w:rsidRDefault="003455FB" w:rsidP="0019754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2B22">
              <w:rPr>
                <w:rFonts w:ascii="Times New Roman" w:hAnsi="Times New Roman" w:cs="Times New Roman"/>
                <w:i/>
                <w:sz w:val="24"/>
                <w:szCs w:val="24"/>
              </w:rPr>
              <w:t>Паспорт разработан в соответствии с требованиями ГОСТ 2.601</w:t>
            </w:r>
          </w:p>
        </w:tc>
      </w:tr>
    </w:tbl>
    <w:p w14:paraId="5E46BD7F" w14:textId="77777777" w:rsidR="00572641" w:rsidRPr="005E2B22" w:rsidRDefault="00572641" w:rsidP="008C4F54"/>
    <w:sectPr w:rsidR="00572641" w:rsidRPr="005E2B22" w:rsidSect="009C12F1">
      <w:pgSz w:w="16838" w:h="11906" w:orient="landscape"/>
      <w:pgMar w:top="567" w:right="720" w:bottom="284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0AA99" w14:textId="77777777" w:rsidR="005F7B3E" w:rsidRDefault="005F7B3E" w:rsidP="001906AA">
      <w:pPr>
        <w:spacing w:after="0" w:line="240" w:lineRule="auto"/>
      </w:pPr>
      <w:r>
        <w:separator/>
      </w:r>
    </w:p>
  </w:endnote>
  <w:endnote w:type="continuationSeparator" w:id="0">
    <w:p w14:paraId="7F620435" w14:textId="77777777" w:rsidR="005F7B3E" w:rsidRDefault="005F7B3E" w:rsidP="00190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25A6B" w14:textId="77777777" w:rsidR="005F7B3E" w:rsidRDefault="005F7B3E" w:rsidP="001906AA">
      <w:pPr>
        <w:spacing w:after="0" w:line="240" w:lineRule="auto"/>
      </w:pPr>
      <w:r>
        <w:separator/>
      </w:r>
    </w:p>
  </w:footnote>
  <w:footnote w:type="continuationSeparator" w:id="0">
    <w:p w14:paraId="46DDF5A7" w14:textId="77777777" w:rsidR="005F7B3E" w:rsidRDefault="005F7B3E" w:rsidP="00190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776F"/>
    <w:multiLevelType w:val="multilevel"/>
    <w:tmpl w:val="20141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D4717EB"/>
    <w:multiLevelType w:val="multilevel"/>
    <w:tmpl w:val="AAECB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17CD45CB"/>
    <w:multiLevelType w:val="hybridMultilevel"/>
    <w:tmpl w:val="94EA464A"/>
    <w:lvl w:ilvl="0" w:tplc="985C7F56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6E3F37"/>
    <w:multiLevelType w:val="hybridMultilevel"/>
    <w:tmpl w:val="E9C84C86"/>
    <w:lvl w:ilvl="0" w:tplc="41108E16">
      <w:start w:val="1"/>
      <w:numFmt w:val="bullet"/>
      <w:lvlText w:val=""/>
      <w:lvlJc w:val="left"/>
      <w:pPr>
        <w:tabs>
          <w:tab w:val="num" w:pos="882"/>
        </w:tabs>
        <w:ind w:left="88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1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C057566"/>
    <w:multiLevelType w:val="multilevel"/>
    <w:tmpl w:val="20141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2F8C45D6"/>
    <w:multiLevelType w:val="hybridMultilevel"/>
    <w:tmpl w:val="80F0F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20082"/>
    <w:multiLevelType w:val="hybridMultilevel"/>
    <w:tmpl w:val="32AC71A8"/>
    <w:lvl w:ilvl="0" w:tplc="4DFE589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11772D"/>
    <w:multiLevelType w:val="hybridMultilevel"/>
    <w:tmpl w:val="E9589AB4"/>
    <w:lvl w:ilvl="0" w:tplc="B23661F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0336B"/>
    <w:multiLevelType w:val="multilevel"/>
    <w:tmpl w:val="AAECB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4D5453A8"/>
    <w:multiLevelType w:val="hybridMultilevel"/>
    <w:tmpl w:val="E17CF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C0050"/>
    <w:multiLevelType w:val="multilevel"/>
    <w:tmpl w:val="12D260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70BC2959"/>
    <w:multiLevelType w:val="multilevel"/>
    <w:tmpl w:val="4C08505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129"/>
        </w:tabs>
        <w:ind w:left="1129" w:hanging="4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2" w15:restartNumberingAfterBreak="0">
    <w:nsid w:val="74E55829"/>
    <w:multiLevelType w:val="multilevel"/>
    <w:tmpl w:val="20141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3" w15:restartNumberingAfterBreak="0">
    <w:nsid w:val="7CA5124B"/>
    <w:multiLevelType w:val="multilevel"/>
    <w:tmpl w:val="20141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1"/>
  </w:num>
  <w:num w:numId="5">
    <w:abstractNumId w:val="3"/>
  </w:num>
  <w:num w:numId="6">
    <w:abstractNumId w:val="13"/>
  </w:num>
  <w:num w:numId="7">
    <w:abstractNumId w:val="0"/>
  </w:num>
  <w:num w:numId="8">
    <w:abstractNumId w:val="12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9F"/>
    <w:rsid w:val="0004244B"/>
    <w:rsid w:val="00094BED"/>
    <w:rsid w:val="000A3A0B"/>
    <w:rsid w:val="000C4FA5"/>
    <w:rsid w:val="000E2917"/>
    <w:rsid w:val="000F1157"/>
    <w:rsid w:val="000F78E1"/>
    <w:rsid w:val="00130A84"/>
    <w:rsid w:val="00134E2C"/>
    <w:rsid w:val="00137AFE"/>
    <w:rsid w:val="00150071"/>
    <w:rsid w:val="00161C28"/>
    <w:rsid w:val="0017243D"/>
    <w:rsid w:val="001906AA"/>
    <w:rsid w:val="001B5F38"/>
    <w:rsid w:val="001D0F0A"/>
    <w:rsid w:val="002231C9"/>
    <w:rsid w:val="00230A1F"/>
    <w:rsid w:val="00236793"/>
    <w:rsid w:val="00250BAF"/>
    <w:rsid w:val="00256259"/>
    <w:rsid w:val="00283556"/>
    <w:rsid w:val="002947E7"/>
    <w:rsid w:val="002D2EF4"/>
    <w:rsid w:val="002D6A7D"/>
    <w:rsid w:val="002F6C94"/>
    <w:rsid w:val="003244D7"/>
    <w:rsid w:val="00344E85"/>
    <w:rsid w:val="003455FB"/>
    <w:rsid w:val="00350CB7"/>
    <w:rsid w:val="003523C0"/>
    <w:rsid w:val="00394011"/>
    <w:rsid w:val="003B0E79"/>
    <w:rsid w:val="003B5CAB"/>
    <w:rsid w:val="003E2A54"/>
    <w:rsid w:val="00402E97"/>
    <w:rsid w:val="004063D0"/>
    <w:rsid w:val="00420386"/>
    <w:rsid w:val="00427D2C"/>
    <w:rsid w:val="00427F98"/>
    <w:rsid w:val="00430E3B"/>
    <w:rsid w:val="0048151D"/>
    <w:rsid w:val="004A08BD"/>
    <w:rsid w:val="004A1C03"/>
    <w:rsid w:val="004A4643"/>
    <w:rsid w:val="004B172A"/>
    <w:rsid w:val="004D2231"/>
    <w:rsid w:val="00521D1C"/>
    <w:rsid w:val="00526A5C"/>
    <w:rsid w:val="00535211"/>
    <w:rsid w:val="005700F0"/>
    <w:rsid w:val="005716C4"/>
    <w:rsid w:val="00572641"/>
    <w:rsid w:val="00574635"/>
    <w:rsid w:val="005D5775"/>
    <w:rsid w:val="005E21FF"/>
    <w:rsid w:val="005E2B22"/>
    <w:rsid w:val="005F7B3E"/>
    <w:rsid w:val="00666343"/>
    <w:rsid w:val="006A4A10"/>
    <w:rsid w:val="006A765F"/>
    <w:rsid w:val="006B316D"/>
    <w:rsid w:val="006E4B87"/>
    <w:rsid w:val="007138D8"/>
    <w:rsid w:val="007176E0"/>
    <w:rsid w:val="00722B69"/>
    <w:rsid w:val="00733C9A"/>
    <w:rsid w:val="00792727"/>
    <w:rsid w:val="007A51A2"/>
    <w:rsid w:val="007A5662"/>
    <w:rsid w:val="007A7645"/>
    <w:rsid w:val="007C0375"/>
    <w:rsid w:val="007D26BD"/>
    <w:rsid w:val="008011A6"/>
    <w:rsid w:val="008017DC"/>
    <w:rsid w:val="00806374"/>
    <w:rsid w:val="00821FE0"/>
    <w:rsid w:val="008542A3"/>
    <w:rsid w:val="008741DC"/>
    <w:rsid w:val="00882F0A"/>
    <w:rsid w:val="00883F2F"/>
    <w:rsid w:val="00897C7F"/>
    <w:rsid w:val="008B3435"/>
    <w:rsid w:val="008C4DB5"/>
    <w:rsid w:val="008C4F54"/>
    <w:rsid w:val="008D019F"/>
    <w:rsid w:val="0096180E"/>
    <w:rsid w:val="0098652A"/>
    <w:rsid w:val="009B3483"/>
    <w:rsid w:val="009C12F1"/>
    <w:rsid w:val="009E1862"/>
    <w:rsid w:val="009F56A4"/>
    <w:rsid w:val="00A57E80"/>
    <w:rsid w:val="00A65407"/>
    <w:rsid w:val="00A87684"/>
    <w:rsid w:val="00A95FE6"/>
    <w:rsid w:val="00AA3773"/>
    <w:rsid w:val="00AC4C51"/>
    <w:rsid w:val="00AF4D42"/>
    <w:rsid w:val="00B04592"/>
    <w:rsid w:val="00B23279"/>
    <w:rsid w:val="00B2614B"/>
    <w:rsid w:val="00B3639C"/>
    <w:rsid w:val="00B66B98"/>
    <w:rsid w:val="00B73BEB"/>
    <w:rsid w:val="00B97135"/>
    <w:rsid w:val="00C52D4C"/>
    <w:rsid w:val="00C6731E"/>
    <w:rsid w:val="00C85F37"/>
    <w:rsid w:val="00C91D3E"/>
    <w:rsid w:val="00C962CD"/>
    <w:rsid w:val="00CA3875"/>
    <w:rsid w:val="00CA5D9F"/>
    <w:rsid w:val="00CD095B"/>
    <w:rsid w:val="00D17273"/>
    <w:rsid w:val="00D17538"/>
    <w:rsid w:val="00D61F3A"/>
    <w:rsid w:val="00D70CED"/>
    <w:rsid w:val="00D920E5"/>
    <w:rsid w:val="00DA250F"/>
    <w:rsid w:val="00DD0157"/>
    <w:rsid w:val="00DD6F43"/>
    <w:rsid w:val="00E15BED"/>
    <w:rsid w:val="00E16DE4"/>
    <w:rsid w:val="00E7771F"/>
    <w:rsid w:val="00EB2098"/>
    <w:rsid w:val="00F06AAC"/>
    <w:rsid w:val="00F10285"/>
    <w:rsid w:val="00F472C6"/>
    <w:rsid w:val="00F70417"/>
    <w:rsid w:val="00F943C0"/>
    <w:rsid w:val="00F95E9E"/>
    <w:rsid w:val="00FA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E7F98"/>
  <w15:chartTrackingRefBased/>
  <w15:docId w15:val="{C7FEAA1A-1C20-41D8-951F-88BEA76B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D019F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5E2B22"/>
    <w:rPr>
      <w:color w:val="0563C1" w:themeColor="hyperlink"/>
      <w:u w:val="single"/>
    </w:rPr>
  </w:style>
  <w:style w:type="character" w:customStyle="1" w:styleId="1">
    <w:name w:val="Упомянуть1"/>
    <w:basedOn w:val="a0"/>
    <w:uiPriority w:val="99"/>
    <w:semiHidden/>
    <w:unhideWhenUsed/>
    <w:rsid w:val="005E2B22"/>
    <w:rPr>
      <w:color w:val="2B579A"/>
      <w:shd w:val="clear" w:color="auto" w:fill="E6E6E6"/>
    </w:rPr>
  </w:style>
  <w:style w:type="paragraph" w:styleId="a6">
    <w:name w:val="header"/>
    <w:basedOn w:val="a"/>
    <w:link w:val="a7"/>
    <w:uiPriority w:val="99"/>
    <w:unhideWhenUsed/>
    <w:rsid w:val="00190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06AA"/>
  </w:style>
  <w:style w:type="paragraph" w:styleId="a8">
    <w:name w:val="footer"/>
    <w:basedOn w:val="a"/>
    <w:link w:val="a9"/>
    <w:uiPriority w:val="99"/>
    <w:unhideWhenUsed/>
    <w:rsid w:val="00190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06AA"/>
  </w:style>
  <w:style w:type="paragraph" w:styleId="aa">
    <w:name w:val="List Paragraph"/>
    <w:basedOn w:val="a"/>
    <w:uiPriority w:val="34"/>
    <w:qFormat/>
    <w:rsid w:val="00B04592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F943C0"/>
    <w:rPr>
      <w:i/>
      <w:iCs/>
      <w:color w:val="4472C4" w:themeColor="accent1"/>
    </w:rPr>
  </w:style>
  <w:style w:type="character" w:styleId="ac">
    <w:name w:val="Emphasis"/>
    <w:basedOn w:val="a0"/>
    <w:uiPriority w:val="20"/>
    <w:qFormat/>
    <w:rsid w:val="00134E2C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722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22B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Малахова Анастасия Викторовна</cp:lastModifiedBy>
  <cp:revision>6</cp:revision>
  <cp:lastPrinted>2020-09-23T09:23:00Z</cp:lastPrinted>
  <dcterms:created xsi:type="dcterms:W3CDTF">2023-08-22T12:40:00Z</dcterms:created>
  <dcterms:modified xsi:type="dcterms:W3CDTF">2023-09-01T14:19:00Z</dcterms:modified>
</cp:coreProperties>
</file>