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72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2"/>
      </w:tblGrid>
      <w:tr w:rsidR="00094205" w:rsidRPr="00205634" w:rsidTr="00F37CA9">
        <w:trPr>
          <w:trHeight w:val="3055"/>
        </w:trPr>
        <w:tc>
          <w:tcPr>
            <w:tcW w:w="8272" w:type="dxa"/>
            <w:tcBorders>
              <w:bottom w:val="single" w:sz="12" w:space="0" w:color="auto"/>
            </w:tcBorders>
          </w:tcPr>
          <w:p w:rsidR="00094205" w:rsidRPr="00094205" w:rsidRDefault="00094205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 w:rsidRPr="00094205">
              <w:rPr>
                <w:rFonts w:ascii="Trebuchet MS" w:eastAsia="Trebuchet MS" w:hAnsi="Trebuchet MS" w:cs="Times New Roman"/>
                <w:noProof/>
                <w:lang w:eastAsia="ru-RU"/>
              </w:rPr>
              <w:drawing>
                <wp:inline distT="0" distB="0" distL="0" distR="0" wp14:anchorId="0CDA44D5" wp14:editId="2C8F4A2A">
                  <wp:extent cx="1790700" cy="9429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26" cy="943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94205" w:rsidRPr="007C517E" w:rsidRDefault="00094205" w:rsidP="00094205">
            <w:pPr>
              <w:jc w:val="center"/>
              <w:rPr>
                <w:rFonts w:ascii="Trebuchet MS" w:eastAsia="Trebuchet MS" w:hAnsi="Trebuchet MS" w:cs="Times New Roman"/>
                <w:sz w:val="20"/>
                <w:szCs w:val="20"/>
              </w:rPr>
            </w:pPr>
            <w:r w:rsidRPr="007C517E">
              <w:rPr>
                <w:rFonts w:ascii="Trebuchet MS" w:eastAsia="Trebuchet MS" w:hAnsi="Trebuchet MS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7C517E">
              <w:rPr>
                <w:rFonts w:ascii="Trebuchet MS" w:eastAsia="Trebuchet MS" w:hAnsi="Trebuchet MS" w:cs="Times New Roman"/>
                <w:sz w:val="20"/>
                <w:szCs w:val="20"/>
              </w:rPr>
              <w:t>Пожнанотех</w:t>
            </w:r>
            <w:proofErr w:type="spellEnd"/>
            <w:r w:rsidRPr="007C517E">
              <w:rPr>
                <w:rFonts w:ascii="Trebuchet MS" w:eastAsia="Trebuchet MS" w:hAnsi="Trebuchet MS" w:cs="Times New Roman"/>
                <w:sz w:val="20"/>
                <w:szCs w:val="20"/>
              </w:rPr>
              <w:t>»</w:t>
            </w:r>
          </w:p>
          <w:p w:rsidR="000278DD" w:rsidRDefault="0089675B" w:rsidP="00094205">
            <w:pPr>
              <w:jc w:val="center"/>
              <w:rPr>
                <w:rFonts w:ascii="Trebuchet MS" w:eastAsia="Trebuchet MS" w:hAnsi="Trebuchet MS" w:cs="Times New Roman"/>
                <w:sz w:val="20"/>
                <w:szCs w:val="20"/>
              </w:rPr>
            </w:pPr>
            <w:r>
              <w:rPr>
                <w:rFonts w:ascii="Trebuchet MS" w:eastAsia="Trebuchet MS" w:hAnsi="Trebuchet MS" w:cs="Times New Roman"/>
                <w:sz w:val="20"/>
                <w:szCs w:val="20"/>
              </w:rPr>
              <w:t>127006</w:t>
            </w:r>
            <w:r w:rsidR="000278DD" w:rsidRPr="000278DD">
              <w:rPr>
                <w:rFonts w:ascii="Trebuchet MS" w:eastAsia="Trebuchet MS" w:hAnsi="Trebuchet MS" w:cs="Times New Roman"/>
                <w:sz w:val="20"/>
                <w:szCs w:val="20"/>
              </w:rPr>
              <w:t xml:space="preserve">, Город Москва, </w:t>
            </w:r>
            <w:proofErr w:type="spellStart"/>
            <w:r w:rsidR="000278DD" w:rsidRPr="000278DD">
              <w:rPr>
                <w:rFonts w:ascii="Trebuchet MS" w:eastAsia="Trebuchet MS" w:hAnsi="Trebuchet MS" w:cs="Times New Roman"/>
                <w:sz w:val="20"/>
                <w:szCs w:val="20"/>
              </w:rPr>
              <w:t>вн.тер.г</w:t>
            </w:r>
            <w:proofErr w:type="spellEnd"/>
            <w:r w:rsidR="000278DD" w:rsidRPr="000278DD">
              <w:rPr>
                <w:rFonts w:ascii="Trebuchet MS" w:eastAsia="Trebuchet MS" w:hAnsi="Trebuchet MS" w:cs="Times New Roman"/>
                <w:sz w:val="20"/>
                <w:szCs w:val="20"/>
              </w:rPr>
              <w:t>. муниципальный округ Тверской,</w:t>
            </w:r>
          </w:p>
          <w:p w:rsidR="000278DD" w:rsidRDefault="000278DD" w:rsidP="00094205">
            <w:pPr>
              <w:jc w:val="center"/>
              <w:rPr>
                <w:rFonts w:ascii="Trebuchet MS" w:eastAsia="Trebuchet MS" w:hAnsi="Trebuchet MS" w:cs="Times New Roman"/>
                <w:sz w:val="20"/>
                <w:szCs w:val="20"/>
              </w:rPr>
            </w:pPr>
            <w:r w:rsidRPr="000278DD">
              <w:rPr>
                <w:rFonts w:ascii="Trebuchet MS" w:eastAsia="Trebuchet MS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0278DD">
              <w:rPr>
                <w:rFonts w:ascii="Trebuchet MS" w:eastAsia="Trebuchet MS" w:hAnsi="Trebuchet MS" w:cs="Times New Roman"/>
                <w:sz w:val="20"/>
                <w:szCs w:val="20"/>
              </w:rPr>
              <w:t>ул</w:t>
            </w:r>
            <w:proofErr w:type="spellEnd"/>
            <w:r w:rsidRPr="000278DD">
              <w:rPr>
                <w:rFonts w:ascii="Trebuchet MS" w:eastAsia="Trebuchet MS" w:hAnsi="Trebuchet MS" w:cs="Times New Roman"/>
                <w:sz w:val="20"/>
                <w:szCs w:val="20"/>
              </w:rPr>
              <w:t xml:space="preserve"> Тверская, д. 18, к. 1</w:t>
            </w:r>
          </w:p>
          <w:p w:rsidR="00094205" w:rsidRPr="00205634" w:rsidRDefault="00094205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 w:rsidRPr="007C517E">
              <w:rPr>
                <w:rFonts w:ascii="Trebuchet MS" w:eastAsia="Trebuchet MS" w:hAnsi="Trebuchet MS" w:cs="Times New Roman"/>
                <w:sz w:val="20"/>
                <w:szCs w:val="20"/>
              </w:rPr>
              <w:t>Тел</w:t>
            </w:r>
            <w:r w:rsidR="00205634" w:rsidRPr="00205634">
              <w:rPr>
                <w:rFonts w:ascii="Trebuchet MS" w:eastAsia="Trebuchet MS" w:hAnsi="Trebuchet MS" w:cs="Times New Roman"/>
                <w:sz w:val="20"/>
                <w:szCs w:val="20"/>
              </w:rPr>
              <w:t>.:+7 499 705-65-15</w:t>
            </w:r>
            <w:r w:rsidRPr="00205634">
              <w:rPr>
                <w:rFonts w:ascii="Trebuchet MS" w:eastAsia="Trebuchet MS" w:hAnsi="Trebuchet MS" w:cs="Times New Roman"/>
                <w:sz w:val="20"/>
                <w:szCs w:val="20"/>
              </w:rPr>
              <w:t xml:space="preserve">;+7 964 556-99-73,+7 999 976-93-03                                                                                                              </w:t>
            </w:r>
            <w:r w:rsidRPr="007C517E">
              <w:rPr>
                <w:rFonts w:ascii="Trebuchet MS" w:eastAsia="Trebuchet MS" w:hAnsi="Trebuchet MS" w:cs="Times New Roman"/>
                <w:sz w:val="20"/>
                <w:szCs w:val="20"/>
                <w:lang w:val="en-US"/>
              </w:rPr>
              <w:t>E</w:t>
            </w:r>
            <w:r w:rsidRPr="00205634">
              <w:rPr>
                <w:rFonts w:ascii="Trebuchet MS" w:eastAsia="Trebuchet MS" w:hAnsi="Trebuchet MS" w:cs="Times New Roman"/>
                <w:sz w:val="20"/>
                <w:szCs w:val="20"/>
              </w:rPr>
              <w:t>-</w:t>
            </w:r>
            <w:r w:rsidRPr="007C517E">
              <w:rPr>
                <w:rFonts w:ascii="Trebuchet MS" w:eastAsia="Trebuchet MS" w:hAnsi="Trebuchet MS" w:cs="Times New Roman"/>
                <w:sz w:val="20"/>
                <w:szCs w:val="20"/>
                <w:lang w:val="en-US"/>
              </w:rPr>
              <w:t>mail</w:t>
            </w:r>
            <w:r w:rsidRPr="00205634">
              <w:rPr>
                <w:rFonts w:ascii="Trebuchet MS" w:eastAsia="Trebuchet MS" w:hAnsi="Trebuchet MS" w:cs="Times New Roman"/>
                <w:sz w:val="20"/>
                <w:szCs w:val="20"/>
              </w:rPr>
              <w:t xml:space="preserve">: </w:t>
            </w:r>
            <w:r w:rsidRPr="007C517E">
              <w:rPr>
                <w:rFonts w:ascii="Trebuchet MS" w:eastAsia="Trebuchet MS" w:hAnsi="Trebuchet MS" w:cs="Times New Roman"/>
                <w:sz w:val="20"/>
                <w:szCs w:val="20"/>
                <w:lang w:val="en-US"/>
              </w:rPr>
              <w:t>info</w:t>
            </w:r>
            <w:r w:rsidRPr="00205634">
              <w:rPr>
                <w:rFonts w:ascii="Trebuchet MS" w:eastAsia="Trebuchet MS" w:hAnsi="Trebuchet MS" w:cs="Times New Roman"/>
                <w:sz w:val="20"/>
                <w:szCs w:val="20"/>
              </w:rPr>
              <w:t>@</w:t>
            </w:r>
            <w:proofErr w:type="spellStart"/>
            <w:r w:rsidRPr="007C517E">
              <w:rPr>
                <w:rFonts w:ascii="Trebuchet MS" w:eastAsia="Trebuchet MS" w:hAnsi="Trebuchet MS" w:cs="Times New Roman"/>
                <w:sz w:val="20"/>
                <w:szCs w:val="20"/>
                <w:lang w:val="en-US"/>
              </w:rPr>
              <w:t>poznanotech</w:t>
            </w:r>
            <w:proofErr w:type="spellEnd"/>
            <w:r w:rsidRPr="00205634">
              <w:rPr>
                <w:rFonts w:ascii="Trebuchet MS" w:eastAsia="Trebuchet MS" w:hAnsi="Trebuchet MS" w:cs="Times New Roman"/>
                <w:sz w:val="20"/>
                <w:szCs w:val="20"/>
              </w:rPr>
              <w:t>.</w:t>
            </w:r>
            <w:proofErr w:type="spellStart"/>
            <w:r w:rsidRPr="007C517E">
              <w:rPr>
                <w:rFonts w:ascii="Trebuchet MS" w:eastAsia="Trebuchet MS" w:hAnsi="Trebuchet MS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205634">
              <w:rPr>
                <w:rFonts w:ascii="Trebuchet MS" w:eastAsia="Trebuchet MS" w:hAnsi="Trebuchet MS" w:cs="Times New Roman"/>
                <w:sz w:val="20"/>
                <w:szCs w:val="20"/>
              </w:rPr>
              <w:t xml:space="preserve">, </w:t>
            </w:r>
            <w:hyperlink r:id="rId5" w:history="1">
              <w:r w:rsidRPr="007C517E">
                <w:rPr>
                  <w:rFonts w:ascii="Trebuchet MS" w:eastAsia="Trebuchet MS" w:hAnsi="Trebuchet MS" w:cs="Times New Roman"/>
                  <w:sz w:val="20"/>
                  <w:szCs w:val="20"/>
                  <w:u w:val="single"/>
                  <w:lang w:val="en-US"/>
                </w:rPr>
                <w:t>mgovdpo</w:t>
              </w:r>
              <w:r w:rsidRPr="00205634">
                <w:rPr>
                  <w:rFonts w:ascii="Trebuchet MS" w:eastAsia="Trebuchet MS" w:hAnsi="Trebuchet MS" w:cs="Times New Roman"/>
                  <w:sz w:val="20"/>
                  <w:szCs w:val="20"/>
                  <w:u w:val="single"/>
                </w:rPr>
                <w:t>5@</w:t>
              </w:r>
              <w:r w:rsidRPr="007C517E">
                <w:rPr>
                  <w:rFonts w:ascii="Trebuchet MS" w:eastAsia="Trebuchet MS" w:hAnsi="Trebuchet MS" w:cs="Times New Roman"/>
                  <w:sz w:val="20"/>
                  <w:szCs w:val="20"/>
                  <w:u w:val="single"/>
                  <w:lang w:val="en-US"/>
                </w:rPr>
                <w:t>mail</w:t>
              </w:r>
              <w:r w:rsidRPr="00205634">
                <w:rPr>
                  <w:rFonts w:ascii="Trebuchet MS" w:eastAsia="Trebuchet MS" w:hAnsi="Trebuchet MS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Pr="007C517E">
                <w:rPr>
                  <w:rFonts w:ascii="Trebuchet MS" w:eastAsia="Trebuchet MS" w:hAnsi="Trebuchet MS" w:cs="Times New Roman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94205" w:rsidRPr="00094205" w:rsidTr="00F37CA9">
        <w:trPr>
          <w:trHeight w:val="3647"/>
        </w:trPr>
        <w:tc>
          <w:tcPr>
            <w:tcW w:w="8272" w:type="dxa"/>
          </w:tcPr>
          <w:p w:rsidR="00094205" w:rsidRPr="00205634" w:rsidRDefault="00094205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 w:rsidRPr="00205634">
              <w:rPr>
                <w:rFonts w:ascii="Trebuchet MS" w:eastAsia="Trebuchet MS" w:hAnsi="Trebuchet MS" w:cs="Times New Roman"/>
              </w:rPr>
              <w:t xml:space="preserve"> </w:t>
            </w:r>
          </w:p>
          <w:p w:rsidR="00094205" w:rsidRPr="007C517E" w:rsidRDefault="00094205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 w:rsidRPr="007C517E">
              <w:rPr>
                <w:rFonts w:ascii="Trebuchet MS" w:eastAsia="Trebuchet MS" w:hAnsi="Trebuchet MS" w:cs="Times New Roman"/>
              </w:rPr>
              <w:t>ОГНЕТУШИТЕЛИ ВОЗДУШНО-ЭМУЛЬСИОННЫЕ                                        ПЕРЕНОСНЫЕ ЗАКАЧНЫЕ</w:t>
            </w:r>
          </w:p>
          <w:p w:rsidR="00094205" w:rsidRPr="007C517E" w:rsidRDefault="00150DFA" w:rsidP="00094205">
            <w:pPr>
              <w:jc w:val="center"/>
              <w:rPr>
                <w:rFonts w:ascii="Trebuchet MS" w:eastAsia="Trebuchet MS" w:hAnsi="Trebuchet MS" w:cs="Times New Roman"/>
                <w:b/>
              </w:rPr>
            </w:pPr>
            <w:r w:rsidRPr="007C517E">
              <w:rPr>
                <w:rFonts w:ascii="Trebuchet MS" w:eastAsia="Trebuchet MS" w:hAnsi="Trebuchet MS" w:cs="Times New Roman"/>
                <w:b/>
              </w:rPr>
              <w:t>ОВЭ-2(з)-АВСЕ-01, ОВЭ-4(з)-АВСЕ-01, ОВЭ-5(з)-АВСЕ-</w:t>
            </w:r>
            <w:proofErr w:type="gramStart"/>
            <w:r w:rsidRPr="007C517E">
              <w:rPr>
                <w:rFonts w:ascii="Trebuchet MS" w:eastAsia="Trebuchet MS" w:hAnsi="Trebuchet MS" w:cs="Times New Roman"/>
                <w:b/>
              </w:rPr>
              <w:t>01</w:t>
            </w:r>
            <w:r w:rsidR="000C159C">
              <w:rPr>
                <w:rFonts w:ascii="Trebuchet MS" w:eastAsia="Trebuchet MS" w:hAnsi="Trebuchet MS" w:cs="Times New Roman"/>
                <w:b/>
              </w:rPr>
              <w:t xml:space="preserve">, </w:t>
            </w:r>
            <w:r w:rsidR="00590D5F">
              <w:rPr>
                <w:rFonts w:ascii="Trebuchet MS" w:eastAsia="Trebuchet MS" w:hAnsi="Trebuchet MS" w:cs="Times New Roman"/>
                <w:b/>
              </w:rPr>
              <w:t xml:space="preserve"> </w:t>
            </w:r>
            <w:r w:rsidR="00094205" w:rsidRPr="007C517E">
              <w:rPr>
                <w:rFonts w:ascii="Trebuchet MS" w:eastAsia="Trebuchet MS" w:hAnsi="Trebuchet MS" w:cs="Times New Roman"/>
                <w:b/>
              </w:rPr>
              <w:t xml:space="preserve"> </w:t>
            </w:r>
            <w:proofErr w:type="gramEnd"/>
            <w:r w:rsidR="00094205" w:rsidRPr="007C517E">
              <w:rPr>
                <w:rFonts w:ascii="Trebuchet MS" w:eastAsia="Trebuchet MS" w:hAnsi="Trebuchet MS" w:cs="Times New Roman"/>
                <w:b/>
              </w:rPr>
              <w:t xml:space="preserve">                 </w:t>
            </w:r>
            <w:r w:rsidRPr="007C517E">
              <w:rPr>
                <w:rFonts w:ascii="Trebuchet MS" w:eastAsia="Trebuchet MS" w:hAnsi="Trebuchet MS" w:cs="Times New Roman"/>
                <w:b/>
              </w:rPr>
              <w:t xml:space="preserve">                ОВЭ-6(з)-АВСЕ-01, ОВЭ-8(з)-АВСЕ-01, ОВЭ-10(з)-АВСЕ-01</w:t>
            </w:r>
            <w:r w:rsidR="00094205" w:rsidRPr="007C517E">
              <w:rPr>
                <w:rFonts w:ascii="Trebuchet MS" w:eastAsia="Trebuchet MS" w:hAnsi="Trebuchet MS" w:cs="Times New Roman"/>
                <w:b/>
              </w:rPr>
              <w:t>,</w:t>
            </w:r>
          </w:p>
          <w:p w:rsidR="00094205" w:rsidRPr="007C517E" w:rsidRDefault="00094205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 w:rsidRPr="007C517E">
              <w:rPr>
                <w:rFonts w:ascii="Trebuchet MS" w:eastAsia="Trebuchet MS" w:hAnsi="Trebuchet MS" w:cs="Times New Roman"/>
              </w:rPr>
              <w:t>РУКОВОДСТВО ПО ЭКСПЛУАТАЦИИ</w:t>
            </w:r>
          </w:p>
          <w:p w:rsidR="00094205" w:rsidRPr="007C517E" w:rsidRDefault="00094205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 w:rsidRPr="007C517E">
              <w:rPr>
                <w:rFonts w:ascii="Trebuchet MS" w:eastAsia="Trebuchet MS" w:hAnsi="Trebuchet MS" w:cs="Times New Roman"/>
              </w:rPr>
              <w:t>ПАСПОРТ</w:t>
            </w:r>
          </w:p>
          <w:p w:rsidR="00094205" w:rsidRPr="007C517E" w:rsidRDefault="00094205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 w:rsidRPr="007C517E">
              <w:rPr>
                <w:rFonts w:ascii="Trebuchet MS" w:eastAsia="Trebuchet MS" w:hAnsi="Trebuchet MS" w:cs="Times New Roman"/>
              </w:rPr>
              <w:t xml:space="preserve">ТЕХНИЧЕСКОЕ ОПИСАНИЕ </w:t>
            </w:r>
          </w:p>
          <w:p w:rsidR="00094205" w:rsidRPr="00094205" w:rsidRDefault="00DD20A1" w:rsidP="00094205">
            <w:pPr>
              <w:jc w:val="center"/>
              <w:rPr>
                <w:rFonts w:ascii="Trebuchet MS" w:eastAsia="Trebuchet MS" w:hAnsi="Trebuchet MS" w:cs="Times New Roman"/>
              </w:rPr>
            </w:pPr>
            <w:r>
              <w:rPr>
                <w:rFonts w:ascii="Trebuchet MS" w:eastAsia="Trebuchet MS" w:hAnsi="Trebuchet MS" w:cs="Times New Roman"/>
              </w:rPr>
              <w:t>Москва 2024</w:t>
            </w:r>
          </w:p>
        </w:tc>
      </w:tr>
    </w:tbl>
    <w:p w:rsidR="003A26AF" w:rsidRDefault="003A26AF" w:rsidP="00F52FCC">
      <w:pPr>
        <w:jc w:val="center"/>
        <w:rPr>
          <w:noProof/>
          <w:lang w:eastAsia="ru-RU"/>
        </w:rPr>
      </w:pPr>
    </w:p>
    <w:p w:rsidR="006F26A9" w:rsidRDefault="006F26A9" w:rsidP="000050A3">
      <w:pPr>
        <w:spacing w:after="0"/>
        <w:jc w:val="center"/>
        <w:rPr>
          <w:rFonts w:ascii="Times New Roman" w:hAnsi="Times New Roman" w:cs="Times New Roman"/>
          <w:b/>
          <w:noProof/>
          <w:sz w:val="21"/>
          <w:szCs w:val="21"/>
          <w:lang w:eastAsia="ru-RU"/>
        </w:rPr>
      </w:pPr>
    </w:p>
    <w:p w:rsidR="00F52FCC" w:rsidRPr="00082307" w:rsidRDefault="00F52FCC" w:rsidP="000050A3">
      <w:pPr>
        <w:spacing w:after="0"/>
        <w:jc w:val="center"/>
        <w:rPr>
          <w:rFonts w:ascii="Times New Roman" w:hAnsi="Times New Roman" w:cs="Times New Roman"/>
          <w:b/>
          <w:noProof/>
          <w:sz w:val="21"/>
          <w:szCs w:val="21"/>
          <w:lang w:eastAsia="ru-RU"/>
        </w:rPr>
      </w:pPr>
      <w:r w:rsidRPr="00082307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>ВНИМАНИЕ!!!</w:t>
      </w:r>
    </w:p>
    <w:p w:rsidR="00F52FCC" w:rsidRPr="00082307" w:rsidRDefault="00F52FCC" w:rsidP="00AA35C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noProof/>
          <w:sz w:val="21"/>
          <w:szCs w:val="21"/>
          <w:lang w:eastAsia="ru-RU"/>
        </w:rPr>
      </w:pPr>
      <w:r w:rsidRPr="00082307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>Зарядку, перезарядку, освидетельствование и техническое обслуживание огнетушителей производить только на заводе-изготовителе или на станциях технического обслуживания огнетушителей</w:t>
      </w:r>
      <w:r w:rsidR="0020716D" w:rsidRPr="00082307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>,</w:t>
      </w:r>
      <w:r w:rsidRPr="00082307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 xml:space="preserve"> аккредитованных заводом-изготовителем.</w:t>
      </w:r>
    </w:p>
    <w:p w:rsidR="00E21BC8" w:rsidRDefault="00E21BC8" w:rsidP="000050A3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824EC9" w:rsidRPr="00082307" w:rsidRDefault="00824EC9" w:rsidP="000050A3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82307">
        <w:rPr>
          <w:rFonts w:ascii="Times New Roman" w:hAnsi="Times New Roman" w:cs="Times New Roman"/>
          <w:b/>
          <w:sz w:val="21"/>
          <w:szCs w:val="21"/>
        </w:rPr>
        <w:t>1 НАЗНАЧЕНИЕ ИЗДЕЛИЯ</w:t>
      </w:r>
    </w:p>
    <w:p w:rsidR="00735485" w:rsidRPr="007C517E" w:rsidRDefault="00824EC9" w:rsidP="007354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C517E">
        <w:rPr>
          <w:rFonts w:ascii="Times New Roman" w:hAnsi="Times New Roman" w:cs="Times New Roman"/>
          <w:sz w:val="20"/>
          <w:szCs w:val="20"/>
        </w:rPr>
        <w:t>Огнетушители воздушно-эмульсионные пере</w:t>
      </w:r>
      <w:r w:rsidR="00150DFA" w:rsidRPr="007C517E">
        <w:rPr>
          <w:rFonts w:ascii="Times New Roman" w:hAnsi="Times New Roman" w:cs="Times New Roman"/>
          <w:sz w:val="20"/>
          <w:szCs w:val="20"/>
        </w:rPr>
        <w:t xml:space="preserve">носные закачные </w:t>
      </w:r>
      <w:r w:rsidR="00150DFA" w:rsidRPr="007C517E">
        <w:rPr>
          <w:rFonts w:ascii="Times New Roman" w:hAnsi="Times New Roman" w:cs="Times New Roman"/>
          <w:b/>
          <w:sz w:val="20"/>
          <w:szCs w:val="20"/>
        </w:rPr>
        <w:t>ОВЭ-2(з)-АВСЕ-01, ОВЭ-4(з)-АВСЕ-01, ОВЭ-5(з)-АВСЕ-01, ОВЭ-6(з)-АВСЕ-01, ОВЭ-8(з)-АВСЕ-01</w:t>
      </w:r>
      <w:r w:rsidRPr="007C517E">
        <w:rPr>
          <w:rFonts w:ascii="Times New Roman" w:hAnsi="Times New Roman" w:cs="Times New Roman"/>
          <w:b/>
          <w:sz w:val="20"/>
          <w:szCs w:val="20"/>
        </w:rPr>
        <w:t>,  ОВЭ-10(з)-АВС</w:t>
      </w:r>
      <w:r w:rsidR="00150DFA" w:rsidRPr="007C517E">
        <w:rPr>
          <w:rFonts w:ascii="Times New Roman" w:hAnsi="Times New Roman" w:cs="Times New Roman"/>
          <w:b/>
          <w:sz w:val="20"/>
          <w:szCs w:val="20"/>
        </w:rPr>
        <w:t>Е-01</w:t>
      </w:r>
      <w:r w:rsidRPr="007C517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C517E">
        <w:rPr>
          <w:rFonts w:ascii="Times New Roman" w:hAnsi="Times New Roman" w:cs="Times New Roman"/>
          <w:sz w:val="20"/>
          <w:szCs w:val="20"/>
        </w:rPr>
        <w:t>(в дальнейшем – огнетушители), предназначены для защиты помещений производственного и хозяйственного назначения</w:t>
      </w:r>
      <w:r w:rsidR="00735485" w:rsidRPr="007C517E">
        <w:rPr>
          <w:rFonts w:ascii="Times New Roman" w:hAnsi="Times New Roman" w:cs="Times New Roman"/>
          <w:sz w:val="20"/>
          <w:szCs w:val="20"/>
        </w:rPr>
        <w:t xml:space="preserve"> и в бытовых условиях в качестве первичных средств тушения пожаров классов А (твердых горючих веществ), В (жидких горючих веществ), С (газообразных горючих веществ) и электроустановок, находящихся под напряжением до 1000 В (класс Е).</w:t>
      </w:r>
    </w:p>
    <w:p w:rsidR="007C517E" w:rsidRPr="007C517E" w:rsidRDefault="00150DFA" w:rsidP="007C517E">
      <w:pPr>
        <w:spacing w:after="0" w:line="360" w:lineRule="exact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7C517E">
        <w:rPr>
          <w:rFonts w:ascii="Times New Roman" w:hAnsi="Times New Roman" w:cs="Times New Roman"/>
          <w:sz w:val="20"/>
          <w:szCs w:val="20"/>
        </w:rPr>
        <w:t xml:space="preserve">Огнетушители </w:t>
      </w:r>
      <w:r w:rsidRPr="007C517E">
        <w:rPr>
          <w:rFonts w:ascii="Times New Roman" w:hAnsi="Times New Roman" w:cs="Times New Roman"/>
          <w:b/>
          <w:sz w:val="20"/>
          <w:szCs w:val="20"/>
        </w:rPr>
        <w:t>ОВЭ-2(з)-АВСЕ-01, ОВЭ-4(з)-АВСЕ-01, ОВЭ-5(з)-АВСЕ-01, ОВЭ-6(з)-АВСЕ-01</w:t>
      </w:r>
      <w:r w:rsidR="00735485" w:rsidRPr="007C517E">
        <w:rPr>
          <w:rFonts w:ascii="Times New Roman" w:hAnsi="Times New Roman" w:cs="Times New Roman"/>
          <w:sz w:val="20"/>
          <w:szCs w:val="20"/>
        </w:rPr>
        <w:t xml:space="preserve"> </w:t>
      </w:r>
      <w:r w:rsidR="003A6955" w:rsidRPr="007C517E">
        <w:rPr>
          <w:rFonts w:ascii="Times New Roman" w:hAnsi="Times New Roman" w:cs="Times New Roman"/>
          <w:sz w:val="20"/>
          <w:szCs w:val="20"/>
        </w:rPr>
        <w:t>рекомендованы</w:t>
      </w:r>
      <w:r w:rsidR="00735485" w:rsidRPr="007C517E">
        <w:rPr>
          <w:rFonts w:ascii="Times New Roman" w:hAnsi="Times New Roman" w:cs="Times New Roman"/>
          <w:sz w:val="20"/>
          <w:szCs w:val="20"/>
        </w:rPr>
        <w:t xml:space="preserve"> для </w:t>
      </w:r>
      <w:r w:rsidR="00824EC9" w:rsidRPr="007C517E">
        <w:rPr>
          <w:rFonts w:ascii="Times New Roman" w:hAnsi="Times New Roman" w:cs="Times New Roman"/>
          <w:sz w:val="20"/>
          <w:szCs w:val="20"/>
        </w:rPr>
        <w:t>применения на автомо</w:t>
      </w:r>
      <w:r w:rsidR="003A6955" w:rsidRPr="007C517E">
        <w:rPr>
          <w:rFonts w:ascii="Times New Roman" w:hAnsi="Times New Roman" w:cs="Times New Roman"/>
          <w:sz w:val="20"/>
          <w:szCs w:val="20"/>
        </w:rPr>
        <w:t>бильном и железнодорожном</w:t>
      </w:r>
      <w:r w:rsidR="00824EC9" w:rsidRPr="007C517E">
        <w:rPr>
          <w:rFonts w:ascii="Times New Roman" w:hAnsi="Times New Roman" w:cs="Times New Roman"/>
          <w:sz w:val="20"/>
          <w:szCs w:val="20"/>
        </w:rPr>
        <w:t xml:space="preserve"> транспорте</w:t>
      </w:r>
      <w:r w:rsidR="00735485" w:rsidRPr="007C517E">
        <w:rPr>
          <w:rFonts w:ascii="Times New Roman" w:hAnsi="Times New Roman" w:cs="Times New Roman"/>
          <w:sz w:val="20"/>
          <w:szCs w:val="20"/>
        </w:rPr>
        <w:t>.</w:t>
      </w:r>
      <w:r w:rsidR="007C517E" w:rsidRPr="007C517E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</w:p>
    <w:p w:rsidR="0020716D" w:rsidRDefault="0020716D" w:rsidP="007C517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517E">
        <w:rPr>
          <w:rFonts w:ascii="Times New Roman" w:hAnsi="Times New Roman" w:cs="Times New Roman"/>
          <w:sz w:val="20"/>
          <w:szCs w:val="20"/>
        </w:rPr>
        <w:t>Огнет</w:t>
      </w:r>
      <w:r w:rsidR="00150DFA" w:rsidRPr="007C517E">
        <w:rPr>
          <w:rFonts w:ascii="Times New Roman" w:hAnsi="Times New Roman" w:cs="Times New Roman"/>
          <w:sz w:val="20"/>
          <w:szCs w:val="20"/>
        </w:rPr>
        <w:t xml:space="preserve">ушители </w:t>
      </w:r>
      <w:r w:rsidR="00150DFA" w:rsidRPr="006707FD">
        <w:rPr>
          <w:rFonts w:ascii="Times New Roman" w:hAnsi="Times New Roman" w:cs="Times New Roman"/>
          <w:b/>
          <w:sz w:val="20"/>
          <w:szCs w:val="20"/>
        </w:rPr>
        <w:t>ОВЭ-2(з)-АВСЕ-01, ОВЭ-4(з)-АВСЕ-01, ОВЭ-5(з)-АВСЕ-01, ОВЭ-6(з)-АВСЕ-01, ОВЭ-8(з)-АВСЕ-01, ОВЭ-10(з)-АВСЕ-01</w:t>
      </w:r>
      <w:r w:rsidRPr="007C517E">
        <w:rPr>
          <w:rFonts w:ascii="Times New Roman" w:hAnsi="Times New Roman" w:cs="Times New Roman"/>
          <w:sz w:val="20"/>
          <w:szCs w:val="20"/>
        </w:rPr>
        <w:t xml:space="preserve"> предназначены для эксплуатации при температурах </w:t>
      </w:r>
      <w:r w:rsidR="00F30EC8" w:rsidRPr="007C517E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150DFA" w:rsidRPr="007C517E">
        <w:rPr>
          <w:rFonts w:ascii="Times New Roman" w:hAnsi="Times New Roman" w:cs="Times New Roman"/>
          <w:b/>
          <w:sz w:val="20"/>
          <w:szCs w:val="20"/>
        </w:rPr>
        <w:t>минус 4</w:t>
      </w:r>
      <w:r w:rsidRPr="007C517E">
        <w:rPr>
          <w:rFonts w:ascii="Times New Roman" w:hAnsi="Times New Roman" w:cs="Times New Roman"/>
          <w:b/>
          <w:sz w:val="20"/>
          <w:szCs w:val="20"/>
        </w:rPr>
        <w:t>0</w:t>
      </w:r>
      <w:r w:rsidR="00F37CA9" w:rsidRPr="007C517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C517E">
        <w:rPr>
          <w:rFonts w:ascii="Times New Roman" w:hAnsi="Times New Roman" w:cs="Times New Roman"/>
          <w:b/>
          <w:sz w:val="20"/>
          <w:szCs w:val="20"/>
        </w:rPr>
        <w:t>°С до плюс 50</w:t>
      </w:r>
      <w:r w:rsidR="00F37CA9" w:rsidRPr="007C517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C517E">
        <w:rPr>
          <w:rFonts w:ascii="Times New Roman" w:hAnsi="Times New Roman" w:cs="Times New Roman"/>
          <w:b/>
          <w:sz w:val="20"/>
          <w:szCs w:val="20"/>
        </w:rPr>
        <w:t>°С.</w:t>
      </w:r>
    </w:p>
    <w:p w:rsidR="006707FD" w:rsidRPr="004B516D" w:rsidRDefault="006707FD" w:rsidP="007C517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16D">
        <w:rPr>
          <w:rFonts w:ascii="Times New Roman" w:hAnsi="Times New Roman" w:cs="Times New Roman"/>
          <w:b/>
          <w:sz w:val="28"/>
          <w:szCs w:val="28"/>
        </w:rPr>
        <w:t xml:space="preserve">По желанию Заказчика возможно изготовление с любым температурным режимом эксплуатации в пределах не выходящих за </w:t>
      </w:r>
      <w:proofErr w:type="gramStart"/>
      <w:r w:rsidRPr="004B516D">
        <w:rPr>
          <w:rFonts w:ascii="Times New Roman" w:hAnsi="Times New Roman" w:cs="Times New Roman"/>
          <w:b/>
          <w:sz w:val="28"/>
          <w:szCs w:val="28"/>
        </w:rPr>
        <w:t>значения  от</w:t>
      </w:r>
      <w:proofErr w:type="gramEnd"/>
      <w:r w:rsidRPr="004B516D">
        <w:rPr>
          <w:rFonts w:ascii="Times New Roman" w:hAnsi="Times New Roman" w:cs="Times New Roman"/>
          <w:b/>
          <w:sz w:val="28"/>
          <w:szCs w:val="28"/>
        </w:rPr>
        <w:t xml:space="preserve"> минус 40 °С до плюс 50 °С.</w:t>
      </w:r>
    </w:p>
    <w:p w:rsidR="0020716D" w:rsidRPr="007C517E" w:rsidRDefault="0020716D" w:rsidP="007C51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517E">
        <w:rPr>
          <w:rFonts w:ascii="Times New Roman" w:hAnsi="Times New Roman" w:cs="Times New Roman"/>
          <w:sz w:val="20"/>
          <w:szCs w:val="20"/>
        </w:rPr>
        <w:t>Огнетушители не предназначены для тушения загораний щелочных и щелочноземельных металлов и других материалов, горение которых может происходить без доступа воздуха.</w:t>
      </w:r>
    </w:p>
    <w:p w:rsidR="00082307" w:rsidRDefault="00410030" w:rsidP="00735485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06608">
        <w:rPr>
          <w:rFonts w:ascii="Times New Roman" w:hAnsi="Times New Roman" w:cs="Times New Roman"/>
          <w:b/>
          <w:sz w:val="21"/>
          <w:szCs w:val="21"/>
        </w:rPr>
        <w:t>Огнетушители являются изделиями многоразового пользования.</w:t>
      </w:r>
    </w:p>
    <w:p w:rsidR="006707FD" w:rsidRDefault="006707FD" w:rsidP="00735485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707FD" w:rsidRDefault="006707FD" w:rsidP="00735485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707FD" w:rsidRPr="00B06608" w:rsidRDefault="006707FD" w:rsidP="00735485">
      <w:pPr>
        <w:spacing w:after="0" w:line="360" w:lineRule="auto"/>
        <w:ind w:firstLine="284"/>
        <w:jc w:val="both"/>
        <w:rPr>
          <w:rFonts w:cstheme="minorHAnsi"/>
          <w:b/>
          <w:sz w:val="20"/>
          <w:szCs w:val="20"/>
        </w:rPr>
      </w:pPr>
    </w:p>
    <w:p w:rsidR="00293527" w:rsidRPr="00B06608" w:rsidRDefault="00293527" w:rsidP="002935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>2 ОСНОВНЫЕ ТЕХНИЧЕСКИЕ ПАРАМЕТРЫ И ХАРАКТЕРИСТИКИ</w:t>
      </w:r>
    </w:p>
    <w:p w:rsidR="00293527" w:rsidRPr="00B06608" w:rsidRDefault="00293527" w:rsidP="0029352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Таблица 1</w:t>
      </w:r>
    </w:p>
    <w:tbl>
      <w:tblPr>
        <w:tblStyle w:val="a5"/>
        <w:tblW w:w="10823" w:type="dxa"/>
        <w:jc w:val="center"/>
        <w:tblLook w:val="04A0" w:firstRow="1" w:lastRow="0" w:firstColumn="1" w:lastColumn="0" w:noHBand="0" w:noVBand="1"/>
      </w:tblPr>
      <w:tblGrid>
        <w:gridCol w:w="591"/>
        <w:gridCol w:w="2348"/>
        <w:gridCol w:w="1301"/>
        <w:gridCol w:w="1292"/>
        <w:gridCol w:w="1296"/>
        <w:gridCol w:w="1301"/>
        <w:gridCol w:w="1301"/>
        <w:gridCol w:w="1393"/>
      </w:tblGrid>
      <w:tr w:rsidR="00B645D6" w:rsidRPr="00B06608" w:rsidTr="004A6FE7">
        <w:trPr>
          <w:jc w:val="center"/>
        </w:trPr>
        <w:tc>
          <w:tcPr>
            <w:tcW w:w="591" w:type="dxa"/>
            <w:vMerge w:val="restart"/>
            <w:vAlign w:val="center"/>
          </w:tcPr>
          <w:p w:rsidR="00B645D6" w:rsidRPr="00B06608" w:rsidRDefault="00B645D6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48" w:type="dxa"/>
            <w:vMerge w:val="restart"/>
            <w:vAlign w:val="center"/>
          </w:tcPr>
          <w:p w:rsidR="00B645D6" w:rsidRPr="00B06608" w:rsidRDefault="00B645D6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84" w:type="dxa"/>
            <w:gridSpan w:val="6"/>
          </w:tcPr>
          <w:p w:rsidR="00B645D6" w:rsidRPr="00B06608" w:rsidRDefault="00B645D6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Значения</w:t>
            </w:r>
          </w:p>
        </w:tc>
      </w:tr>
      <w:tr w:rsidR="00104C2B" w:rsidRPr="00B06608" w:rsidTr="004A6FE7">
        <w:trPr>
          <w:trHeight w:val="435"/>
          <w:jc w:val="center"/>
        </w:trPr>
        <w:tc>
          <w:tcPr>
            <w:tcW w:w="591" w:type="dxa"/>
            <w:vMerge/>
          </w:tcPr>
          <w:p w:rsidR="00B645D6" w:rsidRPr="00B06608" w:rsidRDefault="00B645D6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8" w:type="dxa"/>
            <w:vMerge/>
            <w:vAlign w:val="center"/>
          </w:tcPr>
          <w:p w:rsidR="00B645D6" w:rsidRPr="00B06608" w:rsidRDefault="00B645D6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108" w:hanging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ОВЭ-2(з)-АВСЕ</w:t>
            </w:r>
            <w:r w:rsidR="001C1CC5">
              <w:rPr>
                <w:rFonts w:ascii="Times New Roman" w:hAnsi="Times New Roman" w:cs="Times New Roman"/>
                <w:sz w:val="17"/>
                <w:szCs w:val="17"/>
              </w:rPr>
              <w:t>-01</w:t>
            </w:r>
          </w:p>
        </w:tc>
        <w:tc>
          <w:tcPr>
            <w:tcW w:w="1292" w:type="dxa"/>
            <w:vAlign w:val="center"/>
          </w:tcPr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108" w:firstLine="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ОВЭ-4(з)-АВСЕ</w:t>
            </w:r>
            <w:r w:rsidR="001C1CC5">
              <w:rPr>
                <w:rFonts w:ascii="Times New Roman" w:hAnsi="Times New Roman" w:cs="Times New Roman"/>
                <w:sz w:val="17"/>
                <w:szCs w:val="17"/>
              </w:rPr>
              <w:t>-01</w:t>
            </w:r>
          </w:p>
        </w:tc>
        <w:tc>
          <w:tcPr>
            <w:tcW w:w="1296" w:type="dxa"/>
            <w:vAlign w:val="center"/>
          </w:tcPr>
          <w:p w:rsidR="00B645D6" w:rsidRPr="00B06608" w:rsidRDefault="00B645D6" w:rsidP="00104C2B">
            <w:pPr>
              <w:tabs>
                <w:tab w:val="left" w:pos="1135"/>
                <w:tab w:val="center" w:pos="2361"/>
              </w:tabs>
              <w:autoSpaceDE w:val="0"/>
              <w:autoSpaceDN w:val="0"/>
              <w:adjustRightInd w:val="0"/>
              <w:ind w:left="-114" w:right="-108" w:hanging="2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ОВЭ-5(з)-АВСЕ</w:t>
            </w:r>
            <w:r w:rsidR="001C1CC5">
              <w:rPr>
                <w:rFonts w:ascii="Times New Roman" w:hAnsi="Times New Roman" w:cs="Times New Roman"/>
                <w:sz w:val="17"/>
                <w:szCs w:val="17"/>
              </w:rPr>
              <w:t>-01</w:t>
            </w:r>
          </w:p>
        </w:tc>
        <w:tc>
          <w:tcPr>
            <w:tcW w:w="1301" w:type="dxa"/>
            <w:vAlign w:val="center"/>
          </w:tcPr>
          <w:p w:rsidR="00B645D6" w:rsidRPr="00B06608" w:rsidRDefault="00B645D6" w:rsidP="00104C2B">
            <w:pPr>
              <w:tabs>
                <w:tab w:val="left" w:pos="1103"/>
                <w:tab w:val="center" w:pos="2361"/>
              </w:tabs>
              <w:autoSpaceDE w:val="0"/>
              <w:autoSpaceDN w:val="0"/>
              <w:adjustRightInd w:val="0"/>
              <w:ind w:left="-114" w:right="-108" w:hanging="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ОВЭ-6(з)-АВСЕ</w:t>
            </w:r>
            <w:r w:rsidR="001C1CC5">
              <w:rPr>
                <w:rFonts w:ascii="Times New Roman" w:hAnsi="Times New Roman" w:cs="Times New Roman"/>
                <w:sz w:val="17"/>
                <w:szCs w:val="17"/>
              </w:rPr>
              <w:t>-01</w:t>
            </w:r>
          </w:p>
        </w:tc>
        <w:tc>
          <w:tcPr>
            <w:tcW w:w="1301" w:type="dxa"/>
            <w:vAlign w:val="center"/>
          </w:tcPr>
          <w:p w:rsidR="00B645D6" w:rsidRPr="00B06608" w:rsidRDefault="00B645D6" w:rsidP="00104C2B">
            <w:pPr>
              <w:tabs>
                <w:tab w:val="left" w:pos="1019"/>
                <w:tab w:val="center" w:pos="2361"/>
              </w:tabs>
              <w:autoSpaceDE w:val="0"/>
              <w:autoSpaceDN w:val="0"/>
              <w:adjustRightInd w:val="0"/>
              <w:ind w:left="-114" w:right="-108" w:firstLine="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ОВЭ-8(з)-АВСЕ</w:t>
            </w:r>
            <w:r w:rsidR="001C1CC5">
              <w:rPr>
                <w:rFonts w:ascii="Times New Roman" w:hAnsi="Times New Roman" w:cs="Times New Roman"/>
                <w:sz w:val="17"/>
                <w:szCs w:val="17"/>
              </w:rPr>
              <w:t>-01</w:t>
            </w:r>
          </w:p>
        </w:tc>
        <w:tc>
          <w:tcPr>
            <w:tcW w:w="1393" w:type="dxa"/>
            <w:vAlign w:val="center"/>
          </w:tcPr>
          <w:p w:rsidR="00B645D6" w:rsidRPr="00B06608" w:rsidRDefault="00B645D6" w:rsidP="00104C2B">
            <w:pPr>
              <w:tabs>
                <w:tab w:val="left" w:pos="948"/>
                <w:tab w:val="left" w:pos="1019"/>
                <w:tab w:val="center" w:pos="2361"/>
              </w:tabs>
              <w:autoSpaceDE w:val="0"/>
              <w:autoSpaceDN w:val="0"/>
              <w:adjustRightInd w:val="0"/>
              <w:ind w:left="-114" w:right="-108" w:firstLine="3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ОВЭ-10(з)-АВСЕ</w:t>
            </w:r>
            <w:r w:rsidR="001C1CC5">
              <w:rPr>
                <w:rFonts w:ascii="Times New Roman" w:hAnsi="Times New Roman" w:cs="Times New Roman"/>
                <w:sz w:val="17"/>
                <w:szCs w:val="17"/>
              </w:rPr>
              <w:t>-01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B645D6" w:rsidRPr="00B06608" w:rsidRDefault="00B645D6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48" w:type="dxa"/>
          </w:tcPr>
          <w:p w:rsidR="00B645D6" w:rsidRPr="00B06608" w:rsidRDefault="0075438A" w:rsidP="0075438A">
            <w:pPr>
              <w:autoSpaceDE w:val="0"/>
              <w:autoSpaceDN w:val="0"/>
              <w:adjustRightInd w:val="0"/>
              <w:ind w:left="-114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645D6" w:rsidRPr="00B06608">
              <w:rPr>
                <w:rFonts w:ascii="Times New Roman" w:hAnsi="Times New Roman" w:cs="Times New Roman"/>
                <w:sz w:val="16"/>
                <w:szCs w:val="16"/>
              </w:rPr>
              <w:t>Вместимость корпуса, л, не менее</w:t>
            </w:r>
          </w:p>
        </w:tc>
        <w:tc>
          <w:tcPr>
            <w:tcW w:w="1301" w:type="dxa"/>
            <w:vAlign w:val="center"/>
          </w:tcPr>
          <w:p w:rsidR="00B645D6" w:rsidRPr="00B06608" w:rsidRDefault="00E22149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2,44</w:t>
            </w:r>
          </w:p>
        </w:tc>
        <w:tc>
          <w:tcPr>
            <w:tcW w:w="1292" w:type="dxa"/>
            <w:vAlign w:val="center"/>
          </w:tcPr>
          <w:p w:rsidR="00B645D6" w:rsidRPr="00B06608" w:rsidRDefault="00E22149" w:rsidP="0089644B">
            <w:pPr>
              <w:autoSpaceDE w:val="0"/>
              <w:autoSpaceDN w:val="0"/>
              <w:adjustRightInd w:val="0"/>
              <w:ind w:left="-114" w:right="-130" w:hanging="7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6,14</w:t>
            </w:r>
          </w:p>
        </w:tc>
        <w:tc>
          <w:tcPr>
            <w:tcW w:w="1296" w:type="dxa"/>
            <w:vAlign w:val="center"/>
          </w:tcPr>
          <w:p w:rsidR="00B645D6" w:rsidRPr="00B06608" w:rsidRDefault="00E22149" w:rsidP="0089644B">
            <w:pPr>
              <w:autoSpaceDE w:val="0"/>
              <w:autoSpaceDN w:val="0"/>
              <w:adjustRightInd w:val="0"/>
              <w:ind w:left="-114" w:right="-178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6,14</w:t>
            </w:r>
          </w:p>
        </w:tc>
        <w:tc>
          <w:tcPr>
            <w:tcW w:w="1301" w:type="dxa"/>
            <w:vAlign w:val="center"/>
          </w:tcPr>
          <w:p w:rsidR="00B645D6" w:rsidRPr="00B06608" w:rsidRDefault="00E22149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7,30</w:t>
            </w:r>
          </w:p>
        </w:tc>
        <w:tc>
          <w:tcPr>
            <w:tcW w:w="1301" w:type="dxa"/>
            <w:vAlign w:val="center"/>
          </w:tcPr>
          <w:p w:rsidR="00B645D6" w:rsidRPr="00B06608" w:rsidRDefault="00E22149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9,50</w:t>
            </w:r>
          </w:p>
        </w:tc>
        <w:tc>
          <w:tcPr>
            <w:tcW w:w="1393" w:type="dxa"/>
            <w:vAlign w:val="center"/>
          </w:tcPr>
          <w:p w:rsidR="00B645D6" w:rsidRPr="00B06608" w:rsidRDefault="00E22149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12,00</w:t>
            </w:r>
          </w:p>
        </w:tc>
      </w:tr>
      <w:tr w:rsidR="0089644B" w:rsidRPr="00B06608" w:rsidTr="004A6FE7">
        <w:trPr>
          <w:jc w:val="center"/>
        </w:trPr>
        <w:tc>
          <w:tcPr>
            <w:tcW w:w="591" w:type="dxa"/>
          </w:tcPr>
          <w:p w:rsidR="0089644B" w:rsidRPr="00B06608" w:rsidRDefault="0089644B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48" w:type="dxa"/>
          </w:tcPr>
          <w:p w:rsidR="0089644B" w:rsidRPr="00B06608" w:rsidRDefault="0089644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Огнетушащее вещество:</w:t>
            </w:r>
          </w:p>
          <w:p w:rsidR="0089644B" w:rsidRPr="00B06608" w:rsidRDefault="0089644B" w:rsidP="00D9701F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- для моделей 01</w:t>
            </w:r>
          </w:p>
        </w:tc>
        <w:tc>
          <w:tcPr>
            <w:tcW w:w="7884" w:type="dxa"/>
            <w:gridSpan w:val="6"/>
            <w:vAlign w:val="center"/>
          </w:tcPr>
          <w:p w:rsidR="0089644B" w:rsidRPr="00B06608" w:rsidRDefault="0089644B" w:rsidP="0089644B">
            <w:pPr>
              <w:autoSpaceDE w:val="0"/>
              <w:autoSpaceDN w:val="0"/>
              <w:adjustRightInd w:val="0"/>
              <w:ind w:left="-114" w:right="-73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9644B" w:rsidRPr="00986AA8" w:rsidRDefault="00150DFA" w:rsidP="00D9701F">
            <w:pPr>
              <w:autoSpaceDE w:val="0"/>
              <w:autoSpaceDN w:val="0"/>
              <w:adjustRightInd w:val="0"/>
              <w:ind w:left="-114" w:right="-73" w:hanging="1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6AA8">
              <w:rPr>
                <w:rFonts w:ascii="Times New Roman" w:hAnsi="Times New Roman" w:cs="Times New Roman"/>
                <w:b/>
                <w:sz w:val="17"/>
                <w:szCs w:val="17"/>
              </w:rPr>
              <w:t>ПНТ-40</w:t>
            </w:r>
            <w:r w:rsidR="000C159C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 ПНТ-01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B645D6" w:rsidRPr="00B06608" w:rsidRDefault="00B645D6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48" w:type="dxa"/>
          </w:tcPr>
          <w:p w:rsidR="00B645D6" w:rsidRPr="00B06608" w:rsidRDefault="00B645D6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Объем заряда ОТВ, л</w:t>
            </w:r>
          </w:p>
        </w:tc>
        <w:tc>
          <w:tcPr>
            <w:tcW w:w="1301" w:type="dxa"/>
          </w:tcPr>
          <w:p w:rsidR="00B645D6" w:rsidRPr="00B06608" w:rsidRDefault="0089644B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2,0-0,1</w:t>
            </w:r>
          </w:p>
        </w:tc>
        <w:tc>
          <w:tcPr>
            <w:tcW w:w="1292" w:type="dxa"/>
            <w:vAlign w:val="center"/>
          </w:tcPr>
          <w:p w:rsidR="00B645D6" w:rsidRPr="00B06608" w:rsidRDefault="001D4FF0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4,0-0,2</w:t>
            </w:r>
          </w:p>
        </w:tc>
        <w:tc>
          <w:tcPr>
            <w:tcW w:w="1296" w:type="dxa"/>
            <w:vAlign w:val="center"/>
          </w:tcPr>
          <w:p w:rsidR="00B645D6" w:rsidRPr="00B06608" w:rsidRDefault="001D4FF0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5,0-0,25</w:t>
            </w:r>
          </w:p>
        </w:tc>
        <w:tc>
          <w:tcPr>
            <w:tcW w:w="1301" w:type="dxa"/>
          </w:tcPr>
          <w:p w:rsidR="00B645D6" w:rsidRPr="00B06608" w:rsidRDefault="00B645D6" w:rsidP="00B645D6">
            <w:pPr>
              <w:autoSpaceDE w:val="0"/>
              <w:autoSpaceDN w:val="0"/>
              <w:adjustRightInd w:val="0"/>
              <w:ind w:left="-114" w:right="-73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6,0-0,3</w:t>
            </w:r>
          </w:p>
        </w:tc>
        <w:tc>
          <w:tcPr>
            <w:tcW w:w="1301" w:type="dxa"/>
          </w:tcPr>
          <w:p w:rsidR="00B645D6" w:rsidRPr="00B06608" w:rsidRDefault="0089644B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8,0-0,4</w:t>
            </w:r>
          </w:p>
        </w:tc>
        <w:tc>
          <w:tcPr>
            <w:tcW w:w="1393" w:type="dxa"/>
          </w:tcPr>
          <w:p w:rsidR="00B645D6" w:rsidRPr="00B06608" w:rsidRDefault="0089644B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10,0-0,5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104C2B" w:rsidRPr="00B06608" w:rsidRDefault="00104C2B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48" w:type="dxa"/>
          </w:tcPr>
          <w:p w:rsidR="00104C2B" w:rsidRPr="00B06608" w:rsidRDefault="00104C2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Коэффициент заполнения по объему, %, не более</w:t>
            </w:r>
          </w:p>
        </w:tc>
        <w:tc>
          <w:tcPr>
            <w:tcW w:w="7884" w:type="dxa"/>
            <w:gridSpan w:val="6"/>
            <w:vAlign w:val="center"/>
          </w:tcPr>
          <w:p w:rsidR="00104C2B" w:rsidRPr="00B06608" w:rsidRDefault="00104C2B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0,85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104C2B" w:rsidRPr="00B06608" w:rsidRDefault="00104C2B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48" w:type="dxa"/>
          </w:tcPr>
          <w:p w:rsidR="00104C2B" w:rsidRPr="00B06608" w:rsidRDefault="00104C2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Рабочее давление, МПа</w:t>
            </w:r>
          </w:p>
        </w:tc>
        <w:tc>
          <w:tcPr>
            <w:tcW w:w="7884" w:type="dxa"/>
            <w:gridSpan w:val="6"/>
            <w:vAlign w:val="center"/>
          </w:tcPr>
          <w:p w:rsidR="00104C2B" w:rsidRPr="00B06608" w:rsidRDefault="00104C2B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1,6±0,2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104C2B" w:rsidRPr="00B06608" w:rsidRDefault="00104C2B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48" w:type="dxa"/>
          </w:tcPr>
          <w:p w:rsidR="00104C2B" w:rsidRPr="00B06608" w:rsidRDefault="00104C2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Пробное давление</w:t>
            </w:r>
            <w:r w:rsidR="0089644B" w:rsidRPr="00B0660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="0089644B" w:rsidRPr="00B06608">
              <w:rPr>
                <w:rFonts w:ascii="Times New Roman" w:hAnsi="Times New Roman" w:cs="Times New Roman"/>
                <w:sz w:val="16"/>
                <w:szCs w:val="16"/>
              </w:rPr>
              <w:t>Рпр</w:t>
            </w:r>
            <w:proofErr w:type="spellEnd"/>
            <w:r w:rsidR="0089644B" w:rsidRPr="00B066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, МПа</w:t>
            </w:r>
          </w:p>
        </w:tc>
        <w:tc>
          <w:tcPr>
            <w:tcW w:w="7884" w:type="dxa"/>
            <w:gridSpan w:val="6"/>
          </w:tcPr>
          <w:p w:rsidR="00104C2B" w:rsidRPr="00B06608" w:rsidRDefault="00104C2B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2,1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B645D6" w:rsidRPr="00B06608" w:rsidRDefault="00B645D6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48" w:type="dxa"/>
          </w:tcPr>
          <w:p w:rsidR="00B645D6" w:rsidRPr="00B06608" w:rsidRDefault="00B645D6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Продолжительность подачи ОТВ, с, не менее</w:t>
            </w:r>
          </w:p>
        </w:tc>
        <w:tc>
          <w:tcPr>
            <w:tcW w:w="1301" w:type="dxa"/>
            <w:vAlign w:val="center"/>
          </w:tcPr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92" w:type="dxa"/>
            <w:vAlign w:val="center"/>
          </w:tcPr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96" w:type="dxa"/>
            <w:vAlign w:val="center"/>
          </w:tcPr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301" w:type="dxa"/>
            <w:vAlign w:val="center"/>
          </w:tcPr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301" w:type="dxa"/>
            <w:vAlign w:val="center"/>
          </w:tcPr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393" w:type="dxa"/>
            <w:vAlign w:val="center"/>
          </w:tcPr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B645D6" w:rsidRPr="00B06608" w:rsidRDefault="00B645D6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48" w:type="dxa"/>
          </w:tcPr>
          <w:p w:rsidR="00B645D6" w:rsidRPr="00B06608" w:rsidRDefault="00B645D6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Длина струи ОТВ, м, не менее</w:t>
            </w:r>
          </w:p>
        </w:tc>
        <w:tc>
          <w:tcPr>
            <w:tcW w:w="1301" w:type="dxa"/>
            <w:vAlign w:val="center"/>
          </w:tcPr>
          <w:p w:rsidR="00B645D6" w:rsidRPr="00B06608" w:rsidRDefault="00757D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92" w:type="dxa"/>
            <w:vAlign w:val="center"/>
          </w:tcPr>
          <w:p w:rsidR="00B645D6" w:rsidRPr="00B06608" w:rsidRDefault="00757D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96" w:type="dxa"/>
            <w:vAlign w:val="center"/>
          </w:tcPr>
          <w:p w:rsidR="00B645D6" w:rsidRPr="00B06608" w:rsidRDefault="00757D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301" w:type="dxa"/>
            <w:vAlign w:val="center"/>
          </w:tcPr>
          <w:p w:rsidR="00B645D6" w:rsidRPr="00B06608" w:rsidRDefault="00757D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301" w:type="dxa"/>
            <w:vAlign w:val="center"/>
          </w:tcPr>
          <w:p w:rsidR="00B645D6" w:rsidRPr="00B06608" w:rsidRDefault="00757D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393" w:type="dxa"/>
            <w:vAlign w:val="center"/>
          </w:tcPr>
          <w:p w:rsidR="00B645D6" w:rsidRPr="00B06608" w:rsidRDefault="00757DF0" w:rsidP="00104C2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B645D6" w:rsidRPr="00B06608" w:rsidRDefault="00B645D6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48" w:type="dxa"/>
          </w:tcPr>
          <w:p w:rsidR="00B645D6" w:rsidRPr="00B06608" w:rsidRDefault="00B645D6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Огнетушащая способность по тушению модельного очага пожара (не менее):</w:t>
            </w:r>
          </w:p>
          <w:p w:rsidR="00B645D6" w:rsidRPr="00B06608" w:rsidRDefault="00D80C7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класса А </w:t>
            </w:r>
            <w:r w:rsidR="00B645D6" w:rsidRPr="00B06608">
              <w:rPr>
                <w:rFonts w:ascii="Times New Roman" w:hAnsi="Times New Roman" w:cs="Times New Roman"/>
                <w:sz w:val="16"/>
                <w:szCs w:val="16"/>
              </w:rPr>
              <w:t>(не менее)</w:t>
            </w:r>
          </w:p>
          <w:p w:rsidR="00B645D6" w:rsidRPr="00B06608" w:rsidRDefault="00D80C7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класса В </w:t>
            </w:r>
            <w:r w:rsidR="00B645D6" w:rsidRPr="00B06608">
              <w:rPr>
                <w:rFonts w:ascii="Times New Roman" w:hAnsi="Times New Roman" w:cs="Times New Roman"/>
                <w:sz w:val="16"/>
                <w:szCs w:val="16"/>
              </w:rPr>
              <w:t>(не менее)</w:t>
            </w:r>
          </w:p>
          <w:p w:rsidR="00B645D6" w:rsidRPr="00B06608" w:rsidRDefault="00B645D6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- класса С</w:t>
            </w:r>
          </w:p>
          <w:p w:rsidR="00B645D6" w:rsidRPr="00B06608" w:rsidRDefault="00B645D6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- класса Е, В (не более)</w:t>
            </w:r>
          </w:p>
        </w:tc>
        <w:tc>
          <w:tcPr>
            <w:tcW w:w="1301" w:type="dxa"/>
          </w:tcPr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04C2B" w:rsidRPr="00B06608" w:rsidRDefault="00104C2B" w:rsidP="00104C2B">
            <w:pPr>
              <w:autoSpaceDE w:val="0"/>
              <w:autoSpaceDN w:val="0"/>
              <w:adjustRightInd w:val="0"/>
              <w:ind w:left="-114" w:right="-66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04C2B" w:rsidRPr="00B06608" w:rsidRDefault="007B0836" w:rsidP="00104C2B">
            <w:pPr>
              <w:autoSpaceDE w:val="0"/>
              <w:autoSpaceDN w:val="0"/>
              <w:adjustRightInd w:val="0"/>
              <w:ind w:left="-114" w:right="-66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  <w:p w:rsidR="00104C2B" w:rsidRPr="00B06608" w:rsidRDefault="007B0836" w:rsidP="00104C2B">
            <w:pPr>
              <w:autoSpaceDE w:val="0"/>
              <w:autoSpaceDN w:val="0"/>
              <w:adjustRightInd w:val="0"/>
              <w:ind w:left="-114" w:right="-66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  <w:p w:rsidR="00104C2B" w:rsidRPr="00B06608" w:rsidRDefault="00104C2B" w:rsidP="00104C2B">
            <w:pPr>
              <w:tabs>
                <w:tab w:val="left" w:pos="877"/>
                <w:tab w:val="left" w:pos="943"/>
              </w:tabs>
              <w:autoSpaceDE w:val="0"/>
              <w:autoSpaceDN w:val="0"/>
              <w:adjustRightInd w:val="0"/>
              <w:ind w:left="-114" w:right="-66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допустимо</w:t>
            </w:r>
          </w:p>
          <w:p w:rsidR="00104C2B" w:rsidRPr="00B06608" w:rsidRDefault="002067C7" w:rsidP="00104C2B">
            <w:pPr>
              <w:tabs>
                <w:tab w:val="left" w:pos="877"/>
                <w:tab w:val="left" w:pos="943"/>
              </w:tabs>
              <w:autoSpaceDE w:val="0"/>
              <w:autoSpaceDN w:val="0"/>
              <w:adjustRightInd w:val="0"/>
              <w:ind w:left="-114" w:right="-66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04C2B" w:rsidRPr="00B06608">
              <w:rPr>
                <w:rFonts w:ascii="Times New Roman" w:hAnsi="Times New Roman" w:cs="Times New Roman"/>
                <w:sz w:val="17"/>
                <w:szCs w:val="17"/>
              </w:rPr>
              <w:t>000</w:t>
            </w:r>
          </w:p>
        </w:tc>
        <w:tc>
          <w:tcPr>
            <w:tcW w:w="1292" w:type="dxa"/>
          </w:tcPr>
          <w:p w:rsidR="00104C2B" w:rsidRPr="00B06608" w:rsidRDefault="00104C2B" w:rsidP="00104C2B">
            <w:pPr>
              <w:autoSpaceDE w:val="0"/>
              <w:autoSpaceDN w:val="0"/>
              <w:adjustRightInd w:val="0"/>
              <w:ind w:left="-114" w:right="-66" w:hanging="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04C2B" w:rsidRPr="00B06608" w:rsidRDefault="00104C2B" w:rsidP="00104C2B">
            <w:pPr>
              <w:autoSpaceDE w:val="0"/>
              <w:autoSpaceDN w:val="0"/>
              <w:adjustRightInd w:val="0"/>
              <w:ind w:left="-114" w:right="-66" w:hanging="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hanging="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hanging="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89</w:t>
            </w:r>
          </w:p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hanging="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допустимо</w:t>
            </w:r>
          </w:p>
          <w:p w:rsidR="00B645D6" w:rsidRPr="00B06608" w:rsidRDefault="002067C7" w:rsidP="00104C2B">
            <w:pPr>
              <w:autoSpaceDE w:val="0"/>
              <w:autoSpaceDN w:val="0"/>
              <w:adjustRightInd w:val="0"/>
              <w:ind w:left="-114" w:right="-66" w:hanging="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015A2" w:rsidRPr="00B06608">
              <w:rPr>
                <w:rFonts w:ascii="Times New Roman" w:hAnsi="Times New Roman" w:cs="Times New Roman"/>
                <w:sz w:val="17"/>
                <w:szCs w:val="17"/>
              </w:rPr>
              <w:t>000</w:t>
            </w:r>
          </w:p>
        </w:tc>
        <w:tc>
          <w:tcPr>
            <w:tcW w:w="1296" w:type="dxa"/>
          </w:tcPr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04C2B" w:rsidRPr="00B06608" w:rsidRDefault="00104C2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645D6" w:rsidRPr="00B06608" w:rsidRDefault="0089644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144</w:t>
            </w:r>
          </w:p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допустимо</w:t>
            </w:r>
          </w:p>
          <w:p w:rsidR="00B645D6" w:rsidRPr="00B06608" w:rsidRDefault="002067C7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015A2" w:rsidRPr="00B06608">
              <w:rPr>
                <w:rFonts w:ascii="Times New Roman" w:hAnsi="Times New Roman" w:cs="Times New Roman"/>
                <w:sz w:val="17"/>
                <w:szCs w:val="17"/>
              </w:rPr>
              <w:t>000</w:t>
            </w:r>
          </w:p>
        </w:tc>
        <w:tc>
          <w:tcPr>
            <w:tcW w:w="1301" w:type="dxa"/>
          </w:tcPr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04C2B" w:rsidRPr="00B06608" w:rsidRDefault="00104C2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645D6" w:rsidRPr="00B06608" w:rsidRDefault="001D4FF0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183</w:t>
            </w:r>
          </w:p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допустимо</w:t>
            </w:r>
          </w:p>
          <w:p w:rsidR="00B645D6" w:rsidRPr="00B06608" w:rsidRDefault="002067C7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015A2" w:rsidRPr="00B06608">
              <w:rPr>
                <w:rFonts w:ascii="Times New Roman" w:hAnsi="Times New Roman" w:cs="Times New Roman"/>
                <w:sz w:val="17"/>
                <w:szCs w:val="17"/>
              </w:rPr>
              <w:t>000</w:t>
            </w:r>
          </w:p>
        </w:tc>
        <w:tc>
          <w:tcPr>
            <w:tcW w:w="1301" w:type="dxa"/>
          </w:tcPr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04C2B" w:rsidRPr="00B06608" w:rsidRDefault="00104C2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04C2B" w:rsidRPr="00B06608" w:rsidRDefault="0089644B" w:rsidP="00104C2B">
            <w:pPr>
              <w:tabs>
                <w:tab w:val="left" w:pos="981"/>
              </w:tabs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89644B" w:rsidRPr="00B06608" w:rsidRDefault="0089644B" w:rsidP="00104C2B">
            <w:pPr>
              <w:tabs>
                <w:tab w:val="left" w:pos="981"/>
              </w:tabs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233</w:t>
            </w:r>
          </w:p>
          <w:p w:rsidR="0089644B" w:rsidRPr="00B06608" w:rsidRDefault="0089644B" w:rsidP="00104C2B">
            <w:pPr>
              <w:tabs>
                <w:tab w:val="left" w:pos="981"/>
              </w:tabs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допустимо</w:t>
            </w:r>
          </w:p>
          <w:p w:rsidR="0089644B" w:rsidRPr="00B06608" w:rsidRDefault="002067C7" w:rsidP="00104C2B">
            <w:pPr>
              <w:tabs>
                <w:tab w:val="left" w:pos="981"/>
              </w:tabs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015A2" w:rsidRPr="00B06608">
              <w:rPr>
                <w:rFonts w:ascii="Times New Roman" w:hAnsi="Times New Roman" w:cs="Times New Roman"/>
                <w:sz w:val="17"/>
                <w:szCs w:val="17"/>
              </w:rPr>
              <w:t>000</w:t>
            </w:r>
          </w:p>
        </w:tc>
        <w:tc>
          <w:tcPr>
            <w:tcW w:w="1393" w:type="dxa"/>
          </w:tcPr>
          <w:p w:rsidR="00B645D6" w:rsidRPr="00B06608" w:rsidRDefault="00B645D6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9644B" w:rsidRPr="00B06608" w:rsidRDefault="0089644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9644B" w:rsidRPr="00B06608" w:rsidRDefault="0089644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89644B" w:rsidRPr="00B06608" w:rsidRDefault="0089644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233</w:t>
            </w:r>
          </w:p>
          <w:p w:rsidR="0089644B" w:rsidRPr="00B06608" w:rsidRDefault="0089644B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допустимо</w:t>
            </w:r>
          </w:p>
          <w:p w:rsidR="0089644B" w:rsidRPr="00B06608" w:rsidRDefault="002067C7" w:rsidP="00104C2B">
            <w:pPr>
              <w:autoSpaceDE w:val="0"/>
              <w:autoSpaceDN w:val="0"/>
              <w:adjustRightInd w:val="0"/>
              <w:ind w:left="-114" w:right="-66" w:firstLine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015A2" w:rsidRPr="00B06608">
              <w:rPr>
                <w:rFonts w:ascii="Times New Roman" w:hAnsi="Times New Roman" w:cs="Times New Roman"/>
                <w:sz w:val="17"/>
                <w:szCs w:val="17"/>
              </w:rPr>
              <w:t>000</w:t>
            </w:r>
          </w:p>
        </w:tc>
      </w:tr>
      <w:tr w:rsidR="0089644B" w:rsidRPr="00B06608" w:rsidTr="004A6FE7">
        <w:trPr>
          <w:jc w:val="center"/>
        </w:trPr>
        <w:tc>
          <w:tcPr>
            <w:tcW w:w="591" w:type="dxa"/>
          </w:tcPr>
          <w:p w:rsidR="0089644B" w:rsidRPr="00B06608" w:rsidRDefault="0075438A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48" w:type="dxa"/>
          </w:tcPr>
          <w:p w:rsidR="0089644B" w:rsidRPr="00B06608" w:rsidRDefault="0089644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Остаток ОТВ после срабатывания огнетушителя, %, не более</w:t>
            </w:r>
          </w:p>
        </w:tc>
        <w:tc>
          <w:tcPr>
            <w:tcW w:w="7884" w:type="dxa"/>
            <w:gridSpan w:val="6"/>
            <w:vAlign w:val="center"/>
          </w:tcPr>
          <w:p w:rsidR="0089644B" w:rsidRPr="00B06608" w:rsidRDefault="0089644B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</w:tr>
      <w:tr w:rsidR="0089644B" w:rsidRPr="00B06608" w:rsidTr="004A6FE7">
        <w:trPr>
          <w:jc w:val="center"/>
        </w:trPr>
        <w:tc>
          <w:tcPr>
            <w:tcW w:w="591" w:type="dxa"/>
          </w:tcPr>
          <w:p w:rsidR="0089644B" w:rsidRPr="00B06608" w:rsidRDefault="0075438A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48" w:type="dxa"/>
          </w:tcPr>
          <w:p w:rsidR="0089644B" w:rsidRPr="00B06608" w:rsidRDefault="0089644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Температура эксплуатации и хранения, °С:</w:t>
            </w:r>
          </w:p>
          <w:p w:rsidR="0089644B" w:rsidRPr="00B06608" w:rsidRDefault="0089644B" w:rsidP="00D9701F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 xml:space="preserve"> - для моделей 01</w:t>
            </w:r>
          </w:p>
        </w:tc>
        <w:tc>
          <w:tcPr>
            <w:tcW w:w="7884" w:type="dxa"/>
            <w:gridSpan w:val="6"/>
          </w:tcPr>
          <w:p w:rsidR="0089644B" w:rsidRPr="00B06608" w:rsidRDefault="0089644B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9644B" w:rsidRPr="00B06608" w:rsidRDefault="0089644B" w:rsidP="00B645D6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9644B" w:rsidRPr="00136CA3" w:rsidRDefault="0089644B" w:rsidP="00D9701F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36CA3">
              <w:rPr>
                <w:rFonts w:ascii="Times New Roman" w:hAnsi="Times New Roman" w:cs="Times New Roman"/>
                <w:b/>
                <w:sz w:val="17"/>
                <w:szCs w:val="17"/>
              </w:rPr>
              <w:t>- 40…+50</w:t>
            </w:r>
          </w:p>
        </w:tc>
      </w:tr>
      <w:tr w:rsidR="00104C2B" w:rsidRPr="00B06608" w:rsidTr="004A6FE7">
        <w:trPr>
          <w:jc w:val="center"/>
        </w:trPr>
        <w:tc>
          <w:tcPr>
            <w:tcW w:w="591" w:type="dxa"/>
          </w:tcPr>
          <w:p w:rsidR="00B645D6" w:rsidRPr="00B06608" w:rsidRDefault="0075438A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48" w:type="dxa"/>
          </w:tcPr>
          <w:p w:rsidR="00B645D6" w:rsidRPr="00B06608" w:rsidRDefault="00B645D6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Масса заряженного огнетушителя, кг, не более</w:t>
            </w:r>
          </w:p>
        </w:tc>
        <w:tc>
          <w:tcPr>
            <w:tcW w:w="1301" w:type="dxa"/>
            <w:vAlign w:val="center"/>
          </w:tcPr>
          <w:p w:rsidR="00B645D6" w:rsidRPr="00B06608" w:rsidRDefault="00AD7B4C" w:rsidP="0075438A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 xml:space="preserve">5,23 </w:t>
            </w:r>
            <w:r w:rsidR="0089644B" w:rsidRPr="00B06608">
              <w:rPr>
                <w:rFonts w:ascii="Times New Roman" w:hAnsi="Times New Roman" w:cs="Times New Roman"/>
                <w:sz w:val="17"/>
                <w:szCs w:val="17"/>
              </w:rPr>
              <w:t>± 0,5</w:t>
            </w:r>
            <w:bookmarkStart w:id="0" w:name="_GoBack"/>
            <w:bookmarkEnd w:id="0"/>
          </w:p>
        </w:tc>
        <w:tc>
          <w:tcPr>
            <w:tcW w:w="1292" w:type="dxa"/>
            <w:vAlign w:val="center"/>
          </w:tcPr>
          <w:p w:rsidR="00B645D6" w:rsidRPr="00B06608" w:rsidRDefault="00152502" w:rsidP="0075438A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9,1</w:t>
            </w:r>
            <w:r w:rsidR="00B645D6" w:rsidRPr="00B06608">
              <w:rPr>
                <w:rFonts w:ascii="Times New Roman" w:hAnsi="Times New Roman" w:cs="Times New Roman"/>
                <w:sz w:val="17"/>
                <w:szCs w:val="17"/>
              </w:rPr>
              <w:t xml:space="preserve"> ± 0,5</w:t>
            </w:r>
          </w:p>
        </w:tc>
        <w:tc>
          <w:tcPr>
            <w:tcW w:w="1296" w:type="dxa"/>
            <w:vAlign w:val="center"/>
          </w:tcPr>
          <w:p w:rsidR="00B645D6" w:rsidRPr="00B06608" w:rsidRDefault="00AD7B4C" w:rsidP="00152502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 xml:space="preserve">10,23 </w:t>
            </w:r>
            <w:r w:rsidR="00A8013E" w:rsidRPr="00B0660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645D6" w:rsidRPr="00B06608">
              <w:rPr>
                <w:rFonts w:ascii="Times New Roman" w:hAnsi="Times New Roman" w:cs="Times New Roman"/>
                <w:sz w:val="17"/>
                <w:szCs w:val="17"/>
              </w:rPr>
              <w:t>± 0,5</w:t>
            </w:r>
          </w:p>
        </w:tc>
        <w:tc>
          <w:tcPr>
            <w:tcW w:w="1301" w:type="dxa"/>
            <w:vAlign w:val="center"/>
          </w:tcPr>
          <w:p w:rsidR="00B645D6" w:rsidRPr="00B06608" w:rsidRDefault="00E015A2" w:rsidP="00E015A2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="00AD7B4C" w:rsidRPr="00B06608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  <w:r w:rsidR="00AD7B4C" w:rsidRPr="00B0660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645D6" w:rsidRPr="00B06608">
              <w:rPr>
                <w:rFonts w:ascii="Times New Roman" w:hAnsi="Times New Roman" w:cs="Times New Roman"/>
                <w:sz w:val="17"/>
                <w:szCs w:val="17"/>
              </w:rPr>
              <w:t>± 0,5</w:t>
            </w:r>
          </w:p>
        </w:tc>
        <w:tc>
          <w:tcPr>
            <w:tcW w:w="1301" w:type="dxa"/>
            <w:vAlign w:val="center"/>
          </w:tcPr>
          <w:p w:rsidR="00B645D6" w:rsidRPr="00B06608" w:rsidRDefault="0089644B" w:rsidP="0075438A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12,41± 0,5</w:t>
            </w:r>
          </w:p>
        </w:tc>
        <w:tc>
          <w:tcPr>
            <w:tcW w:w="1393" w:type="dxa"/>
            <w:vAlign w:val="center"/>
          </w:tcPr>
          <w:p w:rsidR="00B645D6" w:rsidRPr="00B06608" w:rsidRDefault="0089644B" w:rsidP="0075438A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14,93± 0,5</w:t>
            </w:r>
          </w:p>
        </w:tc>
      </w:tr>
      <w:tr w:rsidR="0089644B" w:rsidRPr="00B06608" w:rsidTr="004A6FE7">
        <w:trPr>
          <w:jc w:val="center"/>
        </w:trPr>
        <w:tc>
          <w:tcPr>
            <w:tcW w:w="591" w:type="dxa"/>
          </w:tcPr>
          <w:p w:rsidR="0089644B" w:rsidRPr="00B06608" w:rsidRDefault="0075438A" w:rsidP="006217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48" w:type="dxa"/>
          </w:tcPr>
          <w:p w:rsidR="0089644B" w:rsidRPr="00B06608" w:rsidRDefault="0089644B" w:rsidP="0075438A">
            <w:pPr>
              <w:autoSpaceDE w:val="0"/>
              <w:autoSpaceDN w:val="0"/>
              <w:adjustRightInd w:val="0"/>
              <w:ind w:left="-86" w:right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sz w:val="16"/>
                <w:szCs w:val="16"/>
              </w:rPr>
              <w:t>Назначенный срок службы огнетушителя, лет, не менее</w:t>
            </w:r>
          </w:p>
        </w:tc>
        <w:tc>
          <w:tcPr>
            <w:tcW w:w="7884" w:type="dxa"/>
            <w:gridSpan w:val="6"/>
            <w:vAlign w:val="center"/>
          </w:tcPr>
          <w:p w:rsidR="0089644B" w:rsidRPr="00B06608" w:rsidRDefault="0089644B" w:rsidP="0089644B">
            <w:pPr>
              <w:autoSpaceDE w:val="0"/>
              <w:autoSpaceDN w:val="0"/>
              <w:adjustRightInd w:val="0"/>
              <w:ind w:left="-114" w:right="141" w:firstLine="1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0660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</w:tr>
    </w:tbl>
    <w:p w:rsidR="00B645D6" w:rsidRPr="00B06608" w:rsidRDefault="00B645D6" w:rsidP="0075438A">
      <w:pPr>
        <w:spacing w:after="0" w:line="240" w:lineRule="auto"/>
        <w:ind w:firstLine="284"/>
        <w:jc w:val="both"/>
        <w:rPr>
          <w:rFonts w:cstheme="minorHAnsi"/>
          <w:b/>
          <w:sz w:val="16"/>
          <w:szCs w:val="16"/>
        </w:rPr>
      </w:pPr>
    </w:p>
    <w:p w:rsidR="0075438A" w:rsidRPr="00B06608" w:rsidRDefault="0075438A" w:rsidP="0075438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>3 КОМПЛЕКТ ПОСТАВКИ ОГНЕТУШИТЕЛЯ</w:t>
      </w:r>
    </w:p>
    <w:p w:rsidR="0075438A" w:rsidRPr="00B06608" w:rsidRDefault="0075438A" w:rsidP="0075438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Таблица 2</w:t>
      </w:r>
    </w:p>
    <w:tbl>
      <w:tblPr>
        <w:tblStyle w:val="a5"/>
        <w:tblW w:w="10865" w:type="dxa"/>
        <w:jc w:val="center"/>
        <w:tblLook w:val="04A0" w:firstRow="1" w:lastRow="0" w:firstColumn="1" w:lastColumn="0" w:noHBand="0" w:noVBand="1"/>
      </w:tblPr>
      <w:tblGrid>
        <w:gridCol w:w="1961"/>
        <w:gridCol w:w="1674"/>
        <w:gridCol w:w="1446"/>
        <w:gridCol w:w="1446"/>
        <w:gridCol w:w="1446"/>
        <w:gridCol w:w="1446"/>
        <w:gridCol w:w="1446"/>
      </w:tblGrid>
      <w:tr w:rsidR="0075438A" w:rsidRPr="00B06608" w:rsidTr="002067C7">
        <w:trPr>
          <w:jc w:val="center"/>
        </w:trPr>
        <w:tc>
          <w:tcPr>
            <w:tcW w:w="1961" w:type="dxa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Огнетушитель</w:t>
            </w:r>
          </w:p>
        </w:tc>
        <w:tc>
          <w:tcPr>
            <w:tcW w:w="1674" w:type="dxa"/>
            <w:vAlign w:val="center"/>
          </w:tcPr>
          <w:p w:rsidR="0075438A" w:rsidRPr="001C1CC5" w:rsidRDefault="0075438A" w:rsidP="00665EC6">
            <w:pPr>
              <w:autoSpaceDE w:val="0"/>
              <w:autoSpaceDN w:val="0"/>
              <w:adjustRightInd w:val="0"/>
              <w:ind w:left="-114" w:right="-108" w:hanging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CC5">
              <w:rPr>
                <w:rFonts w:ascii="Times New Roman" w:hAnsi="Times New Roman" w:cs="Times New Roman"/>
                <w:sz w:val="16"/>
                <w:szCs w:val="16"/>
              </w:rPr>
              <w:t>ОВЭ-2(з)-АВСЕ</w:t>
            </w:r>
            <w:r w:rsidR="001C1CC5" w:rsidRPr="001C1CC5">
              <w:rPr>
                <w:rFonts w:ascii="Times New Roman" w:hAnsi="Times New Roman" w:cs="Times New Roman"/>
                <w:sz w:val="16"/>
                <w:szCs w:val="16"/>
              </w:rPr>
              <w:t>-01</w:t>
            </w:r>
          </w:p>
        </w:tc>
        <w:tc>
          <w:tcPr>
            <w:tcW w:w="1446" w:type="dxa"/>
            <w:vAlign w:val="center"/>
          </w:tcPr>
          <w:p w:rsidR="0075438A" w:rsidRPr="001C1CC5" w:rsidRDefault="0075438A" w:rsidP="00665EC6">
            <w:pPr>
              <w:autoSpaceDE w:val="0"/>
              <w:autoSpaceDN w:val="0"/>
              <w:adjustRightInd w:val="0"/>
              <w:ind w:left="-114" w:right="-108" w:firstLine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CC5">
              <w:rPr>
                <w:rFonts w:ascii="Times New Roman" w:hAnsi="Times New Roman" w:cs="Times New Roman"/>
                <w:sz w:val="16"/>
                <w:szCs w:val="16"/>
              </w:rPr>
              <w:t>ОВЭ-4(з)-АВСЕ</w:t>
            </w:r>
            <w:r w:rsidR="001C1CC5" w:rsidRPr="001C1CC5">
              <w:rPr>
                <w:rFonts w:ascii="Times New Roman" w:hAnsi="Times New Roman" w:cs="Times New Roman"/>
                <w:sz w:val="16"/>
                <w:szCs w:val="16"/>
              </w:rPr>
              <w:t>-01</w:t>
            </w:r>
          </w:p>
        </w:tc>
        <w:tc>
          <w:tcPr>
            <w:tcW w:w="1446" w:type="dxa"/>
            <w:vAlign w:val="center"/>
          </w:tcPr>
          <w:p w:rsidR="0075438A" w:rsidRPr="001C1CC5" w:rsidRDefault="0075438A" w:rsidP="00665EC6">
            <w:pPr>
              <w:tabs>
                <w:tab w:val="left" w:pos="1135"/>
                <w:tab w:val="center" w:pos="2361"/>
              </w:tabs>
              <w:autoSpaceDE w:val="0"/>
              <w:autoSpaceDN w:val="0"/>
              <w:adjustRightInd w:val="0"/>
              <w:ind w:left="-114" w:right="-108" w:hanging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CC5">
              <w:rPr>
                <w:rFonts w:ascii="Times New Roman" w:hAnsi="Times New Roman" w:cs="Times New Roman"/>
                <w:sz w:val="16"/>
                <w:szCs w:val="16"/>
              </w:rPr>
              <w:t>ОВЭ-5(з)-АВСЕ</w:t>
            </w:r>
            <w:r w:rsidR="001C1CC5" w:rsidRPr="001C1CC5">
              <w:rPr>
                <w:rFonts w:ascii="Times New Roman" w:hAnsi="Times New Roman" w:cs="Times New Roman"/>
                <w:sz w:val="16"/>
                <w:szCs w:val="16"/>
              </w:rPr>
              <w:t>-01</w:t>
            </w:r>
          </w:p>
        </w:tc>
        <w:tc>
          <w:tcPr>
            <w:tcW w:w="1446" w:type="dxa"/>
            <w:vAlign w:val="center"/>
          </w:tcPr>
          <w:p w:rsidR="0075438A" w:rsidRPr="001C1CC5" w:rsidRDefault="0075438A" w:rsidP="00665EC6">
            <w:pPr>
              <w:tabs>
                <w:tab w:val="left" w:pos="1103"/>
                <w:tab w:val="center" w:pos="2361"/>
              </w:tabs>
              <w:autoSpaceDE w:val="0"/>
              <w:autoSpaceDN w:val="0"/>
              <w:adjustRightInd w:val="0"/>
              <w:ind w:left="-114" w:right="-108"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CC5">
              <w:rPr>
                <w:rFonts w:ascii="Times New Roman" w:hAnsi="Times New Roman" w:cs="Times New Roman"/>
                <w:sz w:val="16"/>
                <w:szCs w:val="16"/>
              </w:rPr>
              <w:t>ОВЭ-6(з)-АВСЕ</w:t>
            </w:r>
            <w:r w:rsidR="001C1CC5" w:rsidRPr="001C1CC5">
              <w:rPr>
                <w:rFonts w:ascii="Times New Roman" w:hAnsi="Times New Roman" w:cs="Times New Roman"/>
                <w:sz w:val="16"/>
                <w:szCs w:val="16"/>
              </w:rPr>
              <w:t>-01</w:t>
            </w:r>
          </w:p>
        </w:tc>
        <w:tc>
          <w:tcPr>
            <w:tcW w:w="1446" w:type="dxa"/>
            <w:vAlign w:val="center"/>
          </w:tcPr>
          <w:p w:rsidR="0075438A" w:rsidRPr="001C1CC5" w:rsidRDefault="0075438A" w:rsidP="00665EC6">
            <w:pPr>
              <w:tabs>
                <w:tab w:val="left" w:pos="1019"/>
                <w:tab w:val="center" w:pos="2361"/>
              </w:tabs>
              <w:autoSpaceDE w:val="0"/>
              <w:autoSpaceDN w:val="0"/>
              <w:adjustRightInd w:val="0"/>
              <w:ind w:left="-114" w:right="-108" w:firstLine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CC5">
              <w:rPr>
                <w:rFonts w:ascii="Times New Roman" w:hAnsi="Times New Roman" w:cs="Times New Roman"/>
                <w:sz w:val="16"/>
                <w:szCs w:val="16"/>
              </w:rPr>
              <w:t>ОВЭ-8(з)-АВСЕ</w:t>
            </w:r>
            <w:r w:rsidR="001C1CC5" w:rsidRPr="001C1CC5">
              <w:rPr>
                <w:rFonts w:ascii="Times New Roman" w:hAnsi="Times New Roman" w:cs="Times New Roman"/>
                <w:sz w:val="16"/>
                <w:szCs w:val="16"/>
              </w:rPr>
              <w:t>-01</w:t>
            </w:r>
          </w:p>
        </w:tc>
        <w:tc>
          <w:tcPr>
            <w:tcW w:w="1446" w:type="dxa"/>
            <w:vAlign w:val="center"/>
          </w:tcPr>
          <w:p w:rsidR="0075438A" w:rsidRPr="001C1CC5" w:rsidRDefault="0075438A" w:rsidP="00665EC6">
            <w:pPr>
              <w:tabs>
                <w:tab w:val="left" w:pos="948"/>
                <w:tab w:val="left" w:pos="1019"/>
                <w:tab w:val="center" w:pos="2361"/>
              </w:tabs>
              <w:autoSpaceDE w:val="0"/>
              <w:autoSpaceDN w:val="0"/>
              <w:adjustRightInd w:val="0"/>
              <w:ind w:left="-114" w:right="-108"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1CC5">
              <w:rPr>
                <w:rFonts w:ascii="Times New Roman" w:hAnsi="Times New Roman" w:cs="Times New Roman"/>
                <w:sz w:val="16"/>
                <w:szCs w:val="16"/>
              </w:rPr>
              <w:t>ОВЭ-10(з)-АВСЕ</w:t>
            </w:r>
            <w:r w:rsidR="001C1CC5" w:rsidRPr="001C1CC5">
              <w:rPr>
                <w:rFonts w:ascii="Times New Roman" w:hAnsi="Times New Roman" w:cs="Times New Roman"/>
                <w:sz w:val="16"/>
                <w:szCs w:val="16"/>
              </w:rPr>
              <w:t>-01</w:t>
            </w:r>
          </w:p>
        </w:tc>
      </w:tr>
      <w:tr w:rsidR="0075438A" w:rsidRPr="00B06608" w:rsidTr="002067C7">
        <w:trPr>
          <w:jc w:val="center"/>
        </w:trPr>
        <w:tc>
          <w:tcPr>
            <w:tcW w:w="1961" w:type="dxa"/>
          </w:tcPr>
          <w:p w:rsidR="0075438A" w:rsidRPr="00B06608" w:rsidRDefault="0075438A" w:rsidP="00754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Шланг с</w:t>
            </w:r>
            <w:r w:rsidR="002067C7" w:rsidRPr="00B06608">
              <w:rPr>
                <w:rFonts w:ascii="Times New Roman" w:hAnsi="Times New Roman" w:cs="Times New Roman"/>
                <w:sz w:val="18"/>
                <w:szCs w:val="18"/>
              </w:rPr>
              <w:t xml:space="preserve"> тонкораспыляющим</w:t>
            </w: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 xml:space="preserve"> насадком</w:t>
            </w:r>
          </w:p>
        </w:tc>
        <w:tc>
          <w:tcPr>
            <w:tcW w:w="1674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</w:tr>
      <w:tr w:rsidR="0075438A" w:rsidRPr="00B06608" w:rsidTr="002067C7">
        <w:trPr>
          <w:jc w:val="center"/>
        </w:trPr>
        <w:tc>
          <w:tcPr>
            <w:tcW w:w="1961" w:type="dxa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</w:p>
        </w:tc>
        <w:tc>
          <w:tcPr>
            <w:tcW w:w="1674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  <w:tc>
          <w:tcPr>
            <w:tcW w:w="1446" w:type="dxa"/>
            <w:vAlign w:val="center"/>
          </w:tcPr>
          <w:p w:rsidR="0075438A" w:rsidRPr="00B06608" w:rsidRDefault="0075438A" w:rsidP="0075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1 шт.</w:t>
            </w:r>
          </w:p>
        </w:tc>
      </w:tr>
    </w:tbl>
    <w:p w:rsidR="0075438A" w:rsidRPr="00B06608" w:rsidRDefault="0075438A" w:rsidP="0075438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16"/>
          <w:szCs w:val="16"/>
        </w:rPr>
      </w:pPr>
    </w:p>
    <w:p w:rsidR="00D9701F" w:rsidRPr="00B06608" w:rsidRDefault="00D9701F" w:rsidP="0075438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438A" w:rsidRPr="00B06608" w:rsidRDefault="0075438A" w:rsidP="0075438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>4 УСТРОЙСТВО И ПРИНЦИП РАБОТЫ ОГНЕТУШИТЕЛЯ</w:t>
      </w:r>
    </w:p>
    <w:p w:rsidR="00361524" w:rsidRPr="00B06608" w:rsidRDefault="00361524" w:rsidP="00D312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 xml:space="preserve">Принцип действия закачного огнетушителя основан на использовании давления, создаваемого вытесняющим газом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6237"/>
      </w:tblGrid>
      <w:tr w:rsidR="008B44DF" w:rsidRPr="00B06608" w:rsidTr="00D479AE">
        <w:trPr>
          <w:trHeight w:val="4452"/>
        </w:trPr>
        <w:tc>
          <w:tcPr>
            <w:tcW w:w="4361" w:type="dxa"/>
          </w:tcPr>
          <w:p w:rsidR="008B44DF" w:rsidRPr="00B06608" w:rsidRDefault="00E22149" w:rsidP="00C25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1pt;margin-top:-.45pt;width:206.8pt;height:222.35pt;z-index:251660288">
                  <v:imagedata r:id="rId6" o:title=""/>
                </v:shape>
                <o:OLEObject Type="Embed" ProgID="PBrush" ShapeID="_x0000_s1028" DrawAspect="Content" ObjectID="_1785641801" r:id="rId7"/>
              </w:object>
            </w:r>
          </w:p>
        </w:tc>
        <w:tc>
          <w:tcPr>
            <w:tcW w:w="6237" w:type="dxa"/>
            <w:vMerge w:val="restart"/>
          </w:tcPr>
          <w:p w:rsidR="008B44DF" w:rsidRPr="00B06608" w:rsidRDefault="008B44DF" w:rsidP="00D3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(азот), для выброса огнетушащего вещества на очаг горения.</w:t>
            </w:r>
          </w:p>
          <w:p w:rsidR="008B44DF" w:rsidRPr="00B06608" w:rsidRDefault="008B44DF" w:rsidP="00D312E2">
            <w:pPr>
              <w:ind w:firstLine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b/>
                <w:sz w:val="20"/>
                <w:szCs w:val="20"/>
              </w:rPr>
              <w:t>Огнетушитель состоит из: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- Стального корпуса с внутренним полимерным покрытием;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- Сифонной трубки, внутреннего стального корпуса;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- Запорно-пускового устройства (ЗПУ), которое позволяет прерывать и вновь возобновлять подачу огнетушащего вещества;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- Индикатора давления;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 xml:space="preserve">- Гибкого шланга с </w:t>
            </w:r>
            <w:r w:rsidR="002067C7" w:rsidRPr="000B34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тонкораспыляющим</w:t>
            </w:r>
            <w:r w:rsidR="002067C7" w:rsidRPr="000B34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34DF">
              <w:rPr>
                <w:rFonts w:ascii="Times New Roman" w:hAnsi="Times New Roman" w:cs="Times New Roman"/>
                <w:b/>
                <w:sz w:val="20"/>
                <w:szCs w:val="20"/>
              </w:rPr>
              <w:t>насадком</w:t>
            </w: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, с помощью которого огнетушащее вещество может быть направлено на очаг горения;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- Огнетушащего вещества (ОТВ);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- Чеки и пломбы.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Интенсивность выхода огнетушащего вещества из огнетушителя может изменяться в достаточно широких пределах и зависит от температуры окружающей среды.</w:t>
            </w:r>
          </w:p>
          <w:p w:rsidR="008B44DF" w:rsidRPr="00B06608" w:rsidRDefault="008B44DF" w:rsidP="006B12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44DF" w:rsidRPr="00B06608" w:rsidRDefault="008B44DF" w:rsidP="006B1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b/>
                <w:sz w:val="20"/>
                <w:szCs w:val="20"/>
              </w:rPr>
              <w:t>5 ПОРЯДОК РАБОТЫ С ОГНЕТУШИТЕЛЕМ  ВО ВРЕМЯ ТУШЕНИЯ ПОЖАРА</w:t>
            </w:r>
          </w:p>
          <w:p w:rsidR="008B44DF" w:rsidRPr="00B06608" w:rsidRDefault="008B44DF" w:rsidP="00D3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5.1 Лица, эксплуатирующие огнетушитель, должны быть ознакомлены с правилами применения и эксплуатации огнетушителя согласно настоящему руководству по эксплуатации.</w:t>
            </w:r>
          </w:p>
          <w:p w:rsidR="008B44DF" w:rsidRPr="00B06608" w:rsidRDefault="008B44DF" w:rsidP="00D3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608">
              <w:rPr>
                <w:rFonts w:ascii="Times New Roman" w:hAnsi="Times New Roman" w:cs="Times New Roman"/>
                <w:sz w:val="20"/>
                <w:szCs w:val="20"/>
              </w:rPr>
              <w:t>5.2 Способ приведения огнетушителя в действие и его применения указаны на этикетке, нанесенной на корпус огнетушителя.</w:t>
            </w:r>
          </w:p>
        </w:tc>
      </w:tr>
      <w:tr w:rsidR="008B44DF" w:rsidRPr="00B06608" w:rsidTr="00D479AE">
        <w:trPr>
          <w:trHeight w:val="706"/>
        </w:trPr>
        <w:tc>
          <w:tcPr>
            <w:tcW w:w="4361" w:type="dxa"/>
          </w:tcPr>
          <w:p w:rsidR="008B44DF" w:rsidRPr="00B06608" w:rsidRDefault="008B44DF" w:rsidP="00141998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B06608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Примечание: Производитель оставляет за собой право изменять конструкцию изделия (отличную от представленной на рисунке), если это не влияет на технические параметры огнетушителя.</w:t>
            </w:r>
          </w:p>
        </w:tc>
        <w:tc>
          <w:tcPr>
            <w:tcW w:w="6237" w:type="dxa"/>
            <w:vMerge/>
          </w:tcPr>
          <w:p w:rsidR="008B44DF" w:rsidRPr="00B06608" w:rsidRDefault="008B44DF" w:rsidP="00D312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998" w:rsidRPr="00B06608" w:rsidRDefault="00141998" w:rsidP="001419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 xml:space="preserve">5.3 Перед применением необходимо проверить наличие давления на индикаторе, поднести огнетушитель к очагу горения (не ближе, чем на 1 метр; подходить к очагу пожара нужно с наветренной стороны), сорвать пломбу, выдернуть чеку, и </w:t>
      </w:r>
      <w:r w:rsidRPr="00B06608">
        <w:rPr>
          <w:rFonts w:ascii="Times New Roman" w:hAnsi="Times New Roman" w:cs="Times New Roman"/>
          <w:sz w:val="20"/>
          <w:szCs w:val="20"/>
        </w:rPr>
        <w:lastRenderedPageBreak/>
        <w:t>направить шланг с насадком на очаг горения, нажать на рычаг запорно-пускового устройства и начать тушение пожара с расстояния удобного для оператора и зависящее от размера очага горения и дальности струи ОТВ, приближаясь к нему по мере тушения, но не заступая внутрь очага.</w:t>
      </w:r>
    </w:p>
    <w:p w:rsidR="008B44DF" w:rsidRPr="00B06608" w:rsidRDefault="008B44DF" w:rsidP="008B44DF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6 УКАЗАНИЕ О МЕРАХ БЕЗОПАСНОСТИ</w:t>
      </w:r>
    </w:p>
    <w:p w:rsidR="008B44DF" w:rsidRPr="00B06608" w:rsidRDefault="008B44DF" w:rsidP="008B44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 xml:space="preserve">6.1 При тушении электрооборудования, находящегося под напряжением, не допускается подводить насадок или корпус огнетушителя </w:t>
      </w:r>
      <w:r w:rsidR="00A508B2" w:rsidRPr="00B06608">
        <w:rPr>
          <w:rFonts w:ascii="Times New Roman" w:hAnsi="Times New Roman" w:cs="Times New Roman"/>
          <w:sz w:val="19"/>
          <w:szCs w:val="19"/>
        </w:rPr>
        <w:t>к открытым токоведущим частям электроустановок ближе чем на 1 метр.</w:t>
      </w:r>
    </w:p>
    <w:p w:rsidR="00A508B2" w:rsidRPr="00B06608" w:rsidRDefault="00A508B2" w:rsidP="008B44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 xml:space="preserve">6.2 </w:t>
      </w:r>
      <w:proofErr w:type="gramStart"/>
      <w:r w:rsidRPr="00B06608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Pr="00B06608">
        <w:rPr>
          <w:rFonts w:ascii="Times New Roman" w:hAnsi="Times New Roman" w:cs="Times New Roman"/>
          <w:sz w:val="19"/>
          <w:szCs w:val="19"/>
        </w:rPr>
        <w:t xml:space="preserve"> целях повышения безопасности при тушении электрооборудования</w:t>
      </w:r>
      <w:r w:rsidR="00D80C7B">
        <w:rPr>
          <w:rFonts w:ascii="Times New Roman" w:hAnsi="Times New Roman" w:cs="Times New Roman"/>
          <w:sz w:val="19"/>
          <w:szCs w:val="19"/>
        </w:rPr>
        <w:t xml:space="preserve">, находящегося под напряжением </w:t>
      </w:r>
      <w:r w:rsidRPr="00B06608">
        <w:rPr>
          <w:rFonts w:ascii="Times New Roman" w:hAnsi="Times New Roman" w:cs="Times New Roman"/>
          <w:sz w:val="19"/>
          <w:szCs w:val="19"/>
        </w:rPr>
        <w:t xml:space="preserve">до </w:t>
      </w:r>
      <w:r w:rsidR="002067C7" w:rsidRPr="00B06608">
        <w:rPr>
          <w:rFonts w:ascii="Times New Roman" w:hAnsi="Times New Roman" w:cs="Times New Roman"/>
          <w:sz w:val="19"/>
          <w:szCs w:val="19"/>
        </w:rPr>
        <w:t>1</w:t>
      </w:r>
      <w:r w:rsidRPr="00B06608">
        <w:rPr>
          <w:rFonts w:ascii="Times New Roman" w:hAnsi="Times New Roman" w:cs="Times New Roman"/>
          <w:sz w:val="19"/>
          <w:szCs w:val="19"/>
        </w:rPr>
        <w:t>000 В (класс Е), рекомендуется использовать диэлектрические боты и перчатки, тушение производить путем многократной кратковременной подачи ОТВ в очаг горения.</w:t>
      </w:r>
    </w:p>
    <w:p w:rsidR="00A508B2" w:rsidRPr="00B06608" w:rsidRDefault="00A508B2" w:rsidP="008B44D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6.3 Предупреждение: При тушении пожара огнетушителем защищать глаза и открытые участки кожи от попадания ОТВ. При попадании ОТВ на кожу или в глаза, необходимо промыть проточной водой.</w:t>
      </w:r>
    </w:p>
    <w:p w:rsidR="00A508B2" w:rsidRPr="00B06608" w:rsidRDefault="00A508B2" w:rsidP="008B44D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508B2" w:rsidRPr="00B06608" w:rsidRDefault="00A508B2" w:rsidP="00A508B2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7 ПОРЯДОК ЭКСПЛУАТАЦИИ ОГНЕТУШИТЕЛЯ</w:t>
      </w:r>
    </w:p>
    <w:p w:rsidR="00A508B2" w:rsidRPr="00B06608" w:rsidRDefault="00A508B2" w:rsidP="00A508B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7.1 После полного или частичного применения огнетушитель следует отправить на перезарядку, заменив его однотипным резервным огнетушителем.</w:t>
      </w:r>
    </w:p>
    <w:p w:rsidR="00A508B2" w:rsidRPr="00B06608" w:rsidRDefault="00A508B2" w:rsidP="00A508B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7.2 Огнетушитель необходимо размещать в легкодоступных и заметных местах, где исключено попадание на него осадков, прямых солнечных лучей</w:t>
      </w:r>
      <w:r w:rsidR="00807EC7" w:rsidRPr="00B06608">
        <w:rPr>
          <w:rFonts w:ascii="Times New Roman" w:hAnsi="Times New Roman" w:cs="Times New Roman"/>
          <w:sz w:val="19"/>
          <w:szCs w:val="19"/>
        </w:rPr>
        <w:t xml:space="preserve"> или нагрев огнетушителя выше плюс 50°С.</w:t>
      </w:r>
    </w:p>
    <w:p w:rsidR="00807EC7" w:rsidRPr="00B06608" w:rsidRDefault="00807EC7" w:rsidP="00A508B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7.3 Не допускается попадание влаги в шланг и на запорно-пусковое устройство огнетушителя. Беречь огнетушитель от ударов и механических повреждений.</w:t>
      </w:r>
    </w:p>
    <w:p w:rsidR="00807EC7" w:rsidRPr="00B06608" w:rsidRDefault="00807EC7" w:rsidP="00A508B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7.4 Утечка заряда вытесняющего газа не допускается. Показания давления вытесняющего газа контролировать по индикатору давления, стрелка которого должна находиться в рабочей зоне, отмеченной зеленым цветом на шкале.</w:t>
      </w:r>
    </w:p>
    <w:p w:rsidR="00680F2E" w:rsidRPr="00B06608" w:rsidRDefault="00680F2E" w:rsidP="00A508B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7.5 Перезарядка и техническое обслуживание огнетушителя должны производиться только  специализированными организациями, имеющими лицензию на данный вид деятельности, с использованием специальной зарядной станции.</w:t>
      </w:r>
    </w:p>
    <w:p w:rsidR="00680F2E" w:rsidRDefault="00680F2E" w:rsidP="00A508B2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7.6 Огнетушащее вещество, используемое при перезарядке должно соответствовать таблице 1.</w:t>
      </w:r>
    </w:p>
    <w:p w:rsidR="00680F2E" w:rsidRPr="00436862" w:rsidRDefault="00150DFA" w:rsidP="00A508B2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  <w:u w:val="single"/>
        </w:rPr>
      </w:pPr>
      <w:r>
        <w:rPr>
          <w:rFonts w:ascii="Times New Roman" w:hAnsi="Times New Roman" w:cs="Times New Roman"/>
          <w:b/>
          <w:sz w:val="19"/>
          <w:szCs w:val="19"/>
          <w:u w:val="single"/>
        </w:rPr>
        <w:t>7.7</w:t>
      </w:r>
      <w:r w:rsidR="00680F2E" w:rsidRPr="00436862">
        <w:rPr>
          <w:rFonts w:ascii="Times New Roman" w:hAnsi="Times New Roman" w:cs="Times New Roman"/>
          <w:b/>
          <w:sz w:val="19"/>
          <w:szCs w:val="19"/>
          <w:u w:val="single"/>
        </w:rPr>
        <w:t xml:space="preserve"> Запрещается:</w:t>
      </w:r>
    </w:p>
    <w:p w:rsidR="00680F2E" w:rsidRPr="00B06608" w:rsidRDefault="00680F2E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- Эксплуатировать огнетушитель с индикатором давления, имеющим механические дефекты;</w:t>
      </w:r>
    </w:p>
    <w:p w:rsidR="00680F2E" w:rsidRPr="00B06608" w:rsidRDefault="00680F2E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 xml:space="preserve">- Эксплуатировать огнетушитель без чеки </w:t>
      </w:r>
      <w:r w:rsidR="00B43A35" w:rsidRPr="00B06608">
        <w:rPr>
          <w:rFonts w:ascii="Times New Roman" w:hAnsi="Times New Roman" w:cs="Times New Roman"/>
          <w:b/>
          <w:sz w:val="19"/>
          <w:szCs w:val="19"/>
        </w:rPr>
        <w:t>на запорно-пусковом устройстве, опломбированной заводом-изготовителем или организацией, производившей перезарядку огнетушителя;</w:t>
      </w:r>
    </w:p>
    <w:p w:rsidR="00B43A35" w:rsidRPr="00B06608" w:rsidRDefault="00B43A35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- Выполнять любые ремонтные работы и разборку огнетушителя при наличии давления в корпусе огнетушителя;</w:t>
      </w:r>
    </w:p>
    <w:p w:rsidR="00B43A35" w:rsidRPr="00B06608" w:rsidRDefault="00B43A35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- Подвергать удару огнетушитель;</w:t>
      </w:r>
    </w:p>
    <w:p w:rsidR="00B43A35" w:rsidRPr="00B06608" w:rsidRDefault="00B43A35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- Заполнять корпус огнетушителя вытесняющим газом вне защитного ограждения и от источника, не имеющего регулятора давления и манометра;</w:t>
      </w:r>
    </w:p>
    <w:p w:rsidR="00B43A35" w:rsidRPr="00B06608" w:rsidRDefault="00B43A35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- Направлять струю ОТВ при работе в сторону близко стоящих людей;</w:t>
      </w:r>
    </w:p>
    <w:p w:rsidR="00B43A35" w:rsidRPr="00B06608" w:rsidRDefault="00B43A35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B06608">
        <w:rPr>
          <w:rFonts w:ascii="Times New Roman" w:hAnsi="Times New Roman" w:cs="Times New Roman"/>
          <w:b/>
          <w:sz w:val="19"/>
          <w:szCs w:val="19"/>
          <w:u w:val="single"/>
        </w:rPr>
        <w:t>- При хранении, транспортировке и эксплуатации размещать огнетушитель за</w:t>
      </w:r>
      <w:r w:rsidR="002067C7" w:rsidRPr="00B06608">
        <w:rPr>
          <w:rFonts w:ascii="Times New Roman" w:hAnsi="Times New Roman" w:cs="Times New Roman"/>
          <w:b/>
          <w:sz w:val="19"/>
          <w:szCs w:val="19"/>
          <w:u w:val="single"/>
        </w:rPr>
        <w:t>порно-пусковым устройством вниз;</w:t>
      </w:r>
    </w:p>
    <w:p w:rsidR="002067C7" w:rsidRPr="00B06608" w:rsidRDefault="002067C7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B06608">
        <w:rPr>
          <w:rFonts w:ascii="Times New Roman" w:hAnsi="Times New Roman" w:cs="Times New Roman"/>
          <w:b/>
          <w:sz w:val="19"/>
          <w:szCs w:val="19"/>
          <w:u w:val="single"/>
        </w:rPr>
        <w:t xml:space="preserve"> -Устанавливать огнетушитель на настенный кронштейн путем подвешивания огнетушителя за горловину или запорно-пусковое устройство (ЗПУ).</w:t>
      </w:r>
    </w:p>
    <w:p w:rsidR="00B43A35" w:rsidRPr="00B06608" w:rsidRDefault="00B43A35" w:rsidP="00B43A35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B43A35" w:rsidRDefault="00B43A35" w:rsidP="00B43A35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8 ТЕХНИЧЕСКОЕ ОБСЛУЖИВАНИЕ</w:t>
      </w:r>
    </w:p>
    <w:p w:rsidR="00F8418A" w:rsidRPr="00B06608" w:rsidRDefault="00F8418A" w:rsidP="00B43A35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B43A35" w:rsidRPr="00B06608" w:rsidRDefault="00B43A35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 xml:space="preserve">8.1 Техническое обслуживание огнетушителя должно проводиться в соответствии </w:t>
      </w:r>
      <w:r w:rsidR="00DE3673" w:rsidRPr="00B06608">
        <w:rPr>
          <w:rFonts w:ascii="Times New Roman" w:hAnsi="Times New Roman" w:cs="Times New Roman"/>
          <w:sz w:val="19"/>
          <w:szCs w:val="19"/>
        </w:rPr>
        <w:t>с требованиями законодательства. Техническое обслуживание подразделяют на:</w:t>
      </w:r>
    </w:p>
    <w:p w:rsidR="00DE3673" w:rsidRPr="00B06608" w:rsidRDefault="00DE3673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- техническое обслуживание при установке огнетушителя;</w:t>
      </w:r>
    </w:p>
    <w:p w:rsidR="00DE3673" w:rsidRPr="00B06608" w:rsidRDefault="00DE3673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- ежемесячное техническое обслуживание;</w:t>
      </w:r>
    </w:p>
    <w:p w:rsidR="00DE3673" w:rsidRPr="00B06608" w:rsidRDefault="00DE3673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- ежегодное техническое обслуживание;</w:t>
      </w:r>
    </w:p>
    <w:p w:rsidR="00DE3673" w:rsidRPr="00B06608" w:rsidRDefault="00DE3673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- испытание и перезарядка огнетушителя.</w:t>
      </w:r>
    </w:p>
    <w:p w:rsidR="00DE3673" w:rsidRPr="00B06608" w:rsidRDefault="00DE3673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8.2 Техническое обслуживание при установке огнетушителя включает в себя: оценку комплектации, внешнего вида и технического состояния огнетушителя, присвоение и нанесение номера на огнетушитель, определение места размещения и способа установки огнетушителя, произведение записей в руководстве по эксплуатации и в журнале учета и технического обслуживания огнетушителей.</w:t>
      </w:r>
    </w:p>
    <w:p w:rsidR="00DE3673" w:rsidRPr="00B06608" w:rsidRDefault="00DE3673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8.3 Ежемесячное техническое обслуживание огнетушителя включает: проверку условий размещения огнетушителя, внешний осмотр огнетушителя (оценивается наличие пломбы и состояние  основных частей огнетушителя), контроль показаний индикатора давления, отметку в журнале.</w:t>
      </w:r>
    </w:p>
    <w:p w:rsidR="00DE3673" w:rsidRPr="00B06608" w:rsidRDefault="00DE3673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8.4 Ежегодное техническое обслуживание</w:t>
      </w:r>
      <w:r w:rsidR="00415910" w:rsidRPr="00B06608">
        <w:rPr>
          <w:rFonts w:ascii="Times New Roman" w:hAnsi="Times New Roman" w:cs="Times New Roman"/>
          <w:sz w:val="19"/>
          <w:szCs w:val="19"/>
        </w:rPr>
        <w:t xml:space="preserve"> включает в себя: осмотр по п. 8.3, проверку срока эксплуатации огнетушителя.</w:t>
      </w:r>
    </w:p>
    <w:p w:rsidR="00415910" w:rsidRPr="00B06608" w:rsidRDefault="00415910" w:rsidP="00B43A3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 xml:space="preserve">8.5 </w:t>
      </w:r>
      <w:r w:rsidRPr="00094205">
        <w:rPr>
          <w:rFonts w:ascii="Times New Roman" w:hAnsi="Times New Roman" w:cs="Times New Roman"/>
          <w:b/>
          <w:sz w:val="19"/>
          <w:szCs w:val="19"/>
        </w:rPr>
        <w:t>Перезарядка исправного огнетушит</w:t>
      </w:r>
      <w:r w:rsidR="00F97B6B" w:rsidRPr="00094205">
        <w:rPr>
          <w:rFonts w:ascii="Times New Roman" w:hAnsi="Times New Roman" w:cs="Times New Roman"/>
          <w:b/>
          <w:sz w:val="19"/>
          <w:szCs w:val="19"/>
        </w:rPr>
        <w:t>еля в течении срока службы не требуется</w:t>
      </w:r>
      <w:r w:rsidR="00D80C7B">
        <w:rPr>
          <w:rFonts w:ascii="Times New Roman" w:hAnsi="Times New Roman" w:cs="Times New Roman"/>
          <w:b/>
          <w:sz w:val="19"/>
          <w:szCs w:val="19"/>
        </w:rPr>
        <w:t>.</w:t>
      </w:r>
      <w:r w:rsidRPr="00B06608">
        <w:rPr>
          <w:rFonts w:ascii="Times New Roman" w:hAnsi="Times New Roman" w:cs="Times New Roman"/>
          <w:sz w:val="19"/>
          <w:szCs w:val="19"/>
        </w:rPr>
        <w:t xml:space="preserve"> В случае если показания индикатора давле</w:t>
      </w:r>
      <w:r w:rsidR="00D80C7B">
        <w:rPr>
          <w:rFonts w:ascii="Times New Roman" w:hAnsi="Times New Roman" w:cs="Times New Roman"/>
          <w:sz w:val="19"/>
          <w:szCs w:val="19"/>
        </w:rPr>
        <w:t>ния не удовлетворительны, а так</w:t>
      </w:r>
      <w:r w:rsidRPr="00B06608">
        <w:rPr>
          <w:rFonts w:ascii="Times New Roman" w:hAnsi="Times New Roman" w:cs="Times New Roman"/>
          <w:sz w:val="19"/>
          <w:szCs w:val="19"/>
        </w:rPr>
        <w:t xml:space="preserve">же сразу после применения огнетушитель должен быть испытан и перезаряжен огнетушащим веществом. </w:t>
      </w:r>
    </w:p>
    <w:p w:rsidR="00415910" w:rsidRPr="00B06608" w:rsidRDefault="00415910" w:rsidP="0041591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8.6.</w:t>
      </w:r>
      <w:r w:rsidR="00F8418A" w:rsidRPr="00F8418A">
        <w:rPr>
          <w:rFonts w:ascii="Times New Roman" w:hAnsi="Times New Roman" w:cs="Times New Roman"/>
          <w:sz w:val="19"/>
          <w:szCs w:val="19"/>
        </w:rPr>
        <w:t xml:space="preserve"> Испытание, перезарядка и техническое обслуживание огнетушителя должны производиться только в специализированных организациях, имеющих аккредитацию завода-изготовителя и лицензию на данный вид деятельности, с использованием специальной зарядной станции и применением деталей ОТВ, рекомендованных заводом-изготовителем.</w:t>
      </w:r>
    </w:p>
    <w:p w:rsidR="00415910" w:rsidRPr="00B06608" w:rsidRDefault="00415910" w:rsidP="0041591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 xml:space="preserve">8.7 При перезарядке огнетушителя обязательно </w:t>
      </w:r>
      <w:r w:rsidR="000C12C5" w:rsidRPr="00B06608">
        <w:rPr>
          <w:rFonts w:ascii="Times New Roman" w:hAnsi="Times New Roman" w:cs="Times New Roman"/>
          <w:sz w:val="19"/>
          <w:szCs w:val="19"/>
        </w:rPr>
        <w:t>проверять целостность внутреннего покрытия баллона.</w:t>
      </w:r>
    </w:p>
    <w:p w:rsidR="00082307" w:rsidRPr="00B06608" w:rsidRDefault="00082307" w:rsidP="00415910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C12C5" w:rsidRDefault="000C12C5" w:rsidP="000C12C5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9 ПОРЯДОК ТРАНСПОРТИРОВАНИЯ И ХРАНЕНИЯ</w:t>
      </w:r>
      <w:r w:rsidR="00F8418A">
        <w:rPr>
          <w:rFonts w:ascii="Times New Roman" w:hAnsi="Times New Roman" w:cs="Times New Roman"/>
          <w:b/>
          <w:sz w:val="19"/>
          <w:szCs w:val="19"/>
        </w:rPr>
        <w:t>, УПАКОВКА</w:t>
      </w:r>
    </w:p>
    <w:p w:rsidR="00F8418A" w:rsidRPr="00B06608" w:rsidRDefault="00F8418A" w:rsidP="000C12C5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:rsidR="00665EC6" w:rsidRPr="00B06608" w:rsidRDefault="000C12C5" w:rsidP="000C12C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 xml:space="preserve">9.1 </w:t>
      </w:r>
      <w:r w:rsidR="00665EC6" w:rsidRPr="00B06608">
        <w:rPr>
          <w:rFonts w:ascii="Times New Roman" w:hAnsi="Times New Roman" w:cs="Times New Roman"/>
          <w:sz w:val="19"/>
          <w:szCs w:val="19"/>
        </w:rPr>
        <w:t>Транспортирование заряженных огнетушителей допускается всеми видами транспорта (автомобильным, железнодорожным, речным, морским) в крытых транспортных средствах.</w:t>
      </w:r>
    </w:p>
    <w:p w:rsidR="000C12C5" w:rsidRDefault="000C12C5" w:rsidP="000E7BC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9.2</w:t>
      </w:r>
      <w:r w:rsidR="000E7BC1" w:rsidRPr="00B06608">
        <w:rPr>
          <w:rFonts w:ascii="Times New Roman" w:hAnsi="Times New Roman" w:cs="Times New Roman"/>
          <w:sz w:val="19"/>
          <w:szCs w:val="19"/>
        </w:rPr>
        <w:t xml:space="preserve"> При транспортировании огнетушители не должны перемещаться внутри тары и подвергаться ударам.</w:t>
      </w:r>
    </w:p>
    <w:p w:rsidR="00F8418A" w:rsidRPr="00B06608" w:rsidRDefault="00F8418A" w:rsidP="000E7BC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8418A">
        <w:rPr>
          <w:rFonts w:ascii="Times New Roman" w:hAnsi="Times New Roman" w:cs="Times New Roman"/>
          <w:sz w:val="19"/>
          <w:szCs w:val="19"/>
        </w:rPr>
        <w:t xml:space="preserve">9.3 </w:t>
      </w:r>
      <w:r w:rsidRPr="00F8418A">
        <w:rPr>
          <w:rFonts w:ascii="Times New Roman" w:hAnsi="Times New Roman" w:cs="Times New Roman"/>
          <w:b/>
          <w:sz w:val="19"/>
          <w:szCs w:val="19"/>
        </w:rPr>
        <w:t>Тарой для упаковки огнетушителей служит короб из ламинированного картона, на котором отпечатано стилистическое рекламно-ознакомительное изображение огнетушителя ОВЭ-5(з)-АВСЕ, которое не несет в себе техническую информацию о продукции, упакованной в коробку</w:t>
      </w:r>
    </w:p>
    <w:p w:rsidR="000C12C5" w:rsidRPr="00B06608" w:rsidRDefault="00F8418A" w:rsidP="000E7BC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9.4</w:t>
      </w:r>
      <w:r w:rsidR="000E7BC1" w:rsidRPr="00B06608">
        <w:rPr>
          <w:rFonts w:ascii="Times New Roman" w:hAnsi="Times New Roman" w:cs="Times New Roman"/>
          <w:sz w:val="19"/>
          <w:szCs w:val="19"/>
        </w:rPr>
        <w:t xml:space="preserve"> Хранение и транспортирование огнетушителей должно осуществляться в диапазонах температур:</w:t>
      </w:r>
    </w:p>
    <w:p w:rsidR="000E7BC1" w:rsidRPr="00B06608" w:rsidRDefault="00150DFA" w:rsidP="000E7BC1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- для ОВЭ-2(з)-АВСЕ-01, ОВЭ-4(з)-АВСЕ-01</w:t>
      </w:r>
      <w:r w:rsidR="000E7BC1" w:rsidRPr="00B06608">
        <w:rPr>
          <w:rFonts w:ascii="Times New Roman" w:hAnsi="Times New Roman" w:cs="Times New Roman"/>
          <w:sz w:val="19"/>
          <w:szCs w:val="19"/>
        </w:rPr>
        <w:t>, ОВЭ-5(з)-АВСЕ-0</w:t>
      </w:r>
      <w:r>
        <w:rPr>
          <w:rFonts w:ascii="Times New Roman" w:hAnsi="Times New Roman" w:cs="Times New Roman"/>
          <w:sz w:val="19"/>
          <w:szCs w:val="19"/>
        </w:rPr>
        <w:t>1, ОВЭ-6(з)-АВСЕ-01, ОВЭ-8(з)-АВСЕ-01</w:t>
      </w:r>
      <w:r w:rsidR="000E7BC1" w:rsidRPr="00B06608">
        <w:rPr>
          <w:rFonts w:ascii="Times New Roman" w:hAnsi="Times New Roman" w:cs="Times New Roman"/>
          <w:sz w:val="19"/>
          <w:szCs w:val="19"/>
        </w:rPr>
        <w:t>, ОВЭ-10(з)-А</w:t>
      </w:r>
      <w:r>
        <w:rPr>
          <w:rFonts w:ascii="Times New Roman" w:hAnsi="Times New Roman" w:cs="Times New Roman"/>
          <w:sz w:val="19"/>
          <w:szCs w:val="19"/>
        </w:rPr>
        <w:t>ВСЕ-01</w:t>
      </w:r>
      <w:r w:rsidR="000E7BC1" w:rsidRPr="00B06608">
        <w:rPr>
          <w:rFonts w:ascii="Times New Roman" w:hAnsi="Times New Roman" w:cs="Times New Roman"/>
          <w:sz w:val="19"/>
          <w:szCs w:val="19"/>
        </w:rPr>
        <w:t xml:space="preserve"> предназначены для эксплуатации при температурах </w:t>
      </w:r>
      <w:r w:rsidR="00F30EC8">
        <w:rPr>
          <w:rFonts w:ascii="Times New Roman" w:hAnsi="Times New Roman" w:cs="Times New Roman"/>
          <w:b/>
          <w:sz w:val="19"/>
          <w:szCs w:val="19"/>
        </w:rPr>
        <w:t xml:space="preserve">от </w:t>
      </w:r>
      <w:r>
        <w:rPr>
          <w:rFonts w:ascii="Times New Roman" w:hAnsi="Times New Roman" w:cs="Times New Roman"/>
          <w:b/>
          <w:sz w:val="19"/>
          <w:szCs w:val="19"/>
        </w:rPr>
        <w:t>минус 4</w:t>
      </w:r>
      <w:r w:rsidR="000E7BC1" w:rsidRPr="00B06608">
        <w:rPr>
          <w:rFonts w:ascii="Times New Roman" w:hAnsi="Times New Roman" w:cs="Times New Roman"/>
          <w:b/>
          <w:sz w:val="19"/>
          <w:szCs w:val="19"/>
        </w:rPr>
        <w:t>0</w:t>
      </w:r>
      <w:r w:rsidR="00F37CA9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E7BC1" w:rsidRPr="00B06608">
        <w:rPr>
          <w:rFonts w:ascii="Times New Roman" w:hAnsi="Times New Roman" w:cs="Times New Roman"/>
          <w:b/>
          <w:sz w:val="19"/>
          <w:szCs w:val="19"/>
        </w:rPr>
        <w:t>°С до плюс 50</w:t>
      </w:r>
      <w:r w:rsidR="00F37CA9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E7BC1" w:rsidRPr="00B06608">
        <w:rPr>
          <w:rFonts w:ascii="Times New Roman" w:hAnsi="Times New Roman" w:cs="Times New Roman"/>
          <w:b/>
          <w:sz w:val="19"/>
          <w:szCs w:val="19"/>
        </w:rPr>
        <w:t>°С.</w:t>
      </w:r>
    </w:p>
    <w:p w:rsidR="00082307" w:rsidRPr="00B06608" w:rsidRDefault="00082307" w:rsidP="000E7BC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C12C5" w:rsidRDefault="000C12C5" w:rsidP="000C12C5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lastRenderedPageBreak/>
        <w:t>10 ГАРАНТИИ ИЗГОТОВИТЕЛЯ</w:t>
      </w:r>
    </w:p>
    <w:p w:rsidR="00F8418A" w:rsidRPr="00B06608" w:rsidRDefault="00F8418A" w:rsidP="000C12C5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0E7BC1" w:rsidRPr="00B06608" w:rsidRDefault="000C12C5" w:rsidP="000C12C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>10.1</w:t>
      </w:r>
      <w:r w:rsidR="000E7BC1" w:rsidRPr="00B06608">
        <w:rPr>
          <w:rFonts w:ascii="Times New Roman" w:hAnsi="Times New Roman" w:cs="Times New Roman"/>
          <w:sz w:val="19"/>
          <w:szCs w:val="19"/>
        </w:rPr>
        <w:t xml:space="preserve"> Изготовитель гарантирует соответствие огнетушителя требованиям </w:t>
      </w:r>
      <w:r w:rsidR="000E7BC1" w:rsidRPr="00094205">
        <w:rPr>
          <w:rFonts w:ascii="Times New Roman" w:hAnsi="Times New Roman" w:cs="Times New Roman"/>
          <w:b/>
          <w:sz w:val="19"/>
          <w:szCs w:val="19"/>
        </w:rPr>
        <w:t>ТУ 28.29.22-002-02545086-2017</w:t>
      </w:r>
      <w:r w:rsidR="000E7BC1" w:rsidRPr="00B06608">
        <w:rPr>
          <w:rFonts w:ascii="Times New Roman" w:hAnsi="Times New Roman" w:cs="Times New Roman"/>
          <w:sz w:val="19"/>
          <w:szCs w:val="19"/>
        </w:rPr>
        <w:t>, ГОСТ Р 51057</w:t>
      </w:r>
      <w:r w:rsidR="00200A4D" w:rsidRPr="00B06608">
        <w:rPr>
          <w:rFonts w:ascii="Times New Roman" w:hAnsi="Times New Roman" w:cs="Times New Roman"/>
          <w:sz w:val="19"/>
          <w:szCs w:val="19"/>
        </w:rPr>
        <w:t>-2001</w:t>
      </w:r>
      <w:r w:rsidR="00070720" w:rsidRPr="00B06608">
        <w:rPr>
          <w:rFonts w:ascii="Times New Roman" w:hAnsi="Times New Roman" w:cs="Times New Roman"/>
          <w:sz w:val="19"/>
          <w:szCs w:val="19"/>
        </w:rPr>
        <w:t xml:space="preserve">, ТР ЕАЭС 043/2017 </w:t>
      </w:r>
      <w:r w:rsidR="000E7BC1" w:rsidRPr="00B06608">
        <w:rPr>
          <w:rFonts w:ascii="Times New Roman" w:hAnsi="Times New Roman" w:cs="Times New Roman"/>
          <w:sz w:val="19"/>
          <w:szCs w:val="19"/>
        </w:rPr>
        <w:t>при соблюдении потребителем правил эксплуатации, транспортирования и хранения огнетушителя, изложенных в технических условиях и в настоящем руководстве.</w:t>
      </w:r>
      <w:r w:rsidR="00097C4B" w:rsidRPr="00B06608">
        <w:rPr>
          <w:rFonts w:ascii="Times New Roman" w:hAnsi="Times New Roman" w:cs="Times New Roman"/>
          <w:sz w:val="19"/>
          <w:szCs w:val="19"/>
        </w:rPr>
        <w:t xml:space="preserve"> Изготовитель гарантирует соответствие Единым санитарно-эпидемиологическим и гигиеническим требованиям к товарам (ОТВ «ПНТ»), подлежащим санитарно-эпидемиологическому надзору (контролю), утв. решением Комиссии Таможенного союза № 299 от 28.05.2010 (глава </w:t>
      </w:r>
      <w:r w:rsidR="00097C4B" w:rsidRPr="00B06608">
        <w:rPr>
          <w:rFonts w:ascii="Times New Roman" w:hAnsi="Times New Roman" w:cs="Times New Roman"/>
          <w:sz w:val="19"/>
          <w:szCs w:val="19"/>
          <w:lang w:val="en-US"/>
        </w:rPr>
        <w:t>II</w:t>
      </w:r>
      <w:r w:rsidR="00097C4B" w:rsidRPr="00B06608">
        <w:rPr>
          <w:rFonts w:ascii="Times New Roman" w:hAnsi="Times New Roman" w:cs="Times New Roman"/>
          <w:sz w:val="19"/>
          <w:szCs w:val="19"/>
        </w:rPr>
        <w:t>, раздел 19).</w:t>
      </w:r>
    </w:p>
    <w:p w:rsidR="00082307" w:rsidRPr="00B06608" w:rsidRDefault="00082307" w:rsidP="0008230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06608">
        <w:rPr>
          <w:rFonts w:ascii="Times New Roman" w:hAnsi="Times New Roman" w:cs="Times New Roman"/>
          <w:sz w:val="19"/>
          <w:szCs w:val="19"/>
        </w:rPr>
        <w:t xml:space="preserve">10.2 Гарантийный срок эксплуатации заряженного огнетушителя – 2 года со дня приемки ОТК, включая срок хранения. </w:t>
      </w:r>
    </w:p>
    <w:p w:rsidR="00082307" w:rsidRPr="00B06608" w:rsidRDefault="00082307" w:rsidP="00082307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06608">
        <w:rPr>
          <w:rFonts w:ascii="Times New Roman" w:hAnsi="Times New Roman" w:cs="Times New Roman"/>
          <w:b/>
          <w:sz w:val="19"/>
          <w:szCs w:val="19"/>
        </w:rPr>
        <w:t>Срок службы огнетушителя – 10 лет.</w:t>
      </w:r>
    </w:p>
    <w:p w:rsidR="00410030" w:rsidRPr="00B06608" w:rsidRDefault="00410030" w:rsidP="000823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10.3 Предприятие гарантирует устранение неисправностей, выявленных в период гарантийного срока эксплуатации.</w:t>
      </w:r>
    </w:p>
    <w:p w:rsidR="00824EC9" w:rsidRPr="00B06608" w:rsidRDefault="00410030" w:rsidP="000823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10.4 Предприятие-изготовитель не несет ответственности в случае несоблюдения торгующей организацией или владельцем огнетушителя правил хранения, транспортировки и эксплуатации огнетушителя, утери паспорта или отсутствия пломбы завода-изготовителя на запорно-пусковом устройстве огнетушителя.</w:t>
      </w:r>
    </w:p>
    <w:p w:rsidR="00410030" w:rsidRPr="00B06608" w:rsidRDefault="00410030" w:rsidP="000823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10.5 Положение стрелки индикатора за правой границей зеленого сектора, показывающее избыточное давление в огнетушителе, не является нарушением, и огнетушители пригодны для эксплуата</w:t>
      </w:r>
      <w:r w:rsidR="00F37CA9">
        <w:rPr>
          <w:rFonts w:ascii="Times New Roman" w:hAnsi="Times New Roman" w:cs="Times New Roman"/>
          <w:sz w:val="20"/>
          <w:szCs w:val="20"/>
        </w:rPr>
        <w:t xml:space="preserve">ции в температурном режиме от </w:t>
      </w:r>
      <w:r w:rsidR="00150DFA">
        <w:rPr>
          <w:rFonts w:ascii="Times New Roman" w:hAnsi="Times New Roman" w:cs="Times New Roman"/>
          <w:sz w:val="20"/>
          <w:szCs w:val="20"/>
        </w:rPr>
        <w:t>минус 4</w:t>
      </w:r>
      <w:r w:rsidRPr="00B06608">
        <w:rPr>
          <w:rFonts w:ascii="Times New Roman" w:hAnsi="Times New Roman" w:cs="Times New Roman"/>
          <w:sz w:val="20"/>
          <w:szCs w:val="20"/>
        </w:rPr>
        <w:t>0</w:t>
      </w:r>
      <w:r w:rsidR="00150DFA">
        <w:rPr>
          <w:rFonts w:ascii="Times New Roman" w:hAnsi="Times New Roman" w:cs="Times New Roman"/>
          <w:sz w:val="20"/>
          <w:szCs w:val="20"/>
        </w:rPr>
        <w:t xml:space="preserve"> </w:t>
      </w:r>
      <w:r w:rsidRPr="00B06608">
        <w:rPr>
          <w:rFonts w:ascii="Times New Roman" w:hAnsi="Times New Roman" w:cs="Times New Roman"/>
          <w:sz w:val="20"/>
          <w:szCs w:val="20"/>
        </w:rPr>
        <w:t>ºС до + 50</w:t>
      </w:r>
      <w:r w:rsidR="00150DFA">
        <w:rPr>
          <w:rFonts w:ascii="Times New Roman" w:hAnsi="Times New Roman" w:cs="Times New Roman"/>
          <w:sz w:val="20"/>
          <w:szCs w:val="20"/>
        </w:rPr>
        <w:t xml:space="preserve"> </w:t>
      </w:r>
      <w:r w:rsidRPr="00B06608">
        <w:rPr>
          <w:rFonts w:ascii="Times New Roman" w:hAnsi="Times New Roman" w:cs="Times New Roman"/>
          <w:sz w:val="20"/>
          <w:szCs w:val="20"/>
        </w:rPr>
        <w:t>ºС. Перемещение стрелки в правый сектор может произойти из-за повышения температуры окружающей среды по сравнению с температурой при зарядке огнетушителя и не является критичным, т.к. максимальное давление в этой зоне ниже пробного давления 2,1 Мпа.</w:t>
      </w:r>
    </w:p>
    <w:p w:rsidR="00C71D96" w:rsidRPr="00B06608" w:rsidRDefault="00C71D96" w:rsidP="00C71D9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10030" w:rsidRPr="00B06608" w:rsidRDefault="006707FD" w:rsidP="00C71D9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11.</w:t>
      </w:r>
      <w:r w:rsidR="00410030" w:rsidRPr="00B06608">
        <w:rPr>
          <w:rFonts w:ascii="Times New Roman" w:hAnsi="Times New Roman" w:cs="Times New Roman"/>
          <w:b/>
          <w:sz w:val="20"/>
          <w:szCs w:val="20"/>
        </w:rPr>
        <w:t xml:space="preserve"> СЕРТИФИКАТЫ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F070E9" w:rsidRPr="00B06608" w:rsidRDefault="00F070E9" w:rsidP="00C71D9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0720" w:rsidRPr="00B06608" w:rsidRDefault="00F070E9" w:rsidP="00F070E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>Сертификат</w:t>
      </w:r>
      <w:r w:rsidR="00410030" w:rsidRPr="00B06608">
        <w:rPr>
          <w:rFonts w:ascii="Times New Roman" w:hAnsi="Times New Roman" w:cs="Times New Roman"/>
          <w:b/>
          <w:sz w:val="20"/>
          <w:szCs w:val="20"/>
        </w:rPr>
        <w:t xml:space="preserve"> соответствия </w:t>
      </w:r>
      <w:r w:rsidR="0083141B" w:rsidRPr="0083141B">
        <w:rPr>
          <w:rFonts w:ascii="Times New Roman" w:hAnsi="Times New Roman" w:cs="Times New Roman"/>
          <w:b/>
          <w:sz w:val="20"/>
          <w:szCs w:val="20"/>
        </w:rPr>
        <w:t xml:space="preserve">№ ЕАЭС BY/112 02.01. ТР043 031.02 00685 (Серия № </w:t>
      </w:r>
      <w:proofErr w:type="gramStart"/>
      <w:r w:rsidR="0083141B" w:rsidRPr="0083141B">
        <w:rPr>
          <w:rFonts w:ascii="Times New Roman" w:hAnsi="Times New Roman" w:cs="Times New Roman"/>
          <w:b/>
          <w:sz w:val="20"/>
          <w:szCs w:val="20"/>
        </w:rPr>
        <w:t>0044259)от</w:t>
      </w:r>
      <w:proofErr w:type="gramEnd"/>
      <w:r w:rsidR="0083141B" w:rsidRPr="0083141B">
        <w:rPr>
          <w:rFonts w:ascii="Times New Roman" w:hAnsi="Times New Roman" w:cs="Times New Roman"/>
          <w:b/>
          <w:sz w:val="20"/>
          <w:szCs w:val="20"/>
        </w:rPr>
        <w:t xml:space="preserve"> 31.10.2023г. по 29.08.2026г.</w:t>
      </w:r>
    </w:p>
    <w:p w:rsidR="00070720" w:rsidRPr="00B06608" w:rsidRDefault="00D80C7B" w:rsidP="00F070E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Выданный органом</w:t>
      </w:r>
      <w:r w:rsidR="00F070E9" w:rsidRPr="00B06608">
        <w:rPr>
          <w:rFonts w:ascii="Times New Roman" w:hAnsi="Times New Roman" w:cs="Times New Roman"/>
          <w:b/>
          <w:sz w:val="20"/>
          <w:szCs w:val="20"/>
        </w:rPr>
        <w:t xml:space="preserve"> по сертификации рег. № </w:t>
      </w:r>
      <w:r w:rsidR="00070720" w:rsidRPr="00B06608">
        <w:rPr>
          <w:rFonts w:ascii="Times New Roman" w:hAnsi="Times New Roman" w:cs="Times New Roman"/>
          <w:b/>
          <w:sz w:val="20"/>
          <w:szCs w:val="20"/>
          <w:lang w:val="en-US"/>
        </w:rPr>
        <w:t>BY</w:t>
      </w:r>
      <w:r w:rsidR="00070720" w:rsidRPr="00B06608">
        <w:rPr>
          <w:rFonts w:ascii="Times New Roman" w:hAnsi="Times New Roman" w:cs="Times New Roman"/>
          <w:b/>
          <w:sz w:val="20"/>
          <w:szCs w:val="20"/>
        </w:rPr>
        <w:t>/112 031.02 от 03.09.1996</w:t>
      </w:r>
      <w:r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C71D96" w:rsidRPr="00B06608" w:rsidRDefault="00D80C7B" w:rsidP="00F070E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 по результатам</w:t>
      </w:r>
      <w:r w:rsidR="00C71D96" w:rsidRPr="00B06608">
        <w:rPr>
          <w:rFonts w:ascii="Times New Roman" w:hAnsi="Times New Roman" w:cs="Times New Roman"/>
          <w:b/>
          <w:sz w:val="20"/>
          <w:szCs w:val="20"/>
        </w:rPr>
        <w:t xml:space="preserve"> санитарно-эпидемиологической экспертизы ОТВ «ПНТ» </w:t>
      </w:r>
      <w:r w:rsidR="00C71D96" w:rsidRPr="00B06608">
        <w:rPr>
          <w:rFonts w:ascii="Times New Roman" w:hAnsi="Times New Roman" w:cs="Times New Roman"/>
          <w:b/>
          <w:sz w:val="20"/>
          <w:szCs w:val="20"/>
          <w:u w:val="single"/>
        </w:rPr>
        <w:t>858г/2017 от 13.06.2017г.</w:t>
      </w:r>
    </w:p>
    <w:p w:rsidR="00C71D96" w:rsidRPr="00B06608" w:rsidRDefault="00C71D96" w:rsidP="00F070E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 xml:space="preserve">Аттестат аккредитации органа инспекции: </w:t>
      </w:r>
      <w:r w:rsidRPr="00B06608">
        <w:rPr>
          <w:rFonts w:ascii="Times New Roman" w:hAnsi="Times New Roman" w:cs="Times New Roman"/>
          <w:b/>
          <w:sz w:val="20"/>
          <w:szCs w:val="20"/>
          <w:lang w:val="en-US"/>
        </w:rPr>
        <w:t>RA</w:t>
      </w:r>
      <w:r w:rsidRPr="00B06608">
        <w:rPr>
          <w:rFonts w:ascii="Times New Roman" w:hAnsi="Times New Roman" w:cs="Times New Roman"/>
          <w:b/>
          <w:sz w:val="20"/>
          <w:szCs w:val="20"/>
        </w:rPr>
        <w:t>.</w:t>
      </w:r>
      <w:r w:rsidRPr="00B06608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r w:rsidR="0083141B">
        <w:rPr>
          <w:rFonts w:ascii="Times New Roman" w:hAnsi="Times New Roman" w:cs="Times New Roman"/>
          <w:b/>
          <w:sz w:val="20"/>
          <w:szCs w:val="20"/>
        </w:rPr>
        <w:t>.21МЧ01</w:t>
      </w:r>
    </w:p>
    <w:p w:rsidR="00E21BC8" w:rsidRPr="00B06608" w:rsidRDefault="00E21BC8" w:rsidP="00F070E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>Протокол испытаний на воздей</w:t>
      </w:r>
      <w:r w:rsidR="003A6955" w:rsidRPr="00B06608">
        <w:rPr>
          <w:rFonts w:ascii="Times New Roman" w:hAnsi="Times New Roman" w:cs="Times New Roman"/>
          <w:b/>
          <w:sz w:val="20"/>
          <w:szCs w:val="20"/>
        </w:rPr>
        <w:t>ствие вибрации №2/2.2-21 от</w:t>
      </w:r>
      <w:r w:rsidR="00B06608">
        <w:rPr>
          <w:rFonts w:ascii="Times New Roman" w:hAnsi="Times New Roman" w:cs="Times New Roman"/>
          <w:b/>
          <w:sz w:val="20"/>
          <w:szCs w:val="20"/>
        </w:rPr>
        <w:t xml:space="preserve"> 05.11.2021г.</w:t>
      </w:r>
    </w:p>
    <w:p w:rsidR="00184D8D" w:rsidRPr="00B06608" w:rsidRDefault="00184D8D" w:rsidP="00C71D9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DD2B55" w:rsidRPr="00B06608" w:rsidRDefault="00DD2B55" w:rsidP="00C71D9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>12 СВИДЕТЕЛЬСТВО О ПРИЕМКЕ ОГНЕТУШИТЕЛЯ</w:t>
      </w:r>
    </w:p>
    <w:p w:rsidR="000229FB" w:rsidRPr="00B06608" w:rsidRDefault="006F6305" w:rsidP="00C71D9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06608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DD2B55" w:rsidRPr="00B06608" w:rsidRDefault="00DD2B55" w:rsidP="00C71D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Огнетушитель воздушно-эмульси</w:t>
      </w:r>
      <w:r w:rsidR="00094205">
        <w:rPr>
          <w:rFonts w:ascii="Times New Roman" w:hAnsi="Times New Roman" w:cs="Times New Roman"/>
          <w:sz w:val="20"/>
          <w:szCs w:val="20"/>
        </w:rPr>
        <w:t xml:space="preserve">онный переносной </w:t>
      </w:r>
      <w:proofErr w:type="spellStart"/>
      <w:r w:rsidR="00094205">
        <w:rPr>
          <w:rFonts w:ascii="Times New Roman" w:hAnsi="Times New Roman" w:cs="Times New Roman"/>
          <w:sz w:val="20"/>
          <w:szCs w:val="20"/>
        </w:rPr>
        <w:t>закачной</w:t>
      </w:r>
      <w:proofErr w:type="spellEnd"/>
      <w:r w:rsidR="00094205">
        <w:rPr>
          <w:rFonts w:ascii="Times New Roman" w:hAnsi="Times New Roman" w:cs="Times New Roman"/>
          <w:sz w:val="20"/>
          <w:szCs w:val="20"/>
        </w:rPr>
        <w:t xml:space="preserve">: </w:t>
      </w:r>
      <w:r w:rsidR="00150DFA">
        <w:rPr>
          <w:rFonts w:ascii="Times New Roman" w:hAnsi="Times New Roman" w:cs="Times New Roman"/>
          <w:b/>
          <w:sz w:val="20"/>
          <w:szCs w:val="20"/>
          <w:u w:val="single"/>
        </w:rPr>
        <w:t>ОВЭ-            АВСЕ-01</w:t>
      </w:r>
      <w:r w:rsidR="00094205">
        <w:rPr>
          <w:rFonts w:ascii="Times New Roman" w:hAnsi="Times New Roman" w:cs="Times New Roman"/>
          <w:sz w:val="20"/>
          <w:szCs w:val="20"/>
        </w:rPr>
        <w:t xml:space="preserve"> </w:t>
      </w:r>
      <w:r w:rsidRPr="00B06608">
        <w:rPr>
          <w:rFonts w:ascii="Times New Roman" w:hAnsi="Times New Roman" w:cs="Times New Roman"/>
          <w:sz w:val="20"/>
          <w:szCs w:val="20"/>
        </w:rPr>
        <w:t xml:space="preserve">заводской </w:t>
      </w:r>
      <w:r w:rsidRPr="00094205">
        <w:rPr>
          <w:rFonts w:ascii="Times New Roman" w:hAnsi="Times New Roman" w:cs="Times New Roman"/>
          <w:b/>
          <w:sz w:val="20"/>
          <w:szCs w:val="20"/>
        </w:rPr>
        <w:t>№</w:t>
      </w:r>
      <w:r w:rsidRPr="00B06608">
        <w:rPr>
          <w:rFonts w:ascii="Times New Roman" w:hAnsi="Times New Roman" w:cs="Times New Roman"/>
          <w:sz w:val="20"/>
          <w:szCs w:val="20"/>
        </w:rPr>
        <w:t>______</w:t>
      </w:r>
      <w:r w:rsidR="00094205">
        <w:rPr>
          <w:rFonts w:ascii="Times New Roman" w:hAnsi="Times New Roman" w:cs="Times New Roman"/>
          <w:sz w:val="20"/>
          <w:szCs w:val="20"/>
        </w:rPr>
        <w:t xml:space="preserve">________ </w:t>
      </w:r>
    </w:p>
    <w:p w:rsidR="00DD2B55" w:rsidRPr="00B06608" w:rsidRDefault="00DD2B55" w:rsidP="00BA00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 xml:space="preserve">соответствует </w:t>
      </w:r>
      <w:r w:rsidRPr="00094205">
        <w:rPr>
          <w:rFonts w:ascii="Times New Roman" w:hAnsi="Times New Roman" w:cs="Times New Roman"/>
          <w:b/>
          <w:sz w:val="20"/>
          <w:szCs w:val="20"/>
        </w:rPr>
        <w:t>ТУ 28.29.22-002-02545086-2017</w:t>
      </w:r>
      <w:r w:rsidRPr="00B06608">
        <w:rPr>
          <w:rFonts w:ascii="Times New Roman" w:hAnsi="Times New Roman" w:cs="Times New Roman"/>
          <w:sz w:val="20"/>
          <w:szCs w:val="20"/>
        </w:rPr>
        <w:t xml:space="preserve"> и признан годным для эксплуатации.</w:t>
      </w:r>
    </w:p>
    <w:p w:rsidR="00DD2B55" w:rsidRPr="00B06608" w:rsidRDefault="00DD2B55" w:rsidP="00BA00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Дата выпуска_________________________________________________________________</w:t>
      </w:r>
      <w:r w:rsidR="000050A3" w:rsidRPr="00B06608">
        <w:rPr>
          <w:rFonts w:ascii="Times New Roman" w:hAnsi="Times New Roman" w:cs="Times New Roman"/>
          <w:sz w:val="20"/>
          <w:szCs w:val="20"/>
        </w:rPr>
        <w:t>__________</w:t>
      </w:r>
      <w:r w:rsidRPr="00B06608">
        <w:rPr>
          <w:rFonts w:ascii="Times New Roman" w:hAnsi="Times New Roman" w:cs="Times New Roman"/>
          <w:sz w:val="20"/>
          <w:szCs w:val="20"/>
        </w:rPr>
        <w:t>________________</w:t>
      </w:r>
    </w:p>
    <w:p w:rsidR="00DD2B55" w:rsidRPr="00B06608" w:rsidRDefault="00DD2B55" w:rsidP="00C71D9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608">
        <w:rPr>
          <w:rFonts w:ascii="Times New Roman" w:hAnsi="Times New Roman" w:cs="Times New Roman"/>
          <w:sz w:val="18"/>
          <w:szCs w:val="18"/>
        </w:rPr>
        <w:t>(месяц, год)</w:t>
      </w:r>
    </w:p>
    <w:p w:rsidR="00DD2B55" w:rsidRPr="00B06608" w:rsidRDefault="00DD2B55" w:rsidP="00C71D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Приемка ОТК__________________________________________________________________________</w:t>
      </w:r>
      <w:r w:rsidR="000050A3" w:rsidRPr="00B06608">
        <w:rPr>
          <w:rFonts w:ascii="Times New Roman" w:hAnsi="Times New Roman" w:cs="Times New Roman"/>
          <w:sz w:val="20"/>
          <w:szCs w:val="20"/>
        </w:rPr>
        <w:t>_________</w:t>
      </w:r>
      <w:r w:rsidRPr="00B06608">
        <w:rPr>
          <w:rFonts w:ascii="Times New Roman" w:hAnsi="Times New Roman" w:cs="Times New Roman"/>
          <w:sz w:val="20"/>
          <w:szCs w:val="20"/>
        </w:rPr>
        <w:t>_______</w:t>
      </w:r>
    </w:p>
    <w:p w:rsidR="00DD2B55" w:rsidRPr="00B06608" w:rsidRDefault="00DD2B55" w:rsidP="00C71D9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608">
        <w:rPr>
          <w:rFonts w:ascii="Times New Roman" w:hAnsi="Times New Roman" w:cs="Times New Roman"/>
          <w:sz w:val="18"/>
          <w:szCs w:val="18"/>
        </w:rPr>
        <w:t>(подпись, штамп)</w:t>
      </w:r>
    </w:p>
    <w:p w:rsidR="00DD2B55" w:rsidRPr="00B06608" w:rsidRDefault="00DD2B55" w:rsidP="00A615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70E9" w:rsidRPr="00B06608" w:rsidRDefault="00F070E9" w:rsidP="000B34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B55" w:rsidRPr="00B06608" w:rsidRDefault="00DD2B55" w:rsidP="00A615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6608">
        <w:rPr>
          <w:rFonts w:ascii="Times New Roman" w:hAnsi="Times New Roman" w:cs="Times New Roman"/>
          <w:b/>
          <w:sz w:val="20"/>
          <w:szCs w:val="20"/>
        </w:rPr>
        <w:t>13 ТАБЛИЦА ЗАПОЛНЕНИЯ ПРИ ТЕХНИЧЕСКОМ ОБСЛУЖИВАНИИ</w:t>
      </w:r>
    </w:p>
    <w:p w:rsidR="00DD2B55" w:rsidRPr="00B06608" w:rsidRDefault="00DD2B55" w:rsidP="00C71D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06608">
        <w:rPr>
          <w:rFonts w:ascii="Times New Roman" w:hAnsi="Times New Roman" w:cs="Times New Roman"/>
          <w:sz w:val="20"/>
          <w:szCs w:val="20"/>
        </w:rPr>
        <w:t>Таблица 3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372"/>
        <w:gridCol w:w="1597"/>
        <w:gridCol w:w="1701"/>
        <w:gridCol w:w="1842"/>
        <w:gridCol w:w="1808"/>
      </w:tblGrid>
      <w:tr w:rsidR="00C71D96" w:rsidRPr="00082307" w:rsidTr="00F8418A">
        <w:trPr>
          <w:jc w:val="center"/>
        </w:trPr>
        <w:tc>
          <w:tcPr>
            <w:tcW w:w="1129" w:type="dxa"/>
            <w:vMerge w:val="restart"/>
            <w:vAlign w:val="center"/>
          </w:tcPr>
          <w:p w:rsidR="00C71D96" w:rsidRPr="00B06608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372" w:type="dxa"/>
            <w:vMerge w:val="restart"/>
            <w:vAlign w:val="center"/>
          </w:tcPr>
          <w:p w:rsidR="00C71D96" w:rsidRPr="00B06608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Вид проведенного технического обслуживания</w:t>
            </w:r>
          </w:p>
        </w:tc>
        <w:tc>
          <w:tcPr>
            <w:tcW w:w="3298" w:type="dxa"/>
            <w:gridSpan w:val="2"/>
            <w:vAlign w:val="center"/>
          </w:tcPr>
          <w:p w:rsidR="00C71D96" w:rsidRPr="00B06608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Результаты технического обслуживания огнетушителя</w:t>
            </w:r>
          </w:p>
        </w:tc>
        <w:tc>
          <w:tcPr>
            <w:tcW w:w="1842" w:type="dxa"/>
            <w:vMerge w:val="restart"/>
            <w:vAlign w:val="center"/>
          </w:tcPr>
          <w:p w:rsidR="00C71D96" w:rsidRPr="00B06608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Принятые меры по устранению отмеченных недостатков</w:t>
            </w:r>
          </w:p>
        </w:tc>
        <w:tc>
          <w:tcPr>
            <w:tcW w:w="1808" w:type="dxa"/>
            <w:vMerge w:val="restart"/>
            <w:vAlign w:val="center"/>
          </w:tcPr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608">
              <w:rPr>
                <w:rFonts w:ascii="Times New Roman" w:hAnsi="Times New Roman" w:cs="Times New Roman"/>
                <w:sz w:val="18"/>
                <w:szCs w:val="18"/>
              </w:rPr>
              <w:t>Должность, фамилия, инициалы и подпись ответственного лица</w:t>
            </w:r>
          </w:p>
        </w:tc>
      </w:tr>
      <w:tr w:rsidR="00C71D96" w:rsidRPr="00082307" w:rsidTr="00F8418A">
        <w:trPr>
          <w:jc w:val="center"/>
        </w:trPr>
        <w:tc>
          <w:tcPr>
            <w:tcW w:w="1129" w:type="dxa"/>
            <w:vMerge/>
            <w:vAlign w:val="center"/>
          </w:tcPr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2" w:type="dxa"/>
            <w:vMerge/>
            <w:vAlign w:val="center"/>
          </w:tcPr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307">
              <w:rPr>
                <w:rFonts w:ascii="Times New Roman" w:hAnsi="Times New Roman" w:cs="Times New Roman"/>
                <w:sz w:val="18"/>
                <w:szCs w:val="18"/>
              </w:rPr>
              <w:t>Внешний вид и состояние узлов</w:t>
            </w:r>
          </w:p>
        </w:tc>
        <w:tc>
          <w:tcPr>
            <w:tcW w:w="1701" w:type="dxa"/>
            <w:vAlign w:val="center"/>
          </w:tcPr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307">
              <w:rPr>
                <w:rFonts w:ascii="Times New Roman" w:hAnsi="Times New Roman" w:cs="Times New Roman"/>
                <w:sz w:val="18"/>
                <w:szCs w:val="18"/>
              </w:rPr>
              <w:t>Показание индикатора давления</w:t>
            </w:r>
          </w:p>
        </w:tc>
        <w:tc>
          <w:tcPr>
            <w:tcW w:w="1842" w:type="dxa"/>
            <w:vMerge/>
            <w:vAlign w:val="center"/>
          </w:tcPr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vMerge/>
            <w:vAlign w:val="center"/>
          </w:tcPr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B55" w:rsidRPr="00082307" w:rsidTr="00F8418A">
        <w:trPr>
          <w:jc w:val="center"/>
        </w:trPr>
        <w:tc>
          <w:tcPr>
            <w:tcW w:w="1129" w:type="dxa"/>
            <w:vAlign w:val="center"/>
          </w:tcPr>
          <w:p w:rsidR="00DD2B55" w:rsidRPr="00082307" w:rsidRDefault="00DD2B55" w:rsidP="00C7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D96" w:rsidRPr="00082307" w:rsidRDefault="00C71D96" w:rsidP="00C7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  <w:vAlign w:val="center"/>
          </w:tcPr>
          <w:p w:rsidR="00DD2B55" w:rsidRPr="00082307" w:rsidRDefault="00DD2B55" w:rsidP="00C7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vAlign w:val="center"/>
          </w:tcPr>
          <w:p w:rsidR="00DD2B55" w:rsidRPr="00082307" w:rsidRDefault="00DD2B55" w:rsidP="00C7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D2B55" w:rsidRPr="00082307" w:rsidRDefault="00DD2B55" w:rsidP="00C7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DD2B55" w:rsidRPr="00082307" w:rsidRDefault="00DD2B55" w:rsidP="00C7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:rsidR="00DD2B55" w:rsidRPr="00082307" w:rsidRDefault="00DD2B55" w:rsidP="00C7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B55" w:rsidRPr="00082307" w:rsidTr="00F8418A">
        <w:trPr>
          <w:jc w:val="center"/>
        </w:trPr>
        <w:tc>
          <w:tcPr>
            <w:tcW w:w="1129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D96" w:rsidRPr="00082307" w:rsidRDefault="00C71D96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B55" w:rsidRPr="00082307" w:rsidTr="00F8418A">
        <w:trPr>
          <w:jc w:val="center"/>
        </w:trPr>
        <w:tc>
          <w:tcPr>
            <w:tcW w:w="1129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D96" w:rsidRPr="00082307" w:rsidRDefault="00C71D96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B55" w:rsidRPr="00082307" w:rsidTr="00F8418A">
        <w:trPr>
          <w:jc w:val="center"/>
        </w:trPr>
        <w:tc>
          <w:tcPr>
            <w:tcW w:w="1129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D96" w:rsidRPr="00082307" w:rsidRDefault="00C71D96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</w:tcPr>
          <w:p w:rsidR="00DD2B55" w:rsidRPr="00082307" w:rsidRDefault="00DD2B55" w:rsidP="00DD2B5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D2B55" w:rsidRPr="00082307" w:rsidRDefault="00DD2B55" w:rsidP="00BA00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184D8D" w:rsidRDefault="00184D8D" w:rsidP="00184D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2307">
        <w:rPr>
          <w:rFonts w:ascii="Times New Roman" w:hAnsi="Times New Roman" w:cs="Times New Roman"/>
          <w:b/>
          <w:sz w:val="20"/>
          <w:szCs w:val="20"/>
        </w:rPr>
        <w:t>14 СВИДЕТЕЛЬСТВО О ПРОДАЖЕ</w:t>
      </w:r>
    </w:p>
    <w:p w:rsidR="00F070E9" w:rsidRPr="00F070E9" w:rsidRDefault="00F070E9" w:rsidP="00184D8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84D8D" w:rsidRPr="00082307" w:rsidRDefault="00184D8D" w:rsidP="002067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307">
        <w:rPr>
          <w:rFonts w:ascii="Times New Roman" w:hAnsi="Times New Roman" w:cs="Times New Roman"/>
          <w:sz w:val="20"/>
          <w:szCs w:val="20"/>
        </w:rPr>
        <w:t>Продан _________________________________________________________________________</w:t>
      </w:r>
      <w:r w:rsidR="000050A3" w:rsidRPr="00082307">
        <w:rPr>
          <w:rFonts w:ascii="Times New Roman" w:hAnsi="Times New Roman" w:cs="Times New Roman"/>
          <w:sz w:val="20"/>
          <w:szCs w:val="20"/>
        </w:rPr>
        <w:t>___</w:t>
      </w:r>
      <w:r w:rsidR="000050A3" w:rsidRPr="00F070E9">
        <w:rPr>
          <w:rFonts w:ascii="Times New Roman" w:hAnsi="Times New Roman" w:cs="Times New Roman"/>
          <w:sz w:val="20"/>
          <w:szCs w:val="20"/>
        </w:rPr>
        <w:t>_______</w:t>
      </w:r>
      <w:r w:rsidRPr="00082307">
        <w:rPr>
          <w:rFonts w:ascii="Times New Roman" w:hAnsi="Times New Roman" w:cs="Times New Roman"/>
          <w:sz w:val="20"/>
          <w:szCs w:val="20"/>
        </w:rPr>
        <w:t>____________</w:t>
      </w:r>
    </w:p>
    <w:p w:rsidR="00184D8D" w:rsidRDefault="00184D8D" w:rsidP="000050A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82307">
        <w:rPr>
          <w:rFonts w:ascii="Times New Roman" w:hAnsi="Times New Roman" w:cs="Times New Roman"/>
          <w:sz w:val="18"/>
          <w:szCs w:val="18"/>
        </w:rPr>
        <w:t>(наименование предприятия торговли)</w:t>
      </w:r>
    </w:p>
    <w:p w:rsidR="000229FB" w:rsidRPr="00082307" w:rsidRDefault="000229FB" w:rsidP="000050A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84D8D" w:rsidRPr="00082307" w:rsidRDefault="00184D8D" w:rsidP="000050A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2307">
        <w:rPr>
          <w:rFonts w:ascii="Times New Roman" w:hAnsi="Times New Roman" w:cs="Times New Roman"/>
          <w:sz w:val="20"/>
          <w:szCs w:val="20"/>
        </w:rPr>
        <w:t>Дата продажи____________________________________</w:t>
      </w:r>
      <w:r w:rsidR="000050A3" w:rsidRPr="00082307">
        <w:rPr>
          <w:rFonts w:ascii="Times New Roman" w:hAnsi="Times New Roman" w:cs="Times New Roman"/>
          <w:sz w:val="20"/>
          <w:szCs w:val="20"/>
        </w:rPr>
        <w:t>__</w:t>
      </w:r>
      <w:r w:rsidRPr="00082307">
        <w:rPr>
          <w:rFonts w:ascii="Times New Roman" w:hAnsi="Times New Roman" w:cs="Times New Roman"/>
          <w:sz w:val="20"/>
          <w:szCs w:val="20"/>
        </w:rPr>
        <w:t>___ Подпись руководителя_____</w:t>
      </w:r>
      <w:r w:rsidR="000050A3" w:rsidRPr="000229FB">
        <w:rPr>
          <w:rFonts w:ascii="Times New Roman" w:hAnsi="Times New Roman" w:cs="Times New Roman"/>
          <w:sz w:val="20"/>
          <w:szCs w:val="20"/>
        </w:rPr>
        <w:t>____</w:t>
      </w:r>
      <w:r w:rsidRPr="00082307">
        <w:rPr>
          <w:rFonts w:ascii="Times New Roman" w:hAnsi="Times New Roman" w:cs="Times New Roman"/>
          <w:sz w:val="20"/>
          <w:szCs w:val="20"/>
        </w:rPr>
        <w:t>____</w:t>
      </w:r>
      <w:r w:rsidR="000050A3" w:rsidRPr="00082307">
        <w:rPr>
          <w:rFonts w:ascii="Times New Roman" w:hAnsi="Times New Roman" w:cs="Times New Roman"/>
          <w:sz w:val="20"/>
          <w:szCs w:val="20"/>
        </w:rPr>
        <w:t>__</w:t>
      </w:r>
      <w:r w:rsidRPr="00082307">
        <w:rPr>
          <w:rFonts w:ascii="Times New Roman" w:hAnsi="Times New Roman" w:cs="Times New Roman"/>
          <w:sz w:val="20"/>
          <w:szCs w:val="20"/>
        </w:rPr>
        <w:t>_______</w:t>
      </w:r>
      <w:r w:rsidR="002067C7">
        <w:rPr>
          <w:rFonts w:ascii="Times New Roman" w:hAnsi="Times New Roman" w:cs="Times New Roman"/>
          <w:sz w:val="20"/>
          <w:szCs w:val="20"/>
        </w:rPr>
        <w:t>__</w:t>
      </w:r>
      <w:r w:rsidRPr="00082307">
        <w:rPr>
          <w:rFonts w:ascii="Times New Roman" w:hAnsi="Times New Roman" w:cs="Times New Roman"/>
          <w:sz w:val="20"/>
          <w:szCs w:val="20"/>
        </w:rPr>
        <w:t>_____</w:t>
      </w:r>
    </w:p>
    <w:p w:rsidR="00184D8D" w:rsidRPr="00082307" w:rsidRDefault="00184D8D" w:rsidP="00184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4D8D" w:rsidRPr="00082307" w:rsidRDefault="00184D8D" w:rsidP="00184D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307">
        <w:rPr>
          <w:rFonts w:ascii="Times New Roman" w:hAnsi="Times New Roman" w:cs="Times New Roman"/>
          <w:sz w:val="20"/>
          <w:szCs w:val="20"/>
        </w:rPr>
        <w:t>Штамп предприятия торговли</w:t>
      </w:r>
    </w:p>
    <w:p w:rsidR="008F0906" w:rsidRPr="00082307" w:rsidRDefault="0024730A" w:rsidP="00184D8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86A1D13" wp14:editId="09EA2052">
            <wp:simplePos x="0" y="0"/>
            <wp:positionH relativeFrom="column">
              <wp:posOffset>5437505</wp:posOffset>
            </wp:positionH>
            <wp:positionV relativeFrom="paragraph">
              <wp:posOffset>20320</wp:posOffset>
            </wp:positionV>
            <wp:extent cx="1143000" cy="1000125"/>
            <wp:effectExtent l="0" t="0" r="0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D8D" w:rsidRPr="00082307" w:rsidRDefault="00184D8D" w:rsidP="00184D8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82307">
        <w:rPr>
          <w:rFonts w:ascii="Times New Roman" w:hAnsi="Times New Roman" w:cs="Times New Roman"/>
          <w:b/>
          <w:sz w:val="21"/>
          <w:szCs w:val="21"/>
        </w:rPr>
        <w:t>ИЗГОТОВИТЕЛЬ</w:t>
      </w:r>
    </w:p>
    <w:p w:rsidR="00184D8D" w:rsidRPr="008F0906" w:rsidRDefault="00293527" w:rsidP="00184D8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082307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0050A3" w:rsidRPr="00082307" w:rsidRDefault="000050A3" w:rsidP="00184D8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82307">
        <w:rPr>
          <w:rFonts w:ascii="Times New Roman" w:hAnsi="Times New Roman" w:cs="Times New Roman"/>
          <w:b/>
          <w:sz w:val="21"/>
          <w:szCs w:val="21"/>
        </w:rPr>
        <w:t>Общество с ограниченной ответственностью «Пожнанотех».</w:t>
      </w:r>
    </w:p>
    <w:p w:rsidR="000278DD" w:rsidRDefault="000050A3" w:rsidP="00184D8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82307">
        <w:rPr>
          <w:rFonts w:ascii="Times New Roman" w:hAnsi="Times New Roman" w:cs="Times New Roman"/>
          <w:b/>
          <w:sz w:val="21"/>
          <w:szCs w:val="21"/>
        </w:rPr>
        <w:t xml:space="preserve">Юридический адрес: </w:t>
      </w:r>
      <w:r w:rsidR="00FB76A3">
        <w:rPr>
          <w:rFonts w:ascii="Times New Roman" w:hAnsi="Times New Roman" w:cs="Times New Roman"/>
          <w:b/>
          <w:sz w:val="21"/>
          <w:szCs w:val="21"/>
        </w:rPr>
        <w:t>127006</w:t>
      </w:r>
      <w:r w:rsidR="000278DD" w:rsidRPr="000278DD">
        <w:rPr>
          <w:rFonts w:ascii="Times New Roman" w:hAnsi="Times New Roman" w:cs="Times New Roman"/>
          <w:b/>
          <w:sz w:val="21"/>
          <w:szCs w:val="21"/>
        </w:rPr>
        <w:t xml:space="preserve">, Город Москва, </w:t>
      </w:r>
      <w:proofErr w:type="spellStart"/>
      <w:r w:rsidR="000278DD" w:rsidRPr="000278DD">
        <w:rPr>
          <w:rFonts w:ascii="Times New Roman" w:hAnsi="Times New Roman" w:cs="Times New Roman"/>
          <w:b/>
          <w:sz w:val="21"/>
          <w:szCs w:val="21"/>
        </w:rPr>
        <w:t>вн.тер.г</w:t>
      </w:r>
      <w:proofErr w:type="spellEnd"/>
      <w:r w:rsidR="000278DD" w:rsidRPr="000278DD">
        <w:rPr>
          <w:rFonts w:ascii="Times New Roman" w:hAnsi="Times New Roman" w:cs="Times New Roman"/>
          <w:b/>
          <w:sz w:val="21"/>
          <w:szCs w:val="21"/>
        </w:rPr>
        <w:t>. муниципальный округ Тверской,</w:t>
      </w:r>
    </w:p>
    <w:p w:rsidR="00AF373C" w:rsidRDefault="000278DD" w:rsidP="00184D8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у</w:t>
      </w:r>
      <w:r w:rsidRPr="000278DD">
        <w:rPr>
          <w:rFonts w:ascii="Times New Roman" w:hAnsi="Times New Roman" w:cs="Times New Roman"/>
          <w:b/>
          <w:sz w:val="21"/>
          <w:szCs w:val="21"/>
        </w:rPr>
        <w:t>л</w:t>
      </w:r>
      <w:r>
        <w:rPr>
          <w:rFonts w:ascii="Times New Roman" w:hAnsi="Times New Roman" w:cs="Times New Roman"/>
          <w:b/>
          <w:sz w:val="21"/>
          <w:szCs w:val="21"/>
        </w:rPr>
        <w:t>.</w:t>
      </w:r>
      <w:r w:rsidRPr="000278DD">
        <w:rPr>
          <w:rFonts w:ascii="Times New Roman" w:hAnsi="Times New Roman" w:cs="Times New Roman"/>
          <w:b/>
          <w:sz w:val="21"/>
          <w:szCs w:val="21"/>
        </w:rPr>
        <w:t xml:space="preserve"> Тверская, д. 18, к. 1</w:t>
      </w:r>
    </w:p>
    <w:p w:rsidR="000050A3" w:rsidRPr="00082307" w:rsidRDefault="000050A3" w:rsidP="00184D8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82307">
        <w:rPr>
          <w:rFonts w:ascii="Times New Roman" w:hAnsi="Times New Roman" w:cs="Times New Roman"/>
          <w:b/>
          <w:sz w:val="21"/>
          <w:szCs w:val="21"/>
        </w:rPr>
        <w:t>Производство по адресу: 150034, г. Ярославль, ул. Спартаковская, д. 1Д.</w:t>
      </w:r>
      <w:r w:rsidRPr="00082307"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t xml:space="preserve"> </w:t>
      </w:r>
    </w:p>
    <w:p w:rsidR="00094205" w:rsidRPr="00094205" w:rsidRDefault="00205634" w:rsidP="0009420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Тел.:+7 499 </w:t>
      </w:r>
      <w:r w:rsidRPr="00205634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>705-65-15</w:t>
      </w:r>
      <w:r w:rsidR="00094205" w:rsidRPr="00094205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;+7 964 556-99-73,+7 999 976-93-03 </w:t>
      </w:r>
    </w:p>
    <w:p w:rsidR="00F52FCC" w:rsidRPr="00094205" w:rsidRDefault="00094205" w:rsidP="0009420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 w:rsidRPr="00094205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>E-mail:info@poznanotech.ru, mgovdpo5@mail.ru</w:t>
      </w:r>
    </w:p>
    <w:sectPr w:rsidR="00F52FCC" w:rsidRPr="00094205" w:rsidSect="00DC3107">
      <w:pgSz w:w="11906" w:h="16838"/>
      <w:pgMar w:top="567" w:right="7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1E"/>
    <w:rsid w:val="000050A3"/>
    <w:rsid w:val="000229FB"/>
    <w:rsid w:val="0002725C"/>
    <w:rsid w:val="000278DD"/>
    <w:rsid w:val="000533DF"/>
    <w:rsid w:val="00070720"/>
    <w:rsid w:val="00082307"/>
    <w:rsid w:val="00094205"/>
    <w:rsid w:val="00097C4B"/>
    <w:rsid w:val="000B34DF"/>
    <w:rsid w:val="000C12C5"/>
    <w:rsid w:val="000C159C"/>
    <w:rsid w:val="000E7BC1"/>
    <w:rsid w:val="00104C2B"/>
    <w:rsid w:val="00136CA3"/>
    <w:rsid w:val="00141998"/>
    <w:rsid w:val="00150DFA"/>
    <w:rsid w:val="00152502"/>
    <w:rsid w:val="00184D8D"/>
    <w:rsid w:val="001C1CC5"/>
    <w:rsid w:val="001C4304"/>
    <w:rsid w:val="001C7B69"/>
    <w:rsid w:val="001D4FF0"/>
    <w:rsid w:val="001F71DA"/>
    <w:rsid w:val="00200A4D"/>
    <w:rsid w:val="00205634"/>
    <w:rsid w:val="002067C7"/>
    <w:rsid w:val="0020716D"/>
    <w:rsid w:val="0024730A"/>
    <w:rsid w:val="00293527"/>
    <w:rsid w:val="00361524"/>
    <w:rsid w:val="003930CD"/>
    <w:rsid w:val="003A26AF"/>
    <w:rsid w:val="003A6955"/>
    <w:rsid w:val="00410030"/>
    <w:rsid w:val="00415910"/>
    <w:rsid w:val="00426FE8"/>
    <w:rsid w:val="00436862"/>
    <w:rsid w:val="004A6FE7"/>
    <w:rsid w:val="004B516D"/>
    <w:rsid w:val="00590D5F"/>
    <w:rsid w:val="005F0204"/>
    <w:rsid w:val="0060396A"/>
    <w:rsid w:val="00621798"/>
    <w:rsid w:val="00634F8F"/>
    <w:rsid w:val="00665EC6"/>
    <w:rsid w:val="006707FD"/>
    <w:rsid w:val="00674383"/>
    <w:rsid w:val="00680F2E"/>
    <w:rsid w:val="006A2393"/>
    <w:rsid w:val="006B1236"/>
    <w:rsid w:val="006B7166"/>
    <w:rsid w:val="006F26A9"/>
    <w:rsid w:val="006F6305"/>
    <w:rsid w:val="00735485"/>
    <w:rsid w:val="0075438A"/>
    <w:rsid w:val="00757DF0"/>
    <w:rsid w:val="007B0836"/>
    <w:rsid w:val="007C517E"/>
    <w:rsid w:val="007D41E4"/>
    <w:rsid w:val="00807EC7"/>
    <w:rsid w:val="00824EC9"/>
    <w:rsid w:val="0083141B"/>
    <w:rsid w:val="00861D0C"/>
    <w:rsid w:val="0089644B"/>
    <w:rsid w:val="0089675B"/>
    <w:rsid w:val="008B44DF"/>
    <w:rsid w:val="008F0906"/>
    <w:rsid w:val="00986AA8"/>
    <w:rsid w:val="00992378"/>
    <w:rsid w:val="009D008B"/>
    <w:rsid w:val="00A4524D"/>
    <w:rsid w:val="00A508B2"/>
    <w:rsid w:val="00A615F2"/>
    <w:rsid w:val="00A8013E"/>
    <w:rsid w:val="00AA35C3"/>
    <w:rsid w:val="00AC431E"/>
    <w:rsid w:val="00AD7B4C"/>
    <w:rsid w:val="00AE0D45"/>
    <w:rsid w:val="00AF373C"/>
    <w:rsid w:val="00B06608"/>
    <w:rsid w:val="00B067C4"/>
    <w:rsid w:val="00B43A35"/>
    <w:rsid w:val="00B63136"/>
    <w:rsid w:val="00B645D6"/>
    <w:rsid w:val="00B86E02"/>
    <w:rsid w:val="00BA00DD"/>
    <w:rsid w:val="00BA424A"/>
    <w:rsid w:val="00C257AA"/>
    <w:rsid w:val="00C25976"/>
    <w:rsid w:val="00C71D96"/>
    <w:rsid w:val="00CD0861"/>
    <w:rsid w:val="00D312E2"/>
    <w:rsid w:val="00D479AE"/>
    <w:rsid w:val="00D70718"/>
    <w:rsid w:val="00D80C7B"/>
    <w:rsid w:val="00D9701F"/>
    <w:rsid w:val="00DC3107"/>
    <w:rsid w:val="00DD20A1"/>
    <w:rsid w:val="00DD2B55"/>
    <w:rsid w:val="00DE3673"/>
    <w:rsid w:val="00E00BB1"/>
    <w:rsid w:val="00E015A2"/>
    <w:rsid w:val="00E06868"/>
    <w:rsid w:val="00E21BC8"/>
    <w:rsid w:val="00E22149"/>
    <w:rsid w:val="00E342FB"/>
    <w:rsid w:val="00E74489"/>
    <w:rsid w:val="00F070E9"/>
    <w:rsid w:val="00F206F7"/>
    <w:rsid w:val="00F30EC8"/>
    <w:rsid w:val="00F37CA9"/>
    <w:rsid w:val="00F52FCC"/>
    <w:rsid w:val="00F54439"/>
    <w:rsid w:val="00F8418A"/>
    <w:rsid w:val="00F97B6B"/>
    <w:rsid w:val="00FB76A3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A99F01"/>
  <w15:docId w15:val="{3D3FF674-15EA-44D2-8820-AC68B9BF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F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D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5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govdpo5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Натик</dc:creator>
  <cp:lastModifiedBy>Andrey</cp:lastModifiedBy>
  <cp:revision>16</cp:revision>
  <cp:lastPrinted>2022-06-30T11:01:00Z</cp:lastPrinted>
  <dcterms:created xsi:type="dcterms:W3CDTF">2023-08-09T07:49:00Z</dcterms:created>
  <dcterms:modified xsi:type="dcterms:W3CDTF">2024-08-20T03:50:00Z</dcterms:modified>
</cp:coreProperties>
</file>