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101C" w14:textId="06A9B5C4" w:rsidR="006C0577" w:rsidRPr="00F754B0" w:rsidRDefault="006C0577">
      <w:pPr>
        <w:spacing w:before="679"/>
        <w:ind w:left="137"/>
        <w:rPr>
          <w:rFonts w:ascii="Times New Roman"/>
          <w:b/>
          <w:sz w:val="60"/>
          <w:lang w:val="en-US"/>
        </w:rPr>
      </w:pPr>
    </w:p>
    <w:p w14:paraId="018944AE" w14:textId="5D613FA4" w:rsidR="00917C07" w:rsidRDefault="00D54F0D" w:rsidP="00917C07">
      <w:pPr>
        <w:spacing w:before="92" w:line="442" w:lineRule="exact"/>
        <w:ind w:left="106"/>
        <w:rPr>
          <w:rFonts w:ascii="Arial"/>
          <w:b/>
          <w:sz w:val="40"/>
        </w:rPr>
      </w:pPr>
      <w:r>
        <w:rPr>
          <w:rFonts w:ascii="Tahoma" w:hAnsi="Tahoma"/>
          <w:b/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293A0" wp14:editId="0C7E387F">
                <wp:simplePos x="0" y="0"/>
                <wp:positionH relativeFrom="column">
                  <wp:posOffset>59639</wp:posOffset>
                </wp:positionH>
                <wp:positionV relativeFrom="paragraph">
                  <wp:posOffset>198298</wp:posOffset>
                </wp:positionV>
                <wp:extent cx="5310353" cy="321869"/>
                <wp:effectExtent l="0" t="0" r="0" b="0"/>
                <wp:wrapNone/>
                <wp:docPr id="4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353" cy="321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7E493" w14:textId="22938011" w:rsidR="00917C07" w:rsidRPr="00917C07" w:rsidRDefault="00917C07" w:rsidP="00917C07">
                            <w:pPr>
                              <w:spacing w:line="280" w:lineRule="exact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917C07">
                              <w:rPr>
                                <w:rFonts w:ascii="Arial" w:hAnsi="Arial"/>
                                <w:b/>
                                <w:color w:val="262323"/>
                                <w:sz w:val="28"/>
                                <w:szCs w:val="28"/>
                              </w:rPr>
                              <w:t>Инструкция по эксплуатации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293A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4.7pt;margin-top:15.6pt;width:418.15pt;height:2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" filled="f" stroked="f">
                <v:textbox inset="0,0,0,0">
                  <w:txbxContent>
                    <w:p w14:paraId="45E7E493" w14:textId="22938011" w:rsidR="00917C07" w:rsidRPr="00917C07" w:rsidRDefault="00917C07" w:rsidP="00917C07">
                      <w:pPr>
                        <w:spacing w:line="280" w:lineRule="exact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917C07">
                        <w:rPr>
                          <w:rFonts w:ascii="Arial" w:hAnsi="Arial"/>
                          <w:b/>
                          <w:color w:val="262323"/>
                          <w:sz w:val="28"/>
                          <w:szCs w:val="28"/>
                        </w:rPr>
                        <w:t>Инструкция по эксплуатации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noProof/>
          <w:sz w:val="24"/>
        </w:rPr>
        <w:drawing>
          <wp:anchor distT="0" distB="0" distL="114300" distR="114300" simplePos="0" relativeHeight="251610112" behindDoc="0" locked="0" layoutInCell="1" allowOverlap="1" wp14:anchorId="424110F3" wp14:editId="70F8358A">
            <wp:simplePos x="0" y="0"/>
            <wp:positionH relativeFrom="column">
              <wp:posOffset>-6198</wp:posOffset>
            </wp:positionH>
            <wp:positionV relativeFrom="paragraph">
              <wp:posOffset>190984</wp:posOffset>
            </wp:positionV>
            <wp:extent cx="7019290" cy="343814"/>
            <wp:effectExtent l="0" t="0" r="0" b="0"/>
            <wp:wrapNone/>
            <wp:docPr id="38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10"/>
                    <pic:cNvPicPr/>
                  </pic:nvPicPr>
                  <pic:blipFill rotWithShape="1">
                    <a:blip r:embed="rId5" cstate="print"/>
                    <a:srcRect b="32310"/>
                    <a:stretch/>
                  </pic:blipFill>
                  <pic:spPr bwMode="auto">
                    <a:xfrm>
                      <a:off x="0" y="0"/>
                      <a:ext cx="7094420" cy="347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17C07">
        <w:rPr>
          <w:noProof/>
        </w:rPr>
        <mc:AlternateContent>
          <mc:Choice Requires="wpg">
            <w:drawing>
              <wp:anchor distT="0" distB="0" distL="0" distR="0" simplePos="0" relativeHeight="251625472" behindDoc="0" locked="0" layoutInCell="1" allowOverlap="1" wp14:anchorId="4BF87E33" wp14:editId="40305419">
                <wp:simplePos x="0" y="0"/>
                <wp:positionH relativeFrom="page">
                  <wp:posOffset>828675</wp:posOffset>
                </wp:positionH>
                <wp:positionV relativeFrom="page">
                  <wp:posOffset>1924050</wp:posOffset>
                </wp:positionV>
                <wp:extent cx="7020559" cy="373666"/>
                <wp:effectExtent l="0" t="0" r="9525" b="7620"/>
                <wp:wrapNone/>
                <wp:docPr id="2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373666"/>
                          <a:chOff x="0" y="0"/>
                          <a:chExt cx="7020001" cy="373459"/>
                        </a:xfrm>
                      </wpg:grpSpPr>
                      <pic:pic xmlns:pic="http://schemas.openxmlformats.org/drawingml/2006/picture">
                        <pic:nvPicPr>
                          <pic:cNvPr id="27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0001" cy="351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11"/>
                        <wps:cNvSpPr txBox="1"/>
                        <wps:spPr>
                          <a:xfrm>
                            <a:off x="149409" y="43496"/>
                            <a:ext cx="4234913" cy="3299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EFFEF" w14:textId="1EB8579B" w:rsidR="00917C07" w:rsidRDefault="00917C07" w:rsidP="00917C07">
                              <w:pPr>
                                <w:spacing w:line="280" w:lineRule="exact"/>
                                <w:rPr>
                                  <w:rFonts w:ascii="Arial" w:hAnsi="Arial"/>
                                  <w:b/>
                                  <w:sz w:val="2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87E33" id="Group 9" o:spid="_x0000_s1027" style="position:absolute;left:0;text-align:left;margin-left:65.25pt;margin-top:151.5pt;width:552.8pt;height:29.4pt;z-index:251625472;mso-wrap-distance-left:0;mso-wrap-distance-right:0;mso-position-horizontal-relative:page;mso-position-vertical-relative:page;mso-height-relative:margin" coordsize="70200,3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width:70200;height:3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">
                  <v:imagedata r:id="rId6" o:title=""/>
                </v:shape>
                <v:shape id="_x0000_s1029" type="#_x0000_t202" style="position:absolute;left:1494;top:434;width:42349;height: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57EFFEF" w14:textId="1EB8579B" w:rsidR="00917C07" w:rsidRDefault="00917C07" w:rsidP="00917C07">
                        <w:pPr>
                          <w:spacing w:line="280" w:lineRule="exact"/>
                          <w:rPr>
                            <w:rFonts w:ascii="Arial" w:hAnsi="Arial"/>
                            <w:b/>
                            <w:sz w:val="25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3170C">
        <w:br w:type="column"/>
      </w:r>
      <w:r w:rsidR="00917C07">
        <w:rPr>
          <w:rFonts w:ascii="Arial"/>
          <w:b/>
          <w:spacing w:val="-2"/>
          <w:w w:val="125"/>
          <w:sz w:val="40"/>
        </w:rPr>
        <w:t>PETRO</w:t>
      </w:r>
      <w:r w:rsidR="00917C07">
        <w:rPr>
          <w:rFonts w:ascii="Arial"/>
          <w:b/>
          <w:color w:val="E82128"/>
          <w:spacing w:val="-2"/>
          <w:w w:val="125"/>
          <w:sz w:val="40"/>
        </w:rPr>
        <w:t>PUMP</w:t>
      </w:r>
    </w:p>
    <w:p w14:paraId="0A1C81F5" w14:textId="77777777" w:rsidR="00917C07" w:rsidRDefault="00917C07" w:rsidP="00917C07">
      <w:pPr>
        <w:spacing w:line="246" w:lineRule="exact"/>
        <w:ind w:left="223"/>
        <w:rPr>
          <w:rFonts w:ascii="Arial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6948C0DB" wp14:editId="0B19A6C6">
                <wp:simplePos x="0" y="0"/>
                <wp:positionH relativeFrom="page">
                  <wp:posOffset>4421104</wp:posOffset>
                </wp:positionH>
                <wp:positionV relativeFrom="paragraph">
                  <wp:posOffset>-335189</wp:posOffset>
                </wp:positionV>
                <wp:extent cx="793750" cy="476884"/>
                <wp:effectExtent l="0" t="0" r="0" b="0"/>
                <wp:wrapNone/>
                <wp:docPr id="3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3750" cy="476884"/>
                          <a:chOff x="0" y="0"/>
                          <a:chExt cx="793750" cy="476884"/>
                        </a:xfrm>
                      </wpg:grpSpPr>
                      <wps:wsp>
                        <wps:cNvPr id="34" name="Graphic 7"/>
                        <wps:cNvSpPr/>
                        <wps:spPr>
                          <a:xfrm>
                            <a:off x="410841" y="0"/>
                            <a:ext cx="38290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476884">
                                <a:moveTo>
                                  <a:pt x="195884" y="0"/>
                                </a:moveTo>
                                <a:lnTo>
                                  <a:pt x="25" y="0"/>
                                </a:lnTo>
                                <a:lnTo>
                                  <a:pt x="25" y="112928"/>
                                </a:lnTo>
                                <a:lnTo>
                                  <a:pt x="165684" y="112928"/>
                                </a:lnTo>
                                <a:lnTo>
                                  <a:pt x="185578" y="112583"/>
                                </a:lnTo>
                                <a:lnTo>
                                  <a:pt x="204662" y="112804"/>
                                </a:lnTo>
                                <a:lnTo>
                                  <a:pt x="222557" y="115478"/>
                                </a:lnTo>
                                <a:lnTo>
                                  <a:pt x="238887" y="122491"/>
                                </a:lnTo>
                                <a:lnTo>
                                  <a:pt x="260947" y="146134"/>
                                </a:lnTo>
                                <a:lnTo>
                                  <a:pt x="268298" y="175745"/>
                                </a:lnTo>
                                <a:lnTo>
                                  <a:pt x="260930" y="205380"/>
                                </a:lnTo>
                                <a:lnTo>
                                  <a:pt x="227196" y="234686"/>
                                </a:lnTo>
                                <a:lnTo>
                                  <a:pt x="0" y="239077"/>
                                </a:lnTo>
                                <a:lnTo>
                                  <a:pt x="0" y="476783"/>
                                </a:lnTo>
                                <a:lnTo>
                                  <a:pt x="115227" y="476783"/>
                                </a:lnTo>
                                <a:lnTo>
                                  <a:pt x="115303" y="349618"/>
                                </a:lnTo>
                                <a:lnTo>
                                  <a:pt x="215595" y="349516"/>
                                </a:lnTo>
                                <a:lnTo>
                                  <a:pt x="272673" y="342776"/>
                                </a:lnTo>
                                <a:lnTo>
                                  <a:pt x="311480" y="324484"/>
                                </a:lnTo>
                                <a:lnTo>
                                  <a:pt x="340398" y="299283"/>
                                </a:lnTo>
                                <a:lnTo>
                                  <a:pt x="362534" y="264413"/>
                                </a:lnTo>
                                <a:lnTo>
                                  <a:pt x="377840" y="218737"/>
                                </a:lnTo>
                                <a:lnTo>
                                  <a:pt x="382818" y="171083"/>
                                </a:lnTo>
                                <a:lnTo>
                                  <a:pt x="377049" y="124090"/>
                                </a:lnTo>
                                <a:lnTo>
                                  <a:pt x="360115" y="80398"/>
                                </a:lnTo>
                                <a:lnTo>
                                  <a:pt x="331597" y="42646"/>
                                </a:lnTo>
                                <a:lnTo>
                                  <a:pt x="274508" y="9112"/>
                                </a:lnTo>
                                <a:lnTo>
                                  <a:pt x="238515" y="2084"/>
                                </a:lnTo>
                                <a:lnTo>
                                  <a:pt x="195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8"/>
                        <wps:cNvSpPr/>
                        <wps:spPr>
                          <a:xfrm>
                            <a:off x="0" y="0"/>
                            <a:ext cx="38290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" h="476884">
                                <a:moveTo>
                                  <a:pt x="382792" y="0"/>
                                </a:moveTo>
                                <a:lnTo>
                                  <a:pt x="186933" y="0"/>
                                </a:lnTo>
                                <a:lnTo>
                                  <a:pt x="144302" y="2084"/>
                                </a:lnTo>
                                <a:lnTo>
                                  <a:pt x="77699" y="22245"/>
                                </a:lnTo>
                                <a:lnTo>
                                  <a:pt x="22702" y="80398"/>
                                </a:lnTo>
                                <a:lnTo>
                                  <a:pt x="5768" y="124090"/>
                                </a:lnTo>
                                <a:lnTo>
                                  <a:pt x="0" y="171083"/>
                                </a:lnTo>
                                <a:lnTo>
                                  <a:pt x="4977" y="218737"/>
                                </a:lnTo>
                                <a:lnTo>
                                  <a:pt x="20283" y="264413"/>
                                </a:lnTo>
                                <a:lnTo>
                                  <a:pt x="42419" y="299283"/>
                                </a:lnTo>
                                <a:lnTo>
                                  <a:pt x="71337" y="324484"/>
                                </a:lnTo>
                                <a:lnTo>
                                  <a:pt x="110149" y="342776"/>
                                </a:lnTo>
                                <a:lnTo>
                                  <a:pt x="157875" y="349161"/>
                                </a:lnTo>
                                <a:lnTo>
                                  <a:pt x="267514" y="349618"/>
                                </a:lnTo>
                                <a:lnTo>
                                  <a:pt x="267590" y="476783"/>
                                </a:lnTo>
                                <a:lnTo>
                                  <a:pt x="382818" y="476783"/>
                                </a:lnTo>
                                <a:lnTo>
                                  <a:pt x="382818" y="239077"/>
                                </a:lnTo>
                                <a:lnTo>
                                  <a:pt x="181416" y="238935"/>
                                </a:lnTo>
                                <a:lnTo>
                                  <a:pt x="168151" y="237728"/>
                                </a:lnTo>
                                <a:lnTo>
                                  <a:pt x="155621" y="234686"/>
                                </a:lnTo>
                                <a:lnTo>
                                  <a:pt x="143981" y="229095"/>
                                </a:lnTo>
                                <a:lnTo>
                                  <a:pt x="121887" y="205380"/>
                                </a:lnTo>
                                <a:lnTo>
                                  <a:pt x="114519" y="175745"/>
                                </a:lnTo>
                                <a:lnTo>
                                  <a:pt x="121870" y="146134"/>
                                </a:lnTo>
                                <a:lnTo>
                                  <a:pt x="143931" y="122491"/>
                                </a:lnTo>
                                <a:lnTo>
                                  <a:pt x="160260" y="115478"/>
                                </a:lnTo>
                                <a:lnTo>
                                  <a:pt x="178155" y="112804"/>
                                </a:lnTo>
                                <a:lnTo>
                                  <a:pt x="197239" y="112583"/>
                                </a:lnTo>
                                <a:lnTo>
                                  <a:pt x="217133" y="112928"/>
                                </a:lnTo>
                                <a:lnTo>
                                  <a:pt x="382792" y="112928"/>
                                </a:lnTo>
                                <a:lnTo>
                                  <a:pt x="38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2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F53DC" id="Group 6" o:spid="_x0000_s1026" style="position:absolute;margin-left:348.1pt;margin-top:-26.4pt;width:62.5pt;height:37.55pt;z-index:251630592;mso-wrap-distance-left:0;mso-wrap-distance-right:0;mso-position-horizontal-relative:page" coordsize="7937,4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">
                <v:shape id="Graphic 7" o:spid="_x0000_s1027" style="position:absolute;left:4108;width:3829;height:4768;visibility:visible;mso-wrap-style:square;v-text-anchor:top" coordsize="3829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" path="m195884,l25,r,112928l165684,112928r19894,-345l204662,112804r17895,2674l238887,122491r22060,23643l268298,175745r-7368,29635l227196,234686,,239077,,476783r115227,l115303,349618r100292,-102l272673,342776r38807,-18292l340398,299283r22136,-34870l377840,218737r4978,-47654l377049,124090,360115,80398,331597,42646,274508,9112,238515,2084,195884,xe" fillcolor="#231f20" stroked="f">
                  <v:path arrowok="t"/>
                </v:shape>
                <v:shape id="Graphic 8" o:spid="_x0000_s1028" style="position:absolute;width:3829;height:4768;visibility:visible;mso-wrap-style:square;v-text-anchor:top" coordsize="38290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" path="m382792,l186933,,144302,2084,77699,22245,22702,80398,5768,124090,,171083r4977,47654l20283,264413r22136,34870l71337,324484r38812,18292l157875,349161r109639,457l267590,476783r115228,l382818,239077r-201402,-142l168151,237728r-12530,-3042l143981,229095,121887,205380r-7368,-29635l121870,146134r22061,-23643l160260,115478r17895,-2674l197239,112583r19894,345l382792,112928,382792,xe" fillcolor="#e82229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/>
          <w:sz w:val="23"/>
        </w:rPr>
        <w:t>Fuel</w:t>
      </w:r>
      <w:proofErr w:type="spellEnd"/>
      <w:r>
        <w:rPr>
          <w:rFonts w:ascii="Arial"/>
          <w:spacing w:val="2"/>
          <w:sz w:val="23"/>
        </w:rPr>
        <w:t xml:space="preserve"> </w:t>
      </w:r>
      <w:r>
        <w:rPr>
          <w:rFonts w:ascii="Arial"/>
          <w:sz w:val="23"/>
        </w:rPr>
        <w:t>&amp;</w:t>
      </w:r>
      <w:r>
        <w:rPr>
          <w:rFonts w:ascii="Arial"/>
          <w:spacing w:val="-5"/>
          <w:sz w:val="23"/>
        </w:rPr>
        <w:t xml:space="preserve"> </w:t>
      </w:r>
      <w:proofErr w:type="spellStart"/>
      <w:r>
        <w:rPr>
          <w:rFonts w:ascii="Arial"/>
          <w:sz w:val="23"/>
        </w:rPr>
        <w:t>Lubrication</w:t>
      </w:r>
      <w:proofErr w:type="spellEnd"/>
      <w:r>
        <w:rPr>
          <w:rFonts w:ascii="Arial"/>
          <w:spacing w:val="16"/>
          <w:sz w:val="23"/>
        </w:rPr>
        <w:t xml:space="preserve"> </w:t>
      </w:r>
      <w:r>
        <w:rPr>
          <w:rFonts w:ascii="Arial"/>
          <w:spacing w:val="-2"/>
          <w:sz w:val="23"/>
        </w:rPr>
        <w:t>Equipment</w:t>
      </w:r>
    </w:p>
    <w:p w14:paraId="02B25712" w14:textId="77777777" w:rsidR="00917C07" w:rsidRDefault="00917C07" w:rsidP="00917C07">
      <w:pPr>
        <w:spacing w:line="246" w:lineRule="exact"/>
        <w:rPr>
          <w:rFonts w:ascii="Arial"/>
          <w:sz w:val="23"/>
        </w:rPr>
        <w:sectPr w:rsidR="00917C07" w:rsidSect="00917C07">
          <w:type w:val="continuous"/>
          <w:pgSz w:w="12750" w:h="17680"/>
          <w:pgMar w:top="1360" w:right="1060" w:bottom="280" w:left="1300" w:header="720" w:footer="720" w:gutter="0"/>
          <w:cols w:num="2" w:space="720" w:equalWidth="0">
            <w:col w:w="908" w:space="5968"/>
            <w:col w:w="3514"/>
          </w:cols>
        </w:sectPr>
      </w:pPr>
    </w:p>
    <w:p w14:paraId="7F589AB4" w14:textId="7F7B4C91" w:rsidR="006C0577" w:rsidRDefault="007A7867" w:rsidP="00917C07">
      <w:pPr>
        <w:spacing w:before="122" w:line="478" w:lineRule="exact"/>
        <w:ind w:left="137"/>
        <w:rPr>
          <w:rFonts w:ascii="Arial"/>
          <w:sz w:val="24"/>
        </w:rPr>
        <w:sectPr w:rsidR="006C0577">
          <w:type w:val="continuous"/>
          <w:pgSz w:w="12750" w:h="17680"/>
          <w:pgMar w:top="1320" w:right="1060" w:bottom="280" w:left="1300" w:header="720" w:footer="720" w:gutter="0"/>
          <w:cols w:num="2" w:space="720" w:equalWidth="0">
            <w:col w:w="903" w:space="6044"/>
            <w:col w:w="3443"/>
          </w:cols>
        </w:sectPr>
      </w:pPr>
      <w:r>
        <w:rPr>
          <w:rFonts w:ascii="Tahoma" w:hAnsi="Tahoma"/>
          <w:b/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8FD55" wp14:editId="1C11D024">
                <wp:simplePos x="0" y="0"/>
                <wp:positionH relativeFrom="column">
                  <wp:posOffset>38346</wp:posOffset>
                </wp:positionH>
                <wp:positionV relativeFrom="paragraph">
                  <wp:posOffset>255452</wp:posOffset>
                </wp:positionV>
                <wp:extent cx="5309514" cy="621335"/>
                <wp:effectExtent l="0" t="0" r="0" b="0"/>
                <wp:wrapNone/>
                <wp:docPr id="3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514" cy="621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5FB195" w14:textId="77777777" w:rsidR="00F754B0" w:rsidRDefault="00F754B0" w:rsidP="00D84858">
                            <w:pPr>
                              <w:spacing w:line="280" w:lineRule="exact"/>
                              <w:ind w:left="720"/>
                              <w:rPr>
                                <w:rFonts w:ascii="Arial" w:hAnsi="Arial"/>
                                <w:b/>
                                <w:color w:val="262323"/>
                                <w:sz w:val="28"/>
                                <w:szCs w:val="28"/>
                              </w:rPr>
                            </w:pPr>
                            <w:r w:rsidRPr="00F754B0">
                              <w:rPr>
                                <w:rFonts w:ascii="Arial" w:hAnsi="Arial"/>
                                <w:b/>
                                <w:color w:val="262323"/>
                                <w:sz w:val="28"/>
                                <w:szCs w:val="28"/>
                              </w:rPr>
                              <w:t xml:space="preserve">Фильтр Petropump GL-5 </w:t>
                            </w:r>
                          </w:p>
                          <w:p w14:paraId="7A39D321" w14:textId="18C05E31" w:rsidR="00D54F0D" w:rsidRPr="00F754B0" w:rsidRDefault="00D54F0D" w:rsidP="00D84858">
                            <w:pPr>
                              <w:spacing w:line="280" w:lineRule="exact"/>
                              <w:ind w:left="720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Артикул: </w:t>
                            </w:r>
                            <w:r w:rsidR="00F754B0" w:rsidRPr="00F754B0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PP910002</w:t>
                            </w:r>
                            <w:r w:rsidR="00F754B0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FD55" id="_x0000_s1030" type="#_x0000_t202" style="position:absolute;left:0;text-align:left;margin-left:3pt;margin-top:20.1pt;width:418.0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" filled="f" stroked="f">
                <v:textbox inset="0,0,0,0">
                  <w:txbxContent>
                    <w:p w14:paraId="695FB195" w14:textId="77777777" w:rsidR="00F754B0" w:rsidRDefault="00F754B0" w:rsidP="00D84858">
                      <w:pPr>
                        <w:spacing w:line="280" w:lineRule="exact"/>
                        <w:ind w:left="720"/>
                        <w:rPr>
                          <w:rFonts w:ascii="Arial" w:hAnsi="Arial"/>
                          <w:b/>
                          <w:color w:val="262323"/>
                          <w:sz w:val="28"/>
                          <w:szCs w:val="28"/>
                        </w:rPr>
                      </w:pPr>
                      <w:r w:rsidRPr="00F754B0">
                        <w:rPr>
                          <w:rFonts w:ascii="Arial" w:hAnsi="Arial"/>
                          <w:b/>
                          <w:color w:val="262323"/>
                          <w:sz w:val="28"/>
                          <w:szCs w:val="28"/>
                        </w:rPr>
                        <w:t xml:space="preserve">Фильтр Petropump GL-5 </w:t>
                      </w:r>
                    </w:p>
                    <w:p w14:paraId="7A39D321" w14:textId="18C05E31" w:rsidR="00D54F0D" w:rsidRPr="00F754B0" w:rsidRDefault="00D54F0D" w:rsidP="00D84858">
                      <w:pPr>
                        <w:spacing w:line="280" w:lineRule="exact"/>
                        <w:ind w:left="720"/>
                        <w:rPr>
                          <w:rFonts w:ascii="Arial" w:hAnsi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Артикул: </w:t>
                      </w:r>
                      <w:r w:rsidR="00F754B0" w:rsidRPr="00F754B0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PP910002</w:t>
                      </w:r>
                      <w:r w:rsidR="00F754B0">
                        <w:rPr>
                          <w:rFonts w:ascii="Arial" w:hAnsi="Arial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82028"/>
          <w:sz w:val="95"/>
          <w:szCs w:val="95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EF6495" wp14:editId="352CB88D">
                <wp:simplePos x="0" y="0"/>
                <wp:positionH relativeFrom="margin">
                  <wp:align>left</wp:align>
                </wp:positionH>
                <wp:positionV relativeFrom="paragraph">
                  <wp:posOffset>246644</wp:posOffset>
                </wp:positionV>
                <wp:extent cx="0" cy="629107"/>
                <wp:effectExtent l="1905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10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BFD16" id="Прямая соединительная линия 47" o:spid="_x0000_s1026" style="position:absolute;z-index:2517155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9.4pt" to="0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" strokecolor="red" strokeweight="3pt">
                <w10:wrap anchorx="margin"/>
              </v:line>
            </w:pict>
          </mc:Fallback>
        </mc:AlternateContent>
      </w:r>
    </w:p>
    <w:p w14:paraId="0533ED65" w14:textId="58D96DB7" w:rsidR="006C0577" w:rsidRDefault="006C0577">
      <w:pPr>
        <w:pStyle w:val="a3"/>
        <w:spacing w:before="103"/>
        <w:rPr>
          <w:rFonts w:ascii="Arial"/>
          <w:sz w:val="24"/>
        </w:rPr>
      </w:pPr>
    </w:p>
    <w:p w14:paraId="29D373E6" w14:textId="77777777" w:rsidR="00F754B0" w:rsidRDefault="00917C07" w:rsidP="00917C07">
      <w:pPr>
        <w:tabs>
          <w:tab w:val="left" w:pos="5535"/>
          <w:tab w:val="left" w:pos="7170"/>
        </w:tabs>
        <w:ind w:left="368"/>
        <w:rPr>
          <w:rFonts w:ascii="Tahoma" w:hAnsi="Tahoma"/>
          <w:b/>
          <w:spacing w:val="-2"/>
          <w:w w:val="105"/>
          <w:sz w:val="24"/>
        </w:rPr>
      </w:pPr>
      <w:r>
        <w:rPr>
          <w:rFonts w:ascii="Tahoma" w:hAnsi="Tahoma"/>
          <w:b/>
          <w:spacing w:val="-2"/>
          <w:w w:val="105"/>
          <w:sz w:val="24"/>
        </w:rPr>
        <w:tab/>
      </w:r>
    </w:p>
    <w:p w14:paraId="3D59393D" w14:textId="77777777" w:rsidR="00F754B0" w:rsidRDefault="00F754B0" w:rsidP="00917C07">
      <w:pPr>
        <w:tabs>
          <w:tab w:val="left" w:pos="5535"/>
          <w:tab w:val="left" w:pos="7170"/>
        </w:tabs>
        <w:ind w:left="368"/>
        <w:rPr>
          <w:rFonts w:ascii="Tahoma" w:hAnsi="Tahoma"/>
          <w:b/>
          <w:spacing w:val="-2"/>
          <w:w w:val="105"/>
          <w:sz w:val="24"/>
        </w:rPr>
      </w:pPr>
    </w:p>
    <w:p w14:paraId="06D95576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1. Назначение</w:t>
      </w:r>
    </w:p>
    <w:p w14:paraId="5AB03CD3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Фильтр предназначен для грубой очистки дизельного топлива и бензина от механических примесей (песок, ржавчина, грязь). Используется в топливных насосах, мини-АЗС, системах перекачки топлива и сервисном оборудовании.</w:t>
      </w:r>
    </w:p>
    <w:p w14:paraId="361A43E5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2. Основные характеристики</w:t>
      </w:r>
    </w:p>
    <w:p w14:paraId="28AB687B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Степень фильтрации: ~30 мкм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Производительность: до 100 л/мин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 xml:space="preserve">Подключение: 1" </w:t>
      </w:r>
      <w:r w:rsidRPr="00F754B0">
        <w:rPr>
          <w:rFonts w:asciiTheme="minorHAnsi" w:eastAsia="MS Mincho" w:hAnsiTheme="minorHAnsi" w:cstheme="minorHAnsi"/>
          <w:sz w:val="24"/>
          <w:szCs w:val="24"/>
          <w:lang w:val="en-US"/>
        </w:rPr>
        <w:t>BSP</w:t>
      </w:r>
      <w:r w:rsidRPr="00F754B0">
        <w:rPr>
          <w:rFonts w:asciiTheme="minorHAnsi" w:eastAsia="MS Mincho" w:hAnsiTheme="minorHAnsi" w:cstheme="minorHAnsi"/>
          <w:sz w:val="24"/>
          <w:szCs w:val="24"/>
        </w:rPr>
        <w:t xml:space="preserve"> (внутренняя резьба)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Тип топлива: дизель / бензин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Габариты: ~120×110×230 мм</w:t>
      </w:r>
    </w:p>
    <w:p w14:paraId="52D40AAD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3. Комплектация</w:t>
      </w:r>
    </w:p>
    <w:p w14:paraId="2BAA8071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Корпус фильтра (колба)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Фильтрующий картридж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Крепление/кронштейн</w:t>
      </w:r>
    </w:p>
    <w:p w14:paraId="470E309D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4. Установка</w:t>
      </w:r>
    </w:p>
    <w:p w14:paraId="066BCE68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Перед установкой отключите систему и сбросьте давление.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Установите фильтр по направлению потока (стрелка на корпусе).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Подключите вход и выход, используя герметик или ФУМ-ленту.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Закрепите фильтр вертикально на кронштейне.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Рекомендуется установка перед насосом.</w:t>
      </w:r>
    </w:p>
    <w:p w14:paraId="70DA1750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5. Эксплуатация</w:t>
      </w:r>
    </w:p>
    <w:p w14:paraId="79BD465B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Рабочий расход: до 100 л/мин.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Не превышать рабочее давление системы (~3 бар).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Использовать только для топлива.</w:t>
      </w:r>
    </w:p>
    <w:p w14:paraId="6D40F948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6. Обслуживание</w:t>
      </w:r>
    </w:p>
    <w:p w14:paraId="70A83278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Проверка: каждые 1–2 недели.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Замена картриджа: по мере загрязнения.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</w:r>
      <w:r w:rsidRPr="00F754B0">
        <w:rPr>
          <w:rFonts w:asciiTheme="minorHAnsi" w:eastAsia="MS Mincho" w:hAnsiTheme="minorHAnsi" w:cstheme="minorHAnsi"/>
          <w:sz w:val="24"/>
          <w:szCs w:val="24"/>
        </w:rPr>
        <w:lastRenderedPageBreak/>
        <w:t>Процедура: остановить систему, сбросить давление, разобрать фильтр, очистить или заменить картридж, собрать обратно.</w:t>
      </w:r>
    </w:p>
    <w:p w14:paraId="7FA51469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7. Возможные неисправности</w:t>
      </w:r>
    </w:p>
    <w:p w14:paraId="7B0CF2DB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Падает давление — засор фильтра → очистить/заменить.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Утечка топлива — плохое соединение → проверить герметичность.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Слабый поток — засор или воздух → проверить систему.</w:t>
      </w:r>
    </w:p>
    <w:p w14:paraId="3ACDBF5C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8. Меры безопасности</w:t>
      </w:r>
    </w:p>
    <w:p w14:paraId="0232F362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Не использовать рядом с огнем.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Работать в проветриваемом помещении.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Использовать защитные перчатки.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Не превышать допустимое давление.</w:t>
      </w:r>
    </w:p>
    <w:p w14:paraId="77AFAA99" w14:textId="77777777" w:rsidR="00F754B0" w:rsidRPr="00F754B0" w:rsidRDefault="00F754B0" w:rsidP="00F754B0">
      <w:pPr>
        <w:keepNext/>
        <w:keepLines/>
        <w:widowControl/>
        <w:autoSpaceDE/>
        <w:autoSpaceDN/>
        <w:spacing w:before="480" w:line="276" w:lineRule="auto"/>
        <w:outlineLvl w:val="0"/>
        <w:rPr>
          <w:rFonts w:asciiTheme="minorHAnsi" w:eastAsia="MS Gothic" w:hAnsiTheme="minorHAnsi" w:cstheme="minorHAnsi"/>
          <w:b/>
          <w:bCs/>
          <w:sz w:val="24"/>
          <w:szCs w:val="24"/>
        </w:rPr>
      </w:pPr>
      <w:r w:rsidRPr="00F754B0">
        <w:rPr>
          <w:rFonts w:asciiTheme="minorHAnsi" w:eastAsia="MS Gothic" w:hAnsiTheme="minorHAnsi" w:cstheme="minorHAnsi"/>
          <w:b/>
          <w:bCs/>
          <w:sz w:val="24"/>
          <w:szCs w:val="24"/>
        </w:rPr>
        <w:t>9. Рекомендации</w:t>
      </w:r>
    </w:p>
    <w:p w14:paraId="2930B209" w14:textId="77777777" w:rsidR="00F754B0" w:rsidRPr="00F754B0" w:rsidRDefault="00F754B0" w:rsidP="00F754B0">
      <w:pPr>
        <w:widowControl/>
        <w:autoSpaceDE/>
        <w:autoSpaceDN/>
        <w:spacing w:after="200" w:line="276" w:lineRule="auto"/>
        <w:rPr>
          <w:rFonts w:asciiTheme="minorHAnsi" w:eastAsia="MS Mincho" w:hAnsiTheme="minorHAnsi" w:cstheme="minorHAnsi"/>
          <w:sz w:val="24"/>
          <w:szCs w:val="24"/>
        </w:rPr>
      </w:pPr>
      <w:r w:rsidRPr="00F754B0">
        <w:rPr>
          <w:rFonts w:asciiTheme="minorHAnsi" w:eastAsia="MS Mincho" w:hAnsiTheme="minorHAnsi" w:cstheme="minorHAnsi"/>
          <w:sz w:val="24"/>
          <w:szCs w:val="24"/>
        </w:rPr>
        <w:t>Установить манометры до и после фильтра.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Менять картридж заранее.</w:t>
      </w:r>
      <w:r w:rsidRPr="00F754B0">
        <w:rPr>
          <w:rFonts w:asciiTheme="minorHAnsi" w:eastAsia="MS Mincho" w:hAnsiTheme="minorHAnsi" w:cstheme="minorHAnsi"/>
          <w:sz w:val="24"/>
          <w:szCs w:val="24"/>
        </w:rPr>
        <w:br/>
        <w:t>Использовать дополнительный фильтр тонкой очистки при необходимости.</w:t>
      </w:r>
    </w:p>
    <w:p w14:paraId="6F457328" w14:textId="3011FE65" w:rsidR="00917C07" w:rsidRPr="00F754B0" w:rsidRDefault="00917C07" w:rsidP="00917C07">
      <w:pPr>
        <w:tabs>
          <w:tab w:val="left" w:pos="5535"/>
          <w:tab w:val="left" w:pos="7170"/>
        </w:tabs>
        <w:ind w:left="368"/>
        <w:rPr>
          <w:rFonts w:asciiTheme="minorHAnsi" w:hAnsiTheme="minorHAnsi" w:cstheme="minorHAnsi"/>
          <w:b/>
          <w:spacing w:val="-2"/>
          <w:w w:val="105"/>
          <w:sz w:val="24"/>
          <w:szCs w:val="24"/>
        </w:rPr>
      </w:pPr>
      <w:r w:rsidRPr="00F754B0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ab/>
      </w:r>
    </w:p>
    <w:sectPr w:rsidR="00917C07" w:rsidRPr="00F754B0" w:rsidSect="00DD0B80">
      <w:type w:val="continuous"/>
      <w:pgSz w:w="12750" w:h="17680"/>
      <w:pgMar w:top="1276" w:right="106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72FC"/>
    <w:multiLevelType w:val="hybridMultilevel"/>
    <w:tmpl w:val="B1A246B0"/>
    <w:lvl w:ilvl="0" w:tplc="F8F2E460">
      <w:start w:val="3"/>
      <w:numFmt w:val="upperRoman"/>
      <w:lvlText w:val="%1."/>
      <w:lvlJc w:val="right"/>
      <w:pPr>
        <w:ind w:left="644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4B31CE"/>
    <w:multiLevelType w:val="hybridMultilevel"/>
    <w:tmpl w:val="D39C829A"/>
    <w:lvl w:ilvl="0" w:tplc="BEEA882A">
      <w:start w:val="1"/>
      <w:numFmt w:val="decimal"/>
      <w:lvlText w:val="%1"/>
      <w:lvlJc w:val="left"/>
      <w:pPr>
        <w:ind w:left="674" w:hanging="508"/>
      </w:pPr>
      <w:rPr>
        <w:rFonts w:hint="default"/>
        <w:spacing w:val="0"/>
        <w:w w:val="49"/>
        <w:lang w:val="ru-RU" w:eastAsia="en-US" w:bidi="ar-SA"/>
      </w:rPr>
    </w:lvl>
    <w:lvl w:ilvl="1" w:tplc="38BCCFC6">
      <w:numFmt w:val="bullet"/>
      <w:lvlText w:val="•"/>
      <w:lvlJc w:val="left"/>
      <w:pPr>
        <w:ind w:left="1650" w:hanging="508"/>
      </w:pPr>
      <w:rPr>
        <w:rFonts w:hint="default"/>
        <w:lang w:val="ru-RU" w:eastAsia="en-US" w:bidi="ar-SA"/>
      </w:rPr>
    </w:lvl>
    <w:lvl w:ilvl="2" w:tplc="59A8F158">
      <w:numFmt w:val="bullet"/>
      <w:lvlText w:val="•"/>
      <w:lvlJc w:val="left"/>
      <w:pPr>
        <w:ind w:left="2621" w:hanging="508"/>
      </w:pPr>
      <w:rPr>
        <w:rFonts w:hint="default"/>
        <w:lang w:val="ru-RU" w:eastAsia="en-US" w:bidi="ar-SA"/>
      </w:rPr>
    </w:lvl>
    <w:lvl w:ilvl="3" w:tplc="7DC43A12">
      <w:numFmt w:val="bullet"/>
      <w:lvlText w:val="•"/>
      <w:lvlJc w:val="left"/>
      <w:pPr>
        <w:ind w:left="3591" w:hanging="508"/>
      </w:pPr>
      <w:rPr>
        <w:rFonts w:hint="default"/>
        <w:lang w:val="ru-RU" w:eastAsia="en-US" w:bidi="ar-SA"/>
      </w:rPr>
    </w:lvl>
    <w:lvl w:ilvl="4" w:tplc="4B14960E">
      <w:numFmt w:val="bullet"/>
      <w:lvlText w:val="•"/>
      <w:lvlJc w:val="left"/>
      <w:pPr>
        <w:ind w:left="4562" w:hanging="508"/>
      </w:pPr>
      <w:rPr>
        <w:rFonts w:hint="default"/>
        <w:lang w:val="ru-RU" w:eastAsia="en-US" w:bidi="ar-SA"/>
      </w:rPr>
    </w:lvl>
    <w:lvl w:ilvl="5" w:tplc="240C3674">
      <w:numFmt w:val="bullet"/>
      <w:lvlText w:val="•"/>
      <w:lvlJc w:val="left"/>
      <w:pPr>
        <w:ind w:left="5532" w:hanging="508"/>
      </w:pPr>
      <w:rPr>
        <w:rFonts w:hint="default"/>
        <w:lang w:val="ru-RU" w:eastAsia="en-US" w:bidi="ar-SA"/>
      </w:rPr>
    </w:lvl>
    <w:lvl w:ilvl="6" w:tplc="8EA246A0">
      <w:numFmt w:val="bullet"/>
      <w:lvlText w:val="•"/>
      <w:lvlJc w:val="left"/>
      <w:pPr>
        <w:ind w:left="6503" w:hanging="508"/>
      </w:pPr>
      <w:rPr>
        <w:rFonts w:hint="default"/>
        <w:lang w:val="ru-RU" w:eastAsia="en-US" w:bidi="ar-SA"/>
      </w:rPr>
    </w:lvl>
    <w:lvl w:ilvl="7" w:tplc="F78C6846">
      <w:numFmt w:val="bullet"/>
      <w:lvlText w:val="•"/>
      <w:lvlJc w:val="left"/>
      <w:pPr>
        <w:ind w:left="7473" w:hanging="508"/>
      </w:pPr>
      <w:rPr>
        <w:rFonts w:hint="default"/>
        <w:lang w:val="ru-RU" w:eastAsia="en-US" w:bidi="ar-SA"/>
      </w:rPr>
    </w:lvl>
    <w:lvl w:ilvl="8" w:tplc="BF90A3F4">
      <w:numFmt w:val="bullet"/>
      <w:lvlText w:val="•"/>
      <w:lvlJc w:val="left"/>
      <w:pPr>
        <w:ind w:left="8444" w:hanging="508"/>
      </w:pPr>
      <w:rPr>
        <w:rFonts w:hint="default"/>
        <w:lang w:val="ru-RU" w:eastAsia="en-US" w:bidi="ar-SA"/>
      </w:rPr>
    </w:lvl>
  </w:abstractNum>
  <w:abstractNum w:abstractNumId="2" w15:restartNumberingAfterBreak="0">
    <w:nsid w:val="441B0E28"/>
    <w:multiLevelType w:val="hybridMultilevel"/>
    <w:tmpl w:val="B25027B8"/>
    <w:lvl w:ilvl="0" w:tplc="30BE5E2C">
      <w:start w:val="1"/>
      <w:numFmt w:val="decimal"/>
      <w:lvlText w:val="%1"/>
      <w:lvlJc w:val="left"/>
      <w:pPr>
        <w:ind w:left="646" w:hanging="356"/>
      </w:pPr>
      <w:rPr>
        <w:rFonts w:hint="default"/>
        <w:spacing w:val="0"/>
        <w:w w:val="54"/>
        <w:lang w:val="ru-RU" w:eastAsia="en-US" w:bidi="ar-SA"/>
      </w:rPr>
    </w:lvl>
    <w:lvl w:ilvl="1" w:tplc="3722888A">
      <w:numFmt w:val="bullet"/>
      <w:lvlText w:val="•"/>
      <w:lvlJc w:val="left"/>
      <w:pPr>
        <w:ind w:left="1614" w:hanging="356"/>
      </w:pPr>
      <w:rPr>
        <w:rFonts w:hint="default"/>
        <w:lang w:val="ru-RU" w:eastAsia="en-US" w:bidi="ar-SA"/>
      </w:rPr>
    </w:lvl>
    <w:lvl w:ilvl="2" w:tplc="8BAA7D64">
      <w:numFmt w:val="bullet"/>
      <w:lvlText w:val="•"/>
      <w:lvlJc w:val="left"/>
      <w:pPr>
        <w:ind w:left="2589" w:hanging="356"/>
      </w:pPr>
      <w:rPr>
        <w:rFonts w:hint="default"/>
        <w:lang w:val="ru-RU" w:eastAsia="en-US" w:bidi="ar-SA"/>
      </w:rPr>
    </w:lvl>
    <w:lvl w:ilvl="3" w:tplc="042A1FB2">
      <w:numFmt w:val="bullet"/>
      <w:lvlText w:val="•"/>
      <w:lvlJc w:val="left"/>
      <w:pPr>
        <w:ind w:left="3563" w:hanging="356"/>
      </w:pPr>
      <w:rPr>
        <w:rFonts w:hint="default"/>
        <w:lang w:val="ru-RU" w:eastAsia="en-US" w:bidi="ar-SA"/>
      </w:rPr>
    </w:lvl>
    <w:lvl w:ilvl="4" w:tplc="53323532">
      <w:numFmt w:val="bullet"/>
      <w:lvlText w:val="•"/>
      <w:lvlJc w:val="left"/>
      <w:pPr>
        <w:ind w:left="4538" w:hanging="356"/>
      </w:pPr>
      <w:rPr>
        <w:rFonts w:hint="default"/>
        <w:lang w:val="ru-RU" w:eastAsia="en-US" w:bidi="ar-SA"/>
      </w:rPr>
    </w:lvl>
    <w:lvl w:ilvl="5" w:tplc="13560A44">
      <w:numFmt w:val="bullet"/>
      <w:lvlText w:val="•"/>
      <w:lvlJc w:val="left"/>
      <w:pPr>
        <w:ind w:left="5512" w:hanging="356"/>
      </w:pPr>
      <w:rPr>
        <w:rFonts w:hint="default"/>
        <w:lang w:val="ru-RU" w:eastAsia="en-US" w:bidi="ar-SA"/>
      </w:rPr>
    </w:lvl>
    <w:lvl w:ilvl="6" w:tplc="1E90FBEC">
      <w:numFmt w:val="bullet"/>
      <w:lvlText w:val="•"/>
      <w:lvlJc w:val="left"/>
      <w:pPr>
        <w:ind w:left="6487" w:hanging="356"/>
      </w:pPr>
      <w:rPr>
        <w:rFonts w:hint="default"/>
        <w:lang w:val="ru-RU" w:eastAsia="en-US" w:bidi="ar-SA"/>
      </w:rPr>
    </w:lvl>
    <w:lvl w:ilvl="7" w:tplc="10E0D00E">
      <w:numFmt w:val="bullet"/>
      <w:lvlText w:val="•"/>
      <w:lvlJc w:val="left"/>
      <w:pPr>
        <w:ind w:left="7461" w:hanging="356"/>
      </w:pPr>
      <w:rPr>
        <w:rFonts w:hint="default"/>
        <w:lang w:val="ru-RU" w:eastAsia="en-US" w:bidi="ar-SA"/>
      </w:rPr>
    </w:lvl>
    <w:lvl w:ilvl="8" w:tplc="355A083C">
      <w:numFmt w:val="bullet"/>
      <w:lvlText w:val="•"/>
      <w:lvlJc w:val="left"/>
      <w:pPr>
        <w:ind w:left="8436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63D53CAB"/>
    <w:multiLevelType w:val="hybridMultilevel"/>
    <w:tmpl w:val="10B07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64876"/>
    <w:multiLevelType w:val="hybridMultilevel"/>
    <w:tmpl w:val="685AB7CC"/>
    <w:lvl w:ilvl="0" w:tplc="C2F01DAC">
      <w:start w:val="1"/>
      <w:numFmt w:val="upperRoman"/>
      <w:lvlText w:val="%1."/>
      <w:lvlJc w:val="right"/>
      <w:pPr>
        <w:ind w:left="853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77"/>
    <w:rsid w:val="00193826"/>
    <w:rsid w:val="003B67E9"/>
    <w:rsid w:val="003E27D7"/>
    <w:rsid w:val="00491E25"/>
    <w:rsid w:val="004E6D68"/>
    <w:rsid w:val="0063170C"/>
    <w:rsid w:val="006C0577"/>
    <w:rsid w:val="007A7867"/>
    <w:rsid w:val="00917C07"/>
    <w:rsid w:val="009342F7"/>
    <w:rsid w:val="00A36A46"/>
    <w:rsid w:val="00D54F0D"/>
    <w:rsid w:val="00D84858"/>
    <w:rsid w:val="00DA1E80"/>
    <w:rsid w:val="00DD0B80"/>
    <w:rsid w:val="00F7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DAF5"/>
  <w15:docId w15:val="{626ED0DA-88A7-4831-B725-9CA09329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link w:val="10"/>
    <w:uiPriority w:val="9"/>
    <w:qFormat/>
    <w:pPr>
      <w:ind w:left="133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34"/>
    <w:qFormat/>
    <w:pPr>
      <w:ind w:left="645" w:hanging="537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ind w:left="28"/>
    </w:pPr>
    <w:rPr>
      <w:rFonts w:ascii="Arial" w:eastAsia="Arial" w:hAnsi="Arial" w:cs="Arial"/>
    </w:rPr>
  </w:style>
  <w:style w:type="table" w:styleId="a5">
    <w:name w:val="Table Grid"/>
    <w:basedOn w:val="a1"/>
    <w:uiPriority w:val="39"/>
    <w:rsid w:val="003E2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3170C"/>
    <w:rPr>
      <w:rFonts w:ascii="Arial" w:eastAsia="Arial" w:hAnsi="Arial" w:cs="Arial"/>
      <w:b/>
      <w:bCs/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</dc:creator>
  <cp:lastModifiedBy>Anton A</cp:lastModifiedBy>
  <cp:revision>9</cp:revision>
  <dcterms:created xsi:type="dcterms:W3CDTF">2025-03-27T12:15:00Z</dcterms:created>
  <dcterms:modified xsi:type="dcterms:W3CDTF">2026-04-28T08:16:00Z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15.0</vt:lpwstr>
  </property>
</Properties>
</file>