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0CB10" w14:textId="77777777" w:rsidR="00C77D18" w:rsidRPr="00885FCE" w:rsidRDefault="00C77D18" w:rsidP="00C77D18">
      <w:pPr>
        <w:jc w:val="center"/>
        <w:rPr>
          <w:rFonts w:ascii="Arial" w:hAnsi="Arial" w:cs="Arial"/>
        </w:rPr>
      </w:pPr>
      <w:r w:rsidRPr="00885FCE">
        <w:rPr>
          <w:rFonts w:ascii="Arial" w:hAnsi="Arial" w:cs="Arial"/>
        </w:rPr>
        <w:t>ОСМ1-0.</w:t>
      </w:r>
      <w:r w:rsidRPr="00C77D18">
        <w:rPr>
          <w:rFonts w:ascii="Arial" w:hAnsi="Arial" w:cs="Arial"/>
        </w:rPr>
        <w:t>4</w:t>
      </w:r>
      <w:r>
        <w:rPr>
          <w:rFonts w:ascii="Arial" w:hAnsi="Arial" w:cs="Arial"/>
        </w:rPr>
        <w:t>00</w:t>
      </w:r>
    </w:p>
    <w:p w14:paraId="4A3B0432" w14:textId="77777777" w:rsidR="00C77D18" w:rsidRPr="00885FCE" w:rsidRDefault="00C77D18" w:rsidP="00C77D18">
      <w:pPr>
        <w:rPr>
          <w:rFonts w:ascii="Arial" w:hAnsi="Arial" w:cs="Arial"/>
        </w:rPr>
      </w:pPr>
      <w:r w:rsidRPr="00885FCE">
        <w:rPr>
          <w:rFonts w:ascii="Arial" w:hAnsi="Arial" w:cs="Arial"/>
        </w:rPr>
        <w:t xml:space="preserve">Серия трансформаторов ОСМ1 </w:t>
      </w:r>
    </w:p>
    <w:p w14:paraId="551CD4C5" w14:textId="77777777" w:rsidR="00C77D18" w:rsidRPr="00885FCE" w:rsidRDefault="00C77D18" w:rsidP="00C77D18">
      <w:pPr>
        <w:rPr>
          <w:rFonts w:ascii="Arial" w:hAnsi="Arial" w:cs="Arial"/>
        </w:rPr>
      </w:pPr>
      <w:r w:rsidRPr="00885FCE">
        <w:rPr>
          <w:rFonts w:ascii="Arial" w:hAnsi="Arial" w:cs="Arial"/>
        </w:rPr>
        <w:t xml:space="preserve"> Двухобмоточный, однофазный, понижающий трансформатор (с ответвлениями на вторичной обмотке*)</w:t>
      </w:r>
    </w:p>
    <w:p w14:paraId="4E1B64E7" w14:textId="77777777" w:rsidR="00C77D18" w:rsidRDefault="00C77D18" w:rsidP="00C77D18">
      <w:pPr>
        <w:rPr>
          <w:rFonts w:ascii="Arial" w:hAnsi="Arial" w:cs="Arial"/>
          <w:sz w:val="10"/>
          <w:szCs w:val="10"/>
        </w:rPr>
      </w:pPr>
      <w:r w:rsidRPr="00885FCE">
        <w:rPr>
          <w:rFonts w:ascii="Arial" w:hAnsi="Arial" w:cs="Arial"/>
        </w:rPr>
        <w:t>*- Мощность на отводах вторичной обмотки трансформатора снижается относительно мощности всей обмотки пропорционально снижению напряжения.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1955"/>
        <w:gridCol w:w="1760"/>
        <w:gridCol w:w="1641"/>
        <w:gridCol w:w="1640"/>
        <w:gridCol w:w="1732"/>
        <w:gridCol w:w="1227"/>
        <w:gridCol w:w="1625"/>
        <w:gridCol w:w="1034"/>
      </w:tblGrid>
      <w:tr w:rsidR="00C77D18" w14:paraId="59802D9E" w14:textId="77777777" w:rsidTr="005A32D8">
        <w:trPr>
          <w:trHeight w:val="374"/>
        </w:trPr>
        <w:tc>
          <w:tcPr>
            <w:tcW w:w="1946" w:type="dxa"/>
            <w:vMerge w:val="restart"/>
            <w:vAlign w:val="center"/>
          </w:tcPr>
          <w:p w14:paraId="0BFADBDF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624">
              <w:rPr>
                <w:rFonts w:ascii="Arial" w:eastAsia="SimSun" w:hAnsi="Arial" w:cs="Arial"/>
              </w:rPr>
              <w:t>Принципиальная схема соединения трансформатора</w:t>
            </w:r>
          </w:p>
        </w:tc>
        <w:tc>
          <w:tcPr>
            <w:tcW w:w="1955" w:type="dxa"/>
            <w:vMerge w:val="restart"/>
            <w:vAlign w:val="center"/>
          </w:tcPr>
          <w:p w14:paraId="31D1A758" w14:textId="77777777" w:rsidR="00C77D18" w:rsidRPr="00EC1624" w:rsidRDefault="00C77D18" w:rsidP="00061A7F">
            <w:pPr>
              <w:jc w:val="center"/>
              <w:rPr>
                <w:rFonts w:ascii="Arial" w:eastAsia="SimSun" w:hAnsi="Arial" w:cs="Arial"/>
              </w:rPr>
            </w:pPr>
            <w:r w:rsidRPr="00EC1624">
              <w:rPr>
                <w:rFonts w:ascii="Arial" w:eastAsia="SimSun" w:hAnsi="Arial" w:cs="Arial"/>
              </w:rPr>
              <w:t>Тип</w:t>
            </w:r>
          </w:p>
          <w:p w14:paraId="530DB0B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624">
              <w:rPr>
                <w:rFonts w:ascii="Arial" w:eastAsia="SimSun" w:hAnsi="Arial" w:cs="Arial"/>
              </w:rPr>
              <w:t>трансформатора</w:t>
            </w:r>
          </w:p>
        </w:tc>
        <w:tc>
          <w:tcPr>
            <w:tcW w:w="1760" w:type="dxa"/>
            <w:vMerge w:val="restart"/>
            <w:vAlign w:val="center"/>
          </w:tcPr>
          <w:p w14:paraId="4F4021FC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624">
              <w:rPr>
                <w:rFonts w:ascii="Arial" w:eastAsia="SimSun" w:hAnsi="Arial" w:cs="Arial"/>
              </w:rPr>
              <w:t>Номинальная мощность, (кВА)</w:t>
            </w:r>
          </w:p>
        </w:tc>
        <w:tc>
          <w:tcPr>
            <w:tcW w:w="3281" w:type="dxa"/>
            <w:gridSpan w:val="2"/>
            <w:vAlign w:val="center"/>
          </w:tcPr>
          <w:p w14:paraId="6A64966A" w14:textId="77777777" w:rsidR="00C77D18" w:rsidRPr="00B92DE6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624">
              <w:rPr>
                <w:rFonts w:ascii="Arial" w:eastAsia="SimSun" w:hAnsi="Arial" w:cs="Arial"/>
              </w:rPr>
              <w:t>Номинальное напряжение обмоток, (В)</w:t>
            </w:r>
          </w:p>
        </w:tc>
        <w:tc>
          <w:tcPr>
            <w:tcW w:w="1732" w:type="dxa"/>
            <w:vMerge w:val="restart"/>
            <w:vAlign w:val="center"/>
          </w:tcPr>
          <w:p w14:paraId="2FEB407E" w14:textId="77777777" w:rsidR="00C77D18" w:rsidRPr="00EC1624" w:rsidRDefault="00C77D18" w:rsidP="00061A7F">
            <w:pPr>
              <w:jc w:val="center"/>
              <w:rPr>
                <w:rFonts w:ascii="Arial" w:eastAsia="SimSun" w:hAnsi="Arial" w:cs="Arial"/>
              </w:rPr>
            </w:pPr>
            <w:r w:rsidRPr="00EC1624">
              <w:rPr>
                <w:rFonts w:ascii="Arial" w:eastAsia="SimSun" w:hAnsi="Arial" w:cs="Arial"/>
              </w:rPr>
              <w:t>Номинальная мощность вторичной</w:t>
            </w:r>
          </w:p>
          <w:p w14:paraId="6F15EF66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  <w:r w:rsidRPr="00EC1624">
              <w:rPr>
                <w:rFonts w:ascii="Arial" w:eastAsia="SimSun" w:hAnsi="Arial" w:cs="Arial"/>
              </w:rPr>
              <w:t>обмотки, (кВА)</w:t>
            </w:r>
          </w:p>
        </w:tc>
        <w:tc>
          <w:tcPr>
            <w:tcW w:w="1227" w:type="dxa"/>
            <w:vMerge w:val="restart"/>
            <w:vAlign w:val="center"/>
          </w:tcPr>
          <w:p w14:paraId="378DFCC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624">
              <w:rPr>
                <w:rFonts w:ascii="Arial" w:eastAsia="SimSun" w:hAnsi="Arial" w:cs="Arial"/>
              </w:rPr>
              <w:t>Ток холостого хода, %</w:t>
            </w:r>
          </w:p>
        </w:tc>
        <w:tc>
          <w:tcPr>
            <w:tcW w:w="1625" w:type="dxa"/>
            <w:vMerge w:val="restart"/>
            <w:vAlign w:val="center"/>
          </w:tcPr>
          <w:p w14:paraId="5D27980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624">
              <w:rPr>
                <w:rFonts w:ascii="Arial" w:eastAsia="SimSun" w:hAnsi="Arial" w:cs="Arial"/>
              </w:rPr>
              <w:t>Напряжение короткого замыкания, %</w:t>
            </w:r>
          </w:p>
        </w:tc>
        <w:tc>
          <w:tcPr>
            <w:tcW w:w="1034" w:type="dxa"/>
            <w:vMerge w:val="restart"/>
            <w:vAlign w:val="center"/>
          </w:tcPr>
          <w:p w14:paraId="53009C7C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624">
              <w:rPr>
                <w:rFonts w:ascii="Arial" w:eastAsia="SimSun" w:hAnsi="Arial" w:cs="Arial"/>
              </w:rPr>
              <w:t>КПД, %</w:t>
            </w:r>
          </w:p>
        </w:tc>
      </w:tr>
      <w:tr w:rsidR="00C77D18" w14:paraId="2FA0B67B" w14:textId="77777777" w:rsidTr="005A32D8">
        <w:trPr>
          <w:trHeight w:val="375"/>
        </w:trPr>
        <w:tc>
          <w:tcPr>
            <w:tcW w:w="1946" w:type="dxa"/>
            <w:vMerge/>
            <w:vAlign w:val="center"/>
          </w:tcPr>
          <w:p w14:paraId="2562E7CF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5E63A8C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304E6CB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Align w:val="center"/>
          </w:tcPr>
          <w:p w14:paraId="4BADE94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первичной, </w:t>
            </w:r>
            <w:r>
              <w:rPr>
                <w:rFonts w:ascii="Arial" w:hAnsi="Arial" w:cs="Arial"/>
                <w:lang w:val="en-US"/>
              </w:rPr>
              <w:t>U1</w:t>
            </w:r>
          </w:p>
        </w:tc>
        <w:tc>
          <w:tcPr>
            <w:tcW w:w="1640" w:type="dxa"/>
            <w:vAlign w:val="center"/>
          </w:tcPr>
          <w:p w14:paraId="69DAE3C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вторичной, </w:t>
            </w:r>
            <w:r>
              <w:rPr>
                <w:rFonts w:ascii="Arial" w:hAnsi="Arial" w:cs="Arial"/>
                <w:lang w:val="en-US"/>
              </w:rPr>
              <w:t>U2</w:t>
            </w:r>
          </w:p>
        </w:tc>
        <w:tc>
          <w:tcPr>
            <w:tcW w:w="1732" w:type="dxa"/>
            <w:vMerge/>
            <w:vAlign w:val="center"/>
          </w:tcPr>
          <w:p w14:paraId="0D60BF08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7" w:type="dxa"/>
            <w:vMerge/>
          </w:tcPr>
          <w:p w14:paraId="538D4DCD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vMerge/>
          </w:tcPr>
          <w:p w14:paraId="6EEE9EA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</w:tcPr>
          <w:p w14:paraId="5348EC5E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77D18" w14:paraId="5F595834" w14:textId="77777777" w:rsidTr="005A32D8">
        <w:tc>
          <w:tcPr>
            <w:tcW w:w="1946" w:type="dxa"/>
            <w:vMerge w:val="restart"/>
            <w:vAlign w:val="center"/>
          </w:tcPr>
          <w:p w14:paraId="4385487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sz w:val="56"/>
                <w:szCs w:val="56"/>
              </w:rPr>
              <w:drawing>
                <wp:inline distT="0" distB="0" distL="0" distR="0" wp14:anchorId="17E83DB6" wp14:editId="43942EBB">
                  <wp:extent cx="980440" cy="197130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5C894.tmp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80" cy="19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  <w:vMerge w:val="restart"/>
            <w:vAlign w:val="center"/>
          </w:tcPr>
          <w:p w14:paraId="6B3A483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ОСМ1-0.4</w:t>
            </w:r>
          </w:p>
        </w:tc>
        <w:tc>
          <w:tcPr>
            <w:tcW w:w="1760" w:type="dxa"/>
            <w:vMerge w:val="restart"/>
            <w:vAlign w:val="center"/>
          </w:tcPr>
          <w:p w14:paraId="35F11BEE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0.400</w:t>
            </w:r>
          </w:p>
        </w:tc>
        <w:tc>
          <w:tcPr>
            <w:tcW w:w="1641" w:type="dxa"/>
            <w:vMerge w:val="restart"/>
            <w:vAlign w:val="center"/>
          </w:tcPr>
          <w:p w14:paraId="7DC94AE8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220; </w:t>
            </w:r>
          </w:p>
        </w:tc>
        <w:tc>
          <w:tcPr>
            <w:tcW w:w="1640" w:type="dxa"/>
            <w:vAlign w:val="center"/>
          </w:tcPr>
          <w:p w14:paraId="2E4B9121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240B79B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0.006</w:t>
            </w:r>
          </w:p>
        </w:tc>
        <w:tc>
          <w:tcPr>
            <w:tcW w:w="1227" w:type="dxa"/>
            <w:vMerge w:val="restart"/>
            <w:shd w:val="clear" w:color="auto" w:fill="FFFF00"/>
            <w:vAlign w:val="center"/>
          </w:tcPr>
          <w:p w14:paraId="6749AD22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80</w:t>
            </w:r>
          </w:p>
        </w:tc>
        <w:tc>
          <w:tcPr>
            <w:tcW w:w="1625" w:type="dxa"/>
            <w:vMerge w:val="restart"/>
            <w:shd w:val="clear" w:color="auto" w:fill="FFFF00"/>
            <w:vAlign w:val="center"/>
          </w:tcPr>
          <w:p w14:paraId="1083E60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20</w:t>
            </w:r>
          </w:p>
        </w:tc>
        <w:tc>
          <w:tcPr>
            <w:tcW w:w="1034" w:type="dxa"/>
            <w:vMerge w:val="restart"/>
            <w:shd w:val="clear" w:color="auto" w:fill="FFFF00"/>
            <w:vAlign w:val="center"/>
          </w:tcPr>
          <w:p w14:paraId="2F1BFA2D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80</w:t>
            </w:r>
          </w:p>
        </w:tc>
      </w:tr>
      <w:tr w:rsidR="00C77D18" w14:paraId="5B80629E" w14:textId="77777777" w:rsidTr="005A32D8">
        <w:tc>
          <w:tcPr>
            <w:tcW w:w="1946" w:type="dxa"/>
            <w:vMerge/>
            <w:vAlign w:val="center"/>
          </w:tcPr>
          <w:p w14:paraId="0199A427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7E3B16CC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3BE69DE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  <w:vAlign w:val="center"/>
          </w:tcPr>
          <w:p w14:paraId="194372DE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vAlign w:val="center"/>
          </w:tcPr>
          <w:p w14:paraId="4B9A75FB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7FACF506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0.012</w:t>
            </w:r>
          </w:p>
        </w:tc>
        <w:tc>
          <w:tcPr>
            <w:tcW w:w="1227" w:type="dxa"/>
            <w:vMerge/>
            <w:shd w:val="clear" w:color="auto" w:fill="FFFF00"/>
          </w:tcPr>
          <w:p w14:paraId="2940D507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5" w:type="dxa"/>
            <w:vMerge/>
            <w:shd w:val="clear" w:color="auto" w:fill="FFFF00"/>
          </w:tcPr>
          <w:p w14:paraId="37392C1C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034" w:type="dxa"/>
            <w:vMerge/>
            <w:shd w:val="clear" w:color="auto" w:fill="FFFF00"/>
          </w:tcPr>
          <w:p w14:paraId="275DFB5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C77D18" w14:paraId="32DD5C73" w14:textId="77777777" w:rsidTr="005A32D8">
        <w:tc>
          <w:tcPr>
            <w:tcW w:w="1946" w:type="dxa"/>
            <w:vMerge/>
            <w:vAlign w:val="center"/>
          </w:tcPr>
          <w:p w14:paraId="675426B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225DC96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0303E0C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  <w:vAlign w:val="center"/>
          </w:tcPr>
          <w:p w14:paraId="46D36898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vAlign w:val="center"/>
          </w:tcPr>
          <w:p w14:paraId="3760667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0846B1A7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0.025</w:t>
            </w:r>
          </w:p>
        </w:tc>
        <w:tc>
          <w:tcPr>
            <w:tcW w:w="1227" w:type="dxa"/>
            <w:vMerge w:val="restart"/>
            <w:shd w:val="clear" w:color="auto" w:fill="FFFF00"/>
          </w:tcPr>
          <w:p w14:paraId="1B1A1AC7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80</w:t>
            </w:r>
          </w:p>
        </w:tc>
        <w:tc>
          <w:tcPr>
            <w:tcW w:w="1625" w:type="dxa"/>
            <w:vMerge w:val="restart"/>
            <w:shd w:val="clear" w:color="auto" w:fill="FFFF00"/>
          </w:tcPr>
          <w:p w14:paraId="5382063B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15</w:t>
            </w:r>
          </w:p>
        </w:tc>
        <w:tc>
          <w:tcPr>
            <w:tcW w:w="1034" w:type="dxa"/>
            <w:vMerge w:val="restart"/>
            <w:shd w:val="clear" w:color="auto" w:fill="FFFF00"/>
          </w:tcPr>
          <w:p w14:paraId="3E35D947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80</w:t>
            </w:r>
          </w:p>
        </w:tc>
      </w:tr>
      <w:tr w:rsidR="00C77D18" w14:paraId="42F43854" w14:textId="77777777" w:rsidTr="005A32D8">
        <w:tc>
          <w:tcPr>
            <w:tcW w:w="1946" w:type="dxa"/>
            <w:vMerge/>
            <w:vAlign w:val="center"/>
          </w:tcPr>
          <w:p w14:paraId="7130719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6A8237BE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20A1735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  <w:vAlign w:val="center"/>
          </w:tcPr>
          <w:p w14:paraId="6CD2284B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vAlign w:val="center"/>
          </w:tcPr>
          <w:p w14:paraId="5560A9B9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785C0E5F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0.037</w:t>
            </w:r>
          </w:p>
        </w:tc>
        <w:tc>
          <w:tcPr>
            <w:tcW w:w="1227" w:type="dxa"/>
            <w:vMerge/>
            <w:shd w:val="clear" w:color="auto" w:fill="FFFF00"/>
          </w:tcPr>
          <w:p w14:paraId="7EA04F7D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5" w:type="dxa"/>
            <w:vMerge/>
            <w:shd w:val="clear" w:color="auto" w:fill="FFFF00"/>
          </w:tcPr>
          <w:p w14:paraId="67166DB6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034" w:type="dxa"/>
            <w:vMerge/>
            <w:shd w:val="clear" w:color="auto" w:fill="FFFF00"/>
          </w:tcPr>
          <w:p w14:paraId="627BD05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C77D18" w14:paraId="25B70E90" w14:textId="77777777" w:rsidTr="005A32D8">
        <w:tc>
          <w:tcPr>
            <w:tcW w:w="1946" w:type="dxa"/>
            <w:vMerge/>
            <w:vAlign w:val="center"/>
          </w:tcPr>
          <w:p w14:paraId="2E21B42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5E07FFA6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73E75CD7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  <w:vAlign w:val="center"/>
          </w:tcPr>
          <w:p w14:paraId="0DE1A6A2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vAlign w:val="center"/>
          </w:tcPr>
          <w:p w14:paraId="24C2588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4ECA7441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0.043</w:t>
            </w:r>
          </w:p>
        </w:tc>
        <w:tc>
          <w:tcPr>
            <w:tcW w:w="1227" w:type="dxa"/>
            <w:shd w:val="clear" w:color="auto" w:fill="FFFF00"/>
          </w:tcPr>
          <w:p w14:paraId="47DAB336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45</w:t>
            </w:r>
          </w:p>
        </w:tc>
        <w:tc>
          <w:tcPr>
            <w:tcW w:w="1625" w:type="dxa"/>
            <w:shd w:val="clear" w:color="auto" w:fill="FFFF00"/>
          </w:tcPr>
          <w:p w14:paraId="2C19F10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15</w:t>
            </w:r>
          </w:p>
        </w:tc>
        <w:tc>
          <w:tcPr>
            <w:tcW w:w="1034" w:type="dxa"/>
            <w:shd w:val="clear" w:color="auto" w:fill="FFFF00"/>
          </w:tcPr>
          <w:p w14:paraId="7A40DEF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80</w:t>
            </w:r>
          </w:p>
        </w:tc>
      </w:tr>
      <w:tr w:rsidR="00C77D18" w14:paraId="7AFBBCE8" w14:textId="77777777" w:rsidTr="005A32D8">
        <w:tc>
          <w:tcPr>
            <w:tcW w:w="1946" w:type="dxa"/>
            <w:vMerge/>
            <w:vAlign w:val="center"/>
          </w:tcPr>
          <w:p w14:paraId="7AB679F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4571AF6E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3563D98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  <w:vAlign w:val="center"/>
          </w:tcPr>
          <w:p w14:paraId="529C6C87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vAlign w:val="center"/>
          </w:tcPr>
          <w:p w14:paraId="55FC4D22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4B28063D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0.115</w:t>
            </w:r>
          </w:p>
        </w:tc>
        <w:tc>
          <w:tcPr>
            <w:tcW w:w="1227" w:type="dxa"/>
            <w:shd w:val="clear" w:color="auto" w:fill="FFFF00"/>
          </w:tcPr>
          <w:p w14:paraId="598439C9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45</w:t>
            </w:r>
          </w:p>
        </w:tc>
        <w:tc>
          <w:tcPr>
            <w:tcW w:w="1625" w:type="dxa"/>
            <w:shd w:val="clear" w:color="auto" w:fill="FFFF00"/>
          </w:tcPr>
          <w:p w14:paraId="40A9B5E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</w:t>
            </w:r>
          </w:p>
        </w:tc>
        <w:tc>
          <w:tcPr>
            <w:tcW w:w="1034" w:type="dxa"/>
            <w:shd w:val="clear" w:color="auto" w:fill="FFFF00"/>
          </w:tcPr>
          <w:p w14:paraId="49B334C1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80</w:t>
            </w:r>
          </w:p>
        </w:tc>
      </w:tr>
      <w:tr w:rsidR="00C77D18" w14:paraId="3D2AB649" w14:textId="77777777" w:rsidTr="005A32D8">
        <w:tc>
          <w:tcPr>
            <w:tcW w:w="1946" w:type="dxa"/>
            <w:vMerge/>
            <w:vAlign w:val="center"/>
          </w:tcPr>
          <w:p w14:paraId="0754A97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55F4F44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314BD8F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  <w:vAlign w:val="center"/>
          </w:tcPr>
          <w:p w14:paraId="45CED2F8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vAlign w:val="center"/>
          </w:tcPr>
          <w:p w14:paraId="2A805521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184E8F1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0.23</w:t>
            </w:r>
          </w:p>
        </w:tc>
        <w:tc>
          <w:tcPr>
            <w:tcW w:w="1227" w:type="dxa"/>
          </w:tcPr>
          <w:p w14:paraId="18D3E608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highlight w:val="red"/>
                <w:lang w:val="en-US" w:eastAsia="zh-CN"/>
              </w:rPr>
              <w:t>30</w:t>
            </w:r>
          </w:p>
        </w:tc>
        <w:tc>
          <w:tcPr>
            <w:tcW w:w="1625" w:type="dxa"/>
          </w:tcPr>
          <w:p w14:paraId="142C8CBD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6</w:t>
            </w:r>
          </w:p>
        </w:tc>
        <w:tc>
          <w:tcPr>
            <w:tcW w:w="1034" w:type="dxa"/>
          </w:tcPr>
          <w:p w14:paraId="0C1FDB3F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85</w:t>
            </w:r>
          </w:p>
        </w:tc>
      </w:tr>
      <w:tr w:rsidR="00C77D18" w14:paraId="6E72B238" w14:textId="77777777" w:rsidTr="005A32D8">
        <w:tc>
          <w:tcPr>
            <w:tcW w:w="1946" w:type="dxa"/>
            <w:vMerge/>
            <w:vAlign w:val="center"/>
          </w:tcPr>
          <w:p w14:paraId="2A9FE36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52E42BA1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166A9C5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12FBF80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</w:t>
            </w:r>
          </w:p>
        </w:tc>
        <w:tc>
          <w:tcPr>
            <w:tcW w:w="1640" w:type="dxa"/>
            <w:vAlign w:val="center"/>
          </w:tcPr>
          <w:p w14:paraId="67667F7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6234625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0.01</w:t>
            </w:r>
          </w:p>
        </w:tc>
        <w:tc>
          <w:tcPr>
            <w:tcW w:w="1227" w:type="dxa"/>
            <w:vMerge w:val="restart"/>
          </w:tcPr>
          <w:p w14:paraId="0EADEF0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80</w:t>
            </w:r>
          </w:p>
        </w:tc>
        <w:tc>
          <w:tcPr>
            <w:tcW w:w="1625" w:type="dxa"/>
            <w:vMerge w:val="restart"/>
          </w:tcPr>
          <w:p w14:paraId="41B80C07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20</w:t>
            </w:r>
          </w:p>
        </w:tc>
        <w:tc>
          <w:tcPr>
            <w:tcW w:w="1034" w:type="dxa"/>
            <w:vMerge w:val="restart"/>
          </w:tcPr>
          <w:p w14:paraId="4CB247A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80</w:t>
            </w:r>
          </w:p>
        </w:tc>
      </w:tr>
      <w:tr w:rsidR="00C77D18" w14:paraId="1A06A4AE" w14:textId="77777777" w:rsidTr="005A32D8">
        <w:tc>
          <w:tcPr>
            <w:tcW w:w="1946" w:type="dxa"/>
            <w:vMerge/>
            <w:vAlign w:val="center"/>
          </w:tcPr>
          <w:p w14:paraId="412BFA2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4F2905C8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73CFB267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  <w:vAlign w:val="center"/>
          </w:tcPr>
          <w:p w14:paraId="01FC171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vAlign w:val="center"/>
          </w:tcPr>
          <w:p w14:paraId="3F0DFEE8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16F8DD4F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0.021</w:t>
            </w:r>
          </w:p>
        </w:tc>
        <w:tc>
          <w:tcPr>
            <w:tcW w:w="1227" w:type="dxa"/>
            <w:vMerge/>
          </w:tcPr>
          <w:p w14:paraId="644ECDB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5" w:type="dxa"/>
            <w:vMerge/>
          </w:tcPr>
          <w:p w14:paraId="3E366076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034" w:type="dxa"/>
            <w:vMerge/>
          </w:tcPr>
          <w:p w14:paraId="471F623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C77D18" w14:paraId="50CB9538" w14:textId="77777777" w:rsidTr="005A32D8">
        <w:tc>
          <w:tcPr>
            <w:tcW w:w="1946" w:type="dxa"/>
            <w:vMerge/>
            <w:vAlign w:val="center"/>
          </w:tcPr>
          <w:p w14:paraId="0BE86781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6DD76D7E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7C906C5D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  <w:vAlign w:val="center"/>
          </w:tcPr>
          <w:p w14:paraId="4B9A13B6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vAlign w:val="center"/>
          </w:tcPr>
          <w:p w14:paraId="70F3048E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3602BAD1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0.043</w:t>
            </w:r>
          </w:p>
        </w:tc>
        <w:tc>
          <w:tcPr>
            <w:tcW w:w="1227" w:type="dxa"/>
          </w:tcPr>
          <w:p w14:paraId="21C5A7E3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45</w:t>
            </w:r>
          </w:p>
        </w:tc>
        <w:tc>
          <w:tcPr>
            <w:tcW w:w="1625" w:type="dxa"/>
          </w:tcPr>
          <w:p w14:paraId="36C67FA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15</w:t>
            </w:r>
          </w:p>
        </w:tc>
        <w:tc>
          <w:tcPr>
            <w:tcW w:w="1034" w:type="dxa"/>
          </w:tcPr>
          <w:p w14:paraId="781B77B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80</w:t>
            </w:r>
          </w:p>
        </w:tc>
      </w:tr>
      <w:tr w:rsidR="00C77D18" w14:paraId="0B8F0144" w14:textId="77777777" w:rsidTr="005A32D8">
        <w:tc>
          <w:tcPr>
            <w:tcW w:w="1946" w:type="dxa"/>
            <w:vMerge/>
            <w:vAlign w:val="center"/>
          </w:tcPr>
          <w:p w14:paraId="2D286FF8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035C42C8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057AA34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  <w:vAlign w:val="center"/>
          </w:tcPr>
          <w:p w14:paraId="4CD6FCF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vAlign w:val="center"/>
          </w:tcPr>
          <w:p w14:paraId="6EB25FB9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4C0F228F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0.065</w:t>
            </w:r>
          </w:p>
        </w:tc>
        <w:tc>
          <w:tcPr>
            <w:tcW w:w="1227" w:type="dxa"/>
            <w:vMerge w:val="restart"/>
          </w:tcPr>
          <w:p w14:paraId="7BADA69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45</w:t>
            </w:r>
          </w:p>
        </w:tc>
        <w:tc>
          <w:tcPr>
            <w:tcW w:w="1625" w:type="dxa"/>
            <w:vMerge w:val="restart"/>
          </w:tcPr>
          <w:p w14:paraId="4FDC8BC7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10</w:t>
            </w:r>
          </w:p>
        </w:tc>
        <w:tc>
          <w:tcPr>
            <w:tcW w:w="1034" w:type="dxa"/>
            <w:vMerge w:val="restart"/>
          </w:tcPr>
          <w:p w14:paraId="5AEB2FA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80</w:t>
            </w:r>
          </w:p>
        </w:tc>
      </w:tr>
      <w:tr w:rsidR="00C77D18" w14:paraId="20D1EE32" w14:textId="77777777" w:rsidTr="005A32D8">
        <w:tc>
          <w:tcPr>
            <w:tcW w:w="1946" w:type="dxa"/>
            <w:vMerge/>
            <w:vAlign w:val="center"/>
          </w:tcPr>
          <w:p w14:paraId="08305603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41606F6E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2B9FAD99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  <w:vAlign w:val="center"/>
          </w:tcPr>
          <w:p w14:paraId="27D389DF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vAlign w:val="center"/>
          </w:tcPr>
          <w:p w14:paraId="795CE7D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7C36BC9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0.076</w:t>
            </w:r>
          </w:p>
        </w:tc>
        <w:tc>
          <w:tcPr>
            <w:tcW w:w="1227" w:type="dxa"/>
            <w:vMerge/>
          </w:tcPr>
          <w:p w14:paraId="5AED70AD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5" w:type="dxa"/>
            <w:vMerge/>
          </w:tcPr>
          <w:p w14:paraId="620880E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034" w:type="dxa"/>
            <w:vMerge/>
          </w:tcPr>
          <w:p w14:paraId="7B44FE05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C77D18" w14:paraId="5076E60E" w14:textId="77777777" w:rsidTr="005A32D8">
        <w:tc>
          <w:tcPr>
            <w:tcW w:w="1946" w:type="dxa"/>
            <w:vMerge/>
            <w:vAlign w:val="center"/>
          </w:tcPr>
          <w:p w14:paraId="30ABA8B1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44734E71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16950B1D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  <w:vAlign w:val="center"/>
          </w:tcPr>
          <w:p w14:paraId="6ED804A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vAlign w:val="center"/>
          </w:tcPr>
          <w:p w14:paraId="7036EEC0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0672409A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0.2</w:t>
            </w:r>
          </w:p>
        </w:tc>
        <w:tc>
          <w:tcPr>
            <w:tcW w:w="1227" w:type="dxa"/>
          </w:tcPr>
          <w:p w14:paraId="6825095E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highlight w:val="red"/>
                <w:lang w:val="en-US" w:eastAsia="zh-CN"/>
              </w:rPr>
              <w:t>30</w:t>
            </w:r>
          </w:p>
        </w:tc>
        <w:tc>
          <w:tcPr>
            <w:tcW w:w="1625" w:type="dxa"/>
          </w:tcPr>
          <w:p w14:paraId="6FE5488B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6</w:t>
            </w:r>
          </w:p>
        </w:tc>
        <w:tc>
          <w:tcPr>
            <w:tcW w:w="1034" w:type="dxa"/>
          </w:tcPr>
          <w:p w14:paraId="4A1CDDD4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85</w:t>
            </w:r>
          </w:p>
        </w:tc>
      </w:tr>
      <w:tr w:rsidR="00C77D18" w14:paraId="1E3B1C16" w14:textId="77777777" w:rsidTr="005A32D8">
        <w:tc>
          <w:tcPr>
            <w:tcW w:w="1946" w:type="dxa"/>
            <w:vMerge/>
            <w:vAlign w:val="center"/>
          </w:tcPr>
          <w:p w14:paraId="29A57018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Merge/>
            <w:vAlign w:val="center"/>
          </w:tcPr>
          <w:p w14:paraId="4ACA19B7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  <w:vAlign w:val="center"/>
          </w:tcPr>
          <w:p w14:paraId="464968E2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vMerge/>
            <w:vAlign w:val="center"/>
          </w:tcPr>
          <w:p w14:paraId="0949730E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vAlign w:val="center"/>
          </w:tcPr>
          <w:p w14:paraId="61CFA877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732" w:type="dxa"/>
            <w:shd w:val="clear" w:color="auto" w:fill="FFFF00"/>
            <w:vAlign w:val="center"/>
          </w:tcPr>
          <w:p w14:paraId="767EC8E6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0.4</w:t>
            </w:r>
          </w:p>
        </w:tc>
        <w:tc>
          <w:tcPr>
            <w:tcW w:w="1227" w:type="dxa"/>
          </w:tcPr>
          <w:p w14:paraId="78EE206E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20</w:t>
            </w:r>
          </w:p>
        </w:tc>
        <w:tc>
          <w:tcPr>
            <w:tcW w:w="1625" w:type="dxa"/>
          </w:tcPr>
          <w:p w14:paraId="625F05FC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4</w:t>
            </w:r>
          </w:p>
        </w:tc>
        <w:tc>
          <w:tcPr>
            <w:tcW w:w="1034" w:type="dxa"/>
          </w:tcPr>
          <w:p w14:paraId="72756F48" w14:textId="77777777" w:rsidR="00C77D18" w:rsidRDefault="00C77D18" w:rsidP="00061A7F">
            <w:pPr>
              <w:spacing w:after="0" w:line="240" w:lineRule="auto"/>
              <w:jc w:val="center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85</w:t>
            </w:r>
          </w:p>
        </w:tc>
      </w:tr>
    </w:tbl>
    <w:p w14:paraId="5CB14671" w14:textId="77777777" w:rsidR="00C77D18" w:rsidRDefault="00C77D18" w:rsidP="00C77D18">
      <w:pPr>
        <w:spacing w:after="0"/>
        <w:rPr>
          <w:rFonts w:ascii="Arial" w:hAnsi="Arial" w:cs="Arial"/>
          <w:sz w:val="10"/>
          <w:szCs w:val="10"/>
        </w:rPr>
      </w:pPr>
    </w:p>
    <w:p w14:paraId="105999BA" w14:textId="77777777" w:rsidR="00F564AA" w:rsidRDefault="00F564AA">
      <w:bookmarkStart w:id="0" w:name="_GoBack"/>
      <w:bookmarkEnd w:id="0"/>
    </w:p>
    <w:sectPr w:rsidR="00F564AA" w:rsidSect="00C77D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Ru+uUs0EilrC9bTvRvXKCCzvihTRudgLX+r3La9RLaMx3NhiglTUyOUtkw2zRBxlhd3OQETpzSHguIqaWOoCA==" w:salt="eWZpBwF25eHP+kIPq3yt2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9B"/>
    <w:rsid w:val="005A32D8"/>
    <w:rsid w:val="006A219B"/>
    <w:rsid w:val="00C77D18"/>
    <w:rsid w:val="00D529BF"/>
    <w:rsid w:val="00F5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3C2"/>
  <w15:chartTrackingRefBased/>
  <w15:docId w15:val="{A1B3FA3F-5DE8-4110-BA4E-B2181CCF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18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D18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2023-06-15T10:09:00Z</dcterms:created>
  <dcterms:modified xsi:type="dcterms:W3CDTF">2023-07-04T05:29:00Z</dcterms:modified>
</cp:coreProperties>
</file>