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2442" w14:textId="77777777" w:rsidR="004053F2" w:rsidRDefault="00C80B60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E95DC" wp14:editId="2837F875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ABB05" w14:textId="77777777" w:rsidR="004053F2" w:rsidRDefault="00C80B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D556044" wp14:editId="7F5B1360">
                                  <wp:extent cx="402609" cy="360755"/>
                                  <wp:effectExtent l="0" t="0" r="0" b="127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199" cy="38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E95DC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7A4ABB05" w14:textId="77777777" w:rsidR="004053F2" w:rsidRDefault="00C80B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D556044" wp14:editId="7F5B1360">
                            <wp:extent cx="402609" cy="360755"/>
                            <wp:effectExtent l="0" t="0" r="0" b="127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3199" cy="38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4510E72F" w14:textId="77777777" w:rsidR="00481FD0" w:rsidRDefault="00481FD0" w:rsidP="00481F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highlight w:val="white"/>
        </w:rPr>
      </w:pPr>
      <w:r>
        <w:rPr>
          <w:lang w:eastAsia="ru-RU"/>
        </w:rPr>
        <w:t>С</w:t>
      </w:r>
      <w:r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09EC0633" w14:textId="0C1F32E8" w:rsidR="004053F2" w:rsidRPr="00964B40" w:rsidRDefault="00C80B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sz w:val="20"/>
          <w:szCs w:val="20"/>
        </w:rPr>
      </w:pPr>
      <w:r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       Полумаска фильтрующая для защиты от аэрозолей торговой марки</w:t>
      </w:r>
      <w:r w:rsidR="002C3DBA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О2® серии 3</w:t>
      </w:r>
      <w:r w:rsidR="001605A9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2C3DBA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00 модель 3</w:t>
      </w:r>
      <w:r w:rsidR="001605A9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3</w:t>
      </w:r>
      <w:r w:rsidR="002C3DBA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01</w:t>
      </w:r>
      <w:r w:rsidR="00D41195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FFP1</w:t>
      </w:r>
      <w:r w:rsidR="00481FD0"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</w:t>
      </w:r>
      <w:r w:rsidRPr="00964B40"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>NR</w:t>
      </w:r>
      <w:r w:rsidR="00E03085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DD269F" w:rsidRPr="00DD269F">
        <w:rPr>
          <w:b/>
          <w:bCs/>
          <w:sz w:val="20"/>
          <w:szCs w:val="20"/>
          <w:lang w:val="en-US"/>
        </w:rPr>
        <w:t>D</w:t>
      </w:r>
      <w:r w:rsidRPr="00964B4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B6833B" w14:textId="233F2B48" w:rsidR="004053F2" w:rsidRPr="00BC13BE" w:rsidRDefault="004F06B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E20D3" wp14:editId="2586B8EF">
                <wp:simplePos x="0" y="0"/>
                <wp:positionH relativeFrom="margin">
                  <wp:posOffset>2581910</wp:posOffset>
                </wp:positionH>
                <wp:positionV relativeFrom="paragraph">
                  <wp:posOffset>3810</wp:posOffset>
                </wp:positionV>
                <wp:extent cx="1770289" cy="596900"/>
                <wp:effectExtent l="0" t="0" r="20955" b="1270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70289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D89B9" w14:textId="77777777" w:rsidR="00F9037C" w:rsidRPr="000D5EB0" w:rsidRDefault="00F9037C" w:rsidP="00F903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EC4D338" w14:textId="42AA3EC5" w:rsidR="004053F2" w:rsidRDefault="00F9037C" w:rsidP="00F9037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32634F91" wp14:editId="26F038D5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</w:t>
                            </w:r>
                            <w:r w:rsidR="001E7310">
                              <w:rPr>
                                <w:sz w:val="18"/>
                                <w:szCs w:val="18"/>
                              </w:rPr>
                              <w:t>27</w:t>
                            </w:r>
                            <w:r w:rsidR="003B0B6E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0FDF8" wp14:editId="4EDC14F2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</w:t>
                            </w:r>
                            <w:r w:rsidR="001E7310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E20D3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203.3pt;margin-top:.3pt;width:139.4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" fillcolor="white [3201]" strokeweight=".5pt">
                <v:textbox>
                  <w:txbxContent>
                    <w:p w14:paraId="4FFD89B9" w14:textId="77777777" w:rsidR="00F9037C" w:rsidRPr="000D5EB0" w:rsidRDefault="00F9037C" w:rsidP="00F9037C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EC4D338" w14:textId="42AA3EC5" w:rsidR="004053F2" w:rsidRDefault="00F9037C" w:rsidP="00F9037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32634F91" wp14:editId="26F038D5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</w:t>
                      </w:r>
                      <w:r w:rsidR="001E7310">
                        <w:rPr>
                          <w:sz w:val="18"/>
                          <w:szCs w:val="18"/>
                        </w:rPr>
                        <w:t>27</w:t>
                      </w:r>
                      <w:r w:rsidR="003B0B6E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C0FDF8" wp14:editId="4EDC14F2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0B6896">
                        <w:rPr>
                          <w:sz w:val="18"/>
                          <w:szCs w:val="18"/>
                        </w:rPr>
                        <w:t>.03.202</w:t>
                      </w:r>
                      <w:r w:rsidR="001E7310"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154C46C" wp14:editId="2895F5DA">
            <wp:simplePos x="0" y="0"/>
            <wp:positionH relativeFrom="column">
              <wp:posOffset>6125210</wp:posOffset>
            </wp:positionH>
            <wp:positionV relativeFrom="paragraph">
              <wp:posOffset>35560</wp:posOffset>
            </wp:positionV>
            <wp:extent cx="269875" cy="203586"/>
            <wp:effectExtent l="0" t="0" r="0" b="6350"/>
            <wp:wrapNone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70388" cy="20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3B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3C47313F" wp14:editId="5DA6D949">
            <wp:simplePos x="0" y="0"/>
            <wp:positionH relativeFrom="column">
              <wp:posOffset>977827</wp:posOffset>
            </wp:positionH>
            <wp:positionV relativeFrom="paragraph">
              <wp:posOffset>5286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9E5A4C" wp14:editId="3BF00F9E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C80B6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10DFA6E" wp14:editId="25E29F87">
            <wp:simplePos x="0" y="0"/>
            <wp:positionH relativeFrom="column">
              <wp:posOffset>105410</wp:posOffset>
            </wp:positionH>
            <wp:positionV relativeFrom="paragraph">
              <wp:posOffset>211455</wp:posOffset>
            </wp:positionV>
            <wp:extent cx="476885" cy="297815"/>
            <wp:effectExtent l="0" t="0" r="0" b="6985"/>
            <wp:wrapTight wrapText="bothSides">
              <wp:wrapPolygon edited="1">
                <wp:start x="0" y="0"/>
                <wp:lineTo x="0" y="20725"/>
                <wp:lineTo x="20708" y="20725"/>
                <wp:lineTo x="20708" y="0"/>
                <wp:lineTo x="0" y="0"/>
              </wp:wrapPolygon>
            </wp:wrapTight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47688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2DC76" wp14:editId="78206711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5AC61" w14:textId="77777777" w:rsidR="004053F2" w:rsidRDefault="004053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DC76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4135AC61" w14:textId="77777777" w:rsidR="004053F2" w:rsidRDefault="004053F2"/>
                  </w:txbxContent>
                </v:textbox>
                <w10:wrap anchorx="margin"/>
              </v:shape>
            </w:pict>
          </mc:Fallback>
        </mc:AlternateContent>
      </w:r>
      <w:r w:rsidR="00C80B60">
        <w:rPr>
          <w:sz w:val="24"/>
          <w:szCs w:val="24"/>
        </w:rPr>
        <w:t xml:space="preserve">   20 </w:t>
      </w:r>
      <w:r w:rsidR="00C80B60">
        <w:rPr>
          <w:sz w:val="24"/>
          <w:szCs w:val="24"/>
          <w:lang w:val="en-US"/>
        </w:rPr>
        <w:t>x</w:t>
      </w:r>
      <w:r w:rsidR="00C80B60">
        <w:rPr>
          <w:sz w:val="24"/>
          <w:szCs w:val="24"/>
        </w:rPr>
        <w:t xml:space="preserve"> </w:t>
      </w:r>
      <w:r w:rsidR="00C80B60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E1EECF7" wp14:editId="537587E3">
                <wp:extent cx="434340" cy="160327"/>
                <wp:effectExtent l="0" t="0" r="381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rot="10800000" flipV="1">
                          <a:off x="0" y="0"/>
                          <a:ext cx="463402" cy="17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34.2pt;height:12.6pt;rotation:180;flip:y;" stroked="f">
                <v:path textboxrect="0,0,0,0"/>
                <v:imagedata r:id="rId22" o:title=""/>
              </v:shape>
            </w:pict>
          </mc:Fallback>
        </mc:AlternateContent>
      </w:r>
      <w:r w:rsidR="00C80B60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C80B60" w:rsidRPr="00BC13BE">
        <w:rPr>
          <w:sz w:val="12"/>
          <w:szCs w:val="12"/>
        </w:rPr>
        <w:t xml:space="preserve"> </w:t>
      </w:r>
      <w:r w:rsidR="00C80B60" w:rsidRPr="00BC13BE">
        <w:rPr>
          <w:sz w:val="24"/>
          <w:szCs w:val="24"/>
        </w:rPr>
        <w:t>ТР ТС 019/2011</w:t>
      </w:r>
    </w:p>
    <w:p w14:paraId="7AD54AD1" w14:textId="232E4C82" w:rsidR="004053F2" w:rsidRPr="00BC13BE" w:rsidRDefault="00C80B60" w:rsidP="00F9037C">
      <w:pPr>
        <w:spacing w:after="0"/>
        <w:rPr>
          <w:sz w:val="24"/>
          <w:szCs w:val="24"/>
        </w:rPr>
      </w:pPr>
      <w:r w:rsidRPr="00BC13BE">
        <w:rPr>
          <w:sz w:val="24"/>
          <w:szCs w:val="24"/>
        </w:rPr>
        <w:t xml:space="preserve">      </w:t>
      </w:r>
      <w:r w:rsidRPr="00BC13BE">
        <w:rPr>
          <w:sz w:val="24"/>
          <w:szCs w:val="24"/>
          <w:lang w:eastAsia="ru-RU"/>
        </w:rPr>
        <w:t xml:space="preserve"> </w:t>
      </w:r>
      <w:r w:rsidRPr="00BC13BE">
        <w:rPr>
          <w:sz w:val="24"/>
          <w:szCs w:val="24"/>
        </w:rPr>
        <w:t xml:space="preserve">                                                                                                                ТУ </w:t>
      </w:r>
      <w:r w:rsidRPr="00BC13BE">
        <w:rPr>
          <w:bCs/>
          <w:sz w:val="24"/>
          <w:szCs w:val="24"/>
        </w:rPr>
        <w:t>32.99.11-00</w:t>
      </w:r>
      <w:r w:rsidR="001605A9">
        <w:rPr>
          <w:bCs/>
          <w:sz w:val="24"/>
          <w:szCs w:val="24"/>
        </w:rPr>
        <w:t>5</w:t>
      </w:r>
      <w:r w:rsidRPr="00BC13BE">
        <w:rPr>
          <w:bCs/>
          <w:sz w:val="24"/>
          <w:szCs w:val="24"/>
        </w:rPr>
        <w:t>-50436104-202</w:t>
      </w:r>
      <w:r w:rsidR="001605A9">
        <w:rPr>
          <w:bCs/>
          <w:sz w:val="24"/>
          <w:szCs w:val="24"/>
        </w:rPr>
        <w:t>4</w:t>
      </w:r>
      <w:r w:rsidRPr="00BC13BE">
        <w:rPr>
          <w:sz w:val="24"/>
          <w:szCs w:val="24"/>
        </w:rPr>
        <w:t xml:space="preserve">                                          </w:t>
      </w:r>
    </w:p>
    <w:p w14:paraId="3E1A7A3A" w14:textId="15BA3274" w:rsidR="00BC13BE" w:rsidRPr="005A3BE3" w:rsidRDefault="00F9037C">
      <w:pPr>
        <w:spacing w:after="0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>ГОСТ 12.4. 294-2015</w:t>
      </w:r>
      <w:r>
        <w:rPr>
          <w:sz w:val="13"/>
          <w:szCs w:val="13"/>
        </w:rPr>
        <w:t xml:space="preserve">     </w:t>
      </w:r>
    </w:p>
    <w:p w14:paraId="63A432B4" w14:textId="58A2616F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C04730" w:rsidRPr="004F06BC">
        <w:rPr>
          <w:sz w:val="12"/>
          <w:szCs w:val="12"/>
        </w:rPr>
        <w:t>4</w:t>
      </w:r>
      <w:r w:rsidRPr="004F06BC">
        <w:rPr>
          <w:sz w:val="12"/>
          <w:szCs w:val="12"/>
        </w:rPr>
        <w:t xml:space="preserve"> ПДК.</w:t>
      </w:r>
    </w:p>
    <w:p w14:paraId="2D3A0A1E" w14:textId="54A3E909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Защитные свойства полумаск</w:t>
      </w:r>
      <w:r w:rsidR="002C3DBA" w:rsidRPr="004F06BC">
        <w:rPr>
          <w:sz w:val="12"/>
          <w:szCs w:val="12"/>
        </w:rPr>
        <w:t>и фильтрующей: класс защиты FFP1</w:t>
      </w:r>
      <w:r w:rsidRPr="004F06BC">
        <w:rPr>
          <w:sz w:val="12"/>
          <w:szCs w:val="12"/>
        </w:rPr>
        <w:t xml:space="preserve"> NR D.</w:t>
      </w:r>
      <w:r w:rsidR="00F9037C" w:rsidRPr="004F06BC">
        <w:rPr>
          <w:color w:val="000000"/>
          <w:sz w:val="12"/>
          <w:szCs w:val="12"/>
        </w:rPr>
        <w:t xml:space="preserve"> </w:t>
      </w:r>
      <w:bookmarkStart w:id="0" w:name="_Hlk202515844"/>
      <w:r w:rsidR="00481FD0" w:rsidRPr="004F06BC">
        <w:rPr>
          <w:color w:val="000000"/>
          <w:sz w:val="12"/>
          <w:szCs w:val="12"/>
        </w:rPr>
        <w:t>Полумаски фильтрующие изготавливаются одного типоразмера.</w:t>
      </w:r>
      <w:bookmarkEnd w:id="0"/>
    </w:p>
    <w:p w14:paraId="26A2FBDD" w14:textId="102410C6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bookmarkStart w:id="1" w:name="_Hlk202515863"/>
      <w:bookmarkStart w:id="2" w:name="_Hlk202515575"/>
      <w:r w:rsidR="00133AB0" w:rsidRPr="004F06B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</w:t>
      </w:r>
      <w:bookmarkEnd w:id="1"/>
      <w:r w:rsidR="00133AB0" w:rsidRPr="004F06BC">
        <w:rPr>
          <w:rFonts w:cstheme="minorHAnsi"/>
          <w:sz w:val="12"/>
          <w:szCs w:val="12"/>
        </w:rPr>
        <w:t>.</w:t>
      </w:r>
      <w:bookmarkEnd w:id="2"/>
    </w:p>
    <w:p w14:paraId="55A51464" w14:textId="5100D60F" w:rsidR="004053F2" w:rsidRPr="004F06BC" w:rsidRDefault="00C80B60" w:rsidP="000B6578">
      <w:pPr>
        <w:spacing w:after="0"/>
        <w:rPr>
          <w:rFonts w:cstheme="minorHAnsi"/>
          <w:sz w:val="12"/>
          <w:szCs w:val="12"/>
        </w:rPr>
      </w:pPr>
      <w:r w:rsidRPr="004F06B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  <w:r w:rsidR="000B6578" w:rsidRPr="004F06BC">
        <w:rPr>
          <w:rFonts w:ascii="Arial Narrow" w:hAnsi="Arial Narrow"/>
          <w:sz w:val="12"/>
          <w:szCs w:val="12"/>
        </w:rPr>
        <w:t xml:space="preserve"> </w:t>
      </w:r>
      <w:bookmarkStart w:id="3" w:name="_Hlk202515414"/>
    </w:p>
    <w:bookmarkEnd w:id="3"/>
    <w:p w14:paraId="390C28A1" w14:textId="77777777" w:rsidR="004053F2" w:rsidRPr="004F06BC" w:rsidRDefault="00C80B60">
      <w:pPr>
        <w:spacing w:after="0"/>
        <w:rPr>
          <w:rFonts w:cstheme="minorHAnsi"/>
          <w:b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Область применения:</w:t>
      </w:r>
    </w:p>
    <w:p w14:paraId="227F7C56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чугунно- и сталелитейное производство;                                                       - судостроение/ремонт;</w:t>
      </w:r>
    </w:p>
    <w:p w14:paraId="0FD1AC89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производство огнеупорных кирпичей и огнеупорных материалов;       - строительство;</w:t>
      </w:r>
    </w:p>
    <w:p w14:paraId="79D4CD92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фармацевтика;                                                                                                       - сельское хозяйство;</w:t>
      </w:r>
    </w:p>
    <w:p w14:paraId="73DF5704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базовая обработка металлов;                                                                            - упаковка продуктов питания и порошкообразных добавок;</w:t>
      </w:r>
    </w:p>
    <w:p w14:paraId="5A1A33C1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3A406455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EAE63B" wp14:editId="748F4C4F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4F06B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5355D5F6" w14:textId="77777777" w:rsidR="004053F2" w:rsidRPr="004F06BC" w:rsidRDefault="00C80B60">
      <w:pPr>
        <w:spacing w:after="0"/>
        <w:rPr>
          <w:b/>
          <w:sz w:val="12"/>
          <w:szCs w:val="12"/>
          <w:lang w:eastAsia="ru-RU"/>
        </w:rPr>
      </w:pPr>
      <w:r w:rsidRPr="004F06B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86F5B9A" wp14:editId="2319E1D0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4F06BC">
        <w:rPr>
          <w:b/>
          <w:sz w:val="12"/>
          <w:szCs w:val="12"/>
        </w:rPr>
        <w:t>Предупреждения и ограничения по использованию.</w:t>
      </w:r>
    </w:p>
    <w:p w14:paraId="1EFE2A57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Всегда убеждайтесь, что собранное изделие:</w:t>
      </w:r>
    </w:p>
    <w:p w14:paraId="0901BAF6" w14:textId="79E13AC9" w:rsidR="0032785A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- правильно надето; должно быть заменено в случае необходимости; подходит для данного вида работ;</w:t>
      </w:r>
      <w:r w:rsidR="0032785A" w:rsidRPr="004F06BC">
        <w:rPr>
          <w:rFonts w:cstheme="minorHAnsi"/>
          <w:sz w:val="12"/>
          <w:szCs w:val="12"/>
        </w:rPr>
        <w:t xml:space="preserve"> </w:t>
      </w:r>
      <w:r w:rsidRPr="004F06BC">
        <w:rPr>
          <w:rFonts w:cstheme="minorHAnsi"/>
          <w:sz w:val="12"/>
          <w:szCs w:val="12"/>
        </w:rPr>
        <w:t xml:space="preserve">используется при отсутствии медицинских противопоказаний;                                      </w:t>
      </w:r>
    </w:p>
    <w:p w14:paraId="17AB1BA2" w14:textId="11190C83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 xml:space="preserve"> - используется в течение всего времени нахождения в опасной зоне, но не более одной смены.</w:t>
      </w:r>
    </w:p>
    <w:p w14:paraId="01DFEDB5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06AEFC45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02108970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Эти изделия не защищают от газов и паров.</w:t>
      </w:r>
    </w:p>
    <w:p w14:paraId="4F7531CB" w14:textId="14D9B8A9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D91141" w:rsidRPr="004F06BC">
        <w:rPr>
          <w:sz w:val="12"/>
          <w:szCs w:val="12"/>
        </w:rPr>
        <w:t xml:space="preserve"> Не использовать во взрывоопасных средах.</w:t>
      </w:r>
    </w:p>
    <w:p w14:paraId="5E041875" w14:textId="77777777" w:rsidR="004053F2" w:rsidRPr="00E02CF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36B43B77" w14:textId="60D5222A" w:rsidR="004F06BC" w:rsidRPr="00E02CFC" w:rsidRDefault="004F06BC">
      <w:pPr>
        <w:spacing w:after="0"/>
        <w:rPr>
          <w:sz w:val="12"/>
          <w:szCs w:val="12"/>
        </w:rPr>
      </w:pPr>
      <w:bookmarkStart w:id="4" w:name="_Hlk202269982"/>
      <w:bookmarkStart w:id="5" w:name="_Hlk204073047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4"/>
      <w:r w:rsidR="00FD4CD9">
        <w:rPr>
          <w:sz w:val="12"/>
          <w:szCs w:val="12"/>
        </w:rPr>
        <w:t>отсутствует.</w:t>
      </w:r>
    </w:p>
    <w:bookmarkEnd w:id="5"/>
    <w:p w14:paraId="5E2B370A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2F8AB40" wp14:editId="08CE830E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4F06B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AEB621C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731FA017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1F4D7CFB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7AC06EF0" w14:textId="77777777" w:rsidR="004053F2" w:rsidRPr="004F06BC" w:rsidRDefault="00C80B60">
      <w:pPr>
        <w:spacing w:after="0"/>
        <w:rPr>
          <w:b/>
          <w:sz w:val="12"/>
          <w:szCs w:val="12"/>
        </w:rPr>
      </w:pPr>
      <w:r w:rsidRPr="004F06BC">
        <w:rPr>
          <w:b/>
          <w:sz w:val="12"/>
          <w:szCs w:val="12"/>
        </w:rPr>
        <w:t>Инструкция по надеванию (см. рис.1):</w:t>
      </w:r>
    </w:p>
    <w:p w14:paraId="5B96DC17" w14:textId="77777777" w:rsidR="00C90945" w:rsidRPr="004F06BC" w:rsidRDefault="00C80B60" w:rsidP="00481FD0">
      <w:pPr>
        <w:shd w:val="clear" w:color="auto" w:fill="FFFFFF"/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4F06B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4F06B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4F06BC">
        <w:rPr>
          <w:sz w:val="12"/>
          <w:szCs w:val="12"/>
        </w:rPr>
        <w:br/>
        <w:t>4. Заведите одну ленту оголовья на шею, а другую – на затылок.</w:t>
      </w:r>
      <w:r w:rsidRPr="004F06BC">
        <w:rPr>
          <w:sz w:val="12"/>
          <w:szCs w:val="12"/>
        </w:rPr>
        <w:br/>
        <w:t>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</w:t>
      </w:r>
      <w:r w:rsidRPr="004F06BC">
        <w:rPr>
          <w:sz w:val="12"/>
          <w:szCs w:val="12"/>
        </w:rPr>
        <w:br/>
        <w:t xml:space="preserve">нижняя панель плотно держалась под подбородком. </w:t>
      </w:r>
      <w:r w:rsidRPr="004F06B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4F06B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4F06B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</w:p>
    <w:p w14:paraId="436CF183" w14:textId="45865079" w:rsidR="004053F2" w:rsidRPr="004F06BC" w:rsidRDefault="00481FD0" w:rsidP="00481FD0">
      <w:pPr>
        <w:shd w:val="clear" w:color="auto" w:fill="FFFFFF"/>
        <w:spacing w:after="0"/>
        <w:rPr>
          <w:sz w:val="12"/>
          <w:szCs w:val="12"/>
        </w:rPr>
      </w:pPr>
      <w:bookmarkStart w:id="6" w:name="_Hlk202516117"/>
      <w:bookmarkStart w:id="7" w:name="_Hlk202515464"/>
      <w:r w:rsidRPr="004F06B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4F06B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4F06B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C90945" w:rsidRPr="004F06BC">
        <w:rPr>
          <w:rFonts w:eastAsia="Times New Roman" w:cstheme="minorHAnsi"/>
          <w:sz w:val="12"/>
          <w:szCs w:val="12"/>
          <w:lang w:eastAsia="ru-RU"/>
        </w:rPr>
        <w:t>(Особый)</w:t>
      </w:r>
      <w:r w:rsidRPr="004F06B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</w:t>
      </w:r>
      <w:bookmarkEnd w:id="6"/>
      <w:r w:rsidRPr="004F06BC">
        <w:rPr>
          <w:rFonts w:eastAsia="Times New Roman" w:cstheme="minorHAnsi"/>
          <w:sz w:val="12"/>
          <w:szCs w:val="12"/>
          <w:lang w:eastAsia="ru-RU"/>
        </w:rPr>
        <w:t>.</w:t>
      </w:r>
    </w:p>
    <w:p w14:paraId="457A0009" w14:textId="77777777" w:rsidR="004053F2" w:rsidRPr="004F06BC" w:rsidRDefault="00C80B60">
      <w:pPr>
        <w:spacing w:after="0"/>
        <w:rPr>
          <w:b/>
          <w:sz w:val="12"/>
          <w:szCs w:val="12"/>
        </w:rPr>
      </w:pPr>
      <w:bookmarkStart w:id="8" w:name="_Hlk202515701"/>
      <w:bookmarkEnd w:id="7"/>
      <w:r w:rsidRPr="004F06BC">
        <w:rPr>
          <w:b/>
          <w:sz w:val="12"/>
          <w:szCs w:val="12"/>
        </w:rPr>
        <w:t>Проверка плотности прилегания:</w:t>
      </w:r>
    </w:p>
    <w:bookmarkEnd w:id="8"/>
    <w:p w14:paraId="1743C9B9" w14:textId="77777777" w:rsidR="001605A9" w:rsidRPr="004F06BC" w:rsidRDefault="00C80B60" w:rsidP="001605A9">
      <w:pPr>
        <w:spacing w:after="0"/>
        <w:ind w:left="142"/>
        <w:rPr>
          <w:sz w:val="12"/>
          <w:szCs w:val="12"/>
        </w:rPr>
      </w:pPr>
      <w:r w:rsidRPr="004F06BC">
        <w:rPr>
          <w:sz w:val="12"/>
          <w:szCs w:val="12"/>
        </w:rPr>
        <w:t>1.Закройте переднюю часть фильтрующей противоаэрозольной полумаски обеими руками, стараясь не нарушить ее прилегание.</w:t>
      </w:r>
      <w:r w:rsidRPr="004F06BC">
        <w:rPr>
          <w:sz w:val="12"/>
          <w:szCs w:val="12"/>
        </w:rPr>
        <w:br/>
        <w:t xml:space="preserve">2. </w:t>
      </w:r>
      <w:r w:rsidR="00E760EB" w:rsidRPr="004F06BC">
        <w:rPr>
          <w:sz w:val="12"/>
          <w:szCs w:val="12"/>
        </w:rPr>
        <w:t>Р</w:t>
      </w:r>
      <w:r w:rsidRPr="004F06BC">
        <w:rPr>
          <w:sz w:val="12"/>
          <w:szCs w:val="12"/>
        </w:rPr>
        <w:t>езко выдохните.</w:t>
      </w:r>
      <w:r w:rsidRPr="004F06B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4F06BC">
        <w:rPr>
          <w:sz w:val="12"/>
          <w:szCs w:val="12"/>
        </w:rPr>
        <w:br/>
        <w:t xml:space="preserve">4. </w:t>
      </w:r>
      <w:r w:rsidR="001605A9" w:rsidRPr="004F06BC">
        <w:rPr>
          <w:sz w:val="12"/>
          <w:szCs w:val="12"/>
        </w:rPr>
        <w:t>Если утечка воздуха происходит по краям полумаски, устраните ее при помощи регулятора натяжения резинок и/или</w:t>
      </w:r>
      <w:r w:rsidR="001605A9" w:rsidRPr="004F06BC">
        <w:rPr>
          <w:rFonts w:cstheme="minorHAnsi"/>
          <w:sz w:val="12"/>
          <w:szCs w:val="12"/>
        </w:rPr>
        <w:t xml:space="preserve"> изменением положения резинок</w:t>
      </w:r>
      <w:r w:rsidR="001605A9" w:rsidRPr="004F06BC">
        <w:rPr>
          <w:sz w:val="12"/>
          <w:szCs w:val="12"/>
        </w:rPr>
        <w:t xml:space="preserve">, проходящих по боковой поверхности головы </w:t>
      </w:r>
      <w:bookmarkStart w:id="9" w:name="_Hlk185591597"/>
      <w:r w:rsidR="001605A9" w:rsidRPr="004F06BC">
        <w:rPr>
          <w:sz w:val="12"/>
          <w:szCs w:val="12"/>
        </w:rPr>
        <w:t xml:space="preserve">и/или </w:t>
      </w:r>
      <w:bookmarkEnd w:id="9"/>
      <w:r w:rsidR="001605A9" w:rsidRPr="004F06BC">
        <w:rPr>
          <w:sz w:val="12"/>
          <w:szCs w:val="12"/>
        </w:rPr>
        <w:t>положением полумаски на лице.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2C220D7D" w14:textId="1E9E7249" w:rsidR="004053F2" w:rsidRPr="004F06BC" w:rsidRDefault="00C80B60">
      <w:pPr>
        <w:spacing w:after="0"/>
        <w:rPr>
          <w:rFonts w:cstheme="minorHAnsi"/>
          <w:b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Хранение:</w:t>
      </w:r>
    </w:p>
    <w:p w14:paraId="316C3F1D" w14:textId="6EF25474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>Полумаски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6E416A" w:rsidRPr="004F06BC">
        <w:rPr>
          <w:rFonts w:cstheme="minorHAnsi"/>
          <w:sz w:val="12"/>
          <w:szCs w:val="12"/>
        </w:rPr>
        <w:t>3</w:t>
      </w:r>
      <w:r w:rsidRPr="004F06BC">
        <w:rPr>
          <w:rFonts w:cstheme="minorHAnsi"/>
          <w:sz w:val="12"/>
          <w:szCs w:val="12"/>
        </w:rPr>
        <w:t>0°С до +</w:t>
      </w:r>
      <w:r w:rsidR="006E416A" w:rsidRPr="004F06BC">
        <w:rPr>
          <w:rFonts w:cstheme="minorHAnsi"/>
          <w:sz w:val="12"/>
          <w:szCs w:val="12"/>
        </w:rPr>
        <w:t>4</w:t>
      </w:r>
      <w:r w:rsidRPr="004F06BC">
        <w:rPr>
          <w:rFonts w:cstheme="minorHAnsi"/>
          <w:sz w:val="12"/>
          <w:szCs w:val="12"/>
        </w:rPr>
        <w:t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</w:t>
      </w:r>
    </w:p>
    <w:p w14:paraId="20BE190C" w14:textId="77777777" w:rsidR="004053F2" w:rsidRPr="004F06BC" w:rsidRDefault="00C80B60">
      <w:pPr>
        <w:spacing w:after="0"/>
        <w:rPr>
          <w:rFonts w:cstheme="minorHAnsi"/>
          <w:b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Транспортировка:</w:t>
      </w:r>
    </w:p>
    <w:p w14:paraId="37D3AF36" w14:textId="77777777" w:rsidR="004053F2" w:rsidRPr="004F06BC" w:rsidRDefault="00C80B60">
      <w:pPr>
        <w:pStyle w:val="1633"/>
        <w:spacing w:before="0" w:beforeAutospacing="0" w:after="0" w:afterAutospacing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F06B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4F06B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4F06B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4EF579E4" w14:textId="77777777" w:rsidR="004053F2" w:rsidRPr="004F06BC" w:rsidRDefault="00C80B60">
      <w:pPr>
        <w:pStyle w:val="afd"/>
        <w:spacing w:before="0" w:beforeAutospacing="0" w:after="0" w:afterAutospacing="0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4F06B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A520069" w14:textId="77777777" w:rsidR="004053F2" w:rsidRPr="004F06BC" w:rsidRDefault="00C80B60">
      <w:pPr>
        <w:spacing w:after="0"/>
        <w:rPr>
          <w:rFonts w:cstheme="minorHAnsi"/>
          <w:b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Маркировка:</w:t>
      </w:r>
    </w:p>
    <w:p w14:paraId="76E69B27" w14:textId="77777777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  <w:lang w:val="en-US"/>
        </w:rPr>
        <w:t>NR</w:t>
      </w:r>
      <w:r w:rsidRPr="004F06B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4F06BC">
        <w:rPr>
          <w:rFonts w:cstheme="minorHAnsi"/>
          <w:sz w:val="12"/>
          <w:szCs w:val="12"/>
          <w:lang w:val="en-US"/>
        </w:rPr>
        <w:t>D</w:t>
      </w:r>
      <w:r w:rsidRPr="004F06B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07DB0D4D" w14:textId="6959BEBB" w:rsidR="004053F2" w:rsidRPr="004F06BC" w:rsidRDefault="00DE0EDD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r w:rsidR="00C80B60" w:rsidRPr="004F06B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7999E643" w14:textId="7C6D9E45" w:rsidR="004053F2" w:rsidRPr="004F06BC" w:rsidRDefault="00C80B60">
      <w:pPr>
        <w:spacing w:after="0"/>
        <w:rPr>
          <w:rFonts w:cstheme="minorHAnsi"/>
          <w:b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61B7A3A7" w14:textId="77777777" w:rsidR="00C91969" w:rsidRDefault="00F13CF6">
      <w:pPr>
        <w:spacing w:after="0"/>
        <w:rPr>
          <w:rFonts w:cstheme="minorHAnsi"/>
          <w:sz w:val="12"/>
          <w:szCs w:val="12"/>
        </w:rPr>
      </w:pPr>
      <w:r w:rsidRPr="004F06B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7634EFB2" wp14:editId="6DD0BBA4">
            <wp:simplePos x="0" y="0"/>
            <wp:positionH relativeFrom="margin">
              <wp:posOffset>1566545</wp:posOffset>
            </wp:positionH>
            <wp:positionV relativeFrom="paragraph">
              <wp:posOffset>51435</wp:posOffset>
            </wp:positionV>
            <wp:extent cx="223520" cy="162560"/>
            <wp:effectExtent l="0" t="0" r="508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60" w:rsidRPr="004F06B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5866A87" wp14:editId="40B1B0F5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C80B60" w:rsidRPr="004F06BC">
        <w:rPr>
          <w:rFonts w:cstheme="minorHAnsi"/>
          <w:sz w:val="12"/>
          <w:szCs w:val="12"/>
        </w:rPr>
        <w:t xml:space="preserve">- Дата окончания срока годности                                         - диапазон температуры хранения        </w:t>
      </w:r>
      <w:r w:rsidR="00C80B60" w:rsidRPr="004F06B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5CF2E9E" wp14:editId="683C3F8F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C80B60" w:rsidRPr="004F06BC">
        <w:rPr>
          <w:rFonts w:cstheme="minorHAnsi"/>
          <w:sz w:val="12"/>
          <w:szCs w:val="12"/>
        </w:rPr>
        <w:t xml:space="preserve"> - максимальная относительная влажность        </w:t>
      </w:r>
      <w:r w:rsidR="00C80B60" w:rsidRPr="004F06B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A5F3AD2" wp14:editId="62607D61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C80B60" w:rsidRPr="004F06BC">
        <w:rPr>
          <w:rFonts w:cstheme="minorHAnsi"/>
          <w:sz w:val="12"/>
          <w:szCs w:val="12"/>
        </w:rPr>
        <w:t xml:space="preserve">  - смотри информацию изготовител</w:t>
      </w:r>
      <w:r w:rsidR="00E45078">
        <w:rPr>
          <w:rFonts w:cstheme="minorHAnsi"/>
          <w:sz w:val="12"/>
          <w:szCs w:val="12"/>
        </w:rPr>
        <w:t>я</w:t>
      </w:r>
      <w:r w:rsidR="00C80B60" w:rsidRPr="004F06BC">
        <w:rPr>
          <w:rFonts w:cstheme="minorHAnsi"/>
          <w:sz w:val="12"/>
          <w:szCs w:val="12"/>
        </w:rPr>
        <w:t xml:space="preserve">   </w:t>
      </w:r>
    </w:p>
    <w:p w14:paraId="63EE9724" w14:textId="30AD9571" w:rsidR="00F13CF6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sz w:val="12"/>
          <w:szCs w:val="12"/>
        </w:rPr>
        <w:t xml:space="preserve">     </w:t>
      </w:r>
      <w:r w:rsidRPr="004F06B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AB6CC14" wp14:editId="41BFECF0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Pr="004F06BC">
        <w:rPr>
          <w:rFonts w:cstheme="minorHAnsi"/>
          <w:sz w:val="12"/>
          <w:szCs w:val="12"/>
        </w:rPr>
        <w:t xml:space="preserve"> - утилизируются как бытовые отходы            </w:t>
      </w:r>
      <w:r w:rsidR="00C91969" w:rsidRPr="00C91969">
        <w:rPr>
          <w:rFonts w:cstheme="minorHAnsi"/>
          <w:noProof/>
          <w:sz w:val="12"/>
          <w:szCs w:val="12"/>
          <w:lang w:eastAsia="ru-RU"/>
        </w:rPr>
        <w:t xml:space="preserve">20 х     </w:t>
      </w:r>
      <w:r w:rsidR="00C91969" w:rsidRPr="00C91969">
        <w:rPr>
          <w:rFonts w:cstheme="minorHAnsi"/>
          <w:noProof/>
          <w:sz w:val="12"/>
          <w:szCs w:val="12"/>
          <w:lang w:eastAsia="ru-RU"/>
        </w:rPr>
        <w:drawing>
          <wp:inline distT="0" distB="0" distL="0" distR="0" wp14:anchorId="15EB4D5D" wp14:editId="1960C68C">
            <wp:extent cx="434340" cy="160020"/>
            <wp:effectExtent l="0" t="0" r="3810" b="0"/>
            <wp:docPr id="3433911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343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969" w:rsidRPr="00C91969">
        <w:rPr>
          <w:rFonts w:cstheme="minorHAnsi"/>
          <w:noProof/>
          <w:sz w:val="12"/>
          <w:szCs w:val="12"/>
          <w:lang w:eastAsia="ru-RU"/>
        </w:rPr>
        <w:t xml:space="preserve"> - 20 полумасок в пакете                                </w:t>
      </w:r>
      <w:r w:rsidR="00E02CFC">
        <w:rPr>
          <w:noProof/>
        </w:rPr>
        <w:drawing>
          <wp:inline distT="0" distB="0" distL="0" distR="0" wp14:anchorId="752BB053" wp14:editId="3EA1A68A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CFC">
        <w:rPr>
          <w:rFonts w:cstheme="minorHAnsi"/>
          <w:sz w:val="12"/>
          <w:szCs w:val="12"/>
        </w:rPr>
        <w:t xml:space="preserve">  - дата изготовления</w:t>
      </w:r>
    </w:p>
    <w:p w14:paraId="0E0D9BF0" w14:textId="512A6EEF" w:rsidR="004053F2" w:rsidRPr="004F06BC" w:rsidRDefault="00C80B60">
      <w:pPr>
        <w:spacing w:after="0"/>
        <w:rPr>
          <w:rFonts w:cstheme="minorHAnsi"/>
          <w:sz w:val="12"/>
          <w:szCs w:val="12"/>
        </w:rPr>
      </w:pPr>
      <w:r w:rsidRPr="004F06BC">
        <w:rPr>
          <w:rFonts w:cstheme="minorHAnsi"/>
          <w:b/>
          <w:sz w:val="12"/>
          <w:szCs w:val="12"/>
        </w:rPr>
        <w:t>Способы ухода</w:t>
      </w:r>
      <w:r w:rsidRPr="004F06BC">
        <w:rPr>
          <w:rFonts w:cstheme="minorHAnsi"/>
          <w:sz w:val="12"/>
          <w:szCs w:val="12"/>
        </w:rPr>
        <w:t>: отсутствуют.</w:t>
      </w:r>
    </w:p>
    <w:p w14:paraId="03FEFF1A" w14:textId="77777777" w:rsidR="00FB6C9A" w:rsidRPr="004F06BC" w:rsidRDefault="00FB6C9A" w:rsidP="00FB6C9A">
      <w:pPr>
        <w:spacing w:after="0" w:line="256" w:lineRule="auto"/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</w:pPr>
      <w:r w:rsidRPr="004F06BC">
        <w:rPr>
          <w:rFonts w:ascii="Calibri" w:eastAsia="Calibri" w:hAnsi="Calibri" w:cs="Calibr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31613DE0" w14:textId="41DBE224" w:rsidR="00FB6C9A" w:rsidRDefault="00FB6C9A" w:rsidP="00FB6C9A">
      <w:pPr>
        <w:spacing w:after="0" w:line="256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004F06BC">
        <w:rPr>
          <w:rFonts w:ascii="Calibri" w:eastAsia="Calibri" w:hAnsi="Calibri" w:cs="Calibri"/>
          <w:color w:val="000000" w:themeColor="text1"/>
          <w:sz w:val="12"/>
          <w:szCs w:val="12"/>
        </w:rPr>
        <w:t>Предприятие изготовитель гарантирует соответствие полумаски фильтрующей требованиям при соблюдении инструкции по эксплуатации (хранения, транспортирования и использования).</w:t>
      </w:r>
    </w:p>
    <w:p w14:paraId="0969B7C1" w14:textId="50B59774" w:rsidR="00E13967" w:rsidRPr="00E13967" w:rsidRDefault="00E13967" w:rsidP="00E13967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</w:p>
    <w:p w14:paraId="3B23F7CA" w14:textId="77777777" w:rsidR="004053F2" w:rsidRPr="004F06BC" w:rsidRDefault="00C80B60">
      <w:pPr>
        <w:spacing w:after="0"/>
        <w:rPr>
          <w:b/>
          <w:sz w:val="12"/>
          <w:szCs w:val="12"/>
        </w:rPr>
      </w:pPr>
      <w:r w:rsidRPr="004F06BC">
        <w:rPr>
          <w:b/>
          <w:sz w:val="12"/>
          <w:szCs w:val="12"/>
        </w:rPr>
        <w:t>Сертификаты:</w:t>
      </w:r>
    </w:p>
    <w:p w14:paraId="6DE5E3A9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275BBE16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82CF706" wp14:editId="700D9385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4F06B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59816DB" w14:textId="668B59E2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sz w:val="12"/>
          <w:szCs w:val="12"/>
        </w:rPr>
        <w:t>Данные изделия изготовлены в соответствии с ТУ 32.99.11-00</w:t>
      </w:r>
      <w:r w:rsidR="001605A9" w:rsidRPr="004F06BC">
        <w:rPr>
          <w:sz w:val="12"/>
          <w:szCs w:val="12"/>
        </w:rPr>
        <w:t>5</w:t>
      </w:r>
      <w:r w:rsidRPr="004F06BC">
        <w:rPr>
          <w:sz w:val="12"/>
          <w:szCs w:val="12"/>
        </w:rPr>
        <w:t>-50436104-202</w:t>
      </w:r>
      <w:r w:rsidR="001605A9" w:rsidRPr="004F06BC">
        <w:rPr>
          <w:sz w:val="12"/>
          <w:szCs w:val="12"/>
        </w:rPr>
        <w:t>4</w:t>
      </w:r>
      <w:r w:rsidRPr="004F06BC">
        <w:rPr>
          <w:sz w:val="12"/>
          <w:szCs w:val="12"/>
        </w:rPr>
        <w:t>.</w:t>
      </w:r>
    </w:p>
    <w:p w14:paraId="36B18043" w14:textId="77777777" w:rsidR="004053F2" w:rsidRPr="004F06BC" w:rsidRDefault="00C80B60">
      <w:pPr>
        <w:spacing w:after="0"/>
        <w:rPr>
          <w:sz w:val="12"/>
          <w:szCs w:val="12"/>
        </w:rPr>
      </w:pPr>
      <w:r w:rsidRPr="004F06BC">
        <w:rPr>
          <w:b/>
          <w:sz w:val="12"/>
          <w:szCs w:val="12"/>
        </w:rPr>
        <w:t>Наименование и адрес изготовителя</w:t>
      </w:r>
      <w:r w:rsidRPr="004F06BC">
        <w:rPr>
          <w:sz w:val="12"/>
          <w:szCs w:val="12"/>
        </w:rPr>
        <w:t>: ООО «Завод О2».</w:t>
      </w:r>
    </w:p>
    <w:p w14:paraId="529266BA" w14:textId="0BE25D9E" w:rsidR="004053F2" w:rsidRPr="004F06BC" w:rsidRDefault="00C80B60" w:rsidP="00A940C1">
      <w:pPr>
        <w:shd w:val="clear" w:color="auto" w:fill="FFFFFF"/>
        <w:spacing w:after="0" w:line="240" w:lineRule="auto"/>
        <w:rPr>
          <w:sz w:val="12"/>
          <w:szCs w:val="12"/>
        </w:rPr>
      </w:pPr>
      <w:r w:rsidRPr="004F06BC">
        <w:rPr>
          <w:sz w:val="12"/>
          <w:szCs w:val="12"/>
        </w:rPr>
        <w:t xml:space="preserve">Юридический адрес: </w:t>
      </w:r>
      <w:r w:rsidR="00A940C1" w:rsidRPr="004F06BC">
        <w:rPr>
          <w:sz w:val="12"/>
          <w:szCs w:val="12"/>
        </w:rPr>
        <w:t>117105, г. Москва,</w:t>
      </w:r>
      <w:r w:rsidR="00A940C1" w:rsidRPr="004F06BC">
        <w:rPr>
          <w:rFonts w:ascii="Arial Narrow" w:hAnsi="Arial Narrow"/>
          <w:sz w:val="12"/>
          <w:szCs w:val="12"/>
        </w:rPr>
        <w:t xml:space="preserve"> </w:t>
      </w:r>
      <w:r w:rsidR="00A940C1" w:rsidRPr="004F06BC">
        <w:rPr>
          <w:sz w:val="12"/>
          <w:szCs w:val="12"/>
        </w:rPr>
        <w:t>ВН.ТЕР.Г. МУНИЦИПАЛЬНЫЙ ОКРУГ ДОНСКОЙ, ш. ВАРШАВСКОЕ, д. 1А, эт. 3, ком/офис 50/А9А</w:t>
      </w:r>
    </w:p>
    <w:p w14:paraId="557BC5FC" w14:textId="61A90DFD" w:rsidR="004053F2" w:rsidRPr="004F06BC" w:rsidRDefault="00C80B60" w:rsidP="00BC1CC7">
      <w:pPr>
        <w:shd w:val="clear" w:color="auto" w:fill="FFFFFF"/>
        <w:spacing w:after="0" w:line="240" w:lineRule="auto"/>
        <w:rPr>
          <w:sz w:val="12"/>
          <w:szCs w:val="12"/>
        </w:rPr>
      </w:pPr>
      <w:r w:rsidRPr="004F06BC">
        <w:rPr>
          <w:sz w:val="12"/>
          <w:szCs w:val="12"/>
        </w:rPr>
        <w:t xml:space="preserve">Адрес производства: </w:t>
      </w:r>
      <w:r w:rsidR="001605A9" w:rsidRPr="004F06BC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142207, Московская область, г</w:t>
      </w:r>
      <w:r w:rsidR="00C261F5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.о.</w:t>
      </w:r>
      <w:r w:rsidR="001605A9" w:rsidRPr="004F06BC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 xml:space="preserve"> Серпухов, деревня Борисово, территория «Квартал Б», дом 6, строение 1</w:t>
      </w:r>
    </w:p>
    <w:p w14:paraId="08673B47" w14:textId="77777777" w:rsidR="004053F2" w:rsidRPr="004F06BC" w:rsidRDefault="00C80B60">
      <w:pPr>
        <w:shd w:val="clear" w:color="auto" w:fill="FFFFFF"/>
        <w:spacing w:after="0" w:line="240" w:lineRule="auto"/>
        <w:rPr>
          <w:sz w:val="12"/>
          <w:szCs w:val="12"/>
        </w:rPr>
      </w:pPr>
      <w:r w:rsidRPr="004F06BC">
        <w:rPr>
          <w:sz w:val="12"/>
          <w:szCs w:val="12"/>
        </w:rPr>
        <w:t>Страна-изготовитель: Россия.</w:t>
      </w:r>
    </w:p>
    <w:p w14:paraId="7B59C764" w14:textId="77777777" w:rsidR="004053F2" w:rsidRPr="004F06BC" w:rsidRDefault="00C80B60">
      <w:pPr>
        <w:shd w:val="clear" w:color="auto" w:fill="FFFFFF"/>
        <w:spacing w:after="0" w:line="240" w:lineRule="auto"/>
        <w:rPr>
          <w:sz w:val="12"/>
          <w:szCs w:val="12"/>
        </w:rPr>
      </w:pPr>
      <w:r w:rsidRPr="004F06B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давления.</w:t>
      </w:r>
    </w:p>
    <w:p w14:paraId="3E4334CC" w14:textId="77777777" w:rsidR="004053F2" w:rsidRPr="004F06BC" w:rsidRDefault="00C80B60">
      <w:pPr>
        <w:shd w:val="clear" w:color="auto" w:fill="FFFFFF"/>
        <w:spacing w:after="0" w:line="240" w:lineRule="auto"/>
        <w:rPr>
          <w:sz w:val="12"/>
          <w:szCs w:val="12"/>
        </w:rPr>
      </w:pPr>
      <w:r w:rsidRPr="004F06BC">
        <w:rPr>
          <w:sz w:val="12"/>
          <w:szCs w:val="12"/>
        </w:rPr>
        <w:t xml:space="preserve"> Рис.1</w:t>
      </w:r>
    </w:p>
    <w:p w14:paraId="334D5E7C" w14:textId="77777777" w:rsidR="004053F2" w:rsidRDefault="00C80B60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53E13659" wp14:editId="01EED6DE">
                <wp:extent cx="2990332" cy="504967"/>
                <wp:effectExtent l="0" t="0" r="635" b="952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168422" cy="5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35.5pt;height:39.8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42B5B0A8" wp14:editId="4F46E4BD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6DC210FB" wp14:editId="491263B8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61887178" wp14:editId="4A75EA73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4053F2" w:rsidSect="004F06B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958A" w14:textId="77777777" w:rsidR="00D560DD" w:rsidRDefault="00D560DD">
      <w:pPr>
        <w:spacing w:after="0" w:line="240" w:lineRule="auto"/>
      </w:pPr>
      <w:r>
        <w:separator/>
      </w:r>
    </w:p>
  </w:endnote>
  <w:endnote w:type="continuationSeparator" w:id="0">
    <w:p w14:paraId="53A96308" w14:textId="77777777" w:rsidR="00D560DD" w:rsidRDefault="00D5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4354" w14:textId="77777777" w:rsidR="001E7310" w:rsidRDefault="001E731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149B" w14:textId="025CD69B" w:rsidR="004F06BC" w:rsidRPr="004F06BC" w:rsidRDefault="004F06BC">
    <w:pPr>
      <w:pStyle w:val="ac"/>
      <w:rPr>
        <w:sz w:val="16"/>
        <w:szCs w:val="16"/>
        <w:lang w:val="en-US"/>
      </w:rPr>
    </w:pPr>
    <w:r w:rsidRPr="00D575D0">
      <w:rPr>
        <w:sz w:val="16"/>
        <w:szCs w:val="16"/>
      </w:rPr>
      <w:t>Утв. 1</w:t>
    </w:r>
    <w:r w:rsidR="001E7310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1E7310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1E7310">
      <w:rPr>
        <w:sz w:val="16"/>
        <w:szCs w:val="16"/>
      </w:rPr>
      <w:t>2</w:t>
    </w:r>
  </w:p>
  <w:p w14:paraId="5E3790CE" w14:textId="77777777" w:rsidR="004F06BC" w:rsidRDefault="004F06B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82D9" w14:textId="77777777" w:rsidR="001E7310" w:rsidRDefault="001E73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6F37" w14:textId="77777777" w:rsidR="00D560DD" w:rsidRDefault="00D560DD">
      <w:pPr>
        <w:spacing w:after="0" w:line="240" w:lineRule="auto"/>
      </w:pPr>
      <w:r>
        <w:separator/>
      </w:r>
    </w:p>
  </w:footnote>
  <w:footnote w:type="continuationSeparator" w:id="0">
    <w:p w14:paraId="52D653B8" w14:textId="77777777" w:rsidR="00D560DD" w:rsidRDefault="00D5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BD79" w14:textId="77777777" w:rsidR="001E7310" w:rsidRDefault="001E731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D690" w14:textId="77777777" w:rsidR="001E7310" w:rsidRDefault="001E731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E1DF" w14:textId="77777777" w:rsidR="001E7310" w:rsidRDefault="001E73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1614"/>
    <w:multiLevelType w:val="hybridMultilevel"/>
    <w:tmpl w:val="8352734E"/>
    <w:lvl w:ilvl="0" w:tplc="0B60B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2FAEA">
      <w:start w:val="1"/>
      <w:numFmt w:val="lowerLetter"/>
      <w:lvlText w:val="%2."/>
      <w:lvlJc w:val="left"/>
      <w:pPr>
        <w:ind w:left="1440" w:hanging="360"/>
      </w:pPr>
    </w:lvl>
    <w:lvl w:ilvl="2" w:tplc="7A78C748">
      <w:start w:val="1"/>
      <w:numFmt w:val="lowerRoman"/>
      <w:lvlText w:val="%3."/>
      <w:lvlJc w:val="right"/>
      <w:pPr>
        <w:ind w:left="2160" w:hanging="180"/>
      </w:pPr>
    </w:lvl>
    <w:lvl w:ilvl="3" w:tplc="C70EF97E">
      <w:start w:val="1"/>
      <w:numFmt w:val="decimal"/>
      <w:lvlText w:val="%4."/>
      <w:lvlJc w:val="left"/>
      <w:pPr>
        <w:ind w:left="2880" w:hanging="360"/>
      </w:pPr>
    </w:lvl>
    <w:lvl w:ilvl="4" w:tplc="242ABEFC">
      <w:start w:val="1"/>
      <w:numFmt w:val="lowerLetter"/>
      <w:lvlText w:val="%5."/>
      <w:lvlJc w:val="left"/>
      <w:pPr>
        <w:ind w:left="3600" w:hanging="360"/>
      </w:pPr>
    </w:lvl>
    <w:lvl w:ilvl="5" w:tplc="5808AF60">
      <w:start w:val="1"/>
      <w:numFmt w:val="lowerRoman"/>
      <w:lvlText w:val="%6."/>
      <w:lvlJc w:val="right"/>
      <w:pPr>
        <w:ind w:left="4320" w:hanging="180"/>
      </w:pPr>
    </w:lvl>
    <w:lvl w:ilvl="6" w:tplc="68922EFA">
      <w:start w:val="1"/>
      <w:numFmt w:val="decimal"/>
      <w:lvlText w:val="%7."/>
      <w:lvlJc w:val="left"/>
      <w:pPr>
        <w:ind w:left="5040" w:hanging="360"/>
      </w:pPr>
    </w:lvl>
    <w:lvl w:ilvl="7" w:tplc="A5D4453A">
      <w:start w:val="1"/>
      <w:numFmt w:val="lowerLetter"/>
      <w:lvlText w:val="%8."/>
      <w:lvlJc w:val="left"/>
      <w:pPr>
        <w:ind w:left="5760" w:hanging="360"/>
      </w:pPr>
    </w:lvl>
    <w:lvl w:ilvl="8" w:tplc="364419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3172"/>
    <w:multiLevelType w:val="hybridMultilevel"/>
    <w:tmpl w:val="3F1CA79E"/>
    <w:lvl w:ilvl="0" w:tplc="E6AA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693A8">
      <w:start w:val="1"/>
      <w:numFmt w:val="lowerLetter"/>
      <w:lvlText w:val="%2."/>
      <w:lvlJc w:val="left"/>
      <w:pPr>
        <w:ind w:left="1440" w:hanging="360"/>
      </w:pPr>
    </w:lvl>
    <w:lvl w:ilvl="2" w:tplc="2A8814F2">
      <w:start w:val="1"/>
      <w:numFmt w:val="lowerRoman"/>
      <w:lvlText w:val="%3."/>
      <w:lvlJc w:val="right"/>
      <w:pPr>
        <w:ind w:left="2160" w:hanging="180"/>
      </w:pPr>
    </w:lvl>
    <w:lvl w:ilvl="3" w:tplc="F536A4EE">
      <w:start w:val="1"/>
      <w:numFmt w:val="decimal"/>
      <w:lvlText w:val="%4."/>
      <w:lvlJc w:val="left"/>
      <w:pPr>
        <w:ind w:left="2880" w:hanging="360"/>
      </w:pPr>
    </w:lvl>
    <w:lvl w:ilvl="4" w:tplc="AF5E1D22">
      <w:start w:val="1"/>
      <w:numFmt w:val="lowerLetter"/>
      <w:lvlText w:val="%5."/>
      <w:lvlJc w:val="left"/>
      <w:pPr>
        <w:ind w:left="3600" w:hanging="360"/>
      </w:pPr>
    </w:lvl>
    <w:lvl w:ilvl="5" w:tplc="09A09B9A">
      <w:start w:val="1"/>
      <w:numFmt w:val="lowerRoman"/>
      <w:lvlText w:val="%6."/>
      <w:lvlJc w:val="right"/>
      <w:pPr>
        <w:ind w:left="4320" w:hanging="180"/>
      </w:pPr>
    </w:lvl>
    <w:lvl w:ilvl="6" w:tplc="F1D8B36C">
      <w:start w:val="1"/>
      <w:numFmt w:val="decimal"/>
      <w:lvlText w:val="%7."/>
      <w:lvlJc w:val="left"/>
      <w:pPr>
        <w:ind w:left="5040" w:hanging="360"/>
      </w:pPr>
    </w:lvl>
    <w:lvl w:ilvl="7" w:tplc="C604130C">
      <w:start w:val="1"/>
      <w:numFmt w:val="lowerLetter"/>
      <w:lvlText w:val="%8."/>
      <w:lvlJc w:val="left"/>
      <w:pPr>
        <w:ind w:left="5760" w:hanging="360"/>
      </w:pPr>
    </w:lvl>
    <w:lvl w:ilvl="8" w:tplc="355C8A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A96"/>
    <w:multiLevelType w:val="hybridMultilevel"/>
    <w:tmpl w:val="D8200140"/>
    <w:lvl w:ilvl="0" w:tplc="5D0AC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2D0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25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700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ED6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ABA6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0BB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ECB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84E2B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8941443">
    <w:abstractNumId w:val="1"/>
  </w:num>
  <w:num w:numId="2" w16cid:durableId="492064022">
    <w:abstractNumId w:val="2"/>
  </w:num>
  <w:num w:numId="3" w16cid:durableId="11720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F2"/>
    <w:rsid w:val="00003DD5"/>
    <w:rsid w:val="00021A37"/>
    <w:rsid w:val="000261D6"/>
    <w:rsid w:val="00057864"/>
    <w:rsid w:val="000703EF"/>
    <w:rsid w:val="000B6578"/>
    <w:rsid w:val="00133AB0"/>
    <w:rsid w:val="001605A9"/>
    <w:rsid w:val="001B0EEF"/>
    <w:rsid w:val="001E7310"/>
    <w:rsid w:val="001F02C7"/>
    <w:rsid w:val="002247F6"/>
    <w:rsid w:val="00252FCE"/>
    <w:rsid w:val="002C3DBA"/>
    <w:rsid w:val="00310969"/>
    <w:rsid w:val="00326AA7"/>
    <w:rsid w:val="0032785A"/>
    <w:rsid w:val="00337BA4"/>
    <w:rsid w:val="003B0B6E"/>
    <w:rsid w:val="003F4974"/>
    <w:rsid w:val="003F5017"/>
    <w:rsid w:val="004053F2"/>
    <w:rsid w:val="004370AB"/>
    <w:rsid w:val="00477D26"/>
    <w:rsid w:val="00481FD0"/>
    <w:rsid w:val="004F06BC"/>
    <w:rsid w:val="0055622B"/>
    <w:rsid w:val="0059274C"/>
    <w:rsid w:val="005A3BE3"/>
    <w:rsid w:val="005D0F31"/>
    <w:rsid w:val="00641C17"/>
    <w:rsid w:val="006802B0"/>
    <w:rsid w:val="006B06A9"/>
    <w:rsid w:val="006B0A05"/>
    <w:rsid w:val="006E416A"/>
    <w:rsid w:val="00744020"/>
    <w:rsid w:val="00761C45"/>
    <w:rsid w:val="007742FA"/>
    <w:rsid w:val="008271FE"/>
    <w:rsid w:val="00830BE4"/>
    <w:rsid w:val="00875B1D"/>
    <w:rsid w:val="008C4853"/>
    <w:rsid w:val="008D0D5D"/>
    <w:rsid w:val="008E2E79"/>
    <w:rsid w:val="009372CC"/>
    <w:rsid w:val="00947617"/>
    <w:rsid w:val="00964B40"/>
    <w:rsid w:val="00983688"/>
    <w:rsid w:val="00990C08"/>
    <w:rsid w:val="009C7742"/>
    <w:rsid w:val="009F2F92"/>
    <w:rsid w:val="009F3946"/>
    <w:rsid w:val="00A22C44"/>
    <w:rsid w:val="00A61DFA"/>
    <w:rsid w:val="00A73EB2"/>
    <w:rsid w:val="00A940C1"/>
    <w:rsid w:val="00AC5147"/>
    <w:rsid w:val="00AC520B"/>
    <w:rsid w:val="00AF72BC"/>
    <w:rsid w:val="00BA5BF4"/>
    <w:rsid w:val="00BC13BE"/>
    <w:rsid w:val="00BC1CC7"/>
    <w:rsid w:val="00BE4210"/>
    <w:rsid w:val="00C04730"/>
    <w:rsid w:val="00C261F5"/>
    <w:rsid w:val="00C50CA0"/>
    <w:rsid w:val="00C73E5B"/>
    <w:rsid w:val="00C80B60"/>
    <w:rsid w:val="00C90945"/>
    <w:rsid w:val="00C91969"/>
    <w:rsid w:val="00D1514E"/>
    <w:rsid w:val="00D41195"/>
    <w:rsid w:val="00D436D2"/>
    <w:rsid w:val="00D560DD"/>
    <w:rsid w:val="00D824B3"/>
    <w:rsid w:val="00D83626"/>
    <w:rsid w:val="00D85242"/>
    <w:rsid w:val="00D91141"/>
    <w:rsid w:val="00DC0491"/>
    <w:rsid w:val="00DD269F"/>
    <w:rsid w:val="00DE0EDD"/>
    <w:rsid w:val="00E02CFC"/>
    <w:rsid w:val="00E03085"/>
    <w:rsid w:val="00E13967"/>
    <w:rsid w:val="00E45078"/>
    <w:rsid w:val="00E705DC"/>
    <w:rsid w:val="00E760EB"/>
    <w:rsid w:val="00E816B7"/>
    <w:rsid w:val="00E87479"/>
    <w:rsid w:val="00EA1451"/>
    <w:rsid w:val="00ED0D49"/>
    <w:rsid w:val="00ED274A"/>
    <w:rsid w:val="00F02B4D"/>
    <w:rsid w:val="00F13CF6"/>
    <w:rsid w:val="00F57AE0"/>
    <w:rsid w:val="00F9037C"/>
    <w:rsid w:val="00F91754"/>
    <w:rsid w:val="00FA1799"/>
    <w:rsid w:val="00FB6C9A"/>
    <w:rsid w:val="00FD4CD9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A152"/>
  <w15:docId w15:val="{57CD8973-0620-4683-9E3E-45B6BA53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26" Type="http://schemas.openxmlformats.org/officeDocument/2006/relationships/image" Target="media/image10.png"/><Relationship Id="rId21" Type="http://schemas.openxmlformats.org/officeDocument/2006/relationships/image" Target="media/image8.png"/><Relationship Id="rId34" Type="http://schemas.openxmlformats.org/officeDocument/2006/relationships/image" Target="media/image130.png"/><Relationship Id="rId42" Type="http://schemas.openxmlformats.org/officeDocument/2006/relationships/image" Target="media/image17.png"/><Relationship Id="rId47" Type="http://schemas.openxmlformats.org/officeDocument/2006/relationships/image" Target="media/image190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image" Target="media/image30.png"/><Relationship Id="rId11" Type="http://schemas.openxmlformats.org/officeDocument/2006/relationships/image" Target="media/image2.pn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jpeg"/><Relationship Id="rId45" Type="http://schemas.openxmlformats.org/officeDocument/2006/relationships/image" Target="media/image180.png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57" Type="http://schemas.openxmlformats.org/officeDocument/2006/relationships/theme" Target="theme/theme1.xml"/><Relationship Id="rId10" Type="http://schemas.openxmlformats.org/officeDocument/2006/relationships/image" Target="media/image11.png"/><Relationship Id="rId19" Type="http://schemas.openxmlformats.org/officeDocument/2006/relationships/image" Target="media/image50.png"/><Relationship Id="rId44" Type="http://schemas.openxmlformats.org/officeDocument/2006/relationships/image" Target="media/image18.png"/><Relationship Id="rId52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70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numbering" Target="numbering.xml"/><Relationship Id="rId12" Type="http://schemas.openxmlformats.org/officeDocument/2006/relationships/image" Target="media/image3.jpe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46" Type="http://schemas.openxmlformats.org/officeDocument/2006/relationships/image" Target="media/image19.png"/><Relationship Id="rId20" Type="http://schemas.openxmlformats.org/officeDocument/2006/relationships/image" Target="media/image7.png"/><Relationship Id="rId41" Type="http://schemas.openxmlformats.org/officeDocument/2006/relationships/image" Target="media/image160.png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81F1EC9C-3AB0-449D-94AF-DD02799BA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089DC-62BE-4553-84FE-B2769B827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2025-07-22T07:31:00Z</cp:lastPrinted>
  <dcterms:created xsi:type="dcterms:W3CDTF">2025-10-29T05:53:00Z</dcterms:created>
  <dcterms:modified xsi:type="dcterms:W3CDTF">2025-10-29T06:20:00Z</dcterms:modified>
</cp:coreProperties>
</file>