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53237613"/>
      </w:sdtPr>
      <w:sdtEndPr/>
      <w:sdtContent>
        <w:p w14:paraId="0C6F812F" w14:textId="77777777" w:rsidR="00BD276B" w:rsidRDefault="00BD276B"/>
        <w:p w14:paraId="2CBBB1E1" w14:textId="77777777" w:rsidR="0062639D" w:rsidRPr="00B55708" w:rsidRDefault="0018557D" w:rsidP="003E2570">
          <w:pPr>
            <w:pStyle w:val="a4"/>
            <w:ind w:firstLine="0"/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7456" behindDoc="0" locked="0" layoutInCell="1" allowOverlap="1" wp14:anchorId="6590C966" wp14:editId="42300925">
                    <wp:simplePos x="0" y="0"/>
                    <wp:positionH relativeFrom="margin">
                      <wp:posOffset>457200</wp:posOffset>
                    </wp:positionH>
                    <wp:positionV relativeFrom="page">
                      <wp:posOffset>3352800</wp:posOffset>
                    </wp:positionV>
                    <wp:extent cx="6035675" cy="6981825"/>
                    <wp:effectExtent l="0" t="0" r="3175" b="9525"/>
                    <wp:wrapSquare wrapText="bothSides"/>
                    <wp:docPr id="131" name="Текстовое поле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35675" cy="6981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C29960" w14:textId="77777777" w:rsidR="00E300B5" w:rsidRDefault="00E300B5">
                                <w:pPr>
                                  <w:pStyle w:val="aff4"/>
                                  <w:spacing w:before="40" w:after="560" w:line="216" w:lineRule="auto"/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</w:pPr>
                                <w:r w:rsidRPr="00E300B5"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  <w:t>Аппарат сварочный инверто</w:t>
                                </w:r>
                                <w:r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  <w:t>р</w:t>
                                </w:r>
                                <w:r w:rsidRPr="00E300B5"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  <w:t>ный</w:t>
                                </w:r>
                                <w:r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</w:p>
                              <w:p w14:paraId="6082C3B3" w14:textId="16DD9065" w:rsidR="00A94E86" w:rsidRPr="00E300B5" w:rsidRDefault="00E300B5" w:rsidP="00021C48">
                                <w:pPr>
                                  <w:pStyle w:val="aff4"/>
                                  <w:spacing w:before="40" w:after="560" w:line="216" w:lineRule="auto"/>
                                  <w:jc w:val="center"/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</w:pPr>
                                <w:r w:rsidRPr="00E300B5"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  <w:t>УРАЛ-</w:t>
                                </w:r>
                                <w:r w:rsidR="00021C48"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  <w:t>306И</w:t>
                                </w:r>
                                <w:r w:rsidR="00C32B79"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536C22">
                                  <w:rPr>
                                    <w:rFonts w:ascii="Tahoma" w:hAnsi="Tahoma" w:cs="Tahoma"/>
                                    <w:sz w:val="52"/>
                                    <w:szCs w:val="52"/>
                                  </w:rPr>
                                  <w:t>У2</w:t>
                                </w:r>
                              </w:p>
                              <w:p w14:paraId="139AA357" w14:textId="45E0233B" w:rsidR="00A94E86" w:rsidRPr="00BD276B" w:rsidRDefault="005C50F0" w:rsidP="005C50F0">
                                <w:pPr>
                                  <w:pStyle w:val="aff4"/>
                                  <w:spacing w:before="40" w:after="40"/>
                                  <w:ind w:firstLine="1134"/>
                                  <w:rPr>
                                    <w:rFonts w:ascii="Tahoma" w:hAnsi="Tahoma" w:cs="Tahoma"/>
                                    <w:caps/>
                                    <w:color w:val="1F3864" w:themeColor="accent5" w:themeShade="80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1F3864" w:themeColor="accent5" w:themeShade="80"/>
                                    <w:sz w:val="36"/>
                                    <w:szCs w:val="36"/>
                                  </w:rPr>
                                  <w:t xml:space="preserve">              </w:t>
                                </w:r>
                                <w:r w:rsidR="0099159E">
                                  <w:rPr>
                                    <w:rFonts w:ascii="Tahoma" w:hAnsi="Tahoma" w:cs="Tahoma"/>
                                    <w:caps/>
                                    <w:color w:val="1F3864" w:themeColor="accent5" w:themeShade="80"/>
                                    <w:sz w:val="36"/>
                                    <w:szCs w:val="36"/>
                                  </w:rPr>
                                  <w:t xml:space="preserve">     </w:t>
                                </w:r>
                                <w:r>
                                  <w:rPr>
                                    <w:rFonts w:ascii="Tahoma" w:hAnsi="Tahoma" w:cs="Tahoma"/>
                                    <w:caps/>
                                    <w:color w:val="1F3864" w:themeColor="accent5" w:themeShade="80"/>
                                    <w:sz w:val="36"/>
                                    <w:szCs w:val="36"/>
                                  </w:rPr>
                                  <w:t xml:space="preserve">  ПАСПОРТ</w:t>
                                </w:r>
                              </w:p>
                              <w:p w14:paraId="2E78F701" w14:textId="5B75009B" w:rsidR="00A94E86" w:rsidRDefault="0099159E" w:rsidP="00A8452D">
                                <w:pPr>
                                  <w:pStyle w:val="aff4"/>
                                  <w:spacing w:before="80" w:after="40"/>
                                  <w:ind w:firstLine="1985"/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  <w:t xml:space="preserve">      </w:t>
                                </w:r>
                                <w:sdt>
                                  <w:sdtPr>
                                    <w:rPr>
                                      <w:rFonts w:ascii="Times New Roman" w:hAnsi="Times New Roman"/>
                                      <w:sz w:val="36"/>
                                      <w:szCs w:val="36"/>
                                    </w:rPr>
                                    <w:alias w:val="Автор"/>
                                    <w:tag w:val=""/>
                                    <w:id w:val="-20757384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94E86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</w:rPr>
                                      <w:t>УТСВ.435311.0</w:t>
                                    </w:r>
                                    <w:r w:rsidR="00021C48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</w:rPr>
                                      <w:t>56</w:t>
                                    </w:r>
                                    <w:r w:rsidR="00A94E86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</w:rPr>
                                      <w:t xml:space="preserve"> ПС</w:t>
                                    </w:r>
                                  </w:sdtContent>
                                </w:sdt>
                              </w:p>
                              <w:p w14:paraId="71A8B641" w14:textId="77777777" w:rsidR="00A94E86" w:rsidRDefault="00A94E86">
                                <w:pPr>
                                  <w:pStyle w:val="aff4"/>
                                  <w:spacing w:before="80" w:after="40"/>
                                  <w:rPr>
                                    <w:rFonts w:ascii="Times New Roman" w:hAnsi="Times New Roman"/>
                                    <w:sz w:val="36"/>
                                    <w:szCs w:val="36"/>
                                  </w:rPr>
                                </w:pPr>
                              </w:p>
                              <w:p w14:paraId="7064D418" w14:textId="77777777" w:rsidR="00A94E86" w:rsidRDefault="00A94E86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7299FEB" w14:textId="44ECF766" w:rsidR="00A94E86" w:rsidRDefault="00A94E86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1DBE277" w14:textId="7B8BC3F9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BEA1201" w14:textId="77777777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2E8D64F" w14:textId="77777777" w:rsidR="00A94E86" w:rsidRDefault="00A94E86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97269AA" w14:textId="47DB9C0B" w:rsidR="00A94E86" w:rsidRDefault="00A94E86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EFE3666" w14:textId="0979D02F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134487C" w14:textId="6DCD735E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DCFD16F" w14:textId="28A28BEF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EDF05FE" w14:textId="4CF5EDFD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1B7E18C" w14:textId="56547B25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20518A1" w14:textId="188E9854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1769F11" w14:textId="2EC123C5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286192E" w14:textId="2D80C0AB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F6C3A7C" w14:textId="360C8322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90F9242" w14:textId="056ABED4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B277E1D" w14:textId="77777777" w:rsidR="00BB6C6D" w:rsidRDefault="00BB6C6D" w:rsidP="00A8452D">
                                <w:pPr>
                                  <w:pStyle w:val="a4"/>
                                  <w:ind w:firstLine="1701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54C9E36" w14:textId="77777777" w:rsidR="00A94E86" w:rsidRPr="00A8452D" w:rsidRDefault="003C6970" w:rsidP="00177AB9">
                                <w:pPr>
                                  <w:pStyle w:val="a4"/>
                                  <w:ind w:firstLine="2552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 xml:space="preserve">       А</w:t>
                                </w:r>
                                <w:r w:rsidR="00A94E86" w:rsidRPr="00A8452D">
                                  <w:rPr>
                                    <w:sz w:val="28"/>
                                    <w:szCs w:val="28"/>
                                  </w:rPr>
                                  <w:t>кционерное общество</w:t>
                                </w:r>
                              </w:p>
                              <w:p w14:paraId="575E5668" w14:textId="77777777" w:rsidR="00A94E86" w:rsidRPr="00A8452D" w:rsidRDefault="00A94E86" w:rsidP="00177AB9">
                                <w:pPr>
                                  <w:pStyle w:val="a4"/>
                                  <w:ind w:firstLine="3600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A8452D">
                                  <w:rPr>
                                    <w:sz w:val="28"/>
                                    <w:szCs w:val="28"/>
                                  </w:rPr>
                                  <w:t>«Уралтермосвар»</w:t>
                                </w:r>
                              </w:p>
                              <w:p w14:paraId="5925B6FC" w14:textId="47569A24" w:rsidR="00A94E86" w:rsidRDefault="00C32B79" w:rsidP="00C32B79">
                                <w:pPr>
                                  <w:pStyle w:val="aff4"/>
                                  <w:spacing w:before="80" w:after="40"/>
                                  <w:ind w:hanging="709"/>
                                  <w:jc w:val="center"/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6590C966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36pt;margin-top:264pt;width:475.25pt;height:549.75pt;z-index:25166745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" filled="f" stroked="f" strokeweight=".5pt">
                    <v:textbox inset="0,0,0,0">
                      <w:txbxContent>
                        <w:p w14:paraId="4CC29960" w14:textId="77777777" w:rsidR="00E300B5" w:rsidRDefault="00E300B5">
                          <w:pPr>
                            <w:pStyle w:val="aff4"/>
                            <w:spacing w:before="40" w:after="560" w:line="216" w:lineRule="auto"/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</w:pPr>
                          <w:r w:rsidRPr="00E300B5"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  <w:t>Аппарат сварочный инверто</w:t>
                          </w:r>
                          <w:r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  <w:t>р</w:t>
                          </w:r>
                          <w:r w:rsidRPr="00E300B5"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  <w:t>ный</w:t>
                          </w:r>
                          <w:r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  <w:p w14:paraId="6082C3B3" w14:textId="16DD9065" w:rsidR="00A94E86" w:rsidRPr="00E300B5" w:rsidRDefault="00E300B5" w:rsidP="00021C48">
                          <w:pPr>
                            <w:pStyle w:val="aff4"/>
                            <w:spacing w:before="40" w:after="560" w:line="216" w:lineRule="auto"/>
                            <w:jc w:val="center"/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</w:pPr>
                          <w:r w:rsidRPr="00E300B5"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  <w:t>УРАЛ-</w:t>
                          </w:r>
                          <w:r w:rsidR="00021C48"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  <w:t>306И</w:t>
                          </w:r>
                          <w:r w:rsidR="00C32B79"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  <w:t xml:space="preserve"> </w:t>
                          </w:r>
                          <w:r w:rsidR="00536C22"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  <w:t>У2</w:t>
                          </w:r>
                        </w:p>
                        <w:p w14:paraId="139AA357" w14:textId="45E0233B" w:rsidR="00A94E86" w:rsidRPr="00BD276B" w:rsidRDefault="005C50F0" w:rsidP="005C50F0">
                          <w:pPr>
                            <w:pStyle w:val="aff4"/>
                            <w:spacing w:before="40" w:after="40"/>
                            <w:ind w:firstLine="1134"/>
                            <w:rPr>
                              <w:rFonts w:ascii="Tahoma" w:hAnsi="Tahoma" w:cs="Tahoma"/>
                              <w:caps/>
                              <w:color w:val="1F3864" w:themeColor="accent5" w:themeShade="8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1F3864" w:themeColor="accent5" w:themeShade="80"/>
                              <w:sz w:val="36"/>
                              <w:szCs w:val="36"/>
                            </w:rPr>
                            <w:t xml:space="preserve">              </w:t>
                          </w:r>
                          <w:r w:rsidR="0099159E">
                            <w:rPr>
                              <w:rFonts w:ascii="Tahoma" w:hAnsi="Tahoma" w:cs="Tahoma"/>
                              <w:caps/>
                              <w:color w:val="1F3864" w:themeColor="accent5" w:themeShade="80"/>
                              <w:sz w:val="36"/>
                              <w:szCs w:val="36"/>
                            </w:rPr>
                            <w:t xml:space="preserve">     </w:t>
                          </w:r>
                          <w:r>
                            <w:rPr>
                              <w:rFonts w:ascii="Tahoma" w:hAnsi="Tahoma" w:cs="Tahoma"/>
                              <w:caps/>
                              <w:color w:val="1F3864" w:themeColor="accent5" w:themeShade="80"/>
                              <w:sz w:val="36"/>
                              <w:szCs w:val="36"/>
                            </w:rPr>
                            <w:t xml:space="preserve">  ПАСПОРТ</w:t>
                          </w:r>
                        </w:p>
                        <w:p w14:paraId="2E78F701" w14:textId="5B75009B" w:rsidR="00A94E86" w:rsidRDefault="0099159E" w:rsidP="00A8452D">
                          <w:pPr>
                            <w:pStyle w:val="aff4"/>
                            <w:spacing w:before="80" w:after="40"/>
                            <w:ind w:firstLine="1985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  <w:t xml:space="preserve">      </w:t>
                          </w:r>
                          <w:sdt>
                            <w:sdtPr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  <w:alias w:val="Автор"/>
                              <w:tag w:val=""/>
                              <w:id w:val="-20757384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A94E86"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  <w:t>УТСВ.435311.0</w:t>
                              </w:r>
                              <w:r w:rsidR="00021C48"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  <w:t>56</w:t>
                              </w:r>
                              <w:r w:rsidR="00A94E86">
                                <w:rPr>
                                  <w:rFonts w:ascii="Times New Roman" w:hAnsi="Times New Roman"/>
                                  <w:sz w:val="36"/>
                                  <w:szCs w:val="36"/>
                                </w:rPr>
                                <w:t xml:space="preserve"> ПС</w:t>
                              </w:r>
                            </w:sdtContent>
                          </w:sdt>
                        </w:p>
                        <w:p w14:paraId="71A8B641" w14:textId="77777777" w:rsidR="00A94E86" w:rsidRDefault="00A94E86">
                          <w:pPr>
                            <w:pStyle w:val="aff4"/>
                            <w:spacing w:before="80" w:after="40"/>
                            <w:rPr>
                              <w:rFonts w:ascii="Times New Roman" w:hAnsi="Times New Roman"/>
                              <w:sz w:val="36"/>
                              <w:szCs w:val="36"/>
                            </w:rPr>
                          </w:pPr>
                        </w:p>
                        <w:p w14:paraId="7064D418" w14:textId="77777777" w:rsidR="00A94E86" w:rsidRDefault="00A94E86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7299FEB" w14:textId="44ECF766" w:rsidR="00A94E86" w:rsidRDefault="00A94E86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1DBE277" w14:textId="7B8BC3F9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BEA1201" w14:textId="77777777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2E8D64F" w14:textId="77777777" w:rsidR="00A94E86" w:rsidRDefault="00A94E86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97269AA" w14:textId="47DB9C0B" w:rsidR="00A94E86" w:rsidRDefault="00A94E86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EFE3666" w14:textId="0979D02F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34487C" w14:textId="6DCD735E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DCFD16F" w14:textId="28A28BEF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EDF05FE" w14:textId="4CF5EDFD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1B7E18C" w14:textId="56547B25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20518A1" w14:textId="188E9854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1769F11" w14:textId="2EC123C5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286192E" w14:textId="2D80C0AB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F6C3A7C" w14:textId="360C8322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0F9242" w14:textId="056ABED4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B277E1D" w14:textId="77777777" w:rsidR="00BB6C6D" w:rsidRDefault="00BB6C6D" w:rsidP="00A8452D">
                          <w:pPr>
                            <w:pStyle w:val="a4"/>
                            <w:ind w:firstLine="1701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54C9E36" w14:textId="77777777" w:rsidR="00A94E86" w:rsidRPr="00A8452D" w:rsidRDefault="003C6970" w:rsidP="00177AB9">
                          <w:pPr>
                            <w:pStyle w:val="a4"/>
                            <w:ind w:firstLine="255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       А</w:t>
                          </w:r>
                          <w:r w:rsidR="00A94E86" w:rsidRPr="00A8452D">
                            <w:rPr>
                              <w:sz w:val="28"/>
                              <w:szCs w:val="28"/>
                            </w:rPr>
                            <w:t>кционерное общество</w:t>
                          </w:r>
                        </w:p>
                        <w:p w14:paraId="575E5668" w14:textId="77777777" w:rsidR="00A94E86" w:rsidRPr="00A8452D" w:rsidRDefault="00A94E86" w:rsidP="00177AB9">
                          <w:pPr>
                            <w:pStyle w:val="a4"/>
                            <w:ind w:firstLine="3600"/>
                            <w:rPr>
                              <w:sz w:val="28"/>
                              <w:szCs w:val="28"/>
                            </w:rPr>
                          </w:pPr>
                          <w:r w:rsidRPr="00A8452D">
                            <w:rPr>
                              <w:sz w:val="28"/>
                              <w:szCs w:val="28"/>
                            </w:rPr>
                            <w:t>«</w:t>
                          </w:r>
                          <w:proofErr w:type="spellStart"/>
                          <w:r w:rsidRPr="00A8452D">
                            <w:rPr>
                              <w:sz w:val="28"/>
                              <w:szCs w:val="28"/>
                            </w:rPr>
                            <w:t>Уралтермосвар</w:t>
                          </w:r>
                          <w:proofErr w:type="spellEnd"/>
                          <w:r w:rsidRPr="00A8452D">
                            <w:rPr>
                              <w:sz w:val="28"/>
                              <w:szCs w:val="28"/>
                            </w:rPr>
                            <w:t>»</w:t>
                          </w:r>
                        </w:p>
                        <w:p w14:paraId="5925B6FC" w14:textId="47569A24" w:rsidR="00A94E86" w:rsidRDefault="00C32B79" w:rsidP="00C32B79">
                          <w:pPr>
                            <w:pStyle w:val="aff4"/>
                            <w:spacing w:before="80" w:after="40"/>
                            <w:ind w:hanging="709"/>
                            <w:jc w:val="center"/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</w:pPr>
                          <w: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t>2026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BD276B">
            <w:br w:type="page"/>
          </w:r>
        </w:p>
      </w:sdtContent>
    </w:sdt>
    <w:sdt>
      <w:sdtPr>
        <w:rPr>
          <w:rFonts w:ascii="Tahoma" w:eastAsia="Times New Roman" w:hAnsi="Tahoma" w:cs="Times New Roman"/>
          <w:color w:val="auto"/>
          <w:sz w:val="20"/>
          <w:szCs w:val="20"/>
        </w:rPr>
        <w:id w:val="1437254059"/>
      </w:sdtPr>
      <w:sdtEndPr>
        <w:rPr>
          <w:b/>
          <w:bCs/>
        </w:rPr>
      </w:sdtEndPr>
      <w:sdtContent>
        <w:p w14:paraId="37A3DB5B" w14:textId="77777777" w:rsidR="00200757" w:rsidRDefault="00200757">
          <w:pPr>
            <w:pStyle w:val="aff6"/>
          </w:pPr>
          <w:r>
            <w:t>Оглавление</w:t>
          </w:r>
        </w:p>
        <w:p w14:paraId="4951E777" w14:textId="3D250059" w:rsidR="009D33F2" w:rsidRDefault="005A1328">
          <w:pPr>
            <w:pStyle w:val="1a"/>
            <w:tabs>
              <w:tab w:val="left" w:pos="1100"/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 w:rsidR="000E3102">
            <w:rPr>
              <w:b/>
              <w:bCs/>
            </w:rPr>
            <w:instrText xml:space="preserve"> TOC \h \z \t "Заголовок 3;1;Заголовок 4;2;Заголовок 6;3;анна;1" </w:instrText>
          </w:r>
          <w:r>
            <w:rPr>
              <w:b/>
              <w:bCs/>
            </w:rPr>
            <w:fldChar w:fldCharType="separate"/>
          </w:r>
          <w:hyperlink w:anchor="_Toc221198438" w:history="1">
            <w:r w:rsidR="009D33F2" w:rsidRPr="00A540EF">
              <w:rPr>
                <w:rStyle w:val="afd"/>
                <w:noProof/>
              </w:rPr>
              <w:t>1.</w:t>
            </w:r>
            <w:r w:rsidR="009D33F2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9D33F2" w:rsidRPr="00A540EF">
              <w:rPr>
                <w:rStyle w:val="afd"/>
                <w:noProof/>
              </w:rPr>
              <w:t>Основные сведения об изделии и технические данные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_Toc221198438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3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6629975F" w14:textId="079E5224" w:rsidR="009D33F2" w:rsidRDefault="0075029C">
          <w:pPr>
            <w:pStyle w:val="29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39" w:history="1">
            <w:r w:rsidR="009D33F2" w:rsidRPr="00A540EF">
              <w:rPr>
                <w:rStyle w:val="afd"/>
                <w:noProof/>
              </w:rPr>
              <w:t>1.1 Назначение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_Toc221198439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3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64A0FADD" w14:textId="2BB4834B" w:rsidR="009D33F2" w:rsidRDefault="0075029C">
          <w:pPr>
            <w:pStyle w:val="29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0" w:history="1">
            <w:r w:rsidR="009D33F2" w:rsidRPr="00A540EF">
              <w:rPr>
                <w:rStyle w:val="afd"/>
                <w:noProof/>
              </w:rPr>
              <w:t>1.2 Основные технические данные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_Toc221198440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4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0EC4EAF2" w14:textId="2AFCFEB6" w:rsidR="009D33F2" w:rsidRDefault="0075029C">
          <w:pPr>
            <w:pStyle w:val="29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1" w:history="1">
            <w:r w:rsidR="009D33F2" w:rsidRPr="00A540EF">
              <w:rPr>
                <w:rStyle w:val="afd"/>
                <w:noProof/>
              </w:rPr>
              <w:t>1.3 Функции, обеспечиваемые аппаратом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_Toc221198441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5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337606A7" w14:textId="3CA2F16F" w:rsidR="009D33F2" w:rsidRDefault="0075029C">
          <w:pPr>
            <w:pStyle w:val="1a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2" w:history="1">
            <w:r w:rsidR="009D33F2" w:rsidRPr="00A540EF">
              <w:rPr>
                <w:rStyle w:val="afd"/>
                <w:noProof/>
              </w:rPr>
              <w:t>2 Комплектность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_Toc221198442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6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51EA0C1C" w14:textId="61C1B33C" w:rsidR="009D33F2" w:rsidRDefault="0075029C">
          <w:pPr>
            <w:pStyle w:val="1a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3" w:history="1">
            <w:r w:rsidR="009D33F2" w:rsidRPr="00A540EF">
              <w:rPr>
                <w:rStyle w:val="afd"/>
                <w:noProof/>
              </w:rPr>
              <w:t>3 Ресурсы, сроки службы и хранения, гарантии изготовителя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_Toc221198443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6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1ADF670A" w14:textId="3B8CA6C3" w:rsidR="009D33F2" w:rsidRDefault="0075029C">
          <w:pPr>
            <w:pStyle w:val="29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4" w:history="1">
            <w:r w:rsidR="009D33F2" w:rsidRPr="00A540EF">
              <w:rPr>
                <w:rStyle w:val="afd"/>
                <w:noProof/>
              </w:rPr>
              <w:t>3.1 Ресурсы, сроки службы и хранения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_Toc221198444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6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0780AE72" w14:textId="4DAAF9F4" w:rsidR="009D33F2" w:rsidRDefault="0075029C">
          <w:pPr>
            <w:pStyle w:val="29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5" w:history="1">
            <w:r w:rsidR="009D33F2" w:rsidRPr="00A540EF">
              <w:rPr>
                <w:rStyle w:val="afd"/>
                <w:noProof/>
              </w:rPr>
              <w:t>3.2 Гарантии изготовителя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_Toc221198445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6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6EB10DA6" w14:textId="5DD4D5AC" w:rsidR="009D33F2" w:rsidRDefault="0075029C">
          <w:pPr>
            <w:pStyle w:val="1a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6" w:history="1">
            <w:r w:rsidR="009D33F2" w:rsidRPr="00A540EF">
              <w:rPr>
                <w:rStyle w:val="afd"/>
                <w:noProof/>
              </w:rPr>
              <w:t>4 Консервация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_Toc221198446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6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19658907" w14:textId="7D81FF40" w:rsidR="009D33F2" w:rsidRDefault="0075029C">
          <w:pPr>
            <w:pStyle w:val="1a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7" w:history="1">
            <w:r w:rsidR="009D33F2" w:rsidRPr="00A540EF">
              <w:rPr>
                <w:rStyle w:val="afd"/>
                <w:noProof/>
              </w:rPr>
              <w:t>5 Свидетельство об упаковывании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_Toc221198447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7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67467E6C" w14:textId="3EB26D2E" w:rsidR="009D33F2" w:rsidRDefault="0075029C">
          <w:pPr>
            <w:pStyle w:val="1a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8" w:history="1">
            <w:r w:rsidR="009D33F2" w:rsidRPr="00A540EF">
              <w:rPr>
                <w:rStyle w:val="afd"/>
                <w:noProof/>
              </w:rPr>
              <w:t>6 Свидетельство о приемке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_Toc221198448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7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166CEDDF" w14:textId="36170CEC" w:rsidR="009D33F2" w:rsidRDefault="0075029C">
          <w:pPr>
            <w:pStyle w:val="1a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49" w:history="1">
            <w:r w:rsidR="009D33F2" w:rsidRPr="00A540EF">
              <w:rPr>
                <w:rStyle w:val="afd"/>
                <w:noProof/>
              </w:rPr>
              <w:t>7 Заметки по эксплуатации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_Toc221198449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8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6BEE486B" w14:textId="6140BD1D" w:rsidR="009D33F2" w:rsidRDefault="0075029C">
          <w:pPr>
            <w:pStyle w:val="1a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50" w:history="1">
            <w:r w:rsidR="009D33F2" w:rsidRPr="00A540EF">
              <w:rPr>
                <w:rStyle w:val="afd"/>
                <w:noProof/>
              </w:rPr>
              <w:t>8 Сведения об утилизации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_Toc221198450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9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2F5D2ADB" w14:textId="497238EE" w:rsidR="009D33F2" w:rsidRDefault="0075029C">
          <w:pPr>
            <w:pStyle w:val="1a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51" w:history="1">
            <w:r w:rsidR="009D33F2" w:rsidRPr="00A540EF">
              <w:rPr>
                <w:rStyle w:val="afd"/>
                <w:noProof/>
              </w:rPr>
              <w:t>9 Особые отметки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_Toc221198451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9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2441E24F" w14:textId="591C9E09" w:rsidR="009D33F2" w:rsidRDefault="0075029C">
          <w:pPr>
            <w:pStyle w:val="1a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1198452" w:history="1">
            <w:r w:rsidR="009D33F2" w:rsidRPr="00A540EF">
              <w:rPr>
                <w:rStyle w:val="afd"/>
                <w:noProof/>
              </w:rPr>
              <w:t>10 Сведения об условиях приобретения</w:t>
            </w:r>
            <w:r w:rsidR="009D33F2">
              <w:rPr>
                <w:noProof/>
                <w:webHidden/>
              </w:rPr>
              <w:tab/>
            </w:r>
            <w:r w:rsidR="009D33F2">
              <w:rPr>
                <w:noProof/>
                <w:webHidden/>
              </w:rPr>
              <w:fldChar w:fldCharType="begin"/>
            </w:r>
            <w:r w:rsidR="009D33F2">
              <w:rPr>
                <w:noProof/>
                <w:webHidden/>
              </w:rPr>
              <w:instrText xml:space="preserve"> PAGEREF _Toc221198452 \h </w:instrText>
            </w:r>
            <w:r w:rsidR="009D33F2">
              <w:rPr>
                <w:noProof/>
                <w:webHidden/>
              </w:rPr>
            </w:r>
            <w:r w:rsidR="009D33F2">
              <w:rPr>
                <w:noProof/>
                <w:webHidden/>
              </w:rPr>
              <w:fldChar w:fldCharType="separate"/>
            </w:r>
            <w:r w:rsidR="009D33F2">
              <w:rPr>
                <w:noProof/>
                <w:webHidden/>
              </w:rPr>
              <w:t>9</w:t>
            </w:r>
            <w:r w:rsidR="009D33F2">
              <w:rPr>
                <w:noProof/>
                <w:webHidden/>
              </w:rPr>
              <w:fldChar w:fldCharType="end"/>
            </w:r>
          </w:hyperlink>
        </w:p>
        <w:p w14:paraId="74EF2E82" w14:textId="0E93C6DF" w:rsidR="00200757" w:rsidRDefault="005A1328" w:rsidP="007E2E76">
          <w:pPr>
            <w:ind w:firstLine="0"/>
          </w:pPr>
          <w:r>
            <w:rPr>
              <w:b/>
              <w:bCs/>
            </w:rPr>
            <w:fldChar w:fldCharType="end"/>
          </w:r>
        </w:p>
      </w:sdtContent>
    </w:sdt>
    <w:p w14:paraId="16D8309C" w14:textId="77777777" w:rsidR="007B25BD" w:rsidRDefault="007B25BD" w:rsidP="00200757">
      <w:pPr>
        <w:pStyle w:val="aff6"/>
      </w:pPr>
    </w:p>
    <w:p w14:paraId="7ECD7C0D" w14:textId="77777777" w:rsidR="00021368" w:rsidRPr="00DC6C28" w:rsidRDefault="00021368" w:rsidP="001614AE"/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553"/>
        <w:gridCol w:w="7938"/>
      </w:tblGrid>
      <w:tr w:rsidR="0097374B" w:rsidRPr="00B62F9F" w14:paraId="78EB50CC" w14:textId="77777777" w:rsidTr="003E37DC">
        <w:trPr>
          <w:trHeight w:val="2918"/>
        </w:trPr>
        <w:tc>
          <w:tcPr>
            <w:tcW w:w="2553" w:type="dxa"/>
          </w:tcPr>
          <w:p w14:paraId="484D29DF" w14:textId="77777777" w:rsidR="0097374B" w:rsidRPr="00B62F9F" w:rsidRDefault="0097374B" w:rsidP="003E37DC">
            <w:pPr>
              <w:pStyle w:val="-0"/>
              <w:tabs>
                <w:tab w:val="clear" w:pos="3927"/>
              </w:tabs>
              <w:spacing w:before="0" w:after="0"/>
              <w:ind w:left="0"/>
              <w:rPr>
                <w:color w:val="FF0000"/>
              </w:rPr>
            </w:pPr>
            <w:bookmarkStart w:id="0" w:name="_Toc260043256"/>
            <w:bookmarkStart w:id="1" w:name="_Toc220902109"/>
            <w:bookmarkStart w:id="2" w:name="_Toc536429627"/>
            <w:r>
              <w:rPr>
                <w:noProof/>
                <w:color w:val="FF0000"/>
              </w:rPr>
              <w:drawing>
                <wp:anchor distT="0" distB="0" distL="114300" distR="114300" simplePos="0" relativeHeight="251696128" behindDoc="1" locked="0" layoutInCell="1" allowOverlap="1" wp14:anchorId="76878995" wp14:editId="48B6137D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166370</wp:posOffset>
                  </wp:positionV>
                  <wp:extent cx="1319530" cy="1322705"/>
                  <wp:effectExtent l="0" t="0" r="0" b="0"/>
                  <wp:wrapThrough wrapText="bothSides">
                    <wp:wrapPolygon edited="0">
                      <wp:start x="0" y="0"/>
                      <wp:lineTo x="0" y="21154"/>
                      <wp:lineTo x="21205" y="21154"/>
                      <wp:lineTo x="21205" y="0"/>
                      <wp:lineTo x="0" y="0"/>
                    </wp:wrapPolygon>
                  </wp:wrapThrough>
                  <wp:docPr id="18" name="Рисунок 18" descr="E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322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4C2727" w14:textId="77777777" w:rsidR="0097374B" w:rsidRPr="00B62F9F" w:rsidRDefault="0097374B" w:rsidP="003E37DC">
            <w:pPr>
              <w:pStyle w:val="-0"/>
              <w:tabs>
                <w:tab w:val="clear" w:pos="3927"/>
              </w:tabs>
              <w:spacing w:before="0" w:after="0"/>
              <w:ind w:left="0"/>
              <w:rPr>
                <w:color w:val="FF0000"/>
              </w:rPr>
            </w:pPr>
          </w:p>
        </w:tc>
        <w:tc>
          <w:tcPr>
            <w:tcW w:w="7938" w:type="dxa"/>
          </w:tcPr>
          <w:p w14:paraId="2B86E686" w14:textId="77777777" w:rsidR="0097374B" w:rsidRPr="008F037C" w:rsidRDefault="0097374B" w:rsidP="003E37DC">
            <w:pPr>
              <w:pStyle w:val="a8"/>
              <w:ind w:firstLine="0"/>
              <w:jc w:val="center"/>
              <w:rPr>
                <w:b/>
              </w:rPr>
            </w:pPr>
            <w:r w:rsidRPr="008F037C">
              <w:rPr>
                <w:b/>
              </w:rPr>
              <w:t>ДЕКЛАРАЦИЯ О СООТВЕТСВИИ</w:t>
            </w:r>
          </w:p>
          <w:p w14:paraId="714676F9" w14:textId="775E2C33" w:rsidR="0097374B" w:rsidRDefault="0097374B" w:rsidP="003E37DC">
            <w:pPr>
              <w:pStyle w:val="a8"/>
              <w:ind w:firstLine="0"/>
              <w:jc w:val="center"/>
            </w:pPr>
            <w:r w:rsidRPr="008F037C">
              <w:rPr>
                <w:b/>
                <w:i/>
              </w:rPr>
              <w:t>регистрационный номер</w:t>
            </w:r>
            <w:r>
              <w:t xml:space="preserve"> ЕАЭС </w:t>
            </w:r>
            <w:r>
              <w:rPr>
                <w:lang w:val="en-US"/>
              </w:rPr>
              <w:t>N</w:t>
            </w:r>
            <w:r w:rsidRPr="00906A7F">
              <w:t xml:space="preserve"> </w:t>
            </w:r>
            <w:r w:rsidRPr="008F037C">
              <w:rPr>
                <w:lang w:val="en-US"/>
              </w:rPr>
              <w:t>RU</w:t>
            </w:r>
            <w:r w:rsidRPr="008F037C">
              <w:t xml:space="preserve"> Д-</w:t>
            </w:r>
            <w:r w:rsidRPr="008F037C">
              <w:rPr>
                <w:lang w:val="en-US"/>
              </w:rPr>
              <w:t>RU</w:t>
            </w:r>
            <w:r>
              <w:t>.РА</w:t>
            </w:r>
            <w:proofErr w:type="gramStart"/>
            <w:r>
              <w:t>0</w:t>
            </w:r>
            <w:r w:rsidR="001C6E45">
              <w:t>3</w:t>
            </w:r>
            <w:r w:rsidRPr="008F037C">
              <w:t>.В.</w:t>
            </w:r>
            <w:proofErr w:type="gramEnd"/>
            <w:r w:rsidR="001C6E45">
              <w:t>30296</w:t>
            </w:r>
            <w:r>
              <w:t>/2</w:t>
            </w:r>
            <w:r w:rsidR="001C6E45">
              <w:t>5</w:t>
            </w:r>
          </w:p>
          <w:p w14:paraId="24A96FC7" w14:textId="77777777" w:rsidR="00536C22" w:rsidRDefault="0097374B" w:rsidP="003E37DC">
            <w:pPr>
              <w:pStyle w:val="a8"/>
              <w:ind w:firstLine="0"/>
              <w:jc w:val="both"/>
              <w:rPr>
                <w:rFonts w:cs="Tahoma"/>
              </w:rPr>
            </w:pPr>
            <w:r w:rsidRPr="008F037C">
              <w:t xml:space="preserve">удостоверяющая соответствие </w:t>
            </w:r>
            <w:r w:rsidRPr="00E00EAF">
              <w:rPr>
                <w:rFonts w:cs="Tahoma"/>
              </w:rPr>
              <w:t>аппарат</w:t>
            </w:r>
            <w:r>
              <w:rPr>
                <w:rFonts w:cs="Tahoma"/>
              </w:rPr>
              <w:t>ов</w:t>
            </w:r>
            <w:r w:rsidRPr="00E00EAF">
              <w:rPr>
                <w:rFonts w:cs="Tahoma"/>
              </w:rPr>
              <w:t xml:space="preserve"> сварочн</w:t>
            </w:r>
            <w:r>
              <w:rPr>
                <w:rFonts w:cs="Tahoma"/>
              </w:rPr>
              <w:t>ых</w:t>
            </w:r>
            <w:r w:rsidRPr="00E00EAF">
              <w:rPr>
                <w:rFonts w:cs="Tahoma"/>
              </w:rPr>
              <w:t xml:space="preserve"> инверторн</w:t>
            </w:r>
            <w:r>
              <w:rPr>
                <w:rFonts w:cs="Tahoma"/>
              </w:rPr>
              <w:t>ых</w:t>
            </w:r>
            <w:r w:rsidR="001C6E45">
              <w:rPr>
                <w:rFonts w:cs="Tahoma"/>
              </w:rPr>
              <w:t xml:space="preserve">, модель: </w:t>
            </w:r>
          </w:p>
          <w:p w14:paraId="374F158F" w14:textId="363EDCCD" w:rsidR="0097374B" w:rsidRPr="00E00EAF" w:rsidRDefault="001C6E45" w:rsidP="003E37DC">
            <w:pPr>
              <w:pStyle w:val="a8"/>
              <w:ind w:firstLine="0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УРАЛ-306ИУ2 </w:t>
            </w:r>
            <w:r w:rsidR="0097374B" w:rsidRPr="00E00EAF">
              <w:rPr>
                <w:rFonts w:cs="Tahoma"/>
              </w:rPr>
              <w:t xml:space="preserve">требованиям </w:t>
            </w:r>
          </w:p>
          <w:p w14:paraId="6FFAE663" w14:textId="77777777" w:rsidR="0097374B" w:rsidRDefault="0097374B" w:rsidP="003E37DC">
            <w:pPr>
              <w:pStyle w:val="a8"/>
              <w:ind w:firstLine="0"/>
              <w:jc w:val="both"/>
            </w:pPr>
            <w:r w:rsidRPr="008F037C">
              <w:t xml:space="preserve">ТР ТС 010/2011 «О безопасности машин и оборудования»; </w:t>
            </w:r>
          </w:p>
          <w:p w14:paraId="07656332" w14:textId="77777777" w:rsidR="0097374B" w:rsidRPr="008F037C" w:rsidRDefault="0097374B" w:rsidP="003E37DC">
            <w:pPr>
              <w:pStyle w:val="a8"/>
              <w:ind w:firstLine="0"/>
              <w:jc w:val="both"/>
            </w:pPr>
            <w:r w:rsidRPr="008F037C">
              <w:t>ТР ТС 020/2011 «Электромагнитная совместимость технических средств».</w:t>
            </w:r>
          </w:p>
          <w:p w14:paraId="579B391F" w14:textId="549505EC" w:rsidR="0097374B" w:rsidRPr="00720293" w:rsidRDefault="0097374B" w:rsidP="003E37DC">
            <w:pPr>
              <w:pStyle w:val="a8"/>
              <w:ind w:firstLine="0"/>
              <w:jc w:val="both"/>
              <w:rPr>
                <w:sz w:val="24"/>
                <w:szCs w:val="24"/>
              </w:rPr>
            </w:pPr>
            <w:r w:rsidRPr="008F037C">
              <w:t xml:space="preserve">Декларация зарегистрирована </w:t>
            </w:r>
            <w:r w:rsidR="001C6E45">
              <w:t>02</w:t>
            </w:r>
            <w:r w:rsidRPr="008F037C">
              <w:t>.</w:t>
            </w:r>
            <w:r w:rsidR="001C6E45">
              <w:t>04</w:t>
            </w:r>
            <w:r w:rsidRPr="008F037C">
              <w:t>.20</w:t>
            </w:r>
            <w:r>
              <w:t>2</w:t>
            </w:r>
            <w:r w:rsidR="001C6E45">
              <w:t>5</w:t>
            </w:r>
            <w:r w:rsidRPr="008F037C">
              <w:t xml:space="preserve"> г. со сроком действия по </w:t>
            </w:r>
            <w:r>
              <w:t>0</w:t>
            </w:r>
            <w:r w:rsidR="001C6E45">
              <w:t>1</w:t>
            </w:r>
            <w:r w:rsidRPr="008F037C">
              <w:t>.</w:t>
            </w:r>
            <w:r w:rsidR="001C6E45">
              <w:t>04</w:t>
            </w:r>
            <w:r w:rsidRPr="008F037C">
              <w:t>.20</w:t>
            </w:r>
            <w:r w:rsidR="001C6E45">
              <w:t>30</w:t>
            </w:r>
            <w:r w:rsidRPr="008F037C">
              <w:t xml:space="preserve"> г.</w:t>
            </w:r>
          </w:p>
        </w:tc>
      </w:tr>
    </w:tbl>
    <w:p w14:paraId="2C1D0572" w14:textId="77777777" w:rsidR="008F037C" w:rsidRDefault="008F037C" w:rsidP="007A3BA6">
      <w:pPr>
        <w:pStyle w:val="3"/>
        <w:rPr>
          <w:color w:val="000000"/>
          <w:sz w:val="28"/>
          <w:szCs w:val="28"/>
        </w:rPr>
      </w:pPr>
    </w:p>
    <w:p w14:paraId="73DF52D0" w14:textId="77777777" w:rsidR="008F037C" w:rsidRPr="008D2725" w:rsidRDefault="008F037C" w:rsidP="008F037C">
      <w:pPr>
        <w:jc w:val="center"/>
        <w:rPr>
          <w:b/>
          <w:sz w:val="28"/>
          <w:szCs w:val="28"/>
        </w:rPr>
      </w:pPr>
    </w:p>
    <w:p w14:paraId="5978E6C7" w14:textId="4FAD3922" w:rsidR="008F037C" w:rsidRDefault="008F037C" w:rsidP="008F037C">
      <w:pPr>
        <w:jc w:val="center"/>
        <w:rPr>
          <w:b/>
          <w:sz w:val="28"/>
          <w:szCs w:val="28"/>
        </w:rPr>
      </w:pPr>
    </w:p>
    <w:p w14:paraId="4375AA56" w14:textId="14148F0B" w:rsidR="00626AB0" w:rsidRDefault="00626AB0" w:rsidP="008F037C">
      <w:pPr>
        <w:jc w:val="center"/>
        <w:rPr>
          <w:b/>
          <w:sz w:val="28"/>
          <w:szCs w:val="28"/>
        </w:rPr>
      </w:pPr>
    </w:p>
    <w:p w14:paraId="73C05EC0" w14:textId="35FFF013" w:rsidR="00626AB0" w:rsidRDefault="00626AB0" w:rsidP="008F037C">
      <w:pPr>
        <w:jc w:val="center"/>
        <w:rPr>
          <w:b/>
          <w:sz w:val="28"/>
          <w:szCs w:val="28"/>
        </w:rPr>
      </w:pPr>
    </w:p>
    <w:p w14:paraId="36A9DA5A" w14:textId="77777777" w:rsidR="00626AB0" w:rsidRPr="008D2725" w:rsidRDefault="00626AB0" w:rsidP="008F037C">
      <w:pPr>
        <w:jc w:val="center"/>
        <w:rPr>
          <w:b/>
          <w:sz w:val="28"/>
          <w:szCs w:val="28"/>
        </w:rPr>
      </w:pPr>
    </w:p>
    <w:p w14:paraId="0E3A4BD2" w14:textId="77777777" w:rsidR="008F037C" w:rsidRDefault="008F037C" w:rsidP="008F037C">
      <w:pPr>
        <w:jc w:val="both"/>
        <w:rPr>
          <w:sz w:val="28"/>
          <w:szCs w:val="28"/>
        </w:rPr>
      </w:pPr>
    </w:p>
    <w:p w14:paraId="6D7B5D80" w14:textId="77777777" w:rsidR="008F037C" w:rsidRPr="008F037C" w:rsidRDefault="008F037C" w:rsidP="008F037C">
      <w:pPr>
        <w:jc w:val="center"/>
      </w:pPr>
    </w:p>
    <w:p w14:paraId="30BEE9C4" w14:textId="77777777" w:rsidR="008F037C" w:rsidRDefault="008F037C" w:rsidP="008F037C">
      <w:pPr>
        <w:jc w:val="center"/>
        <w:rPr>
          <w:b/>
        </w:rPr>
      </w:pPr>
      <w:r w:rsidRPr="008F037C">
        <w:rPr>
          <w:b/>
        </w:rPr>
        <w:t>АО «Уралтермосвар» является правообладателем</w:t>
      </w:r>
      <w:r>
        <w:rPr>
          <w:b/>
        </w:rPr>
        <w:t xml:space="preserve"> </w:t>
      </w:r>
      <w:r w:rsidRPr="008F037C">
        <w:rPr>
          <w:b/>
        </w:rPr>
        <w:t>товарного знака «УРАЛ».</w:t>
      </w:r>
    </w:p>
    <w:p w14:paraId="271ADE32" w14:textId="77777777" w:rsidR="008F037C" w:rsidRPr="008F037C" w:rsidRDefault="008F037C" w:rsidP="008F037C">
      <w:pPr>
        <w:jc w:val="center"/>
        <w:rPr>
          <w:b/>
        </w:rPr>
      </w:pPr>
    </w:p>
    <w:p w14:paraId="4CCADD69" w14:textId="77777777" w:rsidR="008F037C" w:rsidRPr="008F037C" w:rsidRDefault="008F037C" w:rsidP="008F037C">
      <w:pPr>
        <w:jc w:val="both"/>
      </w:pPr>
      <w:r w:rsidRPr="008F037C">
        <w:t>Свидетельство на товарный знак (знак обслуживания) № 375077 выдан Федеральной службой по интеллектуальной собственности, патентам и товарным знакам со сроком действия до 24 марта 2026 года.</w:t>
      </w:r>
    </w:p>
    <w:p w14:paraId="1D9CD64B" w14:textId="77777777" w:rsidR="008F037C" w:rsidRPr="00FC7A2A" w:rsidRDefault="008F037C" w:rsidP="008F037C">
      <w:pPr>
        <w:jc w:val="both"/>
        <w:rPr>
          <w:sz w:val="28"/>
          <w:szCs w:val="28"/>
        </w:rPr>
      </w:pPr>
    </w:p>
    <w:p w14:paraId="24D5CA39" w14:textId="77777777" w:rsidR="008F037C" w:rsidRDefault="008F037C" w:rsidP="007A3BA6">
      <w:pPr>
        <w:pStyle w:val="3"/>
        <w:rPr>
          <w:color w:val="000000"/>
          <w:sz w:val="28"/>
          <w:szCs w:val="28"/>
        </w:rPr>
      </w:pPr>
    </w:p>
    <w:p w14:paraId="38BBB16B" w14:textId="77777777" w:rsidR="008F037C" w:rsidRDefault="008F037C" w:rsidP="007A3BA6">
      <w:pPr>
        <w:pStyle w:val="3"/>
        <w:rPr>
          <w:color w:val="000000"/>
          <w:sz w:val="28"/>
          <w:szCs w:val="28"/>
        </w:rPr>
      </w:pPr>
    </w:p>
    <w:p w14:paraId="13921F01" w14:textId="77777777" w:rsidR="008F037C" w:rsidRDefault="008F037C" w:rsidP="008F037C"/>
    <w:p w14:paraId="695B805C" w14:textId="77777777" w:rsidR="00DC6C28" w:rsidRDefault="00DC6C28" w:rsidP="008F037C">
      <w:pPr>
        <w:pStyle w:val="3"/>
        <w:numPr>
          <w:ilvl w:val="0"/>
          <w:numId w:val="40"/>
        </w:numPr>
      </w:pPr>
      <w:bookmarkStart w:id="3" w:name="_Toc221198438"/>
      <w:r w:rsidRPr="007A3BA6">
        <w:lastRenderedPageBreak/>
        <w:t>О</w:t>
      </w:r>
      <w:bookmarkEnd w:id="0"/>
      <w:bookmarkEnd w:id="1"/>
      <w:bookmarkEnd w:id="2"/>
      <w:r w:rsidR="008F037C">
        <w:t>сновные сведения об изделии и технические данные</w:t>
      </w:r>
      <w:bookmarkEnd w:id="3"/>
    </w:p>
    <w:p w14:paraId="76582E92" w14:textId="77777777" w:rsidR="00F86BE9" w:rsidRPr="00F86BE9" w:rsidRDefault="00F86BE9" w:rsidP="00F86BE9"/>
    <w:p w14:paraId="2FFF9F7C" w14:textId="77777777" w:rsidR="00EC44E3" w:rsidRPr="006970F3" w:rsidRDefault="006970F3" w:rsidP="001614AE">
      <w:pPr>
        <w:pStyle w:val="4"/>
      </w:pPr>
      <w:bookmarkStart w:id="4" w:name="_Toc221198439"/>
      <w:r>
        <w:t>1.1</w:t>
      </w:r>
      <w:r w:rsidR="00EA37F7" w:rsidRPr="0018557D">
        <w:t xml:space="preserve"> </w:t>
      </w:r>
      <w:r w:rsidR="00EC44E3" w:rsidRPr="006970F3">
        <w:t>Назначение</w:t>
      </w:r>
      <w:bookmarkEnd w:id="4"/>
    </w:p>
    <w:p w14:paraId="07AD0B4E" w14:textId="77777777" w:rsidR="001C1580" w:rsidRDefault="001C1580" w:rsidP="001C1580">
      <w:pPr>
        <w:spacing w:line="276" w:lineRule="auto"/>
        <w:jc w:val="both"/>
      </w:pPr>
      <w:bookmarkStart w:id="5" w:name="_Hlk219188092"/>
      <w:bookmarkStart w:id="6" w:name="_Hlk131762456"/>
      <w:r>
        <w:t>Аппарат</w:t>
      </w:r>
      <w:r w:rsidRPr="00990AEF">
        <w:t xml:space="preserve"> </w:t>
      </w:r>
      <w:r>
        <w:t>сварочный инверторный УРАЛ – 306И У2 (в дальнейшем тексте именуемый</w:t>
      </w:r>
      <w:r w:rsidRPr="00DC6C28">
        <w:t xml:space="preserve"> – </w:t>
      </w:r>
      <w:r>
        <w:t>«аппарат») предназначен для использования в качестве источника питания постоянным током одного сварочного поста:</w:t>
      </w:r>
    </w:p>
    <w:p w14:paraId="14976609" w14:textId="77777777" w:rsidR="001C1580" w:rsidRDefault="001C1580" w:rsidP="001C1580">
      <w:pPr>
        <w:spacing w:line="276" w:lineRule="auto"/>
        <w:jc w:val="both"/>
      </w:pPr>
      <w:r>
        <w:t xml:space="preserve"> 1) для ручной дуговой сварки (РД) покрытыми электродами;</w:t>
      </w:r>
    </w:p>
    <w:p w14:paraId="0F3231AD" w14:textId="77777777" w:rsidR="001C1580" w:rsidRDefault="001C1580" w:rsidP="001C1580">
      <w:pPr>
        <w:spacing w:line="276" w:lineRule="auto"/>
        <w:jc w:val="both"/>
      </w:pPr>
      <w:r>
        <w:t xml:space="preserve"> 2) для аргонодуговой сварки (РАД) на постоянном токе неплавящимся электродом в среде аргона малоуглеродистых и нержавеющих сталей, сплавов меди, титана (за исключением алюминия и его сплавов).</w:t>
      </w:r>
    </w:p>
    <w:p w14:paraId="13A87B7D" w14:textId="77777777" w:rsidR="001C1580" w:rsidRDefault="001C1580" w:rsidP="001C1580">
      <w:pPr>
        <w:spacing w:line="276" w:lineRule="auto"/>
        <w:jc w:val="both"/>
      </w:pPr>
      <w:r>
        <w:t xml:space="preserve">3) для </w:t>
      </w:r>
      <w:r w:rsidRPr="00AE4DAE">
        <w:t>компенсации магнитного потока</w:t>
      </w:r>
      <w:r>
        <w:t xml:space="preserve"> (КМП) при сварке намагниченных стыков трубопроводов. </w:t>
      </w:r>
    </w:p>
    <w:p w14:paraId="41962262" w14:textId="77777777" w:rsidR="001C1580" w:rsidRDefault="001C1580" w:rsidP="001C1580">
      <w:pPr>
        <w:spacing w:line="276" w:lineRule="auto"/>
        <w:jc w:val="both"/>
      </w:pPr>
      <w:r>
        <w:t xml:space="preserve">Аппарат может эксплуатироваться как в стационарных, так и в полевых условиях, в передвижных модульных технологических комплексах и самоходных агрегатах при питании как от стационарной сети, так и </w:t>
      </w:r>
      <w:r w:rsidRPr="002E428F">
        <w:t>от автономных электросетей ограниченной мощности (от автономных электрогенераторов).</w:t>
      </w:r>
    </w:p>
    <w:p w14:paraId="37B1D761" w14:textId="77777777" w:rsidR="001C1580" w:rsidRDefault="001C1580" w:rsidP="001C1580">
      <w:pPr>
        <w:spacing w:line="276" w:lineRule="auto"/>
        <w:jc w:val="both"/>
      </w:pPr>
      <w:r>
        <w:t>Аппарат может использоваться во всех отраслях промышленности: в машиностроении, в строительстве, при сооружении и ремонте промысловых и магистральных газопроводов, в судостроении, при возведении металлоконструкций, технологических емкостей для химических и нефтяных объектов.</w:t>
      </w:r>
    </w:p>
    <w:p w14:paraId="3CA06C8B" w14:textId="77777777" w:rsidR="001C1580" w:rsidRDefault="001C1580" w:rsidP="001C1580">
      <w:pPr>
        <w:spacing w:line="276" w:lineRule="auto"/>
        <w:jc w:val="both"/>
      </w:pPr>
      <w:r>
        <w:t xml:space="preserve">Аппарат рассчитан для профессионального применения и </w:t>
      </w:r>
      <w:r w:rsidRPr="00F73027">
        <w:t>не пре</w:t>
      </w:r>
      <w:r>
        <w:t>дназначен</w:t>
      </w:r>
      <w:r w:rsidRPr="00F73027">
        <w:t xml:space="preserve"> для работы под водой, в шахтах, рудниках, космосе и для бытового использования</w:t>
      </w:r>
      <w:r>
        <w:t>.</w:t>
      </w:r>
      <w:bookmarkEnd w:id="5"/>
    </w:p>
    <w:bookmarkEnd w:id="6"/>
    <w:p w14:paraId="7264C52F" w14:textId="77777777" w:rsidR="0061599D" w:rsidRDefault="0061599D" w:rsidP="002451F9">
      <w:pPr>
        <w:jc w:val="both"/>
      </w:pPr>
    </w:p>
    <w:p w14:paraId="1EED9D1A" w14:textId="33F792B1" w:rsidR="0061599D" w:rsidRDefault="0061599D" w:rsidP="002451F9">
      <w:pPr>
        <w:jc w:val="both"/>
      </w:pPr>
    </w:p>
    <w:p w14:paraId="3BC36246" w14:textId="519DE654" w:rsidR="00C83913" w:rsidRDefault="00C83913" w:rsidP="002451F9">
      <w:pPr>
        <w:jc w:val="both"/>
      </w:pPr>
    </w:p>
    <w:p w14:paraId="319A089F" w14:textId="49BE374E" w:rsidR="00C83913" w:rsidRDefault="00C83913" w:rsidP="002451F9">
      <w:pPr>
        <w:jc w:val="both"/>
      </w:pPr>
    </w:p>
    <w:p w14:paraId="215C9549" w14:textId="6A355912" w:rsidR="00C83913" w:rsidRDefault="00C83913" w:rsidP="002451F9">
      <w:pPr>
        <w:jc w:val="both"/>
      </w:pPr>
    </w:p>
    <w:p w14:paraId="1BA703C6" w14:textId="794A3790" w:rsidR="00C83913" w:rsidRDefault="00C83913" w:rsidP="002451F9">
      <w:pPr>
        <w:jc w:val="both"/>
      </w:pPr>
    </w:p>
    <w:p w14:paraId="2F427C42" w14:textId="495578D9" w:rsidR="00C83913" w:rsidRDefault="00C83913" w:rsidP="002451F9">
      <w:pPr>
        <w:jc w:val="both"/>
      </w:pPr>
    </w:p>
    <w:p w14:paraId="6F0A0009" w14:textId="461F7640" w:rsidR="00C83913" w:rsidRDefault="00C83913" w:rsidP="002451F9">
      <w:pPr>
        <w:jc w:val="both"/>
      </w:pPr>
    </w:p>
    <w:p w14:paraId="40085801" w14:textId="608F072D" w:rsidR="00C83913" w:rsidRDefault="00C83913" w:rsidP="002451F9">
      <w:pPr>
        <w:jc w:val="both"/>
      </w:pPr>
    </w:p>
    <w:p w14:paraId="6A133E75" w14:textId="4D1C756B" w:rsidR="00C83913" w:rsidRDefault="00C83913" w:rsidP="002451F9">
      <w:pPr>
        <w:jc w:val="both"/>
      </w:pPr>
    </w:p>
    <w:p w14:paraId="57D17312" w14:textId="7E4897B8" w:rsidR="00C83913" w:rsidRDefault="00C83913" w:rsidP="002451F9">
      <w:pPr>
        <w:jc w:val="both"/>
      </w:pPr>
    </w:p>
    <w:p w14:paraId="41F166EE" w14:textId="486FFE92" w:rsidR="00C83913" w:rsidRDefault="00C83913" w:rsidP="002451F9">
      <w:pPr>
        <w:jc w:val="both"/>
      </w:pPr>
    </w:p>
    <w:p w14:paraId="0B860E72" w14:textId="5AE2BCB2" w:rsidR="00C83913" w:rsidRDefault="00C83913" w:rsidP="002451F9">
      <w:pPr>
        <w:jc w:val="both"/>
      </w:pPr>
    </w:p>
    <w:p w14:paraId="476DD32D" w14:textId="31C8F1F2" w:rsidR="00C83913" w:rsidRDefault="00C83913" w:rsidP="002451F9">
      <w:pPr>
        <w:jc w:val="both"/>
      </w:pPr>
    </w:p>
    <w:p w14:paraId="04F6A36A" w14:textId="2A41A580" w:rsidR="00C83913" w:rsidRDefault="00C83913" w:rsidP="002451F9">
      <w:pPr>
        <w:jc w:val="both"/>
      </w:pPr>
    </w:p>
    <w:p w14:paraId="3376EB1B" w14:textId="6E5D8BD9" w:rsidR="00C83913" w:rsidRDefault="00C83913" w:rsidP="002451F9">
      <w:pPr>
        <w:jc w:val="both"/>
      </w:pPr>
    </w:p>
    <w:p w14:paraId="15CAE791" w14:textId="26B5B49E" w:rsidR="00C83913" w:rsidRDefault="00C83913" w:rsidP="002451F9">
      <w:pPr>
        <w:jc w:val="both"/>
      </w:pPr>
    </w:p>
    <w:p w14:paraId="23DED908" w14:textId="4F265A85" w:rsidR="00C83913" w:rsidRDefault="00C83913" w:rsidP="002451F9">
      <w:pPr>
        <w:jc w:val="both"/>
      </w:pPr>
    </w:p>
    <w:p w14:paraId="0D6B77D6" w14:textId="3970283F" w:rsidR="00C83913" w:rsidRDefault="00C83913" w:rsidP="002451F9">
      <w:pPr>
        <w:jc w:val="both"/>
      </w:pPr>
    </w:p>
    <w:p w14:paraId="1EC4CCA9" w14:textId="10CF48D0" w:rsidR="00C83913" w:rsidRDefault="00C83913" w:rsidP="002451F9">
      <w:pPr>
        <w:jc w:val="both"/>
      </w:pPr>
    </w:p>
    <w:p w14:paraId="7B2909A8" w14:textId="042A05D8" w:rsidR="00C83913" w:rsidRDefault="00C83913" w:rsidP="002451F9">
      <w:pPr>
        <w:jc w:val="both"/>
      </w:pPr>
    </w:p>
    <w:p w14:paraId="5B2ECF89" w14:textId="4EA595CF" w:rsidR="00C83913" w:rsidRDefault="00C83913" w:rsidP="002451F9">
      <w:pPr>
        <w:jc w:val="both"/>
      </w:pPr>
    </w:p>
    <w:p w14:paraId="41710FB3" w14:textId="16F5862D" w:rsidR="00C83913" w:rsidRDefault="00C83913" w:rsidP="002451F9">
      <w:pPr>
        <w:jc w:val="both"/>
      </w:pPr>
    </w:p>
    <w:p w14:paraId="642930FB" w14:textId="7E047127" w:rsidR="00C83913" w:rsidRDefault="00C83913" w:rsidP="002451F9">
      <w:pPr>
        <w:jc w:val="both"/>
      </w:pPr>
    </w:p>
    <w:p w14:paraId="0B75D677" w14:textId="1BA7961C" w:rsidR="00C83913" w:rsidRDefault="00C83913" w:rsidP="002451F9">
      <w:pPr>
        <w:jc w:val="both"/>
      </w:pPr>
    </w:p>
    <w:p w14:paraId="07365FD4" w14:textId="39B4E380" w:rsidR="00C83913" w:rsidRDefault="00C83913" w:rsidP="002451F9">
      <w:pPr>
        <w:jc w:val="both"/>
      </w:pPr>
    </w:p>
    <w:p w14:paraId="6B888B66" w14:textId="2F0A00E4" w:rsidR="00C83913" w:rsidRDefault="00C83913" w:rsidP="002451F9">
      <w:pPr>
        <w:jc w:val="both"/>
      </w:pPr>
    </w:p>
    <w:p w14:paraId="2DD101E5" w14:textId="69D1536F" w:rsidR="00C83913" w:rsidRDefault="00C83913" w:rsidP="002451F9">
      <w:pPr>
        <w:jc w:val="both"/>
      </w:pPr>
    </w:p>
    <w:p w14:paraId="1E7ACAA8" w14:textId="3A3352B6" w:rsidR="00C83913" w:rsidRDefault="00C83913" w:rsidP="002451F9">
      <w:pPr>
        <w:jc w:val="both"/>
      </w:pPr>
    </w:p>
    <w:p w14:paraId="5DF8F3B2" w14:textId="2080EFBF" w:rsidR="00C83913" w:rsidRDefault="00C83913" w:rsidP="002451F9">
      <w:pPr>
        <w:jc w:val="both"/>
      </w:pPr>
    </w:p>
    <w:p w14:paraId="0D7A40B1" w14:textId="3503C982" w:rsidR="00C83913" w:rsidRDefault="00C83913" w:rsidP="002451F9">
      <w:pPr>
        <w:jc w:val="both"/>
      </w:pPr>
    </w:p>
    <w:p w14:paraId="6D565139" w14:textId="72104E01" w:rsidR="00C83913" w:rsidRDefault="00C83913" w:rsidP="002451F9">
      <w:pPr>
        <w:jc w:val="both"/>
      </w:pPr>
    </w:p>
    <w:p w14:paraId="768D6808" w14:textId="0E6064A4" w:rsidR="00C83913" w:rsidRDefault="00C83913" w:rsidP="002451F9">
      <w:pPr>
        <w:jc w:val="both"/>
      </w:pPr>
    </w:p>
    <w:p w14:paraId="23018F11" w14:textId="2B30126F" w:rsidR="00C83913" w:rsidRDefault="00C83913" w:rsidP="002451F9">
      <w:pPr>
        <w:jc w:val="both"/>
      </w:pPr>
    </w:p>
    <w:p w14:paraId="6E3FEC16" w14:textId="1324E39A" w:rsidR="00C83913" w:rsidRDefault="00C83913" w:rsidP="002451F9">
      <w:pPr>
        <w:jc w:val="both"/>
      </w:pPr>
    </w:p>
    <w:p w14:paraId="093C4C5D" w14:textId="7D95196C" w:rsidR="00C83913" w:rsidRDefault="00C83913" w:rsidP="002451F9">
      <w:pPr>
        <w:jc w:val="both"/>
      </w:pPr>
    </w:p>
    <w:p w14:paraId="5BFD3380" w14:textId="2CCEADDB" w:rsidR="00C83913" w:rsidRDefault="00C83913" w:rsidP="002451F9">
      <w:pPr>
        <w:jc w:val="both"/>
      </w:pPr>
    </w:p>
    <w:p w14:paraId="0FF06D06" w14:textId="705FC254" w:rsidR="00C83913" w:rsidRDefault="00C83913" w:rsidP="002451F9">
      <w:pPr>
        <w:jc w:val="both"/>
      </w:pPr>
    </w:p>
    <w:p w14:paraId="24AEF4D9" w14:textId="12E40873" w:rsidR="00C83913" w:rsidRDefault="00C83913" w:rsidP="002451F9">
      <w:pPr>
        <w:jc w:val="both"/>
      </w:pPr>
    </w:p>
    <w:p w14:paraId="5124EA5C" w14:textId="103FA94F" w:rsidR="00802B08" w:rsidRDefault="00802B08" w:rsidP="002451F9">
      <w:pPr>
        <w:jc w:val="both"/>
      </w:pPr>
    </w:p>
    <w:p w14:paraId="754F0606" w14:textId="77777777" w:rsidR="00802B08" w:rsidRDefault="00802B08" w:rsidP="002451F9">
      <w:pPr>
        <w:jc w:val="both"/>
      </w:pPr>
    </w:p>
    <w:p w14:paraId="178E57DB" w14:textId="1EC2CD43" w:rsidR="00C83913" w:rsidRDefault="00C83913" w:rsidP="002451F9">
      <w:pPr>
        <w:jc w:val="both"/>
      </w:pPr>
    </w:p>
    <w:p w14:paraId="32494846" w14:textId="77777777" w:rsidR="00C83913" w:rsidRPr="00CC6B85" w:rsidRDefault="00C83913" w:rsidP="002451F9">
      <w:pPr>
        <w:jc w:val="both"/>
      </w:pPr>
    </w:p>
    <w:p w14:paraId="1CB0C032" w14:textId="77777777" w:rsidR="00136F28" w:rsidRPr="001614AE" w:rsidRDefault="00136F28" w:rsidP="001614AE">
      <w:pPr>
        <w:pStyle w:val="4"/>
      </w:pPr>
      <w:bookmarkStart w:id="7" w:name="_Toc221198440"/>
      <w:r w:rsidRPr="001614AE">
        <w:lastRenderedPageBreak/>
        <w:t>1.2 Основные технические данные</w:t>
      </w:r>
      <w:bookmarkEnd w:id="7"/>
    </w:p>
    <w:p w14:paraId="43C9F829" w14:textId="233E2A58" w:rsidR="00136F28" w:rsidRDefault="00D26A23" w:rsidP="001614AE">
      <w:r>
        <w:t>1.2.1</w:t>
      </w:r>
      <w:r w:rsidR="0018557D">
        <w:t xml:space="preserve"> </w:t>
      </w:r>
      <w:r w:rsidR="00BE284E">
        <w:t>Основные п</w:t>
      </w:r>
      <w:r w:rsidR="00A52B3C">
        <w:t xml:space="preserve">араметры </w:t>
      </w:r>
      <w:r w:rsidR="00885782">
        <w:t>аппарата</w:t>
      </w:r>
      <w:r w:rsidR="00A52B3C">
        <w:t xml:space="preserve"> приведены в таблице 1</w:t>
      </w:r>
      <w:r w:rsidR="002C56A0">
        <w:t>.</w:t>
      </w:r>
    </w:p>
    <w:p w14:paraId="22EB2F56" w14:textId="77777777" w:rsidR="00824F7B" w:rsidRDefault="00824F7B" w:rsidP="001614AE"/>
    <w:p w14:paraId="36420700" w14:textId="2C457DEE" w:rsidR="0061599D" w:rsidRDefault="00824F7B" w:rsidP="00824F7B">
      <w:pPr>
        <w:jc w:val="right"/>
      </w:pPr>
      <w:r w:rsidRPr="006F7024">
        <w:t xml:space="preserve">Таблица </w:t>
      </w:r>
      <w:r>
        <w:t>1</w:t>
      </w:r>
    </w:p>
    <w:tbl>
      <w:tblPr>
        <w:tblW w:w="10923" w:type="dxa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992"/>
        <w:gridCol w:w="7"/>
        <w:gridCol w:w="1410"/>
        <w:gridCol w:w="1283"/>
        <w:gridCol w:w="986"/>
        <w:gridCol w:w="7"/>
      </w:tblGrid>
      <w:tr w:rsidR="00514E5E" w14:paraId="7CDF1EB5" w14:textId="77777777" w:rsidTr="006C40DC">
        <w:trPr>
          <w:trHeight w:val="284"/>
        </w:trPr>
        <w:tc>
          <w:tcPr>
            <w:tcW w:w="7237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E9DBC87" w14:textId="77777777" w:rsidR="00514E5E" w:rsidRPr="00E37BEE" w:rsidRDefault="00514E5E" w:rsidP="00727747">
            <w:pPr>
              <w:ind w:left="680" w:firstLine="0"/>
              <w:jc w:val="center"/>
              <w:rPr>
                <w:b/>
              </w:rPr>
            </w:pPr>
            <w:bookmarkStart w:id="8" w:name="_Hlk221112924"/>
            <w:r w:rsidRPr="00E37BEE">
              <w:rPr>
                <w:b/>
              </w:rPr>
              <w:t>Наименование параметра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F7908" w14:textId="77777777" w:rsidR="00C32B79" w:rsidRDefault="00C32B79" w:rsidP="00727747">
            <w:pPr>
              <w:ind w:firstLine="0"/>
              <w:jc w:val="center"/>
              <w:rPr>
                <w:b/>
              </w:rPr>
            </w:pPr>
          </w:p>
          <w:p w14:paraId="1456635C" w14:textId="4CA80D9F" w:rsidR="00514E5E" w:rsidRPr="00E37BEE" w:rsidRDefault="00514E5E" w:rsidP="00727747">
            <w:pPr>
              <w:ind w:firstLine="0"/>
              <w:jc w:val="center"/>
              <w:rPr>
                <w:b/>
              </w:rPr>
            </w:pPr>
            <w:r w:rsidRPr="00E37BEE">
              <w:rPr>
                <w:b/>
              </w:rPr>
              <w:t>Норма</w:t>
            </w:r>
          </w:p>
          <w:p w14:paraId="512E6B81" w14:textId="77777777" w:rsidR="00514E5E" w:rsidRPr="00E37BEE" w:rsidRDefault="00514E5E" w:rsidP="00727747">
            <w:pPr>
              <w:ind w:firstLine="0"/>
              <w:jc w:val="center"/>
              <w:rPr>
                <w:b/>
              </w:rPr>
            </w:pPr>
          </w:p>
        </w:tc>
      </w:tr>
      <w:tr w:rsidR="00514E5E" w14:paraId="2204C9A7" w14:textId="77777777" w:rsidTr="006C40DC">
        <w:trPr>
          <w:trHeight w:val="309"/>
        </w:trPr>
        <w:tc>
          <w:tcPr>
            <w:tcW w:w="7237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D789D" w14:textId="77777777" w:rsidR="00514E5E" w:rsidRPr="00681623" w:rsidRDefault="00514E5E" w:rsidP="00727747">
            <w:pPr>
              <w:pStyle w:val="af0"/>
              <w:ind w:left="680" w:firstLine="0"/>
              <w:jc w:val="center"/>
            </w:pP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48D941" w14:textId="48EB5235" w:rsidR="00514E5E" w:rsidRPr="00BA5214" w:rsidRDefault="00DF45C3" w:rsidP="00727747">
            <w:pPr>
              <w:ind w:firstLine="0"/>
              <w:jc w:val="center"/>
            </w:pPr>
            <w:r>
              <w:t>РД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3719F" w14:textId="4163BFCC" w:rsidR="00514E5E" w:rsidRPr="00CC339E" w:rsidRDefault="00DF45C3" w:rsidP="00727747">
            <w:pPr>
              <w:ind w:firstLine="0"/>
              <w:jc w:val="center"/>
              <w:rPr>
                <w:lang w:val="en-US"/>
              </w:rPr>
            </w:pPr>
            <w:r>
              <w:t>РАД</w:t>
            </w:r>
          </w:p>
        </w:tc>
        <w:tc>
          <w:tcPr>
            <w:tcW w:w="99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AD546" w14:textId="08D8786A" w:rsidR="00514E5E" w:rsidRDefault="001C1580" w:rsidP="00727747">
            <w:pPr>
              <w:ind w:firstLine="0"/>
              <w:jc w:val="center"/>
            </w:pPr>
            <w:r>
              <w:t>КМП</w:t>
            </w:r>
          </w:p>
        </w:tc>
      </w:tr>
      <w:tr w:rsidR="00402EC6" w14:paraId="7135AFA2" w14:textId="77777777" w:rsidTr="006C40DC">
        <w:trPr>
          <w:trHeight w:val="309"/>
        </w:trPr>
        <w:tc>
          <w:tcPr>
            <w:tcW w:w="723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8E2BC" w14:textId="77777777" w:rsidR="00402EC6" w:rsidRPr="009C1789" w:rsidRDefault="00402EC6" w:rsidP="00727747">
            <w:pPr>
              <w:ind w:firstLine="0"/>
            </w:pPr>
            <w:r>
              <w:t>Номинальный сварочный ток, А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26BFD" w14:textId="76CDCE34" w:rsidR="00402EC6" w:rsidRDefault="00402EC6" w:rsidP="00727747">
            <w:pPr>
              <w:ind w:firstLine="0"/>
              <w:jc w:val="center"/>
            </w:pPr>
            <w:r>
              <w:t>300</w:t>
            </w:r>
          </w:p>
        </w:tc>
      </w:tr>
      <w:tr w:rsidR="00402EC6" w14:paraId="2A36F4B3" w14:textId="77777777" w:rsidTr="006C40DC">
        <w:trPr>
          <w:trHeight w:val="309"/>
        </w:trPr>
        <w:tc>
          <w:tcPr>
            <w:tcW w:w="723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FDB2E" w14:textId="77777777" w:rsidR="00402EC6" w:rsidRDefault="00402EC6" w:rsidP="00727747">
            <w:pPr>
              <w:ind w:firstLine="0"/>
            </w:pPr>
            <w:r>
              <w:t>Род сварочного тока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B0BF7" w14:textId="2E4EECF3" w:rsidR="00402EC6" w:rsidRDefault="00402EC6" w:rsidP="00727747">
            <w:pPr>
              <w:ind w:firstLine="0"/>
              <w:jc w:val="center"/>
            </w:pPr>
            <w:r>
              <w:t>постоянный</w:t>
            </w:r>
          </w:p>
        </w:tc>
      </w:tr>
      <w:tr w:rsidR="00514E5E" w14:paraId="49FD880B" w14:textId="77777777" w:rsidTr="006C40DC">
        <w:trPr>
          <w:trHeight w:val="309"/>
        </w:trPr>
        <w:tc>
          <w:tcPr>
            <w:tcW w:w="723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63512" w14:textId="77777777" w:rsidR="00514E5E" w:rsidRPr="00EF1B85" w:rsidRDefault="00514E5E" w:rsidP="00727747">
            <w:pPr>
              <w:ind w:firstLine="0"/>
            </w:pPr>
            <w:r>
              <w:t>Номинальное рабочее напряжение, В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3EB64E" w14:textId="5584E9DE" w:rsidR="00514E5E" w:rsidRPr="00EF1B85" w:rsidRDefault="00CA27EB" w:rsidP="00727747">
            <w:pPr>
              <w:ind w:firstLine="0"/>
              <w:jc w:val="center"/>
            </w:pPr>
            <w:r>
              <w:t>32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47BBE" w14:textId="080ACC06" w:rsidR="00514E5E" w:rsidRPr="00EF1B85" w:rsidRDefault="00CA27EB" w:rsidP="00727747">
            <w:pPr>
              <w:ind w:firstLine="0"/>
              <w:jc w:val="center"/>
            </w:pPr>
            <w:r>
              <w:t>22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C04B7" w14:textId="77777777" w:rsidR="00514E5E" w:rsidRPr="00402EC6" w:rsidRDefault="00514E5E" w:rsidP="00727747">
            <w:pPr>
              <w:ind w:firstLine="0"/>
              <w:jc w:val="center"/>
              <w:rPr>
                <w:lang w:val="en-US"/>
              </w:rPr>
            </w:pPr>
          </w:p>
        </w:tc>
      </w:tr>
      <w:tr w:rsidR="00402EC6" w14:paraId="621BE90C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8E43E" w14:textId="77777777" w:rsidR="00402EC6" w:rsidRPr="00EF1B85" w:rsidRDefault="00402EC6" w:rsidP="00727747">
            <w:pPr>
              <w:ind w:firstLine="0"/>
            </w:pPr>
            <w:r>
              <w:t>Номинальная относительная продолжительность нагрузки (ПН), %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41B725" w14:textId="5096DA44" w:rsidR="00402EC6" w:rsidRDefault="00402EC6" w:rsidP="00402EC6">
            <w:pPr>
              <w:jc w:val="center"/>
            </w:pPr>
            <w:r>
              <w:t>60</w:t>
            </w:r>
          </w:p>
        </w:tc>
      </w:tr>
      <w:tr w:rsidR="00514E5E" w14:paraId="798C0BB6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84CB2" w14:textId="77777777" w:rsidR="00514E5E" w:rsidRPr="00EF1B85" w:rsidRDefault="00514E5E" w:rsidP="00727747">
            <w:pPr>
              <w:ind w:firstLine="0"/>
            </w:pPr>
            <w:r>
              <w:t>Диапазон регулирования сварочного тока, А, не уже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33329E" w14:textId="45FF6342" w:rsidR="00514E5E" w:rsidRPr="00FD3ECA" w:rsidRDefault="00DF45C3" w:rsidP="00727747">
            <w:pPr>
              <w:ind w:firstLine="0"/>
              <w:jc w:val="center"/>
            </w:pPr>
            <w:r w:rsidRPr="00FD3ECA">
              <w:t>2</w:t>
            </w:r>
            <w:r w:rsidR="00514E5E" w:rsidRPr="00FD3ECA">
              <w:t>5-3</w:t>
            </w:r>
            <w:r w:rsidR="004230DC" w:rsidRPr="00FD3ECA">
              <w:t>15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984BB" w14:textId="3AAE94DD" w:rsidR="00514E5E" w:rsidRPr="00FD3ECA" w:rsidRDefault="00DF45C3" w:rsidP="00727747">
            <w:pPr>
              <w:ind w:firstLine="0"/>
              <w:jc w:val="center"/>
            </w:pPr>
            <w:r w:rsidRPr="00FD3ECA">
              <w:t>5</w:t>
            </w:r>
            <w:r w:rsidR="00514E5E" w:rsidRPr="00FD3ECA">
              <w:t>-3</w:t>
            </w:r>
            <w:r w:rsidR="004230DC" w:rsidRPr="00FD3ECA">
              <w:t>15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5CFA6" w14:textId="2185AA37" w:rsidR="00514E5E" w:rsidRPr="00FD3ECA" w:rsidRDefault="00FC4C28" w:rsidP="00727747">
            <w:pPr>
              <w:ind w:firstLine="0"/>
              <w:jc w:val="center"/>
            </w:pPr>
            <w:r w:rsidRPr="00FD3ECA">
              <w:t>10-315</w:t>
            </w:r>
          </w:p>
        </w:tc>
      </w:tr>
      <w:tr w:rsidR="00514E5E" w14:paraId="23CCAE4F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AA415A" w14:textId="77777777" w:rsidR="00514E5E" w:rsidRDefault="00514E5E" w:rsidP="00727747">
            <w:pPr>
              <w:ind w:firstLine="0"/>
            </w:pPr>
            <w:r>
              <w:t>Пределы изменения рабочего напряжения, В, не уже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99D376" w14:textId="04B9E207" w:rsidR="00514E5E" w:rsidRPr="002E428F" w:rsidRDefault="00DF45C3" w:rsidP="00727747">
            <w:pPr>
              <w:ind w:firstLine="0"/>
              <w:jc w:val="center"/>
              <w:rPr>
                <w:lang w:val="en-US"/>
              </w:rPr>
            </w:pPr>
            <w:r w:rsidRPr="002E428F">
              <w:t>21-3</w:t>
            </w:r>
            <w:r w:rsidR="00402EC6" w:rsidRPr="002E428F">
              <w:rPr>
                <w:lang w:val="en-US"/>
              </w:rPr>
              <w:t>2</w:t>
            </w:r>
            <w:r w:rsidR="002E428F">
              <w:t>,</w:t>
            </w:r>
            <w:r w:rsidR="00402EC6" w:rsidRPr="002E428F">
              <w:rPr>
                <w:lang w:val="en-US"/>
              </w:rPr>
              <w:t>6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257CA" w14:textId="26CE4CE8" w:rsidR="00514E5E" w:rsidRPr="002E428F" w:rsidRDefault="00DF45C3" w:rsidP="00727747">
            <w:pPr>
              <w:ind w:firstLine="0"/>
              <w:jc w:val="center"/>
            </w:pPr>
            <w:r w:rsidRPr="002E428F">
              <w:t>10,2-</w:t>
            </w:r>
            <w:r w:rsidR="00402EC6" w:rsidRPr="002E428F">
              <w:rPr>
                <w:lang w:val="en-US"/>
              </w:rPr>
              <w:t>22</w:t>
            </w:r>
            <w:r w:rsidR="002E428F">
              <w:t>,</w:t>
            </w:r>
            <w:r w:rsidR="00402EC6" w:rsidRPr="002E428F">
              <w:rPr>
                <w:lang w:val="en-US"/>
              </w:rPr>
              <w:t>6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EDF63" w14:textId="5A3D1556" w:rsidR="00514E5E" w:rsidRPr="00402EC6" w:rsidRDefault="00402EC6" w:rsidP="0072774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0-32</w:t>
            </w:r>
          </w:p>
        </w:tc>
      </w:tr>
      <w:tr w:rsidR="00402EC6" w14:paraId="3973909C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7E244" w14:textId="77777777" w:rsidR="00402EC6" w:rsidRPr="00BA0CEA" w:rsidRDefault="00402EC6" w:rsidP="00727747">
            <w:pPr>
              <w:ind w:firstLine="0"/>
            </w:pPr>
            <w:r w:rsidRPr="00BA0CEA">
              <w:t xml:space="preserve">Дискретность регулирования сварочного тока, А, не более 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4DD89" w14:textId="4BF99790" w:rsidR="00402EC6" w:rsidRPr="00BA0CEA" w:rsidRDefault="00402EC6" w:rsidP="00727747">
            <w:pPr>
              <w:ind w:firstLine="0"/>
              <w:jc w:val="center"/>
            </w:pPr>
            <w:r w:rsidRPr="00BA0CEA">
              <w:t>1</w:t>
            </w:r>
          </w:p>
        </w:tc>
      </w:tr>
      <w:tr w:rsidR="006C40DC" w14:paraId="56E36F04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F8139" w14:textId="26A76208" w:rsidR="006C40DC" w:rsidRPr="00BA0CEA" w:rsidRDefault="006C40DC" w:rsidP="00727747">
            <w:pPr>
              <w:ind w:firstLine="0"/>
            </w:pPr>
            <w:r>
              <w:t>Н</w:t>
            </w:r>
            <w:r w:rsidRPr="00BA0CEA">
              <w:t>апряжение холостого хода</w:t>
            </w:r>
            <w:r>
              <w:t xml:space="preserve"> ограниченное</w:t>
            </w:r>
            <w:r w:rsidRPr="00BA0CEA">
              <w:t>, В, не более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8D254D" w14:textId="527C9D2F" w:rsidR="006C40DC" w:rsidRPr="00BA0CEA" w:rsidRDefault="006C40DC" w:rsidP="0068060E">
            <w:pPr>
              <w:ind w:firstLine="0"/>
              <w:jc w:val="center"/>
            </w:pPr>
            <w:r>
              <w:t>12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8DCBA49" w14:textId="271631F2" w:rsidR="006C40DC" w:rsidRPr="00402EC6" w:rsidRDefault="006C40DC" w:rsidP="00727747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6C40DC" w14:paraId="74F5837A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FFA80" w14:textId="41456652" w:rsidR="006C40DC" w:rsidRDefault="006C40DC" w:rsidP="006C40DC">
            <w:pPr>
              <w:ind w:firstLine="0"/>
            </w:pPr>
            <w:r>
              <w:t>Н</w:t>
            </w:r>
            <w:r w:rsidRPr="00BA0CEA">
              <w:t>апряжение холостого хода</w:t>
            </w:r>
            <w:r>
              <w:t xml:space="preserve"> не ограниченное</w:t>
            </w:r>
            <w:r w:rsidRPr="00BA0CEA">
              <w:t>, В, не более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394EC1" w14:textId="1A51AA06" w:rsidR="006C40DC" w:rsidRDefault="006C40DC" w:rsidP="006C40DC">
            <w:pPr>
              <w:ind w:firstLine="0"/>
              <w:jc w:val="center"/>
            </w:pPr>
            <w:r>
              <w:t>70</w:t>
            </w:r>
          </w:p>
        </w:tc>
        <w:tc>
          <w:tcPr>
            <w:tcW w:w="993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8F4922" w14:textId="77777777" w:rsidR="006C40DC" w:rsidRDefault="006C40DC" w:rsidP="006C40DC">
            <w:pPr>
              <w:ind w:firstLine="0"/>
              <w:jc w:val="center"/>
            </w:pPr>
          </w:p>
        </w:tc>
      </w:tr>
      <w:tr w:rsidR="006C40DC" w14:paraId="3037EDAA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6C6E4" w14:textId="52375A18" w:rsidR="006C40DC" w:rsidRPr="002E428F" w:rsidRDefault="006C40DC" w:rsidP="006C40DC">
            <w:pPr>
              <w:ind w:firstLine="0"/>
            </w:pPr>
            <w:r>
              <w:t>Ток старта, коэффициент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FBE2" w14:textId="4A2DE4CA" w:rsidR="006C40DC" w:rsidRDefault="006C40DC" w:rsidP="006C40DC">
            <w:pPr>
              <w:ind w:firstLine="0"/>
              <w:jc w:val="center"/>
            </w:pPr>
            <w:r>
              <w:t>1,0-2,0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D3EC09" w14:textId="1986DA1F" w:rsidR="006C40DC" w:rsidRDefault="006C40DC" w:rsidP="006C40DC">
            <w:pPr>
              <w:ind w:firstLine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12F46D" w14:textId="77777777" w:rsidR="006C40DC" w:rsidRDefault="006C40DC" w:rsidP="006C40DC">
            <w:pPr>
              <w:ind w:firstLine="0"/>
              <w:jc w:val="center"/>
            </w:pPr>
          </w:p>
        </w:tc>
      </w:tr>
      <w:tr w:rsidR="006C40DC" w14:paraId="1086D6FD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55418" w14:textId="77777777" w:rsidR="006C40DC" w:rsidRDefault="006C40DC" w:rsidP="006C40DC">
            <w:pPr>
              <w:ind w:firstLine="0"/>
            </w:pPr>
            <w:r>
              <w:t>Время старта, с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058C" w14:textId="669552EA" w:rsidR="006C40DC" w:rsidRDefault="006C40DC" w:rsidP="006C40DC">
            <w:pPr>
              <w:ind w:firstLine="0"/>
              <w:jc w:val="center"/>
            </w:pPr>
            <w:r w:rsidRPr="00FD3ECA">
              <w:t>0,1-30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1983D4" w14:textId="656A9C7E" w:rsidR="006C40DC" w:rsidRDefault="006C40DC" w:rsidP="006C40DC">
            <w:pPr>
              <w:ind w:firstLine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E35028" w14:textId="77777777" w:rsidR="006C40DC" w:rsidRDefault="006C40DC" w:rsidP="006C40DC">
            <w:pPr>
              <w:ind w:firstLine="0"/>
              <w:jc w:val="center"/>
            </w:pPr>
          </w:p>
        </w:tc>
      </w:tr>
      <w:tr w:rsidR="006C40DC" w14:paraId="75AFD023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FC81F" w14:textId="582B9BBB" w:rsidR="006C40DC" w:rsidRDefault="006C40DC" w:rsidP="006C40DC">
            <w:pPr>
              <w:ind w:firstLine="0"/>
            </w:pPr>
            <w:r>
              <w:t>Ток короткого замыкания, коэффициент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15CA" w14:textId="7BD6690E" w:rsidR="006C40DC" w:rsidRDefault="006C40DC" w:rsidP="006C40DC">
            <w:pPr>
              <w:ind w:firstLine="0"/>
              <w:jc w:val="center"/>
            </w:pPr>
            <w:r w:rsidRPr="00FD3ECA">
              <w:t>1-2,2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29DFFF" w14:textId="460287AF" w:rsidR="006C40DC" w:rsidRDefault="006C40DC" w:rsidP="006C40DC">
            <w:pPr>
              <w:ind w:firstLine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82E59E" w14:textId="77777777" w:rsidR="006C40DC" w:rsidRDefault="006C40DC" w:rsidP="006C40DC">
            <w:pPr>
              <w:ind w:firstLine="0"/>
              <w:jc w:val="center"/>
            </w:pPr>
          </w:p>
        </w:tc>
      </w:tr>
      <w:tr w:rsidR="006C40DC" w14:paraId="6A2A065E" w14:textId="77777777" w:rsidTr="006C40DC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1D65" w14:textId="12DA5BE9" w:rsidR="006C40DC" w:rsidRPr="002E428F" w:rsidRDefault="006C40DC" w:rsidP="006C40DC">
            <w:pPr>
              <w:ind w:firstLine="0"/>
            </w:pPr>
            <w:r w:rsidRPr="002E428F">
              <w:t>Наклон вольтамперной характеристики (ВАХ), В/А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55F3" w14:textId="24114685" w:rsidR="006C40DC" w:rsidRPr="002E428F" w:rsidRDefault="006C40DC" w:rsidP="006C40DC">
            <w:pPr>
              <w:ind w:firstLine="0"/>
              <w:jc w:val="center"/>
            </w:pPr>
            <w:r w:rsidRPr="002E428F">
              <w:t>0,4-2,0</w:t>
            </w:r>
          </w:p>
        </w:tc>
        <w:tc>
          <w:tcPr>
            <w:tcW w:w="12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8063633" w14:textId="77777777" w:rsidR="006C40DC" w:rsidRPr="002E428F" w:rsidRDefault="006C40DC" w:rsidP="006C40DC">
            <w:pPr>
              <w:ind w:firstLine="0"/>
              <w:jc w:val="center"/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5A2429" w14:textId="77777777" w:rsidR="006C40DC" w:rsidRPr="002E428F" w:rsidRDefault="006C40DC" w:rsidP="006C40DC">
            <w:pPr>
              <w:ind w:firstLine="0"/>
              <w:jc w:val="center"/>
            </w:pPr>
          </w:p>
        </w:tc>
      </w:tr>
      <w:tr w:rsidR="006C40DC" w14:paraId="2165E978" w14:textId="77777777" w:rsidTr="00727747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2D037" w14:textId="77777777" w:rsidR="006C40DC" w:rsidRPr="00EF1B85" w:rsidRDefault="006C40DC" w:rsidP="006C40DC">
            <w:pPr>
              <w:ind w:firstLine="0"/>
            </w:pPr>
            <w:r>
              <w:t>Номинальное напряжение питающей трехфазной сети, В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AA8966" w14:textId="77777777" w:rsidR="006C40DC" w:rsidRDefault="006C40DC" w:rsidP="006C40DC">
            <w:pPr>
              <w:ind w:firstLine="0"/>
              <w:jc w:val="center"/>
            </w:pPr>
            <w:r>
              <w:t>400</w:t>
            </w:r>
          </w:p>
        </w:tc>
      </w:tr>
      <w:tr w:rsidR="006C40DC" w14:paraId="3D573F55" w14:textId="77777777" w:rsidTr="00727747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BA6B25" w14:textId="77777777" w:rsidR="006C40DC" w:rsidRPr="00EF1B85" w:rsidRDefault="006C40DC" w:rsidP="006C40DC">
            <w:pPr>
              <w:ind w:firstLine="0"/>
            </w:pPr>
            <w:r>
              <w:t>Номинальная частота, Гц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D6061" w14:textId="77777777" w:rsidR="006C40DC" w:rsidRDefault="006C40DC" w:rsidP="006C40DC">
            <w:pPr>
              <w:ind w:firstLine="0"/>
              <w:jc w:val="center"/>
            </w:pPr>
            <w:r>
              <w:t>50</w:t>
            </w:r>
          </w:p>
        </w:tc>
      </w:tr>
      <w:tr w:rsidR="006C40DC" w14:paraId="49DD80DA" w14:textId="77777777" w:rsidTr="00727747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56E67" w14:textId="77777777" w:rsidR="006C40DC" w:rsidRDefault="006C40DC" w:rsidP="006C40DC">
            <w:pPr>
              <w:ind w:firstLine="0"/>
            </w:pPr>
            <w:r>
              <w:t xml:space="preserve">Допускаемые отклонения напряжения питающей сети от номинального, % 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94D0B" w14:textId="2439A478" w:rsidR="006C40DC" w:rsidRPr="00FD3ECA" w:rsidRDefault="006C40DC" w:rsidP="006C40DC">
            <w:pPr>
              <w:ind w:firstLine="0"/>
              <w:jc w:val="center"/>
              <w:rPr>
                <w:lang w:val="en-US"/>
              </w:rPr>
            </w:pPr>
            <w:r>
              <w:t>от -</w:t>
            </w:r>
            <w:r>
              <w:rPr>
                <w:lang w:val="en-US"/>
              </w:rPr>
              <w:t>1</w:t>
            </w:r>
            <w:r>
              <w:t>0 до +1</w:t>
            </w:r>
            <w:r>
              <w:rPr>
                <w:lang w:val="en-US"/>
              </w:rPr>
              <w:t>0</w:t>
            </w:r>
          </w:p>
        </w:tc>
      </w:tr>
      <w:tr w:rsidR="006C40DC" w14:paraId="4F2F4D7A" w14:textId="77777777" w:rsidTr="00727747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50D93" w14:textId="77777777" w:rsidR="006C40DC" w:rsidRPr="00EF1B85" w:rsidRDefault="006C40DC" w:rsidP="006C40DC">
            <w:pPr>
              <w:ind w:firstLine="0"/>
            </w:pPr>
            <w:r>
              <w:t>Максимальная потребляемая мощность, кВА, не более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6AD33" w14:textId="7907AB86" w:rsidR="006C40DC" w:rsidRDefault="0068060E" w:rsidP="006C40DC">
            <w:pPr>
              <w:ind w:firstLine="0"/>
              <w:jc w:val="center"/>
            </w:pPr>
            <w:r>
              <w:t>15</w:t>
            </w:r>
          </w:p>
        </w:tc>
      </w:tr>
      <w:tr w:rsidR="006C40DC" w14:paraId="157C05AD" w14:textId="77777777" w:rsidTr="00727747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C13E4" w14:textId="77777777" w:rsidR="006C40DC" w:rsidRPr="00EF1B85" w:rsidRDefault="006C40DC" w:rsidP="006C40DC">
            <w:pPr>
              <w:ind w:firstLine="0"/>
            </w:pPr>
            <w:r>
              <w:t>Коэффициент мощности (</w:t>
            </w:r>
            <w:r>
              <w:rPr>
                <w:lang w:val="en-US"/>
              </w:rPr>
              <w:t>cos</w:t>
            </w:r>
            <w:r>
              <w:t>φ) при номинальной нагрузке, не менее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53F21D" w14:textId="06D46D47" w:rsidR="006C40DC" w:rsidRPr="00536C22" w:rsidRDefault="0068060E" w:rsidP="006C40DC">
            <w:pPr>
              <w:ind w:firstLine="0"/>
              <w:jc w:val="center"/>
              <w:rPr>
                <w:highlight w:val="red"/>
              </w:rPr>
            </w:pPr>
            <w:r w:rsidRPr="0068060E">
              <w:t>0,8</w:t>
            </w:r>
          </w:p>
        </w:tc>
      </w:tr>
      <w:tr w:rsidR="006C40DC" w14:paraId="3391DC0A" w14:textId="77777777" w:rsidTr="00727747">
        <w:trPr>
          <w:trHeight w:val="345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51F267BB" w14:textId="77777777" w:rsidR="006C40DC" w:rsidRPr="00EF1B85" w:rsidRDefault="006C40DC" w:rsidP="006C40DC">
            <w:pPr>
              <w:ind w:firstLine="0"/>
            </w:pPr>
            <w:r>
              <w:t>Коэффициент полезного действия при номинальной нагрузке, не менее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B825F60" w14:textId="7FF5340A" w:rsidR="006C40DC" w:rsidRPr="00536C22" w:rsidRDefault="006C40DC" w:rsidP="006C40DC">
            <w:pPr>
              <w:ind w:firstLine="0"/>
              <w:jc w:val="center"/>
              <w:rPr>
                <w:highlight w:val="red"/>
              </w:rPr>
            </w:pPr>
            <w:r w:rsidRPr="007A2126">
              <w:t>0,8</w:t>
            </w:r>
            <w:r w:rsidR="007A2126">
              <w:t>8</w:t>
            </w:r>
            <w:bookmarkStart w:id="9" w:name="_GoBack"/>
            <w:bookmarkEnd w:id="9"/>
          </w:p>
        </w:tc>
      </w:tr>
      <w:tr w:rsidR="006C40DC" w14:paraId="22555574" w14:textId="77777777" w:rsidTr="00727747">
        <w:trPr>
          <w:gridAfter w:val="1"/>
          <w:wAfter w:w="7" w:type="dxa"/>
          <w:trHeight w:val="403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DB33044" w14:textId="77777777" w:rsidR="006C40DC" w:rsidRPr="00EF1B85" w:rsidRDefault="006C40DC" w:rsidP="006C40DC">
            <w:pPr>
              <w:ind w:firstLine="0"/>
            </w:pPr>
            <w:r w:rsidRPr="00EF1B85">
              <w:t>Габаритные размеры, мм, не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4F893A" w14:textId="77777777" w:rsidR="006C40DC" w:rsidRPr="00EF1B85" w:rsidRDefault="006C40DC" w:rsidP="006C40DC">
            <w:pPr>
              <w:ind w:firstLine="0"/>
            </w:pPr>
            <w:r w:rsidRPr="00EF1B85">
              <w:t>длина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505EE6" w14:textId="6699541A" w:rsidR="006C40DC" w:rsidRDefault="006C40DC" w:rsidP="006C40DC">
            <w:pPr>
              <w:ind w:firstLine="0"/>
              <w:jc w:val="center"/>
            </w:pPr>
            <w:r>
              <w:t>460</w:t>
            </w:r>
          </w:p>
        </w:tc>
      </w:tr>
      <w:tr w:rsidR="006C40DC" w14:paraId="67A750FF" w14:textId="77777777" w:rsidTr="00727747">
        <w:trPr>
          <w:gridAfter w:val="1"/>
          <w:wAfter w:w="7" w:type="dxa"/>
          <w:trHeight w:val="403"/>
        </w:trPr>
        <w:tc>
          <w:tcPr>
            <w:tcW w:w="6238" w:type="dxa"/>
            <w:vMerge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3EBC09F3" w14:textId="77777777" w:rsidR="006C40DC" w:rsidRPr="00EF1B85" w:rsidRDefault="006C40DC" w:rsidP="006C40DC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D67BB4" w14:textId="77777777" w:rsidR="006C40DC" w:rsidRPr="00EF1B85" w:rsidRDefault="006C40DC" w:rsidP="006C40DC">
            <w:pPr>
              <w:ind w:firstLine="0"/>
            </w:pPr>
            <w:r w:rsidRPr="00EF1B85">
              <w:t>ширина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548CB9" w14:textId="0C6F94C7" w:rsidR="006C40DC" w:rsidRDefault="006C40DC" w:rsidP="006C40DC">
            <w:pPr>
              <w:ind w:firstLine="0"/>
              <w:jc w:val="center"/>
            </w:pPr>
            <w:r>
              <w:t>215</w:t>
            </w:r>
          </w:p>
        </w:tc>
      </w:tr>
      <w:tr w:rsidR="006C40DC" w14:paraId="43427087" w14:textId="77777777" w:rsidTr="00727747">
        <w:trPr>
          <w:gridAfter w:val="1"/>
          <w:wAfter w:w="7" w:type="dxa"/>
          <w:trHeight w:val="403"/>
        </w:trPr>
        <w:tc>
          <w:tcPr>
            <w:tcW w:w="623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DB44E5" w14:textId="77777777" w:rsidR="006C40DC" w:rsidRPr="00EF1B85" w:rsidRDefault="006C40DC" w:rsidP="006C40DC">
            <w:pPr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EBB24" w14:textId="77777777" w:rsidR="006C40DC" w:rsidRDefault="006C40DC" w:rsidP="006C40DC">
            <w:pPr>
              <w:ind w:firstLine="0"/>
            </w:pPr>
            <w:r w:rsidRPr="00EF1B85">
              <w:t>высота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E2587" w14:textId="3DD59E2E" w:rsidR="006C40DC" w:rsidRDefault="006C40DC" w:rsidP="006C40DC">
            <w:pPr>
              <w:ind w:firstLine="0"/>
              <w:jc w:val="center"/>
            </w:pPr>
            <w:r>
              <w:t>355</w:t>
            </w:r>
          </w:p>
        </w:tc>
      </w:tr>
      <w:tr w:rsidR="006C40DC" w14:paraId="64631F39" w14:textId="77777777" w:rsidTr="00727747">
        <w:trPr>
          <w:trHeight w:val="363"/>
        </w:trPr>
        <w:tc>
          <w:tcPr>
            <w:tcW w:w="7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3C5A1" w14:textId="728A57FE" w:rsidR="006C40DC" w:rsidRPr="00EF1B85" w:rsidRDefault="006C40DC" w:rsidP="006C40DC">
            <w:pPr>
              <w:ind w:firstLine="0"/>
            </w:pPr>
            <w:r w:rsidRPr="00EF1B85">
              <w:t xml:space="preserve">Масса </w:t>
            </w:r>
            <w:r>
              <w:t>(</w:t>
            </w:r>
            <w:r w:rsidRPr="00EF1B85">
              <w:t xml:space="preserve">без </w:t>
            </w:r>
            <w:r w:rsidR="006526C0">
              <w:t>ПДУ</w:t>
            </w:r>
            <w:r w:rsidR="005642FC">
              <w:t>, с сетевым кабелем 2,2м</w:t>
            </w:r>
            <w:r>
              <w:t>)</w:t>
            </w:r>
            <w:r w:rsidRPr="00EF1B85">
              <w:t xml:space="preserve">, кг, не более 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A27B" w14:textId="1E947653" w:rsidR="006C40DC" w:rsidRPr="006526C0" w:rsidRDefault="006C40DC" w:rsidP="006C40DC">
            <w:pPr>
              <w:ind w:firstLine="0"/>
              <w:jc w:val="center"/>
            </w:pPr>
            <w:r>
              <w:rPr>
                <w:lang w:val="en-US"/>
              </w:rPr>
              <w:t>1</w:t>
            </w:r>
            <w:r w:rsidR="006526C0">
              <w:t>3,2</w:t>
            </w:r>
          </w:p>
        </w:tc>
      </w:tr>
      <w:bookmarkEnd w:id="8"/>
    </w:tbl>
    <w:p w14:paraId="7426978B" w14:textId="3044C1F3" w:rsidR="00DA3DCA" w:rsidRDefault="00DA3DCA" w:rsidP="001614AE"/>
    <w:p w14:paraId="55802E76" w14:textId="77777777" w:rsidR="00DA3DCA" w:rsidRDefault="00D26A23" w:rsidP="002451F9">
      <w:pPr>
        <w:jc w:val="both"/>
      </w:pPr>
      <w:r>
        <w:t xml:space="preserve">1.2.2 </w:t>
      </w:r>
      <w:r w:rsidR="00DA3DCA" w:rsidRPr="00DA3DCA">
        <w:t xml:space="preserve">Аппарат пригоден для работы в средах с повышенной опасностью поражения электрическим током. </w:t>
      </w:r>
      <w:r w:rsidR="0018557D">
        <w:t>С</w:t>
      </w:r>
      <w:r w:rsidR="00DA3DCA" w:rsidRPr="00DA3DCA">
        <w:t>оответствующая маркировка</w:t>
      </w:r>
      <w:r w:rsidR="00110861">
        <w:t xml:space="preserve">, символ </w:t>
      </w:r>
      <w:r w:rsidR="00147A92" w:rsidRPr="00147A92">
        <w:rPr>
          <w:b/>
          <w:sz w:val="24"/>
          <w:szCs w:val="24"/>
          <w:lang w:val="en-US"/>
        </w:rPr>
        <w:t>S</w:t>
      </w:r>
      <w:r w:rsidR="00DA3DCA" w:rsidRPr="00DA3DCA">
        <w:t>, нанесена на табличке с техническими данными.</w:t>
      </w:r>
    </w:p>
    <w:p w14:paraId="31834F6B" w14:textId="77777777" w:rsidR="007D651B" w:rsidRPr="00681623" w:rsidRDefault="00110861" w:rsidP="002451F9">
      <w:pPr>
        <w:jc w:val="both"/>
      </w:pPr>
      <w:r>
        <w:t xml:space="preserve">1.2.3 </w:t>
      </w:r>
      <w:r w:rsidR="00A6395F">
        <w:t>Аппараты обеспечивают</w:t>
      </w:r>
      <w:r w:rsidR="0018557D">
        <w:t xml:space="preserve"> </w:t>
      </w:r>
      <w:r w:rsidR="00A6395F">
        <w:t xml:space="preserve">указанные </w:t>
      </w:r>
      <w:r w:rsidR="00A6395F" w:rsidRPr="00A6395F">
        <w:t>номинальные параметры в диапазоне нормальных значений климатическ</w:t>
      </w:r>
      <w:r w:rsidR="00A6395F">
        <w:t xml:space="preserve">их факторов внешней среды для </w:t>
      </w:r>
      <w:r w:rsidR="00A6395F" w:rsidRPr="00A6395F">
        <w:t xml:space="preserve">вида климатического исполнения </w:t>
      </w:r>
      <w:proofErr w:type="gramStart"/>
      <w:r w:rsidR="00A6395F" w:rsidRPr="00B21A09">
        <w:rPr>
          <w:sz w:val="24"/>
          <w:szCs w:val="24"/>
        </w:rPr>
        <w:t>У</w:t>
      </w:r>
      <w:proofErr w:type="gramEnd"/>
      <w:r w:rsidR="00A6395F" w:rsidRPr="00A6395F">
        <w:t xml:space="preserve"> и категории размещения </w:t>
      </w:r>
      <w:r w:rsidR="00A6395F" w:rsidRPr="00B21A09">
        <w:rPr>
          <w:sz w:val="24"/>
          <w:szCs w:val="24"/>
        </w:rPr>
        <w:t>2</w:t>
      </w:r>
      <w:r w:rsidR="00A6395F" w:rsidRPr="00A6395F">
        <w:t xml:space="preserve"> по ГОСТ 15150, а именно:</w:t>
      </w:r>
    </w:p>
    <w:p w14:paraId="158A7A97" w14:textId="77777777" w:rsidR="00E45B4B" w:rsidRPr="00681623" w:rsidRDefault="00A6395F" w:rsidP="002451F9">
      <w:pPr>
        <w:jc w:val="both"/>
      </w:pPr>
      <w:r>
        <w:t xml:space="preserve">-в </w:t>
      </w:r>
      <w:r w:rsidR="00AB02A2" w:rsidRPr="00681623">
        <w:t>д</w:t>
      </w:r>
      <w:r w:rsidR="00E45B4B" w:rsidRPr="00681623">
        <w:t>иапазон</w:t>
      </w:r>
      <w:r>
        <w:t>е</w:t>
      </w:r>
      <w:r w:rsidR="00E45B4B" w:rsidRPr="00681623">
        <w:t xml:space="preserve"> температур окружающего воздуха</w:t>
      </w:r>
      <w:r w:rsidR="0018557D">
        <w:t xml:space="preserve"> </w:t>
      </w:r>
      <w:r w:rsidR="00CF1EAC" w:rsidRPr="00681623">
        <w:t>от минус 40 до плюс 40</w:t>
      </w:r>
      <w:r w:rsidR="00E45B4B" w:rsidRPr="00681623">
        <w:t xml:space="preserve"> ºС</w:t>
      </w:r>
      <w:r>
        <w:t>;</w:t>
      </w:r>
    </w:p>
    <w:p w14:paraId="7C8DA79A" w14:textId="77777777" w:rsidR="00E45B4B" w:rsidRPr="00681623" w:rsidRDefault="00A6395F" w:rsidP="002451F9">
      <w:pPr>
        <w:jc w:val="both"/>
      </w:pPr>
      <w:r>
        <w:t xml:space="preserve">-при </w:t>
      </w:r>
      <w:r w:rsidR="00AB02A2" w:rsidRPr="00681623">
        <w:t>о</w:t>
      </w:r>
      <w:r w:rsidR="00E45B4B" w:rsidRPr="00681623">
        <w:t>тносительн</w:t>
      </w:r>
      <w:r>
        <w:t>ой</w:t>
      </w:r>
      <w:r w:rsidR="00E45B4B" w:rsidRPr="00681623">
        <w:t xml:space="preserve"> влажност</w:t>
      </w:r>
      <w:r>
        <w:t>и</w:t>
      </w:r>
      <w:r w:rsidR="00CF1EAC" w:rsidRPr="00681623">
        <w:t xml:space="preserve"> воздуха </w:t>
      </w:r>
      <w:r w:rsidR="00B21A09">
        <w:t xml:space="preserve">не более </w:t>
      </w:r>
      <w:r w:rsidR="00E45B4B" w:rsidRPr="00681623">
        <w:t>80</w:t>
      </w:r>
      <w:r w:rsidR="00CF1EAC" w:rsidRPr="00681623">
        <w:t xml:space="preserve"> %</w:t>
      </w:r>
      <w:r w:rsidR="0018557D">
        <w:t xml:space="preserve"> </w:t>
      </w:r>
      <w:r w:rsidR="007A3BA6">
        <w:t>при 20</w:t>
      </w:r>
      <w:r w:rsidR="002C56A0" w:rsidRPr="00681623">
        <w:t>ºС</w:t>
      </w:r>
      <w:r>
        <w:t>;</w:t>
      </w:r>
    </w:p>
    <w:p w14:paraId="6163BA5A" w14:textId="77777777" w:rsidR="00E45B4B" w:rsidRDefault="00A6395F" w:rsidP="002451F9">
      <w:pPr>
        <w:jc w:val="both"/>
      </w:pPr>
      <w:r>
        <w:t xml:space="preserve">-при </w:t>
      </w:r>
      <w:r w:rsidR="00AB02A2" w:rsidRPr="00681623">
        <w:t>высот</w:t>
      </w:r>
      <w:r>
        <w:t>е</w:t>
      </w:r>
      <w:r w:rsidR="00E45B4B" w:rsidRPr="00681623">
        <w:t xml:space="preserve"> над уровнем моря</w:t>
      </w:r>
      <w:r w:rsidR="0018557D">
        <w:t xml:space="preserve"> </w:t>
      </w:r>
      <w:r w:rsidR="00AB02A2" w:rsidRPr="00681623">
        <w:t>до 1000 м.</w:t>
      </w:r>
    </w:p>
    <w:p w14:paraId="49F0EED4" w14:textId="77777777" w:rsidR="00F86BE9" w:rsidRPr="00681623" w:rsidRDefault="00F86BE9" w:rsidP="002451F9">
      <w:pPr>
        <w:jc w:val="both"/>
      </w:pPr>
    </w:p>
    <w:p w14:paraId="52E6BAA0" w14:textId="77777777" w:rsidR="00FD3ECA" w:rsidRDefault="00FD3ECA">
      <w:pPr>
        <w:widowControl/>
        <w:suppressAutoHyphens w:val="0"/>
        <w:spacing w:before="120" w:after="120"/>
        <w:ind w:left="709" w:firstLine="0"/>
        <w:rPr>
          <w:b/>
          <w:bCs/>
        </w:rPr>
      </w:pPr>
      <w:r>
        <w:br w:type="page"/>
      </w:r>
    </w:p>
    <w:p w14:paraId="3B071694" w14:textId="733EFFC2" w:rsidR="001A4886" w:rsidRPr="00A6395F" w:rsidRDefault="001A4886" w:rsidP="007A3BA6">
      <w:pPr>
        <w:pStyle w:val="4"/>
      </w:pPr>
      <w:bookmarkStart w:id="10" w:name="_Toc221198441"/>
      <w:r w:rsidRPr="00A6395F">
        <w:lastRenderedPageBreak/>
        <w:t xml:space="preserve">1.3 </w:t>
      </w:r>
      <w:r w:rsidR="008F037C">
        <w:t>Функции, обеспечиваемые</w:t>
      </w:r>
      <w:r w:rsidR="0018557D">
        <w:t xml:space="preserve"> </w:t>
      </w:r>
      <w:r w:rsidR="008436A5">
        <w:t>аппарат</w:t>
      </w:r>
      <w:r w:rsidR="008F037C">
        <w:t>ом</w:t>
      </w:r>
      <w:bookmarkEnd w:id="10"/>
    </w:p>
    <w:p w14:paraId="19FA0442" w14:textId="77777777" w:rsidR="00EB7CD1" w:rsidRDefault="000E07E7" w:rsidP="00760B1E">
      <w:pPr>
        <w:jc w:val="both"/>
      </w:pPr>
      <w:bookmarkStart w:id="11" w:name="_Hlk219206071"/>
      <w:r>
        <w:t xml:space="preserve">1.3.1 </w:t>
      </w:r>
      <w:r w:rsidR="00774556">
        <w:t>Программа контроллера</w:t>
      </w:r>
      <w:r w:rsidR="00CF782A">
        <w:t xml:space="preserve"> обеспечив</w:t>
      </w:r>
      <w:r w:rsidR="00575056">
        <w:t>а</w:t>
      </w:r>
      <w:r w:rsidR="00CF782A">
        <w:t>ет</w:t>
      </w:r>
      <w:r w:rsidR="0020667E">
        <w:t xml:space="preserve"> реализацию следующих </w:t>
      </w:r>
      <w:r w:rsidR="00070EE6">
        <w:t xml:space="preserve">общих </w:t>
      </w:r>
      <w:r w:rsidR="0020667E">
        <w:t>функций:</w:t>
      </w:r>
    </w:p>
    <w:p w14:paraId="27821F4F" w14:textId="5338A07A" w:rsidR="005D5FF6" w:rsidRDefault="005D5FF6" w:rsidP="00760B1E">
      <w:pPr>
        <w:jc w:val="both"/>
      </w:pPr>
      <w:r>
        <w:t xml:space="preserve">- выбор </w:t>
      </w:r>
      <w:r w:rsidR="00FD3ECA">
        <w:t>процесса</w:t>
      </w:r>
      <w:r>
        <w:t xml:space="preserve">: </w:t>
      </w:r>
      <w:r w:rsidR="00EB5B51">
        <w:t>РД</w:t>
      </w:r>
      <w:r w:rsidR="00FD3ECA">
        <w:t xml:space="preserve">, </w:t>
      </w:r>
      <w:r w:rsidR="006C62F5">
        <w:t>РАД</w:t>
      </w:r>
      <w:r w:rsidR="00FD3ECA">
        <w:t>, КМП</w:t>
      </w:r>
      <w:r w:rsidR="006C40DC" w:rsidRPr="006C40DC">
        <w:t>;</w:t>
      </w:r>
      <w:r>
        <w:t xml:space="preserve"> </w:t>
      </w:r>
    </w:p>
    <w:p w14:paraId="3C0DFE37" w14:textId="77777777" w:rsidR="0095555C" w:rsidRDefault="0095555C" w:rsidP="0095555C">
      <w:r>
        <w:t>- формирование комбинированной вольтамперной характеристики;</w:t>
      </w:r>
    </w:p>
    <w:p w14:paraId="45F7F08B" w14:textId="1BE9BAB6" w:rsidR="005D5FF6" w:rsidRDefault="005D5FF6" w:rsidP="00760B1E">
      <w:pPr>
        <w:jc w:val="both"/>
      </w:pPr>
      <w:r>
        <w:t>- настройку сварочного тока</w:t>
      </w:r>
      <w:r w:rsidR="006C40DC">
        <w:t xml:space="preserve">: </w:t>
      </w:r>
      <w:r w:rsidR="00554C99">
        <w:t>локальную</w:t>
      </w:r>
      <w:r w:rsidR="0044359F">
        <w:t xml:space="preserve"> - </w:t>
      </w:r>
      <w:r>
        <w:t>с па</w:t>
      </w:r>
      <w:r w:rsidR="00554C99">
        <w:t>нели аппарата или дистанционную</w:t>
      </w:r>
      <w:r w:rsidR="0044359F">
        <w:t xml:space="preserve"> </w:t>
      </w:r>
      <w:r w:rsidR="006C40DC" w:rsidRPr="006C40DC">
        <w:t xml:space="preserve">- </w:t>
      </w:r>
      <w:r>
        <w:t>от ПДУ;</w:t>
      </w:r>
    </w:p>
    <w:p w14:paraId="53D3CBFA" w14:textId="77777777" w:rsidR="002C1B07" w:rsidRDefault="002C1B07" w:rsidP="00760B1E">
      <w:pPr>
        <w:jc w:val="both"/>
      </w:pPr>
      <w:r>
        <w:t xml:space="preserve">- </w:t>
      </w:r>
      <w:r w:rsidR="00575056">
        <w:t>цифровую индикацию заданного значения сварочного тока</w:t>
      </w:r>
      <w:r w:rsidR="00D23102">
        <w:t>;</w:t>
      </w:r>
    </w:p>
    <w:p w14:paraId="7F451A98" w14:textId="0077980E" w:rsidR="00575056" w:rsidRDefault="00685751" w:rsidP="00760B1E">
      <w:pPr>
        <w:jc w:val="both"/>
      </w:pPr>
      <w:r>
        <w:t xml:space="preserve">- </w:t>
      </w:r>
      <w:r w:rsidR="00575056">
        <w:t xml:space="preserve">цифровую индикацию </w:t>
      </w:r>
      <w:r w:rsidR="006C40DC">
        <w:t>измеренных</w:t>
      </w:r>
      <w:r w:rsidR="00575056">
        <w:t xml:space="preserve"> значени</w:t>
      </w:r>
      <w:r w:rsidR="006C40DC">
        <w:t>й</w:t>
      </w:r>
      <w:r w:rsidR="00575056">
        <w:t xml:space="preserve"> тока и напряжения сварочной цепи</w:t>
      </w:r>
      <w:r w:rsidR="00D23102">
        <w:t>;</w:t>
      </w:r>
    </w:p>
    <w:p w14:paraId="191A4530" w14:textId="767BA3A4" w:rsidR="00064AB2" w:rsidRDefault="00064AB2" w:rsidP="00760B1E">
      <w:pPr>
        <w:jc w:val="both"/>
      </w:pPr>
      <w:r>
        <w:t xml:space="preserve">- </w:t>
      </w:r>
      <w:r w:rsidR="00685751">
        <w:t>снижение</w:t>
      </w:r>
      <w:r>
        <w:t xml:space="preserve"> напряжения холостого хода до </w:t>
      </w:r>
      <w:r w:rsidR="006C40DC">
        <w:t xml:space="preserve">безопасного </w:t>
      </w:r>
      <w:r>
        <w:t>значения</w:t>
      </w:r>
      <w:r w:rsidR="00DE2D69">
        <w:t xml:space="preserve"> 12 </w:t>
      </w:r>
      <w:proofErr w:type="gramStart"/>
      <w:r w:rsidR="00DE2D69">
        <w:t>В</w:t>
      </w:r>
      <w:proofErr w:type="gramEnd"/>
      <w:r>
        <w:t>;</w:t>
      </w:r>
    </w:p>
    <w:p w14:paraId="1FDD019B" w14:textId="2E353633" w:rsidR="00D23102" w:rsidRDefault="00D23102" w:rsidP="006C40DC">
      <w:pPr>
        <w:ind w:left="851" w:hanging="142"/>
        <w:jc w:val="both"/>
      </w:pPr>
      <w:r w:rsidRPr="00C32B79">
        <w:t xml:space="preserve">- </w:t>
      </w:r>
      <w:r w:rsidR="00C41AE7" w:rsidRPr="00C32B79">
        <w:t xml:space="preserve">защитную блокировку </w:t>
      </w:r>
      <w:r w:rsidR="00C32B79" w:rsidRPr="00C32B79">
        <w:t xml:space="preserve">и индикацию ошибок </w:t>
      </w:r>
      <w:r w:rsidR="00C41AE7" w:rsidRPr="00C32B79">
        <w:t xml:space="preserve">при перегреве </w:t>
      </w:r>
      <w:r w:rsidR="00D83953" w:rsidRPr="00C32B79">
        <w:t xml:space="preserve">силовых </w:t>
      </w:r>
      <w:r w:rsidR="006C40DC" w:rsidRPr="00C32B79">
        <w:t>транзисторов</w:t>
      </w:r>
      <w:r w:rsidR="00C41AE7" w:rsidRPr="00C32B79">
        <w:t xml:space="preserve">, </w:t>
      </w:r>
      <w:r w:rsidR="00760B1E" w:rsidRPr="00C32B79">
        <w:t>повышенном или пониженном</w:t>
      </w:r>
      <w:r w:rsidR="00C41AE7" w:rsidRPr="00C32B79">
        <w:t xml:space="preserve"> напряжении питающей сети, при коротких замыканиях</w:t>
      </w:r>
      <w:r w:rsidR="005D5FF6" w:rsidRPr="00C32B79">
        <w:t>, неисправностях</w:t>
      </w:r>
      <w:r w:rsidR="00C41AE7" w:rsidRPr="00C32B79">
        <w:t xml:space="preserve"> и прочих</w:t>
      </w:r>
      <w:r w:rsidR="00C41AE7">
        <w:t xml:space="preserve"> </w:t>
      </w:r>
      <w:r w:rsidR="002C1FBC">
        <w:t>отклонениях от нормальной работы;</w:t>
      </w:r>
    </w:p>
    <w:p w14:paraId="4294865F" w14:textId="19EF9277" w:rsidR="00CD5D2E" w:rsidRDefault="00CD5D2E" w:rsidP="00760B1E">
      <w:pPr>
        <w:jc w:val="both"/>
      </w:pPr>
      <w:r>
        <w:t xml:space="preserve">- </w:t>
      </w:r>
      <w:r w:rsidRPr="00CD5D2E">
        <w:t>режим сна с пониженным электропотреблением после неактивного периода в 30 минут</w:t>
      </w:r>
      <w:r>
        <w:t>;</w:t>
      </w:r>
    </w:p>
    <w:p w14:paraId="3A5DEA8B" w14:textId="4ACEBFC6" w:rsidR="005D5FF6" w:rsidRDefault="005D5FF6" w:rsidP="00760B1E">
      <w:pPr>
        <w:jc w:val="both"/>
      </w:pPr>
      <w:r>
        <w:t>- управление работой в</w:t>
      </w:r>
      <w:r w:rsidRPr="00B061C0">
        <w:t>е</w:t>
      </w:r>
      <w:r>
        <w:t>нтилятора</w:t>
      </w:r>
      <w:r w:rsidR="00C81315">
        <w:t>;</w:t>
      </w:r>
    </w:p>
    <w:p w14:paraId="789FEEFC" w14:textId="280F302C" w:rsidR="00232FF2" w:rsidRDefault="00232FF2" w:rsidP="00760B1E">
      <w:pPr>
        <w:jc w:val="both"/>
      </w:pPr>
      <w:r>
        <w:t>- индикация последних значений тока и напряжения после окончания сварки;</w:t>
      </w:r>
    </w:p>
    <w:p w14:paraId="10F75DAF" w14:textId="70BBAF59" w:rsidR="00351B44" w:rsidRDefault="00C81315" w:rsidP="00CD5D2E">
      <w:pPr>
        <w:widowControl/>
        <w:suppressAutoHyphens w:val="0"/>
        <w:jc w:val="both"/>
        <w:rPr>
          <w:rFonts w:cs="Tahoma"/>
        </w:rPr>
      </w:pPr>
      <w:r>
        <w:t xml:space="preserve">- </w:t>
      </w:r>
      <w:r>
        <w:rPr>
          <w:rFonts w:cs="Tahoma"/>
        </w:rPr>
        <w:t>сохранение настроек в памяти</w:t>
      </w:r>
      <w:r w:rsidR="00CD5D2E">
        <w:rPr>
          <w:rFonts w:cs="Tahoma"/>
        </w:rPr>
        <w:t>.</w:t>
      </w:r>
    </w:p>
    <w:p w14:paraId="176F5DCC" w14:textId="266E2537" w:rsidR="00351B44" w:rsidRDefault="00351B44" w:rsidP="00C81315">
      <w:pPr>
        <w:widowControl/>
        <w:suppressAutoHyphens w:val="0"/>
        <w:jc w:val="both"/>
        <w:rPr>
          <w:rFonts w:cs="Tahoma"/>
        </w:rPr>
      </w:pPr>
    </w:p>
    <w:p w14:paraId="2826AA49" w14:textId="609F98A4" w:rsidR="00BB6C6D" w:rsidRDefault="00BB6C6D" w:rsidP="00BB6C6D">
      <w:r w:rsidRPr="00232F43">
        <w:t>1.</w:t>
      </w:r>
      <w:r>
        <w:t>3</w:t>
      </w:r>
      <w:r w:rsidRPr="00232F43">
        <w:t>.</w:t>
      </w:r>
      <w:r>
        <w:t>2</w:t>
      </w:r>
      <w:r w:rsidRPr="00232F43">
        <w:t xml:space="preserve"> </w:t>
      </w:r>
      <w:r>
        <w:t>Функции, реализуемые для способа сварки РД:</w:t>
      </w:r>
    </w:p>
    <w:p w14:paraId="6E5F8B3B" w14:textId="4A128581" w:rsidR="00BB6C6D" w:rsidRDefault="00BB6C6D" w:rsidP="00C32B79">
      <w:pPr>
        <w:ind w:left="709" w:firstLine="0"/>
        <w:jc w:val="both"/>
      </w:pPr>
      <w:r>
        <w:t>- «горячий старт» - действует при зажигании дуги, на заданный промежуток времени повышая сварочный ток</w:t>
      </w:r>
      <w:r w:rsidR="00913BF1">
        <w:t>,</w:t>
      </w:r>
      <w:r>
        <w:t xml:space="preserve"> но не более номинального сварочного тока аппарата. Эта функция позволяет улучшить зажигание дуги и избежать пор в начальном участке шва на холодной детали</w:t>
      </w:r>
      <w:r w:rsidR="00913BF1">
        <w:t>;</w:t>
      </w:r>
    </w:p>
    <w:p w14:paraId="626D5908" w14:textId="439870A4" w:rsidR="00BB6C6D" w:rsidRPr="00F051C1" w:rsidRDefault="00BB6C6D" w:rsidP="00C32B79">
      <w:pPr>
        <w:ind w:left="709" w:firstLine="0"/>
        <w:jc w:val="both"/>
      </w:pPr>
      <w:r w:rsidRPr="00F051C1">
        <w:t>- «форсирования тока» – увеличение сварочного тока по отношению к заданному значению</w:t>
      </w:r>
      <w:r w:rsidR="00913BF1" w:rsidRPr="00913BF1">
        <w:t xml:space="preserve"> </w:t>
      </w:r>
      <w:r w:rsidR="00913BF1" w:rsidRPr="00F051C1">
        <w:t>при коротких замыканиях дугового промежутка в процессе сварки</w:t>
      </w:r>
      <w:r w:rsidR="00913BF1">
        <w:t xml:space="preserve">, </w:t>
      </w:r>
      <w:r w:rsidRPr="00F051C1">
        <w:t>но не более номинального сварочного тока аппарата</w:t>
      </w:r>
      <w:r w:rsidR="00913BF1">
        <w:t>. Форсирование сварочного тока настраивается параметром «ток короткого замыкания»;</w:t>
      </w:r>
    </w:p>
    <w:p w14:paraId="17FD78D3" w14:textId="665D615C" w:rsidR="00BB6C6D" w:rsidRDefault="00BB6C6D" w:rsidP="00C32B79">
      <w:pPr>
        <w:ind w:left="709" w:firstLine="0"/>
        <w:jc w:val="both"/>
      </w:pPr>
      <w:r>
        <w:t>- защит</w:t>
      </w:r>
      <w:r w:rsidR="0095555C">
        <w:t>а</w:t>
      </w:r>
      <w:r>
        <w:t xml:space="preserve"> от прилипания электрода – ограничение сварочного тока при возникновении </w:t>
      </w:r>
      <w:r w:rsidR="00913BF1">
        <w:t xml:space="preserve">длительного (более 0,5с) </w:t>
      </w:r>
      <w:r>
        <w:t>короткого замыкания электрода на изделие с автоматическим возвратом к заданному току после устранения прилипания</w:t>
      </w:r>
      <w:r w:rsidR="00913BF1">
        <w:t>;</w:t>
      </w:r>
    </w:p>
    <w:p w14:paraId="50D1FDF3" w14:textId="2082F091" w:rsidR="00FD3ECA" w:rsidRDefault="00FD3ECA" w:rsidP="00FD3ECA">
      <w:pPr>
        <w:jc w:val="both"/>
      </w:pPr>
      <w:r>
        <w:t>- снижение напряжения холостого хода до</w:t>
      </w:r>
      <w:r w:rsidR="00913BF1">
        <w:t xml:space="preserve"> безопасного</w:t>
      </w:r>
      <w:r>
        <w:t xml:space="preserve"> значения 12 </w:t>
      </w:r>
      <w:proofErr w:type="gramStart"/>
      <w:r>
        <w:t>В</w:t>
      </w:r>
      <w:proofErr w:type="gramEnd"/>
      <w:r w:rsidR="00913BF1">
        <w:t>;</w:t>
      </w:r>
    </w:p>
    <w:p w14:paraId="5A53A1BF" w14:textId="4E39CF01" w:rsidR="00232FF2" w:rsidRDefault="00232FF2" w:rsidP="00FD3ECA">
      <w:pPr>
        <w:jc w:val="both"/>
      </w:pPr>
      <w:r>
        <w:t>- возможность дистанционного управления уровнем сварочного тока.</w:t>
      </w:r>
    </w:p>
    <w:p w14:paraId="0D864EA4" w14:textId="77777777" w:rsidR="00BB6C6D" w:rsidRDefault="00BB6C6D" w:rsidP="00BB6C6D"/>
    <w:p w14:paraId="49204ABB" w14:textId="5CA3810F" w:rsidR="00BB6C6D" w:rsidRDefault="00BB6C6D" w:rsidP="00C7430B">
      <w:pPr>
        <w:pStyle w:val="afe"/>
        <w:numPr>
          <w:ilvl w:val="2"/>
          <w:numId w:val="40"/>
        </w:numPr>
      </w:pPr>
      <w:r w:rsidRPr="00232F43">
        <w:t>Функции, реализуемые для способа сварки</w:t>
      </w:r>
      <w:r>
        <w:t xml:space="preserve"> </w:t>
      </w:r>
      <w:r w:rsidR="006C62F5">
        <w:t>РАД</w:t>
      </w:r>
      <w:r w:rsidRPr="00232F43">
        <w:t>:</w:t>
      </w:r>
    </w:p>
    <w:p w14:paraId="3B8E826F" w14:textId="77777777" w:rsidR="00C7430B" w:rsidRDefault="00C7430B" w:rsidP="00C7430B">
      <w:pPr>
        <w:ind w:left="709" w:firstLine="0"/>
        <w:jc w:val="both"/>
      </w:pPr>
      <w:r>
        <w:t xml:space="preserve">- контактный </w:t>
      </w:r>
      <w:proofErr w:type="spellStart"/>
      <w:r>
        <w:t>поджиг</w:t>
      </w:r>
      <w:proofErr w:type="spellEnd"/>
      <w:r>
        <w:t xml:space="preserve"> дуги (аналог функции </w:t>
      </w:r>
      <w:r w:rsidRPr="00C7430B">
        <w:rPr>
          <w:lang w:val="en-US"/>
        </w:rPr>
        <w:t>LIFT</w:t>
      </w:r>
      <w:r w:rsidRPr="0095555C">
        <w:t>-</w:t>
      </w:r>
      <w:r w:rsidRPr="00C7430B">
        <w:rPr>
          <w:lang w:val="en-US"/>
        </w:rPr>
        <w:t>ARC</w:t>
      </w:r>
      <w:r>
        <w:t>) с плавным нарастанием сварочного тока при зажигании - в момент отрыва электрода от изделия возникает дежурная дуга с минимальным током, затем ток плавно достигает предварительно настроенного значения. Данная функция позволяет избежать загрязнения шва частицами материала электрода и снизить его износ;</w:t>
      </w:r>
    </w:p>
    <w:p w14:paraId="628F3F03" w14:textId="00391DBE" w:rsidR="00C7430B" w:rsidRDefault="00C7430B" w:rsidP="00C7430B">
      <w:pPr>
        <w:ind w:left="709" w:firstLine="0"/>
      </w:pPr>
      <w:r w:rsidRPr="00C7430B">
        <w:t xml:space="preserve">- </w:t>
      </w:r>
      <w:r>
        <w:t>работа со специальной горелкой без кнопки – на электроде всегда присутствует дежурное напряжение 12В;</w:t>
      </w:r>
    </w:p>
    <w:p w14:paraId="16017DA7" w14:textId="39B3BA27" w:rsidR="00C7430B" w:rsidRPr="00C7430B" w:rsidRDefault="00C7430B" w:rsidP="00C7430B">
      <w:pPr>
        <w:ind w:left="709" w:firstLine="0"/>
      </w:pPr>
      <w:r>
        <w:t>- горелка должна быть со встроенным регулировочным краном расхода аргона;</w:t>
      </w:r>
    </w:p>
    <w:p w14:paraId="68A984B9" w14:textId="2BA1CD24" w:rsidR="00C7430B" w:rsidRPr="00C7430B" w:rsidRDefault="00C7430B" w:rsidP="00C7430B">
      <w:pPr>
        <w:jc w:val="both"/>
      </w:pPr>
      <w:r>
        <w:t>- возможность дистанционного управления уровнем сварочного тока.</w:t>
      </w:r>
    </w:p>
    <w:p w14:paraId="05B2D152" w14:textId="4FFFBDF3" w:rsidR="00C7430B" w:rsidRDefault="00C7430B" w:rsidP="00220308">
      <w:pPr>
        <w:ind w:left="709" w:firstLine="0"/>
        <w:jc w:val="both"/>
      </w:pPr>
      <w:bookmarkStart w:id="12" w:name="_Hlk221113107"/>
      <w:r>
        <w:t>- защита от прилипания электрода – ограничение сварочного тока при возникновении длительного (более 0,5с) короткого замыкания электрода на изделие с автоматическим возвратом к заданному току после устранения прилипания</w:t>
      </w:r>
      <w:r w:rsidR="00220308">
        <w:t>.</w:t>
      </w:r>
    </w:p>
    <w:bookmarkEnd w:id="11"/>
    <w:bookmarkEnd w:id="12"/>
    <w:p w14:paraId="0D80FD56" w14:textId="223F388E" w:rsidR="00012DC9" w:rsidRDefault="00012DC9" w:rsidP="00220308">
      <w:pPr>
        <w:ind w:left="709"/>
        <w:jc w:val="both"/>
      </w:pPr>
    </w:p>
    <w:p w14:paraId="5D33957D" w14:textId="3653F2E9" w:rsidR="00012DC9" w:rsidRPr="00735BE5" w:rsidRDefault="00012DC9" w:rsidP="00012DC9">
      <w:pPr>
        <w:jc w:val="both"/>
      </w:pPr>
      <w:r>
        <w:t xml:space="preserve">1.3.4 </w:t>
      </w:r>
      <w:proofErr w:type="gramStart"/>
      <w:r>
        <w:t>В</w:t>
      </w:r>
      <w:proofErr w:type="gramEnd"/>
      <w:r>
        <w:t xml:space="preserve"> режиме КМП </w:t>
      </w:r>
      <w:r w:rsidRPr="00735BE5">
        <w:t>аппарат используется в комплекте для снижения напряженности магнитного поля в стыке трубопровода до значения не более 20 Гаус</w:t>
      </w:r>
      <w:r w:rsidR="00312126">
        <w:t>с</w:t>
      </w:r>
      <w:r w:rsidRPr="00735BE5">
        <w:t>.</w:t>
      </w:r>
    </w:p>
    <w:p w14:paraId="6E696AD0" w14:textId="77777777" w:rsidR="00012DC9" w:rsidRDefault="00012DC9" w:rsidP="00BB6C6D">
      <w:pPr>
        <w:jc w:val="both"/>
      </w:pPr>
    </w:p>
    <w:p w14:paraId="72EA5468" w14:textId="77777777" w:rsidR="00BB6C6D" w:rsidRDefault="00BB6C6D" w:rsidP="00BB6C6D">
      <w:r>
        <w:t xml:space="preserve">  </w:t>
      </w:r>
    </w:p>
    <w:p w14:paraId="2DAA4AAB" w14:textId="77777777" w:rsidR="00BB6C6D" w:rsidRDefault="00BB6C6D">
      <w:pPr>
        <w:widowControl/>
        <w:suppressAutoHyphens w:val="0"/>
        <w:spacing w:before="120" w:after="120"/>
        <w:ind w:left="709" w:firstLine="0"/>
      </w:pPr>
      <w:r>
        <w:br w:type="page"/>
      </w:r>
    </w:p>
    <w:p w14:paraId="097E5FE9" w14:textId="77777777" w:rsidR="00DC6C28" w:rsidRDefault="00DC6C28" w:rsidP="001F01FA">
      <w:pPr>
        <w:pStyle w:val="3"/>
      </w:pPr>
      <w:bookmarkStart w:id="13" w:name="_Toc536429628"/>
      <w:bookmarkStart w:id="14" w:name="_Toc221198442"/>
      <w:r w:rsidRPr="00533246">
        <w:lastRenderedPageBreak/>
        <w:t xml:space="preserve">2 </w:t>
      </w:r>
      <w:bookmarkEnd w:id="13"/>
      <w:r w:rsidR="000E07E7">
        <w:t>Комплектность</w:t>
      </w:r>
      <w:bookmarkEnd w:id="14"/>
    </w:p>
    <w:p w14:paraId="50321581" w14:textId="77777777" w:rsidR="00735910" w:rsidRDefault="00735910" w:rsidP="00735910"/>
    <w:p w14:paraId="2C6FE7FB" w14:textId="77777777" w:rsidR="00735910" w:rsidRDefault="00735910" w:rsidP="00C1369D">
      <w:pPr>
        <w:ind w:firstLine="708"/>
        <w:jc w:val="both"/>
      </w:pPr>
      <w:r w:rsidRPr="00735910">
        <w:t>Комплект поставки аппарата приведен в таблице 2.</w:t>
      </w:r>
    </w:p>
    <w:p w14:paraId="5C235429" w14:textId="77777777" w:rsidR="00C1369D" w:rsidRPr="00735910" w:rsidRDefault="00C1369D" w:rsidP="00C1369D">
      <w:pPr>
        <w:ind w:firstLine="708"/>
        <w:jc w:val="both"/>
      </w:pPr>
    </w:p>
    <w:p w14:paraId="526089C7" w14:textId="05350869" w:rsidR="00735910" w:rsidRPr="00735910" w:rsidRDefault="00735910" w:rsidP="00CD5D2E">
      <w:pPr>
        <w:pStyle w:val="21"/>
        <w:spacing w:after="0" w:line="240" w:lineRule="auto"/>
        <w:ind w:firstLine="0"/>
      </w:pPr>
      <w:r w:rsidRPr="00735910">
        <w:t>Таблица 2- Комплект поставки аппарата УРАЛ-</w:t>
      </w:r>
      <w:r w:rsidR="00CD5D2E">
        <w:t>306И</w:t>
      </w:r>
      <w:r w:rsidR="00C7430B">
        <w:t xml:space="preserve"> </w:t>
      </w:r>
      <w:r w:rsidR="00273DC1">
        <w:t>У2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09"/>
        <w:gridCol w:w="709"/>
      </w:tblGrid>
      <w:tr w:rsidR="00735910" w:rsidRPr="00735910" w14:paraId="1F2C1C56" w14:textId="77777777" w:rsidTr="00C1369D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26BD0" w14:textId="77777777" w:rsidR="00735910" w:rsidRPr="00735910" w:rsidRDefault="00735910" w:rsidP="00A94E86">
            <w:pPr>
              <w:pStyle w:val="21"/>
              <w:spacing w:after="0" w:line="240" w:lineRule="auto"/>
              <w:jc w:val="center"/>
            </w:pPr>
            <w:r w:rsidRPr="00735910"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E034" w14:textId="77777777" w:rsidR="00735910" w:rsidRPr="00735910" w:rsidRDefault="00735910" w:rsidP="007E73E6">
            <w:pPr>
              <w:pStyle w:val="21"/>
              <w:spacing w:after="0" w:line="240" w:lineRule="auto"/>
              <w:ind w:firstLine="0"/>
              <w:jc w:val="center"/>
            </w:pPr>
            <w:r w:rsidRPr="00735910">
              <w:t>Кол.</w:t>
            </w:r>
          </w:p>
        </w:tc>
      </w:tr>
      <w:tr w:rsidR="00735910" w:rsidRPr="00735910" w14:paraId="6B4FEF0E" w14:textId="77777777" w:rsidTr="00C1369D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C304" w14:textId="5E90536D" w:rsidR="00735910" w:rsidRPr="00735910" w:rsidRDefault="00735910" w:rsidP="00735910">
            <w:pPr>
              <w:pStyle w:val="21"/>
              <w:spacing w:after="0" w:line="240" w:lineRule="auto"/>
              <w:ind w:firstLine="0"/>
              <w:jc w:val="both"/>
            </w:pPr>
            <w:r w:rsidRPr="00735910">
              <w:t xml:space="preserve">Аппарат сварочный </w:t>
            </w:r>
            <w:r w:rsidR="00C1369D">
              <w:t xml:space="preserve">инверторный </w:t>
            </w:r>
            <w:r w:rsidRPr="00735910">
              <w:t>УРАЛ-</w:t>
            </w:r>
            <w:r w:rsidR="00CD5D2E">
              <w:t>306И</w:t>
            </w:r>
            <w:r w:rsidR="00C7430B">
              <w:t xml:space="preserve"> </w:t>
            </w:r>
            <w:r w:rsidR="00273DC1">
              <w:t>У2</w:t>
            </w:r>
            <w:r w:rsidRPr="00735910">
              <w:rPr>
                <w:i/>
              </w:rPr>
              <w:t>,</w:t>
            </w:r>
            <w:r w:rsidRPr="00735910">
              <w:t xml:space="preserve">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5E00" w14:textId="77777777" w:rsidR="00735910" w:rsidRPr="00735910" w:rsidRDefault="00735910" w:rsidP="0014721C">
            <w:pPr>
              <w:pStyle w:val="21"/>
              <w:spacing w:after="0" w:line="240" w:lineRule="auto"/>
              <w:ind w:firstLine="0"/>
            </w:pPr>
            <w:r w:rsidRPr="00735910">
              <w:t>1</w:t>
            </w:r>
          </w:p>
        </w:tc>
      </w:tr>
      <w:tr w:rsidR="00735910" w:rsidRPr="00735910" w14:paraId="10B5C6E8" w14:textId="77777777" w:rsidTr="001C1580">
        <w:trPr>
          <w:trHeight w:val="759"/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C9BE" w14:textId="77777777" w:rsidR="00735910" w:rsidRPr="00735910" w:rsidRDefault="00735910" w:rsidP="00735910">
            <w:pPr>
              <w:ind w:right="283" w:firstLine="0"/>
            </w:pPr>
            <w:r w:rsidRPr="00735910">
              <w:t>Съёмные части и принадлежности:</w:t>
            </w:r>
          </w:p>
          <w:p w14:paraId="3E528053" w14:textId="10E06E2E" w:rsidR="00735910" w:rsidRPr="00735910" w:rsidRDefault="00735910" w:rsidP="00735910">
            <w:pPr>
              <w:pStyle w:val="21"/>
              <w:spacing w:after="0" w:line="240" w:lineRule="auto"/>
              <w:ind w:right="284" w:firstLine="0"/>
            </w:pPr>
            <w:r w:rsidRPr="00735910">
              <w:t>− п</w:t>
            </w:r>
            <w:r w:rsidR="00C1369D">
              <w:t>ульт</w:t>
            </w:r>
            <w:r w:rsidRPr="00735910">
              <w:t xml:space="preserve"> дистанционно</w:t>
            </w:r>
            <w:r w:rsidR="00C1369D">
              <w:t>го</w:t>
            </w:r>
            <w:r w:rsidRPr="00735910">
              <w:t xml:space="preserve"> у</w:t>
            </w:r>
            <w:r w:rsidR="00C1369D">
              <w:t>правления</w:t>
            </w:r>
            <w:r w:rsidRPr="00735910">
              <w:t xml:space="preserve"> (с кабелем длиной </w:t>
            </w:r>
            <w:r w:rsidRPr="00735910">
              <w:rPr>
                <w:u w:val="single"/>
              </w:rPr>
              <w:softHyphen/>
            </w:r>
            <w:r w:rsidRPr="00735910">
              <w:rPr>
                <w:u w:val="single"/>
              </w:rPr>
              <w:softHyphen/>
            </w:r>
            <w:r w:rsidRPr="00735910">
              <w:rPr>
                <w:u w:val="single"/>
              </w:rPr>
              <w:softHyphen/>
              <w:t xml:space="preserve"> </w:t>
            </w:r>
            <w:r w:rsidR="00CD5D2E">
              <w:rPr>
                <w:u w:val="single"/>
              </w:rPr>
              <w:t>__</w:t>
            </w:r>
            <w:r w:rsidRPr="00735910">
              <w:rPr>
                <w:u w:val="single"/>
              </w:rPr>
              <w:t xml:space="preserve"> </w:t>
            </w:r>
            <w:r w:rsidRPr="00735910">
              <w:t xml:space="preserve">  м), шт.</w:t>
            </w:r>
          </w:p>
          <w:p w14:paraId="0AC6EF3A" w14:textId="0C0DC07F" w:rsidR="008A416E" w:rsidRPr="00C8038B" w:rsidRDefault="00735910" w:rsidP="000C4432">
            <w:pPr>
              <w:pStyle w:val="21"/>
              <w:spacing w:after="0" w:line="240" w:lineRule="auto"/>
              <w:ind w:firstLine="0"/>
              <w:jc w:val="both"/>
            </w:pPr>
            <w:r w:rsidRPr="00735910">
              <w:t xml:space="preserve">− штекер кабельный </w:t>
            </w:r>
            <w:r w:rsidRPr="00735910">
              <w:rPr>
                <w:lang w:val="en-US"/>
              </w:rPr>
              <w:t>BSB</w:t>
            </w:r>
            <w:r w:rsidRPr="00735910">
              <w:t xml:space="preserve"> 35-50,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274" w14:textId="77777777" w:rsidR="00735910" w:rsidRPr="00735910" w:rsidRDefault="00735910" w:rsidP="0014721C">
            <w:pPr>
              <w:pStyle w:val="21"/>
              <w:spacing w:after="0" w:line="240" w:lineRule="auto"/>
            </w:pPr>
          </w:p>
          <w:p w14:paraId="43A05053" w14:textId="297AC801" w:rsidR="00735910" w:rsidRPr="00735910" w:rsidRDefault="00735910" w:rsidP="0014721C">
            <w:pPr>
              <w:pStyle w:val="21"/>
              <w:spacing w:after="0" w:line="240" w:lineRule="auto"/>
              <w:ind w:firstLine="0"/>
            </w:pPr>
            <w:r w:rsidRPr="00735910">
              <w:t>1</w:t>
            </w:r>
            <w:r w:rsidR="00D93943">
              <w:t>*</w:t>
            </w:r>
          </w:p>
          <w:p w14:paraId="59D6638C" w14:textId="2FB9F58C" w:rsidR="00D93943" w:rsidRPr="00735910" w:rsidRDefault="00735910" w:rsidP="0014721C">
            <w:pPr>
              <w:pStyle w:val="21"/>
              <w:spacing w:after="0" w:line="240" w:lineRule="auto"/>
              <w:ind w:firstLine="0"/>
            </w:pPr>
            <w:r w:rsidRPr="00735910">
              <w:t>2</w:t>
            </w:r>
          </w:p>
        </w:tc>
      </w:tr>
      <w:tr w:rsidR="00735910" w:rsidRPr="00735910" w14:paraId="134AE504" w14:textId="77777777" w:rsidTr="00C1369D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6BFA" w14:textId="77777777" w:rsidR="00735910" w:rsidRPr="00735910" w:rsidRDefault="00735910" w:rsidP="00735910">
            <w:pPr>
              <w:ind w:right="425" w:firstLine="0"/>
            </w:pPr>
            <w:r w:rsidRPr="00735910">
              <w:t>Эксплуатационная документация, экз.:</w:t>
            </w:r>
          </w:p>
          <w:p w14:paraId="13E72A6B" w14:textId="75A9A665" w:rsidR="00735910" w:rsidRPr="00735910" w:rsidRDefault="00735910" w:rsidP="00735910">
            <w:pPr>
              <w:ind w:right="425" w:firstLine="0"/>
            </w:pPr>
            <w:r w:rsidRPr="00735910">
              <w:t>Паспорт аппарата сварочного</w:t>
            </w:r>
            <w:r w:rsidR="00C1369D">
              <w:t xml:space="preserve"> инверторного</w:t>
            </w:r>
            <w:r w:rsidRPr="00735910">
              <w:t xml:space="preserve"> УРАЛ-</w:t>
            </w:r>
            <w:r w:rsidR="00D93943">
              <w:t>306И</w:t>
            </w:r>
            <w:r w:rsidR="0014721C">
              <w:t xml:space="preserve"> </w:t>
            </w:r>
            <w:r w:rsidR="00273DC1">
              <w:t>У2</w:t>
            </w:r>
            <w:r w:rsidRPr="00735910">
              <w:t>, шт.</w:t>
            </w:r>
          </w:p>
          <w:p w14:paraId="2653011F" w14:textId="08616EA6" w:rsidR="00735910" w:rsidRPr="00735910" w:rsidRDefault="00735910" w:rsidP="00735910">
            <w:pPr>
              <w:tabs>
                <w:tab w:val="left" w:pos="8395"/>
              </w:tabs>
              <w:ind w:right="-2" w:firstLine="0"/>
            </w:pPr>
            <w:r w:rsidRPr="00735910">
              <w:t>Руководство по эксплуатации аппарата сварочного</w:t>
            </w:r>
            <w:r w:rsidR="00C1369D">
              <w:t xml:space="preserve"> инверторного</w:t>
            </w:r>
            <w:r w:rsidRPr="00735910">
              <w:t xml:space="preserve"> УРАЛ-</w:t>
            </w:r>
            <w:r w:rsidR="00D93943">
              <w:t>306И</w:t>
            </w:r>
            <w:r w:rsidR="0014721C">
              <w:t xml:space="preserve"> </w:t>
            </w:r>
            <w:r w:rsidR="00273DC1">
              <w:t>У2</w:t>
            </w:r>
            <w:r w:rsidRPr="00735910">
              <w:t>, шт.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C938" w14:textId="77777777" w:rsidR="00735910" w:rsidRPr="00735910" w:rsidRDefault="00735910" w:rsidP="0014721C">
            <w:pPr>
              <w:pStyle w:val="21"/>
              <w:spacing w:after="0" w:line="240" w:lineRule="auto"/>
            </w:pPr>
          </w:p>
          <w:p w14:paraId="245A43B6" w14:textId="77777777" w:rsidR="00735910" w:rsidRPr="00735910" w:rsidRDefault="00735910" w:rsidP="0014721C">
            <w:pPr>
              <w:pStyle w:val="21"/>
              <w:spacing w:after="0" w:line="240" w:lineRule="auto"/>
              <w:ind w:firstLine="0"/>
            </w:pPr>
            <w:r w:rsidRPr="00735910">
              <w:t>1</w:t>
            </w:r>
          </w:p>
          <w:p w14:paraId="35E452D7" w14:textId="77777777" w:rsidR="00735910" w:rsidRPr="00735910" w:rsidRDefault="00735910" w:rsidP="0014721C">
            <w:pPr>
              <w:pStyle w:val="21"/>
              <w:spacing w:after="0" w:line="240" w:lineRule="auto"/>
              <w:ind w:firstLine="0"/>
            </w:pPr>
            <w:r w:rsidRPr="00735910">
              <w:t>1</w:t>
            </w:r>
          </w:p>
        </w:tc>
      </w:tr>
      <w:tr w:rsidR="00735910" w:rsidRPr="00735910" w14:paraId="62007FDC" w14:textId="77777777" w:rsidTr="00C1369D">
        <w:trPr>
          <w:jc w:val="center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74F0" w14:textId="77777777" w:rsidR="00735910" w:rsidRPr="00735910" w:rsidRDefault="00735910" w:rsidP="00735910">
            <w:pPr>
              <w:pStyle w:val="21"/>
              <w:spacing w:after="0" w:line="240" w:lineRule="auto"/>
              <w:ind w:firstLine="0"/>
              <w:jc w:val="both"/>
            </w:pPr>
            <w:r w:rsidRPr="00735910">
              <w:t>Тара транспортная, комплект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F4A7" w14:textId="77777777" w:rsidR="00735910" w:rsidRPr="00735910" w:rsidRDefault="00735910" w:rsidP="0014721C">
            <w:pPr>
              <w:pStyle w:val="21"/>
              <w:spacing w:after="0" w:line="240" w:lineRule="auto"/>
              <w:ind w:firstLine="0"/>
            </w:pPr>
            <w:r w:rsidRPr="00735910">
              <w:t>1</w:t>
            </w:r>
          </w:p>
        </w:tc>
      </w:tr>
    </w:tbl>
    <w:p w14:paraId="483608EB" w14:textId="603581EA" w:rsidR="00735910" w:rsidRDefault="00735910" w:rsidP="00735910">
      <w:pPr>
        <w:pStyle w:val="21"/>
        <w:spacing w:after="0" w:line="240" w:lineRule="auto"/>
        <w:jc w:val="both"/>
      </w:pPr>
    </w:p>
    <w:p w14:paraId="3E00EC20" w14:textId="1A856D93" w:rsidR="00D93943" w:rsidRPr="00735910" w:rsidRDefault="00D93943" w:rsidP="00D93943">
      <w:pPr>
        <w:pStyle w:val="21"/>
        <w:spacing w:after="0" w:line="240" w:lineRule="auto"/>
        <w:ind w:firstLine="426"/>
        <w:jc w:val="both"/>
      </w:pPr>
      <w:r>
        <w:t xml:space="preserve">* </w:t>
      </w:r>
      <w:r w:rsidRPr="00735910">
        <w:t xml:space="preserve">По согласованию с </w:t>
      </w:r>
      <w:r w:rsidR="00396AAB">
        <w:t>З</w:t>
      </w:r>
      <w:r w:rsidRPr="00735910">
        <w:t>аказчиком комплект поставки может быть дополнен</w:t>
      </w:r>
      <w:r>
        <w:t xml:space="preserve"> пультом ДУ</w:t>
      </w:r>
    </w:p>
    <w:p w14:paraId="2A5FF592" w14:textId="77777777" w:rsidR="00735910" w:rsidRDefault="00735910" w:rsidP="00735910"/>
    <w:p w14:paraId="3E5CA1F4" w14:textId="77777777" w:rsidR="00735910" w:rsidRDefault="00735910" w:rsidP="00735910"/>
    <w:p w14:paraId="02BDE529" w14:textId="77777777" w:rsidR="00735910" w:rsidRDefault="00735910" w:rsidP="00735910">
      <w:pPr>
        <w:pStyle w:val="3"/>
      </w:pPr>
      <w:bookmarkStart w:id="15" w:name="_Toc221198443"/>
      <w:r>
        <w:t>3</w:t>
      </w:r>
      <w:r w:rsidRPr="00533246">
        <w:t xml:space="preserve"> </w:t>
      </w:r>
      <w:r>
        <w:t>Ресурсы, сроки службы и хранения, гарантии изготовителя</w:t>
      </w:r>
      <w:bookmarkEnd w:id="15"/>
    </w:p>
    <w:p w14:paraId="4A0D0F5D" w14:textId="77777777" w:rsidR="00F86BE9" w:rsidRPr="00F86BE9" w:rsidRDefault="00F86BE9" w:rsidP="00F86BE9"/>
    <w:p w14:paraId="721348D6" w14:textId="77777777" w:rsidR="00735910" w:rsidRPr="00A6395F" w:rsidRDefault="00735910" w:rsidP="00735910">
      <w:pPr>
        <w:pStyle w:val="4"/>
      </w:pPr>
      <w:bookmarkStart w:id="16" w:name="_Toc221198444"/>
      <w:r>
        <w:t>3</w:t>
      </w:r>
      <w:r w:rsidRPr="00A6395F">
        <w:t>.</w:t>
      </w:r>
      <w:r>
        <w:t>1</w:t>
      </w:r>
      <w:r w:rsidRPr="00A6395F">
        <w:t xml:space="preserve"> </w:t>
      </w:r>
      <w:r>
        <w:t>Ресурсы, сроки службы и хранения</w:t>
      </w:r>
      <w:bookmarkEnd w:id="16"/>
    </w:p>
    <w:p w14:paraId="68DE39B8" w14:textId="77777777" w:rsidR="00175FC8" w:rsidRPr="00175FC8" w:rsidRDefault="00175FC8" w:rsidP="00175FC8">
      <w:pPr>
        <w:ind w:left="-57" w:firstLine="341"/>
        <w:jc w:val="both"/>
      </w:pPr>
      <w:r w:rsidRPr="00175FC8">
        <w:t>3.1.1 Установленная безотказная наработка не менее 2000 ч.</w:t>
      </w:r>
    </w:p>
    <w:p w14:paraId="30592AFA" w14:textId="77777777" w:rsidR="00175FC8" w:rsidRPr="00175FC8" w:rsidRDefault="00175FC8" w:rsidP="00175FC8">
      <w:pPr>
        <w:ind w:left="-57" w:firstLine="341"/>
        <w:jc w:val="both"/>
      </w:pPr>
      <w:r w:rsidRPr="00175FC8">
        <w:t xml:space="preserve">3.1.2 Полный средний срок службы </w:t>
      </w:r>
      <w:r w:rsidR="0074313A">
        <w:t xml:space="preserve">не менее </w:t>
      </w:r>
      <w:r w:rsidRPr="00175FC8">
        <w:t xml:space="preserve">6 лет. </w:t>
      </w:r>
    </w:p>
    <w:p w14:paraId="67D27835" w14:textId="77777777" w:rsidR="00175FC8" w:rsidRPr="00175FC8" w:rsidRDefault="00FD7287" w:rsidP="00FD7287">
      <w:pPr>
        <w:ind w:firstLine="0"/>
        <w:jc w:val="both"/>
      </w:pPr>
      <w:r>
        <w:t xml:space="preserve">   </w:t>
      </w:r>
      <w:r w:rsidR="00C1369D">
        <w:t xml:space="preserve"> </w:t>
      </w:r>
      <w:r w:rsidR="00175FC8" w:rsidRPr="00175FC8">
        <w:t>3.1.3</w:t>
      </w:r>
      <w:r w:rsidR="00C1369D">
        <w:t xml:space="preserve"> </w:t>
      </w:r>
      <w:r w:rsidR="00175FC8" w:rsidRPr="00175FC8">
        <w:t>Установленный ресурс до первого капитального ремонта не менее 20000 ч.</w:t>
      </w:r>
    </w:p>
    <w:p w14:paraId="105A7CB9" w14:textId="77777777" w:rsidR="00175FC8" w:rsidRPr="00175FC8" w:rsidRDefault="00175FC8" w:rsidP="00175FC8">
      <w:pPr>
        <w:ind w:left="-57" w:firstLine="341"/>
        <w:jc w:val="both"/>
      </w:pPr>
      <w:r w:rsidRPr="00175FC8">
        <w:t xml:space="preserve">3.1.4 Срок хранения в упаковке 2 года. Температура хранения – от минус 50 ºС до плюс 55 ºС, относительная влажность воздуха не более 80 % при 20 ºС, при отсутствии газов и паров, разрушающих изоляцию и вызывающих коррозию металлических частей. </w:t>
      </w:r>
    </w:p>
    <w:p w14:paraId="7A6F7528" w14:textId="77777777" w:rsidR="00175FC8" w:rsidRPr="00175FC8" w:rsidRDefault="00175FC8" w:rsidP="00175FC8">
      <w:pPr>
        <w:ind w:left="-57" w:firstLine="341"/>
        <w:jc w:val="both"/>
      </w:pPr>
    </w:p>
    <w:p w14:paraId="20EE8954" w14:textId="77777777" w:rsidR="00175FC8" w:rsidRPr="00175FC8" w:rsidRDefault="00175FC8" w:rsidP="00175FC8">
      <w:pPr>
        <w:pStyle w:val="4"/>
      </w:pPr>
      <w:bookmarkStart w:id="17" w:name="_Toc221198445"/>
      <w:r w:rsidRPr="00175FC8">
        <w:t>3.2 Гарантии изготовителя</w:t>
      </w:r>
      <w:bookmarkEnd w:id="17"/>
    </w:p>
    <w:p w14:paraId="7A17107D" w14:textId="5337B005" w:rsidR="00175FC8" w:rsidRPr="00175FC8" w:rsidRDefault="00175FC8" w:rsidP="00175FC8">
      <w:pPr>
        <w:ind w:left="-57" w:firstLine="341"/>
        <w:jc w:val="both"/>
      </w:pPr>
      <w:r w:rsidRPr="00175FC8">
        <w:t>Гарантийный срок эксплуатации аппарата УРАЛ-</w:t>
      </w:r>
      <w:r w:rsidR="00C970BD">
        <w:t>306И</w:t>
      </w:r>
      <w:r w:rsidR="00021AEB">
        <w:t xml:space="preserve"> </w:t>
      </w:r>
      <w:r w:rsidR="00273DC1">
        <w:t>У2</w:t>
      </w:r>
      <w:r w:rsidRPr="00175FC8">
        <w:t xml:space="preserve"> </w:t>
      </w:r>
      <w:r w:rsidRPr="007A71EE">
        <w:rPr>
          <w:highlight w:val="red"/>
        </w:rPr>
        <w:t>– два года</w:t>
      </w:r>
      <w:r w:rsidRPr="00175FC8">
        <w:t>. Гарантийный срок исчисляется со дня отгрузки с предприятия-изготовителя.</w:t>
      </w:r>
    </w:p>
    <w:p w14:paraId="61E0755B" w14:textId="77777777" w:rsidR="00175FC8" w:rsidRPr="00175FC8" w:rsidRDefault="00175FC8" w:rsidP="00175FC8">
      <w:pPr>
        <w:ind w:left="-57"/>
        <w:jc w:val="both"/>
      </w:pPr>
      <w:r w:rsidRPr="00175FC8">
        <w:t>Гарантия прекращается в случае использования аппарата не по назначению, эксплуатации его с нарушением указаний и инструкций руководства по эксплуатации, а также внесение каких-либо конструктивных изменений без согласования с предприятием-изготовителем.</w:t>
      </w:r>
    </w:p>
    <w:p w14:paraId="7B031E43" w14:textId="77777777" w:rsidR="00735910" w:rsidRDefault="00735910" w:rsidP="00735910"/>
    <w:p w14:paraId="41ACFA5C" w14:textId="77777777" w:rsidR="00735910" w:rsidRDefault="00735910" w:rsidP="00735910"/>
    <w:p w14:paraId="240D6561" w14:textId="77777777" w:rsidR="0049240D" w:rsidRPr="0049240D" w:rsidRDefault="0049240D" w:rsidP="0049240D">
      <w:pPr>
        <w:pStyle w:val="3"/>
      </w:pPr>
      <w:bookmarkStart w:id="18" w:name="_Toc221198446"/>
      <w:r w:rsidRPr="0049240D">
        <w:t>4 Консервация</w:t>
      </w:r>
      <w:bookmarkEnd w:id="18"/>
      <w:r w:rsidRPr="0049240D">
        <w:t xml:space="preserve"> </w:t>
      </w:r>
    </w:p>
    <w:p w14:paraId="30F6F86E" w14:textId="77777777" w:rsidR="0049240D" w:rsidRDefault="0049240D" w:rsidP="0049240D">
      <w:pPr>
        <w:ind w:left="-57"/>
        <w:jc w:val="both"/>
        <w:rPr>
          <w:sz w:val="28"/>
          <w:szCs w:val="28"/>
        </w:rPr>
      </w:pPr>
    </w:p>
    <w:p w14:paraId="0DA564A9" w14:textId="77777777" w:rsidR="0049240D" w:rsidRPr="0049240D" w:rsidRDefault="0049240D" w:rsidP="0049240D">
      <w:pPr>
        <w:ind w:left="-57"/>
        <w:jc w:val="both"/>
      </w:pPr>
      <w:r w:rsidRPr="0049240D">
        <w:t xml:space="preserve">Изделие не подлежит консервации в пределах срока хранения. </w:t>
      </w:r>
    </w:p>
    <w:p w14:paraId="1D1372ED" w14:textId="77777777" w:rsidR="0049240D" w:rsidRPr="0049240D" w:rsidRDefault="0049240D" w:rsidP="0049240D">
      <w:pPr>
        <w:ind w:left="-57"/>
        <w:jc w:val="both"/>
      </w:pPr>
      <w:r w:rsidRPr="0049240D">
        <w:t>При превышении срока хранения изделие переупаковать (при необходимости).</w:t>
      </w:r>
    </w:p>
    <w:p w14:paraId="0E2CA52C" w14:textId="77777777" w:rsidR="0049240D" w:rsidRPr="0049240D" w:rsidRDefault="0049240D" w:rsidP="0049240D">
      <w:pPr>
        <w:ind w:left="-57"/>
        <w:jc w:val="both"/>
      </w:pPr>
    </w:p>
    <w:p w14:paraId="61C94FDD" w14:textId="77777777" w:rsidR="0049240D" w:rsidRDefault="0049240D" w:rsidP="0049240D">
      <w:pPr>
        <w:ind w:left="-57" w:right="425"/>
        <w:jc w:val="both"/>
        <w:rPr>
          <w:sz w:val="28"/>
          <w:szCs w:val="28"/>
          <w:lang w:eastAsia="en-US"/>
        </w:rPr>
      </w:pPr>
      <w:r w:rsidRPr="00FC232A">
        <w:rPr>
          <w:sz w:val="28"/>
          <w:szCs w:val="28"/>
          <w:lang w:eastAsia="en-US"/>
        </w:rPr>
        <w:br w:type="page"/>
      </w:r>
    </w:p>
    <w:p w14:paraId="0309CB0C" w14:textId="77777777" w:rsidR="0049240D" w:rsidRPr="0049240D" w:rsidRDefault="0049240D" w:rsidP="0049240D">
      <w:pPr>
        <w:pStyle w:val="3"/>
      </w:pPr>
      <w:bookmarkStart w:id="19" w:name="_Toc221198447"/>
      <w:r w:rsidRPr="0049240D">
        <w:lastRenderedPageBreak/>
        <w:t>5 Свидетельство об упаковывании</w:t>
      </w:r>
      <w:bookmarkEnd w:id="19"/>
    </w:p>
    <w:p w14:paraId="29BF4535" w14:textId="77777777" w:rsidR="0049240D" w:rsidRPr="0049240D" w:rsidRDefault="0049240D" w:rsidP="0049240D">
      <w:pPr>
        <w:pStyle w:val="afe"/>
        <w:spacing w:line="240" w:lineRule="atLeast"/>
        <w:ind w:firstLine="851"/>
        <w:rPr>
          <w:rFonts w:ascii="Times New Roman" w:hAnsi="Times New Roman"/>
          <w:szCs w:val="20"/>
        </w:rPr>
      </w:pPr>
    </w:p>
    <w:p w14:paraId="29CEBE6D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jc w:val="center"/>
      </w:pPr>
      <w:r w:rsidRPr="0049240D">
        <w:t>СВИДЕТЕЛЬСТВО ОБ УПАКОВЫВАНИИ</w:t>
      </w:r>
    </w:p>
    <w:p w14:paraId="7B6C209A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jc w:val="center"/>
      </w:pPr>
    </w:p>
    <w:p w14:paraId="7E2BBF4F" w14:textId="1CF6A7DB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</w:pPr>
      <w:r w:rsidRPr="0049240D">
        <w:t xml:space="preserve">Аппарат сварочный инверторный УРАЛ – </w:t>
      </w:r>
      <w:r w:rsidR="00C970BD">
        <w:t>306И</w:t>
      </w:r>
      <w:r w:rsidR="00300918">
        <w:t xml:space="preserve"> </w:t>
      </w:r>
      <w:r w:rsidR="007A71EE">
        <w:t>У2</w:t>
      </w:r>
      <w:r w:rsidR="00C970BD">
        <w:t xml:space="preserve">                    </w:t>
      </w:r>
      <w:r w:rsidRPr="0049240D">
        <w:t xml:space="preserve">   №______________</w:t>
      </w:r>
    </w:p>
    <w:p w14:paraId="6F573434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  <w:ind w:firstLine="0"/>
      </w:pPr>
      <w:r>
        <w:t xml:space="preserve">                                                                                                          </w:t>
      </w:r>
      <w:r w:rsidRPr="0049240D">
        <w:t xml:space="preserve">  заводской номер</w:t>
      </w:r>
    </w:p>
    <w:p w14:paraId="7F7AAE7D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</w:pPr>
    </w:p>
    <w:p w14:paraId="2084FE81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  <w:rPr>
          <w:u w:val="single"/>
        </w:rPr>
      </w:pPr>
      <w:r w:rsidRPr="0049240D">
        <w:t xml:space="preserve">упакован   </w:t>
      </w:r>
      <w:r w:rsidRPr="0049240D">
        <w:rPr>
          <w:u w:val="single"/>
        </w:rPr>
        <w:t>на предприятии АО «Уралтермосвар»</w:t>
      </w:r>
      <w:r w:rsidRPr="0049240D">
        <w:t xml:space="preserve"> согласно требованиям,</w:t>
      </w:r>
      <w:r w:rsidRPr="0049240D">
        <w:rPr>
          <w:u w:val="single"/>
        </w:rPr>
        <w:t xml:space="preserve"> </w:t>
      </w:r>
    </w:p>
    <w:p w14:paraId="29244F8A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  <w:ind w:firstLine="1560"/>
      </w:pPr>
      <w:r>
        <w:t xml:space="preserve">   </w:t>
      </w:r>
      <w:r w:rsidRPr="0049240D">
        <w:t>наименование или код изготовителя</w:t>
      </w:r>
    </w:p>
    <w:p w14:paraId="710C2F35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  <w:jc w:val="both"/>
      </w:pPr>
    </w:p>
    <w:p w14:paraId="7B7BE86E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  <w:jc w:val="both"/>
      </w:pPr>
      <w:r w:rsidRPr="0049240D">
        <w:t>предусмотренным в действующей конструкторской документации.</w:t>
      </w:r>
    </w:p>
    <w:p w14:paraId="5B90BE9E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</w:pPr>
    </w:p>
    <w:p w14:paraId="5AED9A93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</w:pPr>
    </w:p>
    <w:p w14:paraId="684FD7CF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</w:pPr>
      <w:r w:rsidRPr="0049240D">
        <w:t>__________________                 ________________            ____________________</w:t>
      </w:r>
    </w:p>
    <w:p w14:paraId="5A171B4E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4370"/>
        </w:tabs>
      </w:pPr>
      <w:r w:rsidRPr="0049240D">
        <w:t xml:space="preserve">      должность                             личная подпись                расшифровка подписи</w:t>
      </w:r>
    </w:p>
    <w:p w14:paraId="437F69E2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4370"/>
        </w:tabs>
      </w:pPr>
    </w:p>
    <w:p w14:paraId="0A0DE82F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4370"/>
        </w:tabs>
      </w:pPr>
    </w:p>
    <w:p w14:paraId="529107D3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4370"/>
        </w:tabs>
      </w:pPr>
      <w:r w:rsidRPr="0049240D">
        <w:t>__________________</w:t>
      </w:r>
    </w:p>
    <w:p w14:paraId="20E5FEB3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4370"/>
        </w:tabs>
      </w:pPr>
      <w:r w:rsidRPr="0049240D">
        <w:t xml:space="preserve">        дата</w:t>
      </w:r>
    </w:p>
    <w:p w14:paraId="3268D2B9" w14:textId="77777777" w:rsidR="0049240D" w:rsidRDefault="0049240D" w:rsidP="0049240D">
      <w:pPr>
        <w:ind w:left="-57"/>
        <w:jc w:val="both"/>
        <w:rPr>
          <w:b/>
          <w:sz w:val="32"/>
          <w:szCs w:val="32"/>
        </w:rPr>
      </w:pPr>
    </w:p>
    <w:p w14:paraId="7A68D7CC" w14:textId="77777777" w:rsidR="0049240D" w:rsidRPr="0049240D" w:rsidRDefault="0049240D" w:rsidP="0049240D">
      <w:pPr>
        <w:pStyle w:val="3"/>
      </w:pPr>
      <w:bookmarkStart w:id="20" w:name="_Toc221198448"/>
      <w:r w:rsidRPr="0049240D">
        <w:t>6 Свидетельство о приемке</w:t>
      </w:r>
      <w:bookmarkEnd w:id="20"/>
    </w:p>
    <w:p w14:paraId="232BB016" w14:textId="77777777" w:rsidR="0049240D" w:rsidRPr="002740EC" w:rsidRDefault="0049240D" w:rsidP="0049240D">
      <w:pPr>
        <w:pStyle w:val="afe"/>
        <w:spacing w:line="240" w:lineRule="atLeast"/>
        <w:ind w:firstLine="720"/>
      </w:pPr>
    </w:p>
    <w:p w14:paraId="5E0F02F3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jc w:val="center"/>
      </w:pPr>
      <w:r w:rsidRPr="0049240D">
        <w:t>СВИДЕТЕЛЬСТВО О ПРИЕМКЕ</w:t>
      </w:r>
    </w:p>
    <w:p w14:paraId="00F0FEA5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jc w:val="center"/>
      </w:pPr>
    </w:p>
    <w:p w14:paraId="3865B5AA" w14:textId="3D924C0F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</w:pPr>
      <w:r w:rsidRPr="0049240D">
        <w:t xml:space="preserve">Аппарат сварочный инверторный УРАЛ – </w:t>
      </w:r>
      <w:r w:rsidR="00C970BD">
        <w:t>306И</w:t>
      </w:r>
      <w:r w:rsidR="00300918">
        <w:t xml:space="preserve"> </w:t>
      </w:r>
      <w:r w:rsidR="007A71EE">
        <w:t>У2</w:t>
      </w:r>
      <w:r w:rsidR="00C970BD">
        <w:t xml:space="preserve">                       </w:t>
      </w:r>
      <w:r w:rsidRPr="0049240D">
        <w:t xml:space="preserve"> № ______________</w:t>
      </w:r>
    </w:p>
    <w:p w14:paraId="30F71DAA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</w:pPr>
      <w:r w:rsidRPr="0049240D">
        <w:t xml:space="preserve">                                                                                  </w:t>
      </w:r>
      <w:r>
        <w:t xml:space="preserve">            </w:t>
      </w:r>
      <w:r w:rsidRPr="0049240D">
        <w:t xml:space="preserve"> заводской номер</w:t>
      </w:r>
    </w:p>
    <w:p w14:paraId="1339DF13" w14:textId="1BDD12A8" w:rsidR="0049240D" w:rsidRPr="0049240D" w:rsidRDefault="0049240D" w:rsidP="007A71EE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7551"/>
        </w:tabs>
        <w:jc w:val="both"/>
      </w:pPr>
      <w:r w:rsidRPr="0049240D">
        <w:t xml:space="preserve">изготовлен и принят в соответствии с обязательными требованиями </w:t>
      </w:r>
      <w:r w:rsidRPr="0049240D">
        <w:br/>
      </w:r>
      <w:r w:rsidR="005E6E1A">
        <w:t xml:space="preserve">           </w:t>
      </w:r>
      <w:r w:rsidRPr="0049240D">
        <w:t>ТУ 3441 – 0</w:t>
      </w:r>
      <w:r w:rsidR="007A71EE">
        <w:t>53</w:t>
      </w:r>
      <w:r w:rsidRPr="0049240D">
        <w:t> – 16516326 – 20</w:t>
      </w:r>
      <w:r w:rsidR="007A71EE">
        <w:t>12</w:t>
      </w:r>
      <w:r w:rsidRPr="0049240D">
        <w:t xml:space="preserve"> и признан годным для эксплуатации.</w:t>
      </w:r>
    </w:p>
    <w:p w14:paraId="2E2F86FD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jc w:val="both"/>
      </w:pPr>
    </w:p>
    <w:p w14:paraId="705A5C64" w14:textId="77777777" w:rsid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jc w:val="center"/>
      </w:pPr>
      <w:r w:rsidRPr="0049240D">
        <w:t xml:space="preserve">Начальник </w:t>
      </w:r>
      <w:r w:rsidR="00467EB8">
        <w:t>О</w:t>
      </w:r>
      <w:r w:rsidRPr="0049240D">
        <w:t>ТК</w:t>
      </w:r>
    </w:p>
    <w:p w14:paraId="55976947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jc w:val="center"/>
      </w:pPr>
    </w:p>
    <w:p w14:paraId="2CAEB9DC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4370"/>
        </w:tabs>
      </w:pPr>
      <w:r w:rsidRPr="0049240D">
        <w:t>МП                      ___________                  ___________</w:t>
      </w:r>
      <w:r>
        <w:t>___</w:t>
      </w:r>
      <w:r w:rsidRPr="0049240D">
        <w:t xml:space="preserve">          ________________</w:t>
      </w:r>
      <w:r>
        <w:t>____</w:t>
      </w:r>
    </w:p>
    <w:p w14:paraId="461D0A6F" w14:textId="77777777" w:rsidR="0049240D" w:rsidRPr="0049240D" w:rsidRDefault="0049240D" w:rsidP="0049240D">
      <w:pPr>
        <w:pBdr>
          <w:top w:val="double" w:sz="4" w:space="1" w:color="auto"/>
          <w:left w:val="double" w:sz="4" w:space="4" w:color="auto"/>
          <w:bottom w:val="double" w:sz="4" w:space="17" w:color="auto"/>
          <w:right w:val="double" w:sz="4" w:space="4" w:color="auto"/>
        </w:pBdr>
        <w:tabs>
          <w:tab w:val="left" w:pos="4370"/>
        </w:tabs>
        <w:ind w:firstLine="2410"/>
      </w:pPr>
      <w:r w:rsidRPr="0049240D">
        <w:t xml:space="preserve"> </w:t>
      </w:r>
      <w:r>
        <w:t xml:space="preserve">  </w:t>
      </w:r>
      <w:r w:rsidRPr="0049240D">
        <w:t xml:space="preserve">  дата                          личная подпись           расшифровка подписи</w:t>
      </w:r>
    </w:p>
    <w:p w14:paraId="6326122C" w14:textId="77777777" w:rsidR="0049240D" w:rsidRPr="00FC232A" w:rsidRDefault="0049240D" w:rsidP="0049240D">
      <w:pPr>
        <w:ind w:right="425"/>
        <w:rPr>
          <w:i/>
        </w:rPr>
      </w:pPr>
    </w:p>
    <w:p w14:paraId="4694179F" w14:textId="77777777" w:rsidR="0049240D" w:rsidRPr="00FC232A" w:rsidRDefault="0049240D" w:rsidP="0049240D">
      <w:pPr>
        <w:ind w:right="425"/>
        <w:rPr>
          <w:i/>
        </w:rPr>
      </w:pPr>
    </w:p>
    <w:p w14:paraId="3A5B0F58" w14:textId="77777777" w:rsidR="00735910" w:rsidRDefault="0049240D" w:rsidP="0049240D">
      <w:r w:rsidRPr="00FC232A">
        <w:rPr>
          <w:i/>
        </w:rPr>
        <w:br w:type="page"/>
      </w:r>
    </w:p>
    <w:p w14:paraId="526881FA" w14:textId="77777777" w:rsidR="009F20BD" w:rsidRPr="009F20BD" w:rsidRDefault="009F20BD" w:rsidP="009F20BD">
      <w:pPr>
        <w:pStyle w:val="3"/>
      </w:pPr>
      <w:bookmarkStart w:id="21" w:name="_Toc221198449"/>
      <w:r w:rsidRPr="009F20BD">
        <w:lastRenderedPageBreak/>
        <w:t>7 Заметки по эксплуатации</w:t>
      </w:r>
      <w:bookmarkEnd w:id="21"/>
    </w:p>
    <w:p w14:paraId="0E4F39F3" w14:textId="77777777" w:rsidR="009F20BD" w:rsidRPr="009F20BD" w:rsidRDefault="009F20BD" w:rsidP="009F20BD">
      <w:pPr>
        <w:spacing w:before="120"/>
        <w:jc w:val="both"/>
      </w:pPr>
    </w:p>
    <w:p w14:paraId="106EE8DC" w14:textId="77777777" w:rsidR="009F20BD" w:rsidRPr="009F20BD" w:rsidRDefault="009F20BD" w:rsidP="009F20BD">
      <w:pPr>
        <w:ind w:left="-57" w:right="-57" w:firstLine="57"/>
        <w:rPr>
          <w:b/>
          <w:i/>
        </w:rPr>
      </w:pPr>
      <w:r w:rsidRPr="009F20BD">
        <w:rPr>
          <w:b/>
          <w:i/>
          <w:noProof/>
        </w:rPr>
        <w:drawing>
          <wp:anchor distT="0" distB="0" distL="114300" distR="114300" simplePos="0" relativeHeight="251686912" behindDoc="1" locked="0" layoutInCell="1" allowOverlap="1" wp14:anchorId="25873A01" wp14:editId="4FC9114D">
            <wp:simplePos x="0" y="0"/>
            <wp:positionH relativeFrom="column">
              <wp:posOffset>46990</wp:posOffset>
            </wp:positionH>
            <wp:positionV relativeFrom="paragraph">
              <wp:posOffset>34925</wp:posOffset>
            </wp:positionV>
            <wp:extent cx="400050" cy="361950"/>
            <wp:effectExtent l="0" t="0" r="0" b="0"/>
            <wp:wrapTight wrapText="bothSides">
              <wp:wrapPolygon edited="0">
                <wp:start x="0" y="0"/>
                <wp:lineTo x="0" y="20463"/>
                <wp:lineTo x="20571" y="20463"/>
                <wp:lineTo x="2057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20BD">
        <w:rPr>
          <w:b/>
          <w:i/>
        </w:rPr>
        <w:t>ВНИМАНИЕ</w:t>
      </w:r>
    </w:p>
    <w:p w14:paraId="09E801A3" w14:textId="77777777" w:rsidR="009F20BD" w:rsidRPr="009F20BD" w:rsidRDefault="009F20BD" w:rsidP="009F20BD">
      <w:pPr>
        <w:ind w:left="-57" w:firstLine="57"/>
        <w:jc w:val="both"/>
        <w:rPr>
          <w:i/>
        </w:rPr>
      </w:pPr>
      <w:r w:rsidRPr="009F20BD">
        <w:rPr>
          <w:i/>
        </w:rPr>
        <w:t>К эксплуатации аппарата допускается аттестованный персонал, прошедший обучение и проверку знаний по электробезопасности и правил техники безопасности, обученный работать с электроустановками и знающий устройство сварочного аппарата.</w:t>
      </w:r>
    </w:p>
    <w:p w14:paraId="24938928" w14:textId="307CAA93" w:rsidR="009F20BD" w:rsidRPr="009F20BD" w:rsidRDefault="009F20BD" w:rsidP="009F20BD">
      <w:pPr>
        <w:ind w:left="-57" w:right="-57" w:firstLine="1050"/>
        <w:jc w:val="both"/>
        <w:rPr>
          <w:i/>
        </w:rPr>
      </w:pPr>
      <w:r w:rsidRPr="009F20BD">
        <w:rPr>
          <w:i/>
        </w:rPr>
        <w:t>Перед началом эксплуатации обслуживающий персонал, допущенный к работе на сварочном аппарате, должен быть ознакомлен с руководством по эксплуатации аппарата УРАЛ-</w:t>
      </w:r>
      <w:r w:rsidR="00C970BD">
        <w:rPr>
          <w:i/>
        </w:rPr>
        <w:t>306И</w:t>
      </w:r>
      <w:r w:rsidR="00300918">
        <w:rPr>
          <w:i/>
        </w:rPr>
        <w:t xml:space="preserve"> </w:t>
      </w:r>
      <w:r w:rsidR="007A71EE">
        <w:rPr>
          <w:i/>
        </w:rPr>
        <w:t>У2</w:t>
      </w:r>
      <w:r w:rsidRPr="009F20BD">
        <w:rPr>
          <w:i/>
        </w:rPr>
        <w:t>.</w:t>
      </w:r>
    </w:p>
    <w:p w14:paraId="4B018D2F" w14:textId="77777777" w:rsidR="009F20BD" w:rsidRPr="00B94798" w:rsidRDefault="009F20BD" w:rsidP="009F20BD">
      <w:pPr>
        <w:ind w:left="-57" w:firstLine="341"/>
        <w:jc w:val="both"/>
      </w:pPr>
    </w:p>
    <w:p w14:paraId="1592331F" w14:textId="2FB75306" w:rsidR="009F20BD" w:rsidRPr="00B94798" w:rsidRDefault="009F20BD" w:rsidP="009F20BD">
      <w:pPr>
        <w:ind w:left="-57" w:firstLine="341"/>
        <w:jc w:val="both"/>
      </w:pPr>
      <w:r w:rsidRPr="00B94798">
        <w:t xml:space="preserve">Организация рабочих мест и проведение сварочных работ должны соответствовать </w:t>
      </w:r>
      <w:r w:rsidR="00467EB8" w:rsidRPr="00B94798">
        <w:t>«Правила</w:t>
      </w:r>
      <w:r w:rsidR="00706E28">
        <w:t>м</w:t>
      </w:r>
      <w:r w:rsidR="00467EB8" w:rsidRPr="00B94798">
        <w:t xml:space="preserve"> по охране труда при выполнении электросварочных и газосварочных работ»</w:t>
      </w:r>
      <w:r w:rsidRPr="00B94798">
        <w:t>, ГОСТ 12.3.003 – 86 «ССБТ Работы электросварочные. Требования безопа</w:t>
      </w:r>
      <w:r w:rsidR="00B20F58">
        <w:t xml:space="preserve">сности», </w:t>
      </w:r>
      <w:r w:rsidR="00B20F58" w:rsidRPr="00B20F58">
        <w:t>а также эксплуатационной документацией, прилагаемой к аппаратам.</w:t>
      </w:r>
    </w:p>
    <w:p w14:paraId="24BFE715" w14:textId="25BCF204" w:rsidR="009F20BD" w:rsidRPr="00B94798" w:rsidRDefault="009F20BD" w:rsidP="009F20BD">
      <w:pPr>
        <w:ind w:left="-57" w:right="-57" w:firstLine="341"/>
        <w:jc w:val="both"/>
      </w:pPr>
      <w:r w:rsidRPr="00B94798">
        <w:t xml:space="preserve">Использование баллонов со сжатыми или сжиженными газами при проведении сварочных работ, их эксплуатация должны </w:t>
      </w:r>
      <w:r w:rsidR="00A94E86" w:rsidRPr="00B94798">
        <w:t xml:space="preserve">осуществляться в соответствии с </w:t>
      </w:r>
      <w:r w:rsidRPr="00B94798">
        <w:t>Федеральными нормами и правилами в области промышленной безопасности «</w:t>
      </w:r>
      <w:r w:rsidR="00B94798" w:rsidRPr="00B94798">
        <w:t>Правила промышленной безопасности при использовании оборудования, работающего под избыточным давлением</w:t>
      </w:r>
      <w:r w:rsidRPr="00B94798">
        <w:t>».</w:t>
      </w:r>
    </w:p>
    <w:p w14:paraId="7110DAA8" w14:textId="77777777" w:rsidR="00A94E86" w:rsidRDefault="00A94E86" w:rsidP="00A94E86">
      <w:pPr>
        <w:jc w:val="both"/>
      </w:pPr>
    </w:p>
    <w:p w14:paraId="2EA14A8E" w14:textId="77777777" w:rsidR="00A94E86" w:rsidRPr="002E0824" w:rsidRDefault="00A94E86" w:rsidP="00A94E86">
      <w:pPr>
        <w:ind w:firstLine="0"/>
        <w:jc w:val="both"/>
        <w:rPr>
          <w:b/>
          <w:i/>
        </w:rPr>
      </w:pPr>
      <w:r w:rsidRPr="002E0824">
        <w:rPr>
          <w:b/>
          <w:i/>
          <w:noProof/>
        </w:rPr>
        <w:drawing>
          <wp:anchor distT="0" distB="0" distL="114300" distR="114300" simplePos="0" relativeHeight="251692032" behindDoc="1" locked="0" layoutInCell="1" allowOverlap="1" wp14:anchorId="6FA9A81D" wp14:editId="5AA34503">
            <wp:simplePos x="0" y="0"/>
            <wp:positionH relativeFrom="column">
              <wp:posOffset>104140</wp:posOffset>
            </wp:positionH>
            <wp:positionV relativeFrom="paragraph">
              <wp:posOffset>11430</wp:posOffset>
            </wp:positionV>
            <wp:extent cx="400050" cy="361950"/>
            <wp:effectExtent l="0" t="0" r="0" b="0"/>
            <wp:wrapTight wrapText="bothSides">
              <wp:wrapPolygon edited="0">
                <wp:start x="0" y="0"/>
                <wp:lineTo x="0" y="20463"/>
                <wp:lineTo x="20571" y="20463"/>
                <wp:lineTo x="2057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0824">
        <w:rPr>
          <w:b/>
          <w:i/>
        </w:rPr>
        <w:t>ВНИМАНИЕ</w:t>
      </w:r>
    </w:p>
    <w:p w14:paraId="7CB5F63C" w14:textId="77777777" w:rsidR="00A94E86" w:rsidRPr="002E0824" w:rsidRDefault="00A94E86" w:rsidP="00A94E86">
      <w:pPr>
        <w:ind w:firstLine="0"/>
        <w:jc w:val="both"/>
        <w:rPr>
          <w:b/>
          <w:i/>
        </w:rPr>
      </w:pPr>
      <w:r w:rsidRPr="002E0824">
        <w:rPr>
          <w:b/>
          <w:i/>
        </w:rPr>
        <w:t>Запрещается работа без заземления аппарата и свариваемого изделия.</w:t>
      </w:r>
    </w:p>
    <w:p w14:paraId="6BB45507" w14:textId="77777777" w:rsidR="00A94E86" w:rsidRPr="002E0824" w:rsidRDefault="00A94E86" w:rsidP="00A94E86">
      <w:pPr>
        <w:ind w:firstLine="0"/>
        <w:jc w:val="both"/>
        <w:rPr>
          <w:b/>
          <w:i/>
        </w:rPr>
      </w:pPr>
      <w:r w:rsidRPr="002E0824">
        <w:rPr>
          <w:b/>
          <w:i/>
        </w:rPr>
        <w:t>Запрещается работа под воздействием атмосферных осадков.</w:t>
      </w:r>
    </w:p>
    <w:p w14:paraId="002EE9DA" w14:textId="77777777" w:rsidR="00A94E86" w:rsidRPr="002E0824" w:rsidRDefault="00A94E86" w:rsidP="00A94E86">
      <w:pPr>
        <w:ind w:firstLine="0"/>
        <w:jc w:val="both"/>
        <w:rPr>
          <w:b/>
          <w:i/>
        </w:rPr>
      </w:pPr>
      <w:r w:rsidRPr="002E0824">
        <w:rPr>
          <w:b/>
          <w:i/>
        </w:rPr>
        <w:t>Запрещается перемещать аппарат, не обесточив его.</w:t>
      </w:r>
    </w:p>
    <w:p w14:paraId="22CE10DC" w14:textId="77777777" w:rsidR="00A94E86" w:rsidRPr="002E0824" w:rsidRDefault="00A94E86" w:rsidP="00A94E86">
      <w:pPr>
        <w:ind w:firstLine="0"/>
        <w:jc w:val="both"/>
        <w:rPr>
          <w:b/>
          <w:i/>
        </w:rPr>
      </w:pPr>
      <w:r w:rsidRPr="002E0824">
        <w:rPr>
          <w:b/>
          <w:i/>
        </w:rPr>
        <w:t>Запрещается применять провода с поврежденной изоляцией.</w:t>
      </w:r>
    </w:p>
    <w:p w14:paraId="56699865" w14:textId="77777777" w:rsidR="00A94E86" w:rsidRPr="002E0824" w:rsidRDefault="00A94E86" w:rsidP="00A94E86">
      <w:pPr>
        <w:ind w:firstLine="0"/>
        <w:jc w:val="both"/>
        <w:rPr>
          <w:b/>
          <w:i/>
        </w:rPr>
      </w:pPr>
      <w:r w:rsidRPr="002E0824">
        <w:rPr>
          <w:b/>
          <w:i/>
        </w:rPr>
        <w:t>Запрещается работа со снятым защитным кожухом аппарата, предусмотренным его конструкцией.</w:t>
      </w:r>
    </w:p>
    <w:p w14:paraId="2C084611" w14:textId="77777777" w:rsidR="006B2865" w:rsidRPr="002E0824" w:rsidRDefault="006B2865" w:rsidP="006B2865">
      <w:pPr>
        <w:ind w:right="-57" w:firstLine="0"/>
        <w:jc w:val="both"/>
        <w:rPr>
          <w:b/>
          <w:i/>
        </w:rPr>
      </w:pPr>
      <w:r w:rsidRPr="00300918">
        <w:rPr>
          <w:b/>
          <w:i/>
        </w:rPr>
        <w:t xml:space="preserve">Не допускается использование с аппаратом высоковольтных осцилляторов или возбудителей для бесконтактного </w:t>
      </w:r>
      <w:proofErr w:type="spellStart"/>
      <w:r w:rsidRPr="00300918">
        <w:rPr>
          <w:b/>
          <w:i/>
        </w:rPr>
        <w:t>поджига</w:t>
      </w:r>
      <w:proofErr w:type="spellEnd"/>
      <w:r w:rsidRPr="00300918">
        <w:rPr>
          <w:b/>
          <w:i/>
        </w:rPr>
        <w:t xml:space="preserve"> дуги.</w:t>
      </w:r>
    </w:p>
    <w:p w14:paraId="5474B8D1" w14:textId="77777777" w:rsidR="006B2865" w:rsidRDefault="006B2865" w:rsidP="00A94E86">
      <w:pPr>
        <w:ind w:firstLine="0"/>
        <w:jc w:val="both"/>
        <w:rPr>
          <w:b/>
          <w:i/>
          <w:sz w:val="24"/>
          <w:szCs w:val="24"/>
        </w:rPr>
      </w:pPr>
    </w:p>
    <w:p w14:paraId="1CE2FE13" w14:textId="77777777" w:rsidR="00A94E86" w:rsidRDefault="00A94E86" w:rsidP="00A94E86">
      <w:pPr>
        <w:jc w:val="both"/>
      </w:pPr>
    </w:p>
    <w:p w14:paraId="4B39D1B4" w14:textId="77777777" w:rsidR="00A94E86" w:rsidRPr="002E0824" w:rsidRDefault="00A94E86" w:rsidP="00A94E86">
      <w:pPr>
        <w:ind w:firstLine="0"/>
        <w:jc w:val="both"/>
        <w:rPr>
          <w:b/>
          <w:i/>
        </w:rPr>
      </w:pPr>
      <w:r w:rsidRPr="002E0824">
        <w:rPr>
          <w:b/>
          <w:i/>
          <w:noProof/>
        </w:rPr>
        <w:drawing>
          <wp:anchor distT="0" distB="0" distL="114300" distR="114300" simplePos="0" relativeHeight="251694080" behindDoc="1" locked="0" layoutInCell="1" allowOverlap="1" wp14:anchorId="449B7442" wp14:editId="1AC7DE99">
            <wp:simplePos x="0" y="0"/>
            <wp:positionH relativeFrom="column">
              <wp:posOffset>104140</wp:posOffset>
            </wp:positionH>
            <wp:positionV relativeFrom="paragraph">
              <wp:posOffset>11430</wp:posOffset>
            </wp:positionV>
            <wp:extent cx="400050" cy="361950"/>
            <wp:effectExtent l="0" t="0" r="0" b="0"/>
            <wp:wrapTight wrapText="bothSides">
              <wp:wrapPolygon edited="0">
                <wp:start x="0" y="0"/>
                <wp:lineTo x="0" y="20463"/>
                <wp:lineTo x="20571" y="20463"/>
                <wp:lineTo x="20571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0824">
        <w:rPr>
          <w:b/>
          <w:i/>
        </w:rPr>
        <w:t>ПРЕДУПРЕЖДЕНИЕ</w:t>
      </w:r>
    </w:p>
    <w:p w14:paraId="042EC614" w14:textId="77777777" w:rsidR="00A94E86" w:rsidRPr="002E0824" w:rsidRDefault="00A94E86" w:rsidP="00A94E86">
      <w:pPr>
        <w:ind w:firstLine="0"/>
        <w:jc w:val="both"/>
        <w:rPr>
          <w:b/>
          <w:i/>
        </w:rPr>
      </w:pPr>
      <w:r w:rsidRPr="002E0824">
        <w:rPr>
          <w:b/>
          <w:i/>
        </w:rPr>
        <w:t>Аппарат считается обесточенным при отсутствии напряжения на его сетевом кабеле, т.е. при отключенном автоматическом выключателе, установленном в распределительном щите сети питания.</w:t>
      </w:r>
    </w:p>
    <w:p w14:paraId="11719F05" w14:textId="77777777" w:rsidR="00A94E86" w:rsidRPr="002E0824" w:rsidRDefault="00A94E86" w:rsidP="00A94E86">
      <w:pPr>
        <w:ind w:firstLine="0"/>
        <w:jc w:val="both"/>
        <w:rPr>
          <w:b/>
          <w:i/>
        </w:rPr>
      </w:pPr>
      <w:r w:rsidRPr="002E0824">
        <w:rPr>
          <w:b/>
          <w:i/>
        </w:rPr>
        <w:t xml:space="preserve"> Аппарат не считается обесточенным, если выключен только автоматический выключатель на аппарате.</w:t>
      </w:r>
    </w:p>
    <w:p w14:paraId="78301222" w14:textId="77777777" w:rsidR="00DE2D69" w:rsidRPr="00EA469D" w:rsidRDefault="00A94E86" w:rsidP="00DE2D69">
      <w:pPr>
        <w:ind w:left="-57"/>
        <w:jc w:val="both"/>
        <w:rPr>
          <w:b/>
          <w:i/>
        </w:rPr>
      </w:pPr>
      <w:r w:rsidRPr="002E0824">
        <w:rPr>
          <w:b/>
          <w:i/>
        </w:rPr>
        <w:t xml:space="preserve">     </w:t>
      </w:r>
      <w:r w:rsidR="00DE2D69" w:rsidRPr="00A25CCB">
        <w:rPr>
          <w:b/>
          <w:i/>
        </w:rPr>
        <w:t xml:space="preserve">     </w:t>
      </w:r>
      <w:r w:rsidR="00DE2D69" w:rsidRPr="00EA469D">
        <w:rPr>
          <w:b/>
          <w:i/>
        </w:rPr>
        <w:t xml:space="preserve">Наличие напряжения холостого хода не более 12 </w:t>
      </w:r>
      <w:proofErr w:type="gramStart"/>
      <w:r w:rsidR="00DE2D69" w:rsidRPr="00EA469D">
        <w:rPr>
          <w:b/>
          <w:i/>
        </w:rPr>
        <w:t>В</w:t>
      </w:r>
      <w:proofErr w:type="gramEnd"/>
      <w:r w:rsidR="00DE2D69" w:rsidRPr="00EA469D">
        <w:rPr>
          <w:b/>
          <w:i/>
        </w:rPr>
        <w:t xml:space="preserve"> не освобождает от применения сварщиком предусмотренных правилами индивидуальных средств защиты, использования технических способов защиты, организационных и технических мероприятий по ГОСТ 12.1.019.</w:t>
      </w:r>
    </w:p>
    <w:p w14:paraId="27268492" w14:textId="67349DC2" w:rsidR="00A94E86" w:rsidRDefault="00A94E86" w:rsidP="00DE2D69">
      <w:pPr>
        <w:ind w:left="-57"/>
        <w:jc w:val="both"/>
        <w:rPr>
          <w:sz w:val="28"/>
          <w:szCs w:val="28"/>
        </w:rPr>
      </w:pPr>
    </w:p>
    <w:p w14:paraId="0BB89AA7" w14:textId="77777777" w:rsidR="009F20BD" w:rsidRPr="005D748A" w:rsidRDefault="009F20BD" w:rsidP="009F20BD">
      <w:pPr>
        <w:ind w:left="-57"/>
        <w:jc w:val="both"/>
      </w:pPr>
      <w:r w:rsidRPr="005D748A">
        <w:t>При эксплуатации аппарата в составе передвижного комплекса (самоходных агрегатов) необходимо принять меры по защите аппарата от вибрации, а также обеспечить соблюдение температурного режима эксплуатации. При питании аппарата от автономного электрогенератора мощность автономного генератора должна превышать потребляемую мощность аппарата не менее чем на 20%.</w:t>
      </w:r>
    </w:p>
    <w:p w14:paraId="4411A254" w14:textId="77777777" w:rsidR="009F20BD" w:rsidRPr="005D748A" w:rsidRDefault="009F20BD" w:rsidP="009F20BD">
      <w:pPr>
        <w:ind w:left="-57" w:firstLine="341"/>
        <w:jc w:val="both"/>
        <w:rPr>
          <w:sz w:val="24"/>
          <w:szCs w:val="24"/>
        </w:rPr>
      </w:pPr>
    </w:p>
    <w:p w14:paraId="738D4A0D" w14:textId="77777777" w:rsidR="009F20BD" w:rsidRPr="005D748A" w:rsidRDefault="009F20BD" w:rsidP="009F20BD">
      <w:pPr>
        <w:ind w:left="-57" w:right="-57" w:firstLine="199"/>
        <w:rPr>
          <w:b/>
          <w:i/>
        </w:rPr>
      </w:pPr>
      <w:r w:rsidRPr="005D748A">
        <w:rPr>
          <w:b/>
          <w:i/>
          <w:noProof/>
        </w:rPr>
        <w:drawing>
          <wp:anchor distT="0" distB="0" distL="114300" distR="114300" simplePos="0" relativeHeight="251689984" behindDoc="1" locked="0" layoutInCell="1" allowOverlap="1" wp14:anchorId="00B3462A" wp14:editId="78975DAB">
            <wp:simplePos x="0" y="0"/>
            <wp:positionH relativeFrom="column">
              <wp:posOffset>104140</wp:posOffset>
            </wp:positionH>
            <wp:positionV relativeFrom="paragraph">
              <wp:posOffset>11430</wp:posOffset>
            </wp:positionV>
            <wp:extent cx="400050" cy="361950"/>
            <wp:effectExtent l="0" t="0" r="0" b="0"/>
            <wp:wrapTight wrapText="bothSides">
              <wp:wrapPolygon edited="0">
                <wp:start x="0" y="0"/>
                <wp:lineTo x="0" y="20463"/>
                <wp:lineTo x="20571" y="20463"/>
                <wp:lineTo x="2057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748A">
        <w:rPr>
          <w:b/>
          <w:i/>
        </w:rPr>
        <w:t>ВНИМАНИЕ</w:t>
      </w:r>
    </w:p>
    <w:p w14:paraId="0E5ED740" w14:textId="1DD9E208" w:rsidR="009F20BD" w:rsidRPr="002E0824" w:rsidRDefault="009F20BD" w:rsidP="009F20BD">
      <w:pPr>
        <w:ind w:left="-57" w:firstLine="57"/>
        <w:jc w:val="both"/>
        <w:rPr>
          <w:b/>
          <w:i/>
        </w:rPr>
      </w:pPr>
      <w:r w:rsidRPr="005D748A">
        <w:rPr>
          <w:b/>
          <w:i/>
        </w:rPr>
        <w:t>После окончания работ следует в первую очередь выключить аппарат УРАЛ-</w:t>
      </w:r>
      <w:r w:rsidR="00C970BD" w:rsidRPr="005D748A">
        <w:rPr>
          <w:b/>
          <w:i/>
        </w:rPr>
        <w:t>306И</w:t>
      </w:r>
      <w:r w:rsidR="005D748A" w:rsidRPr="005D748A">
        <w:rPr>
          <w:b/>
          <w:i/>
        </w:rPr>
        <w:t xml:space="preserve"> </w:t>
      </w:r>
      <w:r w:rsidR="007A71EE" w:rsidRPr="005D748A">
        <w:rPr>
          <w:b/>
          <w:i/>
        </w:rPr>
        <w:t>У2</w:t>
      </w:r>
      <w:r w:rsidRPr="005D748A">
        <w:rPr>
          <w:b/>
          <w:i/>
        </w:rPr>
        <w:t>, лишь потом выключить электрогенератор.</w:t>
      </w:r>
    </w:p>
    <w:p w14:paraId="677475E8" w14:textId="77777777" w:rsidR="00735910" w:rsidRPr="009F20BD" w:rsidRDefault="009F20BD" w:rsidP="009F20BD">
      <w:pPr>
        <w:pStyle w:val="4"/>
      </w:pPr>
      <w:r w:rsidRPr="009F20BD">
        <w:br w:type="page"/>
      </w:r>
    </w:p>
    <w:p w14:paraId="79DC464E" w14:textId="77777777" w:rsidR="00735910" w:rsidRDefault="00735910" w:rsidP="00735910"/>
    <w:p w14:paraId="1282164D" w14:textId="77777777" w:rsidR="00DC6C28" w:rsidRPr="00DC6C28" w:rsidRDefault="006B2865" w:rsidP="00F66416">
      <w:pPr>
        <w:pStyle w:val="3"/>
      </w:pPr>
      <w:bookmarkStart w:id="22" w:name="_Toc220913835"/>
      <w:bookmarkStart w:id="23" w:name="_Toc221198450"/>
      <w:r>
        <w:t>8</w:t>
      </w:r>
      <w:r w:rsidR="00DC6C28" w:rsidRPr="00DC6C28">
        <w:t xml:space="preserve"> </w:t>
      </w:r>
      <w:r>
        <w:t>Сведения об утилизации</w:t>
      </w:r>
      <w:bookmarkEnd w:id="22"/>
      <w:bookmarkEnd w:id="23"/>
    </w:p>
    <w:p w14:paraId="239E341C" w14:textId="77777777" w:rsidR="00DC6C28" w:rsidRPr="002171C7" w:rsidRDefault="00DC6C28" w:rsidP="001614AE"/>
    <w:p w14:paraId="0741C920" w14:textId="77777777" w:rsidR="00643971" w:rsidRDefault="002171C7" w:rsidP="002C1FB8">
      <w:pPr>
        <w:jc w:val="both"/>
      </w:pPr>
      <w:r w:rsidRPr="002171C7">
        <w:t>В конструкции изделия не применены материалы</w:t>
      </w:r>
      <w:r w:rsidR="00263C86">
        <w:t>,</w:t>
      </w:r>
      <w:r w:rsidRPr="002171C7">
        <w:t xml:space="preserve"> опасные в экологическом отношении при испытании, хранении, транспортировании и эксплуатации. </w:t>
      </w:r>
    </w:p>
    <w:p w14:paraId="01CD97E3" w14:textId="77777777" w:rsidR="002171C7" w:rsidRDefault="002171C7" w:rsidP="002C1FB8">
      <w:pPr>
        <w:jc w:val="both"/>
      </w:pPr>
      <w:r w:rsidRPr="002171C7">
        <w:t>Изделие не представляет опасности для жизни, здоровья людей и окружающей среды и после окончания срока эксплуатации подлежит утилизации в обычном порядке, принятом в эксплуатирующей организации.</w:t>
      </w:r>
    </w:p>
    <w:p w14:paraId="474888FA" w14:textId="77777777" w:rsidR="00D03747" w:rsidRDefault="00D03747" w:rsidP="001614AE"/>
    <w:p w14:paraId="44BBAA6D" w14:textId="77777777" w:rsidR="00473BE2" w:rsidRDefault="00473BE2" w:rsidP="001614AE"/>
    <w:p w14:paraId="6E85ECA4" w14:textId="77777777" w:rsidR="00CF5C94" w:rsidRDefault="006B2865" w:rsidP="007E2E76">
      <w:pPr>
        <w:pStyle w:val="3"/>
      </w:pPr>
      <w:bookmarkStart w:id="24" w:name="_Toc221198451"/>
      <w:r>
        <w:t>9 Особые отметки</w:t>
      </w:r>
      <w:bookmarkEnd w:id="24"/>
      <w:r w:rsidR="0038301F" w:rsidRPr="007E2E76">
        <w:t xml:space="preserve"> </w:t>
      </w:r>
    </w:p>
    <w:p w14:paraId="22D42FA3" w14:textId="77777777" w:rsidR="006B2865" w:rsidRPr="006B2865" w:rsidRDefault="006B2865" w:rsidP="006B2865"/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7"/>
      </w:tblGrid>
      <w:tr w:rsidR="006B2865" w14:paraId="0FAC258E" w14:textId="77777777" w:rsidTr="006B2865">
        <w:tc>
          <w:tcPr>
            <w:tcW w:w="10457" w:type="dxa"/>
          </w:tcPr>
          <w:p w14:paraId="413454F6" w14:textId="77777777" w:rsidR="006B2865" w:rsidRDefault="006B2865" w:rsidP="006B2865">
            <w:pPr>
              <w:ind w:firstLine="0"/>
            </w:pPr>
          </w:p>
        </w:tc>
      </w:tr>
      <w:tr w:rsidR="006B2865" w14:paraId="03D2A017" w14:textId="77777777" w:rsidTr="006B2865">
        <w:tc>
          <w:tcPr>
            <w:tcW w:w="10457" w:type="dxa"/>
          </w:tcPr>
          <w:p w14:paraId="5A29774D" w14:textId="77777777" w:rsidR="006B2865" w:rsidRDefault="006B2865" w:rsidP="006B2865">
            <w:pPr>
              <w:ind w:firstLine="0"/>
            </w:pPr>
          </w:p>
        </w:tc>
      </w:tr>
      <w:tr w:rsidR="006B2865" w14:paraId="354FD654" w14:textId="77777777" w:rsidTr="006B2865">
        <w:tc>
          <w:tcPr>
            <w:tcW w:w="10457" w:type="dxa"/>
          </w:tcPr>
          <w:p w14:paraId="42544109" w14:textId="77777777" w:rsidR="006B2865" w:rsidRDefault="006B2865" w:rsidP="006B2865">
            <w:pPr>
              <w:ind w:firstLine="0"/>
            </w:pPr>
          </w:p>
        </w:tc>
      </w:tr>
      <w:tr w:rsidR="006B2865" w14:paraId="2FDBF3C9" w14:textId="77777777" w:rsidTr="006B2865">
        <w:tc>
          <w:tcPr>
            <w:tcW w:w="10457" w:type="dxa"/>
          </w:tcPr>
          <w:p w14:paraId="52DE291C" w14:textId="77777777" w:rsidR="006B2865" w:rsidRDefault="006B2865" w:rsidP="006B2865">
            <w:pPr>
              <w:ind w:firstLine="0"/>
            </w:pPr>
          </w:p>
        </w:tc>
      </w:tr>
      <w:tr w:rsidR="006B2865" w14:paraId="1ADE4D30" w14:textId="77777777" w:rsidTr="006B2865">
        <w:tc>
          <w:tcPr>
            <w:tcW w:w="10457" w:type="dxa"/>
          </w:tcPr>
          <w:p w14:paraId="24242CFB" w14:textId="77777777" w:rsidR="006B2865" w:rsidRDefault="006B2865" w:rsidP="006B2865">
            <w:pPr>
              <w:ind w:firstLine="0"/>
            </w:pPr>
          </w:p>
        </w:tc>
      </w:tr>
    </w:tbl>
    <w:p w14:paraId="5D43E029" w14:textId="77777777" w:rsidR="006B2865" w:rsidRDefault="006B2865" w:rsidP="006B2865"/>
    <w:p w14:paraId="0FFB67CE" w14:textId="77777777" w:rsidR="006B2865" w:rsidRDefault="006B2865" w:rsidP="006B2865"/>
    <w:p w14:paraId="3AC9F452" w14:textId="77777777" w:rsidR="006B2865" w:rsidRPr="006B2865" w:rsidRDefault="006B2865" w:rsidP="006B2865">
      <w:pPr>
        <w:pStyle w:val="3"/>
      </w:pPr>
      <w:bookmarkStart w:id="25" w:name="_Toc221198452"/>
      <w:r w:rsidRPr="006B2865">
        <w:t>10 Сведения об условиях приобретения</w:t>
      </w:r>
      <w:bookmarkEnd w:id="25"/>
      <w:r w:rsidRPr="006B2865">
        <w:t xml:space="preserve"> </w:t>
      </w:r>
    </w:p>
    <w:p w14:paraId="70AEC740" w14:textId="77777777" w:rsidR="006B2865" w:rsidRDefault="006B2865" w:rsidP="006B2865">
      <w:pPr>
        <w:rPr>
          <w:sz w:val="28"/>
          <w:szCs w:val="28"/>
        </w:rPr>
      </w:pPr>
    </w:p>
    <w:p w14:paraId="7C1EDDCE" w14:textId="4AC103AE" w:rsidR="006B2865" w:rsidRPr="006B2865" w:rsidRDefault="006B2865" w:rsidP="006B2865">
      <w:pPr>
        <w:ind w:firstLine="652"/>
        <w:jc w:val="both"/>
      </w:pPr>
      <w:r w:rsidRPr="006B2865">
        <w:t>По условиям приобретения аппарата УРАЛ-</w:t>
      </w:r>
      <w:r w:rsidR="00C970BD">
        <w:t>306И</w:t>
      </w:r>
      <w:r w:rsidR="005D748A">
        <w:t xml:space="preserve"> </w:t>
      </w:r>
      <w:r w:rsidR="007A71EE">
        <w:t>У2</w:t>
      </w:r>
      <w:r w:rsidRPr="006B2865">
        <w:t xml:space="preserve"> обращаться к представителям предприятия или на сайт www.uraltermosvar.ru</w:t>
      </w:r>
    </w:p>
    <w:p w14:paraId="473015E8" w14:textId="77777777" w:rsidR="006B2865" w:rsidRPr="006B2865" w:rsidRDefault="006B2865" w:rsidP="006B2865"/>
    <w:p w14:paraId="1AC538AE" w14:textId="77777777" w:rsidR="006B2865" w:rsidRPr="006B2865" w:rsidRDefault="006B2865" w:rsidP="006B2865">
      <w:pPr>
        <w:spacing w:after="120"/>
        <w:ind w:left="-57" w:right="425"/>
        <w:jc w:val="both"/>
      </w:pPr>
    </w:p>
    <w:p w14:paraId="1B1C250F" w14:textId="77777777" w:rsidR="006B2865" w:rsidRPr="006B2865" w:rsidRDefault="006B2865" w:rsidP="006B2865">
      <w:pPr>
        <w:spacing w:after="120"/>
        <w:ind w:left="-57" w:right="425"/>
        <w:jc w:val="both"/>
      </w:pPr>
      <w:r w:rsidRPr="006B2865">
        <w:rPr>
          <w:b/>
        </w:rPr>
        <w:t>Адрес изготовителя</w:t>
      </w:r>
      <w:r w:rsidRPr="006B2865">
        <w:t>:</w:t>
      </w:r>
    </w:p>
    <w:p w14:paraId="21C66C9E" w14:textId="77777777" w:rsidR="006B2865" w:rsidRPr="006B2865" w:rsidRDefault="006B2865" w:rsidP="006B2865">
      <w:pPr>
        <w:spacing w:after="120"/>
        <w:ind w:left="-57" w:right="425"/>
        <w:jc w:val="both"/>
      </w:pPr>
    </w:p>
    <w:p w14:paraId="5441BDC4" w14:textId="7777777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  <w:r w:rsidRPr="006B2865">
        <w:rPr>
          <w:b/>
          <w:color w:val="000000"/>
        </w:rPr>
        <w:t>Офис</w:t>
      </w:r>
      <w:r w:rsidRPr="006B2865">
        <w:rPr>
          <w:color w:val="000000"/>
        </w:rPr>
        <w:t>:</w:t>
      </w:r>
    </w:p>
    <w:p w14:paraId="7919F645" w14:textId="7777777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  <w:r w:rsidRPr="006B2865">
        <w:rPr>
          <w:color w:val="000000"/>
        </w:rPr>
        <w:t>620014, г. Екатеринбург, ул. Московская, 49, офис 67</w:t>
      </w:r>
    </w:p>
    <w:p w14:paraId="3281D4FE" w14:textId="1500D41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  <w:r w:rsidRPr="006B2865">
        <w:rPr>
          <w:color w:val="000000"/>
        </w:rPr>
        <w:t>Тел/факс (343) 376</w:t>
      </w:r>
      <w:r w:rsidR="00B20F58">
        <w:rPr>
          <w:color w:val="000000"/>
        </w:rPr>
        <w:t>-</w:t>
      </w:r>
      <w:r w:rsidRPr="006B2865">
        <w:rPr>
          <w:color w:val="000000"/>
        </w:rPr>
        <w:t>46</w:t>
      </w:r>
      <w:r w:rsidR="00B20F58">
        <w:rPr>
          <w:color w:val="000000"/>
        </w:rPr>
        <w:t>-</w:t>
      </w:r>
      <w:r w:rsidRPr="006B2865">
        <w:rPr>
          <w:color w:val="000000"/>
        </w:rPr>
        <w:t xml:space="preserve">80 </w:t>
      </w:r>
    </w:p>
    <w:p w14:paraId="39D4D4A3" w14:textId="7777777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  <w:r w:rsidRPr="006B2865">
        <w:rPr>
          <w:color w:val="000000"/>
        </w:rPr>
        <w:t>www.uraltermosvar.ru</w:t>
      </w:r>
    </w:p>
    <w:p w14:paraId="34EE4C2E" w14:textId="7777777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  <w:r w:rsidRPr="006B2865">
        <w:rPr>
          <w:color w:val="000000"/>
        </w:rPr>
        <w:t>Е-</w:t>
      </w:r>
      <w:r w:rsidRPr="006B2865">
        <w:rPr>
          <w:color w:val="000000"/>
          <w:lang w:val="en-US"/>
        </w:rPr>
        <w:t>mail</w:t>
      </w:r>
      <w:r w:rsidRPr="006B2865">
        <w:rPr>
          <w:color w:val="000000"/>
        </w:rPr>
        <w:t xml:space="preserve">: </w:t>
      </w:r>
      <w:r w:rsidRPr="006B2865">
        <w:rPr>
          <w:color w:val="000000"/>
          <w:lang w:val="en-US"/>
        </w:rPr>
        <w:t>info</w:t>
      </w:r>
      <w:r w:rsidRPr="006B2865">
        <w:rPr>
          <w:color w:val="000000"/>
        </w:rPr>
        <w:t>@</w:t>
      </w:r>
      <w:proofErr w:type="spellStart"/>
      <w:r w:rsidRPr="006B2865">
        <w:rPr>
          <w:color w:val="000000"/>
          <w:lang w:val="en-US"/>
        </w:rPr>
        <w:t>uraltermosvar</w:t>
      </w:r>
      <w:proofErr w:type="spellEnd"/>
      <w:r w:rsidRPr="006B2865">
        <w:rPr>
          <w:color w:val="000000"/>
        </w:rPr>
        <w:t>.</w:t>
      </w:r>
      <w:proofErr w:type="spellStart"/>
      <w:r w:rsidRPr="006B2865">
        <w:rPr>
          <w:color w:val="000000"/>
          <w:lang w:val="en-US"/>
        </w:rPr>
        <w:t>ru</w:t>
      </w:r>
      <w:proofErr w:type="spellEnd"/>
    </w:p>
    <w:p w14:paraId="34ED47D2" w14:textId="7777777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</w:p>
    <w:p w14:paraId="0DE9053B" w14:textId="7777777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  <w:r w:rsidRPr="006B2865">
        <w:rPr>
          <w:b/>
          <w:color w:val="000000"/>
        </w:rPr>
        <w:t>Производственный участок</w:t>
      </w:r>
      <w:r w:rsidRPr="006B2865">
        <w:rPr>
          <w:color w:val="000000"/>
        </w:rPr>
        <w:t>:</w:t>
      </w:r>
    </w:p>
    <w:p w14:paraId="3F7A55EA" w14:textId="7777777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  <w:r w:rsidRPr="006B2865">
        <w:rPr>
          <w:color w:val="000000"/>
        </w:rPr>
        <w:t xml:space="preserve">623101, г. Первоуральск, ул. Емлина, </w:t>
      </w:r>
      <w:r w:rsidR="007D4A69">
        <w:rPr>
          <w:color w:val="000000"/>
        </w:rPr>
        <w:t>1</w:t>
      </w:r>
    </w:p>
    <w:p w14:paraId="533ED5A9" w14:textId="7777777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  <w:r w:rsidRPr="006B2865">
        <w:rPr>
          <w:color w:val="000000"/>
        </w:rPr>
        <w:t>тел. (3439) 66-19-64 доб. 107</w:t>
      </w:r>
    </w:p>
    <w:p w14:paraId="2C97A490" w14:textId="77777777" w:rsidR="006B2865" w:rsidRPr="006B2865" w:rsidRDefault="006B2865" w:rsidP="006B2865">
      <w:pPr>
        <w:spacing w:after="120"/>
        <w:ind w:left="-57" w:right="425"/>
        <w:jc w:val="both"/>
        <w:rPr>
          <w:color w:val="000000"/>
        </w:rPr>
      </w:pPr>
      <w:r w:rsidRPr="006B2865">
        <w:rPr>
          <w:color w:val="000000"/>
        </w:rPr>
        <w:t>Е-</w:t>
      </w:r>
      <w:r w:rsidRPr="006B2865">
        <w:rPr>
          <w:color w:val="000000"/>
          <w:lang w:val="en-US"/>
        </w:rPr>
        <w:t>mail</w:t>
      </w:r>
      <w:r w:rsidRPr="006B2865">
        <w:rPr>
          <w:color w:val="000000"/>
        </w:rPr>
        <w:t xml:space="preserve">: </w:t>
      </w:r>
      <w:proofErr w:type="spellStart"/>
      <w:r w:rsidRPr="006B2865">
        <w:rPr>
          <w:color w:val="000000"/>
          <w:lang w:val="en-US"/>
        </w:rPr>
        <w:t>utspervouralsk</w:t>
      </w:r>
      <w:proofErr w:type="spellEnd"/>
      <w:r w:rsidRPr="006B2865">
        <w:rPr>
          <w:color w:val="000000"/>
        </w:rPr>
        <w:t>@</w:t>
      </w:r>
      <w:r w:rsidRPr="006B2865">
        <w:rPr>
          <w:color w:val="000000"/>
          <w:lang w:val="en-US"/>
        </w:rPr>
        <w:t>mail</w:t>
      </w:r>
      <w:r w:rsidRPr="006B2865">
        <w:rPr>
          <w:color w:val="000000"/>
        </w:rPr>
        <w:t>.</w:t>
      </w:r>
      <w:proofErr w:type="spellStart"/>
      <w:r w:rsidRPr="006B2865">
        <w:rPr>
          <w:color w:val="000000"/>
          <w:lang w:val="en-US"/>
        </w:rPr>
        <w:t>ru</w:t>
      </w:r>
      <w:proofErr w:type="spellEnd"/>
    </w:p>
    <w:p w14:paraId="5090FEEE" w14:textId="77777777" w:rsidR="006B2865" w:rsidRPr="006B2865" w:rsidRDefault="006B2865" w:rsidP="006B2865"/>
    <w:sectPr w:rsidR="006B2865" w:rsidRPr="006B2865" w:rsidSect="00177AB9">
      <w:headerReference w:type="default" r:id="rId11"/>
      <w:footerReference w:type="default" r:id="rId12"/>
      <w:footerReference w:type="first" r:id="rId13"/>
      <w:pgSz w:w="11907" w:h="16840" w:code="9"/>
      <w:pgMar w:top="720" w:right="720" w:bottom="720" w:left="720" w:header="28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0863F" w14:textId="77777777" w:rsidR="0075029C" w:rsidRDefault="0075029C" w:rsidP="001614AE">
      <w:r>
        <w:separator/>
      </w:r>
    </w:p>
  </w:endnote>
  <w:endnote w:type="continuationSeparator" w:id="0">
    <w:p w14:paraId="5FE280B4" w14:textId="77777777" w:rsidR="0075029C" w:rsidRDefault="0075029C" w:rsidP="0016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659962"/>
    </w:sdtPr>
    <w:sdtEndPr/>
    <w:sdtContent>
      <w:p w14:paraId="1E4FD487" w14:textId="4A91714C" w:rsidR="00A94E86" w:rsidRDefault="00A94E86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A212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BD070" w14:textId="2C7BD70B" w:rsidR="00A94E86" w:rsidRDefault="00A94E86" w:rsidP="00177AB9">
    <w:pPr>
      <w:pStyle w:val="a6"/>
      <w:tabs>
        <w:tab w:val="clear" w:pos="4153"/>
        <w:tab w:val="center" w:pos="51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11F83" w14:textId="77777777" w:rsidR="0075029C" w:rsidRDefault="0075029C" w:rsidP="001614AE">
      <w:r>
        <w:separator/>
      </w:r>
    </w:p>
  </w:footnote>
  <w:footnote w:type="continuationSeparator" w:id="0">
    <w:p w14:paraId="1ED390FA" w14:textId="77777777" w:rsidR="0075029C" w:rsidRDefault="0075029C" w:rsidP="00161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17293" w14:textId="77777777" w:rsidR="00A94E86" w:rsidRDefault="00A94E86" w:rsidP="00B41DD0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D2D"/>
    <w:multiLevelType w:val="multilevel"/>
    <w:tmpl w:val="8B6E5B7E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1" w15:restartNumberingAfterBreak="0">
    <w:nsid w:val="03963653"/>
    <w:multiLevelType w:val="multilevel"/>
    <w:tmpl w:val="751AF7D6"/>
    <w:lvl w:ilvl="0"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8C7A79"/>
    <w:multiLevelType w:val="hybridMultilevel"/>
    <w:tmpl w:val="3842A4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4F3BFC"/>
    <w:multiLevelType w:val="hybridMultilevel"/>
    <w:tmpl w:val="FAFE6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9595E"/>
    <w:multiLevelType w:val="multilevel"/>
    <w:tmpl w:val="5AE229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7"/>
        </w:tabs>
        <w:ind w:left="10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64"/>
        </w:tabs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76"/>
        </w:tabs>
        <w:ind w:left="7376" w:hanging="2160"/>
      </w:pPr>
      <w:rPr>
        <w:rFonts w:hint="default"/>
      </w:rPr>
    </w:lvl>
  </w:abstractNum>
  <w:abstractNum w:abstractNumId="5" w15:restartNumberingAfterBreak="0">
    <w:nsid w:val="0DB57A2A"/>
    <w:multiLevelType w:val="hybridMultilevel"/>
    <w:tmpl w:val="F1B2DC38"/>
    <w:lvl w:ilvl="0" w:tplc="668691B2">
      <w:start w:val="1"/>
      <w:numFmt w:val="russianLower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6A6930"/>
    <w:multiLevelType w:val="hybridMultilevel"/>
    <w:tmpl w:val="38EC2C3E"/>
    <w:lvl w:ilvl="0" w:tplc="041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14633E17"/>
    <w:multiLevelType w:val="hybridMultilevel"/>
    <w:tmpl w:val="638EA5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323193"/>
    <w:multiLevelType w:val="hybridMultilevel"/>
    <w:tmpl w:val="1B52910C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82B5C98"/>
    <w:multiLevelType w:val="hybridMultilevel"/>
    <w:tmpl w:val="090C8E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1836006A"/>
    <w:multiLevelType w:val="hybridMultilevel"/>
    <w:tmpl w:val="1B5AA0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B63F3D"/>
    <w:multiLevelType w:val="hybridMultilevel"/>
    <w:tmpl w:val="B568018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1A1135F4"/>
    <w:multiLevelType w:val="multilevel"/>
    <w:tmpl w:val="442CE148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1AAD1545"/>
    <w:multiLevelType w:val="hybridMultilevel"/>
    <w:tmpl w:val="4544A706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1CC90C1E"/>
    <w:multiLevelType w:val="hybridMultilevel"/>
    <w:tmpl w:val="F4BEBA42"/>
    <w:lvl w:ilvl="0" w:tplc="668691B2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3A829F0"/>
    <w:multiLevelType w:val="hybridMultilevel"/>
    <w:tmpl w:val="2DFC8F3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 w15:restartNumberingAfterBreak="0">
    <w:nsid w:val="252F35E3"/>
    <w:multiLevelType w:val="hybridMultilevel"/>
    <w:tmpl w:val="1EDAE71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2AEA20B5"/>
    <w:multiLevelType w:val="hybridMultilevel"/>
    <w:tmpl w:val="FDB250F0"/>
    <w:lvl w:ilvl="0" w:tplc="1DC0B77A">
      <w:start w:val="1"/>
      <w:numFmt w:val="bullet"/>
      <w:lvlText w:val=""/>
      <w:lvlJc w:val="left"/>
      <w:pPr>
        <w:tabs>
          <w:tab w:val="num" w:pos="766"/>
        </w:tabs>
        <w:ind w:left="1673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6"/>
        </w:tabs>
        <w:ind w:left="22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6"/>
        </w:tabs>
        <w:ind w:left="29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6"/>
        </w:tabs>
        <w:ind w:left="36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6"/>
        </w:tabs>
        <w:ind w:left="43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6"/>
        </w:tabs>
        <w:ind w:left="50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6"/>
        </w:tabs>
        <w:ind w:left="58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6"/>
        </w:tabs>
        <w:ind w:left="65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6"/>
        </w:tabs>
        <w:ind w:left="7246" w:hanging="360"/>
      </w:pPr>
      <w:rPr>
        <w:rFonts w:ascii="Wingdings" w:hAnsi="Wingdings" w:hint="default"/>
      </w:rPr>
    </w:lvl>
  </w:abstractNum>
  <w:abstractNum w:abstractNumId="18" w15:restartNumberingAfterBreak="0">
    <w:nsid w:val="2BAD3E42"/>
    <w:multiLevelType w:val="hybridMultilevel"/>
    <w:tmpl w:val="27CC3B74"/>
    <w:lvl w:ilvl="0" w:tplc="766C9F0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BF0077"/>
    <w:multiLevelType w:val="hybridMultilevel"/>
    <w:tmpl w:val="CBE6EA2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7EC4AFF4">
      <w:start w:val="1"/>
      <w:numFmt w:val="decimal"/>
      <w:suff w:val="nothing"/>
      <w:lvlText w:val="%4."/>
      <w:lvlJc w:val="left"/>
      <w:pPr>
        <w:ind w:left="0" w:firstLine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2C056437"/>
    <w:multiLevelType w:val="hybridMultilevel"/>
    <w:tmpl w:val="E1A28D58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FE51CAA"/>
    <w:multiLevelType w:val="hybridMultilevel"/>
    <w:tmpl w:val="C06092D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837B22"/>
    <w:multiLevelType w:val="hybridMultilevel"/>
    <w:tmpl w:val="23605C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5F83012"/>
    <w:multiLevelType w:val="multilevel"/>
    <w:tmpl w:val="994A34AA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7"/>
        </w:tabs>
        <w:ind w:left="1087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64"/>
        </w:tabs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76"/>
        </w:tabs>
        <w:ind w:left="7376" w:hanging="2160"/>
      </w:pPr>
      <w:rPr>
        <w:rFonts w:hint="default"/>
      </w:rPr>
    </w:lvl>
  </w:abstractNum>
  <w:abstractNum w:abstractNumId="24" w15:restartNumberingAfterBreak="0">
    <w:nsid w:val="38346636"/>
    <w:multiLevelType w:val="hybridMultilevel"/>
    <w:tmpl w:val="17A8EDB2"/>
    <w:lvl w:ilvl="0" w:tplc="04190001">
      <w:start w:val="1"/>
      <w:numFmt w:val="bullet"/>
      <w:lvlText w:val=""/>
      <w:lvlJc w:val="left"/>
      <w:pPr>
        <w:ind w:left="21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8B81D0C"/>
    <w:multiLevelType w:val="multilevel"/>
    <w:tmpl w:val="C6B2301C"/>
    <w:lvl w:ilvl="0">
      <w:start w:val="2"/>
      <w:numFmt w:val="decimal"/>
      <w:pStyle w:val="5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26" w15:restartNumberingAfterBreak="0">
    <w:nsid w:val="3A690229"/>
    <w:multiLevelType w:val="hybridMultilevel"/>
    <w:tmpl w:val="362A4188"/>
    <w:lvl w:ilvl="0" w:tplc="D38E8526">
      <w:start w:val="1"/>
      <w:numFmt w:val="decimal"/>
      <w:lvlText w:val="5.6.%1"/>
      <w:lvlJc w:val="left"/>
      <w:pPr>
        <w:tabs>
          <w:tab w:val="num" w:pos="5016"/>
        </w:tabs>
        <w:ind w:left="5016" w:hanging="360"/>
      </w:pPr>
      <w:rPr>
        <w:rFonts w:cs="Times New Roman" w:hint="default"/>
      </w:rPr>
    </w:lvl>
    <w:lvl w:ilvl="1" w:tplc="D38E8526">
      <w:start w:val="1"/>
      <w:numFmt w:val="decimal"/>
      <w:lvlText w:val="5.6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78CC48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502169A">
      <w:start w:val="1"/>
      <w:numFmt w:val="decimal"/>
      <w:lvlText w:val="5.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C15227C"/>
    <w:multiLevelType w:val="hybridMultilevel"/>
    <w:tmpl w:val="52B8E572"/>
    <w:lvl w:ilvl="0" w:tplc="668691B2">
      <w:start w:val="1"/>
      <w:numFmt w:val="russianLower"/>
      <w:lvlText w:val="%1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D0403D0"/>
    <w:multiLevelType w:val="multilevel"/>
    <w:tmpl w:val="6E4CED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19" w:hanging="51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414712FB"/>
    <w:multiLevelType w:val="hybridMultilevel"/>
    <w:tmpl w:val="6A7A42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C53B44"/>
    <w:multiLevelType w:val="hybridMultilevel"/>
    <w:tmpl w:val="EE689966"/>
    <w:lvl w:ilvl="0" w:tplc="B4DE30A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74D16C6"/>
    <w:multiLevelType w:val="hybridMultilevel"/>
    <w:tmpl w:val="C344A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870059"/>
    <w:multiLevelType w:val="multilevel"/>
    <w:tmpl w:val="289C6A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abstractNum w:abstractNumId="33" w15:restartNumberingAfterBreak="0">
    <w:nsid w:val="4D8D7161"/>
    <w:multiLevelType w:val="multilevel"/>
    <w:tmpl w:val="78BEA3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3524AEB"/>
    <w:multiLevelType w:val="hybridMultilevel"/>
    <w:tmpl w:val="AA02C0AC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5" w15:restartNumberingAfterBreak="0">
    <w:nsid w:val="632D0EE2"/>
    <w:multiLevelType w:val="hybridMultilevel"/>
    <w:tmpl w:val="054EC09E"/>
    <w:lvl w:ilvl="0" w:tplc="753262BA">
      <w:start w:val="2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40610FA"/>
    <w:multiLevelType w:val="multilevel"/>
    <w:tmpl w:val="791824EC"/>
    <w:lvl w:ilvl="0">
      <w:start w:val="3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3"/>
      <w:numFmt w:val="decimal"/>
      <w:isLgl/>
      <w:lvlText w:val="%1.%2"/>
      <w:lvlJc w:val="left"/>
      <w:pPr>
        <w:tabs>
          <w:tab w:val="num" w:pos="1474"/>
        </w:tabs>
        <w:ind w:left="1474" w:hanging="76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6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4A13284"/>
    <w:multiLevelType w:val="multilevel"/>
    <w:tmpl w:val="41C2F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4"/>
        </w:tabs>
        <w:ind w:left="20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36"/>
        </w:tabs>
        <w:ind w:left="30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8"/>
        </w:tabs>
        <w:ind w:left="36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00"/>
        </w:tabs>
        <w:ind w:left="4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52"/>
        </w:tabs>
        <w:ind w:left="53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64"/>
        </w:tabs>
        <w:ind w:left="63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76"/>
        </w:tabs>
        <w:ind w:left="7376" w:hanging="2160"/>
      </w:pPr>
      <w:rPr>
        <w:rFonts w:hint="default"/>
      </w:rPr>
    </w:lvl>
  </w:abstractNum>
  <w:abstractNum w:abstractNumId="38" w15:restartNumberingAfterBreak="0">
    <w:nsid w:val="6577525B"/>
    <w:multiLevelType w:val="hybridMultilevel"/>
    <w:tmpl w:val="6122EA74"/>
    <w:lvl w:ilvl="0" w:tplc="0419000F">
      <w:start w:val="1"/>
      <w:numFmt w:val="decimal"/>
      <w:lvlText w:val="%1."/>
      <w:lvlJc w:val="left"/>
      <w:pPr>
        <w:ind w:left="146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9" w15:restartNumberingAfterBreak="0">
    <w:nsid w:val="7383354C"/>
    <w:multiLevelType w:val="hybridMultilevel"/>
    <w:tmpl w:val="BBFE83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A66E05"/>
    <w:multiLevelType w:val="hybridMultilevel"/>
    <w:tmpl w:val="51FED5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68691B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7135F0B"/>
    <w:multiLevelType w:val="hybridMultilevel"/>
    <w:tmpl w:val="412E1112"/>
    <w:lvl w:ilvl="0" w:tplc="FFFFFFFF">
      <w:start w:val="3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9272445"/>
    <w:multiLevelType w:val="hybridMultilevel"/>
    <w:tmpl w:val="283E55E2"/>
    <w:lvl w:ilvl="0" w:tplc="668691B2">
      <w:start w:val="1"/>
      <w:numFmt w:val="russianLow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796572B5"/>
    <w:multiLevelType w:val="hybridMultilevel"/>
    <w:tmpl w:val="B252605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 w15:restartNumberingAfterBreak="0">
    <w:nsid w:val="7F913D76"/>
    <w:multiLevelType w:val="hybridMultilevel"/>
    <w:tmpl w:val="AF18BC48"/>
    <w:lvl w:ilvl="0" w:tplc="F60E215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5"/>
  </w:num>
  <w:num w:numId="2">
    <w:abstractNumId w:val="22"/>
  </w:num>
  <w:num w:numId="3">
    <w:abstractNumId w:val="23"/>
  </w:num>
  <w:num w:numId="4">
    <w:abstractNumId w:val="6"/>
  </w:num>
  <w:num w:numId="5">
    <w:abstractNumId w:val="2"/>
  </w:num>
  <w:num w:numId="6">
    <w:abstractNumId w:val="7"/>
  </w:num>
  <w:num w:numId="7">
    <w:abstractNumId w:val="33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10"/>
  </w:num>
  <w:num w:numId="9">
    <w:abstractNumId w:val="37"/>
  </w:num>
  <w:num w:numId="10">
    <w:abstractNumId w:val="41"/>
  </w:num>
  <w:num w:numId="11">
    <w:abstractNumId w:val="40"/>
  </w:num>
  <w:num w:numId="12">
    <w:abstractNumId w:val="5"/>
  </w:num>
  <w:num w:numId="13">
    <w:abstractNumId w:val="42"/>
  </w:num>
  <w:num w:numId="14">
    <w:abstractNumId w:val="14"/>
  </w:num>
  <w:num w:numId="15">
    <w:abstractNumId w:val="27"/>
  </w:num>
  <w:num w:numId="16">
    <w:abstractNumId w:val="36"/>
  </w:num>
  <w:num w:numId="17">
    <w:abstractNumId w:val="17"/>
  </w:num>
  <w:num w:numId="18">
    <w:abstractNumId w:val="30"/>
  </w:num>
  <w:num w:numId="19">
    <w:abstractNumId w:val="0"/>
  </w:num>
  <w:num w:numId="20">
    <w:abstractNumId w:val="26"/>
  </w:num>
  <w:num w:numId="21">
    <w:abstractNumId w:val="29"/>
  </w:num>
  <w:num w:numId="22">
    <w:abstractNumId w:val="32"/>
  </w:num>
  <w:num w:numId="23">
    <w:abstractNumId w:val="31"/>
  </w:num>
  <w:num w:numId="24">
    <w:abstractNumId w:val="44"/>
  </w:num>
  <w:num w:numId="25">
    <w:abstractNumId w:val="4"/>
  </w:num>
  <w:num w:numId="26">
    <w:abstractNumId w:val="3"/>
  </w:num>
  <w:num w:numId="27">
    <w:abstractNumId w:val="39"/>
  </w:num>
  <w:num w:numId="28">
    <w:abstractNumId w:val="21"/>
  </w:num>
  <w:num w:numId="29">
    <w:abstractNumId w:val="16"/>
  </w:num>
  <w:num w:numId="30">
    <w:abstractNumId w:val="11"/>
  </w:num>
  <w:num w:numId="31">
    <w:abstractNumId w:val="15"/>
  </w:num>
  <w:num w:numId="32">
    <w:abstractNumId w:val="13"/>
  </w:num>
  <w:num w:numId="33">
    <w:abstractNumId w:val="19"/>
  </w:num>
  <w:num w:numId="34">
    <w:abstractNumId w:val="43"/>
  </w:num>
  <w:num w:numId="35">
    <w:abstractNumId w:val="9"/>
  </w:num>
  <w:num w:numId="36">
    <w:abstractNumId w:val="34"/>
  </w:num>
  <w:num w:numId="37">
    <w:abstractNumId w:val="38"/>
  </w:num>
  <w:num w:numId="38">
    <w:abstractNumId w:val="8"/>
  </w:num>
  <w:num w:numId="39">
    <w:abstractNumId w:val="24"/>
  </w:num>
  <w:num w:numId="40">
    <w:abstractNumId w:val="28"/>
  </w:num>
  <w:num w:numId="41">
    <w:abstractNumId w:val="1"/>
  </w:num>
  <w:num w:numId="42">
    <w:abstractNumId w:val="12"/>
  </w:num>
  <w:num w:numId="43">
    <w:abstractNumId w:val="20"/>
  </w:num>
  <w:num w:numId="44">
    <w:abstractNumId w:val="18"/>
  </w:num>
  <w:num w:numId="45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60"/>
    <w:rsid w:val="00000780"/>
    <w:rsid w:val="0000163A"/>
    <w:rsid w:val="0000168F"/>
    <w:rsid w:val="000019C7"/>
    <w:rsid w:val="00002124"/>
    <w:rsid w:val="0000330D"/>
    <w:rsid w:val="00003448"/>
    <w:rsid w:val="000048B5"/>
    <w:rsid w:val="00006B25"/>
    <w:rsid w:val="00006FC7"/>
    <w:rsid w:val="0001089F"/>
    <w:rsid w:val="00010B6C"/>
    <w:rsid w:val="0001250B"/>
    <w:rsid w:val="00012DC9"/>
    <w:rsid w:val="000149D6"/>
    <w:rsid w:val="000165F3"/>
    <w:rsid w:val="00017CCF"/>
    <w:rsid w:val="00017DB6"/>
    <w:rsid w:val="0002053C"/>
    <w:rsid w:val="00020D8B"/>
    <w:rsid w:val="00021368"/>
    <w:rsid w:val="00021AEB"/>
    <w:rsid w:val="00021C48"/>
    <w:rsid w:val="0002348B"/>
    <w:rsid w:val="00023BB7"/>
    <w:rsid w:val="00023CEA"/>
    <w:rsid w:val="00024ED7"/>
    <w:rsid w:val="00025888"/>
    <w:rsid w:val="0002647E"/>
    <w:rsid w:val="00031344"/>
    <w:rsid w:val="0003135E"/>
    <w:rsid w:val="00031D4A"/>
    <w:rsid w:val="00031F5D"/>
    <w:rsid w:val="00032055"/>
    <w:rsid w:val="000327A2"/>
    <w:rsid w:val="00032DF1"/>
    <w:rsid w:val="00033DA6"/>
    <w:rsid w:val="00034AEE"/>
    <w:rsid w:val="00035D8E"/>
    <w:rsid w:val="00035F09"/>
    <w:rsid w:val="000368B8"/>
    <w:rsid w:val="0003693B"/>
    <w:rsid w:val="00036DC7"/>
    <w:rsid w:val="00040093"/>
    <w:rsid w:val="00041607"/>
    <w:rsid w:val="00041693"/>
    <w:rsid w:val="00042BB9"/>
    <w:rsid w:val="00043064"/>
    <w:rsid w:val="0004324F"/>
    <w:rsid w:val="00044E9B"/>
    <w:rsid w:val="00045DAD"/>
    <w:rsid w:val="000469C2"/>
    <w:rsid w:val="00047322"/>
    <w:rsid w:val="00047FDF"/>
    <w:rsid w:val="00050560"/>
    <w:rsid w:val="000519F7"/>
    <w:rsid w:val="00051EEA"/>
    <w:rsid w:val="00052ACF"/>
    <w:rsid w:val="00052FFD"/>
    <w:rsid w:val="000530C3"/>
    <w:rsid w:val="00053727"/>
    <w:rsid w:val="00060573"/>
    <w:rsid w:val="00060B06"/>
    <w:rsid w:val="0006152D"/>
    <w:rsid w:val="0006243C"/>
    <w:rsid w:val="000632F3"/>
    <w:rsid w:val="00064AB2"/>
    <w:rsid w:val="00064BCB"/>
    <w:rsid w:val="00066596"/>
    <w:rsid w:val="00066A5D"/>
    <w:rsid w:val="000703ED"/>
    <w:rsid w:val="00070EE6"/>
    <w:rsid w:val="00071731"/>
    <w:rsid w:val="000730B1"/>
    <w:rsid w:val="00074163"/>
    <w:rsid w:val="000742D0"/>
    <w:rsid w:val="00075D93"/>
    <w:rsid w:val="0007634A"/>
    <w:rsid w:val="00082784"/>
    <w:rsid w:val="00084476"/>
    <w:rsid w:val="000846EA"/>
    <w:rsid w:val="00084703"/>
    <w:rsid w:val="00085B83"/>
    <w:rsid w:val="00085CB4"/>
    <w:rsid w:val="00086E41"/>
    <w:rsid w:val="000903B1"/>
    <w:rsid w:val="000913CD"/>
    <w:rsid w:val="0009318D"/>
    <w:rsid w:val="00094A27"/>
    <w:rsid w:val="000958E9"/>
    <w:rsid w:val="00095F73"/>
    <w:rsid w:val="000960D3"/>
    <w:rsid w:val="00097539"/>
    <w:rsid w:val="00097561"/>
    <w:rsid w:val="00097B3C"/>
    <w:rsid w:val="000A03D9"/>
    <w:rsid w:val="000A051C"/>
    <w:rsid w:val="000A1347"/>
    <w:rsid w:val="000A153E"/>
    <w:rsid w:val="000A15C6"/>
    <w:rsid w:val="000A169B"/>
    <w:rsid w:val="000A2A85"/>
    <w:rsid w:val="000A3063"/>
    <w:rsid w:val="000A3EAA"/>
    <w:rsid w:val="000A5EB8"/>
    <w:rsid w:val="000A633E"/>
    <w:rsid w:val="000A6F52"/>
    <w:rsid w:val="000A71BC"/>
    <w:rsid w:val="000B30DF"/>
    <w:rsid w:val="000B3829"/>
    <w:rsid w:val="000B3BC8"/>
    <w:rsid w:val="000B3E10"/>
    <w:rsid w:val="000B3EA8"/>
    <w:rsid w:val="000B6CCC"/>
    <w:rsid w:val="000B7AF7"/>
    <w:rsid w:val="000C0A89"/>
    <w:rsid w:val="000C0D6E"/>
    <w:rsid w:val="000C0DF3"/>
    <w:rsid w:val="000C1873"/>
    <w:rsid w:val="000C2C5B"/>
    <w:rsid w:val="000C30F1"/>
    <w:rsid w:val="000C335D"/>
    <w:rsid w:val="000C34C9"/>
    <w:rsid w:val="000C3542"/>
    <w:rsid w:val="000C4416"/>
    <w:rsid w:val="000C4432"/>
    <w:rsid w:val="000C5003"/>
    <w:rsid w:val="000C54A2"/>
    <w:rsid w:val="000C5A2B"/>
    <w:rsid w:val="000C6B89"/>
    <w:rsid w:val="000C6DDB"/>
    <w:rsid w:val="000C7BD6"/>
    <w:rsid w:val="000D04D8"/>
    <w:rsid w:val="000D0750"/>
    <w:rsid w:val="000D081D"/>
    <w:rsid w:val="000D28C5"/>
    <w:rsid w:val="000D2A94"/>
    <w:rsid w:val="000D3086"/>
    <w:rsid w:val="000D385F"/>
    <w:rsid w:val="000D559A"/>
    <w:rsid w:val="000D61D0"/>
    <w:rsid w:val="000D6E51"/>
    <w:rsid w:val="000E052F"/>
    <w:rsid w:val="000E07E7"/>
    <w:rsid w:val="000E1BC2"/>
    <w:rsid w:val="000E27BC"/>
    <w:rsid w:val="000E2C55"/>
    <w:rsid w:val="000E3102"/>
    <w:rsid w:val="000E34A9"/>
    <w:rsid w:val="000E3B35"/>
    <w:rsid w:val="000E69D4"/>
    <w:rsid w:val="000E69DF"/>
    <w:rsid w:val="000E7629"/>
    <w:rsid w:val="000E77A0"/>
    <w:rsid w:val="000E7ADD"/>
    <w:rsid w:val="000F0551"/>
    <w:rsid w:val="000F0DD7"/>
    <w:rsid w:val="000F16CC"/>
    <w:rsid w:val="000F1E5D"/>
    <w:rsid w:val="000F248B"/>
    <w:rsid w:val="000F3C87"/>
    <w:rsid w:val="000F5661"/>
    <w:rsid w:val="000F61F6"/>
    <w:rsid w:val="000F67B5"/>
    <w:rsid w:val="000F6ECD"/>
    <w:rsid w:val="000F700A"/>
    <w:rsid w:val="000F7599"/>
    <w:rsid w:val="000F7DE9"/>
    <w:rsid w:val="00101BA3"/>
    <w:rsid w:val="00102556"/>
    <w:rsid w:val="00102CD3"/>
    <w:rsid w:val="00102DDF"/>
    <w:rsid w:val="0010318F"/>
    <w:rsid w:val="001031D2"/>
    <w:rsid w:val="00103603"/>
    <w:rsid w:val="00104DC9"/>
    <w:rsid w:val="00106327"/>
    <w:rsid w:val="001075A5"/>
    <w:rsid w:val="0011017B"/>
    <w:rsid w:val="00110753"/>
    <w:rsid w:val="001107FA"/>
    <w:rsid w:val="00110861"/>
    <w:rsid w:val="00112253"/>
    <w:rsid w:val="00112484"/>
    <w:rsid w:val="00112C43"/>
    <w:rsid w:val="001137C4"/>
    <w:rsid w:val="00113D95"/>
    <w:rsid w:val="001149DD"/>
    <w:rsid w:val="0011533B"/>
    <w:rsid w:val="001153AC"/>
    <w:rsid w:val="00115579"/>
    <w:rsid w:val="0011691D"/>
    <w:rsid w:val="00116BD7"/>
    <w:rsid w:val="00117840"/>
    <w:rsid w:val="001200A4"/>
    <w:rsid w:val="00121165"/>
    <w:rsid w:val="00121736"/>
    <w:rsid w:val="00122C72"/>
    <w:rsid w:val="001237DE"/>
    <w:rsid w:val="00124511"/>
    <w:rsid w:val="0012473F"/>
    <w:rsid w:val="00125106"/>
    <w:rsid w:val="00125883"/>
    <w:rsid w:val="00126638"/>
    <w:rsid w:val="00126A02"/>
    <w:rsid w:val="00126FB4"/>
    <w:rsid w:val="00132561"/>
    <w:rsid w:val="00132C35"/>
    <w:rsid w:val="00132C4C"/>
    <w:rsid w:val="00132F49"/>
    <w:rsid w:val="00133498"/>
    <w:rsid w:val="0013362F"/>
    <w:rsid w:val="00134CC5"/>
    <w:rsid w:val="00134ECD"/>
    <w:rsid w:val="0013621D"/>
    <w:rsid w:val="00136BC6"/>
    <w:rsid w:val="00136D4F"/>
    <w:rsid w:val="00136F28"/>
    <w:rsid w:val="00140168"/>
    <w:rsid w:val="001404F9"/>
    <w:rsid w:val="001419E8"/>
    <w:rsid w:val="00141ACD"/>
    <w:rsid w:val="0014326E"/>
    <w:rsid w:val="00143707"/>
    <w:rsid w:val="00144642"/>
    <w:rsid w:val="00144713"/>
    <w:rsid w:val="00144BB6"/>
    <w:rsid w:val="00145864"/>
    <w:rsid w:val="00145DD7"/>
    <w:rsid w:val="0014654A"/>
    <w:rsid w:val="0014700B"/>
    <w:rsid w:val="0014721C"/>
    <w:rsid w:val="00147A92"/>
    <w:rsid w:val="00147C71"/>
    <w:rsid w:val="00150A54"/>
    <w:rsid w:val="00150C2E"/>
    <w:rsid w:val="001524B5"/>
    <w:rsid w:val="0015261A"/>
    <w:rsid w:val="00152C9F"/>
    <w:rsid w:val="00154967"/>
    <w:rsid w:val="00155513"/>
    <w:rsid w:val="00156626"/>
    <w:rsid w:val="0016035E"/>
    <w:rsid w:val="00160A3A"/>
    <w:rsid w:val="001614AE"/>
    <w:rsid w:val="001619F6"/>
    <w:rsid w:val="00163D68"/>
    <w:rsid w:val="00163F14"/>
    <w:rsid w:val="0016442A"/>
    <w:rsid w:val="001651A2"/>
    <w:rsid w:val="0016625A"/>
    <w:rsid w:val="001663D7"/>
    <w:rsid w:val="00166406"/>
    <w:rsid w:val="00166C0E"/>
    <w:rsid w:val="001673E9"/>
    <w:rsid w:val="0016780C"/>
    <w:rsid w:val="00167CA9"/>
    <w:rsid w:val="001746FD"/>
    <w:rsid w:val="001753E5"/>
    <w:rsid w:val="00175462"/>
    <w:rsid w:val="00175ECD"/>
    <w:rsid w:val="00175FC8"/>
    <w:rsid w:val="0017704F"/>
    <w:rsid w:val="00177AB9"/>
    <w:rsid w:val="00180DA8"/>
    <w:rsid w:val="00182929"/>
    <w:rsid w:val="001836E5"/>
    <w:rsid w:val="0018398F"/>
    <w:rsid w:val="00183C15"/>
    <w:rsid w:val="001840D7"/>
    <w:rsid w:val="00184C3C"/>
    <w:rsid w:val="0018512D"/>
    <w:rsid w:val="0018557D"/>
    <w:rsid w:val="00185AFF"/>
    <w:rsid w:val="001860FA"/>
    <w:rsid w:val="00186F29"/>
    <w:rsid w:val="001874A1"/>
    <w:rsid w:val="0019175D"/>
    <w:rsid w:val="001922E1"/>
    <w:rsid w:val="001930FF"/>
    <w:rsid w:val="00194741"/>
    <w:rsid w:val="001955DC"/>
    <w:rsid w:val="00196195"/>
    <w:rsid w:val="00197776"/>
    <w:rsid w:val="00197B45"/>
    <w:rsid w:val="001A133B"/>
    <w:rsid w:val="001A14B4"/>
    <w:rsid w:val="001A1667"/>
    <w:rsid w:val="001A1787"/>
    <w:rsid w:val="001A4886"/>
    <w:rsid w:val="001A4D64"/>
    <w:rsid w:val="001A5867"/>
    <w:rsid w:val="001A6F5E"/>
    <w:rsid w:val="001A73C3"/>
    <w:rsid w:val="001B0359"/>
    <w:rsid w:val="001B0545"/>
    <w:rsid w:val="001B0CDC"/>
    <w:rsid w:val="001B547B"/>
    <w:rsid w:val="001B623D"/>
    <w:rsid w:val="001B6CA9"/>
    <w:rsid w:val="001B70DD"/>
    <w:rsid w:val="001C0C4C"/>
    <w:rsid w:val="001C1580"/>
    <w:rsid w:val="001C1A8D"/>
    <w:rsid w:val="001C1C55"/>
    <w:rsid w:val="001C2656"/>
    <w:rsid w:val="001C313E"/>
    <w:rsid w:val="001C4BAE"/>
    <w:rsid w:val="001C68AB"/>
    <w:rsid w:val="001C6E45"/>
    <w:rsid w:val="001C728B"/>
    <w:rsid w:val="001C7BEA"/>
    <w:rsid w:val="001C7EB4"/>
    <w:rsid w:val="001D0A4D"/>
    <w:rsid w:val="001D3182"/>
    <w:rsid w:val="001D41A6"/>
    <w:rsid w:val="001D4A28"/>
    <w:rsid w:val="001D54D2"/>
    <w:rsid w:val="001D5B89"/>
    <w:rsid w:val="001D5DF7"/>
    <w:rsid w:val="001D6771"/>
    <w:rsid w:val="001D6BA7"/>
    <w:rsid w:val="001D751A"/>
    <w:rsid w:val="001D75A8"/>
    <w:rsid w:val="001E0EF5"/>
    <w:rsid w:val="001E2019"/>
    <w:rsid w:val="001E2915"/>
    <w:rsid w:val="001E2BB7"/>
    <w:rsid w:val="001E5BFF"/>
    <w:rsid w:val="001E63FE"/>
    <w:rsid w:val="001E64D8"/>
    <w:rsid w:val="001E754C"/>
    <w:rsid w:val="001E7C26"/>
    <w:rsid w:val="001F0008"/>
    <w:rsid w:val="001F01FA"/>
    <w:rsid w:val="001F05D9"/>
    <w:rsid w:val="001F099A"/>
    <w:rsid w:val="001F1738"/>
    <w:rsid w:val="001F20AB"/>
    <w:rsid w:val="001F2B7B"/>
    <w:rsid w:val="001F2EC2"/>
    <w:rsid w:val="001F45F8"/>
    <w:rsid w:val="001F7E37"/>
    <w:rsid w:val="001F7F68"/>
    <w:rsid w:val="002000AA"/>
    <w:rsid w:val="00200757"/>
    <w:rsid w:val="00200C13"/>
    <w:rsid w:val="0020154A"/>
    <w:rsid w:val="00202147"/>
    <w:rsid w:val="002023F9"/>
    <w:rsid w:val="00202CCC"/>
    <w:rsid w:val="00203BD9"/>
    <w:rsid w:val="002041F5"/>
    <w:rsid w:val="00205936"/>
    <w:rsid w:val="00205E11"/>
    <w:rsid w:val="002061DB"/>
    <w:rsid w:val="0020667E"/>
    <w:rsid w:val="00207CD0"/>
    <w:rsid w:val="00211276"/>
    <w:rsid w:val="00212CA1"/>
    <w:rsid w:val="002135E7"/>
    <w:rsid w:val="00215865"/>
    <w:rsid w:val="002171C7"/>
    <w:rsid w:val="00220308"/>
    <w:rsid w:val="002203E7"/>
    <w:rsid w:val="00222E6B"/>
    <w:rsid w:val="00222ED0"/>
    <w:rsid w:val="00223104"/>
    <w:rsid w:val="00223C16"/>
    <w:rsid w:val="00224FC2"/>
    <w:rsid w:val="002250CE"/>
    <w:rsid w:val="0022514E"/>
    <w:rsid w:val="0022562D"/>
    <w:rsid w:val="00225850"/>
    <w:rsid w:val="002259D9"/>
    <w:rsid w:val="00225FF2"/>
    <w:rsid w:val="00226592"/>
    <w:rsid w:val="00231F2E"/>
    <w:rsid w:val="00231F78"/>
    <w:rsid w:val="00232079"/>
    <w:rsid w:val="00232759"/>
    <w:rsid w:val="00232F43"/>
    <w:rsid w:val="00232FF2"/>
    <w:rsid w:val="00235BA3"/>
    <w:rsid w:val="002363C8"/>
    <w:rsid w:val="00240AF5"/>
    <w:rsid w:val="002419DA"/>
    <w:rsid w:val="00242524"/>
    <w:rsid w:val="002427B4"/>
    <w:rsid w:val="00243DE0"/>
    <w:rsid w:val="00244870"/>
    <w:rsid w:val="00244B7F"/>
    <w:rsid w:val="002451F9"/>
    <w:rsid w:val="002455C8"/>
    <w:rsid w:val="00246048"/>
    <w:rsid w:val="00250C43"/>
    <w:rsid w:val="00251821"/>
    <w:rsid w:val="00253246"/>
    <w:rsid w:val="00255E60"/>
    <w:rsid w:val="00262473"/>
    <w:rsid w:val="0026247C"/>
    <w:rsid w:val="002626CE"/>
    <w:rsid w:val="00263B62"/>
    <w:rsid w:val="00263C86"/>
    <w:rsid w:val="00264D5E"/>
    <w:rsid w:val="00265F2F"/>
    <w:rsid w:val="0026653D"/>
    <w:rsid w:val="00266CC9"/>
    <w:rsid w:val="0026748D"/>
    <w:rsid w:val="002708BB"/>
    <w:rsid w:val="0027251C"/>
    <w:rsid w:val="00272BD5"/>
    <w:rsid w:val="00272F27"/>
    <w:rsid w:val="00273DC1"/>
    <w:rsid w:val="00273FD9"/>
    <w:rsid w:val="002741EA"/>
    <w:rsid w:val="00274218"/>
    <w:rsid w:val="00274BBF"/>
    <w:rsid w:val="00274F36"/>
    <w:rsid w:val="00276219"/>
    <w:rsid w:val="0027697E"/>
    <w:rsid w:val="00276BA6"/>
    <w:rsid w:val="00276ED6"/>
    <w:rsid w:val="00276EDC"/>
    <w:rsid w:val="00277F1F"/>
    <w:rsid w:val="00281200"/>
    <w:rsid w:val="00281E48"/>
    <w:rsid w:val="00282A62"/>
    <w:rsid w:val="00282B18"/>
    <w:rsid w:val="00282F74"/>
    <w:rsid w:val="0028550C"/>
    <w:rsid w:val="00285CE3"/>
    <w:rsid w:val="002861D0"/>
    <w:rsid w:val="002869F7"/>
    <w:rsid w:val="00286B7A"/>
    <w:rsid w:val="00290518"/>
    <w:rsid w:val="00290C58"/>
    <w:rsid w:val="00290FC5"/>
    <w:rsid w:val="00291516"/>
    <w:rsid w:val="002915C2"/>
    <w:rsid w:val="0029348F"/>
    <w:rsid w:val="0029519D"/>
    <w:rsid w:val="0029588B"/>
    <w:rsid w:val="0029621F"/>
    <w:rsid w:val="00297949"/>
    <w:rsid w:val="002A2F37"/>
    <w:rsid w:val="002A3A21"/>
    <w:rsid w:val="002A45F3"/>
    <w:rsid w:val="002A4C0E"/>
    <w:rsid w:val="002B28B5"/>
    <w:rsid w:val="002B35B5"/>
    <w:rsid w:val="002B477D"/>
    <w:rsid w:val="002B4C30"/>
    <w:rsid w:val="002B5DB3"/>
    <w:rsid w:val="002B68C9"/>
    <w:rsid w:val="002B75C5"/>
    <w:rsid w:val="002B7EFB"/>
    <w:rsid w:val="002C1B07"/>
    <w:rsid w:val="002C1FB8"/>
    <w:rsid w:val="002C1FBC"/>
    <w:rsid w:val="002C2055"/>
    <w:rsid w:val="002C2500"/>
    <w:rsid w:val="002C2722"/>
    <w:rsid w:val="002C29C3"/>
    <w:rsid w:val="002C2B39"/>
    <w:rsid w:val="002C3F3B"/>
    <w:rsid w:val="002C433A"/>
    <w:rsid w:val="002C56A0"/>
    <w:rsid w:val="002C65D0"/>
    <w:rsid w:val="002C688D"/>
    <w:rsid w:val="002D1128"/>
    <w:rsid w:val="002D14F8"/>
    <w:rsid w:val="002D2D74"/>
    <w:rsid w:val="002D341A"/>
    <w:rsid w:val="002D364E"/>
    <w:rsid w:val="002D4031"/>
    <w:rsid w:val="002E0007"/>
    <w:rsid w:val="002E0824"/>
    <w:rsid w:val="002E2017"/>
    <w:rsid w:val="002E281A"/>
    <w:rsid w:val="002E2842"/>
    <w:rsid w:val="002E428F"/>
    <w:rsid w:val="002E4723"/>
    <w:rsid w:val="002E5CDD"/>
    <w:rsid w:val="002E626D"/>
    <w:rsid w:val="002E63EA"/>
    <w:rsid w:val="002E64A3"/>
    <w:rsid w:val="002F03E2"/>
    <w:rsid w:val="002F167D"/>
    <w:rsid w:val="002F37E6"/>
    <w:rsid w:val="002F37FD"/>
    <w:rsid w:val="002F3AB2"/>
    <w:rsid w:val="002F508F"/>
    <w:rsid w:val="002F55EC"/>
    <w:rsid w:val="002F6F39"/>
    <w:rsid w:val="002F7302"/>
    <w:rsid w:val="002F738F"/>
    <w:rsid w:val="00300918"/>
    <w:rsid w:val="00301945"/>
    <w:rsid w:val="00301A55"/>
    <w:rsid w:val="003040A4"/>
    <w:rsid w:val="00305C16"/>
    <w:rsid w:val="00307E0E"/>
    <w:rsid w:val="003102D3"/>
    <w:rsid w:val="00310624"/>
    <w:rsid w:val="00310F21"/>
    <w:rsid w:val="00312126"/>
    <w:rsid w:val="003129AC"/>
    <w:rsid w:val="003135CB"/>
    <w:rsid w:val="00313A52"/>
    <w:rsid w:val="00314441"/>
    <w:rsid w:val="00314ED6"/>
    <w:rsid w:val="00315D1D"/>
    <w:rsid w:val="0031758F"/>
    <w:rsid w:val="00322039"/>
    <w:rsid w:val="00322EE3"/>
    <w:rsid w:val="0032406A"/>
    <w:rsid w:val="003251A7"/>
    <w:rsid w:val="003259DA"/>
    <w:rsid w:val="003271BC"/>
    <w:rsid w:val="003273DE"/>
    <w:rsid w:val="00327CCF"/>
    <w:rsid w:val="00330A47"/>
    <w:rsid w:val="00330C49"/>
    <w:rsid w:val="003325AC"/>
    <w:rsid w:val="0033275F"/>
    <w:rsid w:val="00332FD4"/>
    <w:rsid w:val="00334F65"/>
    <w:rsid w:val="003357A5"/>
    <w:rsid w:val="00340BB1"/>
    <w:rsid w:val="003410AB"/>
    <w:rsid w:val="003415A1"/>
    <w:rsid w:val="00342A43"/>
    <w:rsid w:val="00342FDC"/>
    <w:rsid w:val="00344B12"/>
    <w:rsid w:val="00344DBE"/>
    <w:rsid w:val="0034786D"/>
    <w:rsid w:val="003500CF"/>
    <w:rsid w:val="003504CB"/>
    <w:rsid w:val="00351965"/>
    <w:rsid w:val="00351B44"/>
    <w:rsid w:val="00352D72"/>
    <w:rsid w:val="0035344F"/>
    <w:rsid w:val="003551B6"/>
    <w:rsid w:val="00360E44"/>
    <w:rsid w:val="0036119F"/>
    <w:rsid w:val="00361B20"/>
    <w:rsid w:val="00361E78"/>
    <w:rsid w:val="00363612"/>
    <w:rsid w:val="00363638"/>
    <w:rsid w:val="0036368C"/>
    <w:rsid w:val="003658AB"/>
    <w:rsid w:val="0036599A"/>
    <w:rsid w:val="00366BF1"/>
    <w:rsid w:val="00367538"/>
    <w:rsid w:val="00367A76"/>
    <w:rsid w:val="0037006F"/>
    <w:rsid w:val="0037056E"/>
    <w:rsid w:val="00371B38"/>
    <w:rsid w:val="00372200"/>
    <w:rsid w:val="00374828"/>
    <w:rsid w:val="00374EB9"/>
    <w:rsid w:val="003750E5"/>
    <w:rsid w:val="003752C1"/>
    <w:rsid w:val="00375DB3"/>
    <w:rsid w:val="0037624B"/>
    <w:rsid w:val="00376698"/>
    <w:rsid w:val="0037676F"/>
    <w:rsid w:val="00377128"/>
    <w:rsid w:val="003779A4"/>
    <w:rsid w:val="00380B04"/>
    <w:rsid w:val="00380DD8"/>
    <w:rsid w:val="00381BA8"/>
    <w:rsid w:val="0038301F"/>
    <w:rsid w:val="003835FB"/>
    <w:rsid w:val="00384400"/>
    <w:rsid w:val="00384727"/>
    <w:rsid w:val="00384FEB"/>
    <w:rsid w:val="003852A1"/>
    <w:rsid w:val="003853FE"/>
    <w:rsid w:val="0038567B"/>
    <w:rsid w:val="00390A21"/>
    <w:rsid w:val="00390BA4"/>
    <w:rsid w:val="00391478"/>
    <w:rsid w:val="00391AF7"/>
    <w:rsid w:val="00391C73"/>
    <w:rsid w:val="00392792"/>
    <w:rsid w:val="003948CB"/>
    <w:rsid w:val="00396AAB"/>
    <w:rsid w:val="00397E18"/>
    <w:rsid w:val="00397F5D"/>
    <w:rsid w:val="003A289A"/>
    <w:rsid w:val="003A3384"/>
    <w:rsid w:val="003A3AB8"/>
    <w:rsid w:val="003A3CE0"/>
    <w:rsid w:val="003A4BD7"/>
    <w:rsid w:val="003A5A67"/>
    <w:rsid w:val="003A6788"/>
    <w:rsid w:val="003A7179"/>
    <w:rsid w:val="003A7B94"/>
    <w:rsid w:val="003B0487"/>
    <w:rsid w:val="003B110D"/>
    <w:rsid w:val="003B2CEB"/>
    <w:rsid w:val="003B3B3C"/>
    <w:rsid w:val="003B3F62"/>
    <w:rsid w:val="003B40A3"/>
    <w:rsid w:val="003B773B"/>
    <w:rsid w:val="003C0498"/>
    <w:rsid w:val="003C1222"/>
    <w:rsid w:val="003C21C8"/>
    <w:rsid w:val="003C278B"/>
    <w:rsid w:val="003C334B"/>
    <w:rsid w:val="003C437F"/>
    <w:rsid w:val="003C457B"/>
    <w:rsid w:val="003C4F42"/>
    <w:rsid w:val="003C6269"/>
    <w:rsid w:val="003C6970"/>
    <w:rsid w:val="003D130F"/>
    <w:rsid w:val="003D255C"/>
    <w:rsid w:val="003D3519"/>
    <w:rsid w:val="003D5ACA"/>
    <w:rsid w:val="003D7224"/>
    <w:rsid w:val="003E09B6"/>
    <w:rsid w:val="003E0C30"/>
    <w:rsid w:val="003E188F"/>
    <w:rsid w:val="003E1F5D"/>
    <w:rsid w:val="003E1FF9"/>
    <w:rsid w:val="003E206C"/>
    <w:rsid w:val="003E2570"/>
    <w:rsid w:val="003E27A2"/>
    <w:rsid w:val="003E34EA"/>
    <w:rsid w:val="003E4560"/>
    <w:rsid w:val="003E5989"/>
    <w:rsid w:val="003E6F6D"/>
    <w:rsid w:val="003E7BA7"/>
    <w:rsid w:val="003F068E"/>
    <w:rsid w:val="003F1BE6"/>
    <w:rsid w:val="003F2D2B"/>
    <w:rsid w:val="003F47FB"/>
    <w:rsid w:val="003F71B8"/>
    <w:rsid w:val="003F761D"/>
    <w:rsid w:val="00401102"/>
    <w:rsid w:val="00401C06"/>
    <w:rsid w:val="00402284"/>
    <w:rsid w:val="00402EC6"/>
    <w:rsid w:val="00404069"/>
    <w:rsid w:val="0040764E"/>
    <w:rsid w:val="00410594"/>
    <w:rsid w:val="004120D3"/>
    <w:rsid w:val="00412EA7"/>
    <w:rsid w:val="00413104"/>
    <w:rsid w:val="0041371B"/>
    <w:rsid w:val="004141F0"/>
    <w:rsid w:val="00416D17"/>
    <w:rsid w:val="00416FAD"/>
    <w:rsid w:val="0041719B"/>
    <w:rsid w:val="00420BB3"/>
    <w:rsid w:val="00422D67"/>
    <w:rsid w:val="00423051"/>
    <w:rsid w:val="004230DC"/>
    <w:rsid w:val="00423EBF"/>
    <w:rsid w:val="0042605A"/>
    <w:rsid w:val="00426E6E"/>
    <w:rsid w:val="0043062B"/>
    <w:rsid w:val="0043233F"/>
    <w:rsid w:val="00432355"/>
    <w:rsid w:val="004330D1"/>
    <w:rsid w:val="00433233"/>
    <w:rsid w:val="00433BCD"/>
    <w:rsid w:val="00434D13"/>
    <w:rsid w:val="004354AA"/>
    <w:rsid w:val="0043668E"/>
    <w:rsid w:val="00437D7E"/>
    <w:rsid w:val="00440584"/>
    <w:rsid w:val="0044339C"/>
    <w:rsid w:val="0044359F"/>
    <w:rsid w:val="00443E96"/>
    <w:rsid w:val="004445F8"/>
    <w:rsid w:val="0044558F"/>
    <w:rsid w:val="00445617"/>
    <w:rsid w:val="00446030"/>
    <w:rsid w:val="00447075"/>
    <w:rsid w:val="00450023"/>
    <w:rsid w:val="0045008E"/>
    <w:rsid w:val="004510A8"/>
    <w:rsid w:val="004524C3"/>
    <w:rsid w:val="00453A7F"/>
    <w:rsid w:val="00453EA1"/>
    <w:rsid w:val="00454130"/>
    <w:rsid w:val="004545B1"/>
    <w:rsid w:val="0045552F"/>
    <w:rsid w:val="00456276"/>
    <w:rsid w:val="00456A94"/>
    <w:rsid w:val="00456C7A"/>
    <w:rsid w:val="00460901"/>
    <w:rsid w:val="0046145D"/>
    <w:rsid w:val="00461A69"/>
    <w:rsid w:val="00461BEA"/>
    <w:rsid w:val="00462224"/>
    <w:rsid w:val="00462C0A"/>
    <w:rsid w:val="004654CA"/>
    <w:rsid w:val="004658CF"/>
    <w:rsid w:val="0046730C"/>
    <w:rsid w:val="00467CC0"/>
    <w:rsid w:val="00467EB8"/>
    <w:rsid w:val="00470ECA"/>
    <w:rsid w:val="0047115A"/>
    <w:rsid w:val="00471BBF"/>
    <w:rsid w:val="00471FD8"/>
    <w:rsid w:val="00473BE2"/>
    <w:rsid w:val="00474203"/>
    <w:rsid w:val="00474CB3"/>
    <w:rsid w:val="00476298"/>
    <w:rsid w:val="0047696C"/>
    <w:rsid w:val="00477220"/>
    <w:rsid w:val="0048023D"/>
    <w:rsid w:val="00480D49"/>
    <w:rsid w:val="004816E5"/>
    <w:rsid w:val="0048296E"/>
    <w:rsid w:val="00482C79"/>
    <w:rsid w:val="00483A4B"/>
    <w:rsid w:val="0048507F"/>
    <w:rsid w:val="004858BA"/>
    <w:rsid w:val="00485AB2"/>
    <w:rsid w:val="00487756"/>
    <w:rsid w:val="00491DE8"/>
    <w:rsid w:val="0049240D"/>
    <w:rsid w:val="004935BE"/>
    <w:rsid w:val="00494BEB"/>
    <w:rsid w:val="00496F1D"/>
    <w:rsid w:val="00497C23"/>
    <w:rsid w:val="004A34E4"/>
    <w:rsid w:val="004A3E88"/>
    <w:rsid w:val="004A4C1B"/>
    <w:rsid w:val="004A5689"/>
    <w:rsid w:val="004A74BD"/>
    <w:rsid w:val="004A74E7"/>
    <w:rsid w:val="004A7A2D"/>
    <w:rsid w:val="004B0CD1"/>
    <w:rsid w:val="004B1A3D"/>
    <w:rsid w:val="004B243A"/>
    <w:rsid w:val="004B2965"/>
    <w:rsid w:val="004B5FC4"/>
    <w:rsid w:val="004B6394"/>
    <w:rsid w:val="004C11B1"/>
    <w:rsid w:val="004C18B5"/>
    <w:rsid w:val="004C23DA"/>
    <w:rsid w:val="004C3E45"/>
    <w:rsid w:val="004C401A"/>
    <w:rsid w:val="004C62E2"/>
    <w:rsid w:val="004C7DF8"/>
    <w:rsid w:val="004D0556"/>
    <w:rsid w:val="004D12B6"/>
    <w:rsid w:val="004D134E"/>
    <w:rsid w:val="004D5747"/>
    <w:rsid w:val="004E012A"/>
    <w:rsid w:val="004E0F08"/>
    <w:rsid w:val="004E1295"/>
    <w:rsid w:val="004E2209"/>
    <w:rsid w:val="004E430C"/>
    <w:rsid w:val="004E708F"/>
    <w:rsid w:val="004E7941"/>
    <w:rsid w:val="004E7D52"/>
    <w:rsid w:val="004E7DBD"/>
    <w:rsid w:val="004F06EE"/>
    <w:rsid w:val="004F1AD9"/>
    <w:rsid w:val="004F287A"/>
    <w:rsid w:val="004F323A"/>
    <w:rsid w:val="004F4EBF"/>
    <w:rsid w:val="004F50F5"/>
    <w:rsid w:val="004F5A8E"/>
    <w:rsid w:val="004F5B5F"/>
    <w:rsid w:val="004F604A"/>
    <w:rsid w:val="005029E6"/>
    <w:rsid w:val="0050308C"/>
    <w:rsid w:val="00504892"/>
    <w:rsid w:val="00506CFD"/>
    <w:rsid w:val="00506F6D"/>
    <w:rsid w:val="0050764D"/>
    <w:rsid w:val="00510CDA"/>
    <w:rsid w:val="0051386B"/>
    <w:rsid w:val="00514097"/>
    <w:rsid w:val="00514E5E"/>
    <w:rsid w:val="005150CC"/>
    <w:rsid w:val="005165C6"/>
    <w:rsid w:val="0051739E"/>
    <w:rsid w:val="005177B7"/>
    <w:rsid w:val="00517A4A"/>
    <w:rsid w:val="005227C1"/>
    <w:rsid w:val="00522E84"/>
    <w:rsid w:val="00523A05"/>
    <w:rsid w:val="00525F16"/>
    <w:rsid w:val="005262AF"/>
    <w:rsid w:val="005268F9"/>
    <w:rsid w:val="00527E16"/>
    <w:rsid w:val="005302F6"/>
    <w:rsid w:val="00530B5C"/>
    <w:rsid w:val="00531009"/>
    <w:rsid w:val="0053110F"/>
    <w:rsid w:val="005319B5"/>
    <w:rsid w:val="0053226B"/>
    <w:rsid w:val="00533246"/>
    <w:rsid w:val="00533E4E"/>
    <w:rsid w:val="00534A1D"/>
    <w:rsid w:val="005353F4"/>
    <w:rsid w:val="00535749"/>
    <w:rsid w:val="005362E2"/>
    <w:rsid w:val="00536779"/>
    <w:rsid w:val="00536C22"/>
    <w:rsid w:val="005416FB"/>
    <w:rsid w:val="0054196A"/>
    <w:rsid w:val="0054330D"/>
    <w:rsid w:val="00543AE8"/>
    <w:rsid w:val="00544D01"/>
    <w:rsid w:val="00545160"/>
    <w:rsid w:val="0054748B"/>
    <w:rsid w:val="005475B5"/>
    <w:rsid w:val="00547882"/>
    <w:rsid w:val="00550873"/>
    <w:rsid w:val="00551A10"/>
    <w:rsid w:val="00552C84"/>
    <w:rsid w:val="00553512"/>
    <w:rsid w:val="0055377F"/>
    <w:rsid w:val="00554094"/>
    <w:rsid w:val="00554412"/>
    <w:rsid w:val="00554C99"/>
    <w:rsid w:val="005567A5"/>
    <w:rsid w:val="00561171"/>
    <w:rsid w:val="0056300C"/>
    <w:rsid w:val="00563358"/>
    <w:rsid w:val="005642FC"/>
    <w:rsid w:val="005651DF"/>
    <w:rsid w:val="005654AF"/>
    <w:rsid w:val="005656FE"/>
    <w:rsid w:val="005666CC"/>
    <w:rsid w:val="00566DAB"/>
    <w:rsid w:val="0057160D"/>
    <w:rsid w:val="0057279F"/>
    <w:rsid w:val="00573639"/>
    <w:rsid w:val="00575056"/>
    <w:rsid w:val="00575251"/>
    <w:rsid w:val="005757B1"/>
    <w:rsid w:val="005762B3"/>
    <w:rsid w:val="005776C7"/>
    <w:rsid w:val="005779BE"/>
    <w:rsid w:val="00577BA2"/>
    <w:rsid w:val="005814B6"/>
    <w:rsid w:val="005818AA"/>
    <w:rsid w:val="005844D9"/>
    <w:rsid w:val="00584AC5"/>
    <w:rsid w:val="00584E2B"/>
    <w:rsid w:val="005855C6"/>
    <w:rsid w:val="00585A6C"/>
    <w:rsid w:val="00585B5C"/>
    <w:rsid w:val="00585D48"/>
    <w:rsid w:val="00587A9E"/>
    <w:rsid w:val="00590947"/>
    <w:rsid w:val="00591083"/>
    <w:rsid w:val="00591B85"/>
    <w:rsid w:val="005929DA"/>
    <w:rsid w:val="0059426A"/>
    <w:rsid w:val="00595DBF"/>
    <w:rsid w:val="00597A4A"/>
    <w:rsid w:val="005A1328"/>
    <w:rsid w:val="005A17B8"/>
    <w:rsid w:val="005A3178"/>
    <w:rsid w:val="005A3B33"/>
    <w:rsid w:val="005A5501"/>
    <w:rsid w:val="005A6BF3"/>
    <w:rsid w:val="005A6F68"/>
    <w:rsid w:val="005B186A"/>
    <w:rsid w:val="005B20C8"/>
    <w:rsid w:val="005B33F5"/>
    <w:rsid w:val="005B4236"/>
    <w:rsid w:val="005B47F0"/>
    <w:rsid w:val="005B4895"/>
    <w:rsid w:val="005B49F9"/>
    <w:rsid w:val="005B5AF1"/>
    <w:rsid w:val="005B603E"/>
    <w:rsid w:val="005B6FF8"/>
    <w:rsid w:val="005B724D"/>
    <w:rsid w:val="005C0B60"/>
    <w:rsid w:val="005C1017"/>
    <w:rsid w:val="005C15E2"/>
    <w:rsid w:val="005C160B"/>
    <w:rsid w:val="005C1C03"/>
    <w:rsid w:val="005C4420"/>
    <w:rsid w:val="005C4636"/>
    <w:rsid w:val="005C50F0"/>
    <w:rsid w:val="005C5953"/>
    <w:rsid w:val="005C6543"/>
    <w:rsid w:val="005C7FA6"/>
    <w:rsid w:val="005D0D9D"/>
    <w:rsid w:val="005D15EC"/>
    <w:rsid w:val="005D2637"/>
    <w:rsid w:val="005D41FD"/>
    <w:rsid w:val="005D437F"/>
    <w:rsid w:val="005D5FF6"/>
    <w:rsid w:val="005D690B"/>
    <w:rsid w:val="005D6AD9"/>
    <w:rsid w:val="005D6C19"/>
    <w:rsid w:val="005D748A"/>
    <w:rsid w:val="005E00B1"/>
    <w:rsid w:val="005E04C4"/>
    <w:rsid w:val="005E0714"/>
    <w:rsid w:val="005E1392"/>
    <w:rsid w:val="005E2491"/>
    <w:rsid w:val="005E467C"/>
    <w:rsid w:val="005E588B"/>
    <w:rsid w:val="005E5DD3"/>
    <w:rsid w:val="005E6268"/>
    <w:rsid w:val="005E6A50"/>
    <w:rsid w:val="005E6E1A"/>
    <w:rsid w:val="005E7D23"/>
    <w:rsid w:val="005F0E75"/>
    <w:rsid w:val="005F23AB"/>
    <w:rsid w:val="005F413E"/>
    <w:rsid w:val="005F4294"/>
    <w:rsid w:val="005F5125"/>
    <w:rsid w:val="005F5ABB"/>
    <w:rsid w:val="005F5B91"/>
    <w:rsid w:val="005F7857"/>
    <w:rsid w:val="00600ABA"/>
    <w:rsid w:val="00601380"/>
    <w:rsid w:val="00601745"/>
    <w:rsid w:val="00601E7C"/>
    <w:rsid w:val="00602565"/>
    <w:rsid w:val="00602C9E"/>
    <w:rsid w:val="0060356A"/>
    <w:rsid w:val="0060562F"/>
    <w:rsid w:val="006064AD"/>
    <w:rsid w:val="0060668E"/>
    <w:rsid w:val="006068AD"/>
    <w:rsid w:val="006078ED"/>
    <w:rsid w:val="00610EA8"/>
    <w:rsid w:val="00610F7B"/>
    <w:rsid w:val="006112B2"/>
    <w:rsid w:val="00612129"/>
    <w:rsid w:val="0061221C"/>
    <w:rsid w:val="00612666"/>
    <w:rsid w:val="00612C33"/>
    <w:rsid w:val="006130C9"/>
    <w:rsid w:val="00613699"/>
    <w:rsid w:val="006145B7"/>
    <w:rsid w:val="00614F22"/>
    <w:rsid w:val="0061599D"/>
    <w:rsid w:val="006165E0"/>
    <w:rsid w:val="00617230"/>
    <w:rsid w:val="006172A0"/>
    <w:rsid w:val="00617849"/>
    <w:rsid w:val="0062005F"/>
    <w:rsid w:val="006215CE"/>
    <w:rsid w:val="00623B08"/>
    <w:rsid w:val="00623B7D"/>
    <w:rsid w:val="00623DD8"/>
    <w:rsid w:val="0062639D"/>
    <w:rsid w:val="00626AB0"/>
    <w:rsid w:val="00627208"/>
    <w:rsid w:val="00630DB9"/>
    <w:rsid w:val="00630E7E"/>
    <w:rsid w:val="00632CB3"/>
    <w:rsid w:val="00635A6F"/>
    <w:rsid w:val="006367D5"/>
    <w:rsid w:val="006412EF"/>
    <w:rsid w:val="00641B84"/>
    <w:rsid w:val="00643971"/>
    <w:rsid w:val="00643E2A"/>
    <w:rsid w:val="0064573E"/>
    <w:rsid w:val="0064582A"/>
    <w:rsid w:val="00645BA4"/>
    <w:rsid w:val="0064794F"/>
    <w:rsid w:val="006503D6"/>
    <w:rsid w:val="006506AA"/>
    <w:rsid w:val="00650DD1"/>
    <w:rsid w:val="00651CA6"/>
    <w:rsid w:val="006526C0"/>
    <w:rsid w:val="0065493F"/>
    <w:rsid w:val="00655676"/>
    <w:rsid w:val="006610C4"/>
    <w:rsid w:val="00662529"/>
    <w:rsid w:val="006630DD"/>
    <w:rsid w:val="006651CF"/>
    <w:rsid w:val="00665AEC"/>
    <w:rsid w:val="00666679"/>
    <w:rsid w:val="00667C72"/>
    <w:rsid w:val="006738E7"/>
    <w:rsid w:val="0067390D"/>
    <w:rsid w:val="00673C9E"/>
    <w:rsid w:val="006742F3"/>
    <w:rsid w:val="00674A98"/>
    <w:rsid w:val="00674C10"/>
    <w:rsid w:val="00675815"/>
    <w:rsid w:val="00675E63"/>
    <w:rsid w:val="00675EB7"/>
    <w:rsid w:val="00675F20"/>
    <w:rsid w:val="00676AE1"/>
    <w:rsid w:val="0068060E"/>
    <w:rsid w:val="00681266"/>
    <w:rsid w:val="00681623"/>
    <w:rsid w:val="0068206D"/>
    <w:rsid w:val="006829A1"/>
    <w:rsid w:val="00683DD3"/>
    <w:rsid w:val="006848D2"/>
    <w:rsid w:val="00684D75"/>
    <w:rsid w:val="00685751"/>
    <w:rsid w:val="006859A6"/>
    <w:rsid w:val="00685B3E"/>
    <w:rsid w:val="00686199"/>
    <w:rsid w:val="006865B8"/>
    <w:rsid w:val="00686987"/>
    <w:rsid w:val="006874B5"/>
    <w:rsid w:val="00687B6A"/>
    <w:rsid w:val="0069153A"/>
    <w:rsid w:val="006919EE"/>
    <w:rsid w:val="00692BB7"/>
    <w:rsid w:val="00693135"/>
    <w:rsid w:val="0069695E"/>
    <w:rsid w:val="006970AA"/>
    <w:rsid w:val="006970F3"/>
    <w:rsid w:val="0069771B"/>
    <w:rsid w:val="00697BEF"/>
    <w:rsid w:val="006A059C"/>
    <w:rsid w:val="006A0B3B"/>
    <w:rsid w:val="006A0FE1"/>
    <w:rsid w:val="006A1400"/>
    <w:rsid w:val="006A1670"/>
    <w:rsid w:val="006A36D3"/>
    <w:rsid w:val="006A372B"/>
    <w:rsid w:val="006A4A96"/>
    <w:rsid w:val="006A50BE"/>
    <w:rsid w:val="006A567B"/>
    <w:rsid w:val="006A5A7E"/>
    <w:rsid w:val="006A5C7F"/>
    <w:rsid w:val="006A688A"/>
    <w:rsid w:val="006A6A4C"/>
    <w:rsid w:val="006A6EB4"/>
    <w:rsid w:val="006A7F58"/>
    <w:rsid w:val="006B001A"/>
    <w:rsid w:val="006B0768"/>
    <w:rsid w:val="006B0FA7"/>
    <w:rsid w:val="006B2865"/>
    <w:rsid w:val="006B322E"/>
    <w:rsid w:val="006B32FF"/>
    <w:rsid w:val="006B4EEB"/>
    <w:rsid w:val="006B76B3"/>
    <w:rsid w:val="006C1FD3"/>
    <w:rsid w:val="006C2BFA"/>
    <w:rsid w:val="006C3FD7"/>
    <w:rsid w:val="006C40DC"/>
    <w:rsid w:val="006C46F7"/>
    <w:rsid w:val="006C489E"/>
    <w:rsid w:val="006C62F5"/>
    <w:rsid w:val="006C7128"/>
    <w:rsid w:val="006C73E8"/>
    <w:rsid w:val="006C7778"/>
    <w:rsid w:val="006D05D2"/>
    <w:rsid w:val="006D14CF"/>
    <w:rsid w:val="006D1B74"/>
    <w:rsid w:val="006D1B87"/>
    <w:rsid w:val="006D297C"/>
    <w:rsid w:val="006D2F53"/>
    <w:rsid w:val="006D2FDE"/>
    <w:rsid w:val="006D3187"/>
    <w:rsid w:val="006D4FFD"/>
    <w:rsid w:val="006D610C"/>
    <w:rsid w:val="006E0472"/>
    <w:rsid w:val="006E0E70"/>
    <w:rsid w:val="006E1246"/>
    <w:rsid w:val="006E488B"/>
    <w:rsid w:val="006E5165"/>
    <w:rsid w:val="006E5EB6"/>
    <w:rsid w:val="006F2B17"/>
    <w:rsid w:val="006F3210"/>
    <w:rsid w:val="006F3BCA"/>
    <w:rsid w:val="006F4627"/>
    <w:rsid w:val="006F47A5"/>
    <w:rsid w:val="006F59D7"/>
    <w:rsid w:val="006F63C1"/>
    <w:rsid w:val="006F6476"/>
    <w:rsid w:val="006F65D9"/>
    <w:rsid w:val="006F6D13"/>
    <w:rsid w:val="006F6D9C"/>
    <w:rsid w:val="006F7024"/>
    <w:rsid w:val="006F7B02"/>
    <w:rsid w:val="007008B3"/>
    <w:rsid w:val="00701652"/>
    <w:rsid w:val="00701FC9"/>
    <w:rsid w:val="007029ED"/>
    <w:rsid w:val="00703161"/>
    <w:rsid w:val="0070316D"/>
    <w:rsid w:val="007031E1"/>
    <w:rsid w:val="00703790"/>
    <w:rsid w:val="00703C72"/>
    <w:rsid w:val="0070549F"/>
    <w:rsid w:val="00705DA9"/>
    <w:rsid w:val="00706207"/>
    <w:rsid w:val="00706E28"/>
    <w:rsid w:val="007071DF"/>
    <w:rsid w:val="00707652"/>
    <w:rsid w:val="00711973"/>
    <w:rsid w:val="00711F07"/>
    <w:rsid w:val="0071308B"/>
    <w:rsid w:val="007145FF"/>
    <w:rsid w:val="00714B28"/>
    <w:rsid w:val="00714E82"/>
    <w:rsid w:val="00715455"/>
    <w:rsid w:val="00715755"/>
    <w:rsid w:val="007157DC"/>
    <w:rsid w:val="00716EFB"/>
    <w:rsid w:val="007170F8"/>
    <w:rsid w:val="00717871"/>
    <w:rsid w:val="00721E48"/>
    <w:rsid w:val="00722927"/>
    <w:rsid w:val="007230C2"/>
    <w:rsid w:val="0072477A"/>
    <w:rsid w:val="00724E61"/>
    <w:rsid w:val="007250A4"/>
    <w:rsid w:val="00725265"/>
    <w:rsid w:val="007254BD"/>
    <w:rsid w:val="007254CC"/>
    <w:rsid w:val="00725638"/>
    <w:rsid w:val="00726E3D"/>
    <w:rsid w:val="00731098"/>
    <w:rsid w:val="007345BE"/>
    <w:rsid w:val="007348E1"/>
    <w:rsid w:val="00734995"/>
    <w:rsid w:val="00735196"/>
    <w:rsid w:val="00735910"/>
    <w:rsid w:val="007365F9"/>
    <w:rsid w:val="007370C1"/>
    <w:rsid w:val="00740259"/>
    <w:rsid w:val="007417C9"/>
    <w:rsid w:val="00742DD2"/>
    <w:rsid w:val="0074313A"/>
    <w:rsid w:val="00743714"/>
    <w:rsid w:val="00743B64"/>
    <w:rsid w:val="007449D8"/>
    <w:rsid w:val="007468AF"/>
    <w:rsid w:val="00747367"/>
    <w:rsid w:val="007474E6"/>
    <w:rsid w:val="0075029C"/>
    <w:rsid w:val="00750B7D"/>
    <w:rsid w:val="007514BD"/>
    <w:rsid w:val="007525AF"/>
    <w:rsid w:val="00754DFD"/>
    <w:rsid w:val="007565C6"/>
    <w:rsid w:val="00757223"/>
    <w:rsid w:val="007572B3"/>
    <w:rsid w:val="00757D89"/>
    <w:rsid w:val="00757DAF"/>
    <w:rsid w:val="0076020D"/>
    <w:rsid w:val="00760B1E"/>
    <w:rsid w:val="00761072"/>
    <w:rsid w:val="007614CA"/>
    <w:rsid w:val="0076380E"/>
    <w:rsid w:val="007639C4"/>
    <w:rsid w:val="00764289"/>
    <w:rsid w:val="007648B4"/>
    <w:rsid w:val="00764B24"/>
    <w:rsid w:val="00764BFD"/>
    <w:rsid w:val="007658E6"/>
    <w:rsid w:val="00766037"/>
    <w:rsid w:val="00770120"/>
    <w:rsid w:val="0077150B"/>
    <w:rsid w:val="007740E1"/>
    <w:rsid w:val="00774556"/>
    <w:rsid w:val="007746FD"/>
    <w:rsid w:val="00774E10"/>
    <w:rsid w:val="007757B1"/>
    <w:rsid w:val="00775FF0"/>
    <w:rsid w:val="007763A4"/>
    <w:rsid w:val="00776706"/>
    <w:rsid w:val="00776E9F"/>
    <w:rsid w:val="007770A2"/>
    <w:rsid w:val="00777127"/>
    <w:rsid w:val="00780282"/>
    <w:rsid w:val="007803DE"/>
    <w:rsid w:val="007814BE"/>
    <w:rsid w:val="00781F2C"/>
    <w:rsid w:val="0078224B"/>
    <w:rsid w:val="00782A50"/>
    <w:rsid w:val="007830A3"/>
    <w:rsid w:val="00783A80"/>
    <w:rsid w:val="00784CD2"/>
    <w:rsid w:val="00785258"/>
    <w:rsid w:val="00785942"/>
    <w:rsid w:val="00786F27"/>
    <w:rsid w:val="00787CA1"/>
    <w:rsid w:val="0079228C"/>
    <w:rsid w:val="00792396"/>
    <w:rsid w:val="007938FD"/>
    <w:rsid w:val="00794151"/>
    <w:rsid w:val="00796360"/>
    <w:rsid w:val="00796FE5"/>
    <w:rsid w:val="0079717C"/>
    <w:rsid w:val="007A0F84"/>
    <w:rsid w:val="007A2126"/>
    <w:rsid w:val="007A3BA6"/>
    <w:rsid w:val="007A3D87"/>
    <w:rsid w:val="007A4FF8"/>
    <w:rsid w:val="007A575C"/>
    <w:rsid w:val="007A6269"/>
    <w:rsid w:val="007A6EFD"/>
    <w:rsid w:val="007A71EE"/>
    <w:rsid w:val="007A7764"/>
    <w:rsid w:val="007A7BFD"/>
    <w:rsid w:val="007B07B1"/>
    <w:rsid w:val="007B0BEC"/>
    <w:rsid w:val="007B0F31"/>
    <w:rsid w:val="007B1AF3"/>
    <w:rsid w:val="007B1C57"/>
    <w:rsid w:val="007B25BD"/>
    <w:rsid w:val="007B4AD2"/>
    <w:rsid w:val="007B4B66"/>
    <w:rsid w:val="007B4C8B"/>
    <w:rsid w:val="007B5E3E"/>
    <w:rsid w:val="007B6DBA"/>
    <w:rsid w:val="007B7536"/>
    <w:rsid w:val="007B7DE4"/>
    <w:rsid w:val="007C0A88"/>
    <w:rsid w:val="007C4439"/>
    <w:rsid w:val="007C45AC"/>
    <w:rsid w:val="007C537C"/>
    <w:rsid w:val="007C5B17"/>
    <w:rsid w:val="007C5F8F"/>
    <w:rsid w:val="007C685A"/>
    <w:rsid w:val="007C6CD8"/>
    <w:rsid w:val="007C7586"/>
    <w:rsid w:val="007D060C"/>
    <w:rsid w:val="007D13F0"/>
    <w:rsid w:val="007D2AEA"/>
    <w:rsid w:val="007D3558"/>
    <w:rsid w:val="007D3E6D"/>
    <w:rsid w:val="007D468A"/>
    <w:rsid w:val="007D4A69"/>
    <w:rsid w:val="007D5906"/>
    <w:rsid w:val="007D651B"/>
    <w:rsid w:val="007E0760"/>
    <w:rsid w:val="007E0CB2"/>
    <w:rsid w:val="007E1A76"/>
    <w:rsid w:val="007E20B5"/>
    <w:rsid w:val="007E280C"/>
    <w:rsid w:val="007E2E76"/>
    <w:rsid w:val="007E451E"/>
    <w:rsid w:val="007E65C8"/>
    <w:rsid w:val="007E68DD"/>
    <w:rsid w:val="007E73E6"/>
    <w:rsid w:val="007F007D"/>
    <w:rsid w:val="007F018B"/>
    <w:rsid w:val="007F0AB3"/>
    <w:rsid w:val="007F0DA9"/>
    <w:rsid w:val="007F2177"/>
    <w:rsid w:val="007F3193"/>
    <w:rsid w:val="007F4338"/>
    <w:rsid w:val="007F4828"/>
    <w:rsid w:val="007F4F33"/>
    <w:rsid w:val="007F55DE"/>
    <w:rsid w:val="007F621D"/>
    <w:rsid w:val="007F6438"/>
    <w:rsid w:val="007F678A"/>
    <w:rsid w:val="007F706C"/>
    <w:rsid w:val="008009B9"/>
    <w:rsid w:val="00800A22"/>
    <w:rsid w:val="00801DC1"/>
    <w:rsid w:val="00802B08"/>
    <w:rsid w:val="0080395E"/>
    <w:rsid w:val="008067DD"/>
    <w:rsid w:val="00807B1C"/>
    <w:rsid w:val="00812959"/>
    <w:rsid w:val="0081514F"/>
    <w:rsid w:val="00815D8D"/>
    <w:rsid w:val="008171C8"/>
    <w:rsid w:val="00820963"/>
    <w:rsid w:val="00822573"/>
    <w:rsid w:val="00822DFB"/>
    <w:rsid w:val="00822F32"/>
    <w:rsid w:val="008234FE"/>
    <w:rsid w:val="00824F7B"/>
    <w:rsid w:val="00825BA1"/>
    <w:rsid w:val="00826481"/>
    <w:rsid w:val="00826598"/>
    <w:rsid w:val="008266AC"/>
    <w:rsid w:val="0082701C"/>
    <w:rsid w:val="00831FD6"/>
    <w:rsid w:val="0083239A"/>
    <w:rsid w:val="008334FE"/>
    <w:rsid w:val="00833831"/>
    <w:rsid w:val="00833C6A"/>
    <w:rsid w:val="00833F1E"/>
    <w:rsid w:val="0083465B"/>
    <w:rsid w:val="00834842"/>
    <w:rsid w:val="0083492D"/>
    <w:rsid w:val="00834BC4"/>
    <w:rsid w:val="008350CF"/>
    <w:rsid w:val="0083560E"/>
    <w:rsid w:val="00836B66"/>
    <w:rsid w:val="008376BB"/>
    <w:rsid w:val="00840F27"/>
    <w:rsid w:val="00842A30"/>
    <w:rsid w:val="00842E29"/>
    <w:rsid w:val="008436A5"/>
    <w:rsid w:val="00844A3F"/>
    <w:rsid w:val="008457E8"/>
    <w:rsid w:val="008466B1"/>
    <w:rsid w:val="00846E37"/>
    <w:rsid w:val="0085105D"/>
    <w:rsid w:val="0085126B"/>
    <w:rsid w:val="00851715"/>
    <w:rsid w:val="008542CD"/>
    <w:rsid w:val="00854D08"/>
    <w:rsid w:val="00855417"/>
    <w:rsid w:val="0085543E"/>
    <w:rsid w:val="008578FE"/>
    <w:rsid w:val="00857E53"/>
    <w:rsid w:val="00860A11"/>
    <w:rsid w:val="00860D23"/>
    <w:rsid w:val="00862F05"/>
    <w:rsid w:val="00863001"/>
    <w:rsid w:val="00863594"/>
    <w:rsid w:val="00864331"/>
    <w:rsid w:val="008644C9"/>
    <w:rsid w:val="008646F2"/>
    <w:rsid w:val="00864718"/>
    <w:rsid w:val="00864EDC"/>
    <w:rsid w:val="00865253"/>
    <w:rsid w:val="0086531B"/>
    <w:rsid w:val="00865D06"/>
    <w:rsid w:val="00865E84"/>
    <w:rsid w:val="00865FCE"/>
    <w:rsid w:val="008661BB"/>
    <w:rsid w:val="00866242"/>
    <w:rsid w:val="00867D20"/>
    <w:rsid w:val="00867D2C"/>
    <w:rsid w:val="00867FC7"/>
    <w:rsid w:val="00867FD5"/>
    <w:rsid w:val="00872C2F"/>
    <w:rsid w:val="00875C7B"/>
    <w:rsid w:val="00877394"/>
    <w:rsid w:val="00880E6D"/>
    <w:rsid w:val="00881C51"/>
    <w:rsid w:val="00882EF9"/>
    <w:rsid w:val="00884E1C"/>
    <w:rsid w:val="00885782"/>
    <w:rsid w:val="00886878"/>
    <w:rsid w:val="00886D4B"/>
    <w:rsid w:val="008905DD"/>
    <w:rsid w:val="008916A0"/>
    <w:rsid w:val="008920C2"/>
    <w:rsid w:val="00892BF7"/>
    <w:rsid w:val="00892EAB"/>
    <w:rsid w:val="00893F33"/>
    <w:rsid w:val="00893F53"/>
    <w:rsid w:val="00894451"/>
    <w:rsid w:val="00894599"/>
    <w:rsid w:val="00894F6B"/>
    <w:rsid w:val="00895BCA"/>
    <w:rsid w:val="008968F5"/>
    <w:rsid w:val="008974B8"/>
    <w:rsid w:val="008A066C"/>
    <w:rsid w:val="008A073A"/>
    <w:rsid w:val="008A2279"/>
    <w:rsid w:val="008A3A39"/>
    <w:rsid w:val="008A3F9E"/>
    <w:rsid w:val="008A416E"/>
    <w:rsid w:val="008A4BE7"/>
    <w:rsid w:val="008A4C28"/>
    <w:rsid w:val="008A5EA7"/>
    <w:rsid w:val="008A626B"/>
    <w:rsid w:val="008A62DC"/>
    <w:rsid w:val="008A6676"/>
    <w:rsid w:val="008A67E3"/>
    <w:rsid w:val="008A7A2A"/>
    <w:rsid w:val="008B190B"/>
    <w:rsid w:val="008B1EB6"/>
    <w:rsid w:val="008B2B76"/>
    <w:rsid w:val="008B2BD9"/>
    <w:rsid w:val="008B2EB2"/>
    <w:rsid w:val="008B340D"/>
    <w:rsid w:val="008B449A"/>
    <w:rsid w:val="008B46C8"/>
    <w:rsid w:val="008B537E"/>
    <w:rsid w:val="008B6BC4"/>
    <w:rsid w:val="008C10CE"/>
    <w:rsid w:val="008C1C37"/>
    <w:rsid w:val="008C2B3B"/>
    <w:rsid w:val="008C6EB2"/>
    <w:rsid w:val="008D0802"/>
    <w:rsid w:val="008D29EE"/>
    <w:rsid w:val="008D2CE7"/>
    <w:rsid w:val="008D48B9"/>
    <w:rsid w:val="008D6618"/>
    <w:rsid w:val="008E07D4"/>
    <w:rsid w:val="008E19E1"/>
    <w:rsid w:val="008E3B89"/>
    <w:rsid w:val="008E3C82"/>
    <w:rsid w:val="008E4B90"/>
    <w:rsid w:val="008E4D04"/>
    <w:rsid w:val="008E5380"/>
    <w:rsid w:val="008E62AC"/>
    <w:rsid w:val="008F00E2"/>
    <w:rsid w:val="008F037C"/>
    <w:rsid w:val="008F06C1"/>
    <w:rsid w:val="008F14A3"/>
    <w:rsid w:val="008F20F8"/>
    <w:rsid w:val="008F3441"/>
    <w:rsid w:val="008F3F85"/>
    <w:rsid w:val="008F50B4"/>
    <w:rsid w:val="008F56D3"/>
    <w:rsid w:val="008F6626"/>
    <w:rsid w:val="008F6A82"/>
    <w:rsid w:val="008F6CFB"/>
    <w:rsid w:val="00900975"/>
    <w:rsid w:val="00900CCA"/>
    <w:rsid w:val="00901095"/>
    <w:rsid w:val="00901650"/>
    <w:rsid w:val="00901724"/>
    <w:rsid w:val="00902467"/>
    <w:rsid w:val="009029AF"/>
    <w:rsid w:val="00903224"/>
    <w:rsid w:val="00903947"/>
    <w:rsid w:val="00903A6C"/>
    <w:rsid w:val="009044C0"/>
    <w:rsid w:val="00904CE9"/>
    <w:rsid w:val="009050AF"/>
    <w:rsid w:val="00905ABF"/>
    <w:rsid w:val="00906F72"/>
    <w:rsid w:val="009071F4"/>
    <w:rsid w:val="0091104C"/>
    <w:rsid w:val="0091223F"/>
    <w:rsid w:val="009127BC"/>
    <w:rsid w:val="00912FDE"/>
    <w:rsid w:val="00913BF1"/>
    <w:rsid w:val="00913EDC"/>
    <w:rsid w:val="00914D77"/>
    <w:rsid w:val="00914E32"/>
    <w:rsid w:val="00915A3C"/>
    <w:rsid w:val="0091651C"/>
    <w:rsid w:val="00916B8A"/>
    <w:rsid w:val="00920B7D"/>
    <w:rsid w:val="009210C3"/>
    <w:rsid w:val="00921C73"/>
    <w:rsid w:val="009230A8"/>
    <w:rsid w:val="00924D22"/>
    <w:rsid w:val="00925780"/>
    <w:rsid w:val="00925DF7"/>
    <w:rsid w:val="009268DB"/>
    <w:rsid w:val="009313DD"/>
    <w:rsid w:val="00932F8B"/>
    <w:rsid w:val="009331BB"/>
    <w:rsid w:val="009337FE"/>
    <w:rsid w:val="00934C26"/>
    <w:rsid w:val="0093655F"/>
    <w:rsid w:val="009367A0"/>
    <w:rsid w:val="00936EBA"/>
    <w:rsid w:val="00937657"/>
    <w:rsid w:val="009378B7"/>
    <w:rsid w:val="00941D73"/>
    <w:rsid w:val="0094581A"/>
    <w:rsid w:val="00946705"/>
    <w:rsid w:val="00946FFE"/>
    <w:rsid w:val="00947288"/>
    <w:rsid w:val="009475CB"/>
    <w:rsid w:val="00950ABE"/>
    <w:rsid w:val="009517FE"/>
    <w:rsid w:val="0095187F"/>
    <w:rsid w:val="0095555C"/>
    <w:rsid w:val="009567A4"/>
    <w:rsid w:val="00956EE6"/>
    <w:rsid w:val="00957A29"/>
    <w:rsid w:val="0096081B"/>
    <w:rsid w:val="0096155A"/>
    <w:rsid w:val="00962E04"/>
    <w:rsid w:val="009632E2"/>
    <w:rsid w:val="0096367A"/>
    <w:rsid w:val="00964BCC"/>
    <w:rsid w:val="00965029"/>
    <w:rsid w:val="00965390"/>
    <w:rsid w:val="00966F2B"/>
    <w:rsid w:val="0096769C"/>
    <w:rsid w:val="009677F1"/>
    <w:rsid w:val="00970B2C"/>
    <w:rsid w:val="00970D5A"/>
    <w:rsid w:val="00971215"/>
    <w:rsid w:val="00971A55"/>
    <w:rsid w:val="009723F8"/>
    <w:rsid w:val="00972564"/>
    <w:rsid w:val="009736D0"/>
    <w:rsid w:val="0097374B"/>
    <w:rsid w:val="0097441D"/>
    <w:rsid w:val="009744EC"/>
    <w:rsid w:val="00974924"/>
    <w:rsid w:val="00974BAB"/>
    <w:rsid w:val="0097527D"/>
    <w:rsid w:val="00977644"/>
    <w:rsid w:val="00977B71"/>
    <w:rsid w:val="009815EB"/>
    <w:rsid w:val="00982939"/>
    <w:rsid w:val="00982F64"/>
    <w:rsid w:val="00983F16"/>
    <w:rsid w:val="00986673"/>
    <w:rsid w:val="009875B1"/>
    <w:rsid w:val="009902D0"/>
    <w:rsid w:val="00990AEF"/>
    <w:rsid w:val="00990C64"/>
    <w:rsid w:val="0099159E"/>
    <w:rsid w:val="0099265A"/>
    <w:rsid w:val="00992E82"/>
    <w:rsid w:val="00993E65"/>
    <w:rsid w:val="00994150"/>
    <w:rsid w:val="00995A65"/>
    <w:rsid w:val="0099703B"/>
    <w:rsid w:val="00997055"/>
    <w:rsid w:val="00997297"/>
    <w:rsid w:val="009A0384"/>
    <w:rsid w:val="009A058B"/>
    <w:rsid w:val="009A168C"/>
    <w:rsid w:val="009A346F"/>
    <w:rsid w:val="009A453B"/>
    <w:rsid w:val="009A4FE6"/>
    <w:rsid w:val="009A5E58"/>
    <w:rsid w:val="009A62D2"/>
    <w:rsid w:val="009A69F9"/>
    <w:rsid w:val="009A78DC"/>
    <w:rsid w:val="009B0ABD"/>
    <w:rsid w:val="009B0EDA"/>
    <w:rsid w:val="009B1811"/>
    <w:rsid w:val="009B3737"/>
    <w:rsid w:val="009B4EDB"/>
    <w:rsid w:val="009B571A"/>
    <w:rsid w:val="009C0166"/>
    <w:rsid w:val="009C041D"/>
    <w:rsid w:val="009C1789"/>
    <w:rsid w:val="009C1E20"/>
    <w:rsid w:val="009C29A6"/>
    <w:rsid w:val="009C30EE"/>
    <w:rsid w:val="009C315B"/>
    <w:rsid w:val="009C4154"/>
    <w:rsid w:val="009C4222"/>
    <w:rsid w:val="009C4EB0"/>
    <w:rsid w:val="009C5D1F"/>
    <w:rsid w:val="009C70DB"/>
    <w:rsid w:val="009C74EE"/>
    <w:rsid w:val="009C7A06"/>
    <w:rsid w:val="009D1D37"/>
    <w:rsid w:val="009D33F2"/>
    <w:rsid w:val="009D346A"/>
    <w:rsid w:val="009D3812"/>
    <w:rsid w:val="009D3B71"/>
    <w:rsid w:val="009D543F"/>
    <w:rsid w:val="009D6FDE"/>
    <w:rsid w:val="009E0157"/>
    <w:rsid w:val="009E08D0"/>
    <w:rsid w:val="009E12AA"/>
    <w:rsid w:val="009E2182"/>
    <w:rsid w:val="009E3D45"/>
    <w:rsid w:val="009E4232"/>
    <w:rsid w:val="009E50F3"/>
    <w:rsid w:val="009E54BB"/>
    <w:rsid w:val="009E5DAF"/>
    <w:rsid w:val="009F15A1"/>
    <w:rsid w:val="009F1A52"/>
    <w:rsid w:val="009F20BD"/>
    <w:rsid w:val="009F349C"/>
    <w:rsid w:val="009F361C"/>
    <w:rsid w:val="009F4A0F"/>
    <w:rsid w:val="009F641B"/>
    <w:rsid w:val="009F6BA8"/>
    <w:rsid w:val="009F70AA"/>
    <w:rsid w:val="009F7D34"/>
    <w:rsid w:val="00A0230A"/>
    <w:rsid w:val="00A03AE9"/>
    <w:rsid w:val="00A04999"/>
    <w:rsid w:val="00A04F62"/>
    <w:rsid w:val="00A0622E"/>
    <w:rsid w:val="00A07956"/>
    <w:rsid w:val="00A07970"/>
    <w:rsid w:val="00A100D1"/>
    <w:rsid w:val="00A1073F"/>
    <w:rsid w:val="00A10E6B"/>
    <w:rsid w:val="00A10EA3"/>
    <w:rsid w:val="00A11133"/>
    <w:rsid w:val="00A12BD5"/>
    <w:rsid w:val="00A12E8B"/>
    <w:rsid w:val="00A13063"/>
    <w:rsid w:val="00A130E2"/>
    <w:rsid w:val="00A15BBA"/>
    <w:rsid w:val="00A171D8"/>
    <w:rsid w:val="00A177C3"/>
    <w:rsid w:val="00A17A18"/>
    <w:rsid w:val="00A21233"/>
    <w:rsid w:val="00A22D4E"/>
    <w:rsid w:val="00A234DC"/>
    <w:rsid w:val="00A24E03"/>
    <w:rsid w:val="00A24FA9"/>
    <w:rsid w:val="00A27391"/>
    <w:rsid w:val="00A27A45"/>
    <w:rsid w:val="00A318CB"/>
    <w:rsid w:val="00A31C3E"/>
    <w:rsid w:val="00A32B4C"/>
    <w:rsid w:val="00A33D70"/>
    <w:rsid w:val="00A33E5E"/>
    <w:rsid w:val="00A3404E"/>
    <w:rsid w:val="00A34A1F"/>
    <w:rsid w:val="00A36D41"/>
    <w:rsid w:val="00A4132D"/>
    <w:rsid w:val="00A414C8"/>
    <w:rsid w:val="00A41E16"/>
    <w:rsid w:val="00A42147"/>
    <w:rsid w:val="00A42739"/>
    <w:rsid w:val="00A42E72"/>
    <w:rsid w:val="00A4530F"/>
    <w:rsid w:val="00A46995"/>
    <w:rsid w:val="00A4758A"/>
    <w:rsid w:val="00A52B3C"/>
    <w:rsid w:val="00A54030"/>
    <w:rsid w:val="00A54D8E"/>
    <w:rsid w:val="00A56E6F"/>
    <w:rsid w:val="00A5706A"/>
    <w:rsid w:val="00A60638"/>
    <w:rsid w:val="00A60BAF"/>
    <w:rsid w:val="00A61162"/>
    <w:rsid w:val="00A6235B"/>
    <w:rsid w:val="00A62400"/>
    <w:rsid w:val="00A627DC"/>
    <w:rsid w:val="00A63549"/>
    <w:rsid w:val="00A6395F"/>
    <w:rsid w:val="00A650F3"/>
    <w:rsid w:val="00A65BE1"/>
    <w:rsid w:val="00A6730E"/>
    <w:rsid w:val="00A673F2"/>
    <w:rsid w:val="00A67DD4"/>
    <w:rsid w:val="00A70EED"/>
    <w:rsid w:val="00A7175A"/>
    <w:rsid w:val="00A71E9F"/>
    <w:rsid w:val="00A72D02"/>
    <w:rsid w:val="00A73AC1"/>
    <w:rsid w:val="00A73C1E"/>
    <w:rsid w:val="00A73E7A"/>
    <w:rsid w:val="00A74B7D"/>
    <w:rsid w:val="00A74D30"/>
    <w:rsid w:val="00A76107"/>
    <w:rsid w:val="00A76A58"/>
    <w:rsid w:val="00A76EF3"/>
    <w:rsid w:val="00A777B4"/>
    <w:rsid w:val="00A77954"/>
    <w:rsid w:val="00A81110"/>
    <w:rsid w:val="00A81E47"/>
    <w:rsid w:val="00A81E52"/>
    <w:rsid w:val="00A82887"/>
    <w:rsid w:val="00A83414"/>
    <w:rsid w:val="00A8452D"/>
    <w:rsid w:val="00A84CF9"/>
    <w:rsid w:val="00A850D3"/>
    <w:rsid w:val="00A859D5"/>
    <w:rsid w:val="00A900B6"/>
    <w:rsid w:val="00A90B59"/>
    <w:rsid w:val="00A92651"/>
    <w:rsid w:val="00A93984"/>
    <w:rsid w:val="00A93C1F"/>
    <w:rsid w:val="00A93CE5"/>
    <w:rsid w:val="00A94D04"/>
    <w:rsid w:val="00A94E86"/>
    <w:rsid w:val="00A95725"/>
    <w:rsid w:val="00A96761"/>
    <w:rsid w:val="00A97272"/>
    <w:rsid w:val="00A9758C"/>
    <w:rsid w:val="00AA0D15"/>
    <w:rsid w:val="00AA0F5C"/>
    <w:rsid w:val="00AA245B"/>
    <w:rsid w:val="00AA3099"/>
    <w:rsid w:val="00AA33DA"/>
    <w:rsid w:val="00AA37A4"/>
    <w:rsid w:val="00AA3A4D"/>
    <w:rsid w:val="00AA3ADB"/>
    <w:rsid w:val="00AA42E6"/>
    <w:rsid w:val="00AA4503"/>
    <w:rsid w:val="00AA4D6E"/>
    <w:rsid w:val="00AA58DD"/>
    <w:rsid w:val="00AA5C59"/>
    <w:rsid w:val="00AA70D3"/>
    <w:rsid w:val="00AB00F6"/>
    <w:rsid w:val="00AB02A2"/>
    <w:rsid w:val="00AB0547"/>
    <w:rsid w:val="00AB0629"/>
    <w:rsid w:val="00AB0F34"/>
    <w:rsid w:val="00AB1340"/>
    <w:rsid w:val="00AB21B9"/>
    <w:rsid w:val="00AB2FCF"/>
    <w:rsid w:val="00AB4384"/>
    <w:rsid w:val="00AB4B50"/>
    <w:rsid w:val="00AB5D46"/>
    <w:rsid w:val="00AB607B"/>
    <w:rsid w:val="00AB6120"/>
    <w:rsid w:val="00AB784D"/>
    <w:rsid w:val="00AB78CD"/>
    <w:rsid w:val="00AB798D"/>
    <w:rsid w:val="00AB7ABD"/>
    <w:rsid w:val="00AC22C0"/>
    <w:rsid w:val="00AC2417"/>
    <w:rsid w:val="00AC30E9"/>
    <w:rsid w:val="00AC3BA8"/>
    <w:rsid w:val="00AC3E8E"/>
    <w:rsid w:val="00AC4FDC"/>
    <w:rsid w:val="00AC55D0"/>
    <w:rsid w:val="00AC6229"/>
    <w:rsid w:val="00AC644E"/>
    <w:rsid w:val="00AC6EC2"/>
    <w:rsid w:val="00AC7062"/>
    <w:rsid w:val="00AC722B"/>
    <w:rsid w:val="00AC7815"/>
    <w:rsid w:val="00AC7A8B"/>
    <w:rsid w:val="00AC7A8F"/>
    <w:rsid w:val="00AC7B35"/>
    <w:rsid w:val="00AD3954"/>
    <w:rsid w:val="00AD45E4"/>
    <w:rsid w:val="00AD46B3"/>
    <w:rsid w:val="00AD5F34"/>
    <w:rsid w:val="00AD7E3A"/>
    <w:rsid w:val="00AE03E7"/>
    <w:rsid w:val="00AE06F2"/>
    <w:rsid w:val="00AE1740"/>
    <w:rsid w:val="00AE33C6"/>
    <w:rsid w:val="00AE3525"/>
    <w:rsid w:val="00AE3F47"/>
    <w:rsid w:val="00AE44A0"/>
    <w:rsid w:val="00AE492B"/>
    <w:rsid w:val="00AE587C"/>
    <w:rsid w:val="00AE61A7"/>
    <w:rsid w:val="00AE62B4"/>
    <w:rsid w:val="00AE63A1"/>
    <w:rsid w:val="00AE68A8"/>
    <w:rsid w:val="00AE69E2"/>
    <w:rsid w:val="00AF1325"/>
    <w:rsid w:val="00AF1E99"/>
    <w:rsid w:val="00AF2425"/>
    <w:rsid w:val="00AF47E8"/>
    <w:rsid w:val="00AF4D9D"/>
    <w:rsid w:val="00AF5571"/>
    <w:rsid w:val="00AF5B41"/>
    <w:rsid w:val="00AF6E1E"/>
    <w:rsid w:val="00AF6F1F"/>
    <w:rsid w:val="00AF7027"/>
    <w:rsid w:val="00AF7193"/>
    <w:rsid w:val="00AF7B52"/>
    <w:rsid w:val="00AF7D0A"/>
    <w:rsid w:val="00B003A1"/>
    <w:rsid w:val="00B011F5"/>
    <w:rsid w:val="00B0120B"/>
    <w:rsid w:val="00B02BE4"/>
    <w:rsid w:val="00B04603"/>
    <w:rsid w:val="00B0528B"/>
    <w:rsid w:val="00B052D5"/>
    <w:rsid w:val="00B05362"/>
    <w:rsid w:val="00B061C0"/>
    <w:rsid w:val="00B11B4A"/>
    <w:rsid w:val="00B11C68"/>
    <w:rsid w:val="00B12092"/>
    <w:rsid w:val="00B13A9D"/>
    <w:rsid w:val="00B13B75"/>
    <w:rsid w:val="00B1478D"/>
    <w:rsid w:val="00B14AC4"/>
    <w:rsid w:val="00B1574B"/>
    <w:rsid w:val="00B15D8B"/>
    <w:rsid w:val="00B15EF1"/>
    <w:rsid w:val="00B16198"/>
    <w:rsid w:val="00B17202"/>
    <w:rsid w:val="00B1785B"/>
    <w:rsid w:val="00B20323"/>
    <w:rsid w:val="00B20F58"/>
    <w:rsid w:val="00B21A09"/>
    <w:rsid w:val="00B225E4"/>
    <w:rsid w:val="00B23105"/>
    <w:rsid w:val="00B24F40"/>
    <w:rsid w:val="00B25620"/>
    <w:rsid w:val="00B27A9E"/>
    <w:rsid w:val="00B30AF5"/>
    <w:rsid w:val="00B30E1B"/>
    <w:rsid w:val="00B33D65"/>
    <w:rsid w:val="00B33ED1"/>
    <w:rsid w:val="00B34B7F"/>
    <w:rsid w:val="00B368F7"/>
    <w:rsid w:val="00B37AAE"/>
    <w:rsid w:val="00B41408"/>
    <w:rsid w:val="00B41683"/>
    <w:rsid w:val="00B41DD0"/>
    <w:rsid w:val="00B42C91"/>
    <w:rsid w:val="00B43316"/>
    <w:rsid w:val="00B4443A"/>
    <w:rsid w:val="00B458A1"/>
    <w:rsid w:val="00B4682A"/>
    <w:rsid w:val="00B53828"/>
    <w:rsid w:val="00B54465"/>
    <w:rsid w:val="00B54BD4"/>
    <w:rsid w:val="00B550A6"/>
    <w:rsid w:val="00B55C6F"/>
    <w:rsid w:val="00B576EC"/>
    <w:rsid w:val="00B57837"/>
    <w:rsid w:val="00B61987"/>
    <w:rsid w:val="00B62756"/>
    <w:rsid w:val="00B6364A"/>
    <w:rsid w:val="00B66AEA"/>
    <w:rsid w:val="00B66EF3"/>
    <w:rsid w:val="00B678A1"/>
    <w:rsid w:val="00B70C6E"/>
    <w:rsid w:val="00B7193D"/>
    <w:rsid w:val="00B7374A"/>
    <w:rsid w:val="00B73BAD"/>
    <w:rsid w:val="00B75CD3"/>
    <w:rsid w:val="00B770A3"/>
    <w:rsid w:val="00B77612"/>
    <w:rsid w:val="00B80F23"/>
    <w:rsid w:val="00B81774"/>
    <w:rsid w:val="00B82ACD"/>
    <w:rsid w:val="00B8327F"/>
    <w:rsid w:val="00B84979"/>
    <w:rsid w:val="00B84A0D"/>
    <w:rsid w:val="00B8754D"/>
    <w:rsid w:val="00B8777B"/>
    <w:rsid w:val="00B900BE"/>
    <w:rsid w:val="00B913D4"/>
    <w:rsid w:val="00B9239B"/>
    <w:rsid w:val="00B94798"/>
    <w:rsid w:val="00B96759"/>
    <w:rsid w:val="00B96C3A"/>
    <w:rsid w:val="00BA1316"/>
    <w:rsid w:val="00BA2640"/>
    <w:rsid w:val="00BA2BCA"/>
    <w:rsid w:val="00BA368F"/>
    <w:rsid w:val="00BA477A"/>
    <w:rsid w:val="00BA691B"/>
    <w:rsid w:val="00BA7CDA"/>
    <w:rsid w:val="00BA7CEC"/>
    <w:rsid w:val="00BB026D"/>
    <w:rsid w:val="00BB112D"/>
    <w:rsid w:val="00BB1BAF"/>
    <w:rsid w:val="00BB3251"/>
    <w:rsid w:val="00BB6547"/>
    <w:rsid w:val="00BB66C4"/>
    <w:rsid w:val="00BB6C6D"/>
    <w:rsid w:val="00BB7B45"/>
    <w:rsid w:val="00BC09EC"/>
    <w:rsid w:val="00BC0F62"/>
    <w:rsid w:val="00BC229C"/>
    <w:rsid w:val="00BC23CA"/>
    <w:rsid w:val="00BC38FE"/>
    <w:rsid w:val="00BC5546"/>
    <w:rsid w:val="00BC5602"/>
    <w:rsid w:val="00BC5F17"/>
    <w:rsid w:val="00BC726B"/>
    <w:rsid w:val="00BC7803"/>
    <w:rsid w:val="00BD15D6"/>
    <w:rsid w:val="00BD276B"/>
    <w:rsid w:val="00BD39AD"/>
    <w:rsid w:val="00BD4A11"/>
    <w:rsid w:val="00BD5245"/>
    <w:rsid w:val="00BD5937"/>
    <w:rsid w:val="00BD65AC"/>
    <w:rsid w:val="00BD6E06"/>
    <w:rsid w:val="00BE0984"/>
    <w:rsid w:val="00BE1E7F"/>
    <w:rsid w:val="00BE1EE7"/>
    <w:rsid w:val="00BE234F"/>
    <w:rsid w:val="00BE284E"/>
    <w:rsid w:val="00BE2B86"/>
    <w:rsid w:val="00BE3001"/>
    <w:rsid w:val="00BE3570"/>
    <w:rsid w:val="00BE688E"/>
    <w:rsid w:val="00BE7CD3"/>
    <w:rsid w:val="00BF0A1A"/>
    <w:rsid w:val="00BF2C64"/>
    <w:rsid w:val="00BF305E"/>
    <w:rsid w:val="00BF35B8"/>
    <w:rsid w:val="00BF45FE"/>
    <w:rsid w:val="00BF642F"/>
    <w:rsid w:val="00BF6B77"/>
    <w:rsid w:val="00BF71F9"/>
    <w:rsid w:val="00BF7895"/>
    <w:rsid w:val="00C00659"/>
    <w:rsid w:val="00C0102B"/>
    <w:rsid w:val="00C01111"/>
    <w:rsid w:val="00C01A92"/>
    <w:rsid w:val="00C01F9D"/>
    <w:rsid w:val="00C04419"/>
    <w:rsid w:val="00C047CC"/>
    <w:rsid w:val="00C067CC"/>
    <w:rsid w:val="00C07400"/>
    <w:rsid w:val="00C103C3"/>
    <w:rsid w:val="00C10963"/>
    <w:rsid w:val="00C10E51"/>
    <w:rsid w:val="00C114E4"/>
    <w:rsid w:val="00C12889"/>
    <w:rsid w:val="00C12FF7"/>
    <w:rsid w:val="00C131B7"/>
    <w:rsid w:val="00C13348"/>
    <w:rsid w:val="00C1369D"/>
    <w:rsid w:val="00C13876"/>
    <w:rsid w:val="00C147C6"/>
    <w:rsid w:val="00C1525B"/>
    <w:rsid w:val="00C158A2"/>
    <w:rsid w:val="00C15B6B"/>
    <w:rsid w:val="00C16E69"/>
    <w:rsid w:val="00C1753B"/>
    <w:rsid w:val="00C175AB"/>
    <w:rsid w:val="00C2088D"/>
    <w:rsid w:val="00C23AAE"/>
    <w:rsid w:val="00C23B0C"/>
    <w:rsid w:val="00C23F89"/>
    <w:rsid w:val="00C24207"/>
    <w:rsid w:val="00C242F5"/>
    <w:rsid w:val="00C26C94"/>
    <w:rsid w:val="00C27E5D"/>
    <w:rsid w:val="00C30408"/>
    <w:rsid w:val="00C310B2"/>
    <w:rsid w:val="00C32B79"/>
    <w:rsid w:val="00C3412D"/>
    <w:rsid w:val="00C3437B"/>
    <w:rsid w:val="00C3458E"/>
    <w:rsid w:val="00C35623"/>
    <w:rsid w:val="00C35F9D"/>
    <w:rsid w:val="00C36D41"/>
    <w:rsid w:val="00C40B51"/>
    <w:rsid w:val="00C410C8"/>
    <w:rsid w:val="00C41AE7"/>
    <w:rsid w:val="00C42502"/>
    <w:rsid w:val="00C43199"/>
    <w:rsid w:val="00C432AA"/>
    <w:rsid w:val="00C43E91"/>
    <w:rsid w:val="00C4441A"/>
    <w:rsid w:val="00C44C28"/>
    <w:rsid w:val="00C45667"/>
    <w:rsid w:val="00C45793"/>
    <w:rsid w:val="00C504A7"/>
    <w:rsid w:val="00C52586"/>
    <w:rsid w:val="00C537F9"/>
    <w:rsid w:val="00C5388A"/>
    <w:rsid w:val="00C54013"/>
    <w:rsid w:val="00C555BC"/>
    <w:rsid w:val="00C55650"/>
    <w:rsid w:val="00C56958"/>
    <w:rsid w:val="00C6008A"/>
    <w:rsid w:val="00C60C04"/>
    <w:rsid w:val="00C61139"/>
    <w:rsid w:val="00C61F9C"/>
    <w:rsid w:val="00C62553"/>
    <w:rsid w:val="00C629A0"/>
    <w:rsid w:val="00C65D6A"/>
    <w:rsid w:val="00C6657B"/>
    <w:rsid w:val="00C669EE"/>
    <w:rsid w:val="00C672DF"/>
    <w:rsid w:val="00C6740B"/>
    <w:rsid w:val="00C67DEA"/>
    <w:rsid w:val="00C70231"/>
    <w:rsid w:val="00C71250"/>
    <w:rsid w:val="00C738A9"/>
    <w:rsid w:val="00C7430B"/>
    <w:rsid w:val="00C74D21"/>
    <w:rsid w:val="00C760A9"/>
    <w:rsid w:val="00C760B7"/>
    <w:rsid w:val="00C760E4"/>
    <w:rsid w:val="00C767F7"/>
    <w:rsid w:val="00C77D9C"/>
    <w:rsid w:val="00C802C4"/>
    <w:rsid w:val="00C8038B"/>
    <w:rsid w:val="00C81315"/>
    <w:rsid w:val="00C832D0"/>
    <w:rsid w:val="00C83359"/>
    <w:rsid w:val="00C834F3"/>
    <w:rsid w:val="00C83913"/>
    <w:rsid w:val="00C844D3"/>
    <w:rsid w:val="00C862FE"/>
    <w:rsid w:val="00C87236"/>
    <w:rsid w:val="00C87B81"/>
    <w:rsid w:val="00C912A4"/>
    <w:rsid w:val="00C92264"/>
    <w:rsid w:val="00C945EE"/>
    <w:rsid w:val="00C94D64"/>
    <w:rsid w:val="00C966C1"/>
    <w:rsid w:val="00C970BD"/>
    <w:rsid w:val="00C976CF"/>
    <w:rsid w:val="00CA050F"/>
    <w:rsid w:val="00CA239D"/>
    <w:rsid w:val="00CA27EB"/>
    <w:rsid w:val="00CA2BED"/>
    <w:rsid w:val="00CA2F07"/>
    <w:rsid w:val="00CA5A80"/>
    <w:rsid w:val="00CA6081"/>
    <w:rsid w:val="00CA7A0D"/>
    <w:rsid w:val="00CB0268"/>
    <w:rsid w:val="00CB0791"/>
    <w:rsid w:val="00CB08EC"/>
    <w:rsid w:val="00CB17E5"/>
    <w:rsid w:val="00CB238E"/>
    <w:rsid w:val="00CB2435"/>
    <w:rsid w:val="00CB39C7"/>
    <w:rsid w:val="00CB4D92"/>
    <w:rsid w:val="00CB66CC"/>
    <w:rsid w:val="00CC0022"/>
    <w:rsid w:val="00CC0109"/>
    <w:rsid w:val="00CC14BA"/>
    <w:rsid w:val="00CC2E9A"/>
    <w:rsid w:val="00CC2F47"/>
    <w:rsid w:val="00CC339E"/>
    <w:rsid w:val="00CC6B85"/>
    <w:rsid w:val="00CC6CB0"/>
    <w:rsid w:val="00CD0387"/>
    <w:rsid w:val="00CD0E5A"/>
    <w:rsid w:val="00CD1DA7"/>
    <w:rsid w:val="00CD2072"/>
    <w:rsid w:val="00CD2831"/>
    <w:rsid w:val="00CD377D"/>
    <w:rsid w:val="00CD3C08"/>
    <w:rsid w:val="00CD3D12"/>
    <w:rsid w:val="00CD425F"/>
    <w:rsid w:val="00CD4E34"/>
    <w:rsid w:val="00CD5098"/>
    <w:rsid w:val="00CD529D"/>
    <w:rsid w:val="00CD5D2E"/>
    <w:rsid w:val="00CD665D"/>
    <w:rsid w:val="00CD6DC0"/>
    <w:rsid w:val="00CE08FC"/>
    <w:rsid w:val="00CE2C26"/>
    <w:rsid w:val="00CE3209"/>
    <w:rsid w:val="00CE48D3"/>
    <w:rsid w:val="00CE4957"/>
    <w:rsid w:val="00CE49E0"/>
    <w:rsid w:val="00CE555F"/>
    <w:rsid w:val="00CE7C82"/>
    <w:rsid w:val="00CF0BC1"/>
    <w:rsid w:val="00CF0E2D"/>
    <w:rsid w:val="00CF132B"/>
    <w:rsid w:val="00CF1EAC"/>
    <w:rsid w:val="00CF2581"/>
    <w:rsid w:val="00CF32EA"/>
    <w:rsid w:val="00CF3FA3"/>
    <w:rsid w:val="00CF4128"/>
    <w:rsid w:val="00CF4909"/>
    <w:rsid w:val="00CF5C94"/>
    <w:rsid w:val="00CF6CCE"/>
    <w:rsid w:val="00CF782A"/>
    <w:rsid w:val="00D00346"/>
    <w:rsid w:val="00D01232"/>
    <w:rsid w:val="00D02A11"/>
    <w:rsid w:val="00D02A66"/>
    <w:rsid w:val="00D03228"/>
    <w:rsid w:val="00D0363F"/>
    <w:rsid w:val="00D03747"/>
    <w:rsid w:val="00D037D9"/>
    <w:rsid w:val="00D03EFC"/>
    <w:rsid w:val="00D0701E"/>
    <w:rsid w:val="00D073BD"/>
    <w:rsid w:val="00D111AC"/>
    <w:rsid w:val="00D11BC0"/>
    <w:rsid w:val="00D11EB4"/>
    <w:rsid w:val="00D12156"/>
    <w:rsid w:val="00D128DD"/>
    <w:rsid w:val="00D133BD"/>
    <w:rsid w:val="00D1375F"/>
    <w:rsid w:val="00D137EF"/>
    <w:rsid w:val="00D13E88"/>
    <w:rsid w:val="00D14242"/>
    <w:rsid w:val="00D1457E"/>
    <w:rsid w:val="00D1577B"/>
    <w:rsid w:val="00D2194E"/>
    <w:rsid w:val="00D21D00"/>
    <w:rsid w:val="00D220DD"/>
    <w:rsid w:val="00D23102"/>
    <w:rsid w:val="00D238B9"/>
    <w:rsid w:val="00D243C7"/>
    <w:rsid w:val="00D2470D"/>
    <w:rsid w:val="00D25935"/>
    <w:rsid w:val="00D269A3"/>
    <w:rsid w:val="00D26A23"/>
    <w:rsid w:val="00D27056"/>
    <w:rsid w:val="00D27D61"/>
    <w:rsid w:val="00D30B7C"/>
    <w:rsid w:val="00D30E8C"/>
    <w:rsid w:val="00D31E00"/>
    <w:rsid w:val="00D32107"/>
    <w:rsid w:val="00D321D2"/>
    <w:rsid w:val="00D32C1E"/>
    <w:rsid w:val="00D34288"/>
    <w:rsid w:val="00D35723"/>
    <w:rsid w:val="00D359ED"/>
    <w:rsid w:val="00D360FD"/>
    <w:rsid w:val="00D37373"/>
    <w:rsid w:val="00D3777A"/>
    <w:rsid w:val="00D37A64"/>
    <w:rsid w:val="00D41912"/>
    <w:rsid w:val="00D4329B"/>
    <w:rsid w:val="00D44BC1"/>
    <w:rsid w:val="00D456EB"/>
    <w:rsid w:val="00D475A2"/>
    <w:rsid w:val="00D47630"/>
    <w:rsid w:val="00D47977"/>
    <w:rsid w:val="00D479B4"/>
    <w:rsid w:val="00D47D84"/>
    <w:rsid w:val="00D508F4"/>
    <w:rsid w:val="00D52573"/>
    <w:rsid w:val="00D52791"/>
    <w:rsid w:val="00D54404"/>
    <w:rsid w:val="00D54F86"/>
    <w:rsid w:val="00D54FA0"/>
    <w:rsid w:val="00D5639F"/>
    <w:rsid w:val="00D6333D"/>
    <w:rsid w:val="00D639C0"/>
    <w:rsid w:val="00D64DF4"/>
    <w:rsid w:val="00D6676C"/>
    <w:rsid w:val="00D7082B"/>
    <w:rsid w:val="00D71BD2"/>
    <w:rsid w:val="00D73627"/>
    <w:rsid w:val="00D7448B"/>
    <w:rsid w:val="00D75056"/>
    <w:rsid w:val="00D75D15"/>
    <w:rsid w:val="00D76BE3"/>
    <w:rsid w:val="00D8018F"/>
    <w:rsid w:val="00D801F5"/>
    <w:rsid w:val="00D81234"/>
    <w:rsid w:val="00D812F0"/>
    <w:rsid w:val="00D82563"/>
    <w:rsid w:val="00D8342F"/>
    <w:rsid w:val="00D83953"/>
    <w:rsid w:val="00D83967"/>
    <w:rsid w:val="00D83F00"/>
    <w:rsid w:val="00D84033"/>
    <w:rsid w:val="00D84CA7"/>
    <w:rsid w:val="00D859A0"/>
    <w:rsid w:val="00D862EF"/>
    <w:rsid w:val="00D864BA"/>
    <w:rsid w:val="00D871E9"/>
    <w:rsid w:val="00D87561"/>
    <w:rsid w:val="00D87A6D"/>
    <w:rsid w:val="00D87D31"/>
    <w:rsid w:val="00D902E7"/>
    <w:rsid w:val="00D923E2"/>
    <w:rsid w:val="00D92D37"/>
    <w:rsid w:val="00D93943"/>
    <w:rsid w:val="00D942CB"/>
    <w:rsid w:val="00D94A30"/>
    <w:rsid w:val="00D9557F"/>
    <w:rsid w:val="00D964AA"/>
    <w:rsid w:val="00D967B8"/>
    <w:rsid w:val="00D9696E"/>
    <w:rsid w:val="00D97633"/>
    <w:rsid w:val="00D97724"/>
    <w:rsid w:val="00D978BF"/>
    <w:rsid w:val="00DA0286"/>
    <w:rsid w:val="00DA0952"/>
    <w:rsid w:val="00DA0FC0"/>
    <w:rsid w:val="00DA12F4"/>
    <w:rsid w:val="00DA3499"/>
    <w:rsid w:val="00DA3DCA"/>
    <w:rsid w:val="00DA47BE"/>
    <w:rsid w:val="00DA4D44"/>
    <w:rsid w:val="00DA581F"/>
    <w:rsid w:val="00DA5EC1"/>
    <w:rsid w:val="00DA5FEB"/>
    <w:rsid w:val="00DA608A"/>
    <w:rsid w:val="00DA6CC5"/>
    <w:rsid w:val="00DB0D42"/>
    <w:rsid w:val="00DB18DD"/>
    <w:rsid w:val="00DB21B9"/>
    <w:rsid w:val="00DB2377"/>
    <w:rsid w:val="00DB2C8D"/>
    <w:rsid w:val="00DB30DD"/>
    <w:rsid w:val="00DB3B0A"/>
    <w:rsid w:val="00DB65B8"/>
    <w:rsid w:val="00DB6805"/>
    <w:rsid w:val="00DB6BDE"/>
    <w:rsid w:val="00DB7711"/>
    <w:rsid w:val="00DC221A"/>
    <w:rsid w:val="00DC2EBD"/>
    <w:rsid w:val="00DC3393"/>
    <w:rsid w:val="00DC3483"/>
    <w:rsid w:val="00DC43C6"/>
    <w:rsid w:val="00DC542D"/>
    <w:rsid w:val="00DC56EF"/>
    <w:rsid w:val="00DC689B"/>
    <w:rsid w:val="00DC6C28"/>
    <w:rsid w:val="00DC6EF6"/>
    <w:rsid w:val="00DC785B"/>
    <w:rsid w:val="00DC7DF5"/>
    <w:rsid w:val="00DD01A4"/>
    <w:rsid w:val="00DD15BD"/>
    <w:rsid w:val="00DD1786"/>
    <w:rsid w:val="00DD36FA"/>
    <w:rsid w:val="00DD3A89"/>
    <w:rsid w:val="00DD50D5"/>
    <w:rsid w:val="00DD5603"/>
    <w:rsid w:val="00DD762C"/>
    <w:rsid w:val="00DD78B4"/>
    <w:rsid w:val="00DE078B"/>
    <w:rsid w:val="00DE15E8"/>
    <w:rsid w:val="00DE23F9"/>
    <w:rsid w:val="00DE2AC3"/>
    <w:rsid w:val="00DE2D69"/>
    <w:rsid w:val="00DE3147"/>
    <w:rsid w:val="00DE3158"/>
    <w:rsid w:val="00DE3D5E"/>
    <w:rsid w:val="00DE4340"/>
    <w:rsid w:val="00DE4397"/>
    <w:rsid w:val="00DE56EE"/>
    <w:rsid w:val="00DE5A3A"/>
    <w:rsid w:val="00DE5F73"/>
    <w:rsid w:val="00DE7315"/>
    <w:rsid w:val="00DF003E"/>
    <w:rsid w:val="00DF215E"/>
    <w:rsid w:val="00DF24BC"/>
    <w:rsid w:val="00DF3253"/>
    <w:rsid w:val="00DF3385"/>
    <w:rsid w:val="00DF45C3"/>
    <w:rsid w:val="00DF6ACF"/>
    <w:rsid w:val="00E00A6F"/>
    <w:rsid w:val="00E0245E"/>
    <w:rsid w:val="00E0282F"/>
    <w:rsid w:val="00E0300D"/>
    <w:rsid w:val="00E03966"/>
    <w:rsid w:val="00E03A04"/>
    <w:rsid w:val="00E04486"/>
    <w:rsid w:val="00E05321"/>
    <w:rsid w:val="00E1007A"/>
    <w:rsid w:val="00E11786"/>
    <w:rsid w:val="00E1582A"/>
    <w:rsid w:val="00E15C25"/>
    <w:rsid w:val="00E168D5"/>
    <w:rsid w:val="00E20318"/>
    <w:rsid w:val="00E20A89"/>
    <w:rsid w:val="00E21BDF"/>
    <w:rsid w:val="00E22A0D"/>
    <w:rsid w:val="00E22A51"/>
    <w:rsid w:val="00E23524"/>
    <w:rsid w:val="00E24119"/>
    <w:rsid w:val="00E2485E"/>
    <w:rsid w:val="00E24A15"/>
    <w:rsid w:val="00E24DEA"/>
    <w:rsid w:val="00E24E8E"/>
    <w:rsid w:val="00E25E11"/>
    <w:rsid w:val="00E274C1"/>
    <w:rsid w:val="00E27F8A"/>
    <w:rsid w:val="00E300B5"/>
    <w:rsid w:val="00E30574"/>
    <w:rsid w:val="00E30614"/>
    <w:rsid w:val="00E3064B"/>
    <w:rsid w:val="00E323B7"/>
    <w:rsid w:val="00E32E60"/>
    <w:rsid w:val="00E32EF3"/>
    <w:rsid w:val="00E331F1"/>
    <w:rsid w:val="00E33865"/>
    <w:rsid w:val="00E33AFB"/>
    <w:rsid w:val="00E35AE8"/>
    <w:rsid w:val="00E35D3F"/>
    <w:rsid w:val="00E362E2"/>
    <w:rsid w:val="00E36CDD"/>
    <w:rsid w:val="00E37BEE"/>
    <w:rsid w:val="00E40236"/>
    <w:rsid w:val="00E40637"/>
    <w:rsid w:val="00E42BF2"/>
    <w:rsid w:val="00E43DBA"/>
    <w:rsid w:val="00E4512D"/>
    <w:rsid w:val="00E45B4B"/>
    <w:rsid w:val="00E45CEF"/>
    <w:rsid w:val="00E46268"/>
    <w:rsid w:val="00E47333"/>
    <w:rsid w:val="00E50629"/>
    <w:rsid w:val="00E51431"/>
    <w:rsid w:val="00E52C1B"/>
    <w:rsid w:val="00E53EE0"/>
    <w:rsid w:val="00E54AC9"/>
    <w:rsid w:val="00E562E5"/>
    <w:rsid w:val="00E5688C"/>
    <w:rsid w:val="00E569AD"/>
    <w:rsid w:val="00E56F2B"/>
    <w:rsid w:val="00E56FC6"/>
    <w:rsid w:val="00E57400"/>
    <w:rsid w:val="00E60852"/>
    <w:rsid w:val="00E610F6"/>
    <w:rsid w:val="00E627BD"/>
    <w:rsid w:val="00E62BBE"/>
    <w:rsid w:val="00E63902"/>
    <w:rsid w:val="00E64169"/>
    <w:rsid w:val="00E6623E"/>
    <w:rsid w:val="00E70236"/>
    <w:rsid w:val="00E70676"/>
    <w:rsid w:val="00E71963"/>
    <w:rsid w:val="00E7303D"/>
    <w:rsid w:val="00E733ED"/>
    <w:rsid w:val="00E74972"/>
    <w:rsid w:val="00E749E8"/>
    <w:rsid w:val="00E7557D"/>
    <w:rsid w:val="00E7682A"/>
    <w:rsid w:val="00E7745C"/>
    <w:rsid w:val="00E776B7"/>
    <w:rsid w:val="00E77B29"/>
    <w:rsid w:val="00E8020E"/>
    <w:rsid w:val="00E80582"/>
    <w:rsid w:val="00E80A49"/>
    <w:rsid w:val="00E80F92"/>
    <w:rsid w:val="00E81912"/>
    <w:rsid w:val="00E820FF"/>
    <w:rsid w:val="00E82A82"/>
    <w:rsid w:val="00E83107"/>
    <w:rsid w:val="00E83B91"/>
    <w:rsid w:val="00E84244"/>
    <w:rsid w:val="00E84E39"/>
    <w:rsid w:val="00E85489"/>
    <w:rsid w:val="00E85C33"/>
    <w:rsid w:val="00E86D65"/>
    <w:rsid w:val="00E91B6D"/>
    <w:rsid w:val="00E91FC6"/>
    <w:rsid w:val="00E963B9"/>
    <w:rsid w:val="00E97437"/>
    <w:rsid w:val="00E97E86"/>
    <w:rsid w:val="00E97EFB"/>
    <w:rsid w:val="00EA22DD"/>
    <w:rsid w:val="00EA35CD"/>
    <w:rsid w:val="00EA37F7"/>
    <w:rsid w:val="00EA4AD2"/>
    <w:rsid w:val="00EA554B"/>
    <w:rsid w:val="00EA6D32"/>
    <w:rsid w:val="00EB0BB5"/>
    <w:rsid w:val="00EB1532"/>
    <w:rsid w:val="00EB1A38"/>
    <w:rsid w:val="00EB1DA5"/>
    <w:rsid w:val="00EB207A"/>
    <w:rsid w:val="00EB2601"/>
    <w:rsid w:val="00EB3574"/>
    <w:rsid w:val="00EB5498"/>
    <w:rsid w:val="00EB5B51"/>
    <w:rsid w:val="00EB7CD1"/>
    <w:rsid w:val="00EB7F17"/>
    <w:rsid w:val="00EC1539"/>
    <w:rsid w:val="00EC2E24"/>
    <w:rsid w:val="00EC3737"/>
    <w:rsid w:val="00EC44E3"/>
    <w:rsid w:val="00EC47E8"/>
    <w:rsid w:val="00EC5536"/>
    <w:rsid w:val="00EC5765"/>
    <w:rsid w:val="00EC5E56"/>
    <w:rsid w:val="00EC6EF8"/>
    <w:rsid w:val="00EC70DA"/>
    <w:rsid w:val="00EC7F57"/>
    <w:rsid w:val="00ED0AE1"/>
    <w:rsid w:val="00ED3E43"/>
    <w:rsid w:val="00ED3E9E"/>
    <w:rsid w:val="00ED45E2"/>
    <w:rsid w:val="00ED5061"/>
    <w:rsid w:val="00ED594F"/>
    <w:rsid w:val="00ED7074"/>
    <w:rsid w:val="00ED78AC"/>
    <w:rsid w:val="00EE0380"/>
    <w:rsid w:val="00EE11EF"/>
    <w:rsid w:val="00EE224B"/>
    <w:rsid w:val="00EE2A40"/>
    <w:rsid w:val="00EE33EF"/>
    <w:rsid w:val="00EE42BA"/>
    <w:rsid w:val="00EE4736"/>
    <w:rsid w:val="00EF04E8"/>
    <w:rsid w:val="00EF0FAF"/>
    <w:rsid w:val="00EF194B"/>
    <w:rsid w:val="00EF1B85"/>
    <w:rsid w:val="00EF4FED"/>
    <w:rsid w:val="00EF57DC"/>
    <w:rsid w:val="00EF592A"/>
    <w:rsid w:val="00EF6236"/>
    <w:rsid w:val="00EF6601"/>
    <w:rsid w:val="00EF6B79"/>
    <w:rsid w:val="00EF6F79"/>
    <w:rsid w:val="00EF7069"/>
    <w:rsid w:val="00EF7937"/>
    <w:rsid w:val="00F0025E"/>
    <w:rsid w:val="00F010CF"/>
    <w:rsid w:val="00F02326"/>
    <w:rsid w:val="00F02735"/>
    <w:rsid w:val="00F042C4"/>
    <w:rsid w:val="00F049A3"/>
    <w:rsid w:val="00F051C1"/>
    <w:rsid w:val="00F05239"/>
    <w:rsid w:val="00F058E3"/>
    <w:rsid w:val="00F07253"/>
    <w:rsid w:val="00F10CE6"/>
    <w:rsid w:val="00F11C33"/>
    <w:rsid w:val="00F12EA9"/>
    <w:rsid w:val="00F1310C"/>
    <w:rsid w:val="00F131DF"/>
    <w:rsid w:val="00F140F4"/>
    <w:rsid w:val="00F15723"/>
    <w:rsid w:val="00F157C7"/>
    <w:rsid w:val="00F157DA"/>
    <w:rsid w:val="00F15FEB"/>
    <w:rsid w:val="00F17C9D"/>
    <w:rsid w:val="00F20100"/>
    <w:rsid w:val="00F219E2"/>
    <w:rsid w:val="00F21DC0"/>
    <w:rsid w:val="00F21EE2"/>
    <w:rsid w:val="00F21FF9"/>
    <w:rsid w:val="00F22DED"/>
    <w:rsid w:val="00F23665"/>
    <w:rsid w:val="00F2446F"/>
    <w:rsid w:val="00F24ACD"/>
    <w:rsid w:val="00F25B57"/>
    <w:rsid w:val="00F31B4C"/>
    <w:rsid w:val="00F31E86"/>
    <w:rsid w:val="00F3243D"/>
    <w:rsid w:val="00F327C2"/>
    <w:rsid w:val="00F340BF"/>
    <w:rsid w:val="00F34645"/>
    <w:rsid w:val="00F406D9"/>
    <w:rsid w:val="00F40EA8"/>
    <w:rsid w:val="00F417FD"/>
    <w:rsid w:val="00F41E5A"/>
    <w:rsid w:val="00F428AB"/>
    <w:rsid w:val="00F42A05"/>
    <w:rsid w:val="00F42D78"/>
    <w:rsid w:val="00F42FC1"/>
    <w:rsid w:val="00F4464B"/>
    <w:rsid w:val="00F44C3E"/>
    <w:rsid w:val="00F47624"/>
    <w:rsid w:val="00F476F6"/>
    <w:rsid w:val="00F47AE5"/>
    <w:rsid w:val="00F47BF6"/>
    <w:rsid w:val="00F500A2"/>
    <w:rsid w:val="00F5117F"/>
    <w:rsid w:val="00F52CC0"/>
    <w:rsid w:val="00F536A5"/>
    <w:rsid w:val="00F53CF5"/>
    <w:rsid w:val="00F54F3F"/>
    <w:rsid w:val="00F555BA"/>
    <w:rsid w:val="00F56941"/>
    <w:rsid w:val="00F604F2"/>
    <w:rsid w:val="00F606A3"/>
    <w:rsid w:val="00F60D2E"/>
    <w:rsid w:val="00F623F9"/>
    <w:rsid w:val="00F638D9"/>
    <w:rsid w:val="00F63DA7"/>
    <w:rsid w:val="00F63F45"/>
    <w:rsid w:val="00F643BD"/>
    <w:rsid w:val="00F6467D"/>
    <w:rsid w:val="00F654E7"/>
    <w:rsid w:val="00F655BC"/>
    <w:rsid w:val="00F6627B"/>
    <w:rsid w:val="00F66416"/>
    <w:rsid w:val="00F66AEB"/>
    <w:rsid w:val="00F66C53"/>
    <w:rsid w:val="00F73027"/>
    <w:rsid w:val="00F732D2"/>
    <w:rsid w:val="00F74BBA"/>
    <w:rsid w:val="00F75066"/>
    <w:rsid w:val="00F75E36"/>
    <w:rsid w:val="00F75E85"/>
    <w:rsid w:val="00F77323"/>
    <w:rsid w:val="00F80C0E"/>
    <w:rsid w:val="00F82145"/>
    <w:rsid w:val="00F8299F"/>
    <w:rsid w:val="00F8403B"/>
    <w:rsid w:val="00F86BE9"/>
    <w:rsid w:val="00F90535"/>
    <w:rsid w:val="00F910DB"/>
    <w:rsid w:val="00F93BF5"/>
    <w:rsid w:val="00F9461D"/>
    <w:rsid w:val="00F9463C"/>
    <w:rsid w:val="00F95378"/>
    <w:rsid w:val="00F95B6E"/>
    <w:rsid w:val="00FA045D"/>
    <w:rsid w:val="00FA0D78"/>
    <w:rsid w:val="00FA1DBD"/>
    <w:rsid w:val="00FA1FB5"/>
    <w:rsid w:val="00FA26D1"/>
    <w:rsid w:val="00FA2D6F"/>
    <w:rsid w:val="00FA4BC6"/>
    <w:rsid w:val="00FB03E6"/>
    <w:rsid w:val="00FB062F"/>
    <w:rsid w:val="00FB119C"/>
    <w:rsid w:val="00FB1840"/>
    <w:rsid w:val="00FB1CFD"/>
    <w:rsid w:val="00FB3804"/>
    <w:rsid w:val="00FB3DAD"/>
    <w:rsid w:val="00FB4332"/>
    <w:rsid w:val="00FB45B4"/>
    <w:rsid w:val="00FB4BC6"/>
    <w:rsid w:val="00FB4C15"/>
    <w:rsid w:val="00FB4D1A"/>
    <w:rsid w:val="00FB686D"/>
    <w:rsid w:val="00FB698F"/>
    <w:rsid w:val="00FB725D"/>
    <w:rsid w:val="00FC2996"/>
    <w:rsid w:val="00FC2D69"/>
    <w:rsid w:val="00FC3EDF"/>
    <w:rsid w:val="00FC4C28"/>
    <w:rsid w:val="00FC65B5"/>
    <w:rsid w:val="00FC75D8"/>
    <w:rsid w:val="00FD036E"/>
    <w:rsid w:val="00FD1449"/>
    <w:rsid w:val="00FD23C1"/>
    <w:rsid w:val="00FD340D"/>
    <w:rsid w:val="00FD3ECA"/>
    <w:rsid w:val="00FD4865"/>
    <w:rsid w:val="00FD5597"/>
    <w:rsid w:val="00FD5C57"/>
    <w:rsid w:val="00FD60AB"/>
    <w:rsid w:val="00FD674A"/>
    <w:rsid w:val="00FD7110"/>
    <w:rsid w:val="00FD7221"/>
    <w:rsid w:val="00FD7287"/>
    <w:rsid w:val="00FE0CB5"/>
    <w:rsid w:val="00FE1DB3"/>
    <w:rsid w:val="00FE237F"/>
    <w:rsid w:val="00FE25A8"/>
    <w:rsid w:val="00FE26EA"/>
    <w:rsid w:val="00FE2F72"/>
    <w:rsid w:val="00FE3709"/>
    <w:rsid w:val="00FE41B4"/>
    <w:rsid w:val="00FE43BA"/>
    <w:rsid w:val="00FE6D0F"/>
    <w:rsid w:val="00FF04D6"/>
    <w:rsid w:val="00FF0778"/>
    <w:rsid w:val="00FF0F2C"/>
    <w:rsid w:val="00FF2022"/>
    <w:rsid w:val="00FF3AC1"/>
    <w:rsid w:val="00FF589B"/>
    <w:rsid w:val="00FF69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DB2FA2"/>
  <w15:docId w15:val="{46F6D293-AB74-4EF8-8C42-67EE01BA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20" w:after="120"/>
        <w:ind w:left="709"/>
      </w:pPr>
    </w:pPrDefault>
  </w:docDefaults>
  <w:latentStyles w:defLockedState="0" w:defUIPriority="0" w:defSemiHidden="0" w:defUnhideWhenUsed="0" w:defQFormat="0" w:count="371">
    <w:lsdException w:name="Normal" w:locked="1" w:qFormat="1"/>
    <w:lsdException w:name="heading 1" w:locked="1"/>
    <w:lsdException w:name="heading 2" w:locked="1"/>
    <w:lsdException w:name="heading 3" w:locked="1" w:qFormat="1"/>
    <w:lsdException w:name="heading 4" w:locked="1" w:qFormat="1"/>
    <w:lsdException w:name="heading 5" w:locked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ECA"/>
    <w:pPr>
      <w:widowControl w:val="0"/>
      <w:suppressAutoHyphens/>
      <w:spacing w:before="0" w:after="0"/>
      <w:ind w:left="0" w:firstLine="709"/>
    </w:pPr>
    <w:rPr>
      <w:rFonts w:ascii="Tahoma" w:hAnsi="Tahoma"/>
    </w:rPr>
  </w:style>
  <w:style w:type="paragraph" w:styleId="1">
    <w:name w:val="heading 1"/>
    <w:basedOn w:val="a"/>
    <w:next w:val="a"/>
    <w:link w:val="10"/>
    <w:rsid w:val="002000AA"/>
    <w:pPr>
      <w:keepNext/>
      <w:pageBreakBefore/>
      <w:spacing w:before="120" w:after="240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rsid w:val="002000AA"/>
    <w:pPr>
      <w:keepNext/>
      <w:spacing w:before="12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1614AE"/>
    <w:pPr>
      <w:keepNext/>
      <w:spacing w:before="120" w:after="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A6395F"/>
    <w:pPr>
      <w:keepNext/>
      <w:spacing w:before="120" w:after="120"/>
      <w:ind w:left="720"/>
      <w:outlineLvl w:val="3"/>
    </w:pPr>
    <w:rPr>
      <w:b/>
      <w:bCs/>
    </w:rPr>
  </w:style>
  <w:style w:type="paragraph" w:styleId="5">
    <w:name w:val="heading 5"/>
    <w:basedOn w:val="a"/>
    <w:next w:val="a"/>
    <w:link w:val="50"/>
    <w:rsid w:val="00623B7D"/>
    <w:pPr>
      <w:keepNext/>
      <w:numPr>
        <w:numId w:val="1"/>
      </w:numPr>
      <w:tabs>
        <w:tab w:val="left" w:pos="0"/>
      </w:tabs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F9461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locked/>
    <w:rsid w:val="00DC6C28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623B7D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23B7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064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064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1614AE"/>
    <w:rPr>
      <w:rFonts w:ascii="Tahoma" w:hAnsi="Tahoma"/>
      <w:b/>
      <w:bCs/>
    </w:rPr>
  </w:style>
  <w:style w:type="character" w:customStyle="1" w:styleId="40">
    <w:name w:val="Заголовок 4 Знак"/>
    <w:link w:val="4"/>
    <w:locked/>
    <w:rsid w:val="00A6395F"/>
    <w:rPr>
      <w:rFonts w:ascii="Tahoma" w:hAnsi="Tahoma"/>
      <w:b/>
      <w:bCs/>
    </w:rPr>
  </w:style>
  <w:style w:type="character" w:customStyle="1" w:styleId="50">
    <w:name w:val="Заголовок 5 Знак"/>
    <w:link w:val="5"/>
    <w:locked/>
    <w:rsid w:val="00623B7D"/>
    <w:rPr>
      <w:sz w:val="28"/>
      <w:szCs w:val="28"/>
      <w:lang w:val="ru-RU" w:eastAsia="ru-RU" w:bidi="ar-SA"/>
    </w:rPr>
  </w:style>
  <w:style w:type="character" w:customStyle="1" w:styleId="60">
    <w:name w:val="Заголовок 6 Знак"/>
    <w:link w:val="6"/>
    <w:locked/>
    <w:rsid w:val="00F9461D"/>
    <w:rPr>
      <w:rFonts w:ascii="Tahoma" w:hAnsi="Tahoma"/>
      <w:b/>
      <w:bCs/>
      <w:szCs w:val="22"/>
    </w:rPr>
  </w:style>
  <w:style w:type="character" w:customStyle="1" w:styleId="80">
    <w:name w:val="Заголовок 8 Знак"/>
    <w:link w:val="8"/>
    <w:locked/>
    <w:rsid w:val="00623B7D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623B7D"/>
    <w:rPr>
      <w:rFonts w:ascii="Arial" w:hAnsi="Arial" w:cs="Arial"/>
      <w:sz w:val="22"/>
      <w:szCs w:val="22"/>
    </w:rPr>
  </w:style>
  <w:style w:type="paragraph" w:customStyle="1" w:styleId="a3">
    <w:name w:val="Штамп"/>
    <w:basedOn w:val="a"/>
    <w:rsid w:val="002000AA"/>
    <w:pPr>
      <w:jc w:val="center"/>
    </w:pPr>
    <w:rPr>
      <w:noProof/>
      <w:sz w:val="18"/>
      <w:szCs w:val="18"/>
    </w:rPr>
  </w:style>
  <w:style w:type="paragraph" w:styleId="a4">
    <w:name w:val="header"/>
    <w:basedOn w:val="a"/>
    <w:link w:val="a5"/>
    <w:rsid w:val="002000AA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locked/>
    <w:rsid w:val="006064AD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2000AA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6064AD"/>
    <w:rPr>
      <w:rFonts w:cs="Times New Roman"/>
      <w:sz w:val="20"/>
      <w:szCs w:val="20"/>
    </w:rPr>
  </w:style>
  <w:style w:type="paragraph" w:styleId="a8">
    <w:name w:val="Body Text"/>
    <w:basedOn w:val="a"/>
    <w:link w:val="a9"/>
    <w:rsid w:val="002000AA"/>
  </w:style>
  <w:style w:type="character" w:customStyle="1" w:styleId="a9">
    <w:name w:val="Основной текст Знак"/>
    <w:link w:val="a8"/>
    <w:locked/>
    <w:rsid w:val="006064AD"/>
    <w:rPr>
      <w:rFonts w:cs="Times New Roman"/>
      <w:sz w:val="20"/>
      <w:szCs w:val="20"/>
    </w:rPr>
  </w:style>
  <w:style w:type="paragraph" w:customStyle="1" w:styleId="aa">
    <w:name w:val="Формула"/>
    <w:basedOn w:val="a"/>
    <w:next w:val="a"/>
    <w:rsid w:val="002000AA"/>
    <w:pPr>
      <w:spacing w:before="60" w:after="60"/>
      <w:ind w:left="567"/>
    </w:pPr>
  </w:style>
  <w:style w:type="paragraph" w:styleId="ab">
    <w:name w:val="caption"/>
    <w:basedOn w:val="a"/>
    <w:next w:val="a"/>
    <w:qFormat/>
    <w:rsid w:val="002000AA"/>
    <w:pPr>
      <w:spacing w:before="120" w:after="120"/>
      <w:jc w:val="center"/>
    </w:pPr>
    <w:rPr>
      <w:b/>
      <w:bCs/>
      <w:sz w:val="24"/>
      <w:szCs w:val="24"/>
    </w:rPr>
  </w:style>
  <w:style w:type="paragraph" w:customStyle="1" w:styleId="ac">
    <w:name w:val="Таблица"/>
    <w:basedOn w:val="a"/>
    <w:rsid w:val="002000AA"/>
    <w:pPr>
      <w:jc w:val="center"/>
    </w:pPr>
    <w:rPr>
      <w:sz w:val="24"/>
      <w:szCs w:val="24"/>
    </w:rPr>
  </w:style>
  <w:style w:type="character" w:styleId="ad">
    <w:name w:val="page number"/>
    <w:rsid w:val="00623B7D"/>
    <w:rPr>
      <w:rFonts w:cs="Times New Roman"/>
    </w:rPr>
  </w:style>
  <w:style w:type="paragraph" w:styleId="ae">
    <w:name w:val="Body Text Indent"/>
    <w:basedOn w:val="a"/>
    <w:link w:val="af"/>
    <w:rsid w:val="00623B7D"/>
    <w:pPr>
      <w:spacing w:after="120"/>
      <w:ind w:left="283"/>
    </w:pPr>
  </w:style>
  <w:style w:type="character" w:customStyle="1" w:styleId="af">
    <w:name w:val="Основной текст с отступом Знак"/>
    <w:link w:val="ae"/>
    <w:locked/>
    <w:rsid w:val="00623B7D"/>
    <w:rPr>
      <w:rFonts w:cs="Times New Roman"/>
    </w:rPr>
  </w:style>
  <w:style w:type="paragraph" w:styleId="21">
    <w:name w:val="Body Text 2"/>
    <w:basedOn w:val="a"/>
    <w:link w:val="22"/>
    <w:rsid w:val="00623B7D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623B7D"/>
    <w:rPr>
      <w:rFonts w:cs="Times New Roman"/>
    </w:rPr>
  </w:style>
  <w:style w:type="paragraph" w:styleId="23">
    <w:name w:val="Body Text Indent 2"/>
    <w:basedOn w:val="a"/>
    <w:link w:val="24"/>
    <w:rsid w:val="00623B7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locked/>
    <w:rsid w:val="00623B7D"/>
    <w:rPr>
      <w:rFonts w:cs="Times New Roman"/>
    </w:rPr>
  </w:style>
  <w:style w:type="paragraph" w:styleId="31">
    <w:name w:val="Body Text Indent 3"/>
    <w:basedOn w:val="a"/>
    <w:link w:val="32"/>
    <w:rsid w:val="00623B7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623B7D"/>
    <w:rPr>
      <w:rFonts w:cs="Times New Roman"/>
      <w:sz w:val="16"/>
      <w:szCs w:val="16"/>
    </w:rPr>
  </w:style>
  <w:style w:type="paragraph" w:styleId="af0">
    <w:name w:val="footnote text"/>
    <w:basedOn w:val="a"/>
    <w:link w:val="af1"/>
    <w:semiHidden/>
    <w:rsid w:val="00623B7D"/>
    <w:rPr>
      <w:sz w:val="28"/>
      <w:szCs w:val="28"/>
    </w:rPr>
  </w:style>
  <w:style w:type="character" w:customStyle="1" w:styleId="af1">
    <w:name w:val="Текст сноски Знак"/>
    <w:link w:val="af0"/>
    <w:semiHidden/>
    <w:locked/>
    <w:rsid w:val="00623B7D"/>
    <w:rPr>
      <w:rFonts w:cs="Times New Roman"/>
      <w:sz w:val="28"/>
      <w:szCs w:val="28"/>
    </w:rPr>
  </w:style>
  <w:style w:type="paragraph" w:customStyle="1" w:styleId="11">
    <w:name w:val="Обычный1"/>
    <w:rsid w:val="00623B7D"/>
    <w:pPr>
      <w:widowControl w:val="0"/>
      <w:ind w:left="880" w:firstLine="760"/>
    </w:pPr>
    <w:rPr>
      <w:rFonts w:ascii="Arial" w:hAnsi="Arial" w:cs="Arial"/>
      <w:sz w:val="28"/>
      <w:szCs w:val="28"/>
    </w:rPr>
  </w:style>
  <w:style w:type="paragraph" w:styleId="af2">
    <w:name w:val="annotation text"/>
    <w:basedOn w:val="a"/>
    <w:link w:val="af3"/>
    <w:semiHidden/>
    <w:rsid w:val="00623B7D"/>
  </w:style>
  <w:style w:type="character" w:customStyle="1" w:styleId="af3">
    <w:name w:val="Текст примечания Знак"/>
    <w:link w:val="af2"/>
    <w:semiHidden/>
    <w:locked/>
    <w:rsid w:val="00623B7D"/>
    <w:rPr>
      <w:rFonts w:cs="Times New Roman"/>
    </w:rPr>
  </w:style>
  <w:style w:type="paragraph" w:customStyle="1" w:styleId="af4">
    <w:name w:val="ЭЗ Основной текст"/>
    <w:basedOn w:val="a"/>
    <w:autoRedefine/>
    <w:rsid w:val="00112484"/>
    <w:rPr>
      <w:sz w:val="24"/>
      <w:szCs w:val="24"/>
    </w:rPr>
  </w:style>
  <w:style w:type="paragraph" w:customStyle="1" w:styleId="12">
    <w:name w:val="Абзац списка1"/>
    <w:basedOn w:val="a"/>
    <w:rsid w:val="00623B7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rsid w:val="00623B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23B7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23B7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3">
    <w:name w:val="Без интервала1"/>
    <w:rsid w:val="00623B7D"/>
    <w:rPr>
      <w:rFonts w:ascii="Calibri" w:hAnsi="Calibri" w:cs="Calibri"/>
      <w:sz w:val="22"/>
      <w:szCs w:val="22"/>
      <w:lang w:eastAsia="en-US"/>
    </w:rPr>
  </w:style>
  <w:style w:type="paragraph" w:customStyle="1" w:styleId="af5">
    <w:name w:val="Стиль А"/>
    <w:autoRedefine/>
    <w:rsid w:val="00623B7D"/>
    <w:pPr>
      <w:ind w:right="284" w:firstLine="851"/>
      <w:jc w:val="both"/>
    </w:pPr>
    <w:rPr>
      <w:sz w:val="28"/>
      <w:szCs w:val="28"/>
    </w:rPr>
  </w:style>
  <w:style w:type="paragraph" w:customStyle="1" w:styleId="DefaultParagraphFontParaCharCharChar">
    <w:name w:val="Default Paragraph Font Para Char Char Char"/>
    <w:basedOn w:val="a"/>
    <w:rsid w:val="00623B7D"/>
    <w:pPr>
      <w:spacing w:after="160" w:line="240" w:lineRule="exact"/>
    </w:pPr>
    <w:rPr>
      <w:rFonts w:cs="Tahoma"/>
      <w:lang w:val="en-US" w:eastAsia="en-US"/>
    </w:rPr>
  </w:style>
  <w:style w:type="paragraph" w:styleId="af6">
    <w:name w:val="Balloon Text"/>
    <w:basedOn w:val="a"/>
    <w:link w:val="af7"/>
    <w:semiHidden/>
    <w:rsid w:val="00623B7D"/>
    <w:rPr>
      <w:rFonts w:cs="Tahoma"/>
      <w:sz w:val="16"/>
      <w:szCs w:val="16"/>
    </w:rPr>
  </w:style>
  <w:style w:type="character" w:customStyle="1" w:styleId="af7">
    <w:name w:val="Текст выноски Знак"/>
    <w:link w:val="af6"/>
    <w:locked/>
    <w:rsid w:val="00623B7D"/>
    <w:rPr>
      <w:rFonts w:ascii="Tahoma" w:hAnsi="Tahoma" w:cs="Tahoma"/>
      <w:sz w:val="16"/>
      <w:szCs w:val="16"/>
    </w:rPr>
  </w:style>
  <w:style w:type="table" w:styleId="af8">
    <w:name w:val="Table Grid"/>
    <w:basedOn w:val="a1"/>
    <w:rsid w:val="00F54F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D54F86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styleId="25">
    <w:name w:val="List 2"/>
    <w:basedOn w:val="a"/>
    <w:rsid w:val="008F3441"/>
    <w:pPr>
      <w:ind w:left="566" w:hanging="283"/>
    </w:pPr>
  </w:style>
  <w:style w:type="character" w:customStyle="1" w:styleId="FontStyle121">
    <w:name w:val="Font Style121"/>
    <w:rsid w:val="0085543E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66">
    <w:name w:val="Style66"/>
    <w:basedOn w:val="a"/>
    <w:rsid w:val="0085543E"/>
    <w:pPr>
      <w:autoSpaceDE w:val="0"/>
      <w:autoSpaceDN w:val="0"/>
      <w:adjustRightInd w:val="0"/>
      <w:spacing w:line="394" w:lineRule="exact"/>
      <w:ind w:firstLine="2006"/>
    </w:pPr>
    <w:rPr>
      <w:sz w:val="24"/>
      <w:szCs w:val="24"/>
    </w:rPr>
  </w:style>
  <w:style w:type="table" w:customStyle="1" w:styleId="14">
    <w:name w:val="Сетка таблицы1"/>
    <w:basedOn w:val="a1"/>
    <w:next w:val="af8"/>
    <w:rsid w:val="00882E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8"/>
    <w:rsid w:val="00DC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DC6C28"/>
    <w:pPr>
      <w:widowControl w:val="0"/>
      <w:ind w:left="880" w:firstLine="760"/>
    </w:pPr>
    <w:rPr>
      <w:rFonts w:ascii="Arial" w:hAnsi="Arial"/>
      <w:snapToGrid w:val="0"/>
      <w:sz w:val="28"/>
    </w:rPr>
  </w:style>
  <w:style w:type="paragraph" w:styleId="af9">
    <w:name w:val="Block Text"/>
    <w:basedOn w:val="a"/>
    <w:locked/>
    <w:rsid w:val="00DC6C28"/>
    <w:pPr>
      <w:ind w:left="579" w:right="283"/>
    </w:pPr>
    <w:rPr>
      <w:sz w:val="28"/>
    </w:rPr>
  </w:style>
  <w:style w:type="paragraph" w:styleId="afa">
    <w:name w:val="List"/>
    <w:basedOn w:val="a"/>
    <w:locked/>
    <w:rsid w:val="00DC6C28"/>
    <w:pPr>
      <w:ind w:left="283" w:hanging="283"/>
    </w:pPr>
  </w:style>
  <w:style w:type="paragraph" w:styleId="33">
    <w:name w:val="List 3"/>
    <w:basedOn w:val="a"/>
    <w:locked/>
    <w:rsid w:val="00DC6C28"/>
    <w:pPr>
      <w:ind w:left="849" w:hanging="283"/>
    </w:pPr>
  </w:style>
  <w:style w:type="paragraph" w:styleId="41">
    <w:name w:val="List 4"/>
    <w:basedOn w:val="a"/>
    <w:locked/>
    <w:rsid w:val="00DC6C28"/>
    <w:pPr>
      <w:ind w:left="1132" w:hanging="283"/>
    </w:pPr>
  </w:style>
  <w:style w:type="paragraph" w:styleId="28">
    <w:name w:val="List Continue 2"/>
    <w:basedOn w:val="a"/>
    <w:locked/>
    <w:rsid w:val="00DC6C28"/>
    <w:pPr>
      <w:spacing w:after="120"/>
      <w:ind w:left="566"/>
    </w:pPr>
  </w:style>
  <w:style w:type="paragraph" w:styleId="afb">
    <w:name w:val="Body Text First Indent"/>
    <w:basedOn w:val="a8"/>
    <w:locked/>
    <w:rsid w:val="00DC6C28"/>
    <w:pPr>
      <w:spacing w:after="120"/>
      <w:ind w:firstLine="210"/>
    </w:pPr>
  </w:style>
  <w:style w:type="paragraph" w:customStyle="1" w:styleId="15">
    <w:name w:val="Стиль1"/>
    <w:basedOn w:val="a4"/>
    <w:link w:val="16"/>
    <w:rsid w:val="00DC6C28"/>
    <w:pPr>
      <w:framePr w:wrap="around" w:hAnchor="margin" w:yAlign="top"/>
    </w:pPr>
  </w:style>
  <w:style w:type="character" w:customStyle="1" w:styleId="16">
    <w:name w:val="Стиль1 Знак"/>
    <w:link w:val="15"/>
    <w:locked/>
    <w:rsid w:val="00DC6C28"/>
    <w:rPr>
      <w:lang w:val="ru-RU" w:eastAsia="ru-RU" w:bidi="ar-SA"/>
    </w:rPr>
  </w:style>
  <w:style w:type="paragraph" w:customStyle="1" w:styleId="Style17">
    <w:name w:val="Style17"/>
    <w:basedOn w:val="a"/>
    <w:rsid w:val="00DC6C28"/>
    <w:pPr>
      <w:autoSpaceDE w:val="0"/>
      <w:autoSpaceDN w:val="0"/>
      <w:adjustRightInd w:val="0"/>
      <w:spacing w:line="403" w:lineRule="exact"/>
      <w:ind w:firstLine="845"/>
      <w:jc w:val="both"/>
    </w:pPr>
    <w:rPr>
      <w:sz w:val="24"/>
      <w:szCs w:val="24"/>
    </w:rPr>
  </w:style>
  <w:style w:type="paragraph" w:customStyle="1" w:styleId="Style60">
    <w:name w:val="Style60"/>
    <w:basedOn w:val="a"/>
    <w:rsid w:val="00DC6C28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1">
    <w:name w:val="Style61"/>
    <w:basedOn w:val="a"/>
    <w:rsid w:val="00DC6C28"/>
    <w:pPr>
      <w:autoSpaceDE w:val="0"/>
      <w:autoSpaceDN w:val="0"/>
      <w:adjustRightInd w:val="0"/>
      <w:spacing w:line="394" w:lineRule="exact"/>
      <w:ind w:firstLine="854"/>
    </w:pPr>
    <w:rPr>
      <w:sz w:val="24"/>
      <w:szCs w:val="24"/>
    </w:rPr>
  </w:style>
  <w:style w:type="paragraph" w:customStyle="1" w:styleId="Style16">
    <w:name w:val="Style16"/>
    <w:basedOn w:val="a"/>
    <w:rsid w:val="00DC6C28"/>
    <w:pPr>
      <w:autoSpaceDE w:val="0"/>
      <w:autoSpaceDN w:val="0"/>
      <w:adjustRightInd w:val="0"/>
      <w:spacing w:line="403" w:lineRule="exact"/>
      <w:ind w:firstLine="854"/>
      <w:jc w:val="both"/>
    </w:pPr>
    <w:rPr>
      <w:sz w:val="24"/>
      <w:szCs w:val="24"/>
    </w:rPr>
  </w:style>
  <w:style w:type="paragraph" w:customStyle="1" w:styleId="Style70">
    <w:name w:val="Style70"/>
    <w:basedOn w:val="a"/>
    <w:rsid w:val="00DC6C28"/>
    <w:pPr>
      <w:autoSpaceDE w:val="0"/>
      <w:autoSpaceDN w:val="0"/>
      <w:adjustRightInd w:val="0"/>
      <w:spacing w:line="394" w:lineRule="exact"/>
      <w:ind w:firstLine="2074"/>
    </w:pPr>
    <w:rPr>
      <w:sz w:val="24"/>
      <w:szCs w:val="24"/>
    </w:rPr>
  </w:style>
  <w:style w:type="paragraph" w:customStyle="1" w:styleId="Style112">
    <w:name w:val="Style112"/>
    <w:basedOn w:val="a"/>
    <w:rsid w:val="00DC6C28"/>
    <w:pPr>
      <w:autoSpaceDE w:val="0"/>
      <w:autoSpaceDN w:val="0"/>
      <w:adjustRightInd w:val="0"/>
      <w:spacing w:line="394" w:lineRule="exact"/>
    </w:pPr>
    <w:rPr>
      <w:sz w:val="24"/>
      <w:szCs w:val="24"/>
    </w:rPr>
  </w:style>
  <w:style w:type="paragraph" w:customStyle="1" w:styleId="Style76">
    <w:name w:val="Style76"/>
    <w:basedOn w:val="a"/>
    <w:rsid w:val="00DC6C28"/>
    <w:pPr>
      <w:autoSpaceDE w:val="0"/>
      <w:autoSpaceDN w:val="0"/>
      <w:adjustRightInd w:val="0"/>
      <w:spacing w:line="336" w:lineRule="exact"/>
      <w:jc w:val="center"/>
    </w:pPr>
    <w:rPr>
      <w:sz w:val="24"/>
      <w:szCs w:val="24"/>
    </w:rPr>
  </w:style>
  <w:style w:type="paragraph" w:customStyle="1" w:styleId="Style46">
    <w:name w:val="Style46"/>
    <w:basedOn w:val="a"/>
    <w:rsid w:val="00DC6C28"/>
    <w:pPr>
      <w:autoSpaceDE w:val="0"/>
      <w:autoSpaceDN w:val="0"/>
      <w:adjustRightInd w:val="0"/>
      <w:spacing w:line="312" w:lineRule="exact"/>
    </w:pPr>
    <w:rPr>
      <w:sz w:val="24"/>
      <w:szCs w:val="24"/>
    </w:rPr>
  </w:style>
  <w:style w:type="paragraph" w:customStyle="1" w:styleId="Style50">
    <w:name w:val="Style50"/>
    <w:basedOn w:val="a"/>
    <w:rsid w:val="00DC6C2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114">
    <w:name w:val="Style114"/>
    <w:basedOn w:val="a"/>
    <w:rsid w:val="00DC6C2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FontStyle127">
    <w:name w:val="Font Style127"/>
    <w:rsid w:val="00DC6C28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8">
    <w:name w:val="Font Style128"/>
    <w:rsid w:val="00DC6C28"/>
    <w:rPr>
      <w:rFonts w:ascii="Impact" w:hAnsi="Impact" w:cs="Impact"/>
      <w:sz w:val="14"/>
      <w:szCs w:val="14"/>
    </w:rPr>
  </w:style>
  <w:style w:type="paragraph" w:customStyle="1" w:styleId="Style10">
    <w:name w:val="Style10"/>
    <w:basedOn w:val="a"/>
    <w:rsid w:val="00DC6C2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"/>
    <w:rsid w:val="00DC6C2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35">
    <w:name w:val="Style35"/>
    <w:basedOn w:val="a"/>
    <w:rsid w:val="00DC6C2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DC6C28"/>
    <w:pPr>
      <w:autoSpaceDE w:val="0"/>
      <w:autoSpaceDN w:val="0"/>
      <w:adjustRightInd w:val="0"/>
    </w:pPr>
    <w:rPr>
      <w:sz w:val="24"/>
      <w:szCs w:val="24"/>
    </w:rPr>
  </w:style>
  <w:style w:type="paragraph" w:styleId="afc">
    <w:name w:val="Title"/>
    <w:basedOn w:val="a"/>
    <w:qFormat/>
    <w:locked/>
    <w:rsid w:val="00DC6C28"/>
    <w:pPr>
      <w:jc w:val="center"/>
    </w:pPr>
    <w:rPr>
      <w:sz w:val="32"/>
    </w:rPr>
  </w:style>
  <w:style w:type="character" w:styleId="afd">
    <w:name w:val="Hyperlink"/>
    <w:uiPriority w:val="99"/>
    <w:locked/>
    <w:rsid w:val="00DC6C28"/>
    <w:rPr>
      <w:color w:val="0000FF"/>
      <w:u w:val="single"/>
    </w:rPr>
  </w:style>
  <w:style w:type="paragraph" w:customStyle="1" w:styleId="-">
    <w:name w:val="!ПАСПОРТ-Основной"/>
    <w:basedOn w:val="a"/>
    <w:rsid w:val="00DC6C28"/>
    <w:pPr>
      <w:spacing w:after="120"/>
      <w:jc w:val="both"/>
    </w:pPr>
    <w:rPr>
      <w:rFonts w:ascii="Trebuchet MS" w:hAnsi="Trebuchet MS"/>
      <w:sz w:val="28"/>
    </w:rPr>
  </w:style>
  <w:style w:type="paragraph" w:styleId="afe">
    <w:name w:val="List Paragraph"/>
    <w:basedOn w:val="a"/>
    <w:uiPriority w:val="34"/>
    <w:qFormat/>
    <w:rsid w:val="003E2570"/>
    <w:pPr>
      <w:spacing w:before="120" w:after="120"/>
      <w:ind w:firstLine="0"/>
      <w:contextualSpacing/>
    </w:pPr>
    <w:rPr>
      <w:rFonts w:eastAsia="Calibri"/>
      <w:szCs w:val="22"/>
      <w:lang w:eastAsia="en-US"/>
    </w:rPr>
  </w:style>
  <w:style w:type="table" w:styleId="17">
    <w:name w:val="Table Classic 1"/>
    <w:basedOn w:val="a1"/>
    <w:locked/>
    <w:rsid w:val="00D220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">
    <w:name w:val="анна"/>
    <w:basedOn w:val="a8"/>
    <w:rsid w:val="00F21EE2"/>
    <w:pPr>
      <w:keepNext/>
      <w:spacing w:before="40" w:after="80"/>
      <w:ind w:firstLine="0"/>
      <w:jc w:val="both"/>
      <w:outlineLvl w:val="0"/>
    </w:pPr>
    <w:rPr>
      <w:rFonts w:ascii="Arial" w:hAnsi="Arial"/>
      <w:sz w:val="22"/>
    </w:rPr>
  </w:style>
  <w:style w:type="paragraph" w:customStyle="1" w:styleId="aff0">
    <w:name w:val="Основной текст ПАСПОРТА"/>
    <w:basedOn w:val="aff"/>
    <w:rsid w:val="00F21EE2"/>
    <w:pPr>
      <w:keepNext w:val="0"/>
      <w:spacing w:before="120" w:after="40"/>
      <w:ind w:firstLine="720"/>
      <w:outlineLvl w:val="9"/>
    </w:pPr>
    <w:rPr>
      <w:rFonts w:ascii="Trebuchet MS" w:hAnsi="Trebuchet MS"/>
      <w:sz w:val="28"/>
    </w:rPr>
  </w:style>
  <w:style w:type="paragraph" w:customStyle="1" w:styleId="aff1">
    <w:name w:val="Заголовок ПАСПОРТА"/>
    <w:basedOn w:val="a"/>
    <w:autoRedefine/>
    <w:rsid w:val="00F21EE2"/>
    <w:pPr>
      <w:spacing w:before="240" w:after="360"/>
      <w:jc w:val="center"/>
    </w:pPr>
    <w:rPr>
      <w:rFonts w:ascii="Trebuchet MS" w:hAnsi="Trebuchet MS"/>
      <w:b/>
      <w:color w:val="000000"/>
      <w:sz w:val="28"/>
      <w:szCs w:val="24"/>
    </w:rPr>
  </w:style>
  <w:style w:type="paragraph" w:styleId="aff2">
    <w:name w:val="Document Map"/>
    <w:basedOn w:val="a"/>
    <w:semiHidden/>
    <w:locked/>
    <w:rsid w:val="006610C4"/>
    <w:pPr>
      <w:shd w:val="clear" w:color="auto" w:fill="000080"/>
    </w:pPr>
    <w:rPr>
      <w:rFonts w:cs="Tahoma"/>
    </w:rPr>
  </w:style>
  <w:style w:type="character" w:customStyle="1" w:styleId="18">
    <w:name w:val="Знак Знак18"/>
    <w:locked/>
    <w:rsid w:val="00B33D6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50">
    <w:name w:val="Знак Знак15"/>
    <w:locked/>
    <w:rsid w:val="00B33D65"/>
    <w:rPr>
      <w:rFonts w:cs="Times New Roman"/>
      <w:b/>
      <w:bCs/>
    </w:rPr>
  </w:style>
  <w:style w:type="character" w:customStyle="1" w:styleId="140">
    <w:name w:val="Знак Знак14"/>
    <w:locked/>
    <w:rsid w:val="00B33D65"/>
    <w:rPr>
      <w:rFonts w:cs="Times New Roman"/>
      <w:sz w:val="28"/>
      <w:szCs w:val="28"/>
    </w:rPr>
  </w:style>
  <w:style w:type="character" w:customStyle="1" w:styleId="130">
    <w:name w:val="Знак Знак13"/>
    <w:locked/>
    <w:rsid w:val="00B33D65"/>
    <w:rPr>
      <w:rFonts w:cs="Times New Roman"/>
      <w:b/>
      <w:bCs/>
      <w:sz w:val="22"/>
      <w:szCs w:val="22"/>
    </w:rPr>
  </w:style>
  <w:style w:type="character" w:customStyle="1" w:styleId="120">
    <w:name w:val="Знак Знак12"/>
    <w:locked/>
    <w:rsid w:val="00B33D65"/>
    <w:rPr>
      <w:rFonts w:cs="Times New Roman"/>
      <w:i/>
      <w:iCs/>
      <w:sz w:val="24"/>
      <w:szCs w:val="24"/>
    </w:rPr>
  </w:style>
  <w:style w:type="character" w:customStyle="1" w:styleId="110">
    <w:name w:val="Знак Знак11"/>
    <w:locked/>
    <w:rsid w:val="00B33D65"/>
    <w:rPr>
      <w:rFonts w:ascii="Arial" w:hAnsi="Arial" w:cs="Arial"/>
      <w:sz w:val="22"/>
      <w:szCs w:val="22"/>
    </w:rPr>
  </w:style>
  <w:style w:type="character" w:customStyle="1" w:styleId="61">
    <w:name w:val="Знак Знак6"/>
    <w:locked/>
    <w:rsid w:val="00B33D65"/>
    <w:rPr>
      <w:rFonts w:cs="Times New Roman"/>
    </w:rPr>
  </w:style>
  <w:style w:type="character" w:customStyle="1" w:styleId="51">
    <w:name w:val="Знак Знак5"/>
    <w:locked/>
    <w:rsid w:val="00B33D65"/>
    <w:rPr>
      <w:rFonts w:cs="Times New Roman"/>
    </w:rPr>
  </w:style>
  <w:style w:type="character" w:customStyle="1" w:styleId="42">
    <w:name w:val="Знак Знак4"/>
    <w:locked/>
    <w:rsid w:val="00B33D65"/>
    <w:rPr>
      <w:rFonts w:cs="Times New Roman"/>
    </w:rPr>
  </w:style>
  <w:style w:type="character" w:customStyle="1" w:styleId="34">
    <w:name w:val="Знак Знак3"/>
    <w:locked/>
    <w:rsid w:val="00B33D65"/>
    <w:rPr>
      <w:rFonts w:cs="Times New Roman"/>
      <w:sz w:val="16"/>
      <w:szCs w:val="16"/>
    </w:rPr>
  </w:style>
  <w:style w:type="character" w:customStyle="1" w:styleId="aff3">
    <w:name w:val="Знак Знак"/>
    <w:locked/>
    <w:rsid w:val="00B33D65"/>
    <w:rPr>
      <w:rFonts w:ascii="Tahoma" w:hAnsi="Tahoma" w:cs="Tahoma"/>
      <w:sz w:val="16"/>
      <w:szCs w:val="16"/>
    </w:rPr>
  </w:style>
  <w:style w:type="paragraph" w:customStyle="1" w:styleId="-0">
    <w:name w:val="!ПАСПОРТ-Заголовок"/>
    <w:basedOn w:val="1"/>
    <w:rsid w:val="00B33D65"/>
    <w:pPr>
      <w:pageBreakBefore w:val="0"/>
      <w:tabs>
        <w:tab w:val="num" w:pos="3927"/>
      </w:tabs>
      <w:suppressAutoHyphens w:val="0"/>
      <w:spacing w:before="480" w:after="360"/>
      <w:ind w:left="2127"/>
      <w:jc w:val="center"/>
    </w:pPr>
    <w:rPr>
      <w:rFonts w:ascii="Trebuchet MS" w:hAnsi="Trebuchet MS"/>
      <w:bCs w:val="0"/>
      <w:sz w:val="28"/>
      <w:szCs w:val="20"/>
    </w:rPr>
  </w:style>
  <w:style w:type="character" w:customStyle="1" w:styleId="70">
    <w:name w:val="Знак Знак7"/>
    <w:basedOn w:val="a0"/>
    <w:rsid w:val="00B33D65"/>
  </w:style>
  <w:style w:type="table" w:styleId="19">
    <w:name w:val="Table Grid 1"/>
    <w:basedOn w:val="a1"/>
    <w:locked/>
    <w:rsid w:val="002F16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35">
    <w:name w:val="Body Text 3"/>
    <w:basedOn w:val="a"/>
    <w:link w:val="36"/>
    <w:locked/>
    <w:rsid w:val="0082701C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link w:val="35"/>
    <w:rsid w:val="0082701C"/>
    <w:rPr>
      <w:sz w:val="16"/>
      <w:szCs w:val="16"/>
    </w:rPr>
  </w:style>
  <w:style w:type="paragraph" w:styleId="aff4">
    <w:name w:val="No Spacing"/>
    <w:link w:val="aff5"/>
    <w:uiPriority w:val="1"/>
    <w:qFormat/>
    <w:rsid w:val="00C862F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f5">
    <w:name w:val="Без интервала Знак"/>
    <w:basedOn w:val="a0"/>
    <w:link w:val="aff4"/>
    <w:uiPriority w:val="1"/>
    <w:rsid w:val="00C862FE"/>
    <w:rPr>
      <w:rFonts w:asciiTheme="minorHAnsi" w:eastAsiaTheme="minorEastAsia" w:hAnsiTheme="minorHAnsi" w:cstheme="minorBidi"/>
      <w:sz w:val="22"/>
      <w:szCs w:val="22"/>
    </w:rPr>
  </w:style>
  <w:style w:type="paragraph" w:styleId="aff6">
    <w:name w:val="TOC Heading"/>
    <w:basedOn w:val="1"/>
    <w:next w:val="a"/>
    <w:uiPriority w:val="39"/>
    <w:unhideWhenUsed/>
    <w:qFormat/>
    <w:rsid w:val="007B25BD"/>
    <w:pPr>
      <w:keepLines/>
      <w:pageBreakBefore w:val="0"/>
      <w:widowControl/>
      <w:suppressAutoHyphens w:val="0"/>
      <w:spacing w:before="240" w:after="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37">
    <w:name w:val="toc 3"/>
    <w:basedOn w:val="a"/>
    <w:next w:val="a"/>
    <w:autoRedefine/>
    <w:uiPriority w:val="39"/>
    <w:unhideWhenUsed/>
    <w:locked/>
    <w:rsid w:val="007B25BD"/>
    <w:pPr>
      <w:spacing w:after="100"/>
      <w:ind w:left="400"/>
    </w:pPr>
  </w:style>
  <w:style w:type="paragraph" w:styleId="1a">
    <w:name w:val="toc 1"/>
    <w:basedOn w:val="a"/>
    <w:next w:val="a"/>
    <w:autoRedefine/>
    <w:uiPriority w:val="39"/>
    <w:unhideWhenUsed/>
    <w:locked/>
    <w:rsid w:val="007B25BD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locked/>
    <w:rsid w:val="000E3102"/>
    <w:pPr>
      <w:spacing w:after="100"/>
      <w:ind w:left="200"/>
    </w:pPr>
  </w:style>
  <w:style w:type="character" w:styleId="aff7">
    <w:name w:val="annotation reference"/>
    <w:basedOn w:val="a0"/>
    <w:semiHidden/>
    <w:unhideWhenUsed/>
    <w:locked/>
    <w:rsid w:val="00467EB8"/>
    <w:rPr>
      <w:sz w:val="16"/>
      <w:szCs w:val="16"/>
    </w:rPr>
  </w:style>
  <w:style w:type="paragraph" w:styleId="aff8">
    <w:name w:val="annotation subject"/>
    <w:basedOn w:val="af2"/>
    <w:next w:val="af2"/>
    <w:link w:val="aff9"/>
    <w:semiHidden/>
    <w:unhideWhenUsed/>
    <w:locked/>
    <w:rsid w:val="00467EB8"/>
    <w:rPr>
      <w:b/>
      <w:bCs/>
    </w:rPr>
  </w:style>
  <w:style w:type="character" w:customStyle="1" w:styleId="aff9">
    <w:name w:val="Тема примечания Знак"/>
    <w:basedOn w:val="af3"/>
    <w:link w:val="aff8"/>
    <w:semiHidden/>
    <w:rsid w:val="00467EB8"/>
    <w:rPr>
      <w:rFonts w:ascii="Tahoma" w:hAnsi="Tahoma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FAF36B-8C58-48F5-988F-FA5FD1E2D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9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 СВАРОЧНЫЙ ИНВЕРОРНЫЙ</vt:lpstr>
    </vt:vector>
  </TitlesOfParts>
  <Company>Авиационная корпорация "Рубин"</Company>
  <LinksUpToDate>false</LinksUpToDate>
  <CharactersWithSpaces>14612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 СВАРОЧНЫЙ ИНВЕРОРНЫЙ</dc:title>
  <dc:subject>Паспорт</dc:subject>
  <dc:creator>УТСВ.435311.056 ПС</dc:creator>
  <cp:keywords/>
  <dc:description/>
  <cp:lastModifiedBy>Kostuk</cp:lastModifiedBy>
  <cp:revision>115</cp:revision>
  <cp:lastPrinted>2026-02-03T06:30:00Z</cp:lastPrinted>
  <dcterms:created xsi:type="dcterms:W3CDTF">2019-02-26T08:54:00Z</dcterms:created>
  <dcterms:modified xsi:type="dcterms:W3CDTF">2026-02-06T04:56:00Z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омер документа">
    <vt:lpwstr>XXX-XXX-XXXX</vt:lpwstr>
  </property>
</Properties>
</file>