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61D" w:rsidRDefault="0022461D">
      <w:pPr>
        <w:pStyle w:val="Standard"/>
        <w:spacing w:after="0"/>
        <w:rPr>
          <w:rFonts w:ascii="Times New Roman" w:eastAsia="Times New Roman" w:hAnsi="Times New Roman" w:cs="Times New Roman"/>
          <w:bCs/>
          <w:sz w:val="24"/>
        </w:rPr>
      </w:pPr>
    </w:p>
    <w:p w:rsidR="0022461D" w:rsidRDefault="00490CF3">
      <w:pPr>
        <w:rPr>
          <w:rFonts w:ascii="Times New Roman" w:eastAsia="Times New Roman" w:hAnsi="Times New Roman" w:cs="Times New Roman"/>
          <w:bCs/>
          <w:kern w:val="2"/>
          <w:sz w:val="24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18F1EE3" wp14:editId="3AA0A74F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4410000" cy="4068000"/>
            <wp:effectExtent l="0" t="0" r="0" b="8890"/>
            <wp:wrapNone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00" cy="40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461D" w:rsidRDefault="0022461D">
      <w:pPr>
        <w:pStyle w:val="Standard"/>
        <w:spacing w:after="0"/>
        <w:rPr>
          <w:rFonts w:ascii="Times New Roman" w:eastAsia="Times New Roman" w:hAnsi="Times New Roman" w:cs="Times New Roman"/>
          <w:bCs/>
          <w:sz w:val="24"/>
        </w:rPr>
      </w:pPr>
    </w:p>
    <w:p w:rsidR="0022461D" w:rsidRDefault="004C7741">
      <w:pPr>
        <w:rPr>
          <w:rFonts w:ascii="Times New Roman" w:eastAsia="Times New Roman" w:hAnsi="Times New Roman" w:cs="Times New Roman"/>
          <w:bCs/>
          <w:kern w:val="2"/>
          <w:sz w:val="24"/>
          <w:lang w:eastAsia="ru-RU"/>
        </w:rPr>
      </w:pPr>
      <w:r>
        <w:br w:type="page"/>
      </w:r>
    </w:p>
    <w:p w:rsidR="0022461D" w:rsidRDefault="004E4EAE">
      <w:pPr>
        <w:pStyle w:val="Standard"/>
        <w:spacing w:after="0"/>
        <w:rPr>
          <w:rFonts w:ascii="Times New Roman" w:eastAsia="Times New Roman" w:hAnsi="Times New Roman" w:cs="Times New Roman"/>
          <w:bCs/>
          <w:sz w:val="24"/>
        </w:rPr>
      </w:pPr>
      <w:r>
        <w:rPr>
          <w:noProof/>
        </w:rPr>
        <w:lastRenderedPageBreak/>
        <w:drawing>
          <wp:inline distT="0" distB="0" distL="0" distR="0">
            <wp:extent cx="4413885" cy="1259840"/>
            <wp:effectExtent l="0" t="0" r="571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61D" w:rsidRDefault="0022461D">
      <w:pPr>
        <w:pStyle w:val="Standard"/>
        <w:spacing w:after="0"/>
        <w:rPr>
          <w:rFonts w:ascii="Times New Roman" w:eastAsia="Times New Roman" w:hAnsi="Times New Roman" w:cs="Times New Roman"/>
          <w:bCs/>
          <w:sz w:val="24"/>
          <w:lang w:val="en-US"/>
        </w:rPr>
      </w:pPr>
    </w:p>
    <w:p w:rsidR="0022461D" w:rsidRDefault="004C7741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bCs/>
          <w:sz w:val="24"/>
        </w:rPr>
        <w:t>Свидетельство о приемке</w:t>
      </w:r>
    </w:p>
    <w:p w:rsidR="0022461D" w:rsidRDefault="004C7741" w:rsidP="00F86515">
      <w:pPr>
        <w:pStyle w:val="Standard"/>
        <w:spacing w:after="0"/>
      </w:pPr>
      <w:r>
        <w:rPr>
          <w:rFonts w:ascii="Times New Roman" w:eastAsia="Times New Roman" w:hAnsi="Times New Roman" w:cs="Times New Roman"/>
          <w:bCs/>
          <w:sz w:val="24"/>
        </w:rPr>
        <w:t xml:space="preserve">Раковина </w:t>
      </w:r>
      <w:r w:rsidR="00F86515">
        <w:rPr>
          <w:rFonts w:ascii="Times New Roman" w:eastAsia="Times New Roman" w:hAnsi="Times New Roman" w:cs="Times New Roman"/>
          <w:bCs/>
          <w:sz w:val="24"/>
        </w:rPr>
        <w:t xml:space="preserve">одинарная </w:t>
      </w:r>
      <w:r w:rsidR="0052510A">
        <w:rPr>
          <w:rFonts w:ascii="Times New Roman" w:eastAsia="Times New Roman" w:hAnsi="Times New Roman" w:cs="Times New Roman"/>
          <w:bCs/>
          <w:sz w:val="24"/>
          <w:szCs w:val="24"/>
        </w:rPr>
        <w:t>подвесная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</w:rPr>
        <w:t>антивандальная из нержавеющей стали</w:t>
      </w:r>
      <w:r w:rsidR="00F86515">
        <w:rPr>
          <w:rFonts w:ascii="Times New Roman" w:eastAsia="Times New Roman" w:hAnsi="Times New Roman" w:cs="Times New Roman"/>
          <w:bCs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</w:rPr>
        <w:t xml:space="preserve">марки </w:t>
      </w:r>
      <w:r>
        <w:rPr>
          <w:rFonts w:ascii="Times New Roman" w:eastAsia="Times New Roman" w:hAnsi="Times New Roman" w:cs="Times New Roman"/>
          <w:bCs/>
          <w:sz w:val="24"/>
          <w:lang w:val="en-US"/>
        </w:rPr>
        <w:t>AISI</w:t>
      </w:r>
      <w:r>
        <w:rPr>
          <w:rFonts w:ascii="Times New Roman" w:eastAsia="Times New Roman" w:hAnsi="Times New Roman" w:cs="Times New Roman"/>
          <w:bCs/>
          <w:sz w:val="24"/>
        </w:rPr>
        <w:t xml:space="preserve"> 304 </w:t>
      </w:r>
    </w:p>
    <w:p w:rsidR="0022461D" w:rsidRDefault="004C774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Признано годным к эксплуатации</w:t>
      </w:r>
    </w:p>
    <w:p w:rsidR="0022461D" w:rsidRDefault="0022461D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</w:p>
    <w:p w:rsidR="0022461D" w:rsidRDefault="004C774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Дата выпуска </w:t>
      </w:r>
      <w:r w:rsidR="00DF25CB">
        <w:rPr>
          <w:rFonts w:ascii="Times New Roman" w:eastAsia="Times New Roman" w:hAnsi="Times New Roman" w:cs="Times New Roman"/>
          <w:bCs/>
          <w:sz w:val="24"/>
        </w:rPr>
        <w:t>«___» _______20</w:t>
      </w:r>
      <w:r w:rsidR="00DF25CB" w:rsidRPr="00575871">
        <w:rPr>
          <w:rFonts w:ascii="Times New Roman" w:eastAsia="Times New Roman" w:hAnsi="Times New Roman" w:cs="Times New Roman"/>
          <w:bCs/>
          <w:sz w:val="24"/>
        </w:rPr>
        <w:t xml:space="preserve">  </w:t>
      </w:r>
      <w:r w:rsidR="00DF25CB">
        <w:rPr>
          <w:rFonts w:ascii="Times New Roman" w:eastAsia="Times New Roman" w:hAnsi="Times New Roman" w:cs="Times New Roman"/>
          <w:bCs/>
          <w:sz w:val="24"/>
        </w:rPr>
        <w:t xml:space="preserve"> г.</w:t>
      </w:r>
      <w:r w:rsidR="009B5FFD" w:rsidRPr="009B5FFD">
        <w:rPr>
          <w:rFonts w:ascii="Times New Roman" w:eastAsia="Times New Roman" w:hAnsi="Times New Roman" w:cs="Times New Roman"/>
          <w:bCs/>
          <w:noProof/>
          <w:sz w:val="24"/>
        </w:rPr>
        <w:t xml:space="preserve"> </w:t>
      </w:r>
    </w:p>
    <w:p w:rsidR="0022461D" w:rsidRDefault="004C774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noProof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Контроль ОТК ООО «Доминант»</w:t>
      </w:r>
      <w:r w:rsidR="009B5FFD" w:rsidRPr="009B5FFD">
        <w:rPr>
          <w:rFonts w:ascii="Times New Roman" w:eastAsia="Times New Roman" w:hAnsi="Times New Roman" w:cs="Times New Roman"/>
          <w:bCs/>
          <w:noProof/>
          <w:sz w:val="24"/>
        </w:rPr>
        <w:t xml:space="preserve"> </w:t>
      </w:r>
    </w:p>
    <w:p w:rsidR="00806C42" w:rsidRPr="00806C42" w:rsidRDefault="00806C42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  <w:bookmarkStart w:id="0" w:name="_Hlk197330421"/>
      <w:r>
        <w:rPr>
          <w:rFonts w:ascii="Times New Roman" w:eastAsia="Times New Roman" w:hAnsi="Times New Roman" w:cs="Times New Roman"/>
          <w:bCs/>
          <w:sz w:val="24"/>
        </w:rPr>
        <w:t>Комплект</w:t>
      </w:r>
      <w:r w:rsidR="00932CD5">
        <w:rPr>
          <w:rFonts w:ascii="Times New Roman" w:eastAsia="Times New Roman" w:hAnsi="Times New Roman" w:cs="Times New Roman"/>
          <w:bCs/>
          <w:sz w:val="24"/>
        </w:rPr>
        <w:t>овщик</w:t>
      </w:r>
      <w:r>
        <w:rPr>
          <w:rFonts w:ascii="Times New Roman" w:eastAsia="Times New Roman" w:hAnsi="Times New Roman" w:cs="Times New Roman"/>
          <w:bCs/>
          <w:sz w:val="24"/>
        </w:rPr>
        <w:t>/упаков</w:t>
      </w:r>
      <w:r w:rsidR="00932CD5">
        <w:rPr>
          <w:rFonts w:ascii="Times New Roman" w:eastAsia="Times New Roman" w:hAnsi="Times New Roman" w:cs="Times New Roman"/>
          <w:bCs/>
          <w:sz w:val="24"/>
        </w:rPr>
        <w:t>щик:</w:t>
      </w:r>
      <w:bookmarkStart w:id="1" w:name="_GoBack"/>
      <w:bookmarkEnd w:id="1"/>
    </w:p>
    <w:bookmarkEnd w:id="0"/>
    <w:p w:rsidR="0022461D" w:rsidRDefault="004C774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Дата реализации «___» _______20</w:t>
      </w:r>
      <w:r w:rsidR="00A35028" w:rsidRPr="00575871">
        <w:rPr>
          <w:rFonts w:ascii="Times New Roman" w:eastAsia="Times New Roman" w:hAnsi="Times New Roman" w:cs="Times New Roman"/>
          <w:bCs/>
          <w:sz w:val="24"/>
        </w:rPr>
        <w:t xml:space="preserve">  </w:t>
      </w:r>
      <w:r w:rsidR="00E273D6">
        <w:rPr>
          <w:rFonts w:ascii="Times New Roman" w:eastAsia="Times New Roman" w:hAnsi="Times New Roman" w:cs="Times New Roman"/>
          <w:bCs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</w:rPr>
        <w:t>г.</w:t>
      </w:r>
    </w:p>
    <w:p w:rsidR="0022461D" w:rsidRDefault="0022461D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</w:p>
    <w:p w:rsidR="0022461D" w:rsidRDefault="004C7741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</w:p>
    <w:p w:rsidR="0022461D" w:rsidRPr="00FF4651" w:rsidRDefault="004C7741" w:rsidP="00FF4651">
      <w:pPr>
        <w:pStyle w:val="Standard"/>
        <w:spacing w:after="0"/>
        <w:jc w:val="center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ПАСПОРТ</w:t>
      </w:r>
    </w:p>
    <w:p w:rsidR="0022461D" w:rsidRDefault="0022461D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2461D" w:rsidRDefault="004C7741">
      <w:pPr>
        <w:pStyle w:val="Standard"/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Раковина </w:t>
      </w:r>
      <w:r w:rsidR="00913810">
        <w:rPr>
          <w:rFonts w:ascii="Times New Roman" w:eastAsia="Times New Roman" w:hAnsi="Times New Roman" w:cs="Times New Roman"/>
          <w:b/>
          <w:sz w:val="24"/>
        </w:rPr>
        <w:t xml:space="preserve">одинарная </w:t>
      </w:r>
      <w:r w:rsidR="0052510A">
        <w:rPr>
          <w:rFonts w:ascii="Times New Roman" w:eastAsia="Times New Roman" w:hAnsi="Times New Roman" w:cs="Times New Roman"/>
          <w:b/>
          <w:sz w:val="24"/>
          <w:szCs w:val="24"/>
        </w:rPr>
        <w:t>подвесная</w:t>
      </w:r>
    </w:p>
    <w:p w:rsidR="0022461D" w:rsidRDefault="0022461D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2461D" w:rsidRDefault="004C7741">
      <w:pPr>
        <w:pStyle w:val="Standard"/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Артикул «</w:t>
      </w:r>
      <w:r w:rsidR="00913810">
        <w:rPr>
          <w:rFonts w:ascii="Times New Roman" w:eastAsia="Times New Roman" w:hAnsi="Times New Roman" w:cs="Times New Roman"/>
          <w:b/>
          <w:sz w:val="24"/>
          <w:lang w:val="en-US"/>
        </w:rPr>
        <w:t>D</w:t>
      </w:r>
      <w:r w:rsidR="00913810" w:rsidRPr="00913810">
        <w:rPr>
          <w:rFonts w:ascii="Times New Roman" w:eastAsia="Times New Roman" w:hAnsi="Times New Roman" w:cs="Times New Roman"/>
          <w:b/>
          <w:sz w:val="24"/>
        </w:rPr>
        <w:t>-</w:t>
      </w:r>
      <w:r w:rsidR="00913810">
        <w:rPr>
          <w:rFonts w:ascii="Times New Roman" w:eastAsia="Times New Roman" w:hAnsi="Times New Roman" w:cs="Times New Roman"/>
          <w:b/>
          <w:sz w:val="24"/>
          <w:lang w:val="en-US"/>
        </w:rPr>
        <w:t>A</w:t>
      </w:r>
      <w:r w:rsidR="00913810" w:rsidRPr="00913810">
        <w:rPr>
          <w:rFonts w:ascii="Times New Roman" w:eastAsia="Times New Roman" w:hAnsi="Times New Roman" w:cs="Times New Roman"/>
          <w:b/>
          <w:sz w:val="24"/>
        </w:rPr>
        <w:t>2/0</w:t>
      </w:r>
      <w:r w:rsidR="0052510A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>»</w:t>
      </w:r>
    </w:p>
    <w:p w:rsidR="0022461D" w:rsidRDefault="00FF4651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1276350</wp:posOffset>
            </wp:positionH>
            <wp:positionV relativeFrom="paragraph">
              <wp:posOffset>53340</wp:posOffset>
            </wp:positionV>
            <wp:extent cx="1885950" cy="18859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CF3">
        <w:rPr>
          <w:noProof/>
        </w:rPr>
        <w:drawing>
          <wp:anchor distT="0" distB="0" distL="114300" distR="114300" simplePos="0" relativeHeight="251661312" behindDoc="1" locked="0" layoutInCell="1" allowOverlap="1" wp14:anchorId="118F1EE3" wp14:editId="3AA0A74F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4410000" cy="4068000"/>
            <wp:effectExtent l="0" t="0" r="0" b="8890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00" cy="40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461D" w:rsidRDefault="0022461D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2461D" w:rsidRDefault="0022461D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2461D" w:rsidRDefault="0022461D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2461D" w:rsidRDefault="0022461D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2461D" w:rsidRDefault="0022461D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2461D" w:rsidRDefault="0022461D">
      <w:pPr>
        <w:pStyle w:val="Standard"/>
        <w:spacing w:after="0"/>
        <w:rPr>
          <w:rFonts w:ascii="Times New Roman" w:eastAsia="Times New Roman" w:hAnsi="Times New Roman" w:cs="Times New Roman"/>
          <w:b/>
          <w:sz w:val="24"/>
        </w:rPr>
      </w:pPr>
    </w:p>
    <w:p w:rsidR="0022461D" w:rsidRDefault="004C7741">
      <w:pPr>
        <w:pStyle w:val="Standard"/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</w:t>
      </w:r>
    </w:p>
    <w:p w:rsidR="0022461D" w:rsidRDefault="0022461D">
      <w:pPr>
        <w:pStyle w:val="Standard"/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:rsidR="004C7741" w:rsidRDefault="004C7741">
      <w:pPr>
        <w:pStyle w:val="Standard"/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:rsidR="00FF4651" w:rsidRDefault="00FF4651">
      <w:pPr>
        <w:pStyle w:val="Standard"/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:rsidR="00FF4651" w:rsidRDefault="00FF4651" w:rsidP="00806C42">
      <w:pPr>
        <w:pStyle w:val="Standard"/>
        <w:spacing w:after="0"/>
        <w:rPr>
          <w:rFonts w:ascii="Times New Roman" w:eastAsia="Times New Roman" w:hAnsi="Times New Roman" w:cs="Times New Roman"/>
          <w:sz w:val="24"/>
        </w:rPr>
      </w:pPr>
    </w:p>
    <w:p w:rsidR="0022461D" w:rsidRDefault="004C7741">
      <w:pPr>
        <w:pStyle w:val="Standard"/>
        <w:spacing w:after="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г. Ставрополь</w:t>
      </w:r>
    </w:p>
    <w:p w:rsidR="0022461D" w:rsidRDefault="004C7741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 Общие указания</w:t>
      </w:r>
    </w:p>
    <w:p w:rsidR="0022461D" w:rsidRDefault="004C7741">
      <w:pPr>
        <w:spacing w:after="0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1.1. Раковина</w:t>
      </w:r>
      <w:r w:rsidR="0052510A">
        <w:rPr>
          <w:rFonts w:ascii="Times New Roman" w:hAnsi="Times New Roman" w:cs="Times New Roman"/>
          <w:sz w:val="24"/>
          <w:szCs w:val="24"/>
        </w:rPr>
        <w:t xml:space="preserve"> одинарная подвесная</w:t>
      </w:r>
      <w:r>
        <w:rPr>
          <w:rFonts w:ascii="Times New Roman" w:hAnsi="Times New Roman" w:cs="Times New Roman"/>
          <w:sz w:val="24"/>
          <w:szCs w:val="24"/>
        </w:rPr>
        <w:t xml:space="preserve"> антивандальная разработана и предназначена для установки в санитарных узлах с повышенными требованиями по эксплуатации.</w:t>
      </w:r>
    </w:p>
    <w:p w:rsidR="00CB42D6" w:rsidRDefault="004C7741" w:rsidP="00CB42D6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CB42D6">
        <w:rPr>
          <w:rFonts w:ascii="Times New Roman" w:eastAsia="Times New Roman" w:hAnsi="Times New Roman" w:cs="Times New Roman"/>
          <w:sz w:val="24"/>
          <w:szCs w:val="24"/>
        </w:rPr>
        <w:t>Крепление раковины производится по месту на предусмотренные крепежные отверстия.</w:t>
      </w:r>
    </w:p>
    <w:p w:rsidR="0022461D" w:rsidRDefault="004C774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F313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Элементы раковины образуют сборную конструкцию посредством соединения аргонно-дуговой сваркой, которая обеспечивает герметичность изделия, а также пространственную жесткость и модульность раковины.</w:t>
      </w:r>
    </w:p>
    <w:p w:rsidR="002F3130" w:rsidRDefault="002F313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461D" w:rsidRDefault="004C774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Технические данные</w:t>
      </w:r>
    </w:p>
    <w:p w:rsidR="0022461D" w:rsidRDefault="004C7741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2.1. Внешний корпус раковины выполнен из нержавеющего листа S=1,5 мм марки AISI 304 (08Х18Н10) – поверхность матовая.</w:t>
      </w:r>
      <w:r w:rsidR="00490CF3" w:rsidRPr="00490CF3">
        <w:rPr>
          <w:noProof/>
        </w:rPr>
        <w:t xml:space="preserve"> </w:t>
      </w:r>
      <w:r w:rsidR="00490CF3">
        <w:rPr>
          <w:noProof/>
        </w:rPr>
        <w:drawing>
          <wp:anchor distT="0" distB="0" distL="114300" distR="114300" simplePos="0" relativeHeight="251663360" behindDoc="1" locked="0" layoutInCell="1" allowOverlap="1" wp14:anchorId="118F1EE3" wp14:editId="3AA0A74F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4410000" cy="4068000"/>
            <wp:effectExtent l="0" t="0" r="0" b="8890"/>
            <wp:wrapNone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00" cy="40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461D" w:rsidRDefault="004C7741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2.2. Внутренний поддон выполнен из нержавеющего листа S=1,5 мм марки AISI 304 (08Х18Н10) – поверхность матовая.</w:t>
      </w:r>
    </w:p>
    <w:p w:rsidR="0022461D" w:rsidRDefault="00224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061" w:type="dxa"/>
        <w:tblLook w:val="0000" w:firstRow="0" w:lastRow="0" w:firstColumn="0" w:lastColumn="0" w:noHBand="0" w:noVBand="0"/>
      </w:tblPr>
      <w:tblGrid>
        <w:gridCol w:w="2972"/>
        <w:gridCol w:w="2835"/>
        <w:gridCol w:w="1254"/>
      </w:tblGrid>
      <w:tr w:rsidR="00E83456" w:rsidTr="009265BA">
        <w:trPr>
          <w:trHeight w:val="26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456" w:rsidRDefault="00E83456" w:rsidP="009265BA">
            <w:pPr>
              <w:spacing w:after="0"/>
              <w:jc w:val="both"/>
              <w:rPr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456" w:rsidRDefault="00E83456" w:rsidP="009265BA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Габаритные размеры изделия 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ШхГхВ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) мм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456" w:rsidRDefault="00E83456" w:rsidP="009265BA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Масса, кг</w:t>
            </w:r>
          </w:p>
        </w:tc>
      </w:tr>
      <w:tr w:rsidR="00E83456" w:rsidTr="009265BA">
        <w:trPr>
          <w:trHeight w:val="755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456" w:rsidRPr="00E71FBF" w:rsidRDefault="00E83456" w:rsidP="009265BA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Раковина антивандальная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456" w:rsidRDefault="00E83456" w:rsidP="009265BA">
            <w:pPr>
              <w:spacing w:after="0"/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5</w:t>
            </w:r>
            <w:r w:rsidR="002F31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0x</w:t>
            </w:r>
            <w:r w:rsidR="002F31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370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="00784A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21</w:t>
            </w:r>
            <w:r w:rsidR="005251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мм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456" w:rsidRPr="00287520" w:rsidRDefault="0052510A" w:rsidP="009265BA">
            <w:pPr>
              <w:spacing w:after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6,6</w:t>
            </w:r>
          </w:p>
        </w:tc>
      </w:tr>
    </w:tbl>
    <w:p w:rsidR="00E83456" w:rsidRPr="00185CAD" w:rsidRDefault="00E83456" w:rsidP="00E83456">
      <w:pPr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>3. Транспортировка, эксплуатация.</w:t>
      </w:r>
    </w:p>
    <w:p w:rsidR="00E83456" w:rsidRDefault="00E83456" w:rsidP="00E834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Транспортировка может осуществляться любым видом транспорта при соблюдении требований к упаковке (жесткая упаковка).  </w:t>
      </w:r>
    </w:p>
    <w:p w:rsidR="00E83456" w:rsidRDefault="00E83456" w:rsidP="00E834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Технологические потертости матовой поверхности не являются браком, так как не влияют на эксплуатационные характеристики изделия.</w:t>
      </w:r>
    </w:p>
    <w:p w:rsidR="0052510A" w:rsidRPr="0052510A" w:rsidRDefault="0052510A" w:rsidP="0052510A">
      <w:pPr>
        <w:widowControl w:val="0"/>
        <w:spacing w:after="0"/>
        <w:jc w:val="both"/>
        <w:rPr>
          <w:sz w:val="24"/>
          <w:szCs w:val="24"/>
        </w:rPr>
      </w:pPr>
      <w:r w:rsidRPr="0052510A">
        <w:rPr>
          <w:rFonts w:ascii="Times New Roman" w:eastAsia="Times New Roman" w:hAnsi="Times New Roman" w:cs="Times New Roman"/>
          <w:sz w:val="24"/>
          <w:szCs w:val="24"/>
          <w:lang w:eastAsia="ar-SA"/>
        </w:rPr>
        <w:t>3.3. Правила эксплуатации изделий из нержавеющей стали:</w:t>
      </w:r>
    </w:p>
    <w:p w:rsidR="0052510A" w:rsidRPr="001A28F7" w:rsidRDefault="0052510A" w:rsidP="0052510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510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1A28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не использовать твердые мелкозернистые абразивные вещества, которые могут повредить оксидную пленку хрома и изделие будет подвергнуто риску появления коррозии;</w:t>
      </w:r>
    </w:p>
    <w:p w:rsidR="0052510A" w:rsidRPr="001A28F7" w:rsidRDefault="0052510A" w:rsidP="0052510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A28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-не использовать чистящие средства, не предназначенные для ухода за нержавеющей сталью, которые содержат песок, </w:t>
      </w:r>
      <w:r w:rsidRPr="001A28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хлор, кислоты и соду;</w:t>
      </w:r>
    </w:p>
    <w:p w:rsidR="0052510A" w:rsidRPr="001A28F7" w:rsidRDefault="0052510A" w:rsidP="0052510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A28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-не использовать грубые и жесткие губки, щетки и другие предметы способные поцарапать поверхность и уничтожить защитный слой;</w:t>
      </w:r>
    </w:p>
    <w:p w:rsidR="0052510A" w:rsidRPr="001A28F7" w:rsidRDefault="0052510A" w:rsidP="0052510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A28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-не использовать предметы и оборудование из железа или обычной стали совместно с изделиями из нержавеющей стали;</w:t>
      </w:r>
    </w:p>
    <w:p w:rsidR="0052510A" w:rsidRPr="001A28F7" w:rsidRDefault="0052510A" w:rsidP="0052510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A28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-соблюдать необходимый уход с использованием мягких тканей, а также специальных составов и нейтральных моющих средств, предназначенных для изделий из нержавеющей стали и стекла;</w:t>
      </w:r>
    </w:p>
    <w:p w:rsidR="0052510A" w:rsidRPr="001A28F7" w:rsidRDefault="0052510A" w:rsidP="0052510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A28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-использовать чистое от пыли и грязи оборудование и вспомогательные инструменты;</w:t>
      </w:r>
    </w:p>
    <w:p w:rsidR="0022461D" w:rsidRPr="001A28F7" w:rsidRDefault="0052510A" w:rsidP="0052510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A28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-во время проведения ремонтных работ изделия из нержавеющей стали накрывать полиэтиленом и другими плотными материалами.</w:t>
      </w:r>
    </w:p>
    <w:p w:rsidR="0022461D" w:rsidRDefault="004C774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Гарантии изготовителя</w:t>
      </w:r>
    </w:p>
    <w:p w:rsidR="0022461D" w:rsidRDefault="004C7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Изготовитель гарантирует исправную работу антивандальной раковины при услови</w:t>
      </w:r>
      <w:r w:rsidR="00490CF3">
        <w:rPr>
          <w:noProof/>
        </w:rPr>
        <w:drawing>
          <wp:anchor distT="0" distB="0" distL="114300" distR="114300" simplePos="0" relativeHeight="251665408" behindDoc="1" locked="0" layoutInCell="1" allowOverlap="1" wp14:anchorId="118F1EE3" wp14:editId="3AA0A74F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4410000" cy="4068000"/>
            <wp:effectExtent l="0" t="0" r="0" b="8890"/>
            <wp:wrapNone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00" cy="40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и соблюдения покупателем правил по транспортировке, хранению и эксплуатации</w:t>
      </w:r>
      <w:r w:rsidR="0052510A">
        <w:rPr>
          <w:rFonts w:ascii="Times New Roman" w:hAnsi="Times New Roman" w:cs="Times New Roman"/>
          <w:sz w:val="24"/>
          <w:szCs w:val="24"/>
        </w:rPr>
        <w:t>;</w:t>
      </w:r>
    </w:p>
    <w:p w:rsidR="0052510A" w:rsidRPr="0052510A" w:rsidRDefault="0052510A" w:rsidP="0052510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510A">
        <w:rPr>
          <w:rFonts w:ascii="Times New Roman" w:eastAsia="Times New Roman" w:hAnsi="Times New Roman" w:cs="Times New Roman"/>
          <w:sz w:val="24"/>
          <w:szCs w:val="24"/>
          <w:lang w:eastAsia="ar-SA"/>
        </w:rPr>
        <w:t>4.2. Гарантия не распространяется в случаях:</w:t>
      </w:r>
    </w:p>
    <w:p w:rsidR="0052510A" w:rsidRPr="0052510A" w:rsidRDefault="0052510A" w:rsidP="0052510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510A">
        <w:rPr>
          <w:rFonts w:ascii="Times New Roman" w:eastAsia="Times New Roman" w:hAnsi="Times New Roman" w:cs="Times New Roman"/>
          <w:sz w:val="24"/>
          <w:szCs w:val="24"/>
          <w:lang w:eastAsia="ar-SA"/>
        </w:rPr>
        <w:t>-не соблюдения Заказчиком правил эксплуатации изделий из нержавеющей стали;</w:t>
      </w:r>
    </w:p>
    <w:p w:rsidR="0052510A" w:rsidRPr="0052510A" w:rsidRDefault="0052510A" w:rsidP="0052510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510A">
        <w:rPr>
          <w:rFonts w:ascii="Times New Roman" w:eastAsia="Times New Roman" w:hAnsi="Times New Roman" w:cs="Times New Roman"/>
          <w:sz w:val="24"/>
          <w:szCs w:val="24"/>
          <w:lang w:eastAsia="ar-SA"/>
        </w:rPr>
        <w:t>-механических повреждений;</w:t>
      </w:r>
    </w:p>
    <w:p w:rsidR="0052510A" w:rsidRPr="0052510A" w:rsidRDefault="0052510A" w:rsidP="0052510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510A">
        <w:rPr>
          <w:rFonts w:ascii="Times New Roman" w:eastAsia="Times New Roman" w:hAnsi="Times New Roman" w:cs="Times New Roman"/>
          <w:sz w:val="24"/>
          <w:szCs w:val="24"/>
          <w:lang w:eastAsia="ar-SA"/>
        </w:rPr>
        <w:t>-повреждений в результате воздействия агрессивных веществ, огня, негативного атмосферного воздействия и других неблагоприятных факторов;</w:t>
      </w:r>
    </w:p>
    <w:p w:rsidR="0052510A" w:rsidRPr="0052510A" w:rsidRDefault="0052510A" w:rsidP="0052510A">
      <w:pPr>
        <w:widowControl w:val="0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510A">
        <w:rPr>
          <w:rFonts w:ascii="Times New Roman" w:eastAsia="Times New Roman" w:hAnsi="Times New Roman" w:cs="Times New Roman"/>
          <w:sz w:val="24"/>
          <w:szCs w:val="24"/>
          <w:lang w:eastAsia="ar-SA"/>
        </w:rPr>
        <w:t>-действий третьих лиц или непреодолимой силы.</w:t>
      </w:r>
    </w:p>
    <w:p w:rsidR="00804F63" w:rsidRDefault="004C7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52510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Срок гарантийного обслуживания раковины </w:t>
      </w:r>
      <w:r w:rsidR="0052510A">
        <w:rPr>
          <w:rFonts w:ascii="Times New Roman" w:hAnsi="Times New Roman" w:cs="Times New Roman"/>
          <w:sz w:val="24"/>
          <w:szCs w:val="24"/>
        </w:rPr>
        <w:t>5 лет</w:t>
      </w:r>
      <w:r>
        <w:rPr>
          <w:rFonts w:ascii="Times New Roman" w:hAnsi="Times New Roman" w:cs="Times New Roman"/>
          <w:sz w:val="24"/>
          <w:szCs w:val="24"/>
        </w:rPr>
        <w:t xml:space="preserve"> со дня реализации.</w:t>
      </w:r>
    </w:p>
    <w:p w:rsidR="00E83456" w:rsidRPr="00E83456" w:rsidRDefault="00E834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456">
        <w:rPr>
          <w:rFonts w:ascii="Times New Roman" w:hAnsi="Times New Roman" w:cs="Times New Roman"/>
          <w:b/>
          <w:sz w:val="24"/>
          <w:szCs w:val="24"/>
        </w:rPr>
        <w:t>5. Комплект поставки:</w:t>
      </w:r>
    </w:p>
    <w:p w:rsidR="00E83456" w:rsidRDefault="00E834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Раковина – 1шт.</w:t>
      </w:r>
    </w:p>
    <w:p w:rsidR="00E83456" w:rsidRDefault="00E834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Шуруп глухарь 8*7</w:t>
      </w:r>
      <w:r w:rsidR="0052510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(А2) – </w:t>
      </w:r>
      <w:r w:rsidR="00D2370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E83456" w:rsidRDefault="00E834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Дюбель  </w:t>
      </w:r>
      <w:r w:rsidR="00784A21">
        <w:rPr>
          <w:rFonts w:ascii="Times New Roman" w:hAnsi="Times New Roman" w:cs="Times New Roman"/>
          <w:sz w:val="24"/>
          <w:szCs w:val="24"/>
        </w:rPr>
        <w:t>Ø</w:t>
      </w:r>
      <w:proofErr w:type="gramEnd"/>
      <w:r>
        <w:rPr>
          <w:rFonts w:ascii="Times New Roman" w:hAnsi="Times New Roman" w:cs="Times New Roman"/>
          <w:sz w:val="24"/>
          <w:szCs w:val="24"/>
        </w:rPr>
        <w:t>12</w:t>
      </w:r>
      <w:r w:rsidR="009B5FFD">
        <w:rPr>
          <w:rFonts w:ascii="Times New Roman" w:hAnsi="Times New Roman" w:cs="Times New Roman"/>
          <w:sz w:val="24"/>
          <w:szCs w:val="24"/>
        </w:rPr>
        <w:t>×60 или (12×70;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5FFD">
        <w:rPr>
          <w:rFonts w:ascii="Times New Roman" w:hAnsi="Times New Roman" w:cs="Times New Roman"/>
          <w:sz w:val="24"/>
          <w:szCs w:val="24"/>
        </w:rPr>
        <w:t xml:space="preserve">12×80)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D2370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E83456" w:rsidRPr="00E83456" w:rsidRDefault="00E834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изделия – 1шт.</w:t>
      </w:r>
    </w:p>
    <w:sectPr w:rsidR="00E83456" w:rsidRPr="00E83456">
      <w:pgSz w:w="8391" w:h="11906"/>
      <w:pgMar w:top="720" w:right="720" w:bottom="720" w:left="720" w:header="0" w:footer="0" w:gutter="0"/>
      <w:pgBorders>
        <w:top w:val="single" w:sz="12" w:space="10" w:color="000000"/>
        <w:left w:val="single" w:sz="12" w:space="10" w:color="000000"/>
        <w:bottom w:val="single" w:sz="12" w:space="10" w:color="000000"/>
        <w:right w:val="single" w:sz="12" w:space="10" w:color="000000"/>
      </w:pgBorders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61D"/>
    <w:rsid w:val="00185CAD"/>
    <w:rsid w:val="001A28F7"/>
    <w:rsid w:val="0022461D"/>
    <w:rsid w:val="00255291"/>
    <w:rsid w:val="00287520"/>
    <w:rsid w:val="002A495C"/>
    <w:rsid w:val="002D10D3"/>
    <w:rsid w:val="002F3130"/>
    <w:rsid w:val="00343D40"/>
    <w:rsid w:val="003B29D8"/>
    <w:rsid w:val="00400529"/>
    <w:rsid w:val="00463C8D"/>
    <w:rsid w:val="00490CF3"/>
    <w:rsid w:val="004C7741"/>
    <w:rsid w:val="004E4EAE"/>
    <w:rsid w:val="0052510A"/>
    <w:rsid w:val="00575871"/>
    <w:rsid w:val="005B4955"/>
    <w:rsid w:val="006F029E"/>
    <w:rsid w:val="00784A21"/>
    <w:rsid w:val="007977E2"/>
    <w:rsid w:val="007D590F"/>
    <w:rsid w:val="007F7358"/>
    <w:rsid w:val="00804F63"/>
    <w:rsid w:val="00806C42"/>
    <w:rsid w:val="008446BD"/>
    <w:rsid w:val="008857DA"/>
    <w:rsid w:val="008C6A25"/>
    <w:rsid w:val="008E5B55"/>
    <w:rsid w:val="00913810"/>
    <w:rsid w:val="00932CD5"/>
    <w:rsid w:val="0097583F"/>
    <w:rsid w:val="009B5FFD"/>
    <w:rsid w:val="00A32FD7"/>
    <w:rsid w:val="00A35028"/>
    <w:rsid w:val="00A6068D"/>
    <w:rsid w:val="00AE4E48"/>
    <w:rsid w:val="00BE62E6"/>
    <w:rsid w:val="00C7031C"/>
    <w:rsid w:val="00C70B42"/>
    <w:rsid w:val="00CB42D6"/>
    <w:rsid w:val="00D2370D"/>
    <w:rsid w:val="00D24FDE"/>
    <w:rsid w:val="00D93F8E"/>
    <w:rsid w:val="00DC25EA"/>
    <w:rsid w:val="00DF25CB"/>
    <w:rsid w:val="00E273D6"/>
    <w:rsid w:val="00E71FBF"/>
    <w:rsid w:val="00E83456"/>
    <w:rsid w:val="00F86515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F125D"/>
  <w15:docId w15:val="{F99EA5AD-C9B9-4764-B3A5-87184F16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D67FB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C5527F"/>
    <w:pPr>
      <w:suppressAutoHyphens/>
      <w:spacing w:after="160"/>
      <w:textAlignment w:val="baseline"/>
    </w:pPr>
    <w:rPr>
      <w:rFonts w:eastAsia="SimSun" w:cs="F"/>
      <w:kern w:val="2"/>
      <w:lang w:eastAsia="ru-RU"/>
    </w:rPr>
  </w:style>
  <w:style w:type="paragraph" w:styleId="a9">
    <w:name w:val="Balloon Text"/>
    <w:basedOn w:val="a"/>
    <w:uiPriority w:val="99"/>
    <w:semiHidden/>
    <w:unhideWhenUsed/>
    <w:qFormat/>
    <w:rsid w:val="00ED67F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E5426A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C12F8-7239-44ED-A1FB-95CD2063D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Быстренин</dc:creator>
  <dc:description/>
  <cp:lastModifiedBy>Светлана Дмитриенко</cp:lastModifiedBy>
  <cp:revision>25</cp:revision>
  <cp:lastPrinted>2025-09-11T05:25:00Z</cp:lastPrinted>
  <dcterms:created xsi:type="dcterms:W3CDTF">2022-03-30T12:29:00Z</dcterms:created>
  <dcterms:modified xsi:type="dcterms:W3CDTF">2025-09-11T05:36:00Z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