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B92F" w14:textId="6F86B290" w:rsidR="00D81C1E" w:rsidRPr="0054378D" w:rsidRDefault="0054378D" w:rsidP="0054378D">
      <w:pPr>
        <w:autoSpaceDE w:val="0"/>
        <w:autoSpaceDN w:val="0"/>
        <w:adjustRightInd w:val="0"/>
        <w:spacing w:after="100"/>
        <w:rPr>
          <w:rFonts w:ascii="Arial" w:hAnsi="Arial" w:cs="Arial"/>
        </w:rPr>
      </w:pPr>
      <w:r w:rsidRPr="0054378D">
        <w:rPr>
          <w:rFonts w:ascii="Arial" w:hAnsi="Arial" w:cs="Arial"/>
        </w:rPr>
        <w:drawing>
          <wp:inline distT="0" distB="0" distL="0" distR="0" wp14:anchorId="0DEF9F06" wp14:editId="793E12DD">
            <wp:extent cx="2590800" cy="2238375"/>
            <wp:effectExtent l="0" t="0" r="0" b="0"/>
            <wp:docPr id="8791961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D6E" w:rsidRPr="0030186F">
        <w:rPr>
          <w:rFonts w:ascii="Arial" w:hAnsi="Arial" w:cs="Arial"/>
        </w:rPr>
        <w:object w:dxaOrig="2936" w:dyaOrig="1939" w14:anchorId="36CB6F92">
          <v:rect id="_x0000_i1041" style="width:181.5pt;height:113.25pt" o:ole="" o:preferrelative="t" stroked="f">
            <v:imagedata r:id="rId5" o:title=""/>
          </v:rect>
          <o:OLEObject Type="Embed" ProgID="StaticMetafile" ShapeID="_x0000_i1041" DrawAspect="Content" ObjectID="_1830350669" r:id="rId6"/>
        </w:object>
      </w:r>
    </w:p>
    <w:p w14:paraId="0DCC5B6C" w14:textId="0D755B01" w:rsidR="00A60247" w:rsidRPr="001B4C4A" w:rsidRDefault="00A60247" w:rsidP="00A60247">
      <w:pPr>
        <w:spacing w:after="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B4C4A">
        <w:rPr>
          <w:rFonts w:ascii="Arial" w:eastAsia="Arial" w:hAnsi="Arial" w:cs="Arial"/>
          <w:b/>
          <w:color w:val="000000"/>
          <w:sz w:val="24"/>
          <w:szCs w:val="24"/>
        </w:rPr>
        <w:t xml:space="preserve">Технические </w:t>
      </w:r>
      <w:r w:rsidR="0054378D">
        <w:rPr>
          <w:rFonts w:ascii="Arial" w:eastAsia="Arial" w:hAnsi="Arial" w:cs="Arial"/>
          <w:b/>
          <w:color w:val="000000"/>
          <w:sz w:val="24"/>
          <w:szCs w:val="24"/>
        </w:rPr>
        <w:t>характеристики</w:t>
      </w:r>
    </w:p>
    <w:p w14:paraId="75D3169C" w14:textId="77777777" w:rsidR="0054378D" w:rsidRDefault="0054378D" w:rsidP="0054378D">
      <w:pPr>
        <w:spacing w:after="93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7026EC4B" w14:textId="3E174DB7" w:rsidR="00C132EB" w:rsidRPr="001B4C4A" w:rsidRDefault="0054378D" w:rsidP="0054378D">
      <w:pPr>
        <w:spacing w:after="93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54378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Масло для разделочных досок, дерев. посуды и игрушек SIMPLE OIL PROSTOCOLOR</w:t>
      </w:r>
    </w:p>
    <w:p w14:paraId="6155A34D" w14:textId="3C2AAC47" w:rsidR="00CB2A5E" w:rsidRPr="00707921" w:rsidRDefault="001C1640" w:rsidP="00CB2A5E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Используется как финишное покрытие для всех типов деревянных </w:t>
      </w:r>
      <w:r w:rsidR="00C727CA">
        <w:rPr>
          <w:rFonts w:ascii="Arial" w:eastAsia="Arial" w:hAnsi="Arial" w:cs="Arial"/>
          <w:color w:val="000000"/>
          <w:sz w:val="20"/>
          <w:szCs w:val="20"/>
        </w:rPr>
        <w:t>строений</w:t>
      </w: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, а также </w:t>
      </w:r>
      <w:r w:rsidR="00D64C28">
        <w:rPr>
          <w:rFonts w:ascii="Arial" w:eastAsia="Arial" w:hAnsi="Arial" w:cs="Arial"/>
          <w:color w:val="000000"/>
          <w:sz w:val="20"/>
          <w:szCs w:val="20"/>
        </w:rPr>
        <w:t xml:space="preserve">для </w:t>
      </w:r>
      <w:proofErr w:type="spellStart"/>
      <w:r w:rsidRPr="001B4C4A">
        <w:rPr>
          <w:rFonts w:ascii="Arial" w:eastAsia="Arial" w:hAnsi="Arial" w:cs="Arial"/>
          <w:color w:val="000000"/>
          <w:sz w:val="20"/>
          <w:szCs w:val="20"/>
        </w:rPr>
        <w:t>термообработанной</w:t>
      </w:r>
      <w:proofErr w:type="spellEnd"/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 древесины</w:t>
      </w:r>
      <w:r w:rsidR="00D64C28">
        <w:rPr>
          <w:rFonts w:ascii="Arial" w:eastAsia="Arial" w:hAnsi="Arial" w:cs="Arial"/>
          <w:color w:val="000000"/>
          <w:sz w:val="20"/>
          <w:szCs w:val="20"/>
        </w:rPr>
        <w:t>, внутри помещений</w:t>
      </w: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Предназначен</w:t>
      </w:r>
      <w:r w:rsidR="00C727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обработки разделочных </w:t>
      </w:r>
      <w:proofErr w:type="gramStart"/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досок,  деревянной</w:t>
      </w:r>
      <w:proofErr w:type="gramEnd"/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посуды и детских игрушек</w:t>
      </w:r>
      <w:r w:rsidR="0030186F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="00D6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Обработанная поверхность</w:t>
      </w:r>
      <w:r w:rsidR="00C727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после полного высыхания, </w:t>
      </w:r>
      <w:r w:rsidR="00D64C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безопасна при контакте с продуктами питания.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Защищает изделие от растрескивания и появления пятен. Обладает антистатическим свойством. После полной полимеризации масло становится шелковисто-матовым и гладким на ощупь покрытием. Устойчив</w:t>
      </w:r>
      <w:r w:rsidR="006C48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 деформации и легко реставрируется. Удобен в применении. Не содержит</w:t>
      </w:r>
      <w:r w:rsidR="0068476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растворителя. </w:t>
      </w:r>
      <w:r w:rsidR="00EE0C8C" w:rsidRPr="001B4C4A">
        <w:rPr>
          <w:rFonts w:ascii="Arial" w:eastAsia="Arial" w:hAnsi="Arial" w:cs="Arial"/>
          <w:color w:val="000000"/>
          <w:sz w:val="20"/>
          <w:szCs w:val="20"/>
        </w:rPr>
        <w:t xml:space="preserve">При обработке тропических пород следует учесть, что впитывающая способность таких поверхностей и время высыхания масла на них могут отличаться от заявленных. </w:t>
      </w:r>
      <w:r w:rsidR="00CB2A5E" w:rsidRPr="00707921">
        <w:rPr>
          <w:rFonts w:ascii="Arial" w:eastAsia="Arial" w:hAnsi="Arial" w:cs="Arial"/>
          <w:color w:val="000000"/>
          <w:sz w:val="20"/>
          <w:szCs w:val="20"/>
        </w:rPr>
        <w:t xml:space="preserve">Проконсультируйтесь с техническим отделом ТМ </w:t>
      </w:r>
      <w:r w:rsidR="00CB2A5E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PROSTOCOLOR </w:t>
      </w:r>
      <w:r w:rsidR="00CB2A5E" w:rsidRPr="00707921">
        <w:rPr>
          <w:rFonts w:ascii="Arial" w:eastAsia="Arial" w:hAnsi="Arial" w:cs="Arial"/>
          <w:color w:val="000000"/>
          <w:sz w:val="20"/>
          <w:szCs w:val="20"/>
        </w:rPr>
        <w:t xml:space="preserve">по тел.: 8 (495) 584-00-02. </w:t>
      </w:r>
    </w:p>
    <w:p w14:paraId="3FC1A597" w14:textId="77777777" w:rsidR="00CE4B92" w:rsidRPr="001B4C4A" w:rsidRDefault="00CE4B92" w:rsidP="0068476B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b/>
          <w:bCs/>
          <w:sz w:val="24"/>
          <w:szCs w:val="24"/>
        </w:rPr>
      </w:pPr>
      <w:r w:rsidRPr="001B4C4A">
        <w:rPr>
          <w:rFonts w:ascii="Arial" w:hAnsi="Arial" w:cs="Arial"/>
          <w:b/>
          <w:bCs/>
          <w:sz w:val="24"/>
          <w:szCs w:val="24"/>
        </w:rPr>
        <w:t>Подготовка поверхности</w:t>
      </w:r>
    </w:p>
    <w:p w14:paraId="02FA72E4" w14:textId="619968C2" w:rsidR="00CE4B92" w:rsidRPr="001B4C4A" w:rsidRDefault="00C132EB" w:rsidP="0068476B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Поверхность должна быть сухой</w:t>
      </w:r>
      <w:r w:rsidR="00FA4D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>очищенной от грязи, пыли и жира</w:t>
      </w:r>
      <w:r w:rsidR="00FA4D6E">
        <w:rPr>
          <w:rFonts w:ascii="Arial" w:hAnsi="Arial" w:cs="Arial"/>
          <w:color w:val="333333"/>
          <w:sz w:val="20"/>
          <w:szCs w:val="20"/>
          <w:shd w:val="clear" w:color="auto" w:fill="FFFFFF"/>
        </w:rPr>
        <w:t>, и предварительно отшлифована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EE1475">
        <w:rPr>
          <w:rFonts w:ascii="Arial" w:eastAsia="Arial" w:hAnsi="Arial" w:cs="Arial"/>
          <w:color w:val="000000"/>
          <w:sz w:val="20"/>
          <w:szCs w:val="20"/>
        </w:rPr>
        <w:t xml:space="preserve"> От момента шлифовки, до нанесения масла, должно пройти не более 14 дней. 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Поверхность необходимо отшлифовать абразивными материалами зернистостью Р </w:t>
      </w:r>
      <w:r w:rsidR="001B4C4A"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>80</w:t>
      </w:r>
      <w:r w:rsidR="00FA4D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64C28">
        <w:rPr>
          <w:rFonts w:ascii="Arial" w:hAnsi="Arial" w:cs="Arial"/>
          <w:color w:val="333333"/>
          <w:sz w:val="20"/>
          <w:szCs w:val="20"/>
          <w:shd w:val="clear" w:color="auto" w:fill="FFFFFF"/>
        </w:rPr>
        <w:t>–</w:t>
      </w:r>
      <w:r w:rsidR="00FA4D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>240</w:t>
      </w:r>
      <w:r w:rsidR="00D64C2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(в зависимости от плотности древесины)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68476B" w:rsidRPr="001B4C4A">
        <w:rPr>
          <w:rFonts w:ascii="Arial" w:eastAsia="Arial" w:hAnsi="Arial" w:cs="Arial"/>
          <w:color w:val="000000"/>
          <w:sz w:val="20"/>
          <w:szCs w:val="20"/>
        </w:rPr>
        <w:t xml:space="preserve"> Шлифование следует производить в несколько этапов, используя абразивные материалы от грубого до тонкого, не оставляя следов (рисов, царапин). 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 случае присутствия смолы на поверхности древесины удалить </w:t>
      </w:r>
      <w:hyperlink r:id="rId7" w:tgtFrame="_blank" w:history="1">
        <w:r w:rsidRPr="001B4C4A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Живичным скипидаром</w:t>
        </w:r>
        <w:r w:rsidR="00D64C28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proofErr w:type="spellStart"/>
        <w:r w:rsidR="00D64C28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en-US"/>
          </w:rPr>
          <w:t>Prostocolor</w:t>
        </w:r>
        <w:proofErr w:type="spellEnd"/>
        <w:r w:rsidR="00FA4D6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. </w:t>
        </w:r>
        <w:r w:rsidR="00FA4D6E" w:rsidRPr="001B4C4A">
          <w:rPr>
            <w:rFonts w:ascii="Arial" w:hAnsi="Arial" w:cs="Arial"/>
            <w:color w:val="333333"/>
            <w:sz w:val="20"/>
            <w:szCs w:val="20"/>
            <w:shd w:val="clear" w:color="auto" w:fill="FFFFFF"/>
          </w:rPr>
          <w:t xml:space="preserve">Старые слои ЛКМ тщательно удалить. </w:t>
        </w:r>
        <w:r w:rsidRPr="001B4C4A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p w14:paraId="1A001A4E" w14:textId="194145BF" w:rsidR="00EE0C8C" w:rsidRPr="001B4C4A" w:rsidRDefault="00EE0C8C" w:rsidP="0068476B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b/>
          <w:bCs/>
          <w:sz w:val="24"/>
          <w:szCs w:val="24"/>
        </w:rPr>
      </w:pPr>
      <w:r w:rsidRPr="001B4C4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Нанесени</w:t>
      </w:r>
      <w:r w:rsidR="00FA4D6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е</w:t>
      </w:r>
    </w:p>
    <w:p w14:paraId="514E8325" w14:textId="78B981AD" w:rsidR="00CB2A5E" w:rsidRPr="006C4813" w:rsidRDefault="00C132EB" w:rsidP="006C4813">
      <w:pPr>
        <w:spacing w:after="93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Перед нанесением </w:t>
      </w:r>
      <w:r w:rsidR="006C4813" w:rsidRPr="006C481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Масло для разделочных досок, дерев. посуды и игрушек SIMPLE OIL PROSTOCOLOR</w:t>
      </w:r>
      <w:r w:rsidR="006C481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тщательно перемешать</w:t>
      </w:r>
      <w:r w:rsidR="001B4C4A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</w:t>
      </w:r>
      <w:proofErr w:type="spellStart"/>
      <w:r w:rsidR="00F57E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</w:t>
      </w:r>
      <w:r w:rsidR="001B4C4A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ченении</w:t>
      </w:r>
      <w:proofErr w:type="spellEnd"/>
      <w:r w:rsidR="001B4C4A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1-2 минут. </w:t>
      </w:r>
      <w:bookmarkStart w:id="0" w:name="_Hlk124410850"/>
      <w:r w:rsidR="006C4813">
        <w:rPr>
          <w:rFonts w:ascii="Arial" w:eastAsia="Arial" w:hAnsi="Arial" w:cs="Arial"/>
          <w:color w:val="000000"/>
          <w:sz w:val="20"/>
          <w:szCs w:val="20"/>
        </w:rPr>
        <w:t>П</w:t>
      </w:r>
      <w:r w:rsidR="00CB2A5E">
        <w:rPr>
          <w:rFonts w:ascii="Arial" w:eastAsia="Arial" w:hAnsi="Arial" w:cs="Arial"/>
          <w:color w:val="000000"/>
          <w:sz w:val="20"/>
          <w:szCs w:val="20"/>
        </w:rPr>
        <w:t xml:space="preserve">родукты из разных партий следует смешать друг другом, чтобы не допустить различий в оттенке.  </w:t>
      </w:r>
    </w:p>
    <w:p w14:paraId="2B2F3D10" w14:textId="300B5151" w:rsidR="00B52D57" w:rsidRDefault="00CB2A5E" w:rsidP="00EE0C8C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" w:name="_Hlk124411506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="001B4C4A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анести на поверхность с помощью кисти</w:t>
      </w:r>
      <w:r w:rsidR="00F84D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или ветоши. Через 20-30 минут тщательно удалить излишки</w:t>
      </w:r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(глянец)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</w:t>
      </w:r>
      <w:r w:rsidR="00C132EB" w:rsidRP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поверхности </w:t>
      </w:r>
      <w:r w:rsidR="00B52D57"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 w:rsidR="00C132EB" w:rsidRP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тканью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</w:p>
    <w:bookmarkEnd w:id="0"/>
    <w:p w14:paraId="1208BAC3" w14:textId="267DAD4F" w:rsidR="00805328" w:rsidRDefault="00C132EB" w:rsidP="0080532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Второй слой</w:t>
      </w:r>
      <w:r w:rsidR="00CB2A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CB2A5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аносится через </w:t>
      </w:r>
      <w:r w:rsidR="0068476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18-24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час</w:t>
      </w:r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 после нанесения первого слоя. </w:t>
      </w:r>
      <w:r w:rsidR="00B52D57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Нанести на поверхность с помощью кисти</w:t>
      </w:r>
      <w:r w:rsidR="00F84D8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B52D57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или ветоши. Через 20-30 минут тщательно удалить излишки</w:t>
      </w:r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(глянец)</w:t>
      </w:r>
      <w:r w:rsidR="00B52D57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</w:t>
      </w:r>
      <w:r w:rsidR="00B52D57" w:rsidRP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поверхности </w:t>
      </w:r>
      <w:r w:rsidR="00B52D57"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 w:rsidR="00B52D57" w:rsidRP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тканью</w:t>
      </w:r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</w:t>
      </w:r>
      <w:r w:rsidR="00B52D57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отполировать поверхность войлочной тканью или</w:t>
      </w:r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нейлоновым </w:t>
      </w:r>
      <w:proofErr w:type="spellStart"/>
      <w:r w:rsidR="00B52D57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падом</w:t>
      </w:r>
      <w:proofErr w:type="spellEnd"/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(придает </w:t>
      </w:r>
      <w:proofErr w:type="spellStart"/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щелковисто</w:t>
      </w:r>
      <w:proofErr w:type="spellEnd"/>
      <w:r w:rsidR="00B52D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-матовый блеск)</w:t>
      </w:r>
      <w:r w:rsidR="00B52D57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805328">
        <w:rPr>
          <w:rFonts w:ascii="Arial" w:eastAsia="Times New Roman" w:hAnsi="Arial" w:cs="Arial"/>
          <w:color w:val="333333"/>
          <w:sz w:val="20"/>
          <w:szCs w:val="20"/>
        </w:rPr>
        <w:t>Время высыхания второго слоя 24-48 часов. Важно! В течении 48 часов после нанесения второго слоя защитить поверхность от попадания влаги.</w:t>
      </w:r>
    </w:p>
    <w:p w14:paraId="73F18641" w14:textId="77777777" w:rsidR="00805328" w:rsidRDefault="00805328" w:rsidP="0080532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%.</w:t>
      </w:r>
    </w:p>
    <w:p w14:paraId="13B86D64" w14:textId="77777777" w:rsidR="00805328" w:rsidRDefault="00805328" w:rsidP="00805328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С. При низких температурах и высокой влажности время высыхания возрастает. </w:t>
      </w:r>
    </w:p>
    <w:p w14:paraId="25495FE2" w14:textId="77777777" w:rsidR="00805328" w:rsidRPr="002C7720" w:rsidRDefault="00805328" w:rsidP="0080532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bookmarkEnd w:id="1"/>
    <w:p w14:paraId="29A3F79B" w14:textId="0A883E8B" w:rsidR="00EE0C8C" w:rsidRPr="001B4C4A" w:rsidRDefault="00EE0C8C" w:rsidP="00EE0C8C">
      <w:pPr>
        <w:shd w:val="clear" w:color="auto" w:fill="FFFFFF"/>
        <w:spacing w:after="225" w:line="240" w:lineRule="auto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 w:rsidRPr="001B4C4A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125ED153" w14:textId="4CD8DAEE" w:rsidR="00EE0C8C" w:rsidRDefault="00EE0C8C" w:rsidP="00EE0C8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B4C4A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шампунем PROSTOCOLOR</w:t>
      </w:r>
      <w:r w:rsidRPr="001B4C4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2" w:name="_Hlk90547927"/>
      <w:r w:rsidRPr="001B4C4A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2"/>
      <w:r w:rsidRPr="001B4C4A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B4C4A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способом, описанным выше. Для обновления достаточно </w:t>
      </w:r>
      <w:r w:rsidR="00B13638" w:rsidRPr="001B4C4A">
        <w:rPr>
          <w:rFonts w:ascii="Arial" w:eastAsia="Calibri Light" w:hAnsi="Arial" w:cs="Arial"/>
          <w:sz w:val="20"/>
          <w:szCs w:val="20"/>
          <w:shd w:val="clear" w:color="auto" w:fill="FFFFFF"/>
        </w:rPr>
        <w:t>нанесения</w:t>
      </w:r>
      <w:r w:rsidRPr="001B4C4A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о</w:t>
      </w:r>
      <w:r w:rsidR="00D64C28">
        <w:rPr>
          <w:rFonts w:ascii="Arial" w:eastAsia="Calibri Light" w:hAnsi="Arial" w:cs="Arial"/>
          <w:sz w:val="20"/>
          <w:szCs w:val="20"/>
          <w:shd w:val="clear" w:color="auto" w:fill="FFFFFF"/>
        </w:rPr>
        <w:t>д</w:t>
      </w:r>
      <w:r w:rsidRPr="001B4C4A">
        <w:rPr>
          <w:rFonts w:ascii="Arial" w:eastAsia="Calibri Light" w:hAnsi="Arial" w:cs="Arial"/>
          <w:sz w:val="20"/>
          <w:szCs w:val="20"/>
          <w:shd w:val="clear" w:color="auto" w:fill="FFFFFF"/>
        </w:rPr>
        <w:t>ного слоя масла.</w:t>
      </w:r>
    </w:p>
    <w:p w14:paraId="63205137" w14:textId="77777777" w:rsidR="005B66B8" w:rsidRDefault="005B66B8" w:rsidP="005B66B8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3" w:name="_Hlk124431794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3653CA62" w14:textId="33F8EC1D" w:rsidR="005B66B8" w:rsidRPr="001B4C4A" w:rsidRDefault="005B66B8" w:rsidP="005B66B8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  <w:bookmarkEnd w:id="3"/>
    </w:p>
    <w:p w14:paraId="1AF100F8" w14:textId="77777777" w:rsidR="0030186F" w:rsidRPr="001B4C4A" w:rsidRDefault="00C132EB" w:rsidP="00A72636">
      <w:pPr>
        <w:shd w:val="clear" w:color="auto" w:fill="FFFFFF"/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B4C4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Состав</w:t>
      </w:r>
    </w:p>
    <w:p w14:paraId="5ACA489E" w14:textId="3226A7B6" w:rsidR="002A6408" w:rsidRPr="002A6408" w:rsidRDefault="002A6408" w:rsidP="007B4769">
      <w:pPr>
        <w:spacing w:after="25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A6408">
        <w:rPr>
          <w:rFonts w:ascii="Arial" w:hAnsi="Arial" w:cs="Arial"/>
          <w:color w:val="2C2D2E"/>
          <w:sz w:val="20"/>
          <w:szCs w:val="20"/>
          <w:shd w:val="clear" w:color="auto" w:fill="FFFFFF"/>
        </w:rPr>
        <w:t>Льняное масло</w:t>
      </w:r>
      <w:r w:rsidR="006F0740"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высокой степени очистки</w:t>
      </w:r>
      <w:r w:rsidRPr="002A6408">
        <w:rPr>
          <w:rFonts w:ascii="Arial" w:hAnsi="Arial" w:cs="Arial"/>
          <w:color w:val="2C2D2E"/>
          <w:sz w:val="20"/>
          <w:szCs w:val="20"/>
          <w:shd w:val="clear" w:color="auto" w:fill="FFFFFF"/>
        </w:rPr>
        <w:t>, термически обработанное льняное масло, </w:t>
      </w:r>
      <w:proofErr w:type="spellStart"/>
      <w:r w:rsidRPr="002A6408">
        <w:rPr>
          <w:rStyle w:val="a4"/>
          <w:rFonts w:ascii="Arial" w:hAnsi="Arial" w:cs="Arial"/>
          <w:b w:val="0"/>
          <w:bCs w:val="0"/>
          <w:color w:val="2C2D2E"/>
          <w:sz w:val="20"/>
          <w:szCs w:val="20"/>
          <w:shd w:val="clear" w:color="auto" w:fill="FFFFFF"/>
        </w:rPr>
        <w:t>штандоль</w:t>
      </w:r>
      <w:proofErr w:type="spellEnd"/>
      <w:r w:rsidRPr="002A6408">
        <w:rPr>
          <w:rStyle w:val="a4"/>
          <w:rFonts w:ascii="Arial" w:hAnsi="Arial" w:cs="Arial"/>
          <w:b w:val="0"/>
          <w:bCs w:val="0"/>
          <w:color w:val="2C2D2E"/>
          <w:sz w:val="20"/>
          <w:szCs w:val="20"/>
          <w:shd w:val="clear" w:color="auto" w:fill="FFFFFF"/>
        </w:rPr>
        <w:t xml:space="preserve"> </w:t>
      </w:r>
      <w:proofErr w:type="spellStart"/>
      <w:r w:rsidRPr="002A6408">
        <w:rPr>
          <w:rStyle w:val="a4"/>
          <w:rFonts w:ascii="Arial" w:hAnsi="Arial" w:cs="Arial"/>
          <w:b w:val="0"/>
          <w:bCs w:val="0"/>
          <w:color w:val="2C2D2E"/>
          <w:sz w:val="20"/>
          <w:szCs w:val="20"/>
          <w:shd w:val="clear" w:color="auto" w:fill="FFFFFF"/>
        </w:rPr>
        <w:t>сафлорового</w:t>
      </w:r>
      <w:proofErr w:type="spellEnd"/>
      <w:r w:rsidRPr="002A6408">
        <w:rPr>
          <w:rStyle w:val="a4"/>
          <w:rFonts w:ascii="Arial" w:hAnsi="Arial" w:cs="Arial"/>
          <w:b w:val="0"/>
          <w:bCs w:val="0"/>
          <w:color w:val="2C2D2E"/>
          <w:sz w:val="20"/>
          <w:szCs w:val="20"/>
          <w:shd w:val="clear" w:color="auto" w:fill="FFFFFF"/>
        </w:rPr>
        <w:t xml:space="preserve"> масла</w:t>
      </w:r>
      <w:r w:rsidRPr="002A6408">
        <w:rPr>
          <w:rFonts w:ascii="Arial" w:hAnsi="Arial" w:cs="Arial"/>
          <w:b/>
          <w:bCs/>
          <w:color w:val="2C2D2E"/>
          <w:sz w:val="20"/>
          <w:szCs w:val="20"/>
          <w:shd w:val="clear" w:color="auto" w:fill="FFFFFF"/>
        </w:rPr>
        <w:t>,</w:t>
      </w:r>
      <w:r w:rsidRPr="002A6408"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тунговое масло, </w:t>
      </w:r>
      <w:r w:rsidRPr="002A6408">
        <w:rPr>
          <w:rStyle w:val="a4"/>
          <w:rFonts w:ascii="Arial" w:hAnsi="Arial" w:cs="Arial"/>
          <w:b w:val="0"/>
          <w:bCs w:val="0"/>
          <w:color w:val="2C2D2E"/>
          <w:sz w:val="20"/>
          <w:szCs w:val="20"/>
          <w:shd w:val="clear" w:color="auto" w:fill="FFFFFF"/>
        </w:rPr>
        <w:t>воск карнаубский</w:t>
      </w:r>
      <w:r w:rsidRPr="002A6408">
        <w:rPr>
          <w:rFonts w:ascii="Arial" w:hAnsi="Arial" w:cs="Arial"/>
          <w:b/>
          <w:bCs/>
          <w:color w:val="2C2D2E"/>
          <w:sz w:val="20"/>
          <w:szCs w:val="20"/>
          <w:shd w:val="clear" w:color="auto" w:fill="FFFFFF"/>
        </w:rPr>
        <w:t>,</w:t>
      </w:r>
      <w:r w:rsidRPr="002A6408"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канифоль, транспарентный пигмент, сиккатив (без свинца). </w:t>
      </w:r>
      <w:r w:rsidRPr="002A6408">
        <w:rPr>
          <w:rFonts w:ascii="Arial" w:hAnsi="Arial" w:cs="Arial"/>
          <w:color w:val="333333"/>
          <w:sz w:val="20"/>
          <w:szCs w:val="20"/>
          <w:shd w:val="clear" w:color="auto" w:fill="FFFFFF"/>
        </w:rPr>
        <w:t>ЛОС 0г/л</w:t>
      </w:r>
    </w:p>
    <w:p w14:paraId="6CAE09E5" w14:textId="59D4FBBC" w:rsidR="007B4769" w:rsidRPr="001B4C4A" w:rsidRDefault="007B4769" w:rsidP="007B4769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B4C4A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Цвет  </w:t>
      </w:r>
    </w:p>
    <w:p w14:paraId="6BBE7EF0" w14:textId="3DFBF29C" w:rsidR="007B4769" w:rsidRPr="001B4C4A" w:rsidRDefault="002A6408" w:rsidP="007B4769">
      <w:pPr>
        <w:spacing w:after="259"/>
        <w:jc w:val="both"/>
        <w:rPr>
          <w:rFonts w:ascii="Arial" w:eastAsia="Arial" w:hAnsi="Arial" w:cs="Arial"/>
          <w:color w:val="333333"/>
          <w:shd w:val="clear" w:color="auto" w:fill="FFFFFF"/>
        </w:rPr>
      </w:pPr>
      <w:r>
        <w:rPr>
          <w:rFonts w:ascii="Arial" w:eastAsia="Arial" w:hAnsi="Arial" w:cs="Arial"/>
          <w:color w:val="333333"/>
          <w:shd w:val="clear" w:color="auto" w:fill="FFFFFF"/>
        </w:rPr>
        <w:t xml:space="preserve">Бесцветный. </w:t>
      </w:r>
    </w:p>
    <w:p w14:paraId="0618BAFF" w14:textId="77777777" w:rsidR="007B4769" w:rsidRPr="001B4C4A" w:rsidRDefault="007B4769" w:rsidP="007B4769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B4C4A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7DCA7B36" w14:textId="77777777" w:rsidR="007B4769" w:rsidRPr="001B4C4A" w:rsidRDefault="007B4769" w:rsidP="007B4769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B4C4A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Матовый блеск </w:t>
      </w:r>
    </w:p>
    <w:p w14:paraId="5BE5B7C2" w14:textId="77777777" w:rsidR="007B4769" w:rsidRPr="001B4C4A" w:rsidRDefault="007B4769" w:rsidP="007B4769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B4C4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16C7721C" w14:textId="221FC259" w:rsidR="007B4769" w:rsidRPr="001B4C4A" w:rsidRDefault="007B4769" w:rsidP="007B4769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>0 г/л</w:t>
      </w:r>
    </w:p>
    <w:p w14:paraId="500E743F" w14:textId="77777777" w:rsidR="00C132EB" w:rsidRPr="001B4C4A" w:rsidRDefault="00C132EB" w:rsidP="0068476B">
      <w:pPr>
        <w:shd w:val="clear" w:color="auto" w:fill="FFFFFF"/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B4C4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Расход</w:t>
      </w:r>
    </w:p>
    <w:p w14:paraId="558E69B4" w14:textId="623D498D" w:rsidR="00C132EB" w:rsidRPr="001B4C4A" w:rsidRDefault="00D64C28" w:rsidP="0068476B">
      <w:pPr>
        <w:shd w:val="clear" w:color="auto" w:fill="FFFFFF"/>
        <w:spacing w:after="225" w:line="240" w:lineRule="auto"/>
        <w:jc w:val="both"/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10-15</w:t>
      </w:r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кв.м</w:t>
      </w:r>
      <w:proofErr w:type="spellEnd"/>
      <w:proofErr w:type="gramEnd"/>
      <w:r w:rsidR="00C132EB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/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 в два слоя. </w:t>
      </w:r>
      <w:r w:rsidR="00B44E7E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7B4769" w:rsidRPr="001B4C4A">
        <w:t>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57E38D1D" w14:textId="77777777" w:rsidR="007B4769" w:rsidRPr="001B4C4A" w:rsidRDefault="007B4769" w:rsidP="007B4769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1B4C4A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4FA972DE" w14:textId="77777777" w:rsidR="007B4769" w:rsidRPr="001B4C4A" w:rsidRDefault="007B4769" w:rsidP="007B4769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B4C4A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proofErr w:type="spellStart"/>
      <w:r w:rsidRPr="001B4C4A">
        <w:rPr>
          <w:rFonts w:ascii="Arial" w:hAnsi="Arial" w:cs="Arial"/>
          <w:sz w:val="20"/>
          <w:szCs w:val="20"/>
        </w:rPr>
        <w:t>Простоколор</w:t>
      </w:r>
      <w:proofErr w:type="spellEnd"/>
      <w:r w:rsidRPr="001B4C4A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0CC1183E" w14:textId="27651FAF" w:rsidR="00C132EB" w:rsidRPr="001B4C4A" w:rsidRDefault="00C132EB" w:rsidP="0068476B">
      <w:pPr>
        <w:shd w:val="clear" w:color="auto" w:fill="FFFFFF"/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B4C4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Важно</w:t>
      </w:r>
    </w:p>
    <w:p w14:paraId="72DA0F94" w14:textId="6F86F4AA" w:rsidR="007B4769" w:rsidRPr="001B4C4A" w:rsidRDefault="007B4769" w:rsidP="007B476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3294A218" w14:textId="77777777" w:rsidR="007B4769" w:rsidRPr="001B4C4A" w:rsidRDefault="007B4769" w:rsidP="007B476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4C4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B4C4A">
        <w:rPr>
          <w:rFonts w:ascii="Arial" w:eastAsia="Arial" w:hAnsi="Arial" w:cs="Arial"/>
          <w:b/>
          <w:color w:val="000000"/>
          <w:sz w:val="24"/>
          <w:szCs w:val="24"/>
        </w:rPr>
        <w:t>Назначение материала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B1B39FB" w14:textId="6618A0BB" w:rsidR="007B4769" w:rsidRPr="001B4C4A" w:rsidRDefault="00B44E7E" w:rsidP="007B4769">
      <w:pPr>
        <w:spacing w:after="236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B4769" w:rsidRPr="001B4C4A">
        <w:rPr>
          <w:rFonts w:ascii="Arial" w:eastAsia="Arial" w:hAnsi="Arial" w:cs="Arial"/>
          <w:color w:val="000000"/>
          <w:sz w:val="20"/>
          <w:szCs w:val="20"/>
        </w:rPr>
        <w:t>Для пропитки всех типов деревянных изделий и строений</w:t>
      </w:r>
      <w:r w:rsidR="0015685D">
        <w:rPr>
          <w:rFonts w:ascii="Arial" w:eastAsia="Arial" w:hAnsi="Arial" w:cs="Arial"/>
          <w:color w:val="000000"/>
          <w:sz w:val="20"/>
          <w:szCs w:val="20"/>
        </w:rPr>
        <w:t>, для внутренних работ</w:t>
      </w:r>
      <w:r w:rsidR="006C4813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C17F88">
        <w:rPr>
          <w:rFonts w:ascii="Arial" w:eastAsia="Arial" w:hAnsi="Arial" w:cs="Arial"/>
          <w:color w:val="000000"/>
          <w:sz w:val="20"/>
          <w:szCs w:val="20"/>
        </w:rPr>
        <w:t>рекомендуется</w:t>
      </w:r>
      <w:r w:rsidR="006C481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C4813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обработки разделочных </w:t>
      </w:r>
      <w:proofErr w:type="gramStart"/>
      <w:r w:rsidR="006C4813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досок,  деревянной</w:t>
      </w:r>
      <w:proofErr w:type="gramEnd"/>
      <w:r w:rsidR="006C4813" w:rsidRPr="001B4C4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посуды и детских игрушек</w:t>
      </w:r>
      <w:r w:rsidR="0015685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E8BFBB2" w14:textId="64B7551A" w:rsidR="007B4769" w:rsidRPr="001B4C4A" w:rsidRDefault="00B44E7E" w:rsidP="007B4769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4C4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7B4769" w:rsidRPr="001B4C4A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="007B4769" w:rsidRPr="001B4C4A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4B43A744" w14:textId="6848A288" w:rsidR="007B4769" w:rsidRPr="001B4C4A" w:rsidRDefault="00B44E7E" w:rsidP="007B4769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B4769" w:rsidRPr="001B4C4A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03A02686" w14:textId="45901E50" w:rsidR="007B4769" w:rsidRPr="001B4C4A" w:rsidRDefault="00B44E7E" w:rsidP="007B4769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b/>
          <w:bCs/>
          <w:sz w:val="24"/>
          <w:szCs w:val="24"/>
        </w:rPr>
      </w:pPr>
      <w:r w:rsidRPr="001B4C4A">
        <w:rPr>
          <w:rFonts w:ascii="Arial" w:hAnsi="Arial" w:cs="Arial"/>
          <w:b/>
          <w:bCs/>
          <w:sz w:val="24"/>
          <w:szCs w:val="24"/>
        </w:rPr>
        <w:t xml:space="preserve"> </w:t>
      </w:r>
      <w:r w:rsidR="007B4769" w:rsidRPr="001B4C4A">
        <w:rPr>
          <w:rFonts w:ascii="Arial" w:hAnsi="Arial" w:cs="Arial"/>
          <w:b/>
          <w:bCs/>
          <w:sz w:val="24"/>
          <w:szCs w:val="24"/>
        </w:rPr>
        <w:t xml:space="preserve">Инструмент </w:t>
      </w:r>
    </w:p>
    <w:p w14:paraId="31F289B8" w14:textId="3D619760" w:rsidR="007B4769" w:rsidRPr="00252FAD" w:rsidRDefault="00B44E7E" w:rsidP="007B4769">
      <w:pPr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1B4C4A">
        <w:rPr>
          <w:rFonts w:ascii="Arial" w:hAnsi="Arial" w:cs="Arial"/>
          <w:sz w:val="20"/>
          <w:szCs w:val="20"/>
        </w:rPr>
        <w:t xml:space="preserve"> </w:t>
      </w:r>
      <w:r w:rsidR="00252FAD" w:rsidRPr="001B4C4A">
        <w:rPr>
          <w:rFonts w:ascii="Arial" w:hAnsi="Arial" w:cs="Arial"/>
          <w:sz w:val="20"/>
          <w:szCs w:val="20"/>
        </w:rPr>
        <w:t>К</w:t>
      </w:r>
      <w:r w:rsidR="007B4769" w:rsidRPr="001B4C4A">
        <w:rPr>
          <w:rFonts w:ascii="Arial" w:hAnsi="Arial" w:cs="Arial"/>
          <w:sz w:val="20"/>
          <w:szCs w:val="20"/>
        </w:rPr>
        <w:t>исть</w:t>
      </w:r>
      <w:r w:rsidR="00252FAD" w:rsidRPr="00252FAD">
        <w:rPr>
          <w:rFonts w:ascii="Arial" w:hAnsi="Arial" w:cs="Arial"/>
          <w:sz w:val="20"/>
          <w:szCs w:val="20"/>
        </w:rPr>
        <w:t xml:space="preserve"> </w:t>
      </w:r>
      <w:r w:rsidR="00252FAD">
        <w:rPr>
          <w:rFonts w:ascii="Arial" w:hAnsi="Arial" w:cs="Arial"/>
          <w:sz w:val="20"/>
          <w:szCs w:val="20"/>
        </w:rPr>
        <w:t xml:space="preserve">ТМ </w:t>
      </w:r>
      <w:proofErr w:type="spellStart"/>
      <w:r w:rsidR="00252FAD">
        <w:rPr>
          <w:rFonts w:ascii="Arial" w:hAnsi="Arial" w:cs="Arial"/>
          <w:sz w:val="20"/>
          <w:szCs w:val="20"/>
          <w:lang w:val="en-US"/>
        </w:rPr>
        <w:t>Prostocolor</w:t>
      </w:r>
      <w:proofErr w:type="spellEnd"/>
      <w:r w:rsidR="007B4769" w:rsidRPr="001B4C4A">
        <w:rPr>
          <w:rFonts w:ascii="Arial" w:hAnsi="Arial" w:cs="Arial"/>
          <w:sz w:val="20"/>
          <w:szCs w:val="20"/>
        </w:rPr>
        <w:t>, х/б ткан</w:t>
      </w:r>
      <w:r w:rsidR="00252FAD">
        <w:rPr>
          <w:rFonts w:ascii="Arial" w:hAnsi="Arial" w:cs="Arial"/>
          <w:sz w:val="20"/>
          <w:szCs w:val="20"/>
        </w:rPr>
        <w:t xml:space="preserve">ь, </w:t>
      </w:r>
      <w:r w:rsidR="0015685D">
        <w:rPr>
          <w:rFonts w:ascii="Arial" w:hAnsi="Arial" w:cs="Arial"/>
          <w:sz w:val="20"/>
          <w:szCs w:val="20"/>
        </w:rPr>
        <w:t xml:space="preserve">валик, </w:t>
      </w:r>
      <w:proofErr w:type="spellStart"/>
      <w:r w:rsidR="0015685D">
        <w:rPr>
          <w:rFonts w:ascii="Arial" w:hAnsi="Arial" w:cs="Arial"/>
          <w:sz w:val="20"/>
          <w:szCs w:val="20"/>
        </w:rPr>
        <w:t>ннейлоновый</w:t>
      </w:r>
      <w:proofErr w:type="spellEnd"/>
      <w:r w:rsidR="001568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685D">
        <w:rPr>
          <w:rFonts w:ascii="Arial" w:hAnsi="Arial" w:cs="Arial"/>
          <w:sz w:val="20"/>
          <w:szCs w:val="20"/>
        </w:rPr>
        <w:t>пад</w:t>
      </w:r>
      <w:proofErr w:type="spellEnd"/>
      <w:r w:rsidR="0015685D">
        <w:rPr>
          <w:rFonts w:ascii="Arial" w:hAnsi="Arial" w:cs="Arial"/>
          <w:sz w:val="20"/>
          <w:szCs w:val="20"/>
        </w:rPr>
        <w:t>.</w:t>
      </w:r>
    </w:p>
    <w:p w14:paraId="4313D8C7" w14:textId="77777777" w:rsidR="007B4769" w:rsidRPr="001B4C4A" w:rsidRDefault="007B4769" w:rsidP="007B4769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4C4A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B701299" w14:textId="77777777" w:rsidR="007B4769" w:rsidRPr="001B4C4A" w:rsidRDefault="007B4769" w:rsidP="007B4769">
      <w:pPr>
        <w:spacing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45865C49" w14:textId="77777777" w:rsidR="007B4769" w:rsidRPr="001B4C4A" w:rsidRDefault="007B4769" w:rsidP="007B4769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4C4A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E8F3B27" w14:textId="77777777" w:rsidR="007B4769" w:rsidRPr="001B4C4A" w:rsidRDefault="007B4769" w:rsidP="007B476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67DD30D1" w14:textId="77777777" w:rsidR="007B4769" w:rsidRPr="001B4C4A" w:rsidRDefault="007B4769" w:rsidP="007B476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7-10 дней. </w:t>
      </w:r>
    </w:p>
    <w:p w14:paraId="2BA6A01D" w14:textId="77777777" w:rsidR="007B4769" w:rsidRPr="001B4C4A" w:rsidRDefault="007B4769" w:rsidP="007B4769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4C4A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B4C4A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32593860" w14:textId="2EF71092" w:rsidR="007B4769" w:rsidRPr="001B4C4A" w:rsidRDefault="007B4769" w:rsidP="007B4769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>0,</w:t>
      </w:r>
      <w:r w:rsidR="00C17F88">
        <w:rPr>
          <w:rFonts w:ascii="Arial" w:eastAsia="Arial" w:hAnsi="Arial" w:cs="Arial"/>
          <w:color w:val="000000"/>
          <w:sz w:val="20"/>
          <w:szCs w:val="20"/>
        </w:rPr>
        <w:t xml:space="preserve">4 </w:t>
      </w:r>
      <w:r w:rsidRPr="001B4C4A">
        <w:rPr>
          <w:rFonts w:ascii="Arial" w:eastAsia="Arial" w:hAnsi="Arial" w:cs="Arial"/>
          <w:color w:val="000000"/>
          <w:sz w:val="20"/>
          <w:szCs w:val="20"/>
        </w:rPr>
        <w:t>л</w:t>
      </w:r>
    </w:p>
    <w:p w14:paraId="7CB909FF" w14:textId="77777777" w:rsidR="005B66B8" w:rsidRPr="00194334" w:rsidRDefault="005B66B8" w:rsidP="005B66B8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C1783E" w14:textId="77777777" w:rsidR="005B66B8" w:rsidRPr="00194334" w:rsidRDefault="005B66B8" w:rsidP="005B66B8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4"/>
    <w:p w14:paraId="2B614208" w14:textId="57437C91" w:rsidR="007B4769" w:rsidRPr="00C43AF5" w:rsidRDefault="007B4769" w:rsidP="007B4769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66CBB7A5" w14:textId="7D74C01B" w:rsidR="00C132EB" w:rsidRPr="0030186F" w:rsidRDefault="00C132EB" w:rsidP="0068476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C132EB" w:rsidRPr="0030186F" w:rsidSect="00D8163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2"/>
    <w:rsid w:val="00017D8A"/>
    <w:rsid w:val="0015685D"/>
    <w:rsid w:val="001A010C"/>
    <w:rsid w:val="001B4C4A"/>
    <w:rsid w:val="001C1640"/>
    <w:rsid w:val="00252FAD"/>
    <w:rsid w:val="002A6408"/>
    <w:rsid w:val="0030186F"/>
    <w:rsid w:val="00375A70"/>
    <w:rsid w:val="0039122C"/>
    <w:rsid w:val="00472D65"/>
    <w:rsid w:val="0054378D"/>
    <w:rsid w:val="0057084D"/>
    <w:rsid w:val="005B66B8"/>
    <w:rsid w:val="0068476B"/>
    <w:rsid w:val="006C4813"/>
    <w:rsid w:val="006F0740"/>
    <w:rsid w:val="00743E02"/>
    <w:rsid w:val="007B4769"/>
    <w:rsid w:val="00805328"/>
    <w:rsid w:val="00831EF5"/>
    <w:rsid w:val="00A60247"/>
    <w:rsid w:val="00A72636"/>
    <w:rsid w:val="00B031BC"/>
    <w:rsid w:val="00B13638"/>
    <w:rsid w:val="00B358FA"/>
    <w:rsid w:val="00B44E7E"/>
    <w:rsid w:val="00B52D57"/>
    <w:rsid w:val="00BD3212"/>
    <w:rsid w:val="00C132EB"/>
    <w:rsid w:val="00C17F88"/>
    <w:rsid w:val="00C46E0F"/>
    <w:rsid w:val="00C727CA"/>
    <w:rsid w:val="00CB2A5E"/>
    <w:rsid w:val="00CE4B92"/>
    <w:rsid w:val="00D64C28"/>
    <w:rsid w:val="00D81C1E"/>
    <w:rsid w:val="00DD0146"/>
    <w:rsid w:val="00E73B81"/>
    <w:rsid w:val="00EE0C8C"/>
    <w:rsid w:val="00EE1475"/>
    <w:rsid w:val="00F57EE1"/>
    <w:rsid w:val="00F84D80"/>
    <w:rsid w:val="00FA4D6E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6532F3"/>
  <w15:docId w15:val="{64DA6FCE-6C8C-4833-B3E9-96D31A42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2EB"/>
    <w:rPr>
      <w:color w:val="0000FF"/>
      <w:u w:val="single"/>
    </w:rPr>
  </w:style>
  <w:style w:type="character" w:styleId="a4">
    <w:name w:val="Strong"/>
    <w:basedOn w:val="a0"/>
    <w:uiPriority w:val="22"/>
    <w:qFormat/>
    <w:rsid w:val="002A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stocolor.ru/skipidar-zivicn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Василий Филиппов</cp:lastModifiedBy>
  <cp:revision>2</cp:revision>
  <dcterms:created xsi:type="dcterms:W3CDTF">2026-01-19T14:58:00Z</dcterms:created>
  <dcterms:modified xsi:type="dcterms:W3CDTF">2026-01-19T14:58:00Z</dcterms:modified>
</cp:coreProperties>
</file>