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BD" w:rsidRPr="00BE5EBD" w:rsidRDefault="00BE5EBD" w:rsidP="007A7908">
      <w:pPr>
        <w:jc w:val="center"/>
        <w:rPr>
          <w:sz w:val="28"/>
          <w:szCs w:val="28"/>
        </w:rPr>
      </w:pPr>
      <w:r w:rsidRPr="00BE5EBD">
        <w:rPr>
          <w:sz w:val="28"/>
          <w:szCs w:val="28"/>
        </w:rPr>
        <w:t>Щипцы Элитест УВ-120 для удаления влаги с пленки</w:t>
      </w:r>
    </w:p>
    <w:p w:rsidR="007D3393" w:rsidRPr="00BE5EBD" w:rsidRDefault="00BE5EBD" w:rsidP="007A7908">
      <w:pPr>
        <w:jc w:val="center"/>
        <w:rPr>
          <w:sz w:val="28"/>
          <w:szCs w:val="28"/>
        </w:rPr>
      </w:pPr>
      <w:r w:rsidRPr="00BE5EBD">
        <w:rPr>
          <w:sz w:val="28"/>
          <w:szCs w:val="28"/>
        </w:rPr>
        <w:t>ПАСПОРТ</w:t>
      </w:r>
    </w:p>
    <w:p w:rsidR="00BE5EBD" w:rsidRPr="007A7908" w:rsidRDefault="00BE5EBD" w:rsidP="007A7908">
      <w:pPr>
        <w:jc w:val="center"/>
        <w:rPr>
          <w:sz w:val="28"/>
          <w:szCs w:val="24"/>
        </w:rPr>
      </w:pPr>
    </w:p>
    <w:p w:rsidR="00343A72" w:rsidRPr="00BE5EBD" w:rsidRDefault="00343A72" w:rsidP="00B16012">
      <w:pPr>
        <w:pStyle w:val="a"/>
        <w:ind w:left="284" w:hanging="284"/>
        <w:rPr>
          <w:szCs w:val="24"/>
        </w:rPr>
      </w:pPr>
      <w:r w:rsidRPr="00BE5EBD">
        <w:rPr>
          <w:szCs w:val="24"/>
        </w:rPr>
        <w:t>Назначение</w:t>
      </w:r>
    </w:p>
    <w:p w:rsidR="007D3393" w:rsidRPr="00BE5EBD" w:rsidRDefault="007D3393" w:rsidP="007D3393">
      <w:pPr>
        <w:spacing w:before="120" w:after="120"/>
        <w:ind w:firstLine="426"/>
        <w:rPr>
          <w:sz w:val="24"/>
          <w:szCs w:val="24"/>
        </w:rPr>
      </w:pPr>
      <w:r w:rsidRPr="00BE5EBD">
        <w:rPr>
          <w:sz w:val="24"/>
          <w:szCs w:val="24"/>
        </w:rPr>
        <w:t xml:space="preserve"> </w:t>
      </w:r>
      <w:r w:rsidR="00C14F01" w:rsidRPr="00BE5EBD">
        <w:rPr>
          <w:sz w:val="24"/>
          <w:szCs w:val="24"/>
        </w:rPr>
        <w:t xml:space="preserve">Щипцы Элитест УВ-120 </w:t>
      </w:r>
      <w:r w:rsidRPr="00BE5EBD">
        <w:rPr>
          <w:sz w:val="24"/>
          <w:szCs w:val="24"/>
        </w:rPr>
        <w:t>предназначен</w:t>
      </w:r>
      <w:r w:rsidR="00C14F01" w:rsidRPr="00BE5EBD">
        <w:rPr>
          <w:sz w:val="24"/>
          <w:szCs w:val="24"/>
        </w:rPr>
        <w:t>ы</w:t>
      </w:r>
      <w:r w:rsidRPr="00BE5EBD">
        <w:rPr>
          <w:sz w:val="24"/>
          <w:szCs w:val="24"/>
        </w:rPr>
        <w:t xml:space="preserve"> </w:t>
      </w:r>
      <w:r w:rsidR="00C14F01" w:rsidRPr="00BE5EBD">
        <w:rPr>
          <w:sz w:val="24"/>
          <w:szCs w:val="24"/>
        </w:rPr>
        <w:t xml:space="preserve">для удаления влаги с рентгеновской пленки после её </w:t>
      </w:r>
      <w:r w:rsidR="002E0B06">
        <w:rPr>
          <w:sz w:val="24"/>
          <w:szCs w:val="24"/>
        </w:rPr>
        <w:t>обработки проявляющими реактивами и промывки водой</w:t>
      </w:r>
      <w:r w:rsidR="00C14F01" w:rsidRPr="00BE5EBD">
        <w:rPr>
          <w:sz w:val="24"/>
          <w:szCs w:val="24"/>
        </w:rPr>
        <w:t xml:space="preserve">. </w:t>
      </w:r>
      <w:r w:rsidR="002E0B06">
        <w:rPr>
          <w:sz w:val="24"/>
          <w:szCs w:val="24"/>
        </w:rPr>
        <w:t>Позволяют улучшить качество полученного снимка за счет минимизации остаточных подтеков, разводов и других, вызванных остатками влаги на пленке, артефактов после её последующей сушки.</w:t>
      </w:r>
    </w:p>
    <w:p w:rsidR="007D3393" w:rsidRPr="00BE5EBD" w:rsidRDefault="007D3393" w:rsidP="00B16012">
      <w:pPr>
        <w:pStyle w:val="a"/>
        <w:ind w:left="0" w:firstLine="426"/>
        <w:rPr>
          <w:szCs w:val="24"/>
        </w:rPr>
      </w:pPr>
      <w:r w:rsidRPr="00BE5EBD">
        <w:rPr>
          <w:szCs w:val="24"/>
        </w:rPr>
        <w:t>ТЕХНИЧЕСКИЕ ХАРАКТЕРИСТИКИ</w:t>
      </w:r>
    </w:p>
    <w:p w:rsidR="00983DF7" w:rsidRPr="00BE5EBD" w:rsidRDefault="003A20D6" w:rsidP="00DB2D39">
      <w:pPr>
        <w:pStyle w:val="aff1"/>
        <w:keepNext/>
        <w:ind w:left="426" w:hanging="282"/>
        <w:jc w:val="left"/>
        <w:rPr>
          <w:b w:val="0"/>
          <w:sz w:val="24"/>
          <w:szCs w:val="24"/>
        </w:rPr>
      </w:pPr>
      <w:r w:rsidRPr="00BE5EBD">
        <w:rPr>
          <w:b w:val="0"/>
          <w:sz w:val="24"/>
          <w:szCs w:val="24"/>
        </w:rPr>
        <w:t xml:space="preserve"> </w:t>
      </w:r>
      <w:r w:rsidRPr="00BE5EBD">
        <w:rPr>
          <w:b w:val="0"/>
          <w:sz w:val="24"/>
          <w:szCs w:val="24"/>
        </w:rPr>
        <w:tab/>
      </w:r>
      <w:r w:rsidR="001113D4" w:rsidRPr="00BE5EBD">
        <w:rPr>
          <w:b w:val="0"/>
          <w:sz w:val="24"/>
          <w:szCs w:val="24"/>
        </w:rPr>
        <w:t xml:space="preserve">Таблица </w:t>
      </w:r>
      <w:r w:rsidR="00DB2D39" w:rsidRPr="00BE5EBD">
        <w:rPr>
          <w:b w:val="0"/>
          <w:sz w:val="24"/>
          <w:szCs w:val="24"/>
        </w:rPr>
        <w:t>1</w:t>
      </w:r>
      <w:r w:rsidR="002F3429" w:rsidRPr="00BE5EBD">
        <w:rPr>
          <w:b w:val="0"/>
          <w:sz w:val="24"/>
          <w:szCs w:val="24"/>
        </w:rPr>
        <w:t xml:space="preserve"> </w:t>
      </w:r>
    </w:p>
    <w:tbl>
      <w:tblPr>
        <w:tblStyle w:val="ac"/>
        <w:tblW w:w="9923" w:type="dxa"/>
        <w:tblInd w:w="108" w:type="dxa"/>
        <w:tblLook w:val="04A0" w:firstRow="1" w:lastRow="0" w:firstColumn="1" w:lastColumn="0" w:noHBand="0" w:noVBand="1"/>
      </w:tblPr>
      <w:tblGrid>
        <w:gridCol w:w="8080"/>
        <w:gridCol w:w="1843"/>
      </w:tblGrid>
      <w:tr w:rsidR="00983DF7" w:rsidRPr="00BE5EBD" w:rsidTr="00D532B9">
        <w:tc>
          <w:tcPr>
            <w:tcW w:w="8080" w:type="dxa"/>
            <w:vAlign w:val="center"/>
          </w:tcPr>
          <w:p w:rsidR="00983DF7" w:rsidRPr="00BE5EBD" w:rsidRDefault="00983DF7" w:rsidP="00983DF7">
            <w:pPr>
              <w:spacing w:before="120"/>
              <w:jc w:val="center"/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1843" w:type="dxa"/>
            <w:vAlign w:val="center"/>
          </w:tcPr>
          <w:p w:rsidR="00983DF7" w:rsidRPr="00BE5EBD" w:rsidRDefault="00983DF7" w:rsidP="00983DF7">
            <w:pPr>
              <w:spacing w:before="120"/>
              <w:jc w:val="center"/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>Значение</w:t>
            </w:r>
          </w:p>
        </w:tc>
      </w:tr>
      <w:tr w:rsidR="00983DF7" w:rsidRPr="00BE5EBD" w:rsidTr="00D532B9">
        <w:tc>
          <w:tcPr>
            <w:tcW w:w="8080" w:type="dxa"/>
          </w:tcPr>
          <w:p w:rsidR="00983DF7" w:rsidRPr="00BE5EBD" w:rsidRDefault="00983DF7" w:rsidP="00983DF7">
            <w:pPr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>Длина щипцов, мм</w:t>
            </w:r>
          </w:p>
        </w:tc>
        <w:tc>
          <w:tcPr>
            <w:tcW w:w="1843" w:type="dxa"/>
            <w:vAlign w:val="center"/>
          </w:tcPr>
          <w:p w:rsidR="00983DF7" w:rsidRPr="00BE5EBD" w:rsidRDefault="00983DF7" w:rsidP="00983DF7">
            <w:pPr>
              <w:jc w:val="center"/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>200</w:t>
            </w:r>
          </w:p>
        </w:tc>
      </w:tr>
      <w:tr w:rsidR="00983DF7" w:rsidRPr="00BE5EBD" w:rsidTr="00D532B9">
        <w:tc>
          <w:tcPr>
            <w:tcW w:w="8080" w:type="dxa"/>
          </w:tcPr>
          <w:p w:rsidR="00983DF7" w:rsidRPr="00BE5EBD" w:rsidRDefault="00983DF7" w:rsidP="00337076">
            <w:pPr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>Рабочая область, мм</w:t>
            </w:r>
          </w:p>
        </w:tc>
        <w:tc>
          <w:tcPr>
            <w:tcW w:w="1843" w:type="dxa"/>
            <w:vAlign w:val="center"/>
          </w:tcPr>
          <w:p w:rsidR="00983DF7" w:rsidRPr="00BE5EBD" w:rsidRDefault="00983DF7" w:rsidP="00D532B9">
            <w:pPr>
              <w:jc w:val="center"/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>120</w:t>
            </w:r>
          </w:p>
        </w:tc>
      </w:tr>
      <w:tr w:rsidR="00337076" w:rsidRPr="00BE5EBD" w:rsidTr="00D532B9">
        <w:tc>
          <w:tcPr>
            <w:tcW w:w="8080" w:type="dxa"/>
          </w:tcPr>
          <w:p w:rsidR="00337076" w:rsidRPr="00BE5EBD" w:rsidRDefault="00337076" w:rsidP="004413D7">
            <w:pPr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 xml:space="preserve">Масса, </w:t>
            </w:r>
            <w:r w:rsidR="004413D7" w:rsidRPr="00BE5EBD">
              <w:rPr>
                <w:sz w:val="24"/>
                <w:szCs w:val="24"/>
              </w:rPr>
              <w:t xml:space="preserve"> грамм</w:t>
            </w:r>
            <w:r w:rsidR="006B489B" w:rsidRPr="00BE5EBD">
              <w:rPr>
                <w:sz w:val="24"/>
                <w:szCs w:val="24"/>
              </w:rPr>
              <w:t>, не более</w:t>
            </w:r>
          </w:p>
        </w:tc>
        <w:tc>
          <w:tcPr>
            <w:tcW w:w="1843" w:type="dxa"/>
            <w:vAlign w:val="center"/>
          </w:tcPr>
          <w:p w:rsidR="00337076" w:rsidRPr="00BE5EBD" w:rsidRDefault="00175BBC" w:rsidP="00D532B9">
            <w:pPr>
              <w:jc w:val="center"/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>7</w:t>
            </w:r>
            <w:r w:rsidR="006B489B" w:rsidRPr="00BE5EBD">
              <w:rPr>
                <w:sz w:val="24"/>
                <w:szCs w:val="24"/>
              </w:rPr>
              <w:t>0</w:t>
            </w:r>
          </w:p>
        </w:tc>
      </w:tr>
    </w:tbl>
    <w:p w:rsidR="00983DF7" w:rsidRPr="00BE5EBD" w:rsidRDefault="00983DF7" w:rsidP="00983DF7">
      <w:pPr>
        <w:rPr>
          <w:sz w:val="24"/>
          <w:szCs w:val="24"/>
        </w:rPr>
      </w:pPr>
    </w:p>
    <w:p w:rsidR="00F554BB" w:rsidRPr="00BE5EBD" w:rsidRDefault="00F554BB" w:rsidP="00F554BB">
      <w:pPr>
        <w:pStyle w:val="a"/>
        <w:numPr>
          <w:ilvl w:val="0"/>
          <w:numId w:val="0"/>
        </w:numPr>
        <w:ind w:left="720"/>
        <w:rPr>
          <w:szCs w:val="24"/>
        </w:rPr>
      </w:pPr>
      <w:r w:rsidRPr="00BE5EBD">
        <w:rPr>
          <w:szCs w:val="24"/>
        </w:rPr>
        <w:t>3 комплект</w:t>
      </w:r>
      <w:r w:rsidR="00150E90" w:rsidRPr="00BE5EBD">
        <w:rPr>
          <w:szCs w:val="24"/>
        </w:rPr>
        <w:t>ность</w:t>
      </w:r>
      <w:r w:rsidRPr="00BE5EBD">
        <w:rPr>
          <w:szCs w:val="24"/>
        </w:rPr>
        <w:t xml:space="preserve"> поставки</w:t>
      </w:r>
    </w:p>
    <w:p w:rsidR="00086113" w:rsidRPr="00BE5EBD" w:rsidRDefault="00086113" w:rsidP="00663277">
      <w:pPr>
        <w:spacing w:before="120"/>
        <w:ind w:firstLine="426"/>
        <w:rPr>
          <w:sz w:val="24"/>
          <w:szCs w:val="24"/>
        </w:rPr>
      </w:pPr>
      <w:r w:rsidRPr="00BE5EBD">
        <w:rPr>
          <w:sz w:val="24"/>
          <w:szCs w:val="24"/>
        </w:rPr>
        <w:t xml:space="preserve">Таблица </w:t>
      </w:r>
      <w:r w:rsidR="002F3429" w:rsidRPr="00BE5EBD">
        <w:rPr>
          <w:sz w:val="24"/>
          <w:szCs w:val="24"/>
        </w:rPr>
        <w:t>2</w:t>
      </w:r>
    </w:p>
    <w:tbl>
      <w:tblPr>
        <w:tblW w:w="9498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7655"/>
        <w:gridCol w:w="1843"/>
      </w:tblGrid>
      <w:tr w:rsidR="00C14F01" w:rsidRPr="00BE5EBD" w:rsidTr="003A20D6">
        <w:trPr>
          <w:trHeight w:val="63"/>
        </w:trPr>
        <w:tc>
          <w:tcPr>
            <w:tcW w:w="7655" w:type="dxa"/>
            <w:shd w:val="clear" w:color="auto" w:fill="auto"/>
          </w:tcPr>
          <w:p w:rsidR="00086113" w:rsidRPr="00BE5EBD" w:rsidRDefault="00086113" w:rsidP="002E5377">
            <w:pPr>
              <w:jc w:val="center"/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086113" w:rsidRPr="00BE5EBD" w:rsidRDefault="00086113" w:rsidP="002E5377">
            <w:pPr>
              <w:jc w:val="center"/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>Количество</w:t>
            </w:r>
          </w:p>
        </w:tc>
      </w:tr>
      <w:tr w:rsidR="00C14F01" w:rsidRPr="00BE5EBD" w:rsidTr="003A20D6">
        <w:tc>
          <w:tcPr>
            <w:tcW w:w="7655" w:type="dxa"/>
            <w:shd w:val="clear" w:color="auto" w:fill="auto"/>
          </w:tcPr>
          <w:p w:rsidR="00086113" w:rsidRPr="00BE5EBD" w:rsidRDefault="00C14F01" w:rsidP="006B07FA">
            <w:pPr>
              <w:jc w:val="left"/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>Щипцы Элитест УВ</w:t>
            </w:r>
            <w:r w:rsidR="00F979D7">
              <w:rPr>
                <w:sz w:val="24"/>
                <w:szCs w:val="24"/>
              </w:rPr>
              <w:t>-120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6113" w:rsidRPr="00BE5EBD" w:rsidRDefault="00086113" w:rsidP="00924952">
            <w:pPr>
              <w:jc w:val="center"/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>1 шт.</w:t>
            </w:r>
          </w:p>
        </w:tc>
      </w:tr>
      <w:tr w:rsidR="00C14F01" w:rsidRPr="00BE5EBD" w:rsidTr="003A20D6">
        <w:tc>
          <w:tcPr>
            <w:tcW w:w="7655" w:type="dxa"/>
            <w:shd w:val="clear" w:color="auto" w:fill="auto"/>
          </w:tcPr>
          <w:p w:rsidR="00086113" w:rsidRPr="00BE5EBD" w:rsidRDefault="00086113" w:rsidP="002E5377">
            <w:pPr>
              <w:jc w:val="left"/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>Паспорт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6113" w:rsidRPr="00BE5EBD" w:rsidRDefault="00086113" w:rsidP="00924952">
            <w:pPr>
              <w:jc w:val="center"/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 xml:space="preserve">1 </w:t>
            </w:r>
            <w:r w:rsidR="001F7606" w:rsidRPr="00BE5EBD">
              <w:rPr>
                <w:sz w:val="24"/>
                <w:szCs w:val="24"/>
              </w:rPr>
              <w:t>экз</w:t>
            </w:r>
            <w:r w:rsidRPr="00BE5EBD">
              <w:rPr>
                <w:sz w:val="24"/>
                <w:szCs w:val="24"/>
              </w:rPr>
              <w:t>.</w:t>
            </w:r>
          </w:p>
        </w:tc>
      </w:tr>
    </w:tbl>
    <w:p w:rsidR="00BD6C4C" w:rsidRPr="00BE5EBD" w:rsidRDefault="00BD6C4C" w:rsidP="00BD6C4C">
      <w:pPr>
        <w:pStyle w:val="a"/>
        <w:numPr>
          <w:ilvl w:val="0"/>
          <w:numId w:val="0"/>
        </w:numPr>
        <w:ind w:left="720"/>
        <w:jc w:val="both"/>
        <w:rPr>
          <w:szCs w:val="24"/>
        </w:rPr>
      </w:pPr>
    </w:p>
    <w:p w:rsidR="00150E90" w:rsidRPr="00BE5EBD" w:rsidRDefault="00150E90" w:rsidP="00150E90">
      <w:pPr>
        <w:pStyle w:val="a"/>
        <w:numPr>
          <w:ilvl w:val="0"/>
          <w:numId w:val="33"/>
        </w:numPr>
        <w:ind w:left="426"/>
        <w:rPr>
          <w:szCs w:val="24"/>
        </w:rPr>
      </w:pPr>
      <w:r w:rsidRPr="00BE5EBD">
        <w:rPr>
          <w:szCs w:val="24"/>
        </w:rPr>
        <w:t>Устройство и внешний вид</w:t>
      </w:r>
    </w:p>
    <w:p w:rsidR="00150E90" w:rsidRPr="007A7908" w:rsidRDefault="00FB19AF" w:rsidP="00150E90">
      <w:pPr>
        <w:spacing w:before="120" w:after="1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487680</wp:posOffset>
                </wp:positionV>
                <wp:extent cx="4627245" cy="1145540"/>
                <wp:effectExtent l="3810" t="6350" r="0" b="10160"/>
                <wp:wrapNone/>
                <wp:docPr id="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7245" cy="1145540"/>
                          <a:chOff x="1911" y="7705"/>
                          <a:chExt cx="7287" cy="1804"/>
                        </a:xfrm>
                      </wpg:grpSpPr>
                      <wpg:grpSp>
                        <wpg:cNvPr id="5" name="Group 22"/>
                        <wpg:cNvGrpSpPr>
                          <a:grpSpLocks/>
                        </wpg:cNvGrpSpPr>
                        <wpg:grpSpPr bwMode="auto">
                          <a:xfrm>
                            <a:off x="1911" y="8474"/>
                            <a:ext cx="1624" cy="1035"/>
                            <a:chOff x="1911" y="8474"/>
                            <a:chExt cx="1624" cy="1035"/>
                          </a:xfrm>
                        </wpg:grpSpPr>
                        <wps:wsp>
                          <wps:cNvPr id="6" name="AutoShape 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72" y="8474"/>
                              <a:ext cx="957" cy="54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2" y="9078"/>
                              <a:ext cx="1063" cy="43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11" y="8780"/>
                              <a:ext cx="792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2938" w:rsidRPr="00EB09D4" w:rsidRDefault="00BE5EBD" w:rsidP="00150E90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4"/>
                        <wpg:cNvGrpSpPr>
                          <a:grpSpLocks/>
                        </wpg:cNvGrpSpPr>
                        <wpg:grpSpPr bwMode="auto">
                          <a:xfrm>
                            <a:off x="7874" y="7913"/>
                            <a:ext cx="1324" cy="915"/>
                            <a:chOff x="7874" y="7913"/>
                            <a:chExt cx="1324" cy="915"/>
                          </a:xfrm>
                        </wpg:grpSpPr>
                        <wps:wsp>
                          <wps:cNvPr id="10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74" y="7913"/>
                              <a:ext cx="729" cy="56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06" y="8324"/>
                              <a:ext cx="792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2938" w:rsidRPr="00EB09D4" w:rsidRDefault="00BE5EBD" w:rsidP="00150E90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7374" y="7705"/>
                            <a:ext cx="1173" cy="1697"/>
                            <a:chOff x="7374" y="7705"/>
                            <a:chExt cx="1173" cy="1697"/>
                          </a:xfrm>
                        </wpg:grpSpPr>
                        <wps:wsp>
                          <wps:cNvPr id="13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55" y="8898"/>
                              <a:ext cx="792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5EBD" w:rsidRPr="00EB09D4" w:rsidRDefault="00BE5EBD" w:rsidP="00BE5EBD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74" y="7705"/>
                              <a:ext cx="729" cy="131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74" y="8369"/>
                              <a:ext cx="656" cy="64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left:0;text-align:left;margin-left:53pt;margin-top:38.4pt;width:364.35pt;height:90.2pt;z-index:251677696" coordorigin="1911,7705" coordsize="7287,1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">
                <v:group id="Group 22" o:spid="_x0000_s1027" style="position:absolute;left:1911;top:8474;width:1624;height:1035" coordorigin="1911,8474" coordsize="162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3" o:spid="_x0000_s1028" type="#_x0000_t32" style="position:absolute;left:2472;top:8474;width:957;height:5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" strokeweight="1pt"/>
                  <v:shape id="AutoShape 15" o:spid="_x0000_s1029" type="#_x0000_t32" style="position:absolute;left:2472;top:9078;width:1063;height:4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30" type="#_x0000_t202" style="position:absolute;left:1911;top:8780;width:79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:rsidR="00532938" w:rsidRPr="00EB09D4" w:rsidRDefault="00BE5EBD" w:rsidP="00150E9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24" o:spid="_x0000_s1031" style="position:absolute;left:7874;top:7913;width:1324;height:915" coordorigin="7874,7913" coordsize="1324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AutoShape 14" o:spid="_x0000_s1032" type="#_x0000_t32" style="position:absolute;left:7874;top:7913;width:729;height:5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" strokeweight="1pt"/>
                  <v:shape id="Text Box 17" o:spid="_x0000_s1033" type="#_x0000_t202" style="position:absolute;left:8406;top:8324;width:79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:rsidR="00532938" w:rsidRPr="00EB09D4" w:rsidRDefault="00BE5EBD" w:rsidP="00150E9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group id="Group 23" o:spid="_x0000_s1034" style="position:absolute;left:7374;top:7705;width:1173;height:1697" coordorigin="7374,7705" coordsize="1173,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9" o:spid="_x0000_s1035" type="#_x0000_t202" style="position:absolute;left:7755;top:8898;width:79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:rsidR="00BE5EBD" w:rsidRPr="00EB09D4" w:rsidRDefault="00BE5EBD" w:rsidP="00BE5EB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shape>
                  <v:shape id="AutoShape 20" o:spid="_x0000_s1036" type="#_x0000_t32" style="position:absolute;left:7374;top:7705;width:729;height:13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" strokeweight="1pt"/>
                  <v:shape id="AutoShape 21" o:spid="_x0000_s1037" type="#_x0000_t32" style="position:absolute;left:7374;top:8369;width:656;height:6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" strokeweight="1pt"/>
                </v:group>
              </v:group>
            </w:pict>
          </mc:Fallback>
        </mc:AlternateContent>
      </w:r>
      <w:r w:rsidR="00150E90" w:rsidRPr="007A7908">
        <w:rPr>
          <w:noProof/>
          <w:sz w:val="24"/>
          <w:szCs w:val="24"/>
        </w:rPr>
        <w:drawing>
          <wp:inline distT="0" distB="0" distL="0" distR="0">
            <wp:extent cx="4880610" cy="196655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84" b="21131"/>
                    <a:stretch/>
                  </pic:blipFill>
                  <pic:spPr bwMode="auto">
                    <a:xfrm>
                      <a:off x="0" y="0"/>
                      <a:ext cx="4883150" cy="196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0E90" w:rsidRPr="00BE5EBD" w:rsidRDefault="00150E90" w:rsidP="00150E90">
      <w:pPr>
        <w:spacing w:after="120"/>
        <w:jc w:val="center"/>
        <w:rPr>
          <w:sz w:val="24"/>
          <w:szCs w:val="24"/>
        </w:rPr>
      </w:pPr>
      <w:r w:rsidRPr="00BE5EBD">
        <w:rPr>
          <w:sz w:val="24"/>
          <w:szCs w:val="24"/>
        </w:rPr>
        <w:t>Рисунок 1 - Внешний вид щипцов Элитест УВ-120</w:t>
      </w:r>
    </w:p>
    <w:p w:rsidR="00150E90" w:rsidRPr="00BE5EBD" w:rsidRDefault="00BE5EBD" w:rsidP="00150E90">
      <w:pPr>
        <w:pStyle w:val="a5"/>
        <w:numPr>
          <w:ilvl w:val="0"/>
          <w:numId w:val="35"/>
        </w:numPr>
        <w:jc w:val="left"/>
        <w:rPr>
          <w:sz w:val="24"/>
          <w:szCs w:val="24"/>
        </w:rPr>
      </w:pPr>
      <w:r>
        <w:rPr>
          <w:sz w:val="24"/>
          <w:szCs w:val="24"/>
        </w:rPr>
        <w:t>пластиковый корпус</w:t>
      </w:r>
      <w:r w:rsidR="00150E90" w:rsidRPr="00BE5EBD">
        <w:rPr>
          <w:sz w:val="24"/>
          <w:szCs w:val="24"/>
        </w:rPr>
        <w:t>;</w:t>
      </w:r>
    </w:p>
    <w:p w:rsidR="00150E90" w:rsidRDefault="00BE5EBD" w:rsidP="00150E90">
      <w:pPr>
        <w:pStyle w:val="a5"/>
        <w:numPr>
          <w:ilvl w:val="0"/>
          <w:numId w:val="35"/>
        </w:numPr>
        <w:ind w:left="714" w:hanging="357"/>
        <w:jc w:val="left"/>
        <w:rPr>
          <w:sz w:val="24"/>
          <w:szCs w:val="24"/>
        </w:rPr>
      </w:pPr>
      <w:r w:rsidRPr="00BE5EBD">
        <w:rPr>
          <w:sz w:val="24"/>
          <w:szCs w:val="24"/>
        </w:rPr>
        <w:t>рабочая область</w:t>
      </w:r>
      <w:r>
        <w:rPr>
          <w:sz w:val="24"/>
          <w:szCs w:val="24"/>
        </w:rPr>
        <w:t>;</w:t>
      </w:r>
    </w:p>
    <w:p w:rsidR="00BE5EBD" w:rsidRPr="00BE5EBD" w:rsidRDefault="00BE5EBD" w:rsidP="00150E90">
      <w:pPr>
        <w:pStyle w:val="a5"/>
        <w:numPr>
          <w:ilvl w:val="0"/>
          <w:numId w:val="35"/>
        </w:numPr>
        <w:ind w:left="714" w:hanging="357"/>
        <w:jc w:val="left"/>
        <w:rPr>
          <w:sz w:val="24"/>
          <w:szCs w:val="24"/>
        </w:rPr>
      </w:pPr>
      <w:r w:rsidRPr="00BE5EBD">
        <w:rPr>
          <w:sz w:val="24"/>
          <w:szCs w:val="24"/>
        </w:rPr>
        <w:t>пружинное устройство</w:t>
      </w:r>
      <w:r>
        <w:rPr>
          <w:sz w:val="24"/>
          <w:szCs w:val="24"/>
        </w:rPr>
        <w:t>.</w:t>
      </w:r>
    </w:p>
    <w:p w:rsidR="00150E90" w:rsidRPr="00BE5EBD" w:rsidRDefault="00150E90" w:rsidP="00150E90">
      <w:pPr>
        <w:ind w:firstLine="426"/>
        <w:rPr>
          <w:sz w:val="24"/>
          <w:szCs w:val="24"/>
        </w:rPr>
      </w:pPr>
    </w:p>
    <w:p w:rsidR="00150E90" w:rsidRPr="00BE5EBD" w:rsidRDefault="00150E90" w:rsidP="00150E90">
      <w:pPr>
        <w:ind w:firstLine="426"/>
        <w:rPr>
          <w:sz w:val="24"/>
          <w:szCs w:val="24"/>
        </w:rPr>
      </w:pPr>
      <w:r w:rsidRPr="00BE5EBD">
        <w:rPr>
          <w:sz w:val="24"/>
          <w:szCs w:val="24"/>
        </w:rPr>
        <w:t xml:space="preserve">Щипцы состоят из </w:t>
      </w:r>
      <w:r w:rsidR="00BE5EBD">
        <w:rPr>
          <w:sz w:val="24"/>
          <w:szCs w:val="24"/>
        </w:rPr>
        <w:t>пластикового корпуса (1), резиновых вставок рабочей области (2) и пружинного устройства (3). Пружинное устройство</w:t>
      </w:r>
      <w:r w:rsidR="00D54EAC" w:rsidRPr="00BE5EBD">
        <w:rPr>
          <w:sz w:val="24"/>
          <w:szCs w:val="24"/>
        </w:rPr>
        <w:t xml:space="preserve"> </w:t>
      </w:r>
      <w:r w:rsidRPr="00BE5EBD">
        <w:rPr>
          <w:sz w:val="24"/>
          <w:szCs w:val="24"/>
        </w:rPr>
        <w:t xml:space="preserve">обеспечивает автоматическое открытие щипцов. </w:t>
      </w:r>
    </w:p>
    <w:p w:rsidR="00150E90" w:rsidRPr="00BE5EBD" w:rsidRDefault="00150E90" w:rsidP="00150E90">
      <w:pPr>
        <w:ind w:firstLine="426"/>
        <w:rPr>
          <w:sz w:val="24"/>
          <w:szCs w:val="24"/>
        </w:rPr>
      </w:pPr>
      <w:r w:rsidRPr="00BE5EBD">
        <w:rPr>
          <w:sz w:val="24"/>
          <w:szCs w:val="24"/>
        </w:rPr>
        <w:t>Резиновые вставки рабочей области</w:t>
      </w:r>
      <w:r w:rsidR="002E0B06">
        <w:rPr>
          <w:sz w:val="24"/>
          <w:szCs w:val="24"/>
        </w:rPr>
        <w:t xml:space="preserve"> щипцов</w:t>
      </w:r>
      <w:r w:rsidRPr="00BE5EBD">
        <w:rPr>
          <w:sz w:val="24"/>
          <w:szCs w:val="24"/>
        </w:rPr>
        <w:t xml:space="preserve"> надежно </w:t>
      </w:r>
      <w:r w:rsidR="0042221B">
        <w:rPr>
          <w:sz w:val="24"/>
          <w:szCs w:val="24"/>
        </w:rPr>
        <w:t>об</w:t>
      </w:r>
      <w:r w:rsidR="006D2D2F">
        <w:rPr>
          <w:sz w:val="24"/>
          <w:szCs w:val="24"/>
        </w:rPr>
        <w:t>жимают</w:t>
      </w:r>
      <w:r w:rsidRPr="00BE5EBD">
        <w:rPr>
          <w:sz w:val="24"/>
          <w:szCs w:val="24"/>
        </w:rPr>
        <w:t xml:space="preserve"> пленку и не повреждают её</w:t>
      </w:r>
      <w:r w:rsidR="002E0B06">
        <w:rPr>
          <w:sz w:val="24"/>
          <w:szCs w:val="24"/>
        </w:rPr>
        <w:t xml:space="preserve"> во время удаления влаги</w:t>
      </w:r>
      <w:r w:rsidRPr="00BE5EBD">
        <w:rPr>
          <w:sz w:val="24"/>
          <w:szCs w:val="24"/>
        </w:rPr>
        <w:t xml:space="preserve">. </w:t>
      </w:r>
    </w:p>
    <w:p w:rsidR="00D54EAC" w:rsidRPr="00BE5EBD" w:rsidRDefault="00D54EAC" w:rsidP="00150E90">
      <w:pPr>
        <w:ind w:firstLine="426"/>
        <w:rPr>
          <w:sz w:val="24"/>
          <w:szCs w:val="24"/>
        </w:rPr>
      </w:pPr>
    </w:p>
    <w:p w:rsidR="00D54EAC" w:rsidRPr="00BE5EBD" w:rsidRDefault="00D54EAC" w:rsidP="00D54EAC">
      <w:pPr>
        <w:pStyle w:val="a"/>
        <w:numPr>
          <w:ilvl w:val="0"/>
          <w:numId w:val="33"/>
        </w:numPr>
        <w:ind w:left="426"/>
        <w:rPr>
          <w:szCs w:val="24"/>
        </w:rPr>
      </w:pPr>
      <w:r w:rsidRPr="00BE5EBD">
        <w:rPr>
          <w:szCs w:val="24"/>
        </w:rPr>
        <w:t>УКАЗАНИЯ ПО ЭКСПЛУАТАЦИИ и хранению</w:t>
      </w:r>
    </w:p>
    <w:p w:rsidR="00D54EAC" w:rsidRPr="00BE5EBD" w:rsidRDefault="00D54EAC" w:rsidP="009A21AA">
      <w:pPr>
        <w:pStyle w:val="a0"/>
        <w:numPr>
          <w:ilvl w:val="1"/>
          <w:numId w:val="33"/>
        </w:numPr>
        <w:ind w:left="142" w:firstLine="284"/>
      </w:pPr>
      <w:r w:rsidRPr="00BE5EBD">
        <w:t>Во время эксплуатации исключить контакты с легко воспламеняющимися и горючими жидкостями.</w:t>
      </w:r>
    </w:p>
    <w:p w:rsidR="009A21AA" w:rsidRPr="00BE5EBD" w:rsidRDefault="00D54EAC" w:rsidP="009A21AA">
      <w:pPr>
        <w:pStyle w:val="a0"/>
        <w:numPr>
          <w:ilvl w:val="1"/>
          <w:numId w:val="33"/>
        </w:numPr>
        <w:ind w:left="142" w:firstLine="284"/>
      </w:pPr>
      <w:r w:rsidRPr="00BE5EBD">
        <w:t>Эксплуатировать и хранить вдали от нагревательных приборов.</w:t>
      </w:r>
    </w:p>
    <w:p w:rsidR="00FB19AF" w:rsidRDefault="009A21AA" w:rsidP="009A21AA">
      <w:pPr>
        <w:pStyle w:val="a0"/>
        <w:numPr>
          <w:ilvl w:val="1"/>
          <w:numId w:val="33"/>
        </w:numPr>
        <w:ind w:left="142" w:firstLine="284"/>
      </w:pPr>
      <w:r w:rsidRPr="00BE5EBD">
        <w:lastRenderedPageBreak/>
        <w:t>Хранение изделия осуществляется в крытых сухих складских помещениях, защищающих от воздействия атмосферных осадков, при отсутствии в воздухе паров кислот, щелочей и других химически активных веществ.</w:t>
      </w:r>
    </w:p>
    <w:p w:rsidR="002E0B06" w:rsidRDefault="002E0B06" w:rsidP="002E0B06">
      <w:pPr>
        <w:pStyle w:val="a0"/>
        <w:numPr>
          <w:ilvl w:val="0"/>
          <w:numId w:val="0"/>
        </w:numPr>
        <w:ind w:left="426"/>
      </w:pPr>
    </w:p>
    <w:p w:rsidR="0033301D" w:rsidRPr="00BE5EBD" w:rsidRDefault="00EF4F34" w:rsidP="0033301D">
      <w:pPr>
        <w:pStyle w:val="a"/>
        <w:jc w:val="both"/>
        <w:rPr>
          <w:szCs w:val="24"/>
        </w:rPr>
      </w:pPr>
      <w:r w:rsidRPr="00BE5EBD">
        <w:rPr>
          <w:szCs w:val="24"/>
        </w:rPr>
        <w:t>Сведения об утилизации</w:t>
      </w:r>
    </w:p>
    <w:p w:rsidR="00A073ED" w:rsidRPr="00BE5EBD" w:rsidRDefault="00EF4F34" w:rsidP="009A21AA">
      <w:pPr>
        <w:pStyle w:val="a0"/>
      </w:pPr>
      <w:r w:rsidRPr="00BE5EBD">
        <w:t>В составе материала изделия не содержатся драгоценные материалы и цветные металлы.</w:t>
      </w:r>
    </w:p>
    <w:p w:rsidR="00EF4F34" w:rsidRPr="00BE5EBD" w:rsidRDefault="00EF4F34" w:rsidP="009A21AA">
      <w:pPr>
        <w:pStyle w:val="a0"/>
      </w:pPr>
      <w:r w:rsidRPr="00BE5EBD">
        <w:t xml:space="preserve">Утилизация изделия должна производиться в соответствии с ГОСТ Р 54533-2011, </w:t>
      </w:r>
      <w:r w:rsidR="00E61A7F">
        <w:br/>
      </w:r>
      <w:r w:rsidRPr="00BE5EBD">
        <w:t xml:space="preserve">ИТС 15-2016, </w:t>
      </w:r>
      <w:r w:rsidR="00A073ED" w:rsidRPr="00BE5EBD">
        <w:t xml:space="preserve">руководствуясь Федеральными законами </w:t>
      </w:r>
      <w:r w:rsidRPr="00BE5EBD">
        <w:t>№89-ФЗ</w:t>
      </w:r>
      <w:r w:rsidR="00E61A7F">
        <w:t xml:space="preserve"> </w:t>
      </w:r>
      <w:r w:rsidRPr="00BE5EBD">
        <w:t>от 24.06.1998 г. "Об отходах производства и потребления"</w:t>
      </w:r>
      <w:r w:rsidR="00A073ED" w:rsidRPr="00BE5EBD">
        <w:t xml:space="preserve">, </w:t>
      </w:r>
      <w:r w:rsidRPr="00BE5EBD">
        <w:t xml:space="preserve">№7-ФЗ от 10.01.2002 </w:t>
      </w:r>
      <w:r w:rsidR="00A073ED" w:rsidRPr="00BE5EBD">
        <w:t>г. "Об охране окружающей среды",</w:t>
      </w:r>
      <w:r w:rsidR="0090603B">
        <w:t xml:space="preserve"> </w:t>
      </w:r>
      <w:r w:rsidRPr="00BE5EBD">
        <w:t>№96-ФЗ "Об охране атмосферного воздуха"</w:t>
      </w:r>
      <w:r w:rsidR="00A073ED" w:rsidRPr="00BE5EBD">
        <w:t xml:space="preserve"> и </w:t>
      </w:r>
      <w:r w:rsidRPr="00BE5EBD">
        <w:t>другими федеральными и региональными нормами, актами, правилами, распоряжениями и пр., принятыми во исполнение указанных законов.</w:t>
      </w:r>
    </w:p>
    <w:p w:rsidR="00EF4F34" w:rsidRPr="00BE5EBD" w:rsidRDefault="00EF4F34" w:rsidP="009A21AA">
      <w:pPr>
        <w:pStyle w:val="a0"/>
        <w:numPr>
          <w:ilvl w:val="0"/>
          <w:numId w:val="0"/>
        </w:numPr>
        <w:ind w:left="426"/>
      </w:pPr>
    </w:p>
    <w:p w:rsidR="00A670C9" w:rsidRPr="00BE5EBD" w:rsidRDefault="00A670C9" w:rsidP="00B16012">
      <w:pPr>
        <w:pStyle w:val="a"/>
        <w:numPr>
          <w:ilvl w:val="0"/>
          <w:numId w:val="31"/>
        </w:numPr>
        <w:tabs>
          <w:tab w:val="left" w:pos="3261"/>
        </w:tabs>
        <w:ind w:left="0" w:firstLine="2977"/>
        <w:jc w:val="left"/>
        <w:rPr>
          <w:szCs w:val="24"/>
        </w:rPr>
      </w:pPr>
      <w:r w:rsidRPr="00BE5EBD">
        <w:rPr>
          <w:szCs w:val="24"/>
        </w:rPr>
        <w:t>ГАРАНТИЙНЫЕ ОБЯЗАТЕЛЬСТВА</w:t>
      </w:r>
    </w:p>
    <w:p w:rsidR="007D3393" w:rsidRPr="00BE5EBD" w:rsidRDefault="00B16012" w:rsidP="001939F3">
      <w:pPr>
        <w:spacing w:before="120"/>
        <w:ind w:firstLine="426"/>
        <w:rPr>
          <w:sz w:val="24"/>
          <w:szCs w:val="24"/>
        </w:rPr>
      </w:pPr>
      <w:r w:rsidRPr="00BE5EBD">
        <w:rPr>
          <w:sz w:val="24"/>
          <w:szCs w:val="24"/>
        </w:rPr>
        <w:t>Предприятие-изготовитель</w:t>
      </w:r>
      <w:r w:rsidR="007D3393" w:rsidRPr="00BE5EBD">
        <w:rPr>
          <w:sz w:val="24"/>
          <w:szCs w:val="24"/>
        </w:rPr>
        <w:t xml:space="preserve"> гарантирует соответствие </w:t>
      </w:r>
      <w:r w:rsidRPr="00BE5EBD">
        <w:rPr>
          <w:sz w:val="24"/>
          <w:szCs w:val="24"/>
        </w:rPr>
        <w:t>щипцов Элитест УВ-120 для удаления влаги с пленки</w:t>
      </w:r>
      <w:r w:rsidR="00F00FBC" w:rsidRPr="00BE5EBD">
        <w:rPr>
          <w:sz w:val="24"/>
          <w:szCs w:val="24"/>
        </w:rPr>
        <w:t xml:space="preserve"> </w:t>
      </w:r>
      <w:r w:rsidR="007D3393" w:rsidRPr="00BE5EBD">
        <w:rPr>
          <w:sz w:val="24"/>
          <w:szCs w:val="24"/>
        </w:rPr>
        <w:t>требованиям</w:t>
      </w:r>
      <w:r w:rsidRPr="00BE5EBD">
        <w:rPr>
          <w:sz w:val="24"/>
          <w:szCs w:val="24"/>
        </w:rPr>
        <w:t xml:space="preserve">, предусмотренным в </w:t>
      </w:r>
      <w:r w:rsidR="001865D7">
        <w:rPr>
          <w:sz w:val="24"/>
          <w:szCs w:val="24"/>
        </w:rPr>
        <w:t xml:space="preserve">ТУ 28.99.39-093-96651179-2019 и </w:t>
      </w:r>
      <w:r w:rsidRPr="00BE5EBD">
        <w:rPr>
          <w:sz w:val="24"/>
          <w:szCs w:val="24"/>
        </w:rPr>
        <w:t>действующей технической документации</w:t>
      </w:r>
      <w:r w:rsidR="001865D7">
        <w:rPr>
          <w:sz w:val="24"/>
          <w:szCs w:val="24"/>
        </w:rPr>
        <w:t xml:space="preserve"> на изделие</w:t>
      </w:r>
      <w:r w:rsidRPr="00BE5EBD">
        <w:rPr>
          <w:sz w:val="24"/>
          <w:szCs w:val="24"/>
        </w:rPr>
        <w:t xml:space="preserve">, </w:t>
      </w:r>
      <w:r w:rsidR="007D3393" w:rsidRPr="00BE5EBD">
        <w:rPr>
          <w:sz w:val="24"/>
          <w:szCs w:val="24"/>
        </w:rPr>
        <w:t>при соблюдении потребителем условий эксплуатации и хранения.</w:t>
      </w:r>
    </w:p>
    <w:p w:rsidR="007D3393" w:rsidRPr="00BE5EBD" w:rsidRDefault="007D3393" w:rsidP="001939F3">
      <w:pPr>
        <w:spacing w:after="120"/>
        <w:ind w:firstLine="426"/>
        <w:rPr>
          <w:sz w:val="24"/>
          <w:szCs w:val="24"/>
        </w:rPr>
      </w:pPr>
      <w:r w:rsidRPr="00BE5EBD">
        <w:rPr>
          <w:sz w:val="24"/>
          <w:szCs w:val="24"/>
        </w:rPr>
        <w:t xml:space="preserve">Гарантийный срок эксплуатации 12 месяцев с даты отгрузки </w:t>
      </w:r>
      <w:r w:rsidR="007277C9" w:rsidRPr="00BE5EBD">
        <w:rPr>
          <w:sz w:val="24"/>
          <w:szCs w:val="24"/>
        </w:rPr>
        <w:t>п</w:t>
      </w:r>
      <w:r w:rsidRPr="00BE5EBD">
        <w:rPr>
          <w:sz w:val="24"/>
          <w:szCs w:val="24"/>
        </w:rPr>
        <w:t>окупателю.</w:t>
      </w:r>
    </w:p>
    <w:p w:rsidR="007D3393" w:rsidRPr="00BE5EBD" w:rsidRDefault="007D3393" w:rsidP="007D3393">
      <w:pPr>
        <w:jc w:val="left"/>
        <w:rPr>
          <w:sz w:val="24"/>
          <w:szCs w:val="24"/>
        </w:rPr>
      </w:pPr>
      <w:r w:rsidRPr="00BE5EBD">
        <w:rPr>
          <w:sz w:val="24"/>
          <w:szCs w:val="24"/>
        </w:rPr>
        <w:t>Дата продажи ____________________</w:t>
      </w:r>
    </w:p>
    <w:p w:rsidR="007D3393" w:rsidRPr="00BE5EBD" w:rsidRDefault="007D3393" w:rsidP="007D3393">
      <w:pPr>
        <w:ind w:firstLine="5103"/>
        <w:jc w:val="left"/>
        <w:rPr>
          <w:sz w:val="24"/>
          <w:szCs w:val="24"/>
        </w:rPr>
      </w:pPr>
      <w:r w:rsidRPr="00BE5EBD">
        <w:rPr>
          <w:sz w:val="24"/>
          <w:szCs w:val="24"/>
        </w:rPr>
        <w:t>М.П.</w:t>
      </w:r>
    </w:p>
    <w:p w:rsidR="007D3393" w:rsidRPr="00BE5EBD" w:rsidRDefault="007D3393" w:rsidP="007D3393">
      <w:pPr>
        <w:jc w:val="left"/>
        <w:rPr>
          <w:sz w:val="24"/>
          <w:szCs w:val="24"/>
        </w:rPr>
      </w:pPr>
      <w:r w:rsidRPr="00BE5EBD">
        <w:rPr>
          <w:sz w:val="24"/>
          <w:szCs w:val="24"/>
        </w:rPr>
        <w:t>Подпись _________________________</w:t>
      </w:r>
    </w:p>
    <w:p w:rsidR="00663277" w:rsidRPr="00B16012" w:rsidRDefault="00663277" w:rsidP="007D3393">
      <w:pPr>
        <w:jc w:val="left"/>
        <w:rPr>
          <w:sz w:val="24"/>
          <w:szCs w:val="24"/>
        </w:rPr>
      </w:pPr>
    </w:p>
    <w:p w:rsidR="001A7E94" w:rsidRDefault="001A7E94" w:rsidP="001A7E94">
      <w:pPr>
        <w:pStyle w:val="a"/>
        <w:numPr>
          <w:ilvl w:val="0"/>
          <w:numId w:val="0"/>
        </w:numPr>
        <w:ind w:left="426"/>
        <w:jc w:val="both"/>
        <w:rPr>
          <w:sz w:val="32"/>
          <w:szCs w:val="32"/>
        </w:rPr>
      </w:pPr>
    </w:p>
    <w:p w:rsidR="00343A72" w:rsidRPr="00BE5EBD" w:rsidRDefault="00BC0697" w:rsidP="00B16012">
      <w:pPr>
        <w:pStyle w:val="a"/>
        <w:ind w:left="426" w:hanging="284"/>
        <w:rPr>
          <w:szCs w:val="24"/>
        </w:rPr>
      </w:pPr>
      <w:r w:rsidRPr="00BE5EBD">
        <w:rPr>
          <w:szCs w:val="24"/>
        </w:rPr>
        <w:t>Свидетельство о приемке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3"/>
        <w:gridCol w:w="3985"/>
      </w:tblGrid>
      <w:tr w:rsidR="00343A72" w:rsidRPr="00BE5EBD" w:rsidTr="001A7E94">
        <w:tc>
          <w:tcPr>
            <w:tcW w:w="10138" w:type="dxa"/>
            <w:gridSpan w:val="2"/>
          </w:tcPr>
          <w:p w:rsidR="00343A72" w:rsidRPr="00BE5EBD" w:rsidRDefault="00343A72" w:rsidP="001A7E94">
            <w:pPr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 xml:space="preserve"> </w:t>
            </w:r>
            <w:r w:rsidRPr="00BE5EBD">
              <w:rPr>
                <w:sz w:val="24"/>
                <w:szCs w:val="24"/>
                <w:u w:val="single"/>
              </w:rPr>
              <w:t xml:space="preserve">    </w:t>
            </w:r>
            <w:r w:rsidR="001A7E94" w:rsidRPr="00BE5EBD">
              <w:rPr>
                <w:sz w:val="24"/>
                <w:szCs w:val="24"/>
                <w:u w:val="single"/>
              </w:rPr>
              <w:t xml:space="preserve">Щипцы Элитест </w:t>
            </w:r>
            <w:r w:rsidR="00DB2D39" w:rsidRPr="00BE5EBD">
              <w:rPr>
                <w:sz w:val="24"/>
                <w:szCs w:val="24"/>
                <w:u w:val="single"/>
              </w:rPr>
              <w:t>УВ-120 для удаления влаги</w:t>
            </w:r>
            <w:r w:rsidR="002E0B06">
              <w:rPr>
                <w:sz w:val="24"/>
                <w:szCs w:val="24"/>
                <w:u w:val="single"/>
              </w:rPr>
              <w:t xml:space="preserve"> с пленки</w:t>
            </w:r>
            <w:r w:rsidRPr="00BE5EBD">
              <w:rPr>
                <w:sz w:val="24"/>
                <w:szCs w:val="24"/>
                <w:u w:val="single"/>
              </w:rPr>
              <w:t xml:space="preserve">           </w:t>
            </w:r>
            <w:r w:rsidRPr="00BE5EBD">
              <w:rPr>
                <w:sz w:val="24"/>
                <w:szCs w:val="24"/>
              </w:rPr>
              <w:t xml:space="preserve">                               </w:t>
            </w:r>
            <w:r w:rsidR="00DB2D39" w:rsidRPr="00BE5EBD">
              <w:rPr>
                <w:sz w:val="24"/>
                <w:szCs w:val="24"/>
              </w:rPr>
              <w:t xml:space="preserve">    </w:t>
            </w:r>
            <w:r w:rsidR="00B16012" w:rsidRPr="00BE5EBD">
              <w:rPr>
                <w:sz w:val="24"/>
                <w:szCs w:val="24"/>
              </w:rPr>
              <w:t xml:space="preserve"> </w:t>
            </w:r>
            <w:r w:rsidRPr="00BE5EBD">
              <w:rPr>
                <w:sz w:val="24"/>
                <w:szCs w:val="24"/>
              </w:rPr>
              <w:t xml:space="preserve">            </w:t>
            </w:r>
            <w:r w:rsidR="00B16012" w:rsidRPr="00BE5EBD">
              <w:rPr>
                <w:sz w:val="24"/>
                <w:szCs w:val="24"/>
              </w:rPr>
              <w:t xml:space="preserve">            </w:t>
            </w:r>
            <w:r w:rsidRPr="00BE5EBD">
              <w:rPr>
                <w:sz w:val="24"/>
                <w:szCs w:val="24"/>
              </w:rPr>
              <w:t xml:space="preserve">   </w:t>
            </w:r>
          </w:p>
          <w:p w:rsidR="00343A72" w:rsidRPr="00BE5EBD" w:rsidRDefault="00343A72" w:rsidP="001A7E94">
            <w:pPr>
              <w:ind w:firstLine="1134"/>
              <w:rPr>
                <w:sz w:val="24"/>
                <w:szCs w:val="24"/>
                <w:u w:val="single"/>
              </w:rPr>
            </w:pPr>
            <w:r w:rsidRPr="00BE5EBD">
              <w:rPr>
                <w:sz w:val="24"/>
                <w:szCs w:val="24"/>
                <w:vertAlign w:val="superscript"/>
              </w:rPr>
              <w:t>наименование</w:t>
            </w:r>
            <w:r w:rsidRPr="00BE5EBD">
              <w:rPr>
                <w:sz w:val="24"/>
                <w:szCs w:val="24"/>
                <w:vertAlign w:val="superscript"/>
              </w:rPr>
              <w:tab/>
            </w:r>
            <w:r w:rsidRPr="00BE5EBD">
              <w:rPr>
                <w:sz w:val="24"/>
                <w:szCs w:val="24"/>
                <w:vertAlign w:val="superscript"/>
              </w:rPr>
              <w:tab/>
            </w:r>
            <w:r w:rsidRPr="00BE5EBD">
              <w:rPr>
                <w:sz w:val="24"/>
                <w:szCs w:val="24"/>
                <w:vertAlign w:val="superscript"/>
              </w:rPr>
              <w:tab/>
            </w:r>
            <w:r w:rsidRPr="00BE5EBD">
              <w:rPr>
                <w:sz w:val="24"/>
                <w:szCs w:val="24"/>
                <w:vertAlign w:val="superscript"/>
              </w:rPr>
              <w:tab/>
            </w:r>
            <w:r w:rsidRPr="00BE5EBD">
              <w:rPr>
                <w:sz w:val="24"/>
                <w:szCs w:val="24"/>
                <w:vertAlign w:val="superscript"/>
              </w:rPr>
              <w:tab/>
            </w:r>
            <w:r w:rsidRPr="00BE5EBD">
              <w:rPr>
                <w:sz w:val="24"/>
                <w:szCs w:val="24"/>
                <w:vertAlign w:val="superscript"/>
              </w:rPr>
              <w:tab/>
            </w:r>
            <w:r w:rsidRPr="00BE5EBD">
              <w:rPr>
                <w:sz w:val="24"/>
                <w:szCs w:val="24"/>
                <w:vertAlign w:val="superscript"/>
              </w:rPr>
              <w:tab/>
            </w:r>
            <w:r w:rsidR="00B16012" w:rsidRPr="00BE5EBD">
              <w:rPr>
                <w:sz w:val="24"/>
                <w:szCs w:val="24"/>
                <w:vertAlign w:val="superscript"/>
              </w:rPr>
              <w:t xml:space="preserve">                   </w:t>
            </w:r>
          </w:p>
        </w:tc>
      </w:tr>
      <w:tr w:rsidR="00343A72" w:rsidRPr="00BE5EBD" w:rsidTr="001A7E94">
        <w:tc>
          <w:tcPr>
            <w:tcW w:w="10138" w:type="dxa"/>
            <w:gridSpan w:val="2"/>
          </w:tcPr>
          <w:p w:rsidR="00343A72" w:rsidRPr="00BE5EBD" w:rsidRDefault="00343A72" w:rsidP="001865D7">
            <w:pPr>
              <w:spacing w:before="120"/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>изготовлен</w:t>
            </w:r>
            <w:r w:rsidR="00B16012" w:rsidRPr="00BE5EBD">
              <w:rPr>
                <w:sz w:val="24"/>
                <w:szCs w:val="24"/>
              </w:rPr>
              <w:t>ы</w:t>
            </w:r>
            <w:r w:rsidRPr="00BE5EBD">
              <w:rPr>
                <w:sz w:val="24"/>
                <w:szCs w:val="24"/>
              </w:rPr>
              <w:t xml:space="preserve"> в соответствии с </w:t>
            </w:r>
            <w:r w:rsidR="001865D7">
              <w:rPr>
                <w:sz w:val="24"/>
                <w:szCs w:val="24"/>
              </w:rPr>
              <w:t xml:space="preserve">ТУ 28.99.39-093-96651179-2019 </w:t>
            </w:r>
            <w:r w:rsidRPr="00BE5EBD">
              <w:rPr>
                <w:sz w:val="24"/>
                <w:szCs w:val="24"/>
              </w:rPr>
              <w:t>и признан</w:t>
            </w:r>
            <w:r w:rsidR="00B16012" w:rsidRPr="00BE5EBD">
              <w:rPr>
                <w:sz w:val="24"/>
                <w:szCs w:val="24"/>
              </w:rPr>
              <w:t>ы</w:t>
            </w:r>
            <w:r w:rsidRPr="00BE5EBD">
              <w:rPr>
                <w:sz w:val="24"/>
                <w:szCs w:val="24"/>
              </w:rPr>
              <w:t xml:space="preserve"> годн</w:t>
            </w:r>
            <w:r w:rsidR="00B16012" w:rsidRPr="00BE5EBD">
              <w:rPr>
                <w:sz w:val="24"/>
                <w:szCs w:val="24"/>
              </w:rPr>
              <w:t>ыми</w:t>
            </w:r>
            <w:r w:rsidRPr="00BE5EBD">
              <w:rPr>
                <w:sz w:val="24"/>
                <w:szCs w:val="24"/>
              </w:rPr>
              <w:t xml:space="preserve"> к эксплуатации.</w:t>
            </w:r>
          </w:p>
        </w:tc>
      </w:tr>
      <w:tr w:rsidR="00343A72" w:rsidRPr="00BE5EBD" w:rsidTr="00D532B9">
        <w:tc>
          <w:tcPr>
            <w:tcW w:w="10138" w:type="dxa"/>
            <w:gridSpan w:val="2"/>
          </w:tcPr>
          <w:p w:rsidR="00343A72" w:rsidRPr="00BE5EBD" w:rsidRDefault="00343A72" w:rsidP="00D532B9">
            <w:pPr>
              <w:spacing w:before="120"/>
              <w:jc w:val="center"/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>Отдел ОТК</w:t>
            </w:r>
          </w:p>
        </w:tc>
      </w:tr>
      <w:tr w:rsidR="00343A72" w:rsidRPr="00BE5EBD" w:rsidTr="00D532B9">
        <w:tc>
          <w:tcPr>
            <w:tcW w:w="6153" w:type="dxa"/>
          </w:tcPr>
          <w:p w:rsidR="00343A72" w:rsidRPr="00BE5EBD" w:rsidRDefault="00343A72" w:rsidP="00D532B9">
            <w:pPr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>______________________</w:t>
            </w:r>
          </w:p>
          <w:p w:rsidR="00343A72" w:rsidRPr="00BE5EBD" w:rsidRDefault="00343A72" w:rsidP="00D532B9">
            <w:pPr>
              <w:ind w:firstLine="992"/>
              <w:rPr>
                <w:sz w:val="24"/>
                <w:szCs w:val="24"/>
                <w:vertAlign w:val="superscript"/>
              </w:rPr>
            </w:pPr>
            <w:r w:rsidRPr="00BE5EBD">
              <w:rPr>
                <w:sz w:val="24"/>
                <w:szCs w:val="24"/>
                <w:vertAlign w:val="superscript"/>
              </w:rPr>
              <w:t>личная подпись</w:t>
            </w:r>
          </w:p>
          <w:p w:rsidR="00343A72" w:rsidRPr="00BE5EBD" w:rsidRDefault="00343A72" w:rsidP="00D532B9">
            <w:pPr>
              <w:ind w:firstLine="4536"/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>МП</w:t>
            </w:r>
          </w:p>
          <w:p w:rsidR="00343A72" w:rsidRPr="00BE5EBD" w:rsidRDefault="00343A72" w:rsidP="00D532B9">
            <w:pPr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>______________________</w:t>
            </w:r>
          </w:p>
          <w:p w:rsidR="00343A72" w:rsidRPr="00BE5EBD" w:rsidRDefault="00343A72" w:rsidP="00D532B9">
            <w:pPr>
              <w:ind w:firstLine="992"/>
              <w:rPr>
                <w:sz w:val="24"/>
                <w:szCs w:val="24"/>
                <w:vertAlign w:val="superscript"/>
              </w:rPr>
            </w:pPr>
            <w:r w:rsidRPr="00BE5EBD">
              <w:rPr>
                <w:sz w:val="24"/>
                <w:szCs w:val="24"/>
                <w:vertAlign w:val="superscript"/>
              </w:rPr>
              <w:t>число, месяц, год</w:t>
            </w:r>
          </w:p>
        </w:tc>
        <w:tc>
          <w:tcPr>
            <w:tcW w:w="3985" w:type="dxa"/>
          </w:tcPr>
          <w:p w:rsidR="00343A72" w:rsidRPr="00BE5EBD" w:rsidRDefault="00343A72" w:rsidP="00D532B9">
            <w:pPr>
              <w:ind w:firstLine="226"/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</w:rPr>
              <w:t>____________________</w:t>
            </w:r>
          </w:p>
          <w:p w:rsidR="00343A72" w:rsidRPr="00BE5EBD" w:rsidRDefault="00343A72" w:rsidP="00D532B9">
            <w:pPr>
              <w:ind w:firstLine="935"/>
              <w:rPr>
                <w:sz w:val="24"/>
                <w:szCs w:val="24"/>
              </w:rPr>
            </w:pPr>
            <w:r w:rsidRPr="00BE5EBD">
              <w:rPr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</w:tbl>
    <w:p w:rsidR="00343A72" w:rsidRPr="00BE5EBD" w:rsidRDefault="00343A72" w:rsidP="007D3393">
      <w:pPr>
        <w:jc w:val="left"/>
        <w:rPr>
          <w:sz w:val="24"/>
          <w:szCs w:val="24"/>
          <w:highlight w:val="yellow"/>
        </w:rPr>
      </w:pPr>
    </w:p>
    <w:p w:rsidR="005C481E" w:rsidRPr="00BE5EBD" w:rsidRDefault="005C481E" w:rsidP="00B16012">
      <w:pPr>
        <w:pStyle w:val="a"/>
        <w:ind w:left="426" w:hanging="284"/>
        <w:rPr>
          <w:szCs w:val="24"/>
        </w:rPr>
      </w:pPr>
      <w:bookmarkStart w:id="0" w:name="_Toc13843920"/>
      <w:r w:rsidRPr="00BE5EBD">
        <w:rPr>
          <w:szCs w:val="24"/>
        </w:rPr>
        <w:t>Информация об изготовителе</w:t>
      </w:r>
      <w:bookmarkEnd w:id="0"/>
    </w:p>
    <w:p w:rsidR="005C481E" w:rsidRPr="00BE5EBD" w:rsidRDefault="005C481E" w:rsidP="00BC0697">
      <w:pPr>
        <w:spacing w:before="120"/>
        <w:jc w:val="left"/>
        <w:rPr>
          <w:sz w:val="24"/>
          <w:szCs w:val="24"/>
        </w:rPr>
      </w:pPr>
      <w:r w:rsidRPr="00BE5EBD">
        <w:rPr>
          <w:sz w:val="24"/>
          <w:szCs w:val="24"/>
        </w:rPr>
        <w:t>ООО «Арион», ИНН 5260177584</w:t>
      </w:r>
    </w:p>
    <w:p w:rsidR="005C481E" w:rsidRPr="00BE5EBD" w:rsidRDefault="005C481E" w:rsidP="00BC0697">
      <w:pPr>
        <w:spacing w:before="120"/>
        <w:jc w:val="left"/>
        <w:rPr>
          <w:sz w:val="24"/>
          <w:szCs w:val="24"/>
        </w:rPr>
      </w:pPr>
      <w:r w:rsidRPr="00BE5EBD">
        <w:rPr>
          <w:sz w:val="24"/>
          <w:szCs w:val="24"/>
        </w:rPr>
        <w:t>адрес: 603093, Россия, г. Нижний Новгород, ул. Родионова, д. 134</w:t>
      </w:r>
      <w:r w:rsidR="002E0B06">
        <w:rPr>
          <w:sz w:val="24"/>
          <w:szCs w:val="24"/>
        </w:rPr>
        <w:t>, литер А, помещение 3.</w:t>
      </w:r>
    </w:p>
    <w:p w:rsidR="005C481E" w:rsidRPr="00BE5EBD" w:rsidRDefault="005C481E" w:rsidP="00BC0697">
      <w:pPr>
        <w:spacing w:before="120"/>
        <w:jc w:val="left"/>
        <w:rPr>
          <w:sz w:val="24"/>
          <w:szCs w:val="24"/>
        </w:rPr>
      </w:pPr>
      <w:r w:rsidRPr="00BE5EBD">
        <w:rPr>
          <w:sz w:val="24"/>
          <w:szCs w:val="24"/>
        </w:rPr>
        <w:t xml:space="preserve">телефон / факс: </w:t>
      </w:r>
      <w:r w:rsidR="002D6F34">
        <w:rPr>
          <w:sz w:val="24"/>
          <w:szCs w:val="24"/>
        </w:rPr>
        <w:t>8</w:t>
      </w:r>
      <w:r w:rsidR="007F181E">
        <w:rPr>
          <w:sz w:val="24"/>
          <w:szCs w:val="24"/>
        </w:rPr>
        <w:t xml:space="preserve"> </w:t>
      </w:r>
      <w:r w:rsidR="002D6F34">
        <w:rPr>
          <w:sz w:val="24"/>
          <w:szCs w:val="24"/>
        </w:rPr>
        <w:t>(800)</w:t>
      </w:r>
      <w:r w:rsidR="007F181E">
        <w:rPr>
          <w:sz w:val="24"/>
          <w:szCs w:val="24"/>
        </w:rPr>
        <w:t xml:space="preserve"> </w:t>
      </w:r>
      <w:bookmarkStart w:id="1" w:name="_GoBack"/>
      <w:bookmarkEnd w:id="1"/>
      <w:r w:rsidR="002D6F34">
        <w:rPr>
          <w:sz w:val="24"/>
          <w:szCs w:val="24"/>
        </w:rPr>
        <w:t xml:space="preserve">511-01-14, </w:t>
      </w:r>
      <w:r w:rsidRPr="00BE5EBD">
        <w:rPr>
          <w:sz w:val="24"/>
          <w:szCs w:val="24"/>
        </w:rPr>
        <w:t>(831) 434-9</w:t>
      </w:r>
      <w:r w:rsidR="002E0B06">
        <w:rPr>
          <w:sz w:val="24"/>
          <w:szCs w:val="24"/>
        </w:rPr>
        <w:t>6-41</w:t>
      </w:r>
      <w:r w:rsidRPr="00BE5EBD">
        <w:rPr>
          <w:sz w:val="24"/>
          <w:szCs w:val="24"/>
        </w:rPr>
        <w:t>.</w:t>
      </w:r>
    </w:p>
    <w:p w:rsidR="005C481E" w:rsidRPr="0042221B" w:rsidRDefault="005C481E" w:rsidP="00BC0697">
      <w:pPr>
        <w:spacing w:before="120"/>
        <w:jc w:val="left"/>
        <w:rPr>
          <w:sz w:val="24"/>
          <w:szCs w:val="24"/>
        </w:rPr>
      </w:pPr>
      <w:r w:rsidRPr="00BE5EBD">
        <w:rPr>
          <w:sz w:val="24"/>
          <w:szCs w:val="24"/>
          <w:lang w:val="en-US"/>
        </w:rPr>
        <w:t>e</w:t>
      </w:r>
      <w:r w:rsidRPr="0042221B">
        <w:rPr>
          <w:sz w:val="24"/>
          <w:szCs w:val="24"/>
        </w:rPr>
        <w:t>-</w:t>
      </w:r>
      <w:r w:rsidRPr="00BE5EBD">
        <w:rPr>
          <w:sz w:val="24"/>
          <w:szCs w:val="24"/>
          <w:lang w:val="en-US"/>
        </w:rPr>
        <w:t>mail</w:t>
      </w:r>
      <w:r w:rsidRPr="0042221B">
        <w:rPr>
          <w:sz w:val="24"/>
          <w:szCs w:val="24"/>
        </w:rPr>
        <w:t xml:space="preserve">: </w:t>
      </w:r>
      <w:r w:rsidRPr="00BE5EBD">
        <w:rPr>
          <w:sz w:val="24"/>
          <w:szCs w:val="24"/>
          <w:lang w:val="en-US"/>
        </w:rPr>
        <w:t>xrs</w:t>
      </w:r>
      <w:r w:rsidRPr="0042221B">
        <w:rPr>
          <w:sz w:val="24"/>
          <w:szCs w:val="24"/>
        </w:rPr>
        <w:t>@</w:t>
      </w:r>
      <w:r w:rsidRPr="00BE5EBD">
        <w:rPr>
          <w:sz w:val="24"/>
          <w:szCs w:val="24"/>
          <w:lang w:val="en-US"/>
        </w:rPr>
        <w:t>xrs</w:t>
      </w:r>
      <w:r w:rsidRPr="0042221B">
        <w:rPr>
          <w:sz w:val="24"/>
          <w:szCs w:val="24"/>
        </w:rPr>
        <w:t>.</w:t>
      </w:r>
      <w:r w:rsidRPr="00BE5EBD">
        <w:rPr>
          <w:sz w:val="24"/>
          <w:szCs w:val="24"/>
          <w:lang w:val="en-US"/>
        </w:rPr>
        <w:t>ru</w:t>
      </w:r>
      <w:r w:rsidRPr="0042221B">
        <w:rPr>
          <w:sz w:val="24"/>
          <w:szCs w:val="24"/>
        </w:rPr>
        <w:tab/>
      </w:r>
      <w:r w:rsidRPr="0042221B">
        <w:rPr>
          <w:sz w:val="24"/>
          <w:szCs w:val="24"/>
        </w:rPr>
        <w:tab/>
      </w:r>
      <w:r w:rsidRPr="00BE5EBD">
        <w:rPr>
          <w:sz w:val="24"/>
          <w:szCs w:val="24"/>
        </w:rPr>
        <w:t>сайт</w:t>
      </w:r>
      <w:r w:rsidRPr="0042221B">
        <w:rPr>
          <w:sz w:val="24"/>
          <w:szCs w:val="24"/>
        </w:rPr>
        <w:t xml:space="preserve">: </w:t>
      </w:r>
      <w:r w:rsidRPr="00BE5EBD">
        <w:rPr>
          <w:sz w:val="24"/>
          <w:szCs w:val="24"/>
        </w:rPr>
        <w:t>арион</w:t>
      </w:r>
      <w:r w:rsidRPr="0042221B">
        <w:rPr>
          <w:sz w:val="24"/>
          <w:szCs w:val="24"/>
        </w:rPr>
        <w:t>.</w:t>
      </w:r>
      <w:r w:rsidRPr="00BE5EBD">
        <w:rPr>
          <w:sz w:val="24"/>
          <w:szCs w:val="24"/>
        </w:rPr>
        <w:t>рф</w:t>
      </w:r>
    </w:p>
    <w:p w:rsidR="005C481E" w:rsidRPr="0042221B" w:rsidRDefault="005C481E" w:rsidP="001939F3">
      <w:pPr>
        <w:rPr>
          <w:sz w:val="24"/>
          <w:szCs w:val="24"/>
        </w:rPr>
      </w:pPr>
    </w:p>
    <w:sectPr w:rsidR="005C481E" w:rsidRPr="0042221B" w:rsidSect="00BE5EBD">
      <w:footerReference w:type="default" r:id="rId9"/>
      <w:pgSz w:w="11906" w:h="16838"/>
      <w:pgMar w:top="709" w:right="849" w:bottom="567" w:left="851" w:header="283" w:footer="283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938" w:rsidRDefault="00532938" w:rsidP="006834FF">
      <w:r>
        <w:separator/>
      </w:r>
    </w:p>
  </w:endnote>
  <w:endnote w:type="continuationSeparator" w:id="0">
    <w:p w:rsidR="00532938" w:rsidRDefault="00532938" w:rsidP="0068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938" w:rsidRPr="00C2082E" w:rsidRDefault="00532938">
    <w:pPr>
      <w:pStyle w:val="a8"/>
      <w:jc w:val="center"/>
      <w:rPr>
        <w:sz w:val="20"/>
        <w:szCs w:val="20"/>
      </w:rPr>
    </w:pPr>
    <w:r w:rsidRPr="00C2082E">
      <w:rPr>
        <w:sz w:val="20"/>
        <w:szCs w:val="20"/>
      </w:rPr>
      <w:fldChar w:fldCharType="begin"/>
    </w:r>
    <w:r w:rsidRPr="00C2082E">
      <w:rPr>
        <w:sz w:val="20"/>
        <w:szCs w:val="20"/>
      </w:rPr>
      <w:instrText>PAGE   \* MERGEFORMAT</w:instrText>
    </w:r>
    <w:r w:rsidRPr="00C2082E">
      <w:rPr>
        <w:sz w:val="20"/>
        <w:szCs w:val="20"/>
      </w:rPr>
      <w:fldChar w:fldCharType="separate"/>
    </w:r>
    <w:r w:rsidR="007F181E">
      <w:rPr>
        <w:noProof/>
        <w:sz w:val="20"/>
        <w:szCs w:val="20"/>
      </w:rPr>
      <w:t>1</w:t>
    </w:r>
    <w:r w:rsidRPr="00C2082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938" w:rsidRDefault="00532938" w:rsidP="006834FF">
      <w:r>
        <w:separator/>
      </w:r>
    </w:p>
  </w:footnote>
  <w:footnote w:type="continuationSeparator" w:id="0">
    <w:p w:rsidR="00532938" w:rsidRDefault="00532938" w:rsidP="0068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F883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FCFD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1E7F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EC7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6E88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AE51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6833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F6DE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FEB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083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3487"/>
    <w:multiLevelType w:val="hybridMultilevel"/>
    <w:tmpl w:val="B6D6D550"/>
    <w:lvl w:ilvl="0" w:tplc="A06E065E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04724"/>
    <w:multiLevelType w:val="multilevel"/>
    <w:tmpl w:val="90C2F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0D355591"/>
    <w:multiLevelType w:val="hybridMultilevel"/>
    <w:tmpl w:val="0A4EC5E0"/>
    <w:lvl w:ilvl="0" w:tplc="A13E5F94">
      <w:start w:val="1"/>
      <w:numFmt w:val="decimal"/>
      <w:lvlText w:val="4.%1"/>
      <w:lvlJc w:val="left"/>
      <w:pPr>
        <w:ind w:left="1117" w:hanging="360"/>
      </w:pPr>
      <w:rPr>
        <w:rFonts w:hint="default"/>
      </w:rPr>
    </w:lvl>
    <w:lvl w:ilvl="1" w:tplc="CC1CE6CE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1ED0"/>
    <w:multiLevelType w:val="multilevel"/>
    <w:tmpl w:val="963856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282B2A5B"/>
    <w:multiLevelType w:val="multilevel"/>
    <w:tmpl w:val="57C8209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31B65270"/>
    <w:multiLevelType w:val="multilevel"/>
    <w:tmpl w:val="8116C41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6" w:hanging="1800"/>
      </w:pPr>
      <w:rPr>
        <w:rFonts w:hint="default"/>
      </w:rPr>
    </w:lvl>
  </w:abstractNum>
  <w:abstractNum w:abstractNumId="16" w15:restartNumberingAfterBreak="0">
    <w:nsid w:val="37B2561E"/>
    <w:multiLevelType w:val="hybridMultilevel"/>
    <w:tmpl w:val="B6D6D550"/>
    <w:lvl w:ilvl="0" w:tplc="A06E065E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A0066"/>
    <w:multiLevelType w:val="multilevel"/>
    <w:tmpl w:val="90C2F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B36752D"/>
    <w:multiLevelType w:val="multilevel"/>
    <w:tmpl w:val="15C0C9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  <w:b w:val="0"/>
      </w:rPr>
    </w:lvl>
  </w:abstractNum>
  <w:abstractNum w:abstractNumId="19" w15:restartNumberingAfterBreak="0">
    <w:nsid w:val="5CAA2F69"/>
    <w:multiLevelType w:val="hybridMultilevel"/>
    <w:tmpl w:val="3AAA09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FBE0F26"/>
    <w:multiLevelType w:val="multilevel"/>
    <w:tmpl w:val="8CECCF6A"/>
    <w:lvl w:ilvl="0">
      <w:start w:val="1"/>
      <w:numFmt w:val="decimal"/>
      <w:pStyle w:val="a"/>
      <w:lvlText w:val="%1"/>
      <w:lvlJc w:val="left"/>
      <w:pPr>
        <w:ind w:left="3480" w:hanging="360"/>
      </w:pPr>
      <w:rPr>
        <w:rFonts w:hint="default"/>
      </w:rPr>
    </w:lvl>
    <w:lvl w:ilvl="1">
      <w:start w:val="1"/>
      <w:numFmt w:val="decimal"/>
      <w:pStyle w:val="a0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4761445"/>
    <w:multiLevelType w:val="hybridMultilevel"/>
    <w:tmpl w:val="92AEC0B8"/>
    <w:lvl w:ilvl="0" w:tplc="AA1C9886">
      <w:start w:val="1"/>
      <w:numFmt w:val="decimal"/>
      <w:lvlText w:val="6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C656F2E"/>
    <w:multiLevelType w:val="hybridMultilevel"/>
    <w:tmpl w:val="2DD475B0"/>
    <w:lvl w:ilvl="0" w:tplc="0419000F">
      <w:start w:val="1"/>
      <w:numFmt w:val="decimal"/>
      <w:lvlText w:val="%1."/>
      <w:lvlJc w:val="left"/>
      <w:pPr>
        <w:ind w:left="8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3" w:hanging="360"/>
      </w:pPr>
    </w:lvl>
    <w:lvl w:ilvl="2" w:tplc="0419001B" w:tentative="1">
      <w:start w:val="1"/>
      <w:numFmt w:val="lowerRoman"/>
      <w:lvlText w:val="%3."/>
      <w:lvlJc w:val="right"/>
      <w:pPr>
        <w:ind w:left="10023" w:hanging="180"/>
      </w:pPr>
    </w:lvl>
    <w:lvl w:ilvl="3" w:tplc="0419000F" w:tentative="1">
      <w:start w:val="1"/>
      <w:numFmt w:val="decimal"/>
      <w:lvlText w:val="%4."/>
      <w:lvlJc w:val="left"/>
      <w:pPr>
        <w:ind w:left="10743" w:hanging="360"/>
      </w:pPr>
    </w:lvl>
    <w:lvl w:ilvl="4" w:tplc="04190019" w:tentative="1">
      <w:start w:val="1"/>
      <w:numFmt w:val="lowerLetter"/>
      <w:lvlText w:val="%5."/>
      <w:lvlJc w:val="left"/>
      <w:pPr>
        <w:ind w:left="11463" w:hanging="360"/>
      </w:pPr>
    </w:lvl>
    <w:lvl w:ilvl="5" w:tplc="0419001B" w:tentative="1">
      <w:start w:val="1"/>
      <w:numFmt w:val="lowerRoman"/>
      <w:lvlText w:val="%6."/>
      <w:lvlJc w:val="right"/>
      <w:pPr>
        <w:ind w:left="12183" w:hanging="180"/>
      </w:pPr>
    </w:lvl>
    <w:lvl w:ilvl="6" w:tplc="0419000F" w:tentative="1">
      <w:start w:val="1"/>
      <w:numFmt w:val="decimal"/>
      <w:lvlText w:val="%7."/>
      <w:lvlJc w:val="left"/>
      <w:pPr>
        <w:ind w:left="12903" w:hanging="360"/>
      </w:pPr>
    </w:lvl>
    <w:lvl w:ilvl="7" w:tplc="04190019" w:tentative="1">
      <w:start w:val="1"/>
      <w:numFmt w:val="lowerLetter"/>
      <w:lvlText w:val="%8."/>
      <w:lvlJc w:val="left"/>
      <w:pPr>
        <w:ind w:left="13623" w:hanging="360"/>
      </w:pPr>
    </w:lvl>
    <w:lvl w:ilvl="8" w:tplc="0419001B" w:tentative="1">
      <w:start w:val="1"/>
      <w:numFmt w:val="lowerRoman"/>
      <w:lvlText w:val="%9."/>
      <w:lvlJc w:val="right"/>
      <w:pPr>
        <w:ind w:left="14343" w:hanging="180"/>
      </w:pPr>
    </w:lvl>
  </w:abstractNum>
  <w:num w:numId="1">
    <w:abstractNumId w:val="22"/>
  </w:num>
  <w:num w:numId="2">
    <w:abstractNumId w:val="11"/>
  </w:num>
  <w:num w:numId="3">
    <w:abstractNumId w:val="17"/>
  </w:num>
  <w:num w:numId="4">
    <w:abstractNumId w:val="15"/>
  </w:num>
  <w:num w:numId="5">
    <w:abstractNumId w:val="14"/>
  </w:num>
  <w:num w:numId="6">
    <w:abstractNumId w:val="18"/>
  </w:num>
  <w:num w:numId="7">
    <w:abstractNumId w:val="19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0"/>
  </w:num>
  <w:num w:numId="20">
    <w:abstractNumId w:val="2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2"/>
    </w:lvlOverride>
    <w:lvlOverride w:ilvl="1">
      <w:startOverride w:val="6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5"/>
    </w:lvlOverride>
  </w:num>
  <w:num w:numId="27">
    <w:abstractNumId w:val="20"/>
    <w:lvlOverride w:ilvl="0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FF"/>
    <w:rsid w:val="000003BA"/>
    <w:rsid w:val="00013860"/>
    <w:rsid w:val="000155E7"/>
    <w:rsid w:val="000165B9"/>
    <w:rsid w:val="00024C31"/>
    <w:rsid w:val="00026F78"/>
    <w:rsid w:val="00052C68"/>
    <w:rsid w:val="00056E97"/>
    <w:rsid w:val="0007335A"/>
    <w:rsid w:val="00073F39"/>
    <w:rsid w:val="00082C40"/>
    <w:rsid w:val="00086113"/>
    <w:rsid w:val="000870FE"/>
    <w:rsid w:val="00087C83"/>
    <w:rsid w:val="00092AE5"/>
    <w:rsid w:val="00095C43"/>
    <w:rsid w:val="000A5D71"/>
    <w:rsid w:val="000B318F"/>
    <w:rsid w:val="000D0852"/>
    <w:rsid w:val="000D17E7"/>
    <w:rsid w:val="000D2697"/>
    <w:rsid w:val="000F72A1"/>
    <w:rsid w:val="00107735"/>
    <w:rsid w:val="001113D4"/>
    <w:rsid w:val="001113F8"/>
    <w:rsid w:val="001127BE"/>
    <w:rsid w:val="00120E20"/>
    <w:rsid w:val="00135B19"/>
    <w:rsid w:val="00147511"/>
    <w:rsid w:val="00147A77"/>
    <w:rsid w:val="00150E90"/>
    <w:rsid w:val="00160776"/>
    <w:rsid w:val="00161CEF"/>
    <w:rsid w:val="00162CB5"/>
    <w:rsid w:val="0017220C"/>
    <w:rsid w:val="00172D2A"/>
    <w:rsid w:val="00172F0F"/>
    <w:rsid w:val="00175BBC"/>
    <w:rsid w:val="001865D7"/>
    <w:rsid w:val="00186C73"/>
    <w:rsid w:val="001939F3"/>
    <w:rsid w:val="0019687E"/>
    <w:rsid w:val="00197317"/>
    <w:rsid w:val="001A7E94"/>
    <w:rsid w:val="001B2AAC"/>
    <w:rsid w:val="001B31ED"/>
    <w:rsid w:val="001B5984"/>
    <w:rsid w:val="001C2403"/>
    <w:rsid w:val="001C2CA5"/>
    <w:rsid w:val="001C7B3A"/>
    <w:rsid w:val="001F7606"/>
    <w:rsid w:val="0020058E"/>
    <w:rsid w:val="0021157C"/>
    <w:rsid w:val="00214BE1"/>
    <w:rsid w:val="0022033E"/>
    <w:rsid w:val="0022137B"/>
    <w:rsid w:val="002227B6"/>
    <w:rsid w:val="00241D1F"/>
    <w:rsid w:val="00243B15"/>
    <w:rsid w:val="00247AC6"/>
    <w:rsid w:val="00252652"/>
    <w:rsid w:val="00256C5F"/>
    <w:rsid w:val="0025772B"/>
    <w:rsid w:val="00257C77"/>
    <w:rsid w:val="0027051F"/>
    <w:rsid w:val="0028248C"/>
    <w:rsid w:val="002861C8"/>
    <w:rsid w:val="002873B9"/>
    <w:rsid w:val="0028763A"/>
    <w:rsid w:val="002965DA"/>
    <w:rsid w:val="002A358E"/>
    <w:rsid w:val="002A3EB1"/>
    <w:rsid w:val="002A4707"/>
    <w:rsid w:val="002A650E"/>
    <w:rsid w:val="002B0BB6"/>
    <w:rsid w:val="002B1397"/>
    <w:rsid w:val="002D6F34"/>
    <w:rsid w:val="002E0B06"/>
    <w:rsid w:val="002E5377"/>
    <w:rsid w:val="002E6964"/>
    <w:rsid w:val="002F3429"/>
    <w:rsid w:val="00300ED1"/>
    <w:rsid w:val="003031D9"/>
    <w:rsid w:val="003255ED"/>
    <w:rsid w:val="0033075D"/>
    <w:rsid w:val="0033301D"/>
    <w:rsid w:val="00337076"/>
    <w:rsid w:val="00343A72"/>
    <w:rsid w:val="0035156B"/>
    <w:rsid w:val="00356193"/>
    <w:rsid w:val="003739D4"/>
    <w:rsid w:val="00373C9A"/>
    <w:rsid w:val="00373CAE"/>
    <w:rsid w:val="00380038"/>
    <w:rsid w:val="00380111"/>
    <w:rsid w:val="00382754"/>
    <w:rsid w:val="003829B2"/>
    <w:rsid w:val="00386E6A"/>
    <w:rsid w:val="00386F2B"/>
    <w:rsid w:val="00392B89"/>
    <w:rsid w:val="003A20D6"/>
    <w:rsid w:val="003A4208"/>
    <w:rsid w:val="003B60B6"/>
    <w:rsid w:val="003C08EF"/>
    <w:rsid w:val="003D779D"/>
    <w:rsid w:val="004020E6"/>
    <w:rsid w:val="00421243"/>
    <w:rsid w:val="0042221B"/>
    <w:rsid w:val="00423BCB"/>
    <w:rsid w:val="004413D7"/>
    <w:rsid w:val="00467598"/>
    <w:rsid w:val="00473761"/>
    <w:rsid w:val="004762FE"/>
    <w:rsid w:val="00492748"/>
    <w:rsid w:val="00495AA8"/>
    <w:rsid w:val="004B0EF2"/>
    <w:rsid w:val="004C15F7"/>
    <w:rsid w:val="004C492F"/>
    <w:rsid w:val="004E3DA3"/>
    <w:rsid w:val="005035C0"/>
    <w:rsid w:val="00511B43"/>
    <w:rsid w:val="005155EE"/>
    <w:rsid w:val="0051564D"/>
    <w:rsid w:val="005156E3"/>
    <w:rsid w:val="00516C38"/>
    <w:rsid w:val="00525789"/>
    <w:rsid w:val="005301BD"/>
    <w:rsid w:val="00532938"/>
    <w:rsid w:val="00543CDB"/>
    <w:rsid w:val="0055701E"/>
    <w:rsid w:val="00561D15"/>
    <w:rsid w:val="00584236"/>
    <w:rsid w:val="0058550B"/>
    <w:rsid w:val="00591594"/>
    <w:rsid w:val="00592EBB"/>
    <w:rsid w:val="0059376B"/>
    <w:rsid w:val="00594C45"/>
    <w:rsid w:val="005A5F49"/>
    <w:rsid w:val="005C481E"/>
    <w:rsid w:val="005C624B"/>
    <w:rsid w:val="005D1A7A"/>
    <w:rsid w:val="005E0F69"/>
    <w:rsid w:val="0060149D"/>
    <w:rsid w:val="00602766"/>
    <w:rsid w:val="00604E17"/>
    <w:rsid w:val="006129A6"/>
    <w:rsid w:val="00621D87"/>
    <w:rsid w:val="00622AA8"/>
    <w:rsid w:val="00631F98"/>
    <w:rsid w:val="00632C5C"/>
    <w:rsid w:val="00654293"/>
    <w:rsid w:val="006569A8"/>
    <w:rsid w:val="00663277"/>
    <w:rsid w:val="00664244"/>
    <w:rsid w:val="00664F66"/>
    <w:rsid w:val="006731EE"/>
    <w:rsid w:val="006834FF"/>
    <w:rsid w:val="006A7A7A"/>
    <w:rsid w:val="006A7D70"/>
    <w:rsid w:val="006B07FA"/>
    <w:rsid w:val="006B489B"/>
    <w:rsid w:val="006D2D2F"/>
    <w:rsid w:val="006F16C3"/>
    <w:rsid w:val="006F6357"/>
    <w:rsid w:val="007004CE"/>
    <w:rsid w:val="0072408F"/>
    <w:rsid w:val="007277C9"/>
    <w:rsid w:val="00745EE9"/>
    <w:rsid w:val="007539DA"/>
    <w:rsid w:val="007539FB"/>
    <w:rsid w:val="007744E2"/>
    <w:rsid w:val="0078554F"/>
    <w:rsid w:val="007910E9"/>
    <w:rsid w:val="00793AC6"/>
    <w:rsid w:val="007A2846"/>
    <w:rsid w:val="007A7908"/>
    <w:rsid w:val="007B40C0"/>
    <w:rsid w:val="007B4B39"/>
    <w:rsid w:val="007B6A4F"/>
    <w:rsid w:val="007C0473"/>
    <w:rsid w:val="007C5B42"/>
    <w:rsid w:val="007D3393"/>
    <w:rsid w:val="007D43F5"/>
    <w:rsid w:val="007D6683"/>
    <w:rsid w:val="007E4EAD"/>
    <w:rsid w:val="007F181E"/>
    <w:rsid w:val="007F4975"/>
    <w:rsid w:val="007F4FFB"/>
    <w:rsid w:val="00800CC0"/>
    <w:rsid w:val="00802D4B"/>
    <w:rsid w:val="0080625A"/>
    <w:rsid w:val="00807BB2"/>
    <w:rsid w:val="0082124D"/>
    <w:rsid w:val="00856010"/>
    <w:rsid w:val="008662B5"/>
    <w:rsid w:val="00885EBE"/>
    <w:rsid w:val="00894D67"/>
    <w:rsid w:val="0089626B"/>
    <w:rsid w:val="008A63B7"/>
    <w:rsid w:val="008B51F9"/>
    <w:rsid w:val="008C0FFB"/>
    <w:rsid w:val="008C7BE0"/>
    <w:rsid w:val="008D5D4B"/>
    <w:rsid w:val="008D5E51"/>
    <w:rsid w:val="008F6015"/>
    <w:rsid w:val="0090603B"/>
    <w:rsid w:val="00911FBF"/>
    <w:rsid w:val="00924952"/>
    <w:rsid w:val="0093745C"/>
    <w:rsid w:val="00952361"/>
    <w:rsid w:val="00955889"/>
    <w:rsid w:val="00960DA5"/>
    <w:rsid w:val="00964B47"/>
    <w:rsid w:val="00970B23"/>
    <w:rsid w:val="00970B5A"/>
    <w:rsid w:val="0098263B"/>
    <w:rsid w:val="009830D5"/>
    <w:rsid w:val="00983DF7"/>
    <w:rsid w:val="009A0241"/>
    <w:rsid w:val="009A21AA"/>
    <w:rsid w:val="009A38B9"/>
    <w:rsid w:val="009B1091"/>
    <w:rsid w:val="009C051D"/>
    <w:rsid w:val="009E5502"/>
    <w:rsid w:val="009F124D"/>
    <w:rsid w:val="009F51C4"/>
    <w:rsid w:val="00A0055C"/>
    <w:rsid w:val="00A0308B"/>
    <w:rsid w:val="00A073ED"/>
    <w:rsid w:val="00A24964"/>
    <w:rsid w:val="00A31E29"/>
    <w:rsid w:val="00A366B8"/>
    <w:rsid w:val="00A510F2"/>
    <w:rsid w:val="00A52FC0"/>
    <w:rsid w:val="00A569C6"/>
    <w:rsid w:val="00A670C9"/>
    <w:rsid w:val="00A81ACD"/>
    <w:rsid w:val="00A84A50"/>
    <w:rsid w:val="00A854F9"/>
    <w:rsid w:val="00A92E63"/>
    <w:rsid w:val="00AA0A75"/>
    <w:rsid w:val="00AA1E9A"/>
    <w:rsid w:val="00AB3B4E"/>
    <w:rsid w:val="00AB4E1C"/>
    <w:rsid w:val="00AB5715"/>
    <w:rsid w:val="00AD0464"/>
    <w:rsid w:val="00AE5609"/>
    <w:rsid w:val="00AE708F"/>
    <w:rsid w:val="00AF016D"/>
    <w:rsid w:val="00AF74A1"/>
    <w:rsid w:val="00B04F8B"/>
    <w:rsid w:val="00B128F3"/>
    <w:rsid w:val="00B14844"/>
    <w:rsid w:val="00B16012"/>
    <w:rsid w:val="00B16430"/>
    <w:rsid w:val="00B20A94"/>
    <w:rsid w:val="00B22D82"/>
    <w:rsid w:val="00B52B53"/>
    <w:rsid w:val="00B74313"/>
    <w:rsid w:val="00B75EE8"/>
    <w:rsid w:val="00BA79E4"/>
    <w:rsid w:val="00BC0697"/>
    <w:rsid w:val="00BD6C4C"/>
    <w:rsid w:val="00BE3321"/>
    <w:rsid w:val="00BE5EBD"/>
    <w:rsid w:val="00BE787F"/>
    <w:rsid w:val="00C02C13"/>
    <w:rsid w:val="00C07474"/>
    <w:rsid w:val="00C13291"/>
    <w:rsid w:val="00C14F01"/>
    <w:rsid w:val="00C2082E"/>
    <w:rsid w:val="00C2501B"/>
    <w:rsid w:val="00C3344E"/>
    <w:rsid w:val="00C3631D"/>
    <w:rsid w:val="00C540E4"/>
    <w:rsid w:val="00C60924"/>
    <w:rsid w:val="00C6195A"/>
    <w:rsid w:val="00C70C05"/>
    <w:rsid w:val="00C71064"/>
    <w:rsid w:val="00C71FD5"/>
    <w:rsid w:val="00C80E0F"/>
    <w:rsid w:val="00CA7F6C"/>
    <w:rsid w:val="00CB1AB1"/>
    <w:rsid w:val="00CB43C6"/>
    <w:rsid w:val="00CC3D02"/>
    <w:rsid w:val="00CC6EC1"/>
    <w:rsid w:val="00CD0768"/>
    <w:rsid w:val="00CE4E06"/>
    <w:rsid w:val="00CF03EA"/>
    <w:rsid w:val="00CF6DB8"/>
    <w:rsid w:val="00D01E8E"/>
    <w:rsid w:val="00D0661E"/>
    <w:rsid w:val="00D110D8"/>
    <w:rsid w:val="00D11510"/>
    <w:rsid w:val="00D11E6D"/>
    <w:rsid w:val="00D12429"/>
    <w:rsid w:val="00D22FE1"/>
    <w:rsid w:val="00D24FB0"/>
    <w:rsid w:val="00D33BBD"/>
    <w:rsid w:val="00D529D6"/>
    <w:rsid w:val="00D532B9"/>
    <w:rsid w:val="00D54EAC"/>
    <w:rsid w:val="00D5574E"/>
    <w:rsid w:val="00D564A2"/>
    <w:rsid w:val="00D60DF9"/>
    <w:rsid w:val="00D745CC"/>
    <w:rsid w:val="00D77199"/>
    <w:rsid w:val="00D862B2"/>
    <w:rsid w:val="00D97F35"/>
    <w:rsid w:val="00DA0428"/>
    <w:rsid w:val="00DA20FD"/>
    <w:rsid w:val="00DB2D39"/>
    <w:rsid w:val="00DC2FD8"/>
    <w:rsid w:val="00DC36A5"/>
    <w:rsid w:val="00DC38EC"/>
    <w:rsid w:val="00DE6A0A"/>
    <w:rsid w:val="00DF3EF4"/>
    <w:rsid w:val="00E13673"/>
    <w:rsid w:val="00E21AD2"/>
    <w:rsid w:val="00E245CA"/>
    <w:rsid w:val="00E46BAB"/>
    <w:rsid w:val="00E53706"/>
    <w:rsid w:val="00E569BF"/>
    <w:rsid w:val="00E57B35"/>
    <w:rsid w:val="00E61A7F"/>
    <w:rsid w:val="00E63529"/>
    <w:rsid w:val="00E74ECD"/>
    <w:rsid w:val="00E80FF9"/>
    <w:rsid w:val="00E92E33"/>
    <w:rsid w:val="00EA027D"/>
    <w:rsid w:val="00EA45D7"/>
    <w:rsid w:val="00EB03F3"/>
    <w:rsid w:val="00EC1886"/>
    <w:rsid w:val="00EC33FD"/>
    <w:rsid w:val="00EC4EB6"/>
    <w:rsid w:val="00ED5BAA"/>
    <w:rsid w:val="00ED66C5"/>
    <w:rsid w:val="00EF0C51"/>
    <w:rsid w:val="00EF4585"/>
    <w:rsid w:val="00EF4F34"/>
    <w:rsid w:val="00F00FBC"/>
    <w:rsid w:val="00F04B65"/>
    <w:rsid w:val="00F15EE7"/>
    <w:rsid w:val="00F34850"/>
    <w:rsid w:val="00F40350"/>
    <w:rsid w:val="00F554BB"/>
    <w:rsid w:val="00F7035B"/>
    <w:rsid w:val="00F769FC"/>
    <w:rsid w:val="00F862B7"/>
    <w:rsid w:val="00F94859"/>
    <w:rsid w:val="00F979D7"/>
    <w:rsid w:val="00F97D50"/>
    <w:rsid w:val="00FA0549"/>
    <w:rsid w:val="00FA552C"/>
    <w:rsid w:val="00FB19AF"/>
    <w:rsid w:val="00FB6162"/>
    <w:rsid w:val="00FC68E3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7F2E269B"/>
  <w15:docId w15:val="{01A833F7-FF9D-4920-B7F5-14FE0A3D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F7606"/>
    <w:pPr>
      <w:jc w:val="both"/>
    </w:pPr>
    <w:rPr>
      <w:rFonts w:ascii="Times New Roman" w:hAnsi="Times New Roman"/>
      <w:sz w:val="32"/>
      <w:szCs w:val="22"/>
    </w:rPr>
  </w:style>
  <w:style w:type="paragraph" w:styleId="1">
    <w:name w:val="heading 1"/>
    <w:basedOn w:val="a1"/>
    <w:next w:val="a1"/>
    <w:link w:val="10"/>
    <w:uiPriority w:val="9"/>
    <w:rsid w:val="00241D1F"/>
    <w:pPr>
      <w:keepNext/>
      <w:spacing w:before="240" w:after="60"/>
      <w:outlineLvl w:val="0"/>
    </w:pPr>
    <w:rPr>
      <w:rFonts w:ascii="Calibri Light" w:hAnsi="Calibri Light"/>
      <w:b/>
      <w:bCs/>
      <w:kern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6834FF"/>
    <w:pPr>
      <w:ind w:left="720"/>
      <w:contextualSpacing/>
    </w:pPr>
  </w:style>
  <w:style w:type="paragraph" w:styleId="a6">
    <w:name w:val="header"/>
    <w:basedOn w:val="a1"/>
    <w:link w:val="a7"/>
    <w:uiPriority w:val="99"/>
    <w:unhideWhenUsed/>
    <w:rsid w:val="006834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6834FF"/>
  </w:style>
  <w:style w:type="paragraph" w:styleId="a8">
    <w:name w:val="footer"/>
    <w:basedOn w:val="a1"/>
    <w:link w:val="a9"/>
    <w:uiPriority w:val="99"/>
    <w:unhideWhenUsed/>
    <w:rsid w:val="006834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6834FF"/>
  </w:style>
  <w:style w:type="paragraph" w:styleId="aa">
    <w:name w:val="No Spacing"/>
    <w:uiPriority w:val="1"/>
    <w:rsid w:val="0059376B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hAnsi="Arial"/>
      <w:sz w:val="18"/>
      <w:szCs w:val="22"/>
    </w:rPr>
  </w:style>
  <w:style w:type="character" w:styleId="ab">
    <w:name w:val="Hyperlink"/>
    <w:uiPriority w:val="99"/>
    <w:unhideWhenUsed/>
    <w:rsid w:val="00800CC0"/>
    <w:rPr>
      <w:color w:val="0000FF"/>
      <w:u w:val="single"/>
    </w:rPr>
  </w:style>
  <w:style w:type="table" w:styleId="ac">
    <w:name w:val="Table Grid"/>
    <w:basedOn w:val="a3"/>
    <w:uiPriority w:val="59"/>
    <w:rsid w:val="00052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1"/>
    <w:link w:val="ae"/>
    <w:uiPriority w:val="99"/>
    <w:semiHidden/>
    <w:unhideWhenUsed/>
    <w:rsid w:val="00B52B5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52B53"/>
    <w:rPr>
      <w:rFonts w:ascii="Tahoma" w:hAnsi="Tahoma" w:cs="Tahoma"/>
      <w:sz w:val="16"/>
      <w:szCs w:val="16"/>
      <w:lang w:eastAsia="en-US"/>
    </w:rPr>
  </w:style>
  <w:style w:type="paragraph" w:styleId="af">
    <w:name w:val="Subtitle"/>
    <w:basedOn w:val="a1"/>
    <w:link w:val="af0"/>
    <w:rsid w:val="00082C40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af0">
    <w:name w:val="Подзаголовок Знак"/>
    <w:link w:val="af"/>
    <w:rsid w:val="00082C40"/>
    <w:rPr>
      <w:rFonts w:ascii="Arial" w:eastAsia="Times New Roman" w:hAnsi="Arial" w:cs="Arial"/>
      <w:sz w:val="24"/>
      <w:szCs w:val="24"/>
    </w:rPr>
  </w:style>
  <w:style w:type="paragraph" w:customStyle="1" w:styleId="a0">
    <w:name w:val="С  отступом"/>
    <w:basedOn w:val="a1"/>
    <w:autoRedefine/>
    <w:qFormat/>
    <w:rsid w:val="009A21AA"/>
    <w:pPr>
      <w:numPr>
        <w:ilvl w:val="1"/>
        <w:numId w:val="19"/>
      </w:numPr>
      <w:tabs>
        <w:tab w:val="left" w:pos="993"/>
      </w:tabs>
      <w:spacing w:before="120"/>
      <w:ind w:left="0" w:firstLine="426"/>
    </w:pPr>
    <w:rPr>
      <w:sz w:val="24"/>
      <w:szCs w:val="24"/>
    </w:rPr>
  </w:style>
  <w:style w:type="paragraph" w:customStyle="1" w:styleId="a">
    <w:name w:val="Раздел"/>
    <w:basedOn w:val="a1"/>
    <w:next w:val="a0"/>
    <w:qFormat/>
    <w:rsid w:val="00241D1F"/>
    <w:pPr>
      <w:numPr>
        <w:numId w:val="19"/>
      </w:numPr>
      <w:jc w:val="center"/>
    </w:pPr>
    <w:rPr>
      <w:caps/>
      <w:sz w:val="24"/>
    </w:rPr>
  </w:style>
  <w:style w:type="paragraph" w:customStyle="1" w:styleId="af1">
    <w:name w:val="Подраздел"/>
    <w:basedOn w:val="a0"/>
    <w:next w:val="a0"/>
    <w:qFormat/>
    <w:rsid w:val="00241D1F"/>
  </w:style>
  <w:style w:type="paragraph" w:customStyle="1" w:styleId="af2">
    <w:name w:val="Приложения"/>
    <w:basedOn w:val="a"/>
    <w:next w:val="a0"/>
    <w:qFormat/>
    <w:rsid w:val="00241D1F"/>
    <w:pPr>
      <w:numPr>
        <w:numId w:val="0"/>
      </w:numPr>
      <w:jc w:val="right"/>
    </w:pPr>
  </w:style>
  <w:style w:type="paragraph" w:customStyle="1" w:styleId="af3">
    <w:name w:val="Параграф"/>
    <w:basedOn w:val="af1"/>
    <w:next w:val="a0"/>
    <w:qFormat/>
    <w:rsid w:val="00241D1F"/>
  </w:style>
  <w:style w:type="paragraph" w:customStyle="1" w:styleId="af4">
    <w:name w:val="Ж Заголовок"/>
    <w:basedOn w:val="a1"/>
    <w:next w:val="af5"/>
    <w:link w:val="af6"/>
    <w:autoRedefine/>
    <w:qFormat/>
    <w:rsid w:val="00241D1F"/>
    <w:pPr>
      <w:jc w:val="center"/>
    </w:pPr>
    <w:rPr>
      <w:b/>
      <w:sz w:val="56"/>
    </w:rPr>
  </w:style>
  <w:style w:type="character" w:customStyle="1" w:styleId="af6">
    <w:name w:val="Заголовок Ж Знак"/>
    <w:link w:val="af4"/>
    <w:rsid w:val="00241D1F"/>
    <w:rPr>
      <w:rFonts w:ascii="Times New Roman" w:hAnsi="Times New Roman"/>
      <w:b/>
      <w:sz w:val="56"/>
    </w:rPr>
  </w:style>
  <w:style w:type="paragraph" w:customStyle="1" w:styleId="af5">
    <w:name w:val="ЖБб Заголовок"/>
    <w:basedOn w:val="a1"/>
    <w:next w:val="af7"/>
    <w:link w:val="af8"/>
    <w:autoRedefine/>
    <w:qFormat/>
    <w:rsid w:val="00241D1F"/>
    <w:pPr>
      <w:jc w:val="center"/>
    </w:pPr>
    <w:rPr>
      <w:b/>
      <w:caps/>
      <w:sz w:val="56"/>
    </w:rPr>
  </w:style>
  <w:style w:type="character" w:customStyle="1" w:styleId="af8">
    <w:name w:val="Заголовок ЖБб Знак"/>
    <w:link w:val="af5"/>
    <w:rsid w:val="00241D1F"/>
    <w:rPr>
      <w:rFonts w:ascii="Times New Roman" w:hAnsi="Times New Roman"/>
      <w:b/>
      <w:caps/>
      <w:sz w:val="56"/>
    </w:rPr>
  </w:style>
  <w:style w:type="paragraph" w:customStyle="1" w:styleId="af7">
    <w:name w:val="мб Заголовок"/>
    <w:basedOn w:val="a1"/>
    <w:link w:val="af9"/>
    <w:autoRedefine/>
    <w:qFormat/>
    <w:rsid w:val="00241D1F"/>
    <w:pPr>
      <w:jc w:val="center"/>
    </w:pPr>
    <w:rPr>
      <w:sz w:val="56"/>
      <w:szCs w:val="56"/>
    </w:rPr>
  </w:style>
  <w:style w:type="character" w:customStyle="1" w:styleId="af9">
    <w:name w:val="мб Заголовок Знак"/>
    <w:link w:val="af7"/>
    <w:rsid w:val="00241D1F"/>
    <w:rPr>
      <w:rFonts w:ascii="Times New Roman" w:hAnsi="Times New Roman" w:cs="Times New Roman"/>
      <w:sz w:val="56"/>
      <w:szCs w:val="56"/>
    </w:rPr>
  </w:style>
  <w:style w:type="paragraph" w:customStyle="1" w:styleId="afa">
    <w:name w:val="Обозначение"/>
    <w:basedOn w:val="af7"/>
    <w:next w:val="af7"/>
    <w:link w:val="afb"/>
    <w:autoRedefine/>
    <w:qFormat/>
    <w:rsid w:val="00241D1F"/>
  </w:style>
  <w:style w:type="character" w:customStyle="1" w:styleId="afb">
    <w:name w:val="Обозначение Знак"/>
    <w:link w:val="afa"/>
    <w:rsid w:val="00241D1F"/>
    <w:rPr>
      <w:rFonts w:ascii="Times New Roman" w:hAnsi="Times New Roman" w:cs="Times New Roman"/>
      <w:sz w:val="56"/>
      <w:szCs w:val="56"/>
    </w:rPr>
  </w:style>
  <w:style w:type="paragraph" w:customStyle="1" w:styleId="afc">
    <w:name w:val="ОКПД титульник"/>
    <w:basedOn w:val="a1"/>
    <w:next w:val="afd"/>
    <w:link w:val="afe"/>
    <w:autoRedefine/>
    <w:qFormat/>
    <w:rsid w:val="00241D1F"/>
    <w:pPr>
      <w:ind w:hanging="284"/>
    </w:pPr>
    <w:rPr>
      <w:b/>
      <w:sz w:val="28"/>
      <w:szCs w:val="28"/>
    </w:rPr>
  </w:style>
  <w:style w:type="character" w:customStyle="1" w:styleId="afe">
    <w:name w:val="ОКПД титульник Знак"/>
    <w:link w:val="afc"/>
    <w:rsid w:val="00241D1F"/>
    <w:rPr>
      <w:rFonts w:ascii="Times New Roman" w:hAnsi="Times New Roman" w:cs="Times New Roman"/>
      <w:b/>
      <w:sz w:val="28"/>
      <w:szCs w:val="28"/>
    </w:rPr>
  </w:style>
  <w:style w:type="paragraph" w:customStyle="1" w:styleId="afd">
    <w:name w:val="Инф титульник"/>
    <w:basedOn w:val="a1"/>
    <w:link w:val="aff"/>
    <w:autoRedefine/>
    <w:qFormat/>
    <w:rsid w:val="00241D1F"/>
    <w:pPr>
      <w:ind w:hanging="284"/>
    </w:pPr>
    <w:rPr>
      <w:sz w:val="28"/>
      <w:szCs w:val="28"/>
    </w:rPr>
  </w:style>
  <w:style w:type="character" w:customStyle="1" w:styleId="aff">
    <w:name w:val="Инф титульник Знак"/>
    <w:link w:val="afd"/>
    <w:rsid w:val="00241D1F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241D1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f0">
    <w:name w:val="TOC Heading"/>
    <w:basedOn w:val="1"/>
    <w:next w:val="a1"/>
    <w:uiPriority w:val="39"/>
    <w:semiHidden/>
    <w:unhideWhenUsed/>
    <w:qFormat/>
    <w:rsid w:val="00241D1F"/>
    <w:pPr>
      <w:spacing w:before="0" w:after="0"/>
      <w:jc w:val="center"/>
      <w:outlineLvl w:val="9"/>
    </w:pPr>
    <w:rPr>
      <w:rFonts w:ascii="Times New Roman" w:hAnsi="Times New Roman"/>
      <w:kern w:val="0"/>
      <w:sz w:val="56"/>
      <w:szCs w:val="24"/>
    </w:rPr>
  </w:style>
  <w:style w:type="paragraph" w:styleId="aff1">
    <w:name w:val="caption"/>
    <w:basedOn w:val="a1"/>
    <w:next w:val="a1"/>
    <w:uiPriority w:val="35"/>
    <w:unhideWhenUsed/>
    <w:qFormat/>
    <w:rsid w:val="00CD0768"/>
    <w:rPr>
      <w:b/>
      <w:bCs/>
      <w:sz w:val="20"/>
      <w:szCs w:val="20"/>
    </w:rPr>
  </w:style>
  <w:style w:type="character" w:styleId="aff2">
    <w:name w:val="Placeholder Text"/>
    <w:basedOn w:val="a2"/>
    <w:uiPriority w:val="99"/>
    <w:semiHidden/>
    <w:rsid w:val="00073F39"/>
    <w:rPr>
      <w:color w:val="808080"/>
    </w:rPr>
  </w:style>
  <w:style w:type="paragraph" w:customStyle="1" w:styleId="11">
    <w:name w:val="Наименование 1"/>
    <w:basedOn w:val="a1"/>
    <w:next w:val="a1"/>
    <w:autoRedefine/>
    <w:qFormat/>
    <w:rsid w:val="00543CDB"/>
    <w:pPr>
      <w:jc w:val="center"/>
    </w:pPr>
    <w:rPr>
      <w:rFonts w:eastAsiaTheme="minorEastAsia" w:cstheme="minorBidi"/>
      <w:b/>
      <w:sz w:val="56"/>
    </w:rPr>
  </w:style>
  <w:style w:type="paragraph" w:customStyle="1" w:styleId="2">
    <w:name w:val="Наименование 2"/>
    <w:basedOn w:val="a1"/>
    <w:next w:val="a1"/>
    <w:autoRedefine/>
    <w:qFormat/>
    <w:rsid w:val="00543CDB"/>
    <w:pPr>
      <w:jc w:val="center"/>
    </w:pPr>
    <w:rPr>
      <w:rFonts w:eastAsiaTheme="minorEastAsia" w:cstheme="minorBidi"/>
      <w:b/>
      <w:caps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A8D39-F7DF-414D-8165-0B377B10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xrs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</dc:creator>
  <cp:lastModifiedBy>pasportist</cp:lastModifiedBy>
  <cp:revision>11</cp:revision>
  <cp:lastPrinted>2019-07-04T10:16:00Z</cp:lastPrinted>
  <dcterms:created xsi:type="dcterms:W3CDTF">2019-07-17T09:03:00Z</dcterms:created>
  <dcterms:modified xsi:type="dcterms:W3CDTF">2019-10-24T14:17:00Z</dcterms:modified>
</cp:coreProperties>
</file>