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E9" w:rsidRPr="007538E9" w:rsidRDefault="007538E9" w:rsidP="007538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8E9">
        <w:rPr>
          <w:rFonts w:ascii="Times New Roman" w:hAnsi="Times New Roman" w:cs="Times New Roman"/>
          <w:b/>
          <w:sz w:val="32"/>
          <w:szCs w:val="32"/>
        </w:rPr>
        <w:t xml:space="preserve">Рекомендации по проведению окрасочных работ </w:t>
      </w:r>
    </w:p>
    <w:p w:rsidR="007538E9" w:rsidRPr="007538E9" w:rsidRDefault="007538E9" w:rsidP="007538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8E9">
        <w:rPr>
          <w:rFonts w:ascii="Times New Roman" w:hAnsi="Times New Roman" w:cs="Times New Roman"/>
          <w:b/>
          <w:sz w:val="32"/>
          <w:szCs w:val="32"/>
        </w:rPr>
        <w:t xml:space="preserve">красками фасадными водно-дисперсионными </w:t>
      </w:r>
    </w:p>
    <w:p w:rsidR="007538E9" w:rsidRPr="007538E9" w:rsidRDefault="007538E9" w:rsidP="00753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7538E9">
        <w:rPr>
          <w:rFonts w:ascii="Times New Roman" w:eastAsia="Times New Roman" w:hAnsi="Times New Roman" w:cs="Times New Roman"/>
          <w:b/>
          <w:caps/>
          <w:sz w:val="32"/>
          <w:szCs w:val="32"/>
        </w:rPr>
        <w:t>™</w:t>
      </w: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7538E9">
        <w:rPr>
          <w:rFonts w:ascii="Times New Roman" w:eastAsia="Times New Roman" w:hAnsi="Times New Roman" w:cs="Times New Roman"/>
          <w:b/>
          <w:caps/>
          <w:sz w:val="32"/>
          <w:szCs w:val="32"/>
        </w:rPr>
        <w:t>«</w:t>
      </w:r>
      <w:r w:rsidRPr="007538E9">
        <w:rPr>
          <w:rFonts w:ascii="Times New Roman" w:eastAsia="Times New Roman" w:hAnsi="Times New Roman" w:cs="Times New Roman"/>
          <w:b/>
          <w:caps/>
          <w:sz w:val="32"/>
          <w:szCs w:val="32"/>
          <w:lang w:val="en-US"/>
        </w:rPr>
        <w:t>Whit</w:t>
      </w:r>
      <w:r w:rsidR="001600D4">
        <w:rPr>
          <w:rFonts w:ascii="Times New Roman" w:eastAsia="Times New Roman" w:hAnsi="Times New Roman" w:cs="Times New Roman"/>
          <w:b/>
          <w:caps/>
          <w:sz w:val="32"/>
          <w:szCs w:val="32"/>
          <w:lang w:val="en-US"/>
        </w:rPr>
        <w:t>e</w:t>
      </w:r>
      <w:r w:rsidRPr="007538E9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7538E9">
        <w:rPr>
          <w:rFonts w:ascii="Times New Roman" w:eastAsia="Times New Roman" w:hAnsi="Times New Roman" w:cs="Times New Roman"/>
          <w:b/>
          <w:caps/>
          <w:sz w:val="32"/>
          <w:szCs w:val="32"/>
          <w:lang w:val="en-US"/>
        </w:rPr>
        <w:t>line</w:t>
      </w:r>
      <w:r w:rsidRPr="007538E9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» </w:t>
      </w:r>
    </w:p>
    <w:p w:rsidR="007538E9" w:rsidRDefault="007538E9" w:rsidP="007538E9">
      <w:pPr>
        <w:pStyle w:val="2"/>
        <w:jc w:val="center"/>
        <w:rPr>
          <w:szCs w:val="24"/>
        </w:rPr>
      </w:pPr>
    </w:p>
    <w:p w:rsidR="007538E9" w:rsidRPr="007538E9" w:rsidRDefault="007538E9" w:rsidP="00753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Технологический процесс окрашивания красками водно-дисперсионными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фасадными </w:t>
      </w:r>
      <w:r w:rsidRPr="007538E9">
        <w:rPr>
          <w:rFonts w:ascii="Times New Roman" w:eastAsia="Times New Roman" w:hAnsi="Times New Roman" w:cs="Times New Roman"/>
          <w:sz w:val="28"/>
          <w:szCs w:val="28"/>
        </w:rPr>
        <w:t>осуществляется в следующем порядке:</w:t>
      </w:r>
    </w:p>
    <w:p w:rsidR="007538E9" w:rsidRPr="007538E9" w:rsidRDefault="007538E9" w:rsidP="007538E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E9">
        <w:rPr>
          <w:rFonts w:ascii="Times New Roman" w:hAnsi="Times New Roman" w:cs="Times New Roman"/>
          <w:sz w:val="28"/>
          <w:szCs w:val="28"/>
        </w:rPr>
        <w:t>Подготовка поверхности</w:t>
      </w:r>
    </w:p>
    <w:p w:rsidR="007538E9" w:rsidRPr="007538E9" w:rsidRDefault="007538E9" w:rsidP="007538E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E9">
        <w:rPr>
          <w:rFonts w:ascii="Times New Roman" w:hAnsi="Times New Roman" w:cs="Times New Roman"/>
          <w:sz w:val="28"/>
          <w:szCs w:val="28"/>
        </w:rPr>
        <w:t xml:space="preserve">Грунтование </w:t>
      </w:r>
    </w:p>
    <w:p w:rsidR="007538E9" w:rsidRPr="007538E9" w:rsidRDefault="007538E9" w:rsidP="007538E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E9">
        <w:rPr>
          <w:rFonts w:ascii="Times New Roman" w:hAnsi="Times New Roman" w:cs="Times New Roman"/>
          <w:sz w:val="28"/>
          <w:szCs w:val="28"/>
        </w:rPr>
        <w:t xml:space="preserve">Окрашивание </w:t>
      </w:r>
    </w:p>
    <w:p w:rsidR="007538E9" w:rsidRDefault="007538E9" w:rsidP="00753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538E9" w:rsidRPr="004E2479" w:rsidRDefault="007538E9" w:rsidP="00203E28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E2479">
        <w:rPr>
          <w:rFonts w:ascii="Times New Roman" w:eastAsia="Times New Roman" w:hAnsi="Times New Roman" w:cs="Times New Roman"/>
          <w:b/>
          <w:caps/>
          <w:sz w:val="28"/>
          <w:szCs w:val="28"/>
        </w:rPr>
        <w:t>Подготовка поверхности</w:t>
      </w:r>
    </w:p>
    <w:p w:rsidR="007538E9" w:rsidRPr="007538E9" w:rsidRDefault="007538E9" w:rsidP="00753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7538E9" w:rsidRPr="007538E9" w:rsidRDefault="007538E9" w:rsidP="00753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sz w:val="28"/>
          <w:szCs w:val="28"/>
        </w:rPr>
        <w:t xml:space="preserve">Перед окрашиванием зданий необходимо провести оценку состояния поверхности, водоотводных систем зданий (состояние жестяных карнизов крыши, водосточных труб, наружных подоконников, водоотводов балконов), установку пожарных лестниц, флагштоков, светильников, рекламных щитов, архитектурных деталей. </w:t>
      </w:r>
    </w:p>
    <w:p w:rsidR="007538E9" w:rsidRPr="007538E9" w:rsidRDefault="007538E9" w:rsidP="007538E9">
      <w:pPr>
        <w:pStyle w:val="2"/>
        <w:ind w:firstLine="567"/>
        <w:jc w:val="left"/>
        <w:rPr>
          <w:b w:val="0"/>
          <w:sz w:val="28"/>
          <w:szCs w:val="28"/>
        </w:rPr>
      </w:pPr>
      <w:r w:rsidRPr="007538E9">
        <w:rPr>
          <w:b w:val="0"/>
          <w:sz w:val="28"/>
          <w:szCs w:val="28"/>
        </w:rPr>
        <w:t xml:space="preserve">Возможные дефекты и различные поражения поверхности, методы их устранения приведены в таблице. </w:t>
      </w:r>
    </w:p>
    <w:p w:rsidR="007538E9" w:rsidRDefault="007538E9" w:rsidP="007538E9">
      <w:pPr>
        <w:pStyle w:val="2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                                                                   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2"/>
        <w:gridCol w:w="2864"/>
        <w:gridCol w:w="6662"/>
      </w:tblGrid>
      <w:tr w:rsidR="007538E9" w:rsidTr="007538E9">
        <w:trPr>
          <w:trHeight w:val="594"/>
        </w:trPr>
        <w:tc>
          <w:tcPr>
            <w:tcW w:w="3256" w:type="dxa"/>
            <w:gridSpan w:val="2"/>
            <w:vAlign w:val="center"/>
          </w:tcPr>
          <w:p w:rsidR="007538E9" w:rsidRPr="007538E9" w:rsidRDefault="007538E9" w:rsidP="00484730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7538E9">
              <w:rPr>
                <w:bCs/>
                <w:sz w:val="28"/>
                <w:szCs w:val="28"/>
              </w:rPr>
              <w:t>Дефекты поверхности</w:t>
            </w:r>
          </w:p>
        </w:tc>
        <w:tc>
          <w:tcPr>
            <w:tcW w:w="6662" w:type="dxa"/>
            <w:vAlign w:val="center"/>
          </w:tcPr>
          <w:p w:rsidR="007538E9" w:rsidRPr="007538E9" w:rsidRDefault="007538E9" w:rsidP="00484730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7538E9">
              <w:rPr>
                <w:bCs/>
                <w:sz w:val="28"/>
                <w:szCs w:val="28"/>
              </w:rPr>
              <w:t>Методы устранения</w:t>
            </w:r>
          </w:p>
        </w:tc>
      </w:tr>
      <w:tr w:rsidR="007538E9" w:rsidTr="007538E9">
        <w:trPr>
          <w:trHeight w:val="417"/>
        </w:trPr>
        <w:tc>
          <w:tcPr>
            <w:tcW w:w="392" w:type="dxa"/>
          </w:tcPr>
          <w:p w:rsidR="007538E9" w:rsidRPr="007538E9" w:rsidRDefault="007538E9" w:rsidP="00484730">
            <w:pPr>
              <w:pStyle w:val="2"/>
              <w:numPr>
                <w:ilvl w:val="0"/>
                <w:numId w:val="2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864" w:type="dxa"/>
          </w:tcPr>
          <w:p w:rsidR="007538E9" w:rsidRPr="007538E9" w:rsidRDefault="007538E9" w:rsidP="00484730">
            <w:pPr>
              <w:pStyle w:val="2"/>
              <w:rPr>
                <w:b w:val="0"/>
                <w:sz w:val="28"/>
                <w:szCs w:val="28"/>
              </w:rPr>
            </w:pPr>
            <w:r w:rsidRPr="007538E9">
              <w:rPr>
                <w:b w:val="0"/>
                <w:sz w:val="28"/>
                <w:szCs w:val="28"/>
              </w:rPr>
              <w:t>Пыль, грязь</w:t>
            </w:r>
          </w:p>
        </w:tc>
        <w:tc>
          <w:tcPr>
            <w:tcW w:w="6662" w:type="dxa"/>
          </w:tcPr>
          <w:p w:rsidR="007538E9" w:rsidRPr="007538E9" w:rsidRDefault="007538E9" w:rsidP="007538E9">
            <w:pPr>
              <w:pStyle w:val="2"/>
              <w:rPr>
                <w:b w:val="0"/>
                <w:sz w:val="28"/>
                <w:szCs w:val="28"/>
              </w:rPr>
            </w:pPr>
            <w:r w:rsidRPr="007538E9">
              <w:rPr>
                <w:b w:val="0"/>
                <w:sz w:val="28"/>
                <w:szCs w:val="28"/>
              </w:rPr>
              <w:t>Удаление мойкой высокого давления</w:t>
            </w:r>
          </w:p>
        </w:tc>
      </w:tr>
      <w:tr w:rsidR="007538E9" w:rsidTr="007538E9">
        <w:trPr>
          <w:trHeight w:val="707"/>
        </w:trPr>
        <w:tc>
          <w:tcPr>
            <w:tcW w:w="392" w:type="dxa"/>
          </w:tcPr>
          <w:p w:rsidR="007538E9" w:rsidRPr="007538E9" w:rsidRDefault="007538E9" w:rsidP="00484730">
            <w:pPr>
              <w:pStyle w:val="2"/>
              <w:numPr>
                <w:ilvl w:val="0"/>
                <w:numId w:val="2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864" w:type="dxa"/>
          </w:tcPr>
          <w:p w:rsidR="007538E9" w:rsidRPr="007538E9" w:rsidRDefault="007538E9" w:rsidP="00484730">
            <w:pPr>
              <w:pStyle w:val="2"/>
              <w:rPr>
                <w:b w:val="0"/>
                <w:bCs/>
                <w:sz w:val="28"/>
                <w:szCs w:val="28"/>
              </w:rPr>
            </w:pPr>
            <w:r w:rsidRPr="007538E9">
              <w:rPr>
                <w:b w:val="0"/>
                <w:bCs/>
                <w:sz w:val="28"/>
                <w:szCs w:val="28"/>
              </w:rPr>
              <w:t>Старая отслаиваемая краска</w:t>
            </w:r>
          </w:p>
        </w:tc>
        <w:tc>
          <w:tcPr>
            <w:tcW w:w="6662" w:type="dxa"/>
          </w:tcPr>
          <w:p w:rsidR="007538E9" w:rsidRPr="007538E9" w:rsidRDefault="007538E9" w:rsidP="007538E9">
            <w:pPr>
              <w:pStyle w:val="2"/>
              <w:rPr>
                <w:b w:val="0"/>
                <w:bCs/>
                <w:sz w:val="28"/>
                <w:szCs w:val="28"/>
              </w:rPr>
            </w:pPr>
            <w:r w:rsidRPr="007538E9">
              <w:rPr>
                <w:b w:val="0"/>
                <w:sz w:val="28"/>
                <w:szCs w:val="28"/>
              </w:rPr>
              <w:t xml:space="preserve">Удаление скребком, жесткой проволочной щеткой, пескоструйная очистка </w:t>
            </w:r>
          </w:p>
        </w:tc>
      </w:tr>
      <w:tr w:rsidR="007538E9" w:rsidTr="00BD5904">
        <w:trPr>
          <w:trHeight w:val="1669"/>
        </w:trPr>
        <w:tc>
          <w:tcPr>
            <w:tcW w:w="392" w:type="dxa"/>
          </w:tcPr>
          <w:p w:rsidR="007538E9" w:rsidRPr="007538E9" w:rsidRDefault="007538E9" w:rsidP="00484730">
            <w:pPr>
              <w:pStyle w:val="2"/>
              <w:numPr>
                <w:ilvl w:val="0"/>
                <w:numId w:val="2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864" w:type="dxa"/>
          </w:tcPr>
          <w:p w:rsidR="007538E9" w:rsidRPr="007538E9" w:rsidRDefault="007538E9" w:rsidP="00484730">
            <w:pPr>
              <w:pStyle w:val="2"/>
              <w:rPr>
                <w:b w:val="0"/>
                <w:bCs/>
                <w:sz w:val="28"/>
                <w:szCs w:val="28"/>
              </w:rPr>
            </w:pPr>
            <w:r w:rsidRPr="007538E9">
              <w:rPr>
                <w:b w:val="0"/>
                <w:sz w:val="28"/>
                <w:szCs w:val="28"/>
              </w:rPr>
              <w:t>Швы, трещины и повреждения</w:t>
            </w:r>
          </w:p>
        </w:tc>
        <w:tc>
          <w:tcPr>
            <w:tcW w:w="6662" w:type="dxa"/>
          </w:tcPr>
          <w:p w:rsidR="007538E9" w:rsidRPr="007538E9" w:rsidRDefault="007538E9" w:rsidP="00753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 xml:space="preserve">Небольшие дефекты (до 2 мм) зашпатлевать. Крупные трещины и рассохшиеся швы освободить от грязи, пыли и раскрошившегося старого раствора, затем заделать цементным раствором. Оставить на 3-4 недели для полного высыхания. </w:t>
            </w:r>
          </w:p>
        </w:tc>
      </w:tr>
      <w:tr w:rsidR="007538E9" w:rsidTr="00BD5904">
        <w:trPr>
          <w:trHeight w:val="1709"/>
        </w:trPr>
        <w:tc>
          <w:tcPr>
            <w:tcW w:w="392" w:type="dxa"/>
          </w:tcPr>
          <w:p w:rsidR="007538E9" w:rsidRPr="007538E9" w:rsidRDefault="007538E9" w:rsidP="00484730">
            <w:pPr>
              <w:pStyle w:val="2"/>
              <w:numPr>
                <w:ilvl w:val="0"/>
                <w:numId w:val="2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864" w:type="dxa"/>
          </w:tcPr>
          <w:p w:rsidR="007538E9" w:rsidRPr="007538E9" w:rsidRDefault="007538E9" w:rsidP="00484730">
            <w:pPr>
              <w:pStyle w:val="2"/>
              <w:rPr>
                <w:b w:val="0"/>
                <w:bCs/>
                <w:sz w:val="28"/>
                <w:szCs w:val="28"/>
              </w:rPr>
            </w:pPr>
            <w:r w:rsidRPr="007538E9">
              <w:rPr>
                <w:b w:val="0"/>
                <w:bCs/>
                <w:sz w:val="28"/>
                <w:szCs w:val="28"/>
              </w:rPr>
              <w:t>Солевые пятна (</w:t>
            </w:r>
            <w:proofErr w:type="spellStart"/>
            <w:r w:rsidRPr="007538E9">
              <w:rPr>
                <w:b w:val="0"/>
                <w:bCs/>
                <w:sz w:val="28"/>
                <w:szCs w:val="28"/>
              </w:rPr>
              <w:t>высолы</w:t>
            </w:r>
            <w:proofErr w:type="spellEnd"/>
            <w:r w:rsidRPr="007538E9">
              <w:rPr>
                <w:b w:val="0"/>
                <w:bCs/>
                <w:sz w:val="28"/>
                <w:szCs w:val="28"/>
              </w:rPr>
              <w:t>)</w:t>
            </w:r>
          </w:p>
        </w:tc>
        <w:tc>
          <w:tcPr>
            <w:tcW w:w="6662" w:type="dxa"/>
          </w:tcPr>
          <w:p w:rsidR="007538E9" w:rsidRPr="007538E9" w:rsidRDefault="007538E9" w:rsidP="00753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Поверхность следует очистить от </w:t>
            </w:r>
            <w:proofErr w:type="spellStart"/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высолов</w:t>
            </w:r>
            <w:proofErr w:type="spellEnd"/>
            <w:r w:rsidRPr="007538E9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чистой воды и жесткой проволочной щетки, а затем тщательно промыть сверху вниз, для того чтобы удалить грязь и рыхлые поверхностные частицы. Поверхность высушить.</w:t>
            </w:r>
          </w:p>
        </w:tc>
      </w:tr>
      <w:tr w:rsidR="007538E9" w:rsidTr="007538E9">
        <w:trPr>
          <w:trHeight w:val="975"/>
        </w:trPr>
        <w:tc>
          <w:tcPr>
            <w:tcW w:w="392" w:type="dxa"/>
          </w:tcPr>
          <w:p w:rsidR="007538E9" w:rsidRPr="007538E9" w:rsidRDefault="007538E9" w:rsidP="00484730">
            <w:pPr>
              <w:pStyle w:val="2"/>
              <w:numPr>
                <w:ilvl w:val="0"/>
                <w:numId w:val="2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864" w:type="dxa"/>
          </w:tcPr>
          <w:p w:rsidR="007538E9" w:rsidRPr="007538E9" w:rsidRDefault="007538E9" w:rsidP="00484730">
            <w:pPr>
              <w:pStyle w:val="2"/>
              <w:rPr>
                <w:b w:val="0"/>
                <w:bCs/>
                <w:sz w:val="28"/>
                <w:szCs w:val="28"/>
              </w:rPr>
            </w:pPr>
            <w:r w:rsidRPr="007538E9">
              <w:rPr>
                <w:b w:val="0"/>
                <w:bCs/>
                <w:sz w:val="28"/>
                <w:szCs w:val="28"/>
              </w:rPr>
              <w:t>Плесень, мох</w:t>
            </w:r>
          </w:p>
        </w:tc>
        <w:tc>
          <w:tcPr>
            <w:tcW w:w="6662" w:type="dxa"/>
          </w:tcPr>
          <w:p w:rsidR="007538E9" w:rsidRPr="00BD5904" w:rsidRDefault="007538E9" w:rsidP="007538E9">
            <w:pPr>
              <w:pStyle w:val="2"/>
              <w:rPr>
                <w:b w:val="0"/>
                <w:sz w:val="28"/>
                <w:szCs w:val="28"/>
              </w:rPr>
            </w:pPr>
            <w:r w:rsidRPr="007538E9">
              <w:rPr>
                <w:b w:val="0"/>
                <w:sz w:val="28"/>
                <w:szCs w:val="28"/>
              </w:rPr>
              <w:t>Необходимо полностью удалить и обработать водным раствором хлорной извести в пропорции 1:3 или биоцидным составом и затем тщательно промыть стены чистой водой. Поверхность высушить.</w:t>
            </w:r>
          </w:p>
        </w:tc>
      </w:tr>
      <w:tr w:rsidR="007538E9" w:rsidTr="00484730">
        <w:tc>
          <w:tcPr>
            <w:tcW w:w="9918" w:type="dxa"/>
            <w:gridSpan w:val="3"/>
          </w:tcPr>
          <w:p w:rsidR="00BD5904" w:rsidRDefault="00BD5904" w:rsidP="00484730">
            <w:pPr>
              <w:pStyle w:val="a6"/>
              <w:ind w:left="0" w:firstLine="28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538E9" w:rsidRPr="007538E9" w:rsidRDefault="007538E9" w:rsidP="00484730">
            <w:pPr>
              <w:pStyle w:val="a6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Внимание!</w:t>
            </w: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 xml:space="preserve"> Не используйте для очистки кислотные и другие химические растворы, пользуйтесь обычной водой.</w:t>
            </w:r>
          </w:p>
          <w:p w:rsidR="007538E9" w:rsidRPr="007538E9" w:rsidRDefault="007538E9" w:rsidP="00484730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Все поверхности и предметы, которые не подлежат покраске, должны быть скрыты защитной пленкой.</w:t>
            </w:r>
          </w:p>
        </w:tc>
      </w:tr>
    </w:tbl>
    <w:p w:rsidR="007538E9" w:rsidRDefault="007538E9" w:rsidP="00753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</w:rPr>
      </w:pPr>
    </w:p>
    <w:p w:rsidR="006D43DD" w:rsidRDefault="006D43DD" w:rsidP="00203E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</w:p>
    <w:p w:rsidR="007538E9" w:rsidRPr="00203E28" w:rsidRDefault="007538E9" w:rsidP="00203E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r w:rsidRPr="007538E9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lastRenderedPageBreak/>
        <w:t>Новая бетонная поверхность</w:t>
      </w:r>
    </w:p>
    <w:p w:rsidR="007538E9" w:rsidRPr="007538E9" w:rsidRDefault="007538E9" w:rsidP="00753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10"/>
          <w:szCs w:val="10"/>
          <w:u w:val="single"/>
        </w:rPr>
      </w:pPr>
    </w:p>
    <w:p w:rsidR="007538E9" w:rsidRPr="007538E9" w:rsidRDefault="007538E9" w:rsidP="007538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Свежеподготовленная</w:t>
      </w:r>
      <w:proofErr w:type="spellEnd"/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бетонная поверхность считается сухой по истечении 20 дней формирования поверхности при температуре воздуха не менее 15°С.</w:t>
      </w:r>
    </w:p>
    <w:p w:rsidR="007538E9" w:rsidRPr="007538E9" w:rsidRDefault="007538E9" w:rsidP="007538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Образовавшиеся в процессе высыхания соли и сухую цементную пыль удалить стальной щеткой. Формовочное масло – промывкой под высоким давлением. Цементный клей – промывкой с песком или легкой </w:t>
      </w:r>
      <w:proofErr w:type="spellStart"/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дробеструйкой</w:t>
      </w:r>
      <w:proofErr w:type="spellEnd"/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538E9" w:rsidRPr="007538E9" w:rsidRDefault="007538E9" w:rsidP="007538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бетонная поверхность очень гладкая, ее необходимо </w:t>
      </w:r>
      <w:proofErr w:type="spellStart"/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загрубить</w:t>
      </w:r>
      <w:proofErr w:type="spellEnd"/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алмазным шлифованием или мокрой пескоструйкой для обеспечения достаточного сцепления.</w:t>
      </w:r>
    </w:p>
    <w:p w:rsidR="007538E9" w:rsidRPr="007538E9" w:rsidRDefault="007538E9" w:rsidP="00753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</w:rPr>
      </w:pPr>
    </w:p>
    <w:p w:rsidR="007538E9" w:rsidRPr="007538E9" w:rsidRDefault="007538E9" w:rsidP="00203E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r w:rsidRPr="007538E9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ранее окрашенная бетонная поверхность</w:t>
      </w:r>
    </w:p>
    <w:p w:rsidR="007538E9" w:rsidRPr="007538E9" w:rsidRDefault="007538E9" w:rsidP="00753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pacing w:val="20"/>
          <w:sz w:val="10"/>
          <w:szCs w:val="10"/>
          <w:u w:val="single"/>
        </w:rPr>
      </w:pPr>
    </w:p>
    <w:p w:rsidR="007538E9" w:rsidRPr="007538E9" w:rsidRDefault="007538E9" w:rsidP="007538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20"/>
          <w:sz w:val="28"/>
          <w:szCs w:val="28"/>
        </w:rPr>
      </w:pPr>
      <w:r w:rsidRPr="00BD59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Очистить от грязи, </w:t>
      </w: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 xml:space="preserve">пыли, старую краску очистить до основания (кроме прочного покрытия фасадных красок на водной основе). </w:t>
      </w:r>
    </w:p>
    <w:p w:rsidR="007538E9" w:rsidRPr="007538E9" w:rsidRDefault="007538E9" w:rsidP="007538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20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 xml:space="preserve"> Швы, трещины и повреждения очистить и з</w:t>
      </w:r>
      <w:r w:rsidRPr="00BD590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аделать бетонным раствором или </w:t>
      </w: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раствором на цементном связующем.</w:t>
      </w:r>
    </w:p>
    <w:p w:rsidR="007538E9" w:rsidRPr="007538E9" w:rsidRDefault="007538E9" w:rsidP="007538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</w:rPr>
      </w:pPr>
    </w:p>
    <w:p w:rsidR="007538E9" w:rsidRPr="007538E9" w:rsidRDefault="007538E9" w:rsidP="00203E2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r w:rsidRPr="007538E9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штукатурка</w:t>
      </w:r>
    </w:p>
    <w:p w:rsidR="007538E9" w:rsidRPr="007538E9" w:rsidRDefault="007538E9" w:rsidP="007538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pacing w:val="20"/>
          <w:sz w:val="10"/>
          <w:szCs w:val="10"/>
        </w:rPr>
      </w:pPr>
    </w:p>
    <w:p w:rsidR="007538E9" w:rsidRPr="007538E9" w:rsidRDefault="007538E9" w:rsidP="00753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</w:rPr>
      </w:pPr>
      <w:r w:rsidRPr="00BD59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Очистить от грязи, </w:t>
      </w: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 xml:space="preserve">пыли, солей стальной щеткой или промывкой под давлением. </w:t>
      </w:r>
    </w:p>
    <w:p w:rsidR="007538E9" w:rsidRPr="007538E9" w:rsidRDefault="007538E9" w:rsidP="00753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Аккуратно удалить отслаивающиеся слои старого покрытия, чтобы избежать повреждения прочной штукатурки. </w:t>
      </w:r>
    </w:p>
    <w:p w:rsidR="007538E9" w:rsidRPr="007538E9" w:rsidRDefault="007538E9" w:rsidP="00753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Оценить состояние штукатурки. Простукиванием можно обнаружить отскакивающие от основания слои штукатурки (глухой звук). Как правило, если повреждения составляют более 30% общей площади фасада, целесообразно, восстановить штукатурку полностью.</w:t>
      </w:r>
    </w:p>
    <w:p w:rsidR="007538E9" w:rsidRPr="007538E9" w:rsidRDefault="007538E9" w:rsidP="00753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Поврежденный участок штукатурки снять в виде прямоугольника.</w:t>
      </w:r>
      <w:r w:rsidRPr="007538E9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Определить состав старой штукатурки. Если ремонтный раствор отличается от первоначального, восстановленный участок, под влиянием температуры и влаги может отслаиваться или повреждать прилегающие слои старой штукатурки. </w:t>
      </w:r>
    </w:p>
    <w:p w:rsidR="007538E9" w:rsidRPr="007538E9" w:rsidRDefault="007538E9" w:rsidP="00753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Восстановленные места штукатурки выровнять по прилегающим участкам, чтобы они не отличались от остальной поверхности.</w:t>
      </w:r>
    </w:p>
    <w:p w:rsidR="007538E9" w:rsidRPr="007538E9" w:rsidRDefault="007538E9" w:rsidP="00753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Восстановленные места затвердевают в течение 3-4 недель при темпера</w:t>
      </w:r>
      <w:r w:rsidR="00BD5904">
        <w:rPr>
          <w:rFonts w:ascii="Times New Roman" w:eastAsia="Times New Roman" w:hAnsi="Times New Roman" w:cs="Times New Roman"/>
          <w:bCs/>
          <w:sz w:val="28"/>
          <w:szCs w:val="28"/>
        </w:rPr>
        <w:t xml:space="preserve">туре не </w:t>
      </w: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ниже +15°С.</w:t>
      </w:r>
    </w:p>
    <w:p w:rsidR="007538E9" w:rsidRPr="007538E9" w:rsidRDefault="007538E9" w:rsidP="00753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 xml:space="preserve">Оштукатуривать поверхность рекомендуется до прихода осенних осадков и заморозков, чтобы избежать разрушений. </w:t>
      </w:r>
    </w:p>
    <w:p w:rsidR="007538E9" w:rsidRPr="007538E9" w:rsidRDefault="007538E9" w:rsidP="00753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Если в штукатурку добавляется морской песок, то он должен быть предварительно промыт водой, но и тогда качество шту</w:t>
      </w:r>
      <w:r w:rsidR="00BD5904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катурки как материала уступает </w:t>
      </w: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штукатурке с речным песком, что отражается на качестве отделки.</w:t>
      </w:r>
    </w:p>
    <w:p w:rsidR="007538E9" w:rsidRPr="007538E9" w:rsidRDefault="007538E9" w:rsidP="00753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Известковые штукатурки необходимо выровнять фасадной финишной шпатлевкой на основе цемента.</w:t>
      </w:r>
    </w:p>
    <w:p w:rsidR="007538E9" w:rsidRPr="007538E9" w:rsidRDefault="007538E9" w:rsidP="007538E9">
      <w:pPr>
        <w:spacing w:after="0" w:line="240" w:lineRule="auto"/>
        <w:ind w:left="360"/>
        <w:jc w:val="both"/>
        <w:rPr>
          <w:rFonts w:ascii="Arial" w:eastAsia="Times New Roman" w:hAnsi="Arial" w:cs="Times New Roman"/>
          <w:bCs/>
          <w:caps/>
          <w:spacing w:val="20"/>
          <w:szCs w:val="20"/>
        </w:rPr>
      </w:pPr>
    </w:p>
    <w:p w:rsidR="007538E9" w:rsidRPr="00203E28" w:rsidRDefault="007538E9" w:rsidP="00203E2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r w:rsidRPr="007538E9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кирпичные поверхности</w:t>
      </w:r>
    </w:p>
    <w:p w:rsidR="00BD5904" w:rsidRPr="007538E9" w:rsidRDefault="00BD5904" w:rsidP="007538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pacing w:val="20"/>
          <w:sz w:val="10"/>
          <w:szCs w:val="10"/>
          <w:u w:val="single"/>
        </w:rPr>
      </w:pPr>
    </w:p>
    <w:p w:rsidR="007538E9" w:rsidRPr="007538E9" w:rsidRDefault="007538E9" w:rsidP="007538E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bCs/>
          <w:sz w:val="28"/>
          <w:szCs w:val="28"/>
        </w:rPr>
        <w:t>Поверхности из красного, силикатного и др. кирпича, как правило, не окрашивают.  Наилучший метод обработки кирпича – это штукатурка с последующим окрашиванием.</w:t>
      </w:r>
    </w:p>
    <w:p w:rsidR="007538E9" w:rsidRPr="00BD5904" w:rsidRDefault="007538E9" w:rsidP="007538E9">
      <w:pPr>
        <w:pStyle w:val="a7"/>
        <w:ind w:left="360"/>
        <w:rPr>
          <w:rFonts w:ascii="Times New Roman" w:hAnsi="Times New Roman" w:cs="Times New Roman"/>
          <w:b/>
          <w:bCs/>
          <w:i/>
          <w:spacing w:val="20"/>
          <w:sz w:val="28"/>
          <w:szCs w:val="28"/>
        </w:rPr>
      </w:pPr>
    </w:p>
    <w:p w:rsidR="006D43DD" w:rsidRDefault="006D43DD" w:rsidP="007538E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38E9" w:rsidRPr="00203E28" w:rsidRDefault="007538E9" w:rsidP="007538E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3E28">
        <w:rPr>
          <w:rFonts w:ascii="Times New Roman" w:hAnsi="Times New Roman" w:cs="Times New Roman"/>
          <w:b/>
          <w:color w:val="000000"/>
          <w:sz w:val="28"/>
          <w:szCs w:val="28"/>
        </w:rPr>
        <w:t>УСЛОВИЯ НАНЕСЕНИЯ</w:t>
      </w:r>
    </w:p>
    <w:p w:rsidR="00203E28" w:rsidRPr="007538E9" w:rsidRDefault="007538E9" w:rsidP="00203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Cs w:val="20"/>
          <w:u w:val="single"/>
        </w:rPr>
      </w:pPr>
      <w:r w:rsidRPr="00203E28">
        <w:rPr>
          <w:rFonts w:ascii="Times New Roman" w:hAnsi="Times New Roman" w:cs="Times New Roman"/>
          <w:bCs/>
          <w:sz w:val="28"/>
          <w:szCs w:val="28"/>
        </w:rPr>
        <w:t xml:space="preserve">Погода при </w:t>
      </w:r>
      <w:r w:rsidR="00203E28">
        <w:rPr>
          <w:rFonts w:ascii="Times New Roman" w:hAnsi="Times New Roman" w:cs="Times New Roman"/>
          <w:bCs/>
          <w:sz w:val="28"/>
          <w:szCs w:val="28"/>
        </w:rPr>
        <w:t>окрашивании</w:t>
      </w:r>
      <w:r w:rsidRPr="00203E28">
        <w:rPr>
          <w:rFonts w:ascii="Times New Roman" w:hAnsi="Times New Roman" w:cs="Times New Roman"/>
          <w:bCs/>
          <w:sz w:val="28"/>
          <w:szCs w:val="28"/>
        </w:rPr>
        <w:t xml:space="preserve"> (грунтовании) имеет решающее значение для окончательного результата. Нельзя приступать к окраске в случае образования росы, начала дождя, снега, сильного ветра, тумана. После дождя проводить окрашивание можно лишь через 2-3 дня выдержки при температуре не менее 10ºС.</w:t>
      </w:r>
      <w:r w:rsidR="00203E28" w:rsidRPr="00203E2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:rsidR="007538E9" w:rsidRPr="00203E28" w:rsidRDefault="007538E9" w:rsidP="00203E28">
      <w:pPr>
        <w:pStyle w:val="2"/>
        <w:ind w:firstLine="567"/>
        <w:rPr>
          <w:b w:val="0"/>
          <w:sz w:val="28"/>
          <w:szCs w:val="28"/>
        </w:rPr>
      </w:pPr>
      <w:r w:rsidRPr="00203E28">
        <w:rPr>
          <w:b w:val="0"/>
          <w:bCs/>
          <w:sz w:val="28"/>
          <w:szCs w:val="28"/>
        </w:rPr>
        <w:t xml:space="preserve"> </w:t>
      </w:r>
      <w:r w:rsidRPr="00203E28">
        <w:rPr>
          <w:b w:val="0"/>
          <w:sz w:val="28"/>
          <w:szCs w:val="28"/>
        </w:rPr>
        <w:t>При жаркой солнечной погоде фасад необходимо затенить для предотвращения неравномерного высыхания краски.</w:t>
      </w:r>
    </w:p>
    <w:p w:rsidR="006D43DD" w:rsidRDefault="007538E9" w:rsidP="00203E28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E28">
        <w:rPr>
          <w:rFonts w:ascii="Times New Roman" w:hAnsi="Times New Roman" w:cs="Times New Roman"/>
          <w:bCs/>
          <w:sz w:val="28"/>
          <w:szCs w:val="28"/>
        </w:rPr>
        <w:t xml:space="preserve"> Таким образом, условия для окраски создаются при неярком солнечном свете, без дождя,</w:t>
      </w:r>
      <w:r w:rsidRPr="00203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3E28">
        <w:rPr>
          <w:rFonts w:ascii="Times New Roman" w:hAnsi="Times New Roman" w:cs="Times New Roman"/>
          <w:bCs/>
          <w:sz w:val="28"/>
          <w:szCs w:val="28"/>
        </w:rPr>
        <w:t>при температуре от +</w:t>
      </w:r>
      <w:r w:rsidR="00C05EC8" w:rsidRPr="00C05EC8">
        <w:rPr>
          <w:rFonts w:ascii="Times New Roman" w:hAnsi="Times New Roman" w:cs="Times New Roman"/>
          <w:bCs/>
          <w:sz w:val="28"/>
          <w:szCs w:val="28"/>
        </w:rPr>
        <w:t>5</w:t>
      </w:r>
      <w:r w:rsidRPr="00203E28">
        <w:rPr>
          <w:rFonts w:ascii="Times New Roman" w:eastAsia="Times New Roman" w:hAnsi="Times New Roman" w:cs="Times New Roman"/>
          <w:sz w:val="28"/>
          <w:szCs w:val="28"/>
        </w:rPr>
        <w:t>°С</w:t>
      </w:r>
      <w:r w:rsidRPr="00203E28">
        <w:rPr>
          <w:rFonts w:ascii="Times New Roman" w:hAnsi="Times New Roman" w:cs="Times New Roman"/>
          <w:sz w:val="28"/>
          <w:szCs w:val="28"/>
        </w:rPr>
        <w:t xml:space="preserve"> до +30</w:t>
      </w:r>
      <w:r w:rsidRPr="00203E28">
        <w:rPr>
          <w:rFonts w:ascii="Times New Roman" w:hAnsi="Times New Roman" w:cs="Times New Roman"/>
          <w:bCs/>
          <w:sz w:val="28"/>
          <w:szCs w:val="28"/>
        </w:rPr>
        <w:t>°С</w:t>
      </w:r>
      <w:r w:rsidRPr="00203E28">
        <w:rPr>
          <w:rFonts w:ascii="Times New Roman" w:eastAsia="Times New Roman" w:hAnsi="Times New Roman" w:cs="Times New Roman"/>
          <w:sz w:val="28"/>
          <w:szCs w:val="28"/>
        </w:rPr>
        <w:t xml:space="preserve"> и относительной влажности воздуха не более 80</w:t>
      </w:r>
      <w:r w:rsidR="00F94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E28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7538E9" w:rsidRPr="00203E28" w:rsidRDefault="007538E9" w:rsidP="00203E2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E28">
        <w:rPr>
          <w:rFonts w:ascii="Times New Roman" w:eastAsia="Times New Roman" w:hAnsi="Times New Roman" w:cs="Times New Roman"/>
          <w:sz w:val="28"/>
          <w:szCs w:val="28"/>
        </w:rPr>
        <w:t>Температура лакокрасочных материалов должна быть не менее +15</w:t>
      </w:r>
      <w:r w:rsidRPr="00203E28">
        <w:rPr>
          <w:rFonts w:ascii="Times New Roman" w:hAnsi="Times New Roman" w:cs="Times New Roman"/>
          <w:bCs/>
          <w:sz w:val="28"/>
          <w:szCs w:val="28"/>
        </w:rPr>
        <w:t>°С.</w:t>
      </w:r>
    </w:p>
    <w:p w:rsidR="00203E28" w:rsidRPr="007538E9" w:rsidRDefault="00203E28" w:rsidP="007538E9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8E9" w:rsidRPr="006D43DD" w:rsidRDefault="00BD5904" w:rsidP="007538E9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D43DD">
        <w:rPr>
          <w:rFonts w:ascii="Times New Roman" w:hAnsi="Times New Roman" w:cs="Times New Roman"/>
          <w:b/>
          <w:sz w:val="24"/>
          <w:szCs w:val="24"/>
        </w:rPr>
        <w:t>РЕКОМЕНДУЕМОЕ ОБОРУДОВАНИЕ</w:t>
      </w:r>
    </w:p>
    <w:p w:rsidR="007538E9" w:rsidRDefault="00203E28" w:rsidP="007538E9">
      <w:pPr>
        <w:pStyle w:val="2"/>
        <w:ind w:firstLine="567"/>
        <w:rPr>
          <w:b w:val="0"/>
          <w:sz w:val="28"/>
          <w:szCs w:val="28"/>
        </w:rPr>
      </w:pPr>
      <w:r w:rsidRPr="007538E9">
        <w:rPr>
          <w:b w:val="0"/>
          <w:sz w:val="28"/>
          <w:szCs w:val="28"/>
        </w:rPr>
        <w:t xml:space="preserve">Краску наносят валиком, кистью или краскораспылителем. </w:t>
      </w:r>
      <w:r w:rsidR="007538E9" w:rsidRPr="006D43DD">
        <w:rPr>
          <w:b w:val="0"/>
          <w:sz w:val="28"/>
          <w:szCs w:val="28"/>
        </w:rPr>
        <w:t>Для качественной окраски труднодоступных мест и элементов сложной конструкции рекомендуется использовать уст</w:t>
      </w:r>
      <w:r w:rsidR="00600A1D">
        <w:rPr>
          <w:b w:val="0"/>
          <w:sz w:val="28"/>
          <w:szCs w:val="28"/>
        </w:rPr>
        <w:t>ановки безвоздушного распыления.</w:t>
      </w:r>
    </w:p>
    <w:p w:rsidR="004E2479" w:rsidRPr="00BD5904" w:rsidRDefault="004E2479" w:rsidP="007538E9">
      <w:pPr>
        <w:pStyle w:val="2"/>
        <w:ind w:firstLine="567"/>
        <w:rPr>
          <w:b w:val="0"/>
          <w:sz w:val="28"/>
          <w:szCs w:val="28"/>
        </w:rPr>
      </w:pPr>
    </w:p>
    <w:p w:rsidR="007538E9" w:rsidRDefault="007538E9" w:rsidP="007538E9">
      <w:pPr>
        <w:pStyle w:val="2"/>
        <w:ind w:firstLine="567"/>
        <w:rPr>
          <w:b w:val="0"/>
          <w:i/>
          <w:szCs w:val="24"/>
        </w:rPr>
      </w:pPr>
    </w:p>
    <w:p w:rsidR="004E2479" w:rsidRPr="00203E28" w:rsidRDefault="00A4795E" w:rsidP="00203E28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203E28">
        <w:rPr>
          <w:rFonts w:ascii="Times New Roman" w:eastAsia="Times New Roman" w:hAnsi="Times New Roman" w:cs="Times New Roman"/>
          <w:b/>
          <w:caps/>
          <w:sz w:val="32"/>
          <w:szCs w:val="32"/>
        </w:rPr>
        <w:t>грунтование</w:t>
      </w:r>
    </w:p>
    <w:p w:rsidR="007538E9" w:rsidRDefault="007538E9" w:rsidP="007538E9">
      <w:pPr>
        <w:pStyle w:val="2"/>
        <w:ind w:firstLine="567"/>
        <w:rPr>
          <w:b w:val="0"/>
          <w:i/>
          <w:szCs w:val="24"/>
        </w:rPr>
      </w:pPr>
    </w:p>
    <w:p w:rsidR="00A4795E" w:rsidRPr="007538E9" w:rsidRDefault="004E2479" w:rsidP="00A47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sz w:val="28"/>
          <w:szCs w:val="28"/>
        </w:rPr>
        <w:t>Грунтовка хорошо укрепляет основание</w:t>
      </w:r>
      <w:r w:rsidRPr="007538E9">
        <w:rPr>
          <w:rFonts w:ascii="Times New Roman" w:eastAsia="Times New Roman" w:hAnsi="Times New Roman" w:cs="Times New Roman"/>
          <w:caps/>
          <w:sz w:val="28"/>
          <w:szCs w:val="28"/>
        </w:rPr>
        <w:t xml:space="preserve">, </w:t>
      </w:r>
      <w:r w:rsidRPr="007538E9">
        <w:rPr>
          <w:rFonts w:ascii="Times New Roman" w:eastAsia="Times New Roman" w:hAnsi="Times New Roman" w:cs="Times New Roman"/>
          <w:sz w:val="28"/>
          <w:szCs w:val="28"/>
        </w:rPr>
        <w:t>обеспечивает оптимальные условия для нанесения шпатлевки</w:t>
      </w:r>
      <w:r w:rsidRPr="007538E9">
        <w:rPr>
          <w:rFonts w:ascii="Times New Roman" w:eastAsia="Times New Roman" w:hAnsi="Times New Roman" w:cs="Times New Roman"/>
          <w:caps/>
          <w:sz w:val="28"/>
          <w:szCs w:val="28"/>
        </w:rPr>
        <w:t xml:space="preserve">, </w:t>
      </w:r>
      <w:r w:rsidRPr="007538E9">
        <w:rPr>
          <w:rFonts w:ascii="Times New Roman" w:eastAsia="Times New Roman" w:hAnsi="Times New Roman" w:cs="Times New Roman"/>
          <w:sz w:val="28"/>
          <w:szCs w:val="28"/>
        </w:rPr>
        <w:t xml:space="preserve">создает равномерно впитывающий слой, значительно снижает расход отделочных покрытий.  </w:t>
      </w:r>
      <w:r w:rsidR="00A4795E" w:rsidRPr="007538E9">
        <w:rPr>
          <w:rFonts w:ascii="Times New Roman" w:eastAsia="Times New Roman" w:hAnsi="Times New Roman" w:cs="Times New Roman"/>
          <w:sz w:val="28"/>
          <w:szCs w:val="28"/>
        </w:rPr>
        <w:t xml:space="preserve">Для грунтования </w:t>
      </w:r>
      <w:r w:rsidR="00A4795E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использовать </w:t>
      </w:r>
      <w:r w:rsidR="00A4795E" w:rsidRPr="007538E9">
        <w:rPr>
          <w:rFonts w:ascii="Times New Roman" w:eastAsia="Times New Roman" w:hAnsi="Times New Roman" w:cs="Times New Roman"/>
          <w:sz w:val="28"/>
          <w:szCs w:val="28"/>
        </w:rPr>
        <w:t>Грунтовк</w:t>
      </w:r>
      <w:r w:rsidR="00A4795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4795E" w:rsidRPr="00753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95E">
        <w:rPr>
          <w:rFonts w:ascii="Times New Roman" w:eastAsia="Times New Roman" w:hAnsi="Times New Roman" w:cs="Times New Roman"/>
          <w:sz w:val="28"/>
          <w:szCs w:val="28"/>
        </w:rPr>
        <w:t xml:space="preserve">глубокого проникновения </w:t>
      </w:r>
      <w:r w:rsidR="00A4795E" w:rsidRPr="007538E9">
        <w:rPr>
          <w:rFonts w:ascii="Times New Roman" w:eastAsia="Times New Roman" w:hAnsi="Times New Roman" w:cs="Times New Roman"/>
          <w:sz w:val="28"/>
          <w:szCs w:val="28"/>
        </w:rPr>
        <w:t>™</w:t>
      </w:r>
      <w:r w:rsidR="00A4795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4795E" w:rsidRPr="007538E9">
        <w:rPr>
          <w:rFonts w:ascii="Times New Roman" w:eastAsia="Times New Roman" w:hAnsi="Times New Roman" w:cs="Times New Roman"/>
          <w:sz w:val="28"/>
          <w:szCs w:val="28"/>
          <w:lang w:val="en-US"/>
        </w:rPr>
        <w:t>Whit</w:t>
      </w:r>
      <w:r w:rsidR="001600D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A4795E" w:rsidRPr="00753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95E" w:rsidRPr="007538E9">
        <w:rPr>
          <w:rFonts w:ascii="Times New Roman" w:eastAsia="Times New Roman" w:hAnsi="Times New Roman" w:cs="Times New Roman"/>
          <w:sz w:val="28"/>
          <w:szCs w:val="28"/>
          <w:lang w:val="en-US"/>
        </w:rPr>
        <w:t>line</w:t>
      </w:r>
      <w:r w:rsidR="00A4795E" w:rsidRPr="007538E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538E9" w:rsidRPr="004E2479" w:rsidRDefault="007538E9" w:rsidP="004E2479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479">
        <w:rPr>
          <w:rFonts w:ascii="Times New Roman" w:hAnsi="Times New Roman" w:cs="Times New Roman"/>
          <w:sz w:val="28"/>
          <w:szCs w:val="28"/>
        </w:rPr>
        <w:t xml:space="preserve">Грунтовка готова к применению и не требует разбавления. </w:t>
      </w:r>
    </w:p>
    <w:p w:rsidR="007538E9" w:rsidRPr="00BD5904" w:rsidRDefault="007538E9" w:rsidP="004E2479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04">
        <w:rPr>
          <w:rFonts w:ascii="Times New Roman" w:hAnsi="Times New Roman" w:cs="Times New Roman"/>
          <w:sz w:val="28"/>
          <w:szCs w:val="28"/>
        </w:rPr>
        <w:t>В зависимости от пористости поверхности определяют количество слоев грунтовки. На сильно рыхлые основания и основания, подверженные воздействию влаги, рекомендуется наносить грунтовку в 2 слоя. Необходимо предварительно провести тестовое испытание на неответственном участке.</w:t>
      </w:r>
    </w:p>
    <w:p w:rsidR="007538E9" w:rsidRPr="00C05EC8" w:rsidRDefault="007538E9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904">
        <w:rPr>
          <w:rFonts w:ascii="Times New Roman" w:hAnsi="Times New Roman" w:cs="Times New Roman"/>
          <w:sz w:val="28"/>
          <w:szCs w:val="28"/>
        </w:rPr>
        <w:t>Время высыхания однослойного покрытия грунтовки при температуре (20±</w:t>
      </w:r>
      <w:proofErr w:type="gramStart"/>
      <w:r w:rsidRPr="00BD5904">
        <w:rPr>
          <w:rFonts w:ascii="Times New Roman" w:hAnsi="Times New Roman" w:cs="Times New Roman"/>
          <w:sz w:val="28"/>
          <w:szCs w:val="28"/>
        </w:rPr>
        <w:t>2)°</w:t>
      </w:r>
      <w:proofErr w:type="gramEnd"/>
      <w:r w:rsidRPr="00BD5904">
        <w:rPr>
          <w:rFonts w:ascii="Times New Roman" w:hAnsi="Times New Roman" w:cs="Times New Roman"/>
          <w:sz w:val="28"/>
          <w:szCs w:val="28"/>
        </w:rPr>
        <w:t xml:space="preserve">С – </w:t>
      </w:r>
      <w:r w:rsidR="00C05EC8">
        <w:rPr>
          <w:rFonts w:ascii="Times New Roman" w:hAnsi="Times New Roman" w:cs="Times New Roman"/>
          <w:sz w:val="28"/>
          <w:szCs w:val="28"/>
        </w:rPr>
        <w:t>от 30 мин до 2 ч.</w:t>
      </w:r>
    </w:p>
    <w:p w:rsidR="007538E9" w:rsidRPr="00BD5904" w:rsidRDefault="007538E9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04">
        <w:rPr>
          <w:rFonts w:ascii="Times New Roman" w:hAnsi="Times New Roman" w:cs="Times New Roman"/>
          <w:sz w:val="28"/>
          <w:szCs w:val="28"/>
        </w:rPr>
        <w:t>Расход на однослойное покрытие составляет 100-200 г/м</w:t>
      </w:r>
      <w:r w:rsidRPr="00BD5904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D5904">
        <w:rPr>
          <w:rFonts w:ascii="Times New Roman" w:hAnsi="Times New Roman" w:cs="Times New Roman"/>
          <w:sz w:val="28"/>
          <w:szCs w:val="28"/>
        </w:rPr>
        <w:t>(в зависимости от пористости поверхности).</w:t>
      </w:r>
    </w:p>
    <w:p w:rsidR="007538E9" w:rsidRDefault="007538E9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04">
        <w:rPr>
          <w:rFonts w:ascii="Times New Roman" w:hAnsi="Times New Roman" w:cs="Times New Roman"/>
          <w:sz w:val="28"/>
          <w:szCs w:val="28"/>
        </w:rPr>
        <w:t>Покрывной слой краски можно наносить не ранее</w:t>
      </w:r>
      <w:r w:rsidR="004E2479">
        <w:rPr>
          <w:rFonts w:ascii="Times New Roman" w:hAnsi="Times New Roman" w:cs="Times New Roman"/>
          <w:sz w:val="28"/>
          <w:szCs w:val="28"/>
        </w:rPr>
        <w:t>,</w:t>
      </w:r>
      <w:r w:rsidRPr="00BD5904">
        <w:rPr>
          <w:rFonts w:ascii="Times New Roman" w:hAnsi="Times New Roman" w:cs="Times New Roman"/>
          <w:sz w:val="28"/>
          <w:szCs w:val="28"/>
        </w:rPr>
        <w:t xml:space="preserve"> чем через 6 часов.</w:t>
      </w:r>
    </w:p>
    <w:p w:rsidR="00A4795E" w:rsidRDefault="00A4795E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5E" w:rsidRDefault="00A4795E" w:rsidP="006D43D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538E9">
        <w:rPr>
          <w:rFonts w:ascii="Times New Roman" w:eastAsia="Times New Roman" w:hAnsi="Times New Roman" w:cs="Times New Roman"/>
          <w:b/>
          <w:caps/>
          <w:sz w:val="24"/>
          <w:szCs w:val="24"/>
        </w:rPr>
        <w:t>ШПАТЛЕВАНИЕ</w:t>
      </w:r>
    </w:p>
    <w:p w:rsidR="00203E28" w:rsidRPr="007538E9" w:rsidRDefault="00203E28" w:rsidP="00A47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A4795E" w:rsidRPr="007538E9" w:rsidRDefault="00A4795E" w:rsidP="00A47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7538E9">
        <w:rPr>
          <w:rFonts w:ascii="Times New Roman" w:eastAsia="Times New Roman" w:hAnsi="Times New Roman" w:cs="Times New Roman"/>
          <w:sz w:val="28"/>
          <w:szCs w:val="28"/>
        </w:rPr>
        <w:t>Перед окрашиванием необходимо выровнять поверхность - зашпатлевать мелкие поры, трещины, выемки шпатлевкой фасадной финишной</w:t>
      </w:r>
      <w:r w:rsidR="00203E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38E9">
        <w:rPr>
          <w:rFonts w:ascii="Times New Roman" w:eastAsia="Times New Roman" w:hAnsi="Times New Roman" w:cs="Times New Roman"/>
          <w:sz w:val="28"/>
          <w:szCs w:val="28"/>
        </w:rPr>
        <w:t>затем снова провести грунтование Грун</w:t>
      </w:r>
      <w:r w:rsidR="0066461F">
        <w:rPr>
          <w:rFonts w:ascii="Times New Roman" w:eastAsia="Times New Roman" w:hAnsi="Times New Roman" w:cs="Times New Roman"/>
          <w:sz w:val="28"/>
          <w:szCs w:val="28"/>
        </w:rPr>
        <w:t xml:space="preserve">товкой глубокого проникновения </w:t>
      </w:r>
      <w:r w:rsidRPr="007538E9">
        <w:rPr>
          <w:rFonts w:ascii="Times New Roman" w:eastAsia="Times New Roman" w:hAnsi="Times New Roman" w:cs="Times New Roman"/>
          <w:sz w:val="28"/>
          <w:szCs w:val="28"/>
        </w:rPr>
        <w:t>™</w:t>
      </w:r>
      <w:r w:rsidR="0066461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7538E9">
        <w:rPr>
          <w:rFonts w:ascii="Times New Roman" w:eastAsia="Times New Roman" w:hAnsi="Times New Roman" w:cs="Times New Roman"/>
          <w:sz w:val="28"/>
          <w:szCs w:val="28"/>
          <w:lang w:val="en-US"/>
        </w:rPr>
        <w:t>Whit</w:t>
      </w:r>
      <w:r w:rsidR="001600D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753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E9">
        <w:rPr>
          <w:rFonts w:ascii="Times New Roman" w:eastAsia="Times New Roman" w:hAnsi="Times New Roman" w:cs="Times New Roman"/>
          <w:sz w:val="28"/>
          <w:szCs w:val="28"/>
          <w:lang w:val="en-US"/>
        </w:rPr>
        <w:t>line</w:t>
      </w:r>
      <w:r w:rsidRPr="007538E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4795E" w:rsidRDefault="00A4795E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43DD" w:rsidRDefault="006D43DD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43DD" w:rsidRDefault="006D43DD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43DD" w:rsidRDefault="006D43DD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17AF" w:rsidRDefault="008817AF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17AF" w:rsidRDefault="008817AF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43DD" w:rsidRDefault="006D43DD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43DD" w:rsidRDefault="006D43DD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95E" w:rsidRPr="00203E28" w:rsidRDefault="00203E28" w:rsidP="00203E28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E28">
        <w:rPr>
          <w:rFonts w:ascii="Times New Roman" w:hAnsi="Times New Roman" w:cs="Times New Roman"/>
          <w:b/>
          <w:sz w:val="32"/>
          <w:szCs w:val="32"/>
        </w:rPr>
        <w:lastRenderedPageBreak/>
        <w:t>ОКРАШИВАНИЕ</w:t>
      </w:r>
    </w:p>
    <w:p w:rsidR="00A4795E" w:rsidRDefault="00A4795E" w:rsidP="004E2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8E9" w:rsidRPr="00203E28" w:rsidRDefault="00203E28" w:rsidP="00203E2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sz w:val="28"/>
          <w:szCs w:val="28"/>
        </w:rPr>
        <w:t xml:space="preserve">Краску </w:t>
      </w:r>
      <w:r w:rsidRPr="00203E28">
        <w:rPr>
          <w:rFonts w:ascii="Times New Roman" w:hAnsi="Times New Roman" w:cs="Times New Roman"/>
          <w:bCs/>
          <w:spacing w:val="20"/>
          <w:sz w:val="28"/>
          <w:szCs w:val="28"/>
        </w:rPr>
        <w:t xml:space="preserve">ВД </w:t>
      </w:r>
      <w:r w:rsidRPr="00203E28">
        <w:rPr>
          <w:rFonts w:ascii="Times New Roman" w:hAnsi="Times New Roman" w:cs="Times New Roman"/>
          <w:bCs/>
          <w:sz w:val="28"/>
          <w:szCs w:val="28"/>
        </w:rPr>
        <w:t xml:space="preserve">фасадную </w:t>
      </w:r>
      <w:r w:rsidRPr="00203E28">
        <w:rPr>
          <w:rFonts w:ascii="Times New Roman" w:hAnsi="Times New Roman" w:cs="Times New Roman"/>
          <w:caps/>
          <w:sz w:val="28"/>
          <w:szCs w:val="28"/>
        </w:rPr>
        <w:t>™</w:t>
      </w:r>
      <w:r w:rsidRPr="00203E28"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Pr="00203E28">
        <w:rPr>
          <w:rFonts w:ascii="Times New Roman" w:hAnsi="Times New Roman" w:cs="Times New Roman"/>
          <w:sz w:val="28"/>
          <w:szCs w:val="28"/>
        </w:rPr>
        <w:t xml:space="preserve"> </w:t>
      </w:r>
      <w:r w:rsidRPr="00203E2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7538E9">
        <w:rPr>
          <w:rFonts w:ascii="Times New Roman" w:eastAsia="Times New Roman" w:hAnsi="Times New Roman" w:cs="Times New Roman"/>
          <w:sz w:val="28"/>
          <w:szCs w:val="28"/>
        </w:rPr>
        <w:t xml:space="preserve"> наносят в два слоя. Перед применением краску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тщательно перемешивают, </w:t>
      </w:r>
      <w:r w:rsidR="007538E9" w:rsidRPr="004E2479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возможно </w:t>
      </w:r>
      <w:r w:rsidR="007538E9" w:rsidRPr="004E2479">
        <w:rPr>
          <w:rFonts w:ascii="Times New Roman" w:hAnsi="Times New Roman" w:cs="Times New Roman"/>
          <w:bCs/>
          <w:sz w:val="28"/>
          <w:szCs w:val="28"/>
        </w:rPr>
        <w:t>разбав</w:t>
      </w:r>
      <w:r>
        <w:rPr>
          <w:rFonts w:ascii="Times New Roman" w:hAnsi="Times New Roman" w:cs="Times New Roman"/>
          <w:bCs/>
          <w:sz w:val="28"/>
          <w:szCs w:val="28"/>
        </w:rPr>
        <w:t>ление</w:t>
      </w:r>
      <w:r w:rsidR="007538E9" w:rsidRPr="004E2479">
        <w:rPr>
          <w:rFonts w:ascii="Times New Roman" w:hAnsi="Times New Roman" w:cs="Times New Roman"/>
          <w:bCs/>
          <w:sz w:val="28"/>
          <w:szCs w:val="28"/>
        </w:rPr>
        <w:t xml:space="preserve"> водой, но не более 10% от объема. </w:t>
      </w:r>
    </w:p>
    <w:p w:rsidR="007538E9" w:rsidRPr="004E2479" w:rsidRDefault="007538E9" w:rsidP="00203E28">
      <w:pPr>
        <w:pStyle w:val="2"/>
        <w:ind w:firstLine="567"/>
        <w:rPr>
          <w:b w:val="0"/>
          <w:bCs/>
          <w:sz w:val="28"/>
          <w:szCs w:val="28"/>
          <w:u w:val="single"/>
        </w:rPr>
      </w:pPr>
      <w:r w:rsidRPr="004E2479">
        <w:rPr>
          <w:b w:val="0"/>
          <w:sz w:val="28"/>
          <w:szCs w:val="28"/>
          <w:u w:val="single"/>
        </w:rPr>
        <w:t xml:space="preserve">Для достижения равномерного тона поверхности рекомендуется приготовить достаточное количество краски в одной емкости. </w:t>
      </w:r>
    </w:p>
    <w:p w:rsidR="007538E9" w:rsidRPr="004E2479" w:rsidRDefault="007538E9" w:rsidP="00203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479">
        <w:rPr>
          <w:rFonts w:ascii="Times New Roman" w:hAnsi="Times New Roman" w:cs="Times New Roman"/>
          <w:sz w:val="28"/>
          <w:szCs w:val="28"/>
        </w:rPr>
        <w:t>Краска наносится в два слоя с межслойной выдержкой – не менее 2 ч при температуре (20±</w:t>
      </w:r>
      <w:proofErr w:type="gramStart"/>
      <w:r w:rsidRPr="004E2479">
        <w:rPr>
          <w:rFonts w:ascii="Times New Roman" w:hAnsi="Times New Roman" w:cs="Times New Roman"/>
          <w:sz w:val="28"/>
          <w:szCs w:val="28"/>
        </w:rPr>
        <w:t>2)°</w:t>
      </w:r>
      <w:proofErr w:type="gramEnd"/>
      <w:r w:rsidRPr="004E2479">
        <w:rPr>
          <w:rFonts w:ascii="Times New Roman" w:hAnsi="Times New Roman" w:cs="Times New Roman"/>
          <w:sz w:val="28"/>
          <w:szCs w:val="28"/>
        </w:rPr>
        <w:t>С. При более низких температурах и более высокой относительной влажности сроки межслойной выдержки и времени высыхания краски увеличиваются.</w:t>
      </w:r>
    </w:p>
    <w:p w:rsidR="007538E9" w:rsidRDefault="007538E9" w:rsidP="00203E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4E2479">
        <w:rPr>
          <w:rFonts w:ascii="Times New Roman" w:hAnsi="Times New Roman" w:cs="Times New Roman"/>
          <w:color w:val="282828"/>
          <w:sz w:val="28"/>
          <w:szCs w:val="28"/>
        </w:rPr>
        <w:t>Окончательные свойства краска приобретает не менее</w:t>
      </w:r>
      <w:r w:rsidR="00203E28">
        <w:rPr>
          <w:rFonts w:ascii="Times New Roman" w:hAnsi="Times New Roman" w:cs="Times New Roman"/>
          <w:color w:val="282828"/>
          <w:sz w:val="28"/>
          <w:szCs w:val="28"/>
        </w:rPr>
        <w:t>,</w:t>
      </w:r>
      <w:r w:rsidRPr="004E2479">
        <w:rPr>
          <w:rFonts w:ascii="Times New Roman" w:hAnsi="Times New Roman" w:cs="Times New Roman"/>
          <w:color w:val="282828"/>
          <w:sz w:val="28"/>
          <w:szCs w:val="28"/>
        </w:rPr>
        <w:t xml:space="preserve"> чем через 7 суток. В течение этого времени покрытие необходимо защищать от воздействия перепадов температуры, от воздействия атмосферных осадков.</w:t>
      </w:r>
    </w:p>
    <w:p w:rsidR="006D43DD" w:rsidRPr="006D43DD" w:rsidRDefault="006D43DD" w:rsidP="006D43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E9">
        <w:rPr>
          <w:rFonts w:ascii="Times New Roman" w:eastAsia="Times New Roman" w:hAnsi="Times New Roman" w:cs="Times New Roman"/>
          <w:sz w:val="28"/>
          <w:szCs w:val="28"/>
        </w:rPr>
        <w:t>Время высыхания однослойного покрытия при температуре (20±</w:t>
      </w:r>
      <w:proofErr w:type="gramStart"/>
      <w:r w:rsidRPr="007538E9">
        <w:rPr>
          <w:rFonts w:ascii="Times New Roman" w:eastAsia="Times New Roman" w:hAnsi="Times New Roman" w:cs="Times New Roman"/>
          <w:sz w:val="28"/>
          <w:szCs w:val="28"/>
        </w:rPr>
        <w:t>2)º</w:t>
      </w:r>
      <w:proofErr w:type="gramEnd"/>
      <w:r w:rsidRPr="007538E9">
        <w:rPr>
          <w:rFonts w:ascii="Times New Roman" w:eastAsia="Times New Roman" w:hAnsi="Times New Roman" w:cs="Times New Roman"/>
          <w:sz w:val="28"/>
          <w:szCs w:val="28"/>
        </w:rPr>
        <w:t>С – 1 час.</w:t>
      </w:r>
    </w:p>
    <w:p w:rsidR="007538E9" w:rsidRPr="006D43DD" w:rsidRDefault="007538E9" w:rsidP="006D43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3DD">
        <w:rPr>
          <w:rFonts w:ascii="Times New Roman" w:hAnsi="Times New Roman" w:cs="Times New Roman"/>
          <w:sz w:val="28"/>
          <w:szCs w:val="28"/>
        </w:rPr>
        <w:t>Расход краски на однослойное покрытие по гладкой поверхности составляет 1</w:t>
      </w:r>
      <w:r w:rsidR="006D43DD" w:rsidRPr="006D43DD">
        <w:rPr>
          <w:rFonts w:ascii="Times New Roman" w:hAnsi="Times New Roman" w:cs="Times New Roman"/>
          <w:sz w:val="28"/>
          <w:szCs w:val="28"/>
        </w:rPr>
        <w:t>4</w:t>
      </w:r>
      <w:r w:rsidRPr="006D43DD">
        <w:rPr>
          <w:rFonts w:ascii="Times New Roman" w:hAnsi="Times New Roman" w:cs="Times New Roman"/>
          <w:sz w:val="28"/>
          <w:szCs w:val="28"/>
        </w:rPr>
        <w:t>0-180 г/м</w:t>
      </w:r>
      <w:r w:rsidRPr="006D43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D43DD">
        <w:rPr>
          <w:rFonts w:ascii="Times New Roman" w:hAnsi="Times New Roman" w:cs="Times New Roman"/>
          <w:bCs/>
          <w:sz w:val="28"/>
          <w:szCs w:val="28"/>
        </w:rPr>
        <w:t>. Расход краски указан ориентировочно и может варьироваться в зависимости от способа нанесения, типа и подготовки поверхности, квалификации мастера.</w:t>
      </w:r>
    </w:p>
    <w:p w:rsidR="007538E9" w:rsidRPr="006D43DD" w:rsidRDefault="007538E9" w:rsidP="007538E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538E9" w:rsidRPr="007538E9" w:rsidRDefault="007538E9" w:rsidP="007538E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7538E9" w:rsidRPr="007538E9" w:rsidRDefault="007538E9" w:rsidP="007538E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41209" w:rsidRDefault="00B41209"/>
    <w:sectPr w:rsidR="00B41209" w:rsidSect="006D43DD">
      <w:pgSz w:w="11906" w:h="16838"/>
      <w:pgMar w:top="567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53E84"/>
    <w:multiLevelType w:val="hybridMultilevel"/>
    <w:tmpl w:val="F006BA0C"/>
    <w:lvl w:ilvl="0" w:tplc="D2AC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64703"/>
    <w:multiLevelType w:val="hybridMultilevel"/>
    <w:tmpl w:val="FD30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C3CF8"/>
    <w:multiLevelType w:val="hybridMultilevel"/>
    <w:tmpl w:val="A426EE34"/>
    <w:lvl w:ilvl="0" w:tplc="7D36E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EC2C18"/>
    <w:multiLevelType w:val="hybridMultilevel"/>
    <w:tmpl w:val="1DB05C26"/>
    <w:lvl w:ilvl="0" w:tplc="E6F61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7D71C6"/>
    <w:multiLevelType w:val="hybridMultilevel"/>
    <w:tmpl w:val="0350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E5564"/>
    <w:multiLevelType w:val="hybridMultilevel"/>
    <w:tmpl w:val="7E6A3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CC72E7"/>
    <w:multiLevelType w:val="hybridMultilevel"/>
    <w:tmpl w:val="C5FE2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D975F9"/>
    <w:multiLevelType w:val="hybridMultilevel"/>
    <w:tmpl w:val="A7086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C3"/>
    <w:rsid w:val="001600D4"/>
    <w:rsid w:val="00203E28"/>
    <w:rsid w:val="004E2479"/>
    <w:rsid w:val="00600A1D"/>
    <w:rsid w:val="0066461F"/>
    <w:rsid w:val="006D43DD"/>
    <w:rsid w:val="00752BC3"/>
    <w:rsid w:val="007538E9"/>
    <w:rsid w:val="008817AF"/>
    <w:rsid w:val="00A4795E"/>
    <w:rsid w:val="00A62ECF"/>
    <w:rsid w:val="00AD1573"/>
    <w:rsid w:val="00B41209"/>
    <w:rsid w:val="00BD5904"/>
    <w:rsid w:val="00C05EC8"/>
    <w:rsid w:val="00D14008"/>
    <w:rsid w:val="00F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3B6C"/>
  <w15:chartTrackingRefBased/>
  <w15:docId w15:val="{B64B7A11-8417-436A-B200-4D60AA25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38E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Основной текст 2 Знак"/>
    <w:basedOn w:val="a0"/>
    <w:link w:val="2"/>
    <w:rsid w:val="007538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7538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538E9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538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538E9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7538E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538E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4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43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74F2-350C-416E-9429-1A544867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Галкова Наталья Викторовна</dc:creator>
  <cp:keywords/>
  <dc:description/>
  <cp:lastModifiedBy>Галкова Наталья Викторовна</cp:lastModifiedBy>
  <cp:revision>6</cp:revision>
  <cp:lastPrinted>2024-06-11T06:12:00Z</cp:lastPrinted>
  <dcterms:created xsi:type="dcterms:W3CDTF">2024-06-11T05:10:00Z</dcterms:created>
  <dcterms:modified xsi:type="dcterms:W3CDTF">2024-07-08T06:51:00Z</dcterms:modified>
</cp:coreProperties>
</file>