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D40E1" w14:textId="77777777" w:rsidR="000F0703" w:rsidRPr="00372583" w:rsidRDefault="000F0703" w:rsidP="009C30B6">
      <w:pPr>
        <w:spacing w:before="240" w:line="240" w:lineRule="auto"/>
        <w:rPr>
          <w:rFonts w:ascii="Arial" w:hAnsi="Arial" w:cs="Arial"/>
          <w:b/>
          <w:sz w:val="17"/>
          <w:szCs w:val="17"/>
        </w:rPr>
      </w:pPr>
      <w:bookmarkStart w:id="0" w:name="_GoBack"/>
      <w:bookmarkEnd w:id="0"/>
      <w:r w:rsidRPr="00372583">
        <w:rPr>
          <w:rFonts w:ascii="Arial" w:hAnsi="Arial" w:cs="Arial"/>
          <w:b/>
          <w:sz w:val="17"/>
          <w:szCs w:val="17"/>
        </w:rPr>
        <w:t>Уважаемый покупатель!</w:t>
      </w:r>
    </w:p>
    <w:p w14:paraId="5560CE01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Благодарим Вас за приобретение продукции </w:t>
      </w:r>
      <w:r w:rsidRPr="00287112">
        <w:rPr>
          <w:rFonts w:ascii="Arial" w:eastAsia="Times New Roman" w:hAnsi="Arial" w:cs="Arial"/>
          <w:b/>
          <w:sz w:val="15"/>
          <w:szCs w:val="15"/>
          <w:lang w:val="en-US"/>
        </w:rPr>
        <w:t>Favourite</w:t>
      </w:r>
      <w:r w:rsidRPr="00287112">
        <w:rPr>
          <w:rFonts w:ascii="Arial" w:eastAsia="Times New Roman" w:hAnsi="Arial" w:cs="Arial"/>
          <w:b/>
          <w:sz w:val="15"/>
          <w:szCs w:val="15"/>
        </w:rPr>
        <w:t>.</w:t>
      </w:r>
      <w:r w:rsidRPr="00287112">
        <w:rPr>
          <w:rFonts w:ascii="Arial" w:eastAsia="Times New Roman" w:hAnsi="Arial" w:cs="Arial"/>
          <w:sz w:val="15"/>
          <w:szCs w:val="15"/>
        </w:rPr>
        <w:t xml:space="preserve"> Мы приложили максимум усилий, чтобы предложить Вам качественный инструмент по доступной цене. Мы надеемся, что Вы будете получать удовольствие от работы этим инструментом в течение многих лет.</w:t>
      </w:r>
    </w:p>
    <w:p w14:paraId="7DCBF2AC" w14:textId="43BF17E6" w:rsidR="00EF1DDB" w:rsidRPr="00287112" w:rsidRDefault="008D0303" w:rsidP="00570D24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="00EF1DDB" w:rsidRPr="00287112">
        <w:rPr>
          <w:rFonts w:ascii="Arial" w:eastAsia="Times New Roman" w:hAnsi="Arial" w:cs="Arial"/>
          <w:sz w:val="15"/>
          <w:szCs w:val="15"/>
        </w:rPr>
        <w:t xml:space="preserve">Перед началом работы внимательно прочитайте данное руководство. Используйте инструмент в соответствии с правилами и с учётом требований безопасности, а также руководствуясь здравым смыслом. Сохраните инструкцию, при необходимости Вы всегда сможете обратиться к ней. </w:t>
      </w:r>
    </w:p>
    <w:p w14:paraId="1429A96C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Помните: изделие является источником повышенной опасности.</w:t>
      </w:r>
    </w:p>
    <w:p w14:paraId="6CA417AA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>Изделие предназначено для непродолжительной работы при нагрузке средней интенсивности. Не перегружайте и не перегревайте мотор: это приводит к повышенному износу инструмента и сокращению его срока службы.</w:t>
      </w:r>
    </w:p>
    <w:p w14:paraId="38401470" w14:textId="4F2C40AC" w:rsidR="000F0703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>В связи с развитием и техническим прогрессом изготовитель оставляет за собой право вносить в конструкцию и комплектность изделия незначительные изменения, не отражённые в настоящем руководстве и не влияющие на эффективную и безопасную его работу.</w:t>
      </w:r>
      <w:r w:rsidR="000F0703" w:rsidRPr="00287112">
        <w:rPr>
          <w:rFonts w:ascii="Arial" w:eastAsia="Times New Roman" w:hAnsi="Arial" w:cs="Arial"/>
          <w:sz w:val="15"/>
          <w:szCs w:val="15"/>
        </w:rPr>
        <w:t xml:space="preserve"> </w:t>
      </w:r>
    </w:p>
    <w:p w14:paraId="6FB9F2C1" w14:textId="4BA2C202" w:rsidR="000A06E0" w:rsidRPr="00287112" w:rsidRDefault="000A06E0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>Розничная торговля инструментом и приборами производится в магазинах, секциях и отделах магазинов, павильонах, обеспечивающих сохранность продукции, исключающих попадание воды. При покупке продавец в присутствии покупателя проверяет внешний вид товара, комплектность и работоспособность. Продавец производит отметку в гарантийном талоне, прикладывает чек. Продавец предоставляет информацию об адреса</w:t>
      </w:r>
      <w:r>
        <w:rPr>
          <w:rFonts w:ascii="Arial" w:eastAsia="Times New Roman" w:hAnsi="Arial" w:cs="Arial"/>
          <w:sz w:val="15"/>
          <w:szCs w:val="15"/>
        </w:rPr>
        <w:t>х</w:t>
      </w:r>
      <w:r w:rsidRPr="00287112">
        <w:rPr>
          <w:rFonts w:ascii="Arial" w:eastAsia="Times New Roman" w:hAnsi="Arial" w:cs="Arial"/>
          <w:sz w:val="15"/>
          <w:szCs w:val="15"/>
        </w:rPr>
        <w:t xml:space="preserve"> сервисных центров.</w:t>
      </w:r>
    </w:p>
    <w:p w14:paraId="0D5CF13F" w14:textId="77777777" w:rsidR="000F0703" w:rsidRPr="00372583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line="240" w:lineRule="auto"/>
        <w:rPr>
          <w:rFonts w:ascii="Arial" w:hAnsi="Arial" w:cs="Arial"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НАЗНАЧЕНИЕ И УСЛОВИЯ ЭКСПЛУАТАЦИИ</w:t>
      </w:r>
    </w:p>
    <w:p w14:paraId="457865BC" w14:textId="77777777" w:rsidR="00BF0994" w:rsidRPr="00F41A67" w:rsidRDefault="00BF0994" w:rsidP="00BF099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proofErr w:type="spellStart"/>
      <w:r w:rsidRPr="00F41A67">
        <w:rPr>
          <w:rFonts w:ascii="Arial" w:hAnsi="Arial" w:cs="Arial"/>
          <w:sz w:val="15"/>
          <w:szCs w:val="15"/>
        </w:rPr>
        <w:t>Степлер</w:t>
      </w:r>
      <w:proofErr w:type="spellEnd"/>
      <w:r w:rsidRPr="00F41A67">
        <w:rPr>
          <w:rFonts w:ascii="Arial" w:hAnsi="Arial" w:cs="Arial"/>
          <w:sz w:val="15"/>
          <w:szCs w:val="15"/>
        </w:rPr>
        <w:t xml:space="preserve"> </w:t>
      </w:r>
      <w:proofErr w:type="gramStart"/>
      <w:r w:rsidRPr="00F41A67">
        <w:rPr>
          <w:rFonts w:ascii="Arial" w:hAnsi="Arial" w:cs="Arial"/>
          <w:sz w:val="15"/>
          <w:szCs w:val="15"/>
        </w:rPr>
        <w:t>электрический</w:t>
      </w:r>
      <w:proofErr w:type="gramEnd"/>
      <w:r w:rsidRPr="00F41A67">
        <w:rPr>
          <w:rFonts w:ascii="Arial" w:hAnsi="Arial" w:cs="Arial"/>
          <w:sz w:val="15"/>
          <w:szCs w:val="15"/>
        </w:rPr>
        <w:t xml:space="preserve"> предназначенный для крепления при помощи специальных скоб и гвоздей </w:t>
      </w:r>
      <w:proofErr w:type="gramStart"/>
      <w:r w:rsidRPr="00F41A67">
        <w:rPr>
          <w:rFonts w:ascii="Arial" w:hAnsi="Arial" w:cs="Arial"/>
          <w:sz w:val="15"/>
          <w:szCs w:val="15"/>
        </w:rPr>
        <w:t>различных материалов (тканей, пл</w:t>
      </w:r>
      <w:r>
        <w:rPr>
          <w:rFonts w:ascii="Arial" w:hAnsi="Arial" w:cs="Arial"/>
          <w:sz w:val="15"/>
          <w:szCs w:val="15"/>
        </w:rPr>
        <w:t>ё</w:t>
      </w:r>
      <w:r w:rsidRPr="00F41A67">
        <w:rPr>
          <w:rFonts w:ascii="Arial" w:hAnsi="Arial" w:cs="Arial"/>
          <w:sz w:val="15"/>
          <w:szCs w:val="15"/>
        </w:rPr>
        <w:t>нок, кожи, панелей и т.д.), а также для соединения изделий из различных материалов (дерева, пластика) при строительных, отделочных и ремонтных работах.</w:t>
      </w:r>
      <w:proofErr w:type="gramEnd"/>
    </w:p>
    <w:p w14:paraId="36E3BF01" w14:textId="77777777" w:rsidR="00BF0994" w:rsidRPr="00F41A67" w:rsidRDefault="00BF0994" w:rsidP="00BF0994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1A67">
        <w:rPr>
          <w:rFonts w:ascii="Arial" w:eastAsia="Times New Roman" w:hAnsi="Arial" w:cs="Arial"/>
          <w:sz w:val="15"/>
          <w:szCs w:val="15"/>
        </w:rPr>
        <w:t>Электроинструмент предназначен для эксплуатации в районах с умеренным климатом с температурой от</w:t>
      </w:r>
      <w:r>
        <w:rPr>
          <w:rFonts w:ascii="Arial" w:eastAsia="Times New Roman" w:hAnsi="Arial" w:cs="Arial"/>
          <w:sz w:val="15"/>
          <w:szCs w:val="15"/>
        </w:rPr>
        <w:t> </w:t>
      </w:r>
      <w:r w:rsidRPr="00F41A67">
        <w:rPr>
          <w:rFonts w:ascii="Arial" w:eastAsia="Times New Roman" w:hAnsi="Arial" w:cs="Arial"/>
          <w:sz w:val="15"/>
          <w:szCs w:val="15"/>
        </w:rPr>
        <w:t>+5</w:t>
      </w:r>
      <w:r>
        <w:rPr>
          <w:rFonts w:ascii="Arial" w:eastAsia="Times New Roman" w:hAnsi="Arial" w:cs="Arial"/>
          <w:sz w:val="15"/>
          <w:szCs w:val="15"/>
        </w:rPr>
        <w:t> </w:t>
      </w:r>
      <w:r w:rsidRPr="00F41A67">
        <w:rPr>
          <w:rFonts w:ascii="Arial" w:eastAsia="Times New Roman" w:hAnsi="Arial" w:cs="Arial"/>
          <w:sz w:val="15"/>
          <w:szCs w:val="15"/>
          <w:vertAlign w:val="superscript"/>
        </w:rPr>
        <w:t>°</w:t>
      </w:r>
      <w:r>
        <w:rPr>
          <w:rFonts w:ascii="Arial" w:eastAsia="Times New Roman" w:hAnsi="Arial" w:cs="Arial"/>
          <w:sz w:val="15"/>
          <w:szCs w:val="15"/>
        </w:rPr>
        <w:t> </w:t>
      </w:r>
      <w:r w:rsidRPr="00F41A67">
        <w:rPr>
          <w:rFonts w:ascii="Arial" w:eastAsia="Times New Roman" w:hAnsi="Arial" w:cs="Arial"/>
          <w:sz w:val="15"/>
          <w:szCs w:val="15"/>
        </w:rPr>
        <w:t>до +40</w:t>
      </w:r>
      <w:proofErr w:type="gramStart"/>
      <w:r>
        <w:rPr>
          <w:rFonts w:ascii="Arial" w:eastAsia="Times New Roman" w:hAnsi="Arial" w:cs="Arial"/>
          <w:sz w:val="15"/>
          <w:szCs w:val="15"/>
        </w:rPr>
        <w:t> </w:t>
      </w:r>
      <w:r w:rsidRPr="00F41A67">
        <w:rPr>
          <w:rFonts w:ascii="Arial" w:eastAsia="Times New Roman" w:hAnsi="Arial" w:cs="Arial"/>
          <w:sz w:val="15"/>
          <w:szCs w:val="15"/>
          <w:vertAlign w:val="superscript"/>
        </w:rPr>
        <w:t>°</w:t>
      </w:r>
      <w:r w:rsidRPr="00F41A67">
        <w:rPr>
          <w:rFonts w:ascii="Arial" w:eastAsia="Times New Roman" w:hAnsi="Arial" w:cs="Arial"/>
          <w:sz w:val="15"/>
          <w:szCs w:val="15"/>
        </w:rPr>
        <w:t>С</w:t>
      </w:r>
      <w:proofErr w:type="gramEnd"/>
      <w:r w:rsidRPr="00F41A67">
        <w:rPr>
          <w:rFonts w:ascii="Arial" w:eastAsia="Times New Roman" w:hAnsi="Arial" w:cs="Arial"/>
          <w:sz w:val="15"/>
          <w:szCs w:val="15"/>
        </w:rPr>
        <w:t xml:space="preserve"> относительной влажностью воздуха не более 80</w:t>
      </w:r>
      <w:r>
        <w:rPr>
          <w:rFonts w:ascii="Arial" w:eastAsia="Times New Roman" w:hAnsi="Arial" w:cs="Arial"/>
          <w:sz w:val="15"/>
          <w:szCs w:val="15"/>
        </w:rPr>
        <w:t> </w:t>
      </w:r>
      <w:r w:rsidRPr="00F41A67">
        <w:rPr>
          <w:rFonts w:ascii="Arial" w:eastAsia="Times New Roman" w:hAnsi="Arial" w:cs="Arial"/>
          <w:sz w:val="15"/>
          <w:szCs w:val="15"/>
        </w:rPr>
        <w:t xml:space="preserve">% и отсутствием прямого воздействия солнечного излучения, атмосферных осадков и чрезмерной запыленности воздуха. Машина класса </w:t>
      </w:r>
      <w:r w:rsidRPr="00F41A67">
        <w:rPr>
          <w:rFonts w:ascii="Arial" w:eastAsia="Times New Roman" w:hAnsi="Arial" w:cs="Arial"/>
          <w:sz w:val="15"/>
          <w:szCs w:val="15"/>
          <w:lang w:val="en-US"/>
        </w:rPr>
        <w:t>II</w:t>
      </w:r>
      <w:r w:rsidRPr="00F41A67">
        <w:rPr>
          <w:rFonts w:ascii="Arial" w:eastAsia="Times New Roman" w:hAnsi="Arial" w:cs="Arial"/>
          <w:sz w:val="15"/>
          <w:szCs w:val="15"/>
        </w:rPr>
        <w:t>.</w:t>
      </w:r>
    </w:p>
    <w:p w14:paraId="5A235DCE" w14:textId="77777777" w:rsidR="00BF0994" w:rsidRDefault="00BF0994" w:rsidP="00BF09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</w:p>
    <w:p w14:paraId="19D29CE0" w14:textId="77777777" w:rsidR="00BF0994" w:rsidRPr="00F41A67" w:rsidRDefault="00BF0994" w:rsidP="00BF09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7"/>
      </w:tblGrid>
      <w:tr w:rsidR="00BF0994" w:rsidRPr="00F41A67" w14:paraId="04C43D05" w14:textId="77777777" w:rsidTr="008172A9">
        <w:tc>
          <w:tcPr>
            <w:tcW w:w="10138" w:type="dxa"/>
          </w:tcPr>
          <w:p w14:paraId="3FD90C93" w14:textId="77777777" w:rsidR="00BF0994" w:rsidRPr="00F41A67" w:rsidRDefault="00BF0994" w:rsidP="008172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</w:rPr>
              <w:t xml:space="preserve">Расшифровка серийного номера на </w:t>
            </w:r>
            <w:proofErr w:type="spellStart"/>
            <w:r w:rsidRPr="00F41A67">
              <w:rPr>
                <w:rFonts w:ascii="Arial" w:eastAsia="Times New Roman" w:hAnsi="Arial" w:cs="Arial"/>
                <w:sz w:val="15"/>
                <w:szCs w:val="15"/>
              </w:rPr>
              <w:t>шильдике</w:t>
            </w:r>
            <w:proofErr w:type="spellEnd"/>
            <w:r w:rsidRPr="00F41A67">
              <w:rPr>
                <w:rFonts w:ascii="Arial" w:eastAsia="Times New Roman" w:hAnsi="Arial" w:cs="Arial"/>
                <w:sz w:val="15"/>
                <w:szCs w:val="15"/>
              </w:rPr>
              <w:t xml:space="preserve"> изделия:</w:t>
            </w:r>
          </w:p>
        </w:tc>
      </w:tr>
      <w:tr w:rsidR="00BF0994" w:rsidRPr="00F41A67" w14:paraId="118E2AE2" w14:textId="77777777" w:rsidTr="008172A9">
        <w:tc>
          <w:tcPr>
            <w:tcW w:w="10138" w:type="dxa"/>
          </w:tcPr>
          <w:p w14:paraId="7765A595" w14:textId="77777777" w:rsidR="00BF0994" w:rsidRPr="00F41A67" w:rsidRDefault="00BF0994" w:rsidP="008172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</w:rPr>
              <w:t>ХХХХХХ/XX-XX</w:t>
            </w:r>
          </w:p>
        </w:tc>
      </w:tr>
      <w:tr w:rsidR="00BF0994" w:rsidRPr="00F41A67" w14:paraId="7C1179F2" w14:textId="77777777" w:rsidTr="008172A9">
        <w:tc>
          <w:tcPr>
            <w:tcW w:w="10138" w:type="dxa"/>
          </w:tcPr>
          <w:p w14:paraId="160FED5B" w14:textId="77777777" w:rsidR="00BF0994" w:rsidRPr="00F41A67" w:rsidRDefault="00BF0994" w:rsidP="008172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</w:rPr>
              <w:t>месяц и год изготовления/цифровое обозначение</w:t>
            </w:r>
          </w:p>
        </w:tc>
      </w:tr>
    </w:tbl>
    <w:p w14:paraId="45803A77" w14:textId="77777777" w:rsidR="00BF0994" w:rsidRPr="00F41A67" w:rsidRDefault="00BF0994" w:rsidP="00BF0994">
      <w:pPr>
        <w:spacing w:before="240" w:after="0"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4"/>
        <w:gridCol w:w="635"/>
      </w:tblGrid>
      <w:tr w:rsidR="00BF0994" w:rsidRPr="00F41A67" w14:paraId="03ABD6BB" w14:textId="77777777" w:rsidTr="00FB402F">
        <w:tc>
          <w:tcPr>
            <w:tcW w:w="6554" w:type="dxa"/>
          </w:tcPr>
          <w:p w14:paraId="634FC351" w14:textId="77777777" w:rsidR="00BF0994" w:rsidRPr="00F41A67" w:rsidRDefault="00BF0994" w:rsidP="008172A9">
            <w:pPr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b/>
                <w:sz w:val="15"/>
                <w:szCs w:val="15"/>
              </w:rPr>
              <w:t>Данные по шуму и вибрации</w:t>
            </w:r>
          </w:p>
        </w:tc>
        <w:tc>
          <w:tcPr>
            <w:tcW w:w="635" w:type="dxa"/>
          </w:tcPr>
          <w:p w14:paraId="0604DD56" w14:textId="13E59627" w:rsidR="00BF0994" w:rsidRPr="00F41A67" w:rsidRDefault="00BF0994" w:rsidP="008172A9">
            <w:pPr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FB402F" w:rsidRPr="00F41A67" w14:paraId="2832C1F0" w14:textId="77777777" w:rsidTr="00FB402F">
        <w:tc>
          <w:tcPr>
            <w:tcW w:w="6554" w:type="dxa"/>
          </w:tcPr>
          <w:p w14:paraId="72597708" w14:textId="77777777" w:rsidR="00FB402F" w:rsidRPr="00210535" w:rsidRDefault="00FB402F" w:rsidP="008172A9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10535">
              <w:rPr>
                <w:rFonts w:ascii="Arial" w:eastAsia="Times New Roman" w:hAnsi="Arial" w:cs="Arial"/>
                <w:sz w:val="15"/>
                <w:szCs w:val="15"/>
              </w:rPr>
              <w:t xml:space="preserve">Средний уровень звукового давления, </w:t>
            </w:r>
            <w:proofErr w:type="spellStart"/>
            <w:r w:rsidRPr="00210535">
              <w:rPr>
                <w:rFonts w:ascii="Arial" w:eastAsia="Times New Roman" w:hAnsi="Arial" w:cs="Arial"/>
                <w:sz w:val="15"/>
                <w:szCs w:val="15"/>
              </w:rPr>
              <w:t>Lpa</w:t>
            </w:r>
            <w:proofErr w:type="spellEnd"/>
            <w:r w:rsidRPr="00210535">
              <w:rPr>
                <w:rFonts w:ascii="Arial" w:eastAsia="Times New Roman" w:hAnsi="Arial" w:cs="Arial"/>
                <w:sz w:val="15"/>
                <w:szCs w:val="15"/>
              </w:rPr>
              <w:t>, дБ(A)</w:t>
            </w:r>
          </w:p>
        </w:tc>
        <w:tc>
          <w:tcPr>
            <w:tcW w:w="635" w:type="dxa"/>
          </w:tcPr>
          <w:p w14:paraId="6D386976" w14:textId="79D510C5" w:rsidR="00FB402F" w:rsidRPr="00F41A67" w:rsidRDefault="00FB402F" w:rsidP="008172A9">
            <w:pPr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82</w:t>
            </w:r>
          </w:p>
        </w:tc>
      </w:tr>
      <w:tr w:rsidR="00FB402F" w:rsidRPr="00F41A67" w14:paraId="47D208C6" w14:textId="77777777" w:rsidTr="00FB402F">
        <w:tc>
          <w:tcPr>
            <w:tcW w:w="6554" w:type="dxa"/>
          </w:tcPr>
          <w:p w14:paraId="3E46E795" w14:textId="77777777" w:rsidR="00FB402F" w:rsidRPr="00210535" w:rsidRDefault="00FB402F" w:rsidP="008172A9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10535">
              <w:rPr>
                <w:rFonts w:ascii="Arial" w:eastAsia="Times New Roman" w:hAnsi="Arial" w:cs="Arial"/>
                <w:sz w:val="15"/>
                <w:szCs w:val="15"/>
              </w:rPr>
              <w:t xml:space="preserve">Средний уровень звуковой мощности, </w:t>
            </w:r>
            <w:proofErr w:type="spellStart"/>
            <w:r w:rsidRPr="00210535">
              <w:rPr>
                <w:rFonts w:ascii="Arial" w:eastAsia="Times New Roman" w:hAnsi="Arial" w:cs="Arial"/>
                <w:sz w:val="15"/>
                <w:szCs w:val="15"/>
              </w:rPr>
              <w:t>Lwa</w:t>
            </w:r>
            <w:proofErr w:type="spellEnd"/>
            <w:r w:rsidRPr="00210535">
              <w:rPr>
                <w:rFonts w:ascii="Arial" w:eastAsia="Times New Roman" w:hAnsi="Arial" w:cs="Arial"/>
                <w:sz w:val="15"/>
                <w:szCs w:val="15"/>
              </w:rPr>
              <w:t>, дБ(A)</w:t>
            </w:r>
          </w:p>
        </w:tc>
        <w:tc>
          <w:tcPr>
            <w:tcW w:w="635" w:type="dxa"/>
          </w:tcPr>
          <w:p w14:paraId="412F1F56" w14:textId="7DF14F3F" w:rsidR="00FB402F" w:rsidRPr="00F41A67" w:rsidRDefault="00FB402F" w:rsidP="008172A9">
            <w:pPr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93</w:t>
            </w:r>
          </w:p>
        </w:tc>
      </w:tr>
      <w:tr w:rsidR="00FB402F" w:rsidRPr="00F41A67" w14:paraId="593AFB88" w14:textId="77777777" w:rsidTr="00FB402F">
        <w:tc>
          <w:tcPr>
            <w:tcW w:w="6554" w:type="dxa"/>
          </w:tcPr>
          <w:p w14:paraId="5FA7684C" w14:textId="77777777" w:rsidR="00FB402F" w:rsidRPr="00210535" w:rsidRDefault="00FB402F" w:rsidP="008172A9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10535">
              <w:rPr>
                <w:rFonts w:ascii="Arial" w:eastAsia="Times New Roman" w:hAnsi="Arial" w:cs="Arial"/>
                <w:sz w:val="15"/>
                <w:szCs w:val="15"/>
              </w:rPr>
              <w:t>Коэффициент неопределенности, K, дБ</w:t>
            </w:r>
          </w:p>
        </w:tc>
        <w:tc>
          <w:tcPr>
            <w:tcW w:w="635" w:type="dxa"/>
          </w:tcPr>
          <w:p w14:paraId="345919AE" w14:textId="2D7A237E" w:rsidR="00FB402F" w:rsidRPr="00F41A67" w:rsidRDefault="00FB402F" w:rsidP="008172A9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</w:tr>
      <w:tr w:rsidR="00BF0994" w:rsidRPr="00F41A67" w14:paraId="5BB62C36" w14:textId="77777777" w:rsidTr="00FB402F">
        <w:tc>
          <w:tcPr>
            <w:tcW w:w="6554" w:type="dxa"/>
          </w:tcPr>
          <w:p w14:paraId="46D069A5" w14:textId="77777777" w:rsidR="00BF0994" w:rsidRPr="00210535" w:rsidRDefault="00BF0994" w:rsidP="008172A9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10535">
              <w:rPr>
                <w:rFonts w:ascii="Arial" w:eastAsia="Times New Roman" w:hAnsi="Arial" w:cs="Arial"/>
                <w:sz w:val="15"/>
                <w:szCs w:val="15"/>
              </w:rPr>
              <w:t xml:space="preserve">Среднеквадратичное значение корректированного </w:t>
            </w:r>
            <w:proofErr w:type="spellStart"/>
            <w:r w:rsidRPr="00210535">
              <w:rPr>
                <w:rFonts w:ascii="Arial" w:eastAsia="Times New Roman" w:hAnsi="Arial" w:cs="Arial"/>
                <w:sz w:val="15"/>
                <w:szCs w:val="15"/>
              </w:rPr>
              <w:t>виброускорения</w:t>
            </w:r>
            <w:proofErr w:type="spellEnd"/>
            <w:r w:rsidRPr="0021053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proofErr w:type="spellStart"/>
            <w:r w:rsidRPr="00210535">
              <w:rPr>
                <w:rFonts w:ascii="Arial" w:eastAsia="Times New Roman" w:hAnsi="Arial" w:cs="Arial"/>
                <w:sz w:val="15"/>
                <w:szCs w:val="15"/>
              </w:rPr>
              <w:t>ah</w:t>
            </w:r>
            <w:proofErr w:type="spellEnd"/>
            <w:r w:rsidRPr="00210535">
              <w:rPr>
                <w:rFonts w:ascii="Arial" w:eastAsia="Times New Roman" w:hAnsi="Arial" w:cs="Arial"/>
                <w:sz w:val="15"/>
                <w:szCs w:val="15"/>
              </w:rPr>
              <w:t>, м/</w:t>
            </w:r>
            <w:proofErr w:type="gramStart"/>
            <w:r w:rsidRPr="00210535">
              <w:rPr>
                <w:rFonts w:ascii="Arial" w:eastAsia="Times New Roman" w:hAnsi="Arial" w:cs="Arial"/>
                <w:sz w:val="15"/>
                <w:szCs w:val="15"/>
              </w:rPr>
              <w:t>с</w:t>
            </w:r>
            <w:proofErr w:type="gramEnd"/>
            <w:r w:rsidRPr="00210535">
              <w:rPr>
                <w:rFonts w:ascii="Arial" w:eastAsia="Times New Roman" w:hAnsi="Arial" w:cs="Arial"/>
                <w:sz w:val="15"/>
                <w:szCs w:val="15"/>
              </w:rPr>
              <w:t>²</w:t>
            </w:r>
          </w:p>
        </w:tc>
        <w:tc>
          <w:tcPr>
            <w:tcW w:w="635" w:type="dxa"/>
          </w:tcPr>
          <w:p w14:paraId="4471C598" w14:textId="6A369BB9" w:rsidR="00BF0994" w:rsidRPr="00F41A67" w:rsidRDefault="00FB402F" w:rsidP="008172A9">
            <w:pPr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9.495</w:t>
            </w:r>
          </w:p>
        </w:tc>
      </w:tr>
      <w:tr w:rsidR="00BF0994" w:rsidRPr="00F41A67" w14:paraId="6CF47E26" w14:textId="77777777" w:rsidTr="00FB402F">
        <w:tc>
          <w:tcPr>
            <w:tcW w:w="6554" w:type="dxa"/>
          </w:tcPr>
          <w:p w14:paraId="76CB0535" w14:textId="77777777" w:rsidR="00BF0994" w:rsidRPr="00210535" w:rsidRDefault="00BF0994" w:rsidP="008172A9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10535">
              <w:rPr>
                <w:rFonts w:ascii="Arial" w:eastAsia="Times New Roman" w:hAnsi="Arial" w:cs="Arial"/>
                <w:sz w:val="15"/>
                <w:szCs w:val="15"/>
              </w:rPr>
              <w:t xml:space="preserve">Коэффициент неопределенности, </w:t>
            </w:r>
            <w:proofErr w:type="spellStart"/>
            <w:r w:rsidRPr="00210535">
              <w:rPr>
                <w:rFonts w:ascii="Arial" w:eastAsia="Times New Roman" w:hAnsi="Arial" w:cs="Arial"/>
                <w:sz w:val="15"/>
                <w:szCs w:val="15"/>
              </w:rPr>
              <w:t>K,м</w:t>
            </w:r>
            <w:proofErr w:type="spellEnd"/>
            <w:r w:rsidRPr="00210535">
              <w:rPr>
                <w:rFonts w:ascii="Arial" w:eastAsia="Times New Roman" w:hAnsi="Arial" w:cs="Arial"/>
                <w:sz w:val="15"/>
                <w:szCs w:val="15"/>
              </w:rPr>
              <w:t>/</w:t>
            </w:r>
            <w:proofErr w:type="gramStart"/>
            <w:r w:rsidRPr="00210535">
              <w:rPr>
                <w:rFonts w:ascii="Arial" w:eastAsia="Times New Roman" w:hAnsi="Arial" w:cs="Arial"/>
                <w:sz w:val="15"/>
                <w:szCs w:val="15"/>
              </w:rPr>
              <w:t>с</w:t>
            </w:r>
            <w:proofErr w:type="gramEnd"/>
            <w:r w:rsidRPr="00210535">
              <w:rPr>
                <w:rFonts w:ascii="Arial" w:eastAsia="Times New Roman" w:hAnsi="Arial" w:cs="Arial"/>
                <w:sz w:val="15"/>
                <w:szCs w:val="15"/>
              </w:rPr>
              <w:t>²</w:t>
            </w:r>
          </w:p>
        </w:tc>
        <w:tc>
          <w:tcPr>
            <w:tcW w:w="635" w:type="dxa"/>
          </w:tcPr>
          <w:p w14:paraId="6593AA2D" w14:textId="4C01026A" w:rsidR="00BF0994" w:rsidRPr="00F41A67" w:rsidRDefault="00FB402F" w:rsidP="008172A9">
            <w:pPr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1.5</w:t>
            </w:r>
          </w:p>
        </w:tc>
      </w:tr>
    </w:tbl>
    <w:p w14:paraId="7A987708" w14:textId="77777777" w:rsidR="00BF0994" w:rsidRPr="00F41A67" w:rsidRDefault="00BF0994" w:rsidP="00BF0994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</w:p>
    <w:p w14:paraId="4BA9B210" w14:textId="77777777" w:rsidR="00F11109" w:rsidRPr="00F41A67" w:rsidRDefault="00F11109" w:rsidP="00F1110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  <w:lang w:val="en-US"/>
        </w:rPr>
      </w:pPr>
      <w:r w:rsidRPr="00F41A67">
        <w:rPr>
          <w:rFonts w:ascii="Arial" w:hAnsi="Arial" w:cs="Arial"/>
          <w:b/>
          <w:color w:val="FFFFFF" w:themeColor="background1"/>
          <w:sz w:val="17"/>
          <w:szCs w:val="17"/>
        </w:rPr>
        <w:lastRenderedPageBreak/>
        <w:t>ТЕХНИЧЕСКИЕ ХАРАКТЕРИСТИКИ</w:t>
      </w: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3578"/>
      </w:tblGrid>
      <w:tr w:rsidR="00F11109" w:rsidRPr="00F41A67" w14:paraId="4949F019" w14:textId="77777777" w:rsidTr="00F11109">
        <w:trPr>
          <w:jc w:val="center"/>
        </w:trPr>
        <w:tc>
          <w:tcPr>
            <w:tcW w:w="3578" w:type="dxa"/>
            <w:tcBorders>
              <w:left w:val="nil"/>
            </w:tcBorders>
            <w:shd w:val="clear" w:color="auto" w:fill="000000" w:themeFill="text1"/>
            <w:vAlign w:val="center"/>
          </w:tcPr>
          <w:p w14:paraId="4820DFFC" w14:textId="77777777" w:rsidR="00F11109" w:rsidRPr="00F41A67" w:rsidRDefault="00F11109" w:rsidP="008172A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b/>
                <w:sz w:val="15"/>
                <w:szCs w:val="15"/>
              </w:rPr>
              <w:t>Параметры</w:t>
            </w:r>
          </w:p>
        </w:tc>
        <w:tc>
          <w:tcPr>
            <w:tcW w:w="3578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303DAE06" w14:textId="77777777" w:rsidR="00F11109" w:rsidRPr="00F41A67" w:rsidRDefault="00F11109" w:rsidP="008172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val="en-US"/>
              </w:rPr>
            </w:pPr>
            <w:r w:rsidRPr="00F41A67">
              <w:rPr>
                <w:rFonts w:ascii="Arial" w:eastAsia="Times New Roman" w:hAnsi="Arial" w:cs="Arial"/>
                <w:b/>
                <w:sz w:val="15"/>
                <w:szCs w:val="15"/>
                <w:lang w:val="en-US"/>
              </w:rPr>
              <w:t>PEN 53</w:t>
            </w:r>
          </w:p>
        </w:tc>
      </w:tr>
      <w:tr w:rsidR="00F11109" w:rsidRPr="00F41A67" w14:paraId="0A6531AF" w14:textId="77777777" w:rsidTr="00F11109">
        <w:trPr>
          <w:jc w:val="center"/>
        </w:trPr>
        <w:tc>
          <w:tcPr>
            <w:tcW w:w="3578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48CD9B5" w14:textId="77777777" w:rsidR="00F11109" w:rsidRPr="00F41A67" w:rsidRDefault="00F11109" w:rsidP="00F1110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Narrow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</w:rPr>
              <w:t>Напряжение/частота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1A88BA71" w14:textId="77777777" w:rsidR="00F11109" w:rsidRPr="00F41A67" w:rsidRDefault="00F11109" w:rsidP="00F111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</w:rPr>
              <w:t>220</w:t>
            </w:r>
            <w:proofErr w:type="gramStart"/>
            <w:r w:rsidRPr="00F41A67">
              <w:rPr>
                <w:rFonts w:ascii="Arial" w:eastAsia="Times New Roman" w:hAnsi="Arial" w:cs="Arial"/>
                <w:sz w:val="15"/>
                <w:szCs w:val="15"/>
              </w:rPr>
              <w:t xml:space="preserve"> В</w:t>
            </w:r>
            <w:proofErr w:type="gramEnd"/>
            <w:r w:rsidRPr="00F41A67">
              <w:rPr>
                <w:rFonts w:ascii="Arial" w:eastAsia="Times New Roman" w:hAnsi="Arial" w:cs="Arial"/>
                <w:sz w:val="15"/>
                <w:szCs w:val="15"/>
              </w:rPr>
              <w:t>/50 Гц</w:t>
            </w:r>
          </w:p>
        </w:tc>
      </w:tr>
      <w:tr w:rsidR="00F11109" w:rsidRPr="00F41A67" w14:paraId="3D21D288" w14:textId="77777777" w:rsidTr="00F11109">
        <w:trPr>
          <w:jc w:val="center"/>
        </w:trPr>
        <w:tc>
          <w:tcPr>
            <w:tcW w:w="357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2FB5A1" w14:textId="77777777" w:rsidR="00F11109" w:rsidRPr="00F41A67" w:rsidRDefault="00F11109" w:rsidP="00F1110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</w:rPr>
              <w:t>Номинальная потребляемая мощность</w:t>
            </w:r>
          </w:p>
        </w:tc>
        <w:tc>
          <w:tcPr>
            <w:tcW w:w="3578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2C57BE07" w14:textId="77777777" w:rsidR="00F11109" w:rsidRPr="00F41A67" w:rsidRDefault="00F11109" w:rsidP="00F111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50</w:t>
            </w:r>
            <w:r w:rsidRPr="00F41A67">
              <w:rPr>
                <w:rFonts w:ascii="Arial" w:eastAsia="Times New Roman" w:hAnsi="Arial" w:cs="Arial"/>
                <w:sz w:val="15"/>
                <w:szCs w:val="15"/>
              </w:rPr>
              <w:t xml:space="preserve"> Вт</w:t>
            </w:r>
          </w:p>
        </w:tc>
      </w:tr>
      <w:tr w:rsidR="00F11109" w:rsidRPr="00F41A67" w14:paraId="03715390" w14:textId="77777777" w:rsidTr="00F11109">
        <w:trPr>
          <w:jc w:val="center"/>
        </w:trPr>
        <w:tc>
          <w:tcPr>
            <w:tcW w:w="357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9689E4" w14:textId="77777777" w:rsidR="00F11109" w:rsidRPr="00F41A67" w:rsidRDefault="00F11109" w:rsidP="00F1110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</w:rPr>
              <w:t>Максимальная производительность</w:t>
            </w:r>
          </w:p>
        </w:tc>
        <w:tc>
          <w:tcPr>
            <w:tcW w:w="3578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0B34CB8B" w14:textId="77777777" w:rsidR="00F11109" w:rsidRPr="00F41A67" w:rsidRDefault="00F11109" w:rsidP="00F111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</w:rPr>
              <w:t>30 уд/мин</w:t>
            </w:r>
          </w:p>
        </w:tc>
      </w:tr>
      <w:tr w:rsidR="00F11109" w:rsidRPr="00F41A67" w14:paraId="36B36DCF" w14:textId="77777777" w:rsidTr="00F11109">
        <w:trPr>
          <w:jc w:val="center"/>
        </w:trPr>
        <w:tc>
          <w:tcPr>
            <w:tcW w:w="357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9F7A67" w14:textId="54026ACD" w:rsidR="00F11109" w:rsidRPr="00F41A67" w:rsidRDefault="00B07F8C" w:rsidP="00F11109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Скоба П-образная</w:t>
            </w:r>
          </w:p>
          <w:p w14:paraId="5A279902" w14:textId="77777777" w:rsidR="00F11109" w:rsidRPr="00F41A67" w:rsidRDefault="00F11109" w:rsidP="00F1110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hAnsi="Arial" w:cs="Arial"/>
                <w:sz w:val="15"/>
                <w:szCs w:val="15"/>
              </w:rPr>
              <w:t>длина/ширина/толщина</w:t>
            </w:r>
          </w:p>
        </w:tc>
        <w:tc>
          <w:tcPr>
            <w:tcW w:w="3578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3C25C887" w14:textId="092B9E6C" w:rsidR="00F11109" w:rsidRPr="00F41A67" w:rsidRDefault="00B07F8C" w:rsidP="00F1110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тип </w:t>
            </w:r>
            <w:r w:rsidR="00F11109" w:rsidRPr="00F41A67">
              <w:rPr>
                <w:rFonts w:ascii="Arial" w:eastAsia="Times New Roman" w:hAnsi="Arial" w:cs="Arial"/>
                <w:sz w:val="15"/>
                <w:szCs w:val="15"/>
              </w:rPr>
              <w:t>53</w:t>
            </w:r>
          </w:p>
          <w:p w14:paraId="108AC4FA" w14:textId="77777777" w:rsidR="00F11109" w:rsidRPr="00F41A67" w:rsidRDefault="00F11109" w:rsidP="00F1110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</w:rPr>
              <w:t>8-14/11.3/0.75 мм</w:t>
            </w:r>
          </w:p>
        </w:tc>
      </w:tr>
      <w:tr w:rsidR="00F11109" w:rsidRPr="00F41A67" w14:paraId="5F430420" w14:textId="77777777" w:rsidTr="00F11109">
        <w:trPr>
          <w:jc w:val="center"/>
        </w:trPr>
        <w:tc>
          <w:tcPr>
            <w:tcW w:w="357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886083" w14:textId="77777777" w:rsidR="00F11109" w:rsidRPr="00F41A67" w:rsidRDefault="00F11109" w:rsidP="00F11109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F41A67">
              <w:rPr>
                <w:rFonts w:ascii="Arial" w:hAnsi="Arial" w:cs="Arial"/>
                <w:sz w:val="15"/>
                <w:szCs w:val="15"/>
              </w:rPr>
              <w:t>Т-образный гвоздь</w:t>
            </w:r>
          </w:p>
          <w:p w14:paraId="36EB51EA" w14:textId="77777777" w:rsidR="00F11109" w:rsidRPr="00F41A67" w:rsidRDefault="00F11109" w:rsidP="00F1110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hAnsi="Arial" w:cs="Arial"/>
                <w:sz w:val="15"/>
                <w:szCs w:val="15"/>
              </w:rPr>
              <w:t>длина/ширина/толщина</w:t>
            </w:r>
          </w:p>
        </w:tc>
        <w:tc>
          <w:tcPr>
            <w:tcW w:w="3578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594D40A7" w14:textId="104767AC" w:rsidR="0056563D" w:rsidRDefault="0056563D" w:rsidP="00F1110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тип 47</w:t>
            </w:r>
          </w:p>
          <w:p w14:paraId="7CB24D0E" w14:textId="25F23E50" w:rsidR="00F11109" w:rsidRPr="00F41A67" w:rsidRDefault="00F11109" w:rsidP="00F1110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</w:rPr>
              <w:t>16/2/1.2 мм</w:t>
            </w:r>
          </w:p>
        </w:tc>
      </w:tr>
    </w:tbl>
    <w:p w14:paraId="628BA2C7" w14:textId="03B62C5A" w:rsidR="00F11109" w:rsidRPr="00F41A67" w:rsidRDefault="00F11109" w:rsidP="00F11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577"/>
        <w:gridCol w:w="3577"/>
      </w:tblGrid>
      <w:tr w:rsidR="00F11109" w:rsidRPr="00F41A67" w14:paraId="67AC5951" w14:textId="77777777" w:rsidTr="00F11109">
        <w:trPr>
          <w:jc w:val="center"/>
        </w:trPr>
        <w:tc>
          <w:tcPr>
            <w:tcW w:w="3577" w:type="dxa"/>
            <w:tcBorders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F084EF" w14:textId="77777777" w:rsidR="00F11109" w:rsidRPr="00F41A67" w:rsidRDefault="00F11109" w:rsidP="00F111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b/>
                <w:sz w:val="15"/>
                <w:szCs w:val="15"/>
              </w:rPr>
              <w:t>Комплект поставки:</w:t>
            </w:r>
          </w:p>
        </w:tc>
        <w:tc>
          <w:tcPr>
            <w:tcW w:w="3577" w:type="dxa"/>
            <w:tcBorders>
              <w:left w:val="single" w:sz="6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14:paraId="23289A18" w14:textId="77777777" w:rsidR="00F11109" w:rsidRPr="00F41A67" w:rsidRDefault="00F11109" w:rsidP="00F111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F11109" w:rsidRPr="00F41A67" w14:paraId="3240EBFB" w14:textId="77777777" w:rsidTr="00F11109">
        <w:trPr>
          <w:jc w:val="center"/>
        </w:trPr>
        <w:tc>
          <w:tcPr>
            <w:tcW w:w="3577" w:type="dxa"/>
            <w:tcBorders>
              <w:right w:val="nil"/>
            </w:tcBorders>
            <w:shd w:val="clear" w:color="auto" w:fill="D9D9D9" w:themeFill="background1" w:themeFillShade="D9"/>
          </w:tcPr>
          <w:p w14:paraId="59EB6705" w14:textId="77777777" w:rsidR="00F11109" w:rsidRPr="00F41A67" w:rsidRDefault="00F11109" w:rsidP="00F1110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proofErr w:type="spellStart"/>
            <w:r w:rsidRPr="00F41A67">
              <w:rPr>
                <w:rFonts w:ascii="Arial" w:eastAsia="Times New Roman" w:hAnsi="Arial" w:cs="Arial"/>
                <w:sz w:val="15"/>
                <w:szCs w:val="15"/>
              </w:rPr>
              <w:t>степлер</w:t>
            </w:r>
            <w:proofErr w:type="spellEnd"/>
          </w:p>
        </w:tc>
        <w:tc>
          <w:tcPr>
            <w:tcW w:w="3577" w:type="dxa"/>
            <w:tcBorders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36DC088D" w14:textId="77777777" w:rsidR="00F11109" w:rsidRPr="00763146" w:rsidRDefault="00F11109" w:rsidP="00F111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763146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  <w:proofErr w:type="spellStart"/>
            <w:proofErr w:type="gramStart"/>
            <w:r w:rsidRPr="00763146">
              <w:rPr>
                <w:rFonts w:ascii="Arial" w:eastAsia="Times New Roman" w:hAnsi="Arial" w:cs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</w:tr>
      <w:tr w:rsidR="00F11109" w:rsidRPr="00F41A67" w14:paraId="717F730A" w14:textId="77777777" w:rsidTr="00F11109">
        <w:trPr>
          <w:jc w:val="center"/>
        </w:trPr>
        <w:tc>
          <w:tcPr>
            <w:tcW w:w="357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A9BF17" w14:textId="77777777" w:rsidR="00F11109" w:rsidRPr="00F41A67" w:rsidRDefault="00F11109" w:rsidP="00F1110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</w:rPr>
              <w:t>скобы</w:t>
            </w:r>
          </w:p>
        </w:tc>
        <w:tc>
          <w:tcPr>
            <w:tcW w:w="3577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2E14DD6D" w14:textId="5DD06404" w:rsidR="00F11109" w:rsidRPr="00763146" w:rsidRDefault="00763146" w:rsidP="00F111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763146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  <w:proofErr w:type="spellStart"/>
            <w:r w:rsidRPr="00763146">
              <w:rPr>
                <w:rFonts w:ascii="Arial" w:eastAsia="Times New Roman" w:hAnsi="Arial" w:cs="Arial"/>
                <w:sz w:val="15"/>
                <w:szCs w:val="15"/>
              </w:rPr>
              <w:t>уп</w:t>
            </w:r>
            <w:proofErr w:type="spellEnd"/>
            <w:r w:rsidRPr="00763146">
              <w:rPr>
                <w:rFonts w:ascii="Arial" w:eastAsia="Times New Roman" w:hAnsi="Arial" w:cs="Arial"/>
                <w:sz w:val="15"/>
                <w:szCs w:val="15"/>
              </w:rPr>
              <w:t>. (4</w:t>
            </w:r>
            <w:r w:rsidR="00F11109" w:rsidRPr="00763146">
              <w:rPr>
                <w:rFonts w:ascii="Arial" w:eastAsia="Times New Roman" w:hAnsi="Arial" w:cs="Arial"/>
                <w:sz w:val="15"/>
                <w:szCs w:val="15"/>
              </w:rPr>
              <w:t>00шт)</w:t>
            </w:r>
          </w:p>
        </w:tc>
      </w:tr>
      <w:tr w:rsidR="00F11109" w:rsidRPr="00F41A67" w14:paraId="3AA146EE" w14:textId="77777777" w:rsidTr="00F11109">
        <w:trPr>
          <w:jc w:val="center"/>
        </w:trPr>
        <w:tc>
          <w:tcPr>
            <w:tcW w:w="357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16D3BAC" w14:textId="77777777" w:rsidR="00F11109" w:rsidRPr="00F41A67" w:rsidRDefault="00F11109" w:rsidP="00F1110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</w:rPr>
              <w:t>гвозди</w:t>
            </w:r>
          </w:p>
        </w:tc>
        <w:tc>
          <w:tcPr>
            <w:tcW w:w="3577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169704D6" w14:textId="77777777" w:rsidR="00F11109" w:rsidRPr="00763146" w:rsidRDefault="00F11109" w:rsidP="00F111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763146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  <w:proofErr w:type="spellStart"/>
            <w:r w:rsidRPr="00763146">
              <w:rPr>
                <w:rFonts w:ascii="Arial" w:eastAsia="Times New Roman" w:hAnsi="Arial" w:cs="Arial"/>
                <w:sz w:val="15"/>
                <w:szCs w:val="15"/>
              </w:rPr>
              <w:t>уп</w:t>
            </w:r>
            <w:proofErr w:type="spellEnd"/>
            <w:r w:rsidRPr="00763146">
              <w:rPr>
                <w:rFonts w:ascii="Arial" w:eastAsia="Times New Roman" w:hAnsi="Arial" w:cs="Arial"/>
                <w:sz w:val="15"/>
                <w:szCs w:val="15"/>
              </w:rPr>
              <w:t>. (100шт)</w:t>
            </w:r>
          </w:p>
        </w:tc>
      </w:tr>
      <w:tr w:rsidR="00F11109" w:rsidRPr="00F41A67" w14:paraId="14BC6ECE" w14:textId="77777777" w:rsidTr="00F11109">
        <w:trPr>
          <w:jc w:val="center"/>
        </w:trPr>
        <w:tc>
          <w:tcPr>
            <w:tcW w:w="357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82AF359" w14:textId="77777777" w:rsidR="00F11109" w:rsidRPr="00F41A67" w:rsidRDefault="00F11109" w:rsidP="00F1110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</w:rPr>
              <w:t>руководство по эксплуатации</w:t>
            </w:r>
          </w:p>
        </w:tc>
        <w:tc>
          <w:tcPr>
            <w:tcW w:w="3577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02C683D7" w14:textId="77777777" w:rsidR="00F11109" w:rsidRPr="00F41A67" w:rsidRDefault="00F11109" w:rsidP="00F111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F41A67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  <w:proofErr w:type="spellStart"/>
            <w:proofErr w:type="gramStart"/>
            <w:r w:rsidRPr="00F41A67">
              <w:rPr>
                <w:rFonts w:ascii="Arial" w:eastAsia="Times New Roman" w:hAnsi="Arial" w:cs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</w:tr>
    </w:tbl>
    <w:p w14:paraId="57591B3F" w14:textId="6835746B" w:rsidR="00BF2BBD" w:rsidRDefault="00BF2BBD" w:rsidP="00BF2BBD">
      <w:pPr>
        <w:pStyle w:val="Default"/>
        <w:jc w:val="both"/>
        <w:rPr>
          <w:rFonts w:ascii="Arial" w:hAnsi="Arial" w:cs="Arial"/>
          <w:color w:val="auto"/>
          <w:sz w:val="15"/>
          <w:szCs w:val="15"/>
        </w:rPr>
      </w:pPr>
    </w:p>
    <w:p w14:paraId="0CD2C240" w14:textId="77777777" w:rsidR="00C218EA" w:rsidRPr="00C218EA" w:rsidRDefault="00C218EA" w:rsidP="00C218EA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  <w:r w:rsidRPr="00C218EA">
        <w:rPr>
          <w:rFonts w:ascii="Arial" w:eastAsia="Times New Roman" w:hAnsi="Arial" w:cs="Arial"/>
          <w:b/>
          <w:sz w:val="14"/>
          <w:szCs w:val="14"/>
        </w:rPr>
        <w:t xml:space="preserve">Внимание! </w:t>
      </w:r>
      <w:r w:rsidRPr="00C218EA">
        <w:rPr>
          <w:rFonts w:ascii="Arial" w:eastAsia="Times New Roman" w:hAnsi="Arial" w:cs="Arial"/>
          <w:bCs/>
          <w:sz w:val="14"/>
          <w:szCs w:val="14"/>
        </w:rPr>
        <w:t>Завод-изготовитель оставляет за собой право изменять комплектацию инструмента без предварительного уведомления.</w:t>
      </w:r>
    </w:p>
    <w:p w14:paraId="4CD7DEBB" w14:textId="77777777" w:rsidR="007E0169" w:rsidRPr="00F41A67" w:rsidRDefault="007E0169" w:rsidP="007E0169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before="240" w:after="240"/>
        <w:rPr>
          <w:rFonts w:ascii="Arial" w:hAnsi="Arial" w:cs="Arial"/>
          <w:b/>
          <w:color w:val="FFFFFF" w:themeColor="background1"/>
          <w:sz w:val="17"/>
          <w:szCs w:val="17"/>
          <w:lang w:val="en-US"/>
        </w:rPr>
      </w:pPr>
      <w:r w:rsidRPr="00F41A67">
        <w:rPr>
          <w:rFonts w:ascii="Arial" w:hAnsi="Arial" w:cs="Arial"/>
          <w:b/>
          <w:color w:val="FFFFFF" w:themeColor="background1"/>
          <w:sz w:val="17"/>
          <w:szCs w:val="17"/>
        </w:rPr>
        <w:t>УСТРОЙСТВО ИЗДЕЛИЯ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595"/>
      </w:tblGrid>
      <w:tr w:rsidR="007E0169" w:rsidRPr="00F41A67" w14:paraId="503BEF61" w14:textId="77777777" w:rsidTr="0042204E">
        <w:tc>
          <w:tcPr>
            <w:tcW w:w="3652" w:type="dxa"/>
          </w:tcPr>
          <w:p w14:paraId="10888E3E" w14:textId="77777777" w:rsidR="007E0169" w:rsidRPr="00E81433" w:rsidRDefault="007E0169" w:rsidP="00280DD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E81433">
              <w:rPr>
                <w:rFonts w:ascii="Arial" w:hAnsi="Arial" w:cs="Arial"/>
                <w:b/>
                <w:color w:val="auto"/>
                <w:sz w:val="15"/>
                <w:szCs w:val="15"/>
              </w:rPr>
              <w:t>1.</w:t>
            </w:r>
            <w:r w:rsidRPr="00E81433">
              <w:rPr>
                <w:rFonts w:ascii="Arial" w:hAnsi="Arial" w:cs="Arial"/>
                <w:color w:val="auto"/>
                <w:sz w:val="15"/>
                <w:szCs w:val="15"/>
              </w:rPr>
              <w:t xml:space="preserve"> Кнопка пуска</w:t>
            </w:r>
          </w:p>
        </w:tc>
        <w:tc>
          <w:tcPr>
            <w:tcW w:w="3595" w:type="dxa"/>
            <w:vMerge w:val="restart"/>
          </w:tcPr>
          <w:p w14:paraId="759780FA" w14:textId="5047025E" w:rsidR="007E0169" w:rsidRPr="00F41A67" w:rsidRDefault="008300B6" w:rsidP="00280DDC">
            <w:pPr>
              <w:pStyle w:val="Default"/>
              <w:jc w:val="center"/>
              <w:rPr>
                <w:rFonts w:ascii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color w:val="auto"/>
                <w:sz w:val="15"/>
                <w:szCs w:val="15"/>
                <w:lang w:eastAsia="ru-RU"/>
              </w:rPr>
              <w:drawing>
                <wp:inline distT="0" distB="0" distL="0" distR="0" wp14:anchorId="4F32A3EB" wp14:editId="7995145B">
                  <wp:extent cx="1683103" cy="158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1 НОВЫЙ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03" cy="15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E0169" w:rsidRPr="00F41A67">
              <w:rPr>
                <w:rFonts w:ascii="Arial" w:hAnsi="Arial" w:cs="Arial"/>
                <w:color w:val="auto"/>
                <w:sz w:val="15"/>
                <w:szCs w:val="15"/>
              </w:rPr>
              <w:t>Рис. 1</w:t>
            </w:r>
          </w:p>
        </w:tc>
      </w:tr>
      <w:tr w:rsidR="007E0169" w:rsidRPr="00F41A67" w14:paraId="402633ED" w14:textId="77777777" w:rsidTr="0042204E">
        <w:tc>
          <w:tcPr>
            <w:tcW w:w="3652" w:type="dxa"/>
          </w:tcPr>
          <w:p w14:paraId="265B401F" w14:textId="77777777" w:rsidR="007E0169" w:rsidRPr="00E81433" w:rsidRDefault="007E0169" w:rsidP="00280DD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E81433">
              <w:rPr>
                <w:rFonts w:ascii="Arial" w:hAnsi="Arial" w:cs="Arial"/>
                <w:b/>
                <w:color w:val="auto"/>
                <w:sz w:val="15"/>
                <w:szCs w:val="15"/>
              </w:rPr>
              <w:t xml:space="preserve">2. </w:t>
            </w:r>
            <w:r w:rsidRPr="00E81433">
              <w:rPr>
                <w:rFonts w:ascii="Arial" w:hAnsi="Arial" w:cs="Arial"/>
                <w:color w:val="auto"/>
                <w:sz w:val="15"/>
                <w:szCs w:val="15"/>
              </w:rPr>
              <w:t>Рукоятка</w:t>
            </w:r>
          </w:p>
        </w:tc>
        <w:tc>
          <w:tcPr>
            <w:tcW w:w="3595" w:type="dxa"/>
            <w:vMerge/>
          </w:tcPr>
          <w:p w14:paraId="15B79D9C" w14:textId="77777777" w:rsidR="007E0169" w:rsidRPr="00F41A67" w:rsidRDefault="007E0169" w:rsidP="0023437F">
            <w:pPr>
              <w:pStyle w:val="Default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7E0169" w:rsidRPr="00F41A67" w14:paraId="16A2BAFC" w14:textId="77777777" w:rsidTr="0042204E">
        <w:tc>
          <w:tcPr>
            <w:tcW w:w="3652" w:type="dxa"/>
          </w:tcPr>
          <w:p w14:paraId="14A2E52A" w14:textId="77777777" w:rsidR="007E0169" w:rsidRPr="00E81433" w:rsidRDefault="007E0169" w:rsidP="00280DD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E81433">
              <w:rPr>
                <w:rFonts w:ascii="Arial" w:hAnsi="Arial" w:cs="Arial"/>
                <w:b/>
                <w:color w:val="auto"/>
                <w:sz w:val="15"/>
                <w:szCs w:val="15"/>
              </w:rPr>
              <w:t xml:space="preserve">3. </w:t>
            </w:r>
            <w:r w:rsidRPr="00E81433">
              <w:rPr>
                <w:rFonts w:ascii="Arial" w:hAnsi="Arial" w:cs="Arial"/>
                <w:color w:val="auto"/>
                <w:sz w:val="15"/>
                <w:szCs w:val="15"/>
              </w:rPr>
              <w:t>Крышка магазина</w:t>
            </w:r>
          </w:p>
        </w:tc>
        <w:tc>
          <w:tcPr>
            <w:tcW w:w="3595" w:type="dxa"/>
            <w:vMerge/>
          </w:tcPr>
          <w:p w14:paraId="483E3C79" w14:textId="77777777" w:rsidR="007E0169" w:rsidRPr="00F41A67" w:rsidRDefault="007E0169" w:rsidP="0023437F">
            <w:pPr>
              <w:pStyle w:val="Default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7E0169" w:rsidRPr="00F41A67" w14:paraId="7C9CF00F" w14:textId="77777777" w:rsidTr="0042204E">
        <w:tc>
          <w:tcPr>
            <w:tcW w:w="3652" w:type="dxa"/>
          </w:tcPr>
          <w:p w14:paraId="7BEC24E5" w14:textId="459B1153" w:rsidR="007E0169" w:rsidRPr="00E81433" w:rsidRDefault="007E0169" w:rsidP="0040036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E81433">
              <w:rPr>
                <w:rFonts w:ascii="Arial" w:hAnsi="Arial" w:cs="Arial"/>
                <w:b/>
                <w:color w:val="auto"/>
                <w:sz w:val="15"/>
                <w:szCs w:val="15"/>
              </w:rPr>
              <w:t xml:space="preserve">4. </w:t>
            </w:r>
            <w:r w:rsidR="00400369">
              <w:rPr>
                <w:rFonts w:ascii="Arial" w:hAnsi="Arial" w:cs="Arial"/>
                <w:color w:val="auto"/>
                <w:sz w:val="15"/>
                <w:szCs w:val="15"/>
              </w:rPr>
              <w:t>Окно</w:t>
            </w:r>
            <w:r w:rsidRPr="00E81433">
              <w:rPr>
                <w:rFonts w:ascii="Arial" w:hAnsi="Arial" w:cs="Arial"/>
                <w:color w:val="auto"/>
                <w:sz w:val="15"/>
                <w:szCs w:val="15"/>
              </w:rPr>
              <w:t xml:space="preserve"> заполнения магазина</w:t>
            </w:r>
          </w:p>
        </w:tc>
        <w:tc>
          <w:tcPr>
            <w:tcW w:w="3595" w:type="dxa"/>
            <w:vMerge/>
          </w:tcPr>
          <w:p w14:paraId="2D504CBE" w14:textId="77777777" w:rsidR="007E0169" w:rsidRPr="00F41A67" w:rsidRDefault="007E0169" w:rsidP="0023437F">
            <w:pPr>
              <w:pStyle w:val="Default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7E0169" w:rsidRPr="00F41A67" w14:paraId="2EF0CF89" w14:textId="77777777" w:rsidTr="0042204E">
        <w:tc>
          <w:tcPr>
            <w:tcW w:w="3652" w:type="dxa"/>
          </w:tcPr>
          <w:p w14:paraId="2BB263E4" w14:textId="77777777" w:rsidR="007E0169" w:rsidRPr="00F41A67" w:rsidRDefault="007E0169" w:rsidP="00280DD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F41A67">
              <w:rPr>
                <w:rFonts w:ascii="Arial" w:hAnsi="Arial" w:cs="Arial"/>
                <w:b/>
                <w:color w:val="auto"/>
                <w:sz w:val="15"/>
                <w:szCs w:val="15"/>
              </w:rPr>
              <w:t xml:space="preserve">5. </w:t>
            </w:r>
            <w:r w:rsidRPr="00F41A67">
              <w:rPr>
                <w:rFonts w:ascii="Arial" w:hAnsi="Arial" w:cs="Arial"/>
                <w:color w:val="auto"/>
                <w:sz w:val="15"/>
                <w:szCs w:val="15"/>
              </w:rPr>
              <w:t>Кабель сетевой</w:t>
            </w:r>
          </w:p>
          <w:p w14:paraId="75AEDFCA" w14:textId="6EDB9C30" w:rsidR="007E0169" w:rsidRPr="00F41A67" w:rsidRDefault="00EF1E6F" w:rsidP="00280DD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EF1E6F">
              <w:rPr>
                <w:rFonts w:ascii="Arial" w:hAnsi="Arial" w:cs="Arial"/>
                <w:b/>
                <w:color w:val="auto"/>
                <w:sz w:val="15"/>
                <w:szCs w:val="15"/>
              </w:rPr>
              <w:t>6.</w:t>
            </w:r>
            <w:r>
              <w:rPr>
                <w:rFonts w:ascii="Arial" w:hAnsi="Arial" w:cs="Arial"/>
                <w:color w:val="auto"/>
                <w:sz w:val="15"/>
                <w:szCs w:val="15"/>
              </w:rPr>
              <w:t xml:space="preserve"> Боёк</w:t>
            </w:r>
          </w:p>
          <w:p w14:paraId="50CC50E7" w14:textId="581F9994" w:rsidR="007E0169" w:rsidRPr="00EF1E6F" w:rsidRDefault="00EF1E6F" w:rsidP="00280DD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EF1E6F">
              <w:rPr>
                <w:rFonts w:ascii="Arial" w:hAnsi="Arial" w:cs="Arial"/>
                <w:b/>
                <w:color w:val="auto"/>
                <w:sz w:val="15"/>
                <w:szCs w:val="15"/>
              </w:rPr>
              <w:t xml:space="preserve">7. </w:t>
            </w:r>
            <w:r w:rsidR="00C27366" w:rsidRPr="00C27366">
              <w:rPr>
                <w:rFonts w:ascii="Arial" w:hAnsi="Arial" w:cs="Arial"/>
                <w:color w:val="auto"/>
                <w:sz w:val="15"/>
                <w:szCs w:val="15"/>
              </w:rPr>
              <w:t>Кнопка ВКЛ/</w:t>
            </w:r>
            <w:proofErr w:type="gramStart"/>
            <w:r w:rsidR="00C27366" w:rsidRPr="00C27366">
              <w:rPr>
                <w:rFonts w:ascii="Arial" w:hAnsi="Arial" w:cs="Arial"/>
                <w:color w:val="auto"/>
                <w:sz w:val="15"/>
                <w:szCs w:val="15"/>
              </w:rPr>
              <w:t>ВЫКЛ</w:t>
            </w:r>
            <w:proofErr w:type="gramEnd"/>
          </w:p>
          <w:p w14:paraId="494885F5" w14:textId="77777777" w:rsidR="007E0169" w:rsidRPr="00F41A67" w:rsidRDefault="007E0169" w:rsidP="00280DD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7E47F240" w14:textId="77777777" w:rsidR="007E0169" w:rsidRDefault="007E0169" w:rsidP="00280DD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246DD5D2" w14:textId="77777777" w:rsidR="00F0676E" w:rsidRPr="00F41A67" w:rsidRDefault="00F0676E" w:rsidP="00280DD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25C03FBF" w14:textId="77777777" w:rsidR="007E0169" w:rsidRPr="00E50713" w:rsidRDefault="007E0169" w:rsidP="00280DDC">
            <w:pPr>
              <w:pStyle w:val="Default"/>
              <w:rPr>
                <w:rFonts w:ascii="Arial" w:hAnsi="Arial" w:cs="Arial"/>
                <w:i/>
                <w:sz w:val="15"/>
                <w:szCs w:val="15"/>
              </w:rPr>
            </w:pPr>
            <w:r w:rsidRPr="00F41A67">
              <w:rPr>
                <w:rFonts w:ascii="Arial" w:hAnsi="Arial" w:cs="Arial"/>
                <w:i/>
                <w:sz w:val="15"/>
                <w:szCs w:val="15"/>
              </w:rPr>
              <w:t xml:space="preserve">Внешний вид и устройство изделия могут отличаться от </w:t>
            </w:r>
            <w:proofErr w:type="gramStart"/>
            <w:r w:rsidRPr="00F41A67">
              <w:rPr>
                <w:rFonts w:ascii="Arial" w:hAnsi="Arial" w:cs="Arial"/>
                <w:i/>
                <w:sz w:val="15"/>
                <w:szCs w:val="15"/>
              </w:rPr>
              <w:t>представленных</w:t>
            </w:r>
            <w:proofErr w:type="gramEnd"/>
            <w:r w:rsidRPr="00F41A67">
              <w:rPr>
                <w:rFonts w:ascii="Arial" w:hAnsi="Arial" w:cs="Arial"/>
                <w:i/>
                <w:sz w:val="15"/>
                <w:szCs w:val="15"/>
              </w:rPr>
              <w:t xml:space="preserve"> в руководстве по эксплуатации.</w:t>
            </w:r>
          </w:p>
        </w:tc>
        <w:tc>
          <w:tcPr>
            <w:tcW w:w="3595" w:type="dxa"/>
            <w:vMerge/>
          </w:tcPr>
          <w:p w14:paraId="5B5A36AF" w14:textId="77777777" w:rsidR="007E0169" w:rsidRPr="00F41A67" w:rsidRDefault="007E0169" w:rsidP="0023437F">
            <w:pPr>
              <w:pStyle w:val="Default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</w:tbl>
    <w:p w14:paraId="22E06F42" w14:textId="77777777" w:rsidR="00CF06B1" w:rsidRPr="00372583" w:rsidRDefault="00CF06B1" w:rsidP="00CF06B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bCs/>
          <w:color w:val="FFFFFF" w:themeColor="background1"/>
          <w:sz w:val="17"/>
          <w:szCs w:val="17"/>
        </w:rPr>
        <w:t>ПРАВИЛА ТЕХНИКИ БЕЗОПАСНОСТИ</w:t>
      </w:r>
    </w:p>
    <w:p w14:paraId="7CA05B4B" w14:textId="1FBB174F" w:rsidR="007E0169" w:rsidRDefault="00F95FDB" w:rsidP="00C218EA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  <w:r w:rsidRPr="0068211E">
        <w:rPr>
          <w:rFonts w:ascii="Arial" w:hAnsi="Arial" w:cs="Arial"/>
          <w:color w:val="auto"/>
          <w:sz w:val="15"/>
          <w:szCs w:val="15"/>
        </w:rPr>
        <w:t>Во избежание возникновения возгорания, получения травм изделие следует эксплуатировать в соответствии с требованиями данного руководства. Изделие не предназначено для использования лицами (включая детей) с пониженными физическими, психическими или умственными способностями.</w:t>
      </w:r>
    </w:p>
    <w:p w14:paraId="49A5FD9B" w14:textId="77777777" w:rsidR="00727D68" w:rsidRPr="00D9346F" w:rsidRDefault="00727D68" w:rsidP="00727D6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tabs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color w:val="FFFFFF" w:themeColor="background1"/>
          <w:sz w:val="15"/>
          <w:szCs w:val="15"/>
        </w:rPr>
      </w:pPr>
      <w:r w:rsidRPr="00D9346F">
        <w:rPr>
          <w:rFonts w:ascii="Arial" w:eastAsia="Times New Roman" w:hAnsi="Arial" w:cs="Arial"/>
          <w:b/>
          <w:color w:val="FFFFFF" w:themeColor="background1"/>
          <w:sz w:val="15"/>
          <w:szCs w:val="15"/>
        </w:rPr>
        <w:t>Правила техники безопасности на рабочем месте</w:t>
      </w:r>
    </w:p>
    <w:p w14:paraId="38103539" w14:textId="77777777" w:rsidR="00727D68" w:rsidRPr="00727D68" w:rsidRDefault="00727D68" w:rsidP="00727D68">
      <w:pPr>
        <w:tabs>
          <w:tab w:val="left" w:pos="0"/>
          <w:tab w:val="left" w:pos="284"/>
        </w:tabs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727D68">
        <w:rPr>
          <w:rFonts w:ascii="Arial" w:eastAsia="Times New Roman" w:hAnsi="Arial" w:cs="Arial"/>
          <w:sz w:val="15"/>
          <w:szCs w:val="15"/>
        </w:rPr>
        <w:t>Не эксплуатируйте электроинструмент в помещениях с повышенной взрывоопасностью, рядом с легко воспламеняющимися газами, жидкостями, пылью.</w:t>
      </w:r>
    </w:p>
    <w:p w14:paraId="4F228B5C" w14:textId="714C534E" w:rsidR="00727D68" w:rsidRPr="00727D68" w:rsidRDefault="00727D68" w:rsidP="00727D68">
      <w:pPr>
        <w:tabs>
          <w:tab w:val="left" w:pos="0"/>
          <w:tab w:val="left" w:pos="284"/>
        </w:tabs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727D68">
        <w:rPr>
          <w:rFonts w:ascii="Arial" w:eastAsia="Times New Roman" w:hAnsi="Arial" w:cs="Arial"/>
          <w:sz w:val="15"/>
          <w:szCs w:val="15"/>
        </w:rPr>
        <w:lastRenderedPageBreak/>
        <w:t>Будьте внимательны и не отвлекайтесь во время работы с электроинструментом.</w:t>
      </w:r>
    </w:p>
    <w:p w14:paraId="3E302779" w14:textId="5722E8DD" w:rsidR="00727D68" w:rsidRPr="00727D68" w:rsidRDefault="00727D68" w:rsidP="00727D68">
      <w:pPr>
        <w:tabs>
          <w:tab w:val="left" w:pos="851"/>
        </w:tabs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727D68">
        <w:rPr>
          <w:rFonts w:ascii="Arial" w:eastAsia="Times New Roman" w:hAnsi="Arial" w:cs="Arial"/>
          <w:sz w:val="15"/>
          <w:szCs w:val="15"/>
        </w:rPr>
        <w:t>Не оставляйте включённый электроинструмент без присмотра.</w:t>
      </w:r>
    </w:p>
    <w:p w14:paraId="58671350" w14:textId="77777777" w:rsidR="00727D68" w:rsidRDefault="00727D68" w:rsidP="00727D68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727D68">
        <w:rPr>
          <w:rFonts w:ascii="Arial" w:eastAsia="Times New Roman" w:hAnsi="Arial" w:cs="Arial"/>
          <w:sz w:val="15"/>
          <w:szCs w:val="15"/>
        </w:rPr>
        <w:t>Следите, чтобы посторонние люди, дети и животные находились на безопасном расстоянии от места работы. Не допускайте посторонних к месту работы.</w:t>
      </w:r>
    </w:p>
    <w:p w14:paraId="5315217B" w14:textId="77777777" w:rsidR="00F921A5" w:rsidRPr="0004373C" w:rsidRDefault="00F921A5" w:rsidP="00F921A5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shd w:val="clear" w:color="auto" w:fill="000000" w:themeFill="text1"/>
        <w:tabs>
          <w:tab w:val="left" w:pos="284"/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04373C">
        <w:rPr>
          <w:rFonts w:ascii="Arial" w:eastAsia="Times New Roman" w:hAnsi="Arial" w:cs="Arial"/>
          <w:b/>
          <w:sz w:val="15"/>
          <w:szCs w:val="15"/>
        </w:rPr>
        <w:t>Электробезопасность</w:t>
      </w:r>
    </w:p>
    <w:p w14:paraId="6206D290" w14:textId="77777777" w:rsidR="00F921A5" w:rsidRPr="00F41A67" w:rsidRDefault="00F921A5" w:rsidP="00B45EEE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tabs>
          <w:tab w:val="left" w:pos="851"/>
        </w:tabs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41A67">
        <w:rPr>
          <w:rFonts w:ascii="Arial" w:hAnsi="Arial" w:cs="Arial"/>
          <w:b/>
          <w:sz w:val="15"/>
          <w:szCs w:val="15"/>
        </w:rPr>
        <w:t>Внимание!</w:t>
      </w:r>
      <w:r w:rsidRPr="00F41A67">
        <w:rPr>
          <w:rFonts w:ascii="Arial" w:hAnsi="Arial" w:cs="Arial"/>
          <w:sz w:val="15"/>
          <w:szCs w:val="15"/>
        </w:rPr>
        <w:t xml:space="preserve"> До начала любых действий по сборке, регулировке, обслуживанию инструмента всегда проверяйте, что электроинструмент выключен и отключен от сети питания.</w:t>
      </w:r>
    </w:p>
    <w:p w14:paraId="4210F90C" w14:textId="77777777" w:rsidR="00F921A5" w:rsidRDefault="00F921A5" w:rsidP="00F921A5">
      <w:pPr>
        <w:tabs>
          <w:tab w:val="left" w:pos="284"/>
          <w:tab w:val="left" w:pos="426"/>
        </w:tabs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68211E">
        <w:rPr>
          <w:rFonts w:ascii="Arial" w:eastAsia="Times New Roman" w:hAnsi="Arial" w:cs="Arial"/>
          <w:sz w:val="15"/>
          <w:szCs w:val="15"/>
        </w:rPr>
        <w:t>До начала работы удостоверьтесь, что напряжение в сети</w:t>
      </w:r>
      <w:r>
        <w:rPr>
          <w:rFonts w:ascii="Arial" w:eastAsia="Times New Roman" w:hAnsi="Arial" w:cs="Arial"/>
          <w:sz w:val="15"/>
          <w:szCs w:val="15"/>
        </w:rPr>
        <w:t xml:space="preserve"> питания</w:t>
      </w:r>
      <w:r w:rsidRPr="0068211E">
        <w:rPr>
          <w:rFonts w:ascii="Arial" w:eastAsia="Times New Roman" w:hAnsi="Arial" w:cs="Arial"/>
          <w:sz w:val="15"/>
          <w:szCs w:val="15"/>
        </w:rPr>
        <w:t xml:space="preserve"> соответствует напряжению электроинструмента. Вилка электроинструмента соответствует розетке.</w:t>
      </w:r>
    </w:p>
    <w:p w14:paraId="48619A26" w14:textId="77777777" w:rsidR="00F921A5" w:rsidRPr="004A60C4" w:rsidRDefault="00F921A5" w:rsidP="00F921A5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68211E">
        <w:rPr>
          <w:rFonts w:ascii="Arial" w:eastAsia="Times New Roman" w:hAnsi="Arial" w:cs="Arial"/>
          <w:sz w:val="15"/>
          <w:szCs w:val="15"/>
        </w:rPr>
        <w:t xml:space="preserve">Следите, чтобы электроинструмент не подвергался воздействию </w:t>
      </w:r>
      <w:r>
        <w:rPr>
          <w:rFonts w:ascii="Arial" w:eastAsia="Times New Roman" w:hAnsi="Arial" w:cs="Arial"/>
          <w:sz w:val="15"/>
          <w:szCs w:val="15"/>
        </w:rPr>
        <w:t>атмосферных осадков</w:t>
      </w:r>
      <w:r w:rsidRPr="004A60C4">
        <w:rPr>
          <w:rFonts w:ascii="Arial" w:eastAsia="Times New Roman" w:hAnsi="Arial" w:cs="Arial"/>
          <w:sz w:val="15"/>
          <w:szCs w:val="15"/>
        </w:rPr>
        <w:t xml:space="preserve">. </w:t>
      </w:r>
      <w:r w:rsidRPr="004A60C4">
        <w:rPr>
          <w:rFonts w:ascii="Arial" w:hAnsi="Arial" w:cs="Arial"/>
          <w:sz w:val="15"/>
          <w:szCs w:val="15"/>
        </w:rPr>
        <w:t>Не погружайте прибор в воду или другие жидкости.</w:t>
      </w:r>
    </w:p>
    <w:p w14:paraId="7D16DABF" w14:textId="17D00125" w:rsidR="00F921A5" w:rsidRPr="005F3667" w:rsidRDefault="00F921A5" w:rsidP="00F921A5">
      <w:pPr>
        <w:pStyle w:val="aa"/>
        <w:tabs>
          <w:tab w:val="left" w:pos="0"/>
          <w:tab w:val="left" w:pos="284"/>
        </w:tabs>
        <w:spacing w:line="240" w:lineRule="auto"/>
        <w:ind w:left="0"/>
        <w:jc w:val="both"/>
        <w:rPr>
          <w:rFonts w:ascii="Arial" w:eastAsia="Times New Roman" w:hAnsi="Arial" w:cs="Arial"/>
          <w:b/>
          <w:sz w:val="15"/>
          <w:szCs w:val="15"/>
        </w:rPr>
      </w:pPr>
      <w:r w:rsidRPr="005F3667">
        <w:rPr>
          <w:rFonts w:ascii="Arial" w:hAnsi="Arial" w:cs="Arial"/>
          <w:sz w:val="15"/>
          <w:szCs w:val="15"/>
        </w:rPr>
        <w:t>Не используйте электроинструмент во влажных или мокрых местах.</w:t>
      </w:r>
    </w:p>
    <w:p w14:paraId="70D2BE8E" w14:textId="77777777" w:rsidR="00F921A5" w:rsidRDefault="00F921A5" w:rsidP="00F921A5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1A67">
        <w:rPr>
          <w:rFonts w:ascii="Arial" w:eastAsia="Times New Roman" w:hAnsi="Arial" w:cs="Arial"/>
          <w:sz w:val="15"/>
          <w:szCs w:val="15"/>
        </w:rPr>
        <w:t>Не допускайте контакта участков тела с заземлёнными поверхностями (например: трубы, холодильники, батареи отопления). Риск поражения электротоком.</w:t>
      </w:r>
    </w:p>
    <w:p w14:paraId="78E66725" w14:textId="77777777" w:rsidR="00F921A5" w:rsidRDefault="00F921A5" w:rsidP="00F921A5">
      <w:pPr>
        <w:spacing w:line="240" w:lineRule="auto"/>
        <w:jc w:val="both"/>
        <w:rPr>
          <w:rFonts w:ascii="Arial" w:eastAsia="SymbolMT" w:hAnsi="Arial" w:cs="Arial"/>
          <w:sz w:val="15"/>
          <w:szCs w:val="15"/>
        </w:rPr>
      </w:pPr>
      <w:r w:rsidRPr="002F71A8">
        <w:rPr>
          <w:rFonts w:ascii="Arial" w:eastAsia="SymbolMT" w:hAnsi="Arial" w:cs="Arial"/>
          <w:sz w:val="15"/>
          <w:szCs w:val="15"/>
        </w:rPr>
        <w:t xml:space="preserve">Перед каждым включением в сеть убедитесь в целостности </w:t>
      </w:r>
      <w:r>
        <w:rPr>
          <w:rFonts w:ascii="Arial" w:eastAsia="SymbolMT" w:hAnsi="Arial" w:cs="Arial"/>
          <w:sz w:val="15"/>
          <w:szCs w:val="15"/>
        </w:rPr>
        <w:t>кабеля</w:t>
      </w:r>
      <w:r w:rsidRPr="002F71A8">
        <w:rPr>
          <w:rFonts w:ascii="Arial" w:eastAsia="SymbolMT" w:hAnsi="Arial" w:cs="Arial"/>
          <w:sz w:val="15"/>
          <w:szCs w:val="15"/>
        </w:rPr>
        <w:t xml:space="preserve"> и вилки питания. Сетевая вилка</w:t>
      </w:r>
      <w:r w:rsidRPr="002F71A8">
        <w:rPr>
          <w:rFonts w:ascii="Arial" w:hAnsi="Arial" w:cs="Arial"/>
          <w:sz w:val="15"/>
          <w:szCs w:val="15"/>
        </w:rPr>
        <w:t xml:space="preserve"> </w:t>
      </w:r>
      <w:r w:rsidRPr="002F71A8">
        <w:rPr>
          <w:rFonts w:ascii="Arial" w:eastAsia="SymbolMT" w:hAnsi="Arial" w:cs="Arial"/>
          <w:sz w:val="15"/>
          <w:szCs w:val="15"/>
        </w:rPr>
        <w:t>должна подходить к розетке. Никогда не изменяйте конструкцию сетевой вилки. Следите за исправностью</w:t>
      </w:r>
      <w:r w:rsidRPr="002F71A8">
        <w:rPr>
          <w:rFonts w:ascii="Arial" w:hAnsi="Arial" w:cs="Arial"/>
          <w:sz w:val="15"/>
          <w:szCs w:val="15"/>
        </w:rPr>
        <w:t xml:space="preserve"> </w:t>
      </w:r>
      <w:r w:rsidRPr="002F71A8">
        <w:rPr>
          <w:rFonts w:ascii="Arial" w:eastAsia="SymbolMT" w:hAnsi="Arial" w:cs="Arial"/>
          <w:sz w:val="15"/>
          <w:szCs w:val="15"/>
        </w:rPr>
        <w:t xml:space="preserve">сетевого </w:t>
      </w:r>
      <w:r>
        <w:rPr>
          <w:rFonts w:ascii="Arial" w:eastAsia="SymbolMT" w:hAnsi="Arial" w:cs="Arial"/>
          <w:sz w:val="15"/>
          <w:szCs w:val="15"/>
        </w:rPr>
        <w:t>кабеля</w:t>
      </w:r>
      <w:r w:rsidRPr="002F71A8">
        <w:rPr>
          <w:rFonts w:ascii="Arial" w:eastAsia="SymbolMT" w:hAnsi="Arial" w:cs="Arial"/>
          <w:sz w:val="15"/>
          <w:szCs w:val="15"/>
        </w:rPr>
        <w:t xml:space="preserve">. Не переносите инструмент за сетевой </w:t>
      </w:r>
      <w:r>
        <w:rPr>
          <w:rFonts w:ascii="Arial" w:eastAsia="SymbolMT" w:hAnsi="Arial" w:cs="Arial"/>
          <w:sz w:val="15"/>
          <w:szCs w:val="15"/>
        </w:rPr>
        <w:t>кабель</w:t>
      </w:r>
      <w:r w:rsidRPr="002F71A8">
        <w:rPr>
          <w:rFonts w:ascii="Arial" w:eastAsia="SymbolMT" w:hAnsi="Arial" w:cs="Arial"/>
          <w:sz w:val="15"/>
          <w:szCs w:val="15"/>
        </w:rPr>
        <w:t xml:space="preserve"> и не тяните за него при отключении</w:t>
      </w:r>
      <w:r w:rsidRPr="002F71A8">
        <w:rPr>
          <w:rFonts w:ascii="Arial" w:hAnsi="Arial" w:cs="Arial"/>
          <w:sz w:val="15"/>
          <w:szCs w:val="15"/>
        </w:rPr>
        <w:t xml:space="preserve"> </w:t>
      </w:r>
      <w:r w:rsidRPr="002F71A8">
        <w:rPr>
          <w:rFonts w:ascii="Arial" w:eastAsia="SymbolMT" w:hAnsi="Arial" w:cs="Arial"/>
          <w:sz w:val="15"/>
          <w:szCs w:val="15"/>
        </w:rPr>
        <w:t xml:space="preserve">инструмента от сети. Не наматывайте сетевой </w:t>
      </w:r>
      <w:r>
        <w:rPr>
          <w:rFonts w:ascii="Arial" w:eastAsia="SymbolMT" w:hAnsi="Arial" w:cs="Arial"/>
          <w:sz w:val="15"/>
          <w:szCs w:val="15"/>
        </w:rPr>
        <w:t>кабель</w:t>
      </w:r>
      <w:r w:rsidRPr="002F71A8">
        <w:rPr>
          <w:rFonts w:ascii="Arial" w:eastAsia="SymbolMT" w:hAnsi="Arial" w:cs="Arial"/>
          <w:sz w:val="15"/>
          <w:szCs w:val="15"/>
        </w:rPr>
        <w:t xml:space="preserve"> вокруг прибора. Избегайте контакта </w:t>
      </w:r>
      <w:r>
        <w:rPr>
          <w:rFonts w:ascii="Arial" w:eastAsia="SymbolMT" w:hAnsi="Arial" w:cs="Arial"/>
          <w:sz w:val="15"/>
          <w:szCs w:val="15"/>
        </w:rPr>
        <w:t>кабеля</w:t>
      </w:r>
      <w:r w:rsidRPr="002F71A8">
        <w:rPr>
          <w:rFonts w:ascii="Arial" w:eastAsia="SymbolMT" w:hAnsi="Arial" w:cs="Arial"/>
          <w:sz w:val="15"/>
          <w:szCs w:val="15"/>
        </w:rPr>
        <w:t xml:space="preserve"> с</w:t>
      </w:r>
      <w:r w:rsidRPr="002F71A8">
        <w:rPr>
          <w:rFonts w:ascii="Arial" w:hAnsi="Arial" w:cs="Arial"/>
          <w:sz w:val="15"/>
          <w:szCs w:val="15"/>
        </w:rPr>
        <w:t xml:space="preserve"> </w:t>
      </w:r>
      <w:r w:rsidRPr="002F71A8">
        <w:rPr>
          <w:rFonts w:ascii="Arial" w:eastAsia="SymbolMT" w:hAnsi="Arial" w:cs="Arial"/>
          <w:sz w:val="15"/>
          <w:szCs w:val="15"/>
        </w:rPr>
        <w:t xml:space="preserve">горячими, масляными и острыми предметами. Неисправность сетевого </w:t>
      </w:r>
      <w:r>
        <w:rPr>
          <w:rFonts w:ascii="Arial" w:eastAsia="SymbolMT" w:hAnsi="Arial" w:cs="Arial"/>
          <w:sz w:val="15"/>
          <w:szCs w:val="15"/>
        </w:rPr>
        <w:t>кабеля</w:t>
      </w:r>
      <w:r w:rsidRPr="002F71A8">
        <w:rPr>
          <w:rFonts w:ascii="Arial" w:eastAsia="SymbolMT" w:hAnsi="Arial" w:cs="Arial"/>
          <w:sz w:val="15"/>
          <w:szCs w:val="15"/>
        </w:rPr>
        <w:t xml:space="preserve"> может стать причиной</w:t>
      </w:r>
      <w:r w:rsidRPr="002F71A8">
        <w:rPr>
          <w:rFonts w:ascii="Arial" w:hAnsi="Arial" w:cs="Arial"/>
          <w:sz w:val="15"/>
          <w:szCs w:val="15"/>
        </w:rPr>
        <w:t xml:space="preserve"> </w:t>
      </w:r>
      <w:r w:rsidRPr="002F71A8">
        <w:rPr>
          <w:rFonts w:ascii="Arial" w:eastAsia="SymbolMT" w:hAnsi="Arial" w:cs="Arial"/>
          <w:sz w:val="15"/>
          <w:szCs w:val="15"/>
        </w:rPr>
        <w:t>поражения электрическим током.</w:t>
      </w:r>
    </w:p>
    <w:p w14:paraId="13223659" w14:textId="77777777" w:rsidR="00F921A5" w:rsidRPr="00B32751" w:rsidRDefault="00F921A5" w:rsidP="00F921A5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32751">
        <w:rPr>
          <w:rFonts w:ascii="Arial" w:hAnsi="Arial" w:cs="Arial"/>
          <w:sz w:val="15"/>
          <w:szCs w:val="15"/>
        </w:rPr>
        <w:t>Располагайте сетевой кабель вне рабочей зоны. Контролируйте, чтобы кабель не попадал на обрабатываемую инструментом поверхность.</w:t>
      </w:r>
    </w:p>
    <w:p w14:paraId="6297A309" w14:textId="77777777" w:rsidR="00F921A5" w:rsidRDefault="00F921A5" w:rsidP="00F921A5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1A67">
        <w:rPr>
          <w:rFonts w:ascii="Arial" w:eastAsia="Times New Roman" w:hAnsi="Arial" w:cs="Arial"/>
          <w:sz w:val="15"/>
          <w:szCs w:val="15"/>
        </w:rPr>
        <w:t>При работе вне помещения используйте только такой удлинитель, который подходит для работы на улице.</w:t>
      </w:r>
    </w:p>
    <w:p w14:paraId="03EF68D2" w14:textId="77777777" w:rsidR="00F921A5" w:rsidRDefault="00F921A5" w:rsidP="00F921A5">
      <w:pPr>
        <w:spacing w:line="240" w:lineRule="auto"/>
        <w:jc w:val="both"/>
        <w:rPr>
          <w:rFonts w:ascii="Arial" w:eastAsia="SymbolMT" w:hAnsi="Arial" w:cs="Arial"/>
          <w:sz w:val="15"/>
          <w:szCs w:val="15"/>
        </w:rPr>
      </w:pPr>
      <w:r w:rsidRPr="002F71A8">
        <w:rPr>
          <w:rFonts w:ascii="Arial" w:eastAsia="SymbolMT" w:hAnsi="Arial" w:cs="Arial"/>
          <w:sz w:val="15"/>
          <w:szCs w:val="15"/>
        </w:rPr>
        <w:t xml:space="preserve">Не подвергайте прибор воздействию резких температурных перепадов, способных вызвать образование конденсата внутри прибора. Если </w:t>
      </w:r>
      <w:r>
        <w:rPr>
          <w:rFonts w:ascii="Arial" w:eastAsia="SymbolMT" w:hAnsi="Arial" w:cs="Arial"/>
          <w:sz w:val="15"/>
          <w:szCs w:val="15"/>
        </w:rPr>
        <w:t>в</w:t>
      </w:r>
      <w:r w:rsidRPr="002F71A8">
        <w:rPr>
          <w:rFonts w:ascii="Arial" w:eastAsia="SymbolMT" w:hAnsi="Arial" w:cs="Arial"/>
          <w:sz w:val="15"/>
          <w:szCs w:val="15"/>
        </w:rPr>
        <w:t>ы внесли прибор с улицы в отапливаемое помещение, не включайте прибор сразу, необходимо время для того, чтобы конденсат испарился.</w:t>
      </w:r>
    </w:p>
    <w:p w14:paraId="366D0E5B" w14:textId="5A7522A7" w:rsidR="00F921A5" w:rsidRPr="001D010C" w:rsidRDefault="00F921A5" w:rsidP="00F921A5">
      <w:pPr>
        <w:spacing w:line="240" w:lineRule="auto"/>
        <w:jc w:val="both"/>
        <w:rPr>
          <w:rFonts w:ascii="Arial" w:eastAsia="SymbolMT" w:hAnsi="Arial" w:cs="Arial"/>
          <w:sz w:val="15"/>
          <w:szCs w:val="15"/>
        </w:rPr>
      </w:pPr>
      <w:r w:rsidRPr="002F71A8">
        <w:rPr>
          <w:rFonts w:ascii="Arial" w:eastAsia="SymbolMT" w:hAnsi="Arial" w:cs="Arial"/>
          <w:sz w:val="15"/>
          <w:szCs w:val="15"/>
        </w:rPr>
        <w:t>Запрещается пользоваться прибором после падения, при повреждении корпуса, при попадании воды внутрь прибора, при неполадках с</w:t>
      </w:r>
      <w:r w:rsidRPr="00FF647F">
        <w:rPr>
          <w:rFonts w:ascii="Arial" w:eastAsia="SymbolMT" w:hAnsi="Arial" w:cs="Arial"/>
          <w:sz w:val="15"/>
          <w:szCs w:val="15"/>
        </w:rPr>
        <w:t xml:space="preserve"> </w:t>
      </w:r>
      <w:r>
        <w:rPr>
          <w:rFonts w:ascii="Arial" w:eastAsia="SymbolMT" w:hAnsi="Arial" w:cs="Arial"/>
          <w:sz w:val="15"/>
          <w:szCs w:val="15"/>
        </w:rPr>
        <w:t>кабелем</w:t>
      </w:r>
      <w:r w:rsidRPr="002F71A8">
        <w:rPr>
          <w:rFonts w:ascii="Arial" w:eastAsia="SymbolMT" w:hAnsi="Arial" w:cs="Arial"/>
          <w:sz w:val="15"/>
          <w:szCs w:val="15"/>
        </w:rPr>
        <w:t xml:space="preserve"> питания и прочими неисправностями. Крепко держите прибор в руках во избежание падения инструмента.</w:t>
      </w:r>
    </w:p>
    <w:p w14:paraId="788A8626" w14:textId="77777777" w:rsidR="00A579F3" w:rsidRPr="00D9346F" w:rsidRDefault="00A579F3" w:rsidP="00A579F3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shd w:val="clear" w:color="auto" w:fill="000000" w:themeFill="text1"/>
        <w:tabs>
          <w:tab w:val="left" w:pos="284"/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color w:val="FFFFFF" w:themeColor="background1"/>
          <w:sz w:val="15"/>
          <w:szCs w:val="15"/>
        </w:rPr>
      </w:pPr>
      <w:r w:rsidRPr="00D9346F">
        <w:rPr>
          <w:rFonts w:ascii="Arial" w:eastAsia="Times New Roman" w:hAnsi="Arial" w:cs="Arial"/>
          <w:b/>
          <w:color w:val="FFFFFF" w:themeColor="background1"/>
          <w:sz w:val="15"/>
          <w:szCs w:val="15"/>
        </w:rPr>
        <w:t>Правила личной безопасности</w:t>
      </w:r>
    </w:p>
    <w:p w14:paraId="4DE1576E" w14:textId="77777777" w:rsidR="00771CAE" w:rsidRDefault="00771CAE" w:rsidP="00771CAE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1A67">
        <w:rPr>
          <w:rFonts w:ascii="Arial" w:eastAsia="Times New Roman" w:hAnsi="Arial" w:cs="Arial"/>
          <w:sz w:val="15"/>
          <w:szCs w:val="15"/>
        </w:rPr>
        <w:t>Будьте внимательными, следите за тем, что вы делаете, и продуманно начинайте работу с электроинструментом. Не пользуйтесь инструментом в усталом состоянии или, если вы находитесь под влиянием спиртных напитков или лекарственных средств, снижающих концентрацию внимания. Не доверяйте электроинструмент лицам в таком состоянии. Один момент невнимательности при работе с инструментом может привести к серьёзным травмам.</w:t>
      </w:r>
    </w:p>
    <w:p w14:paraId="58E3F43F" w14:textId="3617B20A" w:rsidR="00771CAE" w:rsidRPr="000072A6" w:rsidRDefault="00771CAE" w:rsidP="007B5102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0072A6">
        <w:rPr>
          <w:rFonts w:ascii="Arial" w:eastAsia="Times New Roman" w:hAnsi="Arial" w:cs="Arial"/>
          <w:b/>
          <w:sz w:val="15"/>
          <w:szCs w:val="15"/>
        </w:rPr>
        <w:lastRenderedPageBreak/>
        <w:t>Внимание!</w:t>
      </w:r>
      <w:r w:rsidRPr="000072A6">
        <w:rPr>
          <w:rFonts w:ascii="Arial" w:eastAsia="Times New Roman" w:hAnsi="Arial" w:cs="Arial"/>
          <w:sz w:val="15"/>
          <w:szCs w:val="15"/>
        </w:rPr>
        <w:t xml:space="preserve"> Не допускайте случайного включения электроинструмента. До подключения прибора к сети</w:t>
      </w:r>
      <w:r>
        <w:rPr>
          <w:rFonts w:ascii="Arial" w:eastAsia="Times New Roman" w:hAnsi="Arial" w:cs="Arial"/>
          <w:sz w:val="15"/>
          <w:szCs w:val="15"/>
        </w:rPr>
        <w:t xml:space="preserve"> питания</w:t>
      </w:r>
      <w:r w:rsidRPr="000072A6">
        <w:rPr>
          <w:rFonts w:ascii="Arial" w:eastAsia="Times New Roman" w:hAnsi="Arial" w:cs="Arial"/>
          <w:sz w:val="15"/>
          <w:szCs w:val="15"/>
        </w:rPr>
        <w:t xml:space="preserve">, проверьте, </w:t>
      </w:r>
      <w:r w:rsidRPr="00D93394">
        <w:rPr>
          <w:rFonts w:ascii="Arial" w:eastAsia="Times New Roman" w:hAnsi="Arial" w:cs="Arial"/>
          <w:sz w:val="15"/>
          <w:szCs w:val="15"/>
        </w:rPr>
        <w:t xml:space="preserve">что кнопка </w:t>
      </w:r>
      <w:r w:rsidR="00D93394" w:rsidRPr="00D93394">
        <w:rPr>
          <w:rFonts w:ascii="Arial" w:eastAsia="Times New Roman" w:hAnsi="Arial" w:cs="Arial"/>
          <w:sz w:val="15"/>
          <w:szCs w:val="15"/>
        </w:rPr>
        <w:t>выключателя</w:t>
      </w:r>
      <w:r w:rsidRPr="000072A6">
        <w:rPr>
          <w:rFonts w:ascii="Arial" w:eastAsia="Times New Roman" w:hAnsi="Arial" w:cs="Arial"/>
          <w:sz w:val="15"/>
          <w:szCs w:val="15"/>
        </w:rPr>
        <w:t xml:space="preserve"> находится в положении «</w:t>
      </w:r>
      <w:proofErr w:type="gramStart"/>
      <w:r w:rsidRPr="000072A6">
        <w:rPr>
          <w:rFonts w:ascii="Arial" w:eastAsia="Times New Roman" w:hAnsi="Arial" w:cs="Arial"/>
          <w:sz w:val="15"/>
          <w:szCs w:val="15"/>
        </w:rPr>
        <w:t>ВЫКЛ</w:t>
      </w:r>
      <w:proofErr w:type="gramEnd"/>
      <w:r w:rsidRPr="000072A6">
        <w:rPr>
          <w:rFonts w:ascii="Arial" w:eastAsia="Times New Roman" w:hAnsi="Arial" w:cs="Arial"/>
          <w:sz w:val="15"/>
          <w:szCs w:val="15"/>
        </w:rPr>
        <w:t>/</w:t>
      </w:r>
      <w:r w:rsidRPr="000072A6">
        <w:rPr>
          <w:rFonts w:ascii="Arial" w:eastAsia="Times New Roman" w:hAnsi="Arial" w:cs="Arial"/>
          <w:sz w:val="15"/>
          <w:szCs w:val="15"/>
          <w:lang w:val="en-US"/>
        </w:rPr>
        <w:t>OFF</w:t>
      </w:r>
      <w:r w:rsidRPr="000072A6">
        <w:rPr>
          <w:rFonts w:ascii="Arial" w:eastAsia="Times New Roman" w:hAnsi="Arial" w:cs="Arial"/>
          <w:sz w:val="15"/>
          <w:szCs w:val="15"/>
        </w:rPr>
        <w:t xml:space="preserve">». </w:t>
      </w:r>
    </w:p>
    <w:p w14:paraId="3C1DF432" w14:textId="77777777" w:rsidR="00771CAE" w:rsidRPr="00FE1E0A" w:rsidRDefault="00771CAE" w:rsidP="00771CAE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E1E0A">
        <w:rPr>
          <w:rFonts w:ascii="Arial" w:hAnsi="Arial" w:cs="Arial"/>
          <w:sz w:val="15"/>
          <w:szCs w:val="15"/>
        </w:rPr>
        <w:t>Применяйте средства индивидуальной защиты. Использование средств индивидуальной защиты: защитных очков, перчаток, защитной маски, обуви на нескользящей подошве, средств защиты органов слуха в зависимости от вида работы электроинструмента снижает риск получения травм.</w:t>
      </w:r>
    </w:p>
    <w:p w14:paraId="536E80EE" w14:textId="77777777" w:rsidR="00771CAE" w:rsidRPr="00FE1E0A" w:rsidRDefault="00771CAE" w:rsidP="00771CAE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E1E0A">
        <w:rPr>
          <w:rFonts w:ascii="Arial" w:hAnsi="Arial" w:cs="Arial"/>
          <w:sz w:val="15"/>
          <w:szCs w:val="15"/>
        </w:rPr>
        <w:t>При потере электропитания или другом самопроизвольном выключении электроинструмента немедленно переведите кнопку выключателя в положение «ОТКЛЮЧЕНО» и отсоедините вилку от розетки.</w:t>
      </w:r>
    </w:p>
    <w:p w14:paraId="47EE747C" w14:textId="77777777" w:rsidR="00771CAE" w:rsidRPr="00FE1E0A" w:rsidRDefault="00771CAE" w:rsidP="00771CAE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E1E0A">
        <w:rPr>
          <w:rFonts w:ascii="Arial" w:hAnsi="Arial" w:cs="Arial"/>
          <w:sz w:val="15"/>
          <w:szCs w:val="15"/>
        </w:rPr>
        <w:t xml:space="preserve">При переносе прибора, держите его только за рукоятку. </w:t>
      </w:r>
    </w:p>
    <w:p w14:paraId="344343B0" w14:textId="77777777" w:rsidR="00771CAE" w:rsidRPr="00FE1E0A" w:rsidRDefault="00771CAE" w:rsidP="00771CAE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E1E0A">
        <w:rPr>
          <w:rFonts w:ascii="Arial" w:hAnsi="Arial" w:cs="Arial"/>
          <w:sz w:val="15"/>
          <w:szCs w:val="15"/>
        </w:rPr>
        <w:t>Не переносите электроинструмент во включенном состоянии.</w:t>
      </w:r>
    </w:p>
    <w:p w14:paraId="7F2E3820" w14:textId="77777777" w:rsidR="00C338EF" w:rsidRPr="00F41A67" w:rsidRDefault="00C338EF" w:rsidP="00C338E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tabs>
          <w:tab w:val="left" w:pos="284"/>
          <w:tab w:val="left" w:pos="851"/>
        </w:tabs>
        <w:jc w:val="both"/>
        <w:rPr>
          <w:rFonts w:ascii="Arial" w:eastAsia="Times New Roman" w:hAnsi="Arial" w:cs="Arial"/>
          <w:b/>
          <w:color w:val="FFFFFF" w:themeColor="background1"/>
          <w:sz w:val="15"/>
          <w:szCs w:val="15"/>
        </w:rPr>
      </w:pPr>
      <w:r w:rsidRPr="00F41A67">
        <w:rPr>
          <w:rFonts w:ascii="Arial" w:hAnsi="Arial" w:cs="Arial"/>
          <w:b/>
          <w:color w:val="FFFFFF" w:themeColor="background1"/>
          <w:sz w:val="15"/>
          <w:szCs w:val="15"/>
        </w:rPr>
        <w:t xml:space="preserve">Правила техники безопасности для </w:t>
      </w:r>
      <w:proofErr w:type="spellStart"/>
      <w:r w:rsidRPr="00F41A67">
        <w:rPr>
          <w:rFonts w:ascii="Arial" w:eastAsia="Times New Roman" w:hAnsi="Arial" w:cs="Arial"/>
          <w:b/>
          <w:sz w:val="15"/>
          <w:szCs w:val="15"/>
        </w:rPr>
        <w:t>степлера</w:t>
      </w:r>
      <w:proofErr w:type="spellEnd"/>
    </w:p>
    <w:p w14:paraId="56F732BB" w14:textId="05B49F1B" w:rsidR="00C338EF" w:rsidRPr="00F41A67" w:rsidRDefault="00C338EF" w:rsidP="00C338E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231F20"/>
          <w:sz w:val="15"/>
          <w:szCs w:val="15"/>
        </w:rPr>
      </w:pPr>
      <w:r w:rsidRPr="00F41A67">
        <w:rPr>
          <w:rFonts w:ascii="Arial" w:hAnsi="Arial" w:cs="Arial"/>
          <w:color w:val="231F20"/>
          <w:sz w:val="15"/>
          <w:szCs w:val="15"/>
        </w:rPr>
        <w:t xml:space="preserve">Используйте инструмент только по </w:t>
      </w:r>
      <w:r>
        <w:rPr>
          <w:rFonts w:ascii="Arial" w:hAnsi="Arial" w:cs="Arial"/>
          <w:color w:val="231F20"/>
          <w:sz w:val="15"/>
          <w:szCs w:val="15"/>
        </w:rPr>
        <w:t xml:space="preserve">его </w:t>
      </w:r>
      <w:r w:rsidRPr="00F41A67">
        <w:rPr>
          <w:rFonts w:ascii="Arial" w:hAnsi="Arial" w:cs="Arial"/>
          <w:color w:val="231F20"/>
          <w:sz w:val="15"/>
          <w:szCs w:val="15"/>
        </w:rPr>
        <w:t>прямому назначению. Не стреляйте в воздух,</w:t>
      </w:r>
      <w:r>
        <w:rPr>
          <w:rFonts w:ascii="Arial" w:hAnsi="Arial" w:cs="Arial"/>
          <w:color w:val="231F20"/>
          <w:sz w:val="15"/>
          <w:szCs w:val="15"/>
        </w:rPr>
        <w:t xml:space="preserve"> </w:t>
      </w:r>
      <w:r w:rsidRPr="00F41A67">
        <w:rPr>
          <w:rFonts w:ascii="Arial" w:hAnsi="Arial" w:cs="Arial"/>
          <w:color w:val="231F20"/>
          <w:sz w:val="15"/>
          <w:szCs w:val="15"/>
        </w:rPr>
        <w:t>слишком тв</w:t>
      </w:r>
      <w:r>
        <w:rPr>
          <w:rFonts w:ascii="Arial" w:hAnsi="Arial" w:cs="Arial"/>
          <w:color w:val="231F20"/>
          <w:sz w:val="15"/>
          <w:szCs w:val="15"/>
        </w:rPr>
        <w:t>ё</w:t>
      </w:r>
      <w:r w:rsidRPr="00F41A67">
        <w:rPr>
          <w:rFonts w:ascii="Arial" w:hAnsi="Arial" w:cs="Arial"/>
          <w:color w:val="231F20"/>
          <w:sz w:val="15"/>
          <w:szCs w:val="15"/>
        </w:rPr>
        <w:t xml:space="preserve">рдые материалы. Не используйте корпус </w:t>
      </w:r>
      <w:proofErr w:type="spellStart"/>
      <w:r w:rsidRPr="00F41A67">
        <w:rPr>
          <w:rFonts w:ascii="Arial" w:hAnsi="Arial" w:cs="Arial"/>
          <w:color w:val="231F20"/>
          <w:sz w:val="15"/>
          <w:szCs w:val="15"/>
        </w:rPr>
        <w:t>степлера</w:t>
      </w:r>
      <w:proofErr w:type="spellEnd"/>
      <w:r w:rsidRPr="00F41A67">
        <w:rPr>
          <w:rFonts w:ascii="Arial" w:hAnsi="Arial" w:cs="Arial"/>
          <w:color w:val="231F20"/>
          <w:sz w:val="15"/>
          <w:szCs w:val="15"/>
        </w:rPr>
        <w:t xml:space="preserve"> как молоток.</w:t>
      </w:r>
    </w:p>
    <w:p w14:paraId="212356D6" w14:textId="0F159DB2" w:rsidR="00C338EF" w:rsidRPr="008D61AC" w:rsidRDefault="00C338EF" w:rsidP="00C338EF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D61AC">
        <w:rPr>
          <w:rFonts w:ascii="Arial" w:hAnsi="Arial" w:cs="Arial"/>
          <w:sz w:val="15"/>
          <w:szCs w:val="15"/>
        </w:rPr>
        <w:t xml:space="preserve">Не прислоняйте </w:t>
      </w:r>
      <w:r w:rsidR="00873572">
        <w:rPr>
          <w:rFonts w:ascii="Arial" w:hAnsi="Arial" w:cs="Arial"/>
          <w:sz w:val="15"/>
          <w:szCs w:val="15"/>
        </w:rPr>
        <w:t xml:space="preserve">рабочую часть </w:t>
      </w:r>
      <w:proofErr w:type="spellStart"/>
      <w:r w:rsidR="00873572">
        <w:rPr>
          <w:rFonts w:ascii="Arial" w:hAnsi="Arial" w:cs="Arial"/>
          <w:sz w:val="15"/>
          <w:szCs w:val="15"/>
        </w:rPr>
        <w:t>степлера</w:t>
      </w:r>
      <w:proofErr w:type="spellEnd"/>
      <w:r w:rsidRPr="008D61AC">
        <w:rPr>
          <w:rFonts w:ascii="Arial" w:hAnsi="Arial" w:cs="Arial"/>
          <w:sz w:val="15"/>
          <w:szCs w:val="15"/>
        </w:rPr>
        <w:t xml:space="preserve"> к рукам и другим частям тела, случай</w:t>
      </w:r>
      <w:r w:rsidR="00EE0FE3" w:rsidRPr="008D61AC">
        <w:rPr>
          <w:rFonts w:ascii="Arial" w:hAnsi="Arial" w:cs="Arial"/>
          <w:sz w:val="15"/>
          <w:szCs w:val="15"/>
        </w:rPr>
        <w:t>ное срабатывание прибора</w:t>
      </w:r>
      <w:r w:rsidRPr="008D61AC">
        <w:rPr>
          <w:rFonts w:ascii="Arial" w:hAnsi="Arial" w:cs="Arial"/>
          <w:sz w:val="15"/>
          <w:szCs w:val="15"/>
        </w:rPr>
        <w:t xml:space="preserve"> может нанести травму.</w:t>
      </w:r>
    </w:p>
    <w:p w14:paraId="660C9EEB" w14:textId="6211384F" w:rsidR="00C338EF" w:rsidRPr="008D61AC" w:rsidRDefault="00C338EF" w:rsidP="00C338EF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D61AC">
        <w:rPr>
          <w:rFonts w:ascii="Arial" w:hAnsi="Arial" w:cs="Arial"/>
          <w:sz w:val="15"/>
          <w:szCs w:val="15"/>
        </w:rPr>
        <w:t xml:space="preserve">Во время работы крепко держите электроинструмент. Сохраняйте равновесие, занимайте устойчивое положение тела, </w:t>
      </w:r>
      <w:r w:rsidRPr="003F330A">
        <w:rPr>
          <w:rFonts w:ascii="Arial" w:hAnsi="Arial" w:cs="Arial"/>
          <w:sz w:val="15"/>
          <w:szCs w:val="15"/>
        </w:rPr>
        <w:t>не тянитесь.</w:t>
      </w:r>
      <w:r w:rsidRPr="008D61AC">
        <w:rPr>
          <w:rFonts w:ascii="Arial" w:hAnsi="Arial" w:cs="Arial"/>
          <w:sz w:val="15"/>
          <w:szCs w:val="15"/>
        </w:rPr>
        <w:t xml:space="preserve"> </w:t>
      </w:r>
    </w:p>
    <w:p w14:paraId="723A31CB" w14:textId="49AA25E9" w:rsidR="00C338EF" w:rsidRPr="008D61AC" w:rsidRDefault="00C338EF" w:rsidP="00C338EF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D61AC">
        <w:rPr>
          <w:rFonts w:ascii="Arial" w:hAnsi="Arial" w:cs="Arial"/>
          <w:sz w:val="15"/>
          <w:szCs w:val="15"/>
        </w:rPr>
        <w:t xml:space="preserve">Не </w:t>
      </w:r>
      <w:proofErr w:type="gramStart"/>
      <w:r w:rsidRPr="008D61AC">
        <w:rPr>
          <w:rFonts w:ascii="Arial" w:hAnsi="Arial" w:cs="Arial"/>
          <w:sz w:val="15"/>
          <w:szCs w:val="15"/>
        </w:rPr>
        <w:t>приводите прибор в действие пока не приставите</w:t>
      </w:r>
      <w:proofErr w:type="gramEnd"/>
      <w:r w:rsidRPr="008D61AC">
        <w:rPr>
          <w:rFonts w:ascii="Arial" w:hAnsi="Arial" w:cs="Arial"/>
          <w:sz w:val="15"/>
          <w:szCs w:val="15"/>
        </w:rPr>
        <w:t xml:space="preserve"> его к обрабатываемой заготовке. </w:t>
      </w:r>
    </w:p>
    <w:p w14:paraId="1E918CA7" w14:textId="1F7D351C" w:rsidR="00C338EF" w:rsidRPr="008D61AC" w:rsidRDefault="00C338EF" w:rsidP="00C338EF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D61AC">
        <w:rPr>
          <w:rFonts w:ascii="Arial" w:hAnsi="Arial" w:cs="Arial"/>
          <w:sz w:val="15"/>
          <w:szCs w:val="15"/>
        </w:rPr>
        <w:t xml:space="preserve">Ничего, кроме обрабатываемой поверхности или детали, не должно касаться рабочих частей </w:t>
      </w:r>
      <w:proofErr w:type="spellStart"/>
      <w:r w:rsidRPr="008D61AC">
        <w:rPr>
          <w:rFonts w:ascii="Arial" w:hAnsi="Arial" w:cs="Arial"/>
          <w:sz w:val="15"/>
          <w:szCs w:val="15"/>
        </w:rPr>
        <w:t>степлера</w:t>
      </w:r>
      <w:proofErr w:type="spellEnd"/>
      <w:r w:rsidRPr="008D61AC">
        <w:rPr>
          <w:rFonts w:ascii="Arial" w:hAnsi="Arial" w:cs="Arial"/>
          <w:sz w:val="15"/>
          <w:szCs w:val="15"/>
        </w:rPr>
        <w:t>.</w:t>
      </w:r>
    </w:p>
    <w:p w14:paraId="7CEE599D" w14:textId="4B4F7607" w:rsidR="00C338EF" w:rsidRPr="008D61AC" w:rsidRDefault="00C338EF" w:rsidP="00C338EF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D61AC">
        <w:rPr>
          <w:rFonts w:ascii="Arial" w:hAnsi="Arial" w:cs="Arial"/>
          <w:sz w:val="15"/>
          <w:szCs w:val="15"/>
        </w:rPr>
        <w:t xml:space="preserve">Запрещается одновременно </w:t>
      </w:r>
      <w:r w:rsidRPr="00873572">
        <w:rPr>
          <w:rFonts w:ascii="Arial" w:hAnsi="Arial" w:cs="Arial"/>
          <w:sz w:val="15"/>
          <w:szCs w:val="15"/>
        </w:rPr>
        <w:t>использовать расходные материалы</w:t>
      </w:r>
      <w:r w:rsidR="00EE0FE3" w:rsidRPr="00873572">
        <w:rPr>
          <w:rFonts w:ascii="Arial" w:hAnsi="Arial" w:cs="Arial"/>
          <w:sz w:val="15"/>
          <w:szCs w:val="15"/>
        </w:rPr>
        <w:t xml:space="preserve"> </w:t>
      </w:r>
      <w:r w:rsidRPr="00873572">
        <w:rPr>
          <w:rFonts w:ascii="Arial" w:hAnsi="Arial" w:cs="Arial"/>
          <w:sz w:val="15"/>
          <w:szCs w:val="15"/>
        </w:rPr>
        <w:t>разного</w:t>
      </w:r>
      <w:r w:rsidRPr="008D61AC">
        <w:rPr>
          <w:rFonts w:ascii="Arial" w:hAnsi="Arial" w:cs="Arial"/>
          <w:sz w:val="15"/>
          <w:szCs w:val="15"/>
        </w:rPr>
        <w:t xml:space="preserve"> типа.</w:t>
      </w:r>
    </w:p>
    <w:p w14:paraId="5A3236D7" w14:textId="2BC405C8" w:rsidR="00C338EF" w:rsidRPr="008D61AC" w:rsidRDefault="00C338EF" w:rsidP="00C338EF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D61AC">
        <w:rPr>
          <w:rFonts w:ascii="Arial" w:hAnsi="Arial" w:cs="Arial"/>
          <w:sz w:val="15"/>
          <w:szCs w:val="15"/>
        </w:rPr>
        <w:t xml:space="preserve">Размещайте обрабатываемую заготовку на ровной поверхности, т.к. лежащая на неровной поверхности заготовка при </w:t>
      </w:r>
      <w:r w:rsidRPr="005C582B">
        <w:rPr>
          <w:rFonts w:ascii="Arial" w:hAnsi="Arial" w:cs="Arial"/>
          <w:sz w:val="15"/>
          <w:szCs w:val="15"/>
        </w:rPr>
        <w:t>работе (ударе)</w:t>
      </w:r>
      <w:r w:rsidRPr="008D61AC">
        <w:rPr>
          <w:rFonts w:ascii="Arial" w:hAnsi="Arial" w:cs="Arial"/>
          <w:sz w:val="15"/>
          <w:szCs w:val="15"/>
        </w:rPr>
        <w:t xml:space="preserve"> может треснуть или сдвинуться и стать причиной травмы оператора. </w:t>
      </w:r>
    </w:p>
    <w:p w14:paraId="578ED207" w14:textId="1A1E9603" w:rsidR="00C338EF" w:rsidRPr="008D61AC" w:rsidRDefault="00C338EF" w:rsidP="00C338EF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D61AC">
        <w:rPr>
          <w:rFonts w:ascii="Arial" w:hAnsi="Arial" w:cs="Arial"/>
          <w:sz w:val="15"/>
          <w:szCs w:val="15"/>
        </w:rPr>
        <w:t>Во время эксплуатации прибора не поправляйте рукой магазин и другие его элементы.</w:t>
      </w:r>
    </w:p>
    <w:p w14:paraId="5C7EDC86" w14:textId="226DA817" w:rsidR="00C338EF" w:rsidRPr="008D61AC" w:rsidRDefault="00C338EF" w:rsidP="00C338EF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D61AC">
        <w:rPr>
          <w:rFonts w:ascii="Arial" w:hAnsi="Arial" w:cs="Arial"/>
          <w:sz w:val="15"/>
          <w:szCs w:val="15"/>
        </w:rPr>
        <w:t>В случае заклинивания прибора и повреждения крепежа немедленно выключите электроинструмент, отсоедините его от сети питания, откройте магазин и безопасно удалите повреждённые крепёжные элементы.</w:t>
      </w:r>
    </w:p>
    <w:p w14:paraId="475D7BE0" w14:textId="63D63A44" w:rsidR="00C338EF" w:rsidRPr="008D61AC" w:rsidRDefault="00C338EF" w:rsidP="00C338EF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D61AC">
        <w:rPr>
          <w:rFonts w:ascii="Arial" w:eastAsia="Times New Roman" w:hAnsi="Arial" w:cs="Arial"/>
          <w:sz w:val="15"/>
          <w:szCs w:val="15"/>
        </w:rPr>
        <w:t xml:space="preserve">Никогда не направляйте </w:t>
      </w:r>
      <w:r w:rsidRPr="00D124E7">
        <w:rPr>
          <w:rFonts w:ascii="Arial" w:eastAsia="Times New Roman" w:hAnsi="Arial" w:cs="Arial"/>
          <w:sz w:val="15"/>
          <w:szCs w:val="15"/>
        </w:rPr>
        <w:t xml:space="preserve">включенный </w:t>
      </w:r>
      <w:r w:rsidRPr="008D61AC">
        <w:rPr>
          <w:rFonts w:ascii="Arial" w:eastAsia="Times New Roman" w:hAnsi="Arial" w:cs="Arial"/>
          <w:sz w:val="15"/>
          <w:szCs w:val="15"/>
        </w:rPr>
        <w:t>прибор на людей и животных.</w:t>
      </w:r>
    </w:p>
    <w:p w14:paraId="2DD7FADF" w14:textId="2C864096" w:rsidR="00C338EF" w:rsidRDefault="00C338EF" w:rsidP="00C338EF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D61AC">
        <w:rPr>
          <w:rFonts w:ascii="Arial" w:hAnsi="Arial" w:cs="Arial"/>
          <w:sz w:val="15"/>
          <w:szCs w:val="15"/>
        </w:rPr>
        <w:t>Всегда отключайте электроинструмент от сети питания, когда не используете его, а также перед сменой расходных материалов, чисткой и после окончания работы.</w:t>
      </w:r>
    </w:p>
    <w:p w14:paraId="5ABF4C7D" w14:textId="77E63FDB" w:rsidR="001D010C" w:rsidRPr="008D61AC" w:rsidRDefault="001D010C" w:rsidP="00C338EF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2F71A8">
        <w:rPr>
          <w:rFonts w:ascii="Arial" w:hAnsi="Arial" w:cs="Arial"/>
          <w:sz w:val="15"/>
          <w:szCs w:val="15"/>
        </w:rPr>
        <w:t xml:space="preserve">Не допускайте перегрузки. Инструмент не предназначен для непрерывной работы, работайте с перерывами. Периодически проверяйте, не перегрелся ли </w:t>
      </w:r>
      <w:r>
        <w:rPr>
          <w:rFonts w:ascii="Arial" w:hAnsi="Arial" w:cs="Arial"/>
          <w:sz w:val="15"/>
          <w:szCs w:val="15"/>
        </w:rPr>
        <w:t>электро</w:t>
      </w:r>
      <w:r w:rsidRPr="002F71A8">
        <w:rPr>
          <w:rFonts w:ascii="Arial" w:hAnsi="Arial" w:cs="Arial"/>
          <w:sz w:val="15"/>
          <w:szCs w:val="15"/>
        </w:rPr>
        <w:t xml:space="preserve">инструмент. Используйте </w:t>
      </w:r>
      <w:r>
        <w:rPr>
          <w:rFonts w:ascii="Arial" w:hAnsi="Arial" w:cs="Arial"/>
          <w:sz w:val="15"/>
          <w:szCs w:val="15"/>
        </w:rPr>
        <w:t>электро</w:t>
      </w:r>
      <w:r w:rsidRPr="002F71A8">
        <w:rPr>
          <w:rFonts w:ascii="Arial" w:hAnsi="Arial" w:cs="Arial"/>
          <w:sz w:val="15"/>
          <w:szCs w:val="15"/>
        </w:rPr>
        <w:t>инструмент строго по назначению. Помните, что работа инструментом в условиях перегрузки увеличивает вероятность повреждения инструмента и может привести к несчастному случаю.</w:t>
      </w:r>
    </w:p>
    <w:p w14:paraId="50DA9F22" w14:textId="356873F7" w:rsidR="00C338EF" w:rsidRDefault="00C338EF" w:rsidP="00C338EF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1A67">
        <w:rPr>
          <w:rFonts w:ascii="Arial" w:eastAsia="Times New Roman" w:hAnsi="Arial" w:cs="Arial"/>
          <w:sz w:val="15"/>
          <w:szCs w:val="15"/>
        </w:rPr>
        <w:lastRenderedPageBreak/>
        <w:t>Следите за состоянием инструмента. Ни в коем случае не пытайтесь работать неисправным электроинструментом, даже если это возможно. Вовремя проводите профилактические работы. Содержите электроинструмент в чистоте.</w:t>
      </w:r>
    </w:p>
    <w:p w14:paraId="219FA72B" w14:textId="03358A6C" w:rsidR="00C338EF" w:rsidRDefault="00C338EF" w:rsidP="00C338EF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1A67">
        <w:rPr>
          <w:rFonts w:ascii="Arial" w:eastAsia="Times New Roman" w:hAnsi="Arial" w:cs="Arial"/>
          <w:sz w:val="15"/>
          <w:szCs w:val="15"/>
        </w:rPr>
        <w:t>Для ремонта электроинструмента пользуйтесь услугами квалифицированных специалистов. Ремонт должен производиться только квалифицированными специалистами сервисных мастерских.</w:t>
      </w:r>
    </w:p>
    <w:p w14:paraId="04DCE994" w14:textId="77777777" w:rsidR="00C338EF" w:rsidRPr="00F41A67" w:rsidRDefault="00C338EF" w:rsidP="00C338EF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r w:rsidRPr="00F41A67">
        <w:rPr>
          <w:rFonts w:ascii="Arial" w:hAnsi="Arial" w:cs="Arial"/>
          <w:bCs/>
          <w:sz w:val="15"/>
          <w:szCs w:val="15"/>
        </w:rPr>
        <w:t xml:space="preserve">Запрещается </w:t>
      </w:r>
      <w:r w:rsidRPr="00F41A67">
        <w:rPr>
          <w:rFonts w:ascii="Arial" w:hAnsi="Arial" w:cs="Arial"/>
          <w:sz w:val="15"/>
          <w:szCs w:val="15"/>
        </w:rPr>
        <w:t>вносить изменения в конструкцию электроинструмента.</w:t>
      </w:r>
    </w:p>
    <w:p w14:paraId="29F974C9" w14:textId="77777777" w:rsidR="00C338EF" w:rsidRPr="00F41A67" w:rsidRDefault="00C338EF" w:rsidP="008D61AC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1A67">
        <w:rPr>
          <w:rFonts w:ascii="Arial" w:eastAsia="Times New Roman" w:hAnsi="Arial" w:cs="Arial"/>
          <w:sz w:val="15"/>
          <w:szCs w:val="15"/>
        </w:rPr>
        <w:t>Необходимо немедленно выключить электроинструмент и обратиться в специализированный сервис-центр для устранения неисправностей в следующих случаях:</w:t>
      </w:r>
    </w:p>
    <w:p w14:paraId="62020854" w14:textId="77777777" w:rsidR="00C338EF" w:rsidRPr="00F41A67" w:rsidRDefault="00C338EF" w:rsidP="00C338EF">
      <w:pPr>
        <w:pStyle w:val="aa"/>
        <w:numPr>
          <w:ilvl w:val="0"/>
          <w:numId w:val="16"/>
        </w:num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1A67">
        <w:rPr>
          <w:rFonts w:ascii="Arial" w:eastAsia="Times New Roman" w:hAnsi="Arial" w:cs="Arial"/>
          <w:sz w:val="15"/>
          <w:szCs w:val="15"/>
        </w:rPr>
        <w:t>при возникновении посторонних шумов и/или вибраций;</w:t>
      </w:r>
    </w:p>
    <w:p w14:paraId="4601EBD8" w14:textId="77777777" w:rsidR="00C338EF" w:rsidRPr="00F41A67" w:rsidRDefault="00C338EF" w:rsidP="00C338EF">
      <w:pPr>
        <w:pStyle w:val="aa"/>
        <w:numPr>
          <w:ilvl w:val="0"/>
          <w:numId w:val="16"/>
        </w:num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1A67">
        <w:rPr>
          <w:rFonts w:ascii="Arial" w:eastAsia="Times New Roman" w:hAnsi="Arial" w:cs="Arial"/>
          <w:sz w:val="15"/>
          <w:szCs w:val="15"/>
        </w:rPr>
        <w:t xml:space="preserve">при повреждении изоляции </w:t>
      </w:r>
      <w:proofErr w:type="spellStart"/>
      <w:r w:rsidRPr="00F41A67">
        <w:rPr>
          <w:rFonts w:ascii="Arial" w:eastAsia="Times New Roman" w:hAnsi="Arial" w:cs="Arial"/>
          <w:sz w:val="15"/>
          <w:szCs w:val="15"/>
        </w:rPr>
        <w:t>электрокабелей</w:t>
      </w:r>
      <w:proofErr w:type="spellEnd"/>
      <w:r w:rsidRPr="00F41A67">
        <w:rPr>
          <w:rFonts w:ascii="Arial" w:eastAsia="Times New Roman" w:hAnsi="Arial" w:cs="Arial"/>
          <w:sz w:val="15"/>
          <w:szCs w:val="15"/>
        </w:rPr>
        <w:t>;</w:t>
      </w:r>
    </w:p>
    <w:p w14:paraId="52C188C5" w14:textId="77777777" w:rsidR="00C338EF" w:rsidRDefault="00C338EF" w:rsidP="00C338EF">
      <w:pPr>
        <w:pStyle w:val="aa"/>
        <w:numPr>
          <w:ilvl w:val="0"/>
          <w:numId w:val="16"/>
        </w:num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1A67">
        <w:rPr>
          <w:rFonts w:ascii="Arial" w:eastAsia="Times New Roman" w:hAnsi="Arial" w:cs="Arial"/>
          <w:sz w:val="15"/>
          <w:szCs w:val="15"/>
        </w:rPr>
        <w:t>при механических повреждениях корпуса;</w:t>
      </w:r>
    </w:p>
    <w:p w14:paraId="65A8DC75" w14:textId="77777777" w:rsidR="00C338EF" w:rsidRDefault="00C338EF" w:rsidP="00C338EF">
      <w:pPr>
        <w:pStyle w:val="aa"/>
        <w:numPr>
          <w:ilvl w:val="0"/>
          <w:numId w:val="16"/>
        </w:num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9A06B1">
        <w:rPr>
          <w:rFonts w:ascii="Arial" w:eastAsia="Times New Roman" w:hAnsi="Arial" w:cs="Arial"/>
          <w:sz w:val="15"/>
          <w:szCs w:val="15"/>
        </w:rPr>
        <w:t>если вы почувствуете запах гари.</w:t>
      </w:r>
    </w:p>
    <w:p w14:paraId="6D196C8D" w14:textId="77777777" w:rsidR="005107BB" w:rsidRPr="001024BD" w:rsidRDefault="005107BB" w:rsidP="005107BB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1024BD">
        <w:rPr>
          <w:rFonts w:ascii="Arial" w:hAnsi="Arial" w:cs="Arial"/>
          <w:b/>
          <w:bCs/>
          <w:color w:val="FFFFFF" w:themeColor="background1"/>
          <w:sz w:val="17"/>
          <w:szCs w:val="17"/>
        </w:rPr>
        <w:t>ПОДГОТОВКА К РАБОТЕ</w:t>
      </w:r>
    </w:p>
    <w:p w14:paraId="6A6EBA74" w14:textId="77777777" w:rsidR="00A23E2C" w:rsidRPr="00A23E2C" w:rsidRDefault="00A23E2C" w:rsidP="007301A4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77734C">
        <w:rPr>
          <w:rFonts w:ascii="Arial" w:hAnsi="Arial" w:cs="Arial"/>
          <w:b/>
          <w:bCs/>
          <w:sz w:val="15"/>
          <w:szCs w:val="15"/>
        </w:rPr>
        <w:t>Внимание</w:t>
      </w:r>
      <w:r w:rsidRPr="00A23E2C">
        <w:rPr>
          <w:rFonts w:ascii="Arial" w:hAnsi="Arial" w:cs="Arial"/>
          <w:b/>
          <w:bCs/>
          <w:sz w:val="15"/>
          <w:szCs w:val="15"/>
        </w:rPr>
        <w:t>!</w:t>
      </w:r>
      <w:r w:rsidRPr="00A23E2C">
        <w:rPr>
          <w:rFonts w:ascii="Arial" w:hAnsi="Arial" w:cs="Arial"/>
          <w:sz w:val="15"/>
          <w:szCs w:val="15"/>
        </w:rPr>
        <w:t xml:space="preserve"> Перед выполнением любых операций удостоверьтесь, что прибор выключен и отключен от электросети. </w:t>
      </w:r>
    </w:p>
    <w:p w14:paraId="7399AD33" w14:textId="747D8B2B" w:rsidR="00A23E2C" w:rsidRPr="003D1288" w:rsidRDefault="00A23E2C" w:rsidP="00A23E2C">
      <w:pPr>
        <w:spacing w:line="240" w:lineRule="auto"/>
        <w:jc w:val="both"/>
        <w:rPr>
          <w:rFonts w:ascii="Arial" w:hAnsi="Arial" w:cs="Arial"/>
          <w:b/>
          <w:bCs/>
          <w:sz w:val="15"/>
          <w:szCs w:val="15"/>
        </w:rPr>
      </w:pPr>
      <w:r w:rsidRPr="00492403">
        <w:rPr>
          <w:rFonts w:ascii="Arial" w:hAnsi="Arial" w:cs="Arial"/>
          <w:b/>
          <w:bCs/>
          <w:sz w:val="15"/>
          <w:szCs w:val="15"/>
        </w:rPr>
        <w:t xml:space="preserve">Установка </w:t>
      </w:r>
      <w:r w:rsidRPr="003D1288">
        <w:rPr>
          <w:rFonts w:ascii="Arial" w:hAnsi="Arial" w:cs="Arial"/>
          <w:b/>
          <w:bCs/>
          <w:sz w:val="15"/>
          <w:szCs w:val="15"/>
        </w:rPr>
        <w:t>крепежа (скобы/гвозди)</w:t>
      </w:r>
    </w:p>
    <w:p w14:paraId="4A62C323" w14:textId="2820D535" w:rsidR="00A23E2C" w:rsidRPr="003D1288" w:rsidRDefault="00A23E2C" w:rsidP="00A23E2C">
      <w:pPr>
        <w:jc w:val="both"/>
        <w:rPr>
          <w:rFonts w:ascii="Arial" w:hAnsi="Arial" w:cs="Arial"/>
          <w:sz w:val="15"/>
          <w:szCs w:val="15"/>
        </w:rPr>
      </w:pPr>
      <w:r w:rsidRPr="003D1288">
        <w:rPr>
          <w:rFonts w:ascii="Arial" w:hAnsi="Arial" w:cs="Arial"/>
          <w:sz w:val="15"/>
          <w:szCs w:val="15"/>
        </w:rPr>
        <w:t xml:space="preserve">Перевернуть </w:t>
      </w:r>
      <w:proofErr w:type="spellStart"/>
      <w:r w:rsidRPr="003D1288">
        <w:rPr>
          <w:rFonts w:ascii="Arial" w:hAnsi="Arial" w:cs="Arial"/>
          <w:sz w:val="15"/>
          <w:szCs w:val="15"/>
        </w:rPr>
        <w:t>степлер</w:t>
      </w:r>
      <w:proofErr w:type="spellEnd"/>
      <w:r w:rsidRPr="003D1288">
        <w:rPr>
          <w:rFonts w:ascii="Arial" w:hAnsi="Arial" w:cs="Arial"/>
          <w:sz w:val="15"/>
          <w:szCs w:val="15"/>
        </w:rPr>
        <w:t xml:space="preserve"> магазинов вверх.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878"/>
      </w:tblGrid>
      <w:tr w:rsidR="003D1288" w:rsidRPr="003D1288" w14:paraId="72A32A8A" w14:textId="77777777" w:rsidTr="009701A1">
        <w:tc>
          <w:tcPr>
            <w:tcW w:w="3369" w:type="dxa"/>
          </w:tcPr>
          <w:p w14:paraId="59357C28" w14:textId="77777777" w:rsidR="00F144F9" w:rsidRPr="003D1288" w:rsidRDefault="005E3359" w:rsidP="00A23E2C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3D1288">
              <w:rPr>
                <w:rFonts w:ascii="Arial" w:hAnsi="Arial" w:cs="Arial"/>
                <w:sz w:val="15"/>
                <w:szCs w:val="15"/>
              </w:rPr>
              <w:t xml:space="preserve">Нажать на фиксатор </w:t>
            </w:r>
            <w:r w:rsidRPr="003D1288">
              <w:rPr>
                <w:rFonts w:ascii="Arial" w:hAnsi="Arial" w:cs="Arial"/>
                <w:b/>
                <w:bCs/>
                <w:sz w:val="15"/>
                <w:szCs w:val="15"/>
              </w:rPr>
              <w:t>а</w:t>
            </w:r>
            <w:r w:rsidRPr="003D1288">
              <w:rPr>
                <w:rFonts w:ascii="Arial" w:hAnsi="Arial" w:cs="Arial"/>
                <w:sz w:val="15"/>
                <w:szCs w:val="15"/>
              </w:rPr>
              <w:t xml:space="preserve">, потянуть крышку магазина </w:t>
            </w:r>
            <w:r w:rsidRPr="003D128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</w:t>
            </w:r>
            <w:r w:rsidRPr="003D1288">
              <w:rPr>
                <w:rFonts w:ascii="Arial" w:hAnsi="Arial" w:cs="Arial"/>
                <w:sz w:val="15"/>
                <w:szCs w:val="15"/>
              </w:rPr>
              <w:t>.</w:t>
            </w:r>
          </w:p>
          <w:p w14:paraId="4AC9E873" w14:textId="77777777" w:rsidR="00F144F9" w:rsidRPr="003D1288" w:rsidRDefault="00F144F9" w:rsidP="00A23E2C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640A5DDF" w14:textId="73E8F347" w:rsidR="005E3359" w:rsidRPr="003D1288" w:rsidRDefault="005E3359" w:rsidP="00A23E2C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3D1288">
              <w:rPr>
                <w:rFonts w:ascii="Arial" w:hAnsi="Arial" w:cs="Arial"/>
                <w:sz w:val="15"/>
                <w:szCs w:val="15"/>
              </w:rPr>
              <w:t xml:space="preserve">Выдвинуть крышку магазина из </w:t>
            </w:r>
            <w:proofErr w:type="spellStart"/>
            <w:r w:rsidRPr="003D1288">
              <w:rPr>
                <w:rFonts w:ascii="Arial" w:hAnsi="Arial" w:cs="Arial"/>
                <w:sz w:val="15"/>
                <w:szCs w:val="15"/>
              </w:rPr>
              <w:t>степлера</w:t>
            </w:r>
            <w:proofErr w:type="spellEnd"/>
            <w:r w:rsidRPr="003D1288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878" w:type="dxa"/>
          </w:tcPr>
          <w:p w14:paraId="7CC026F3" w14:textId="444DA4BB" w:rsidR="005E3359" w:rsidRPr="003D1288" w:rsidRDefault="005E3359" w:rsidP="00354E69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3D1288">
              <w:rPr>
                <w:rFonts w:ascii="Arial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71B5721F" wp14:editId="538B6953">
                  <wp:extent cx="2286603" cy="900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60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A01205" w14:textId="77777777" w:rsidR="005E3359" w:rsidRPr="00CD666F" w:rsidRDefault="005E3359" w:rsidP="00A008CE">
      <w:pPr>
        <w:spacing w:after="0" w:line="240" w:lineRule="auto"/>
        <w:jc w:val="both"/>
        <w:rPr>
          <w:rFonts w:ascii="Arial" w:hAnsi="Arial" w:cs="Arial"/>
          <w:sz w:val="13"/>
          <w:szCs w:val="13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878"/>
      </w:tblGrid>
      <w:tr w:rsidR="005E6CCA" w14:paraId="13DB4FB3" w14:textId="77777777" w:rsidTr="009701A1">
        <w:tc>
          <w:tcPr>
            <w:tcW w:w="3369" w:type="dxa"/>
          </w:tcPr>
          <w:p w14:paraId="2FD750B4" w14:textId="45177F2F" w:rsidR="005E6CCA" w:rsidRPr="005E6CCA" w:rsidRDefault="005E6CCA" w:rsidP="0023437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E6CCA">
              <w:rPr>
                <w:rFonts w:ascii="Arial" w:hAnsi="Arial" w:cs="Arial"/>
                <w:sz w:val="15"/>
                <w:szCs w:val="15"/>
              </w:rPr>
              <w:t>Вставить блок скоб или гвоздей в магазин.</w:t>
            </w:r>
          </w:p>
        </w:tc>
        <w:tc>
          <w:tcPr>
            <w:tcW w:w="3878" w:type="dxa"/>
          </w:tcPr>
          <w:p w14:paraId="723FC7A7" w14:textId="482587E2" w:rsidR="005E6CCA" w:rsidRDefault="008A05BF" w:rsidP="00354E69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62DAB5AD" wp14:editId="33AC8CB0">
                  <wp:extent cx="1335000" cy="900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E691D9" w14:textId="1AF8C5FC" w:rsidR="00A23E2C" w:rsidRPr="00CD666F" w:rsidRDefault="00A23E2C" w:rsidP="00284B3C">
      <w:pPr>
        <w:spacing w:after="0"/>
        <w:jc w:val="both"/>
        <w:rPr>
          <w:rFonts w:ascii="Arial" w:hAnsi="Arial" w:cs="Arial"/>
          <w:sz w:val="13"/>
          <w:szCs w:val="13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587"/>
      </w:tblGrid>
      <w:tr w:rsidR="00C04B10" w14:paraId="4F37CFAE" w14:textId="77777777" w:rsidTr="00D1427C">
        <w:tc>
          <w:tcPr>
            <w:tcW w:w="2660" w:type="dxa"/>
          </w:tcPr>
          <w:p w14:paraId="6F10F4DA" w14:textId="77777777" w:rsidR="00204CB6" w:rsidRPr="002D2941" w:rsidRDefault="00204CB6" w:rsidP="00204CB6">
            <w:pPr>
              <w:pBdr>
                <w:top w:val="single" w:sz="12" w:space="1" w:color="A6A6A6" w:themeColor="background1" w:themeShade="A6"/>
                <w:bottom w:val="single" w:sz="12" w:space="1" w:color="A6A6A6" w:themeColor="background1" w:themeShade="A6"/>
              </w:pBdr>
              <w:jc w:val="both"/>
              <w:rPr>
                <w:rFonts w:ascii="Arial" w:hAnsi="Arial" w:cs="Arial"/>
                <w:sz w:val="15"/>
                <w:szCs w:val="15"/>
              </w:rPr>
            </w:pPr>
            <w:r w:rsidRPr="00F41A67">
              <w:rPr>
                <w:rFonts w:ascii="Arial" w:hAnsi="Arial" w:cs="Arial"/>
                <w:b/>
                <w:bCs/>
                <w:sz w:val="15"/>
                <w:szCs w:val="15"/>
              </w:rPr>
              <w:t>Внимание</w:t>
            </w:r>
            <w:r w:rsidRPr="003D128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! </w:t>
            </w:r>
            <w:r w:rsidRPr="003D1288">
              <w:rPr>
                <w:rFonts w:ascii="Arial" w:hAnsi="Arial" w:cs="Arial"/>
                <w:sz w:val="15"/>
                <w:szCs w:val="15"/>
              </w:rPr>
              <w:t>Установка гвоздей осуществляется со стороны корпуса инструмента, отмеченной значком. Удостоверьтесь</w:t>
            </w:r>
            <w:r w:rsidRPr="002D2941">
              <w:rPr>
                <w:rFonts w:ascii="Arial" w:hAnsi="Arial" w:cs="Arial"/>
                <w:sz w:val="15"/>
                <w:szCs w:val="15"/>
              </w:rPr>
              <w:t xml:space="preserve">, что гвозди установлены без перекосов и </w:t>
            </w:r>
            <w:r w:rsidRPr="009551E3">
              <w:rPr>
                <w:rFonts w:ascii="Arial" w:hAnsi="Arial" w:cs="Arial"/>
                <w:sz w:val="15"/>
                <w:szCs w:val="15"/>
              </w:rPr>
              <w:t>блоки</w:t>
            </w:r>
            <w:r w:rsidRPr="002D2941">
              <w:rPr>
                <w:rFonts w:ascii="Arial" w:hAnsi="Arial" w:cs="Arial"/>
                <w:sz w:val="15"/>
                <w:szCs w:val="15"/>
              </w:rPr>
              <w:t xml:space="preserve"> плотно прижаты друг к другу.</w:t>
            </w:r>
          </w:p>
          <w:p w14:paraId="7A7AAFE5" w14:textId="7F03C71D" w:rsidR="00C04B10" w:rsidRPr="005E6CCA" w:rsidRDefault="00C04B10" w:rsidP="00204CB6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87" w:type="dxa"/>
          </w:tcPr>
          <w:p w14:paraId="4FBAE032" w14:textId="49E7D119" w:rsidR="00C04B10" w:rsidRDefault="00C04B10" w:rsidP="002343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color w:val="0070C0"/>
                <w:sz w:val="15"/>
                <w:szCs w:val="15"/>
                <w:lang w:eastAsia="ru-RU"/>
              </w:rPr>
              <w:drawing>
                <wp:inline distT="0" distB="0" distL="0" distR="0" wp14:anchorId="5D4D8B8A" wp14:editId="2E039BEA">
                  <wp:extent cx="2737800" cy="972000"/>
                  <wp:effectExtent l="0" t="0" r="571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78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A2999A" w14:textId="77777777" w:rsidR="007B5027" w:rsidRPr="003F12D5" w:rsidRDefault="007B5027" w:rsidP="003F12D5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18A3A0AC" w14:textId="77777777" w:rsidR="00A23E2C" w:rsidRPr="003F12D5" w:rsidRDefault="00A23E2C" w:rsidP="003F0844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3F12D5">
        <w:rPr>
          <w:rFonts w:ascii="Arial" w:hAnsi="Arial" w:cs="Arial"/>
          <w:b/>
          <w:bCs/>
          <w:sz w:val="15"/>
          <w:szCs w:val="15"/>
        </w:rPr>
        <w:lastRenderedPageBreak/>
        <w:t>Внимание</w:t>
      </w:r>
      <w:r w:rsidRPr="00367374">
        <w:rPr>
          <w:rFonts w:ascii="Arial" w:hAnsi="Arial" w:cs="Arial"/>
          <w:b/>
          <w:bCs/>
          <w:sz w:val="15"/>
          <w:szCs w:val="15"/>
        </w:rPr>
        <w:t xml:space="preserve">! </w:t>
      </w:r>
      <w:r w:rsidRPr="00367374">
        <w:rPr>
          <w:rFonts w:ascii="Arial" w:hAnsi="Arial" w:cs="Arial"/>
          <w:sz w:val="15"/>
          <w:szCs w:val="15"/>
        </w:rPr>
        <w:t>Не устанавливайте в магазин отдельные (единичные) крепёжные элементы, так как в этом случае возможен перекос элемента.</w:t>
      </w:r>
    </w:p>
    <w:p w14:paraId="5857941D" w14:textId="2424A619" w:rsidR="00A23E2C" w:rsidRDefault="00A23E2C" w:rsidP="00346654">
      <w:pPr>
        <w:spacing w:after="0"/>
        <w:jc w:val="both"/>
        <w:rPr>
          <w:rFonts w:ascii="Arial" w:hAnsi="Arial" w:cs="Arial"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4026"/>
      </w:tblGrid>
      <w:tr w:rsidR="00346654" w14:paraId="740B4B7B" w14:textId="77777777" w:rsidTr="009D1356">
        <w:tc>
          <w:tcPr>
            <w:tcW w:w="3369" w:type="dxa"/>
          </w:tcPr>
          <w:p w14:paraId="029B18FD" w14:textId="2FCE12CE" w:rsidR="00346654" w:rsidRPr="005E6CCA" w:rsidRDefault="00346654" w:rsidP="0023437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346654">
              <w:rPr>
                <w:rFonts w:ascii="Arial" w:hAnsi="Arial" w:cs="Arial"/>
                <w:sz w:val="15"/>
                <w:szCs w:val="15"/>
              </w:rPr>
              <w:t xml:space="preserve">Задвиньте крышку магазина в </w:t>
            </w:r>
            <w:proofErr w:type="spellStart"/>
            <w:r w:rsidRPr="00346654">
              <w:rPr>
                <w:rFonts w:ascii="Arial" w:hAnsi="Arial" w:cs="Arial"/>
                <w:sz w:val="15"/>
                <w:szCs w:val="15"/>
              </w:rPr>
              <w:t>степлер</w:t>
            </w:r>
            <w:proofErr w:type="spellEnd"/>
            <w:r w:rsidRPr="00346654">
              <w:rPr>
                <w:rFonts w:ascii="Arial" w:hAnsi="Arial" w:cs="Arial"/>
                <w:sz w:val="15"/>
                <w:szCs w:val="15"/>
              </w:rPr>
              <w:t xml:space="preserve"> до характерного щелчка.</w:t>
            </w:r>
          </w:p>
        </w:tc>
        <w:tc>
          <w:tcPr>
            <w:tcW w:w="3878" w:type="dxa"/>
          </w:tcPr>
          <w:p w14:paraId="131A53BE" w14:textId="7A9FB296" w:rsidR="00346654" w:rsidRDefault="001E4BED" w:rsidP="0023437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5B931376" wp14:editId="0A42FC79">
                  <wp:extent cx="2419200" cy="864000"/>
                  <wp:effectExtent l="0" t="0" r="63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2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895BE7" w14:textId="1485B08C" w:rsidR="00A23E2C" w:rsidRPr="00EE2D61" w:rsidRDefault="00A23E2C" w:rsidP="00FC2B9D">
      <w:pPr>
        <w:spacing w:before="240" w:line="240" w:lineRule="auto"/>
        <w:jc w:val="both"/>
        <w:rPr>
          <w:rFonts w:ascii="Arial" w:hAnsi="Arial" w:cs="Arial"/>
          <w:sz w:val="15"/>
          <w:szCs w:val="15"/>
        </w:rPr>
      </w:pPr>
      <w:r w:rsidRPr="00EE2D61">
        <w:rPr>
          <w:rFonts w:ascii="Arial" w:hAnsi="Arial" w:cs="Arial"/>
          <w:sz w:val="15"/>
          <w:szCs w:val="15"/>
        </w:rPr>
        <w:t xml:space="preserve">Уровень загрузки магазина крепежом можно контролировать по </w:t>
      </w:r>
      <w:r w:rsidR="00EE2D61" w:rsidRPr="00EE2D61">
        <w:rPr>
          <w:rFonts w:ascii="Arial" w:hAnsi="Arial" w:cs="Arial"/>
          <w:sz w:val="15"/>
          <w:szCs w:val="15"/>
        </w:rPr>
        <w:t>окну</w:t>
      </w:r>
      <w:r w:rsidRPr="00EE2D61">
        <w:rPr>
          <w:rFonts w:ascii="Arial" w:hAnsi="Arial" w:cs="Arial"/>
          <w:sz w:val="15"/>
          <w:szCs w:val="15"/>
        </w:rPr>
        <w:t xml:space="preserve"> заполнения магазина 4, Рис. 1.</w:t>
      </w:r>
    </w:p>
    <w:p w14:paraId="18BB12E2" w14:textId="5421C05C" w:rsidR="00A23E2C" w:rsidRDefault="00A23E2C" w:rsidP="00A23E2C">
      <w:pPr>
        <w:spacing w:line="240" w:lineRule="auto"/>
        <w:jc w:val="both"/>
        <w:rPr>
          <w:rFonts w:ascii="Arial" w:eastAsia="Times New Roman" w:hAnsi="Arial" w:cs="Arial"/>
          <w:b/>
          <w:bCs/>
          <w:sz w:val="15"/>
          <w:szCs w:val="15"/>
        </w:rPr>
      </w:pPr>
      <w:r w:rsidRPr="00E13387">
        <w:rPr>
          <w:rFonts w:ascii="Arial" w:eastAsia="Times New Roman" w:hAnsi="Arial" w:cs="Arial"/>
          <w:b/>
          <w:bCs/>
          <w:sz w:val="15"/>
          <w:szCs w:val="15"/>
        </w:rPr>
        <w:t>Крепёжные элементы</w:t>
      </w:r>
    </w:p>
    <w:p w14:paraId="5BD022D8" w14:textId="159D264D" w:rsidR="00A23E2C" w:rsidRDefault="00A23E2C" w:rsidP="00A23E2C">
      <w:pPr>
        <w:jc w:val="both"/>
        <w:rPr>
          <w:rFonts w:ascii="Arial" w:hAnsi="Arial" w:cs="Arial"/>
          <w:sz w:val="15"/>
          <w:szCs w:val="15"/>
        </w:rPr>
      </w:pPr>
      <w:r w:rsidRPr="00904ED7">
        <w:rPr>
          <w:rFonts w:ascii="Arial" w:hAnsi="Arial" w:cs="Arial"/>
          <w:sz w:val="15"/>
          <w:szCs w:val="15"/>
        </w:rPr>
        <w:t xml:space="preserve">Используйте только скобы и </w:t>
      </w:r>
      <w:r w:rsidRPr="008423DA">
        <w:rPr>
          <w:rFonts w:ascii="Arial" w:hAnsi="Arial" w:cs="Arial"/>
          <w:sz w:val="15"/>
          <w:szCs w:val="15"/>
        </w:rPr>
        <w:t>гвозди рекомендованного размера.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2835"/>
      </w:tblGrid>
      <w:tr w:rsidR="005116FD" w14:paraId="69981202" w14:textId="77777777" w:rsidTr="004C7AA1">
        <w:tc>
          <w:tcPr>
            <w:tcW w:w="2835" w:type="dxa"/>
          </w:tcPr>
          <w:p w14:paraId="76E7DC4D" w14:textId="2B034FCD" w:rsidR="005116FD" w:rsidRPr="00F1007B" w:rsidRDefault="005116FD" w:rsidP="00E805BE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1007B">
              <w:rPr>
                <w:rFonts w:ascii="Arial" w:hAnsi="Arial" w:cs="Arial"/>
                <w:sz w:val="15"/>
                <w:szCs w:val="15"/>
              </w:rPr>
              <w:t>Скобы П-образные</w:t>
            </w:r>
          </w:p>
        </w:tc>
        <w:tc>
          <w:tcPr>
            <w:tcW w:w="425" w:type="dxa"/>
          </w:tcPr>
          <w:p w14:paraId="37FB6EAF" w14:textId="77777777" w:rsidR="005116FD" w:rsidRPr="00F1007B" w:rsidRDefault="005116FD" w:rsidP="00E805BE">
            <w:pPr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35" w:type="dxa"/>
          </w:tcPr>
          <w:p w14:paraId="43D1FB07" w14:textId="1AF197B7" w:rsidR="005116FD" w:rsidRPr="00F1007B" w:rsidRDefault="005116FD" w:rsidP="00E805BE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1007B">
              <w:rPr>
                <w:rFonts w:ascii="Arial" w:hAnsi="Arial" w:cs="Arial"/>
                <w:sz w:val="15"/>
                <w:szCs w:val="15"/>
              </w:rPr>
              <w:t>Т-образный гвоздь</w:t>
            </w:r>
          </w:p>
        </w:tc>
      </w:tr>
      <w:tr w:rsidR="005116FD" w14:paraId="61B2C369" w14:textId="77777777" w:rsidTr="004C7AA1">
        <w:tc>
          <w:tcPr>
            <w:tcW w:w="2835" w:type="dxa"/>
          </w:tcPr>
          <w:p w14:paraId="6912561A" w14:textId="19FF60E3" w:rsidR="005116FD" w:rsidRDefault="005116FD" w:rsidP="00F1007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75349D7B" wp14:editId="3387C16C">
                  <wp:extent cx="1930546" cy="16200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546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7F7E0CF1" w14:textId="77777777" w:rsidR="005116FD" w:rsidRDefault="005116FD" w:rsidP="00A23E2C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35" w:type="dxa"/>
          </w:tcPr>
          <w:p w14:paraId="21C3702A" w14:textId="7FC3E15D" w:rsidR="005116FD" w:rsidRDefault="00DB4BBD" w:rsidP="00F1007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18A9B89B" wp14:editId="38098F8C">
                  <wp:extent cx="747360" cy="16200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7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6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AFC929" w14:textId="77777777" w:rsidR="00A23E2C" w:rsidRPr="00411210" w:rsidRDefault="00A23E2C" w:rsidP="00CA528E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</w:p>
    <w:p w14:paraId="6FC4F951" w14:textId="77777777" w:rsidR="00A23E2C" w:rsidRPr="00411210" w:rsidRDefault="00A23E2C" w:rsidP="00A23E2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proofErr w:type="gramStart"/>
      <w:r w:rsidRPr="00411210">
        <w:rPr>
          <w:rFonts w:ascii="Arial" w:hAnsi="Arial" w:cs="Arial"/>
          <w:sz w:val="15"/>
          <w:szCs w:val="15"/>
        </w:rPr>
        <w:t xml:space="preserve">Использование отличных от рекомендованных крепёжных элементов приводит к заклиниванию инструмент и может стать причиной выхода из строя </w:t>
      </w:r>
      <w:proofErr w:type="spellStart"/>
      <w:r w:rsidRPr="00411210">
        <w:rPr>
          <w:rFonts w:ascii="Arial" w:hAnsi="Arial" w:cs="Arial"/>
          <w:sz w:val="15"/>
          <w:szCs w:val="15"/>
        </w:rPr>
        <w:t>степлера</w:t>
      </w:r>
      <w:proofErr w:type="spellEnd"/>
      <w:r w:rsidRPr="00411210">
        <w:rPr>
          <w:rFonts w:ascii="Arial" w:hAnsi="Arial" w:cs="Arial"/>
          <w:sz w:val="15"/>
          <w:szCs w:val="15"/>
        </w:rPr>
        <w:t xml:space="preserve">. </w:t>
      </w:r>
      <w:proofErr w:type="gramEnd"/>
    </w:p>
    <w:p w14:paraId="43F034E2" w14:textId="77777777" w:rsidR="00144EAB" w:rsidRPr="00F41A67" w:rsidRDefault="00144EAB" w:rsidP="00144E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before="240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F41A67">
        <w:rPr>
          <w:rFonts w:ascii="Arial" w:hAnsi="Arial" w:cs="Arial"/>
          <w:b/>
          <w:bCs/>
          <w:color w:val="FFFFFF" w:themeColor="background1"/>
          <w:sz w:val="17"/>
          <w:szCs w:val="17"/>
        </w:rPr>
        <w:t>ПОРЯДОК РАБОТЫ</w:t>
      </w:r>
    </w:p>
    <w:p w14:paraId="65C02DAB" w14:textId="5FDC56B8" w:rsidR="00144EAB" w:rsidRDefault="00144EAB" w:rsidP="00144EA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137CFD">
        <w:rPr>
          <w:rFonts w:ascii="Arial" w:eastAsia="Times New Roman" w:hAnsi="Arial" w:cs="Arial"/>
          <w:sz w:val="15"/>
          <w:szCs w:val="15"/>
        </w:rPr>
        <w:t xml:space="preserve">Подключите электроинструмент к сети питания.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752"/>
      </w:tblGrid>
      <w:tr w:rsidR="0041385F" w14:paraId="2AE71B9B" w14:textId="77777777" w:rsidTr="00F62F9B">
        <w:tc>
          <w:tcPr>
            <w:tcW w:w="5495" w:type="dxa"/>
          </w:tcPr>
          <w:p w14:paraId="06D89328" w14:textId="7523F6A3" w:rsidR="00E4035E" w:rsidRPr="005E6CCA" w:rsidRDefault="00E4035E" w:rsidP="0023437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2A3677">
              <w:rPr>
                <w:rFonts w:ascii="Arial" w:hAnsi="Arial" w:cs="Arial"/>
                <w:sz w:val="15"/>
                <w:szCs w:val="15"/>
              </w:rPr>
              <w:t xml:space="preserve">Для включения </w:t>
            </w:r>
            <w:proofErr w:type="spellStart"/>
            <w:r w:rsidRPr="002A3677">
              <w:rPr>
                <w:rFonts w:ascii="Arial" w:hAnsi="Arial" w:cs="Arial"/>
                <w:sz w:val="15"/>
                <w:szCs w:val="15"/>
              </w:rPr>
              <w:t>степлера</w:t>
            </w:r>
            <w:proofErr w:type="spellEnd"/>
            <w:r w:rsidRPr="002A3677">
              <w:rPr>
                <w:rFonts w:ascii="Arial" w:hAnsi="Arial" w:cs="Arial"/>
                <w:sz w:val="15"/>
                <w:szCs w:val="15"/>
              </w:rPr>
              <w:t xml:space="preserve"> переведите кнопку</w:t>
            </w:r>
            <w:r w:rsidR="00E33ACC" w:rsidRPr="002A3677">
              <w:rPr>
                <w:rFonts w:ascii="Arial" w:hAnsi="Arial" w:cs="Arial"/>
                <w:sz w:val="15"/>
                <w:szCs w:val="15"/>
              </w:rPr>
              <w:t xml:space="preserve"> «ВКЛ/</w:t>
            </w:r>
            <w:proofErr w:type="gramStart"/>
            <w:r w:rsidR="00E33ACC" w:rsidRPr="002A3677">
              <w:rPr>
                <w:rFonts w:ascii="Arial" w:hAnsi="Arial" w:cs="Arial"/>
                <w:sz w:val="15"/>
                <w:szCs w:val="15"/>
              </w:rPr>
              <w:t>ВЫКЛ</w:t>
            </w:r>
            <w:proofErr w:type="gramEnd"/>
            <w:r w:rsidR="00E33ACC" w:rsidRPr="002A3677">
              <w:rPr>
                <w:rFonts w:ascii="Arial" w:hAnsi="Arial" w:cs="Arial"/>
                <w:sz w:val="15"/>
                <w:szCs w:val="15"/>
              </w:rPr>
              <w:t>»</w:t>
            </w:r>
            <w:r w:rsidRPr="002A3677">
              <w:rPr>
                <w:rFonts w:ascii="Arial" w:hAnsi="Arial" w:cs="Arial"/>
                <w:sz w:val="15"/>
                <w:szCs w:val="15"/>
              </w:rPr>
              <w:t xml:space="preserve"> в положение Включено «</w:t>
            </w:r>
            <w:r w:rsidR="00013019" w:rsidRPr="002A367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I</w:t>
            </w:r>
            <w:r w:rsidRPr="002A3677">
              <w:rPr>
                <w:rFonts w:ascii="Arial" w:hAnsi="Arial" w:cs="Arial"/>
                <w:sz w:val="15"/>
                <w:szCs w:val="15"/>
              </w:rPr>
              <w:t>»</w:t>
            </w:r>
            <w:r w:rsidR="00BB42B2" w:rsidRPr="002A3677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1752" w:type="dxa"/>
          </w:tcPr>
          <w:p w14:paraId="3D9226CB" w14:textId="1D6EEFB4" w:rsidR="0041385F" w:rsidRDefault="003A59F1" w:rsidP="00F62F9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43EE86D6" wp14:editId="4416920F">
                  <wp:extent cx="947298" cy="720000"/>
                  <wp:effectExtent l="0" t="0" r="5715" b="444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8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486"/>
                          <a:stretch/>
                        </pic:blipFill>
                        <pic:spPr bwMode="auto">
                          <a:xfrm>
                            <a:off x="0" y="0"/>
                            <a:ext cx="947298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193A25" w14:textId="77777777" w:rsidR="0041385F" w:rsidRPr="00B371DA" w:rsidRDefault="0041385F" w:rsidP="00DA7538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744"/>
      </w:tblGrid>
      <w:tr w:rsidR="00DA7538" w14:paraId="339A54F5" w14:textId="77777777" w:rsidTr="00F62F9B">
        <w:tc>
          <w:tcPr>
            <w:tcW w:w="4503" w:type="dxa"/>
          </w:tcPr>
          <w:p w14:paraId="5A262DC2" w14:textId="77777777" w:rsidR="00DA7538" w:rsidRDefault="00DA7538" w:rsidP="0023437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A7538">
              <w:rPr>
                <w:rFonts w:ascii="Arial" w:hAnsi="Arial" w:cs="Arial"/>
                <w:sz w:val="15"/>
                <w:szCs w:val="15"/>
              </w:rPr>
              <w:lastRenderedPageBreak/>
              <w:t xml:space="preserve">Установите </w:t>
            </w:r>
            <w:proofErr w:type="spellStart"/>
            <w:r w:rsidRPr="00DA7538">
              <w:rPr>
                <w:rFonts w:ascii="Arial" w:hAnsi="Arial" w:cs="Arial"/>
                <w:sz w:val="15"/>
                <w:szCs w:val="15"/>
              </w:rPr>
              <w:t>степлер</w:t>
            </w:r>
            <w:proofErr w:type="spellEnd"/>
            <w:r w:rsidRPr="00DA7538">
              <w:rPr>
                <w:rFonts w:ascii="Arial" w:hAnsi="Arial" w:cs="Arial"/>
                <w:sz w:val="15"/>
                <w:szCs w:val="15"/>
              </w:rPr>
              <w:t xml:space="preserve"> на место, где нужно </w:t>
            </w:r>
            <w:proofErr w:type="gramStart"/>
            <w:r w:rsidRPr="00DA7538">
              <w:rPr>
                <w:rFonts w:ascii="Arial" w:hAnsi="Arial" w:cs="Arial"/>
                <w:sz w:val="15"/>
                <w:szCs w:val="15"/>
              </w:rPr>
              <w:t>разместить скобу</w:t>
            </w:r>
            <w:proofErr w:type="gramEnd"/>
            <w:r w:rsidRPr="00DA7538">
              <w:rPr>
                <w:rFonts w:ascii="Arial" w:hAnsi="Arial" w:cs="Arial"/>
                <w:sz w:val="15"/>
                <w:szCs w:val="15"/>
              </w:rPr>
              <w:t>/гвоздь.</w:t>
            </w:r>
          </w:p>
          <w:p w14:paraId="3F346794" w14:textId="77777777" w:rsidR="001327C0" w:rsidRDefault="001327C0" w:rsidP="0023437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690347C9" w14:textId="587664AB" w:rsidR="001327C0" w:rsidRPr="00DA7538" w:rsidRDefault="001327C0" w:rsidP="0023437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1327C0">
              <w:rPr>
                <w:rFonts w:ascii="Arial" w:hAnsi="Arial" w:cs="Arial"/>
                <w:sz w:val="15"/>
                <w:szCs w:val="15"/>
              </w:rPr>
              <w:t xml:space="preserve">Плотно прижмите </w:t>
            </w:r>
            <w:proofErr w:type="spellStart"/>
            <w:r w:rsidRPr="001327C0">
              <w:rPr>
                <w:rFonts w:ascii="Arial" w:hAnsi="Arial" w:cs="Arial"/>
                <w:sz w:val="15"/>
                <w:szCs w:val="15"/>
              </w:rPr>
              <w:t>степлер</w:t>
            </w:r>
            <w:proofErr w:type="spellEnd"/>
            <w:r w:rsidRPr="001327C0">
              <w:rPr>
                <w:rFonts w:ascii="Arial" w:hAnsi="Arial" w:cs="Arial"/>
                <w:sz w:val="15"/>
                <w:szCs w:val="15"/>
              </w:rPr>
              <w:t xml:space="preserve"> к прикрепляемым поверхностям.</w:t>
            </w:r>
          </w:p>
        </w:tc>
        <w:tc>
          <w:tcPr>
            <w:tcW w:w="2744" w:type="dxa"/>
          </w:tcPr>
          <w:p w14:paraId="3DE5CA9A" w14:textId="2A527ABC" w:rsidR="00DA7538" w:rsidRDefault="00B17E1E" w:rsidP="0023437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393B404F" wp14:editId="44A36E03">
                  <wp:extent cx="1468452" cy="972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9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452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4EBED3" w14:textId="77777777" w:rsidR="00144EAB" w:rsidRPr="00B82F96" w:rsidRDefault="00144EAB" w:rsidP="00B82F96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666CD894" w14:textId="08441BB0" w:rsidR="002D1992" w:rsidRPr="00CB48BC" w:rsidRDefault="00144EAB" w:rsidP="00144EAB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CB48BC">
        <w:rPr>
          <w:rFonts w:ascii="Arial" w:hAnsi="Arial" w:cs="Arial"/>
          <w:sz w:val="15"/>
          <w:szCs w:val="15"/>
        </w:rPr>
        <w:t>Нажмите кнопку пуска 1, Рис. 1 и отпустите её.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752"/>
      </w:tblGrid>
      <w:tr w:rsidR="002D1992" w14:paraId="7BD67DCA" w14:textId="77777777" w:rsidTr="00F62F9B">
        <w:tc>
          <w:tcPr>
            <w:tcW w:w="5495" w:type="dxa"/>
          </w:tcPr>
          <w:p w14:paraId="540212B2" w14:textId="77777777" w:rsidR="002D1992" w:rsidRDefault="00FD251A" w:rsidP="0023437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FD251A">
              <w:rPr>
                <w:rFonts w:ascii="Arial" w:hAnsi="Arial" w:cs="Arial"/>
                <w:sz w:val="15"/>
                <w:szCs w:val="15"/>
              </w:rPr>
              <w:t xml:space="preserve">После окончания работы выключите </w:t>
            </w:r>
            <w:proofErr w:type="spellStart"/>
            <w:r w:rsidRPr="00FD251A">
              <w:rPr>
                <w:rFonts w:ascii="Arial" w:hAnsi="Arial" w:cs="Arial"/>
                <w:sz w:val="15"/>
                <w:szCs w:val="15"/>
              </w:rPr>
              <w:t>степлер</w:t>
            </w:r>
            <w:proofErr w:type="spellEnd"/>
            <w:r w:rsidRPr="00FD251A">
              <w:rPr>
                <w:rFonts w:ascii="Arial" w:hAnsi="Arial" w:cs="Arial"/>
                <w:sz w:val="15"/>
                <w:szCs w:val="15"/>
              </w:rPr>
              <w:t xml:space="preserve">, для этого </w:t>
            </w:r>
            <w:r w:rsidRPr="002A3677">
              <w:rPr>
                <w:rFonts w:ascii="Arial" w:hAnsi="Arial" w:cs="Arial"/>
                <w:sz w:val="15"/>
                <w:szCs w:val="15"/>
              </w:rPr>
              <w:t>переведите кнопку «ВКЛ/</w:t>
            </w:r>
            <w:proofErr w:type="gramStart"/>
            <w:r w:rsidRPr="002A3677">
              <w:rPr>
                <w:rFonts w:ascii="Arial" w:hAnsi="Arial" w:cs="Arial"/>
                <w:sz w:val="15"/>
                <w:szCs w:val="15"/>
              </w:rPr>
              <w:t>ВЫКЛ</w:t>
            </w:r>
            <w:proofErr w:type="gramEnd"/>
            <w:r w:rsidRPr="002A3677">
              <w:rPr>
                <w:rFonts w:ascii="Arial" w:hAnsi="Arial" w:cs="Arial"/>
                <w:sz w:val="15"/>
                <w:szCs w:val="15"/>
              </w:rPr>
              <w:t>» в положение Включено «</w:t>
            </w:r>
            <w:r w:rsidRPr="002A3677">
              <w:rPr>
                <w:rFonts w:ascii="Arial" w:hAnsi="Arial" w:cs="Arial"/>
                <w:b/>
                <w:bCs/>
                <w:sz w:val="15"/>
                <w:szCs w:val="15"/>
              </w:rPr>
              <w:t>О</w:t>
            </w:r>
            <w:r w:rsidRPr="002A3677">
              <w:rPr>
                <w:rFonts w:ascii="Arial" w:hAnsi="Arial" w:cs="Arial"/>
                <w:sz w:val="15"/>
                <w:szCs w:val="15"/>
              </w:rPr>
              <w:t>».</w:t>
            </w:r>
            <w:r w:rsidR="009740B6" w:rsidRPr="009740B6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0DF9B52" w14:textId="77777777" w:rsidR="009740B6" w:rsidRDefault="009740B6" w:rsidP="0023437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560B42CA" w14:textId="5D567147" w:rsidR="009740B6" w:rsidRPr="009740B6" w:rsidRDefault="009740B6" w:rsidP="0023437F">
            <w:pPr>
              <w:jc w:val="both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9740B6">
              <w:rPr>
                <w:rFonts w:ascii="Arial" w:hAnsi="Arial" w:cs="Arial"/>
                <w:sz w:val="15"/>
                <w:szCs w:val="15"/>
              </w:rPr>
              <w:t>Отключите электроинструмент от сети питания.</w:t>
            </w:r>
          </w:p>
        </w:tc>
        <w:tc>
          <w:tcPr>
            <w:tcW w:w="1752" w:type="dxa"/>
          </w:tcPr>
          <w:p w14:paraId="090E1208" w14:textId="02F2183F" w:rsidR="002D1992" w:rsidRDefault="00780678" w:rsidP="0023437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1C98C9B5" wp14:editId="7D6062D7">
                  <wp:extent cx="947443" cy="720000"/>
                  <wp:effectExtent l="0" t="0" r="508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8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493"/>
                          <a:stretch/>
                        </pic:blipFill>
                        <pic:spPr bwMode="auto">
                          <a:xfrm>
                            <a:off x="0" y="0"/>
                            <a:ext cx="947443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CB62C4" w14:textId="5C155904" w:rsidR="00144EAB" w:rsidRPr="00931DDC" w:rsidRDefault="00144EAB" w:rsidP="00144EA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5"/>
          <w:szCs w:val="15"/>
        </w:rPr>
      </w:pPr>
      <w:r w:rsidRPr="00931DDC">
        <w:rPr>
          <w:rFonts w:ascii="Arial" w:hAnsi="Arial" w:cs="Arial"/>
          <w:b/>
          <w:bCs/>
          <w:sz w:val="15"/>
          <w:szCs w:val="15"/>
        </w:rPr>
        <w:t xml:space="preserve">Удаление застрявшего крепёжного элемента </w:t>
      </w:r>
    </w:p>
    <w:p w14:paraId="4D17FA60" w14:textId="77777777" w:rsidR="00B550A0" w:rsidRPr="00931DDC" w:rsidRDefault="00B550A0" w:rsidP="00B550A0">
      <w:pPr>
        <w:autoSpaceDE w:val="0"/>
        <w:autoSpaceDN w:val="0"/>
        <w:adjustRightInd w:val="0"/>
        <w:spacing w:after="0"/>
        <w:rPr>
          <w:rFonts w:ascii="Arial" w:hAnsi="Arial" w:cs="Arial"/>
          <w:sz w:val="15"/>
          <w:szCs w:val="15"/>
        </w:rPr>
      </w:pPr>
      <w:r w:rsidRPr="00931DDC">
        <w:rPr>
          <w:rFonts w:ascii="Arial" w:hAnsi="Arial" w:cs="Arial"/>
          <w:sz w:val="15"/>
          <w:szCs w:val="15"/>
        </w:rPr>
        <w:t xml:space="preserve">В случае </w:t>
      </w:r>
      <w:proofErr w:type="spellStart"/>
      <w:r w:rsidRPr="00931DDC">
        <w:rPr>
          <w:rFonts w:ascii="Arial" w:hAnsi="Arial" w:cs="Arial"/>
          <w:sz w:val="15"/>
          <w:szCs w:val="15"/>
        </w:rPr>
        <w:t>застревания</w:t>
      </w:r>
      <w:proofErr w:type="spellEnd"/>
      <w:r w:rsidRPr="00931DDC">
        <w:rPr>
          <w:rFonts w:ascii="Arial" w:hAnsi="Arial" w:cs="Arial"/>
          <w:sz w:val="15"/>
          <w:szCs w:val="15"/>
        </w:rPr>
        <w:t xml:space="preserve"> скобы или гвоздя в инструменте не использовать </w:t>
      </w:r>
      <w:proofErr w:type="spellStart"/>
      <w:r w:rsidRPr="00931DDC">
        <w:rPr>
          <w:rFonts w:ascii="Arial" w:hAnsi="Arial" w:cs="Arial"/>
          <w:sz w:val="15"/>
          <w:szCs w:val="15"/>
        </w:rPr>
        <w:t>степлер</w:t>
      </w:r>
      <w:proofErr w:type="spellEnd"/>
      <w:r w:rsidRPr="00931DDC">
        <w:rPr>
          <w:rFonts w:ascii="Arial" w:hAnsi="Arial" w:cs="Arial"/>
          <w:sz w:val="15"/>
          <w:szCs w:val="15"/>
        </w:rPr>
        <w:t xml:space="preserve"> до извлечения замятой скобы или гвоздя. В противном случае это может привести к повреждению механизма. В случае заклинивания необходимо выполнять следующее:</w:t>
      </w:r>
    </w:p>
    <w:p w14:paraId="5ACA4B42" w14:textId="74FDC516" w:rsidR="00B550A0" w:rsidRPr="00931DDC" w:rsidRDefault="00B550A0" w:rsidP="00B550A0">
      <w:pPr>
        <w:pStyle w:val="aa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 w:rsidRPr="00931DDC">
        <w:rPr>
          <w:rFonts w:ascii="Arial" w:hAnsi="Arial" w:cs="Arial"/>
          <w:sz w:val="15"/>
          <w:szCs w:val="15"/>
        </w:rPr>
        <w:t>перевести кнопку «ВКЛ/</w:t>
      </w:r>
      <w:proofErr w:type="gramStart"/>
      <w:r w:rsidRPr="00931DDC">
        <w:rPr>
          <w:rFonts w:ascii="Arial" w:hAnsi="Arial" w:cs="Arial"/>
          <w:sz w:val="15"/>
          <w:szCs w:val="15"/>
        </w:rPr>
        <w:t>ВЫКЛ</w:t>
      </w:r>
      <w:proofErr w:type="gramEnd"/>
      <w:r w:rsidRPr="00931DDC">
        <w:rPr>
          <w:rFonts w:ascii="Arial" w:hAnsi="Arial" w:cs="Arial"/>
          <w:sz w:val="15"/>
          <w:szCs w:val="15"/>
        </w:rPr>
        <w:t>» в положение «</w:t>
      </w:r>
      <w:r w:rsidRPr="00931DDC">
        <w:rPr>
          <w:rFonts w:ascii="Arial" w:hAnsi="Arial" w:cs="Arial"/>
          <w:b/>
          <w:bCs/>
          <w:sz w:val="15"/>
          <w:szCs w:val="15"/>
        </w:rPr>
        <w:t>О</w:t>
      </w:r>
      <w:r w:rsidRPr="00931DDC">
        <w:rPr>
          <w:rFonts w:ascii="Arial" w:hAnsi="Arial" w:cs="Arial"/>
          <w:sz w:val="15"/>
          <w:szCs w:val="15"/>
        </w:rPr>
        <w:t>» и отключить электроинструмент от сети питания;</w:t>
      </w:r>
    </w:p>
    <w:p w14:paraId="5ECDD361" w14:textId="56612F93" w:rsidR="00B550A0" w:rsidRPr="00931DDC" w:rsidRDefault="00B550A0" w:rsidP="00B550A0">
      <w:pPr>
        <w:pStyle w:val="aa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 w:rsidRPr="00931DDC">
        <w:rPr>
          <w:rFonts w:ascii="Arial" w:hAnsi="Arial" w:cs="Arial"/>
          <w:sz w:val="15"/>
          <w:szCs w:val="15"/>
        </w:rPr>
        <w:t>нажать на фиксатор магазина 3, Рис. 1, и вынуть его;</w:t>
      </w:r>
    </w:p>
    <w:p w14:paraId="3B5DF8FF" w14:textId="77777777" w:rsidR="00B550A0" w:rsidRPr="00931DDC" w:rsidRDefault="00B550A0" w:rsidP="00B550A0">
      <w:pPr>
        <w:pStyle w:val="aa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 w:rsidRPr="00931DDC">
        <w:rPr>
          <w:rFonts w:ascii="Arial" w:hAnsi="Arial" w:cs="Arial"/>
          <w:sz w:val="15"/>
          <w:szCs w:val="15"/>
        </w:rPr>
        <w:t>выдвинуть пружину подачи и удалить скобы/гвозди;</w:t>
      </w:r>
    </w:p>
    <w:p w14:paraId="6E7658A2" w14:textId="4B25B4A5" w:rsidR="00B550A0" w:rsidRPr="00931DDC" w:rsidRDefault="00B550A0" w:rsidP="00B550A0">
      <w:pPr>
        <w:pStyle w:val="aa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 w:rsidRPr="00931DDC">
        <w:rPr>
          <w:rFonts w:ascii="Arial" w:hAnsi="Arial" w:cs="Arial"/>
          <w:sz w:val="15"/>
          <w:szCs w:val="15"/>
        </w:rPr>
        <w:t>используя плоскогубцы или пинцет удалить застрявшие скобы/гвозди;</w:t>
      </w:r>
    </w:p>
    <w:p w14:paraId="008FF7C9" w14:textId="6C695E01" w:rsidR="00B550A0" w:rsidRPr="00931DDC" w:rsidRDefault="00B550A0" w:rsidP="00B550A0">
      <w:pPr>
        <w:pStyle w:val="aa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 w:rsidRPr="00931DDC">
        <w:rPr>
          <w:rFonts w:ascii="Arial" w:hAnsi="Arial" w:cs="Arial"/>
          <w:sz w:val="15"/>
          <w:szCs w:val="15"/>
        </w:rPr>
        <w:t>установить магазин обратно до характерного щелчка.</w:t>
      </w:r>
    </w:p>
    <w:p w14:paraId="4D332581" w14:textId="39915BD7" w:rsidR="00B550A0" w:rsidRPr="00F41A67" w:rsidRDefault="00B550A0" w:rsidP="00B550A0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rPr>
          <w:rFonts w:ascii="Arial" w:hAnsi="Arial" w:cs="Arial"/>
          <w:b/>
          <w:bCs/>
          <w:sz w:val="15"/>
          <w:szCs w:val="15"/>
        </w:rPr>
      </w:pPr>
      <w:r w:rsidRPr="00F41A67">
        <w:rPr>
          <w:rFonts w:ascii="Arial" w:hAnsi="Arial" w:cs="Arial"/>
          <w:b/>
          <w:bCs/>
          <w:color w:val="231F20"/>
          <w:sz w:val="15"/>
          <w:szCs w:val="15"/>
        </w:rPr>
        <w:t xml:space="preserve">Внимание! </w:t>
      </w:r>
      <w:r w:rsidRPr="00F41A67">
        <w:rPr>
          <w:rFonts w:ascii="Arial" w:hAnsi="Arial" w:cs="Arial"/>
          <w:sz w:val="15"/>
          <w:szCs w:val="15"/>
        </w:rPr>
        <w:t>Не повредите корпус обоймы.</w:t>
      </w:r>
    </w:p>
    <w:p w14:paraId="1FDA4E48" w14:textId="77777777" w:rsidR="00FC0EBD" w:rsidRPr="00F41A67" w:rsidRDefault="00FC0EBD" w:rsidP="00FC0EB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before="240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F41A67">
        <w:rPr>
          <w:rFonts w:ascii="Arial" w:hAnsi="Arial" w:cs="Arial"/>
          <w:b/>
          <w:bCs/>
          <w:color w:val="FFFFFF" w:themeColor="background1"/>
          <w:sz w:val="17"/>
          <w:szCs w:val="17"/>
        </w:rPr>
        <w:t>РЕКОМЕНДАЦИИ ПО ЭКСПЛУАТАЦИИ</w:t>
      </w:r>
    </w:p>
    <w:p w14:paraId="52F034B7" w14:textId="77777777" w:rsidR="00FC0EBD" w:rsidRPr="00B10E01" w:rsidRDefault="00FC0EBD" w:rsidP="00FC0EB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B10E01">
        <w:rPr>
          <w:rFonts w:ascii="Arial" w:hAnsi="Arial" w:cs="Arial"/>
          <w:sz w:val="15"/>
          <w:szCs w:val="15"/>
        </w:rPr>
        <w:t>Включайте прибор в сеть питания только, когда вы полностью готовы к работе.</w:t>
      </w:r>
    </w:p>
    <w:p w14:paraId="3696A0E1" w14:textId="77777777" w:rsidR="00FC0EBD" w:rsidRPr="00B10E01" w:rsidRDefault="00FC0EBD" w:rsidP="00FC0EB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B10E01">
        <w:rPr>
          <w:rFonts w:ascii="Arial" w:hAnsi="Arial" w:cs="Arial"/>
          <w:sz w:val="15"/>
          <w:szCs w:val="15"/>
        </w:rPr>
        <w:t>Следует всегда надёжно крепить обрабатываемые заготовки.</w:t>
      </w:r>
    </w:p>
    <w:p w14:paraId="56645C03" w14:textId="77777777" w:rsidR="00FC0EBD" w:rsidRPr="00B10E01" w:rsidRDefault="00FC0EBD" w:rsidP="00FC0EB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10E01">
        <w:rPr>
          <w:rFonts w:ascii="Arial" w:hAnsi="Arial" w:cs="Arial"/>
          <w:sz w:val="15"/>
          <w:szCs w:val="15"/>
        </w:rPr>
        <w:t xml:space="preserve">Перед началом работы внимательно </w:t>
      </w:r>
      <w:proofErr w:type="gramStart"/>
      <w:r w:rsidRPr="00B10E01">
        <w:rPr>
          <w:rFonts w:ascii="Arial" w:hAnsi="Arial" w:cs="Arial"/>
          <w:sz w:val="15"/>
          <w:szCs w:val="15"/>
        </w:rPr>
        <w:t>осмотрите</w:t>
      </w:r>
      <w:proofErr w:type="gramEnd"/>
      <w:r w:rsidRPr="00B10E01">
        <w:rPr>
          <w:rFonts w:ascii="Arial" w:hAnsi="Arial" w:cs="Arial"/>
          <w:sz w:val="15"/>
          <w:szCs w:val="15"/>
        </w:rPr>
        <w:t xml:space="preserve"> и визуально проверьте прибор, кабель питания на отсутствие видимых механических повреждений, подвижные части на функционирование. Не применяйте электроинструмент с повреждёнными элементами. </w:t>
      </w:r>
    </w:p>
    <w:p w14:paraId="7B021D3D" w14:textId="0BC32EDE" w:rsidR="00FC0EBD" w:rsidRPr="00B10E01" w:rsidRDefault="00FC0EBD" w:rsidP="00FC0EB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10E01">
        <w:rPr>
          <w:rFonts w:ascii="Arial" w:hAnsi="Arial" w:cs="Arial"/>
          <w:sz w:val="15"/>
          <w:szCs w:val="15"/>
        </w:rPr>
        <w:t xml:space="preserve">Перед работой с деревянными заготовками удостоверьтесь в отсутствии в них </w:t>
      </w:r>
      <w:proofErr w:type="gramStart"/>
      <w:r w:rsidRPr="00B10E01">
        <w:rPr>
          <w:rFonts w:ascii="Arial" w:hAnsi="Arial" w:cs="Arial"/>
          <w:sz w:val="15"/>
          <w:szCs w:val="15"/>
        </w:rPr>
        <w:t>металлический</w:t>
      </w:r>
      <w:proofErr w:type="gramEnd"/>
      <w:r w:rsidRPr="00B10E01">
        <w:rPr>
          <w:rFonts w:ascii="Arial" w:hAnsi="Arial" w:cs="Arial"/>
          <w:sz w:val="15"/>
          <w:szCs w:val="15"/>
        </w:rPr>
        <w:t xml:space="preserve"> включений</w:t>
      </w:r>
      <w:r w:rsidR="00B10E01" w:rsidRPr="00B10E01">
        <w:rPr>
          <w:rFonts w:ascii="Arial" w:hAnsi="Arial" w:cs="Arial"/>
          <w:sz w:val="15"/>
          <w:szCs w:val="15"/>
        </w:rPr>
        <w:t xml:space="preserve"> (гвозди, </w:t>
      </w:r>
      <w:proofErr w:type="spellStart"/>
      <w:r w:rsidR="00B10E01" w:rsidRPr="00B10E01">
        <w:rPr>
          <w:rFonts w:ascii="Arial" w:hAnsi="Arial" w:cs="Arial"/>
          <w:sz w:val="15"/>
          <w:szCs w:val="15"/>
        </w:rPr>
        <w:t>саморезы</w:t>
      </w:r>
      <w:proofErr w:type="spellEnd"/>
      <w:r w:rsidR="00B10E01" w:rsidRPr="00B10E01">
        <w:rPr>
          <w:rFonts w:ascii="Arial" w:hAnsi="Arial" w:cs="Arial"/>
          <w:sz w:val="15"/>
          <w:szCs w:val="15"/>
        </w:rPr>
        <w:t>, и т.п.).</w:t>
      </w:r>
    </w:p>
    <w:p w14:paraId="4097B30E" w14:textId="3416D585" w:rsidR="00FC0EBD" w:rsidRPr="00B10E01" w:rsidRDefault="00FC0EBD" w:rsidP="00FC0EB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10E01">
        <w:rPr>
          <w:rFonts w:ascii="Arial" w:hAnsi="Arial" w:cs="Arial"/>
          <w:sz w:val="15"/>
          <w:szCs w:val="15"/>
        </w:rPr>
        <w:t xml:space="preserve">Не используйте слишком тонкие заготовки, не следует вбивать скобы вдоль волокон деревянных </w:t>
      </w:r>
      <w:proofErr w:type="gramStart"/>
      <w:r w:rsidRPr="00B10E01">
        <w:rPr>
          <w:rFonts w:ascii="Arial" w:hAnsi="Arial" w:cs="Arial"/>
          <w:sz w:val="15"/>
          <w:szCs w:val="15"/>
        </w:rPr>
        <w:t>заготовок</w:t>
      </w:r>
      <w:proofErr w:type="gramEnd"/>
      <w:r w:rsidRPr="00B10E01">
        <w:rPr>
          <w:rFonts w:ascii="Arial" w:hAnsi="Arial" w:cs="Arial"/>
          <w:sz w:val="15"/>
          <w:szCs w:val="15"/>
        </w:rPr>
        <w:t xml:space="preserve"> </w:t>
      </w:r>
      <w:r w:rsidR="00B10E01" w:rsidRPr="00B10E01">
        <w:rPr>
          <w:rFonts w:ascii="Arial" w:hAnsi="Arial" w:cs="Arial"/>
          <w:sz w:val="15"/>
          <w:szCs w:val="15"/>
        </w:rPr>
        <w:t>так как</w:t>
      </w:r>
      <w:r w:rsidRPr="00B10E01">
        <w:rPr>
          <w:rFonts w:ascii="Arial" w:hAnsi="Arial" w:cs="Arial"/>
          <w:sz w:val="15"/>
          <w:szCs w:val="15"/>
        </w:rPr>
        <w:t xml:space="preserve"> это может стать причиной расщепления заготовки и её разл</w:t>
      </w:r>
      <w:r w:rsidR="00B10E01" w:rsidRPr="00B10E01">
        <w:rPr>
          <w:rFonts w:ascii="Arial" w:hAnsi="Arial" w:cs="Arial"/>
          <w:sz w:val="15"/>
          <w:szCs w:val="15"/>
        </w:rPr>
        <w:t>ё</w:t>
      </w:r>
      <w:r w:rsidRPr="00B10E01">
        <w:rPr>
          <w:rFonts w:ascii="Arial" w:hAnsi="Arial" w:cs="Arial"/>
          <w:sz w:val="15"/>
          <w:szCs w:val="15"/>
        </w:rPr>
        <w:t>ту в разные стороны.</w:t>
      </w:r>
    </w:p>
    <w:p w14:paraId="16BD0791" w14:textId="77777777" w:rsidR="00FC0EBD" w:rsidRPr="00B10E01" w:rsidRDefault="00FC0EBD" w:rsidP="00FC0EB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10E01">
        <w:rPr>
          <w:rFonts w:ascii="Arial" w:hAnsi="Arial" w:cs="Arial"/>
          <w:sz w:val="15"/>
          <w:szCs w:val="15"/>
        </w:rPr>
        <w:t>В качестве опоры при работе следует использовать ровные поверхности – не ровные поверхности могут привести к смещениям заготовок и перекосам конструкций.</w:t>
      </w:r>
    </w:p>
    <w:p w14:paraId="370D815B" w14:textId="77777777" w:rsidR="00FC0EBD" w:rsidRPr="00B10E01" w:rsidRDefault="00FC0EBD" w:rsidP="00FC0EB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10E01">
        <w:rPr>
          <w:rFonts w:ascii="Arial" w:hAnsi="Arial" w:cs="Arial"/>
          <w:sz w:val="15"/>
          <w:szCs w:val="15"/>
        </w:rPr>
        <w:lastRenderedPageBreak/>
        <w:t xml:space="preserve">Избегайте случайного срабатывания электроинструмента. </w:t>
      </w:r>
    </w:p>
    <w:p w14:paraId="502DBF55" w14:textId="77777777" w:rsidR="00FC0EBD" w:rsidRPr="00B10E01" w:rsidRDefault="00FC0EBD" w:rsidP="00FC0EB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10E01">
        <w:rPr>
          <w:rFonts w:ascii="Arial" w:hAnsi="Arial" w:cs="Arial"/>
          <w:sz w:val="15"/>
          <w:szCs w:val="15"/>
        </w:rPr>
        <w:t>Не направляйте включенное изделие на людей и животных.</w:t>
      </w:r>
    </w:p>
    <w:p w14:paraId="7D74792E" w14:textId="77777777" w:rsidR="00FC0EBD" w:rsidRPr="00B10E01" w:rsidRDefault="00FC0EBD" w:rsidP="00FC0EB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10E01">
        <w:rPr>
          <w:rFonts w:ascii="Arial" w:hAnsi="Arial" w:cs="Arial"/>
          <w:sz w:val="15"/>
          <w:szCs w:val="15"/>
        </w:rPr>
        <w:t xml:space="preserve">При </w:t>
      </w:r>
      <w:r w:rsidRPr="00931DDC">
        <w:rPr>
          <w:rFonts w:ascii="Arial" w:hAnsi="Arial" w:cs="Arial"/>
          <w:sz w:val="15"/>
          <w:szCs w:val="15"/>
        </w:rPr>
        <w:t>заклинивании бойка (вследствие перекоса крепёжного элемента или их попадания в твёрдый материал) не используйте для его освобождения дополнительный инструмент или чрезмерные усилия. Извлеките магазин и установите</w:t>
      </w:r>
      <w:r w:rsidRPr="00B10E01">
        <w:rPr>
          <w:rFonts w:ascii="Arial" w:hAnsi="Arial" w:cs="Arial"/>
          <w:sz w:val="15"/>
          <w:szCs w:val="15"/>
        </w:rPr>
        <w:t xml:space="preserve"> его обратно до характерного щелчка.</w:t>
      </w:r>
    </w:p>
    <w:p w14:paraId="2ACD2EF6" w14:textId="77777777" w:rsidR="00FC0EBD" w:rsidRPr="00B10E01" w:rsidRDefault="00FC0EBD" w:rsidP="00FC0EB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B10E01">
        <w:rPr>
          <w:rFonts w:ascii="Arial" w:hAnsi="Arial" w:cs="Arial"/>
          <w:sz w:val="15"/>
          <w:szCs w:val="15"/>
        </w:rPr>
        <w:t>Если вам что-то показалось ненормальным в работе электроинструмента, незамедлительно прекратите его использование.</w:t>
      </w:r>
    </w:p>
    <w:p w14:paraId="19E68407" w14:textId="77777777" w:rsidR="004661FD" w:rsidRPr="00F41A67" w:rsidRDefault="004661FD" w:rsidP="004661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before="240"/>
        <w:rPr>
          <w:rFonts w:ascii="Arial" w:hAnsi="Arial" w:cs="Arial"/>
          <w:color w:val="FFFFFF" w:themeColor="background1"/>
          <w:sz w:val="17"/>
          <w:szCs w:val="17"/>
        </w:rPr>
      </w:pPr>
      <w:r w:rsidRPr="00F41A67">
        <w:rPr>
          <w:rFonts w:ascii="Arial" w:hAnsi="Arial" w:cs="Arial"/>
          <w:b/>
          <w:bCs/>
          <w:color w:val="FFFFFF" w:themeColor="background1"/>
          <w:sz w:val="17"/>
          <w:szCs w:val="17"/>
        </w:rPr>
        <w:t>ВОЗМОЖНЫЕ НЕИСПРАВНОСТИ И МЕТОДЫ ИХ УСТРАНЕНИЯ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2461"/>
      </w:tblGrid>
      <w:tr w:rsidR="00A91F40" w:rsidRPr="00F41A67" w14:paraId="56935384" w14:textId="77777777" w:rsidTr="00B619B2">
        <w:tc>
          <w:tcPr>
            <w:tcW w:w="2093" w:type="dxa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7E848CE0" w14:textId="77777777" w:rsidR="004661FD" w:rsidRPr="00CD51A4" w:rsidRDefault="004661FD" w:rsidP="000E539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 w:rsidRPr="00CD51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Неисправность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E1D7778" w14:textId="77777777" w:rsidR="004661FD" w:rsidRPr="00CD51A4" w:rsidRDefault="004661FD" w:rsidP="000E539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 w:rsidRPr="00CD51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Возможная причина</w:t>
            </w:r>
          </w:p>
        </w:tc>
        <w:tc>
          <w:tcPr>
            <w:tcW w:w="2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B7D0772" w14:textId="77777777" w:rsidR="004661FD" w:rsidRPr="00CD51A4" w:rsidRDefault="004661FD" w:rsidP="002343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 w:rsidRPr="00CD51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Методы устранения</w:t>
            </w:r>
          </w:p>
        </w:tc>
      </w:tr>
      <w:tr w:rsidR="00B619B2" w:rsidRPr="00F41A67" w14:paraId="42B85312" w14:textId="77777777" w:rsidTr="00B619B2">
        <w:tc>
          <w:tcPr>
            <w:tcW w:w="2093" w:type="dxa"/>
            <w:vMerge w:val="restart"/>
            <w:tcBorders>
              <w:top w:val="single" w:sz="4" w:space="0" w:color="F2F2F2" w:themeColor="background1" w:themeShade="F2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F7C425" w14:textId="77777777" w:rsidR="004661FD" w:rsidRPr="004661FD" w:rsidRDefault="004661FD" w:rsidP="000E53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proofErr w:type="gramStart"/>
            <w:r w:rsidRPr="004661FD">
              <w:rPr>
                <w:rFonts w:ascii="Arial" w:hAnsi="Arial" w:cs="Arial"/>
                <w:sz w:val="15"/>
                <w:szCs w:val="15"/>
              </w:rPr>
              <w:t>Приборе</w:t>
            </w:r>
            <w:proofErr w:type="gramEnd"/>
            <w:r w:rsidRPr="004661FD">
              <w:rPr>
                <w:rFonts w:ascii="Arial" w:hAnsi="Arial" w:cs="Arial"/>
                <w:sz w:val="15"/>
                <w:szCs w:val="15"/>
              </w:rPr>
              <w:t xml:space="preserve"> не работает при включении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782CAD6F" w14:textId="77777777" w:rsidR="004661FD" w:rsidRPr="004661FD" w:rsidRDefault="004661FD" w:rsidP="000E539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 w:rsidRPr="004661FD">
              <w:rPr>
                <w:rFonts w:ascii="Arial" w:hAnsi="Arial" w:cs="Arial"/>
                <w:sz w:val="15"/>
                <w:szCs w:val="15"/>
              </w:rPr>
              <w:t>Нет напряжения в сети</w:t>
            </w:r>
          </w:p>
        </w:tc>
        <w:tc>
          <w:tcPr>
            <w:tcW w:w="2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5066E0A" w14:textId="77777777" w:rsidR="004661FD" w:rsidRPr="004661FD" w:rsidRDefault="004661FD" w:rsidP="0023437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 w:rsidRPr="004661FD">
              <w:rPr>
                <w:rFonts w:ascii="Arial" w:hAnsi="Arial" w:cs="Arial"/>
                <w:sz w:val="15"/>
                <w:szCs w:val="15"/>
              </w:rPr>
              <w:t>Проверьте напряжение в сети</w:t>
            </w:r>
          </w:p>
        </w:tc>
      </w:tr>
      <w:tr w:rsidR="00B619B2" w:rsidRPr="00F41A67" w14:paraId="028F4133" w14:textId="77777777" w:rsidTr="00B619B2">
        <w:tc>
          <w:tcPr>
            <w:tcW w:w="2093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57A06C" w14:textId="77777777" w:rsidR="004661FD" w:rsidRPr="004661FD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20B222A2" w14:textId="77777777" w:rsidR="004661FD" w:rsidRPr="004661FD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661FD">
              <w:rPr>
                <w:rFonts w:ascii="Arial" w:hAnsi="Arial" w:cs="Arial"/>
                <w:sz w:val="15"/>
                <w:szCs w:val="15"/>
              </w:rPr>
              <w:t>Неисправен выключатель или электронный компонент</w:t>
            </w:r>
          </w:p>
        </w:tc>
        <w:tc>
          <w:tcPr>
            <w:tcW w:w="2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CE75AB2" w14:textId="77777777" w:rsidR="004661FD" w:rsidRPr="004661FD" w:rsidRDefault="004661FD" w:rsidP="0023437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661FD">
              <w:rPr>
                <w:rFonts w:ascii="Arial" w:hAnsi="Arial" w:cs="Arial"/>
                <w:sz w:val="15"/>
                <w:szCs w:val="15"/>
              </w:rPr>
              <w:t>Обратитесь в сервисный центр</w:t>
            </w:r>
          </w:p>
        </w:tc>
      </w:tr>
      <w:tr w:rsidR="00B619B2" w:rsidRPr="00F41A67" w14:paraId="473DB651" w14:textId="77777777" w:rsidTr="00B619B2">
        <w:tc>
          <w:tcPr>
            <w:tcW w:w="2093" w:type="dxa"/>
            <w:vMerge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CC4EF9C" w14:textId="77777777" w:rsidR="004661FD" w:rsidRPr="004661FD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3A290259" w14:textId="3E83C10F" w:rsidR="004661FD" w:rsidRPr="004661FD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661FD">
              <w:rPr>
                <w:rFonts w:ascii="Arial" w:hAnsi="Arial" w:cs="Arial"/>
                <w:sz w:val="15"/>
                <w:szCs w:val="15"/>
              </w:rPr>
              <w:t>Сгор</w:t>
            </w:r>
            <w:r w:rsidR="00D066B7">
              <w:rPr>
                <w:rFonts w:ascii="Arial" w:hAnsi="Arial" w:cs="Arial"/>
                <w:sz w:val="15"/>
                <w:szCs w:val="15"/>
              </w:rPr>
              <w:t>ела обмотка или обрыв в обмотке</w:t>
            </w:r>
          </w:p>
        </w:tc>
        <w:tc>
          <w:tcPr>
            <w:tcW w:w="2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24BF689" w14:textId="77777777" w:rsidR="004661FD" w:rsidRPr="004661FD" w:rsidRDefault="004661FD" w:rsidP="0023437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661FD">
              <w:rPr>
                <w:rFonts w:ascii="Arial" w:hAnsi="Arial" w:cs="Arial"/>
                <w:sz w:val="15"/>
                <w:szCs w:val="15"/>
              </w:rPr>
              <w:t>Обратитесь в сервисный центр</w:t>
            </w:r>
          </w:p>
        </w:tc>
      </w:tr>
      <w:tr w:rsidR="00B619B2" w:rsidRPr="00F41A67" w14:paraId="4D6D2F4D" w14:textId="77777777" w:rsidTr="00B619B2">
        <w:tc>
          <w:tcPr>
            <w:tcW w:w="2093" w:type="dxa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882562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Прибор не работает на полную мощность (забивает крепёж не полностью либо не забивает совсем)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730EDFEA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Низкое напряжение сети</w:t>
            </w:r>
          </w:p>
        </w:tc>
        <w:tc>
          <w:tcPr>
            <w:tcW w:w="2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CB10082" w14:textId="77777777" w:rsidR="004661FD" w:rsidRPr="00D066B7" w:rsidRDefault="004661FD" w:rsidP="0023437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Проверьте напряжение в сети</w:t>
            </w:r>
          </w:p>
        </w:tc>
      </w:tr>
      <w:tr w:rsidR="00B619B2" w:rsidRPr="00F41A67" w14:paraId="09CB767A" w14:textId="77777777" w:rsidTr="00B619B2">
        <w:tc>
          <w:tcPr>
            <w:tcW w:w="2093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BC8006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0A886B55" w14:textId="1C78E903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Сгор</w:t>
            </w:r>
            <w:r w:rsidR="00D066B7" w:rsidRPr="00D066B7">
              <w:rPr>
                <w:rFonts w:ascii="Arial" w:hAnsi="Arial" w:cs="Arial"/>
                <w:sz w:val="15"/>
                <w:szCs w:val="15"/>
              </w:rPr>
              <w:t>ела обмотка или обрыв в обмотке</w:t>
            </w:r>
          </w:p>
        </w:tc>
        <w:tc>
          <w:tcPr>
            <w:tcW w:w="2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E8A46D0" w14:textId="77777777" w:rsidR="004661FD" w:rsidRPr="00D066B7" w:rsidRDefault="004661FD" w:rsidP="0023437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Обратитесь в сервисный центр</w:t>
            </w:r>
          </w:p>
        </w:tc>
      </w:tr>
      <w:tr w:rsidR="00B619B2" w:rsidRPr="00F41A67" w14:paraId="52FE74EB" w14:textId="77777777" w:rsidTr="00B619B2">
        <w:tc>
          <w:tcPr>
            <w:tcW w:w="2093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8CE2C9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00E52944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Недостаточный ход или заклинивание бойка из-за механического повреждения прибора или перекоса крепежа</w:t>
            </w:r>
          </w:p>
        </w:tc>
        <w:tc>
          <w:tcPr>
            <w:tcW w:w="2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26CCCEC" w14:textId="77777777" w:rsidR="004661FD" w:rsidRPr="00D066B7" w:rsidRDefault="004661FD" w:rsidP="0023437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Устраните перекос или обратитесь в сервисный центр</w:t>
            </w:r>
          </w:p>
        </w:tc>
      </w:tr>
      <w:tr w:rsidR="00B619B2" w:rsidRPr="00F41A67" w14:paraId="3AF54D24" w14:textId="77777777" w:rsidTr="00B619B2">
        <w:tc>
          <w:tcPr>
            <w:tcW w:w="2093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D83211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2F056FB9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Неисправен выключатель или электронный компонент</w:t>
            </w:r>
          </w:p>
        </w:tc>
        <w:tc>
          <w:tcPr>
            <w:tcW w:w="2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E9BD2DC" w14:textId="77777777" w:rsidR="004661FD" w:rsidRPr="00D066B7" w:rsidRDefault="004661FD" w:rsidP="0023437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Обратитесь в сервисный центр</w:t>
            </w:r>
          </w:p>
        </w:tc>
      </w:tr>
      <w:tr w:rsidR="00B619B2" w:rsidRPr="00F41A67" w14:paraId="1924364A" w14:textId="77777777" w:rsidTr="00B619B2">
        <w:tc>
          <w:tcPr>
            <w:tcW w:w="2093" w:type="dxa"/>
            <w:vMerge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6F9D246F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7A8BA5AA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Недостаточный прижим прибора к поверхности</w:t>
            </w:r>
          </w:p>
        </w:tc>
        <w:tc>
          <w:tcPr>
            <w:tcW w:w="2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A5F67F6" w14:textId="77777777" w:rsidR="004661FD" w:rsidRPr="00D066B7" w:rsidRDefault="004661FD" w:rsidP="0023437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Увеличьте усилие прижима</w:t>
            </w:r>
          </w:p>
        </w:tc>
      </w:tr>
      <w:tr w:rsidR="00B619B2" w:rsidRPr="00F41A67" w14:paraId="7A1905DB" w14:textId="77777777" w:rsidTr="00B619B2">
        <w:tc>
          <w:tcPr>
            <w:tcW w:w="2093" w:type="dxa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437A45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Прибор остановился при работе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40B6642F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Пропадание напряжения</w:t>
            </w:r>
          </w:p>
        </w:tc>
        <w:tc>
          <w:tcPr>
            <w:tcW w:w="2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02E44FA" w14:textId="77777777" w:rsidR="004661FD" w:rsidRPr="00D066B7" w:rsidRDefault="004661FD" w:rsidP="0023437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Проверьте напряжение в сети</w:t>
            </w:r>
          </w:p>
        </w:tc>
      </w:tr>
      <w:tr w:rsidR="00B619B2" w:rsidRPr="00F41A67" w14:paraId="67DB655B" w14:textId="77777777" w:rsidTr="00B619B2">
        <w:tc>
          <w:tcPr>
            <w:tcW w:w="2093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029700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576798F7" w14:textId="60A7D393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Сгор</w:t>
            </w:r>
            <w:r w:rsidR="00D066B7" w:rsidRPr="00D066B7">
              <w:rPr>
                <w:rFonts w:ascii="Arial" w:hAnsi="Arial" w:cs="Arial"/>
                <w:sz w:val="15"/>
                <w:szCs w:val="15"/>
              </w:rPr>
              <w:t>ела обмотка или обрыв в обмотке</w:t>
            </w:r>
          </w:p>
        </w:tc>
        <w:tc>
          <w:tcPr>
            <w:tcW w:w="2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C641DE3" w14:textId="77777777" w:rsidR="004661FD" w:rsidRPr="00D066B7" w:rsidRDefault="004661FD" w:rsidP="0023437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Обратитесь в сервисный центр</w:t>
            </w:r>
          </w:p>
        </w:tc>
      </w:tr>
      <w:tr w:rsidR="00B619B2" w:rsidRPr="00F41A67" w14:paraId="656E27C8" w14:textId="77777777" w:rsidTr="00B619B2">
        <w:tc>
          <w:tcPr>
            <w:tcW w:w="2093" w:type="dxa"/>
            <w:vMerge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66CC305E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42687DF5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Заклинивание бойка</w:t>
            </w:r>
          </w:p>
        </w:tc>
        <w:tc>
          <w:tcPr>
            <w:tcW w:w="2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DB50ADA" w14:textId="77777777" w:rsidR="004661FD" w:rsidRPr="00D066B7" w:rsidRDefault="004661FD" w:rsidP="0023437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Освободите боёк или обратитесь в сервисный центр</w:t>
            </w:r>
          </w:p>
        </w:tc>
      </w:tr>
      <w:tr w:rsidR="00B619B2" w:rsidRPr="00F41A67" w14:paraId="40DF35BC" w14:textId="77777777" w:rsidTr="00B619B2">
        <w:tc>
          <w:tcPr>
            <w:tcW w:w="209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DF914A6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Результат работы неудовлетворительный (например, скобы забиваются с перекосом, часто заклинивают боёк)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6799FAD8" w14:textId="77777777" w:rsidR="004661FD" w:rsidRPr="00D066B7" w:rsidRDefault="004661FD" w:rsidP="000E539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Увеличение зазоров вследствие нагрева прибора и проскакивание бойка или увод скобы</w:t>
            </w:r>
          </w:p>
        </w:tc>
        <w:tc>
          <w:tcPr>
            <w:tcW w:w="2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93928CE" w14:textId="77777777" w:rsidR="004661FD" w:rsidRPr="00D066B7" w:rsidRDefault="004661FD" w:rsidP="0023437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D066B7">
              <w:rPr>
                <w:rFonts w:ascii="Arial" w:hAnsi="Arial" w:cs="Arial"/>
                <w:sz w:val="15"/>
                <w:szCs w:val="15"/>
              </w:rPr>
              <w:t>Дайте прибору остыть</w:t>
            </w:r>
          </w:p>
        </w:tc>
      </w:tr>
    </w:tbl>
    <w:p w14:paraId="55C8A9AB" w14:textId="77777777" w:rsidR="004661FD" w:rsidRDefault="004661FD" w:rsidP="000E5390">
      <w:pPr>
        <w:spacing w:before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1A67">
        <w:rPr>
          <w:rFonts w:ascii="Arial" w:hAnsi="Arial" w:cs="Arial"/>
          <w:sz w:val="15"/>
          <w:szCs w:val="15"/>
        </w:rPr>
        <w:t xml:space="preserve">В случае неисправности </w:t>
      </w:r>
      <w:r>
        <w:rPr>
          <w:rFonts w:ascii="Arial" w:hAnsi="Arial" w:cs="Arial"/>
          <w:sz w:val="15"/>
          <w:szCs w:val="15"/>
        </w:rPr>
        <w:t>электро</w:t>
      </w:r>
      <w:r w:rsidRPr="00F41A67">
        <w:rPr>
          <w:rFonts w:ascii="Arial" w:hAnsi="Arial" w:cs="Arial"/>
          <w:sz w:val="15"/>
          <w:szCs w:val="15"/>
        </w:rPr>
        <w:t>инструмента по причине износа деталей обращайтесь сервис-центр или в торговую точку, продавшую вам данный инструмент.</w:t>
      </w:r>
    </w:p>
    <w:p w14:paraId="28A2856C" w14:textId="77777777" w:rsidR="00A91F40" w:rsidRPr="00F41A67" w:rsidRDefault="00A91F40" w:rsidP="00A91F4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before="240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F41A67">
        <w:rPr>
          <w:rFonts w:ascii="Arial" w:hAnsi="Arial" w:cs="Arial"/>
          <w:b/>
          <w:color w:val="FFFFFF" w:themeColor="background1"/>
          <w:sz w:val="17"/>
          <w:szCs w:val="17"/>
        </w:rPr>
        <w:t>ОБСЛУЖИВАНИЕ</w:t>
      </w:r>
    </w:p>
    <w:p w14:paraId="7DE53B93" w14:textId="77777777" w:rsidR="00A91F40" w:rsidRDefault="00A91F40" w:rsidP="00A91F40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41A67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F41A67">
        <w:rPr>
          <w:rFonts w:ascii="Arial" w:eastAsia="Times New Roman" w:hAnsi="Arial" w:cs="Arial"/>
          <w:sz w:val="15"/>
          <w:szCs w:val="15"/>
        </w:rPr>
        <w:t xml:space="preserve"> </w:t>
      </w:r>
      <w:r w:rsidRPr="00F41A67">
        <w:rPr>
          <w:rFonts w:ascii="Arial" w:hAnsi="Arial" w:cs="Arial"/>
          <w:sz w:val="15"/>
          <w:szCs w:val="15"/>
        </w:rPr>
        <w:t>До начала обслуживания электроинструмента обязательно убедитесь, что он отключен от сети питания. Кнопка пуск находится в выключенном положении</w:t>
      </w:r>
      <w:r>
        <w:rPr>
          <w:rFonts w:ascii="Arial" w:hAnsi="Arial" w:cs="Arial"/>
          <w:sz w:val="15"/>
          <w:szCs w:val="15"/>
        </w:rPr>
        <w:t xml:space="preserve"> </w:t>
      </w:r>
    </w:p>
    <w:p w14:paraId="5E2B7135" w14:textId="77777777" w:rsidR="00A91F40" w:rsidRPr="00F41A67" w:rsidRDefault="00A91F40" w:rsidP="00A91F4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41A67">
        <w:rPr>
          <w:rFonts w:ascii="Arial" w:hAnsi="Arial" w:cs="Arial"/>
          <w:sz w:val="15"/>
          <w:szCs w:val="15"/>
        </w:rPr>
        <w:t xml:space="preserve">Во избежание перегрева электромотора регулярно прочищайте вентиляционные отверстия моторного отсека. Необходимо регулярно чистить корпус инструмента с использованием мягкой </w:t>
      </w:r>
      <w:r w:rsidRPr="00F41A67">
        <w:rPr>
          <w:rFonts w:ascii="Arial" w:hAnsi="Arial" w:cs="Arial"/>
          <w:sz w:val="15"/>
          <w:szCs w:val="15"/>
        </w:rPr>
        <w:lastRenderedPageBreak/>
        <w:t>ткани. Во избежание повреждений пластмассовых деталей не допускается применение для чистки корпуса растворителей: бензина, спирта, аммиачных растворов, разбавителей красок и т.п.</w:t>
      </w:r>
    </w:p>
    <w:p w14:paraId="43A2F35E" w14:textId="77777777" w:rsidR="00A91F40" w:rsidRPr="00F41A67" w:rsidRDefault="00A91F40" w:rsidP="00A91F40">
      <w:pPr>
        <w:pStyle w:val="Default"/>
        <w:spacing w:after="200"/>
        <w:jc w:val="both"/>
        <w:rPr>
          <w:rFonts w:ascii="Arial" w:hAnsi="Arial" w:cs="Arial"/>
          <w:sz w:val="15"/>
          <w:szCs w:val="15"/>
        </w:rPr>
      </w:pPr>
      <w:r w:rsidRPr="00F41A67">
        <w:rPr>
          <w:rFonts w:ascii="Arial" w:hAnsi="Arial" w:cs="Arial"/>
          <w:noProof/>
          <w:sz w:val="15"/>
          <w:szCs w:val="15"/>
          <w:lang w:eastAsia="ru-RU"/>
        </w:rPr>
        <w:t xml:space="preserve">Ремонт или регулировку необходимо производить в специализированных сервисных центрах у квалифицированного персонала. </w:t>
      </w:r>
      <w:r w:rsidRPr="00F41A67">
        <w:rPr>
          <w:rFonts w:ascii="Arial" w:hAnsi="Arial" w:cs="Arial"/>
          <w:sz w:val="15"/>
          <w:szCs w:val="15"/>
        </w:rPr>
        <w:t xml:space="preserve">Всю информацию о сервисных центрах можно получить на сайте </w:t>
      </w:r>
      <w:r w:rsidRPr="00F41A67">
        <w:rPr>
          <w:rFonts w:ascii="Arial" w:hAnsi="Arial" w:cs="Arial"/>
          <w:b/>
          <w:sz w:val="15"/>
          <w:szCs w:val="15"/>
        </w:rPr>
        <w:t>https://favourite-tools.ru.</w:t>
      </w:r>
      <w:r w:rsidRPr="00F41A67">
        <w:rPr>
          <w:rFonts w:ascii="Arial" w:hAnsi="Arial" w:cs="Arial"/>
          <w:sz w:val="15"/>
          <w:szCs w:val="15"/>
        </w:rPr>
        <w:t xml:space="preserve"> Все сервисные работы, качественно и быстро выполнят наши авторизированные сервисные мастерские.</w:t>
      </w:r>
    </w:p>
    <w:p w14:paraId="4072643B" w14:textId="77777777" w:rsidR="0057746E" w:rsidRPr="00F41A67" w:rsidRDefault="0057746E" w:rsidP="0057746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spacing w:before="240"/>
        <w:rPr>
          <w:rFonts w:ascii="Arial" w:eastAsia="Times New Roman" w:hAnsi="Arial" w:cs="Arial"/>
          <w:b/>
          <w:color w:val="FFFFFF" w:themeColor="background1"/>
          <w:sz w:val="17"/>
          <w:szCs w:val="17"/>
        </w:rPr>
      </w:pPr>
      <w:r w:rsidRPr="00F41A67">
        <w:rPr>
          <w:rFonts w:ascii="Arial" w:eastAsia="Times New Roman" w:hAnsi="Arial" w:cs="Arial"/>
          <w:b/>
          <w:color w:val="FFFFFF" w:themeColor="background1"/>
          <w:sz w:val="17"/>
          <w:szCs w:val="17"/>
        </w:rPr>
        <w:t>ТРАНСПОРТИРОВКА И ХРАНЕНИЕ</w:t>
      </w:r>
    </w:p>
    <w:p w14:paraId="7F7C0F16" w14:textId="77777777" w:rsidR="0057746E" w:rsidRPr="00591081" w:rsidRDefault="0057746E" w:rsidP="0057746E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591081">
        <w:rPr>
          <w:rFonts w:ascii="Arial" w:eastAsia="Times New Roman" w:hAnsi="Arial" w:cs="Arial"/>
          <w:sz w:val="15"/>
          <w:szCs w:val="15"/>
        </w:rPr>
        <w:t>Перевозить электроинструмент необходимо с осторожностью и с соблюдением мер, исключающих возможность его повреждения. В крытых автомобилях в соответствии с правилами перевозки грузов, действующими на данном виде транспорта. Не подвергайте электроинструмент воздействию атмосферных осадков.</w:t>
      </w:r>
    </w:p>
    <w:p w14:paraId="395B8E96" w14:textId="01717D1F" w:rsidR="0057746E" w:rsidRDefault="0057746E" w:rsidP="0057746E">
      <w:pPr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591081">
        <w:rPr>
          <w:rFonts w:ascii="Arial" w:eastAsia="Times New Roman" w:hAnsi="Arial" w:cs="Arial"/>
          <w:sz w:val="15"/>
          <w:szCs w:val="15"/>
        </w:rPr>
        <w:t xml:space="preserve">Храните </w:t>
      </w:r>
      <w:r>
        <w:rPr>
          <w:rFonts w:ascii="Arial" w:eastAsia="Times New Roman" w:hAnsi="Arial" w:cs="Arial"/>
          <w:sz w:val="15"/>
          <w:szCs w:val="15"/>
        </w:rPr>
        <w:t>электро</w:t>
      </w:r>
      <w:r w:rsidRPr="00591081">
        <w:rPr>
          <w:rFonts w:ascii="Arial" w:eastAsia="Times New Roman" w:hAnsi="Arial" w:cs="Arial"/>
          <w:sz w:val="15"/>
          <w:szCs w:val="15"/>
        </w:rPr>
        <w:t xml:space="preserve">инструмент </w:t>
      </w:r>
      <w:r w:rsidRPr="00591081">
        <w:rPr>
          <w:rFonts w:ascii="Arial" w:eastAsia="ArialMT" w:hAnsi="Arial" w:cs="Arial"/>
          <w:sz w:val="15"/>
          <w:szCs w:val="15"/>
        </w:rPr>
        <w:t>в чистом виде</w:t>
      </w:r>
      <w:r w:rsidRPr="00591081">
        <w:rPr>
          <w:rFonts w:ascii="Arial" w:eastAsia="Times New Roman" w:hAnsi="Arial" w:cs="Arial"/>
          <w:sz w:val="15"/>
          <w:szCs w:val="15"/>
        </w:rPr>
        <w:t xml:space="preserve"> в сухом проветриваемом помещении недоступном для детей и животных. Держите вдали от источника повышенных температур и воздействия солнечных лучей. </w:t>
      </w:r>
      <w:r w:rsidRPr="00591081">
        <w:rPr>
          <w:rFonts w:ascii="Arial" w:eastAsia="ArialMT" w:hAnsi="Arial" w:cs="Arial"/>
          <w:sz w:val="15"/>
          <w:szCs w:val="15"/>
        </w:rPr>
        <w:t>Не допускать воздействия: механических, химических факторов, влаги, агрессивных жидкостей, резких перепадов температуры и влажности.</w:t>
      </w:r>
    </w:p>
    <w:p w14:paraId="0879F067" w14:textId="77777777" w:rsidR="0057746E" w:rsidRPr="00F41A67" w:rsidRDefault="0057746E" w:rsidP="0057746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</w:pPr>
      <w:r w:rsidRPr="00F41A67"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  <w:t>УТИЛИЗАЦИЯ</w:t>
      </w:r>
    </w:p>
    <w:p w14:paraId="18A4DC41" w14:textId="6240CBC1" w:rsidR="00144EAB" w:rsidRPr="00B10E01" w:rsidRDefault="0057746E" w:rsidP="0057746E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B3BE1">
        <w:rPr>
          <w:rFonts w:ascii="Arial" w:hAnsi="Arial" w:cs="Arial"/>
          <w:sz w:val="15"/>
          <w:szCs w:val="15"/>
        </w:rPr>
        <w:t xml:space="preserve">По окончании срока эксплуатации </w:t>
      </w:r>
      <w:r>
        <w:rPr>
          <w:rFonts w:ascii="Arial" w:hAnsi="Arial" w:cs="Arial"/>
          <w:sz w:val="15"/>
          <w:szCs w:val="15"/>
        </w:rPr>
        <w:t>электро</w:t>
      </w:r>
      <w:r w:rsidRPr="002B3BE1">
        <w:rPr>
          <w:rFonts w:ascii="Arial" w:hAnsi="Arial" w:cs="Arial"/>
          <w:sz w:val="15"/>
          <w:szCs w:val="15"/>
        </w:rPr>
        <w:t xml:space="preserve">инструмент и его компоненты подлежат утилизации согласно правилам, действующим в вашем регионе. Не выбрасывайте </w:t>
      </w:r>
      <w:r>
        <w:rPr>
          <w:rFonts w:ascii="Arial" w:hAnsi="Arial" w:cs="Arial"/>
          <w:sz w:val="15"/>
          <w:szCs w:val="15"/>
        </w:rPr>
        <w:t>прибор</w:t>
      </w:r>
      <w:r w:rsidRPr="002B3BE1">
        <w:rPr>
          <w:rFonts w:ascii="Arial" w:hAnsi="Arial" w:cs="Arial"/>
          <w:sz w:val="15"/>
          <w:szCs w:val="15"/>
        </w:rPr>
        <w:t xml:space="preserve"> вместе с бытовым мусором.</w:t>
      </w:r>
    </w:p>
    <w:p w14:paraId="674D9ACA" w14:textId="77777777" w:rsidR="001024BD" w:rsidRPr="0086251B" w:rsidRDefault="001024BD" w:rsidP="008625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FFFFFF" w:themeColor="background1"/>
          <w:sz w:val="17"/>
          <w:szCs w:val="17"/>
        </w:rPr>
      </w:pPr>
      <w:r w:rsidRPr="0086251B"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  <w:t>УСЛОВИЯ ГАРАНТИИ</w:t>
      </w:r>
    </w:p>
    <w:p w14:paraId="2BDA9B7D" w14:textId="77777777" w:rsidR="00032726" w:rsidRPr="00032726" w:rsidRDefault="00032726" w:rsidP="0003272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032726">
        <w:rPr>
          <w:rFonts w:ascii="Arial" w:eastAsia="Times New Roman" w:hAnsi="Arial" w:cs="Arial"/>
          <w:sz w:val="15"/>
          <w:szCs w:val="15"/>
        </w:rPr>
        <w:t xml:space="preserve">Продукция сертифицирована на соответствие российским требованиям безопасности. В течение гарантийного срока, составляющего 1 год (12 месяцев) </w:t>
      </w:r>
      <w:proofErr w:type="gramStart"/>
      <w:r w:rsidRPr="00032726">
        <w:rPr>
          <w:rFonts w:ascii="Arial" w:eastAsia="Times New Roman" w:hAnsi="Arial" w:cs="Arial"/>
          <w:sz w:val="15"/>
          <w:szCs w:val="15"/>
        </w:rPr>
        <w:t>с даты покупки</w:t>
      </w:r>
      <w:proofErr w:type="gramEnd"/>
      <w:r w:rsidRPr="00032726">
        <w:rPr>
          <w:rFonts w:ascii="Arial" w:eastAsia="Times New Roman" w:hAnsi="Arial" w:cs="Arial"/>
          <w:sz w:val="15"/>
          <w:szCs w:val="15"/>
        </w:rPr>
        <w:t xml:space="preserve"> изделия, покупатель имеет право на бесплатный ремонт изделия по неисправностям, являющимся следствием заводских дефектов. Данный инструмент должен использоваться в соответствии с инструкцией по эксплуатации только для бытовых целей не более 20 часов в месяц. В случае нарушения правил хранения, транспортировки и эксплуатации инструмента, изложенных в настоящей инструкции, гарантия будет недействительна. Подробно условия гарантии изложены в прилагаемом гарантийном талоне. Срок службы составляет 3 года (36 месяцев).</w:t>
      </w:r>
    </w:p>
    <w:p w14:paraId="7C8BCE5E" w14:textId="77777777" w:rsidR="00032726" w:rsidRPr="00032726" w:rsidRDefault="00032726" w:rsidP="000327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032726">
        <w:rPr>
          <w:rFonts w:ascii="Arial" w:eastAsia="Times New Roman" w:hAnsi="Arial" w:cs="Arial"/>
          <w:sz w:val="15"/>
          <w:szCs w:val="15"/>
        </w:rPr>
        <w:t xml:space="preserve">Товар соответствует требованиям </w:t>
      </w:r>
      <w:proofErr w:type="gramStart"/>
      <w:r w:rsidRPr="00032726">
        <w:rPr>
          <w:rFonts w:ascii="Arial" w:eastAsia="Times New Roman" w:hAnsi="Arial" w:cs="Arial"/>
          <w:sz w:val="15"/>
          <w:szCs w:val="15"/>
        </w:rPr>
        <w:t>ТР</w:t>
      </w:r>
      <w:proofErr w:type="gramEnd"/>
      <w:r w:rsidRPr="00032726">
        <w:rPr>
          <w:rFonts w:ascii="Arial" w:eastAsia="Times New Roman" w:hAnsi="Arial" w:cs="Arial"/>
          <w:sz w:val="15"/>
          <w:szCs w:val="15"/>
        </w:rPr>
        <w:t xml:space="preserve"> ТС 010/2011 "О безопасности машин и оборудования"</w:t>
      </w:r>
      <w:r w:rsidRPr="00032726">
        <w:rPr>
          <w:rFonts w:ascii="Arial" w:eastAsia="Times New Roman" w:hAnsi="Arial" w:cs="Arial"/>
          <w:sz w:val="15"/>
          <w:szCs w:val="15"/>
        </w:rPr>
        <w:br/>
        <w:t>Товар соответствует требованиям ТР ТС 020/2011 "Электромагнитная совместимость технических средств"</w:t>
      </w:r>
    </w:p>
    <w:p w14:paraId="1A78E2B0" w14:textId="77777777" w:rsidR="00032726" w:rsidRPr="00032726" w:rsidRDefault="00032726" w:rsidP="00032726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15"/>
          <w:szCs w:val="15"/>
        </w:rPr>
      </w:pPr>
      <w:r w:rsidRPr="00032726">
        <w:rPr>
          <w:rFonts w:ascii="Arial" w:eastAsia="Times New Roman" w:hAnsi="Arial" w:cs="Arial"/>
          <w:sz w:val="15"/>
          <w:szCs w:val="15"/>
        </w:rPr>
        <w:t xml:space="preserve">Товар соответствует требованиям </w:t>
      </w:r>
      <w:hyperlink r:id="rId18" w:history="1">
        <w:proofErr w:type="gramStart"/>
        <w:r w:rsidRPr="00032726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>ТР</w:t>
        </w:r>
        <w:proofErr w:type="gramEnd"/>
        <w:r w:rsidRPr="00032726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 xml:space="preserve"> ЕАЭС 037/2016 "</w:t>
        </w:r>
      </w:hyperlink>
      <w:hyperlink r:id="rId19" w:history="1">
        <w:r w:rsidRPr="00032726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>Об ограничении применения опасных веществ в изделиях электротехники и радиоэлектроники"</w:t>
        </w:r>
      </w:hyperlink>
    </w:p>
    <w:p w14:paraId="60F52B16" w14:textId="77777777" w:rsidR="001C4F50" w:rsidRPr="001C4F50" w:rsidRDefault="001C4F50" w:rsidP="001C4F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1C4F50">
        <w:rPr>
          <w:rFonts w:ascii="Arial" w:eastAsia="Times New Roman" w:hAnsi="Arial" w:cs="Arial"/>
          <w:sz w:val="15"/>
          <w:szCs w:val="15"/>
        </w:rPr>
        <w:t>Дата</w:t>
      </w:r>
      <w:r w:rsidRPr="001C4F50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r w:rsidRPr="001C4F50">
        <w:rPr>
          <w:rFonts w:ascii="Arial" w:eastAsia="Times New Roman" w:hAnsi="Arial" w:cs="Arial"/>
          <w:sz w:val="15"/>
          <w:szCs w:val="15"/>
        </w:rPr>
        <w:t>производства</w:t>
      </w:r>
      <w:r w:rsidRPr="001C4F50">
        <w:rPr>
          <w:rFonts w:ascii="Arial" w:eastAsia="Times New Roman" w:hAnsi="Arial" w:cs="Arial"/>
          <w:sz w:val="15"/>
          <w:szCs w:val="15"/>
          <w:lang w:val="en-US"/>
        </w:rPr>
        <w:t>: 07.2025.</w:t>
      </w:r>
    </w:p>
    <w:p w14:paraId="3882C92E" w14:textId="77777777" w:rsidR="001C4F50" w:rsidRPr="001C4F50" w:rsidRDefault="001C4F50" w:rsidP="001C4F50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1C4F50">
        <w:rPr>
          <w:rFonts w:ascii="Arial" w:eastAsia="Times New Roman" w:hAnsi="Arial" w:cs="Arial"/>
          <w:sz w:val="15"/>
          <w:szCs w:val="15"/>
        </w:rPr>
        <w:t>Изготовитель</w:t>
      </w:r>
      <w:r w:rsidRPr="001C4F50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proofErr w:type="gramStart"/>
      <w:r w:rsidRPr="001C4F50">
        <w:rPr>
          <w:rFonts w:ascii="Arial" w:eastAsia="Times New Roman" w:hAnsi="Arial" w:cs="Arial"/>
          <w:sz w:val="15"/>
          <w:szCs w:val="15"/>
          <w:lang w:val="en-US"/>
        </w:rPr>
        <w:t>ZHUJI KINGCHOICE ELECTRICAL &amp; MECHANICAL CO., LTD.</w:t>
      </w:r>
      <w:proofErr w:type="gramEnd"/>
    </w:p>
    <w:p w14:paraId="0C6CA98E" w14:textId="77777777" w:rsidR="001C4F50" w:rsidRPr="001C4F50" w:rsidRDefault="001C4F50" w:rsidP="001C4F50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1C4F50">
        <w:rPr>
          <w:rFonts w:ascii="Arial" w:eastAsia="Times New Roman" w:hAnsi="Arial" w:cs="Arial"/>
          <w:sz w:val="15"/>
          <w:szCs w:val="15"/>
        </w:rPr>
        <w:t>Адрес</w:t>
      </w:r>
      <w:r w:rsidRPr="001C4F50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proofErr w:type="spellStart"/>
      <w:proofErr w:type="gramStart"/>
      <w:r w:rsidRPr="001C4F50">
        <w:rPr>
          <w:rFonts w:ascii="Arial" w:eastAsia="Times New Roman" w:hAnsi="Arial" w:cs="Arial"/>
          <w:sz w:val="15"/>
          <w:szCs w:val="15"/>
          <w:lang w:val="en-US"/>
        </w:rPr>
        <w:t>Daqiao</w:t>
      </w:r>
      <w:proofErr w:type="spellEnd"/>
      <w:r w:rsidRPr="001C4F50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proofErr w:type="spellStart"/>
      <w:r w:rsidRPr="001C4F50">
        <w:rPr>
          <w:rFonts w:ascii="Arial" w:eastAsia="Times New Roman" w:hAnsi="Arial" w:cs="Arial"/>
          <w:sz w:val="15"/>
          <w:szCs w:val="15"/>
          <w:lang w:val="en-US"/>
        </w:rPr>
        <w:t>Ziran</w:t>
      </w:r>
      <w:proofErr w:type="spellEnd"/>
      <w:r w:rsidRPr="001C4F50">
        <w:rPr>
          <w:rFonts w:ascii="Arial" w:eastAsia="Times New Roman" w:hAnsi="Arial" w:cs="Arial"/>
          <w:sz w:val="15"/>
          <w:szCs w:val="15"/>
          <w:lang w:val="en-US"/>
        </w:rPr>
        <w:t xml:space="preserve"> Village, </w:t>
      </w:r>
      <w:proofErr w:type="spellStart"/>
      <w:r w:rsidRPr="001C4F50">
        <w:rPr>
          <w:rFonts w:ascii="Arial" w:eastAsia="Times New Roman" w:hAnsi="Arial" w:cs="Arial"/>
          <w:sz w:val="15"/>
          <w:szCs w:val="15"/>
          <w:lang w:val="en-US"/>
        </w:rPr>
        <w:t>Daqiao</w:t>
      </w:r>
      <w:proofErr w:type="spellEnd"/>
      <w:r w:rsidRPr="001C4F50">
        <w:rPr>
          <w:rFonts w:ascii="Arial" w:eastAsia="Times New Roman" w:hAnsi="Arial" w:cs="Arial"/>
          <w:sz w:val="15"/>
          <w:szCs w:val="15"/>
          <w:lang w:val="en-US"/>
        </w:rPr>
        <w:t xml:space="preserve"> Village, </w:t>
      </w:r>
      <w:proofErr w:type="spellStart"/>
      <w:r w:rsidRPr="001C4F50">
        <w:rPr>
          <w:rFonts w:ascii="Arial" w:eastAsia="Times New Roman" w:hAnsi="Arial" w:cs="Arial"/>
          <w:sz w:val="15"/>
          <w:szCs w:val="15"/>
          <w:lang w:val="en-US"/>
        </w:rPr>
        <w:t>Ciwu</w:t>
      </w:r>
      <w:proofErr w:type="spellEnd"/>
      <w:r w:rsidRPr="001C4F50">
        <w:rPr>
          <w:rFonts w:ascii="Arial" w:eastAsia="Times New Roman" w:hAnsi="Arial" w:cs="Arial"/>
          <w:sz w:val="15"/>
          <w:szCs w:val="15"/>
          <w:lang w:val="en-US"/>
        </w:rPr>
        <w:t xml:space="preserve"> Town, </w:t>
      </w:r>
      <w:proofErr w:type="spellStart"/>
      <w:r w:rsidRPr="001C4F50">
        <w:rPr>
          <w:rFonts w:ascii="Arial" w:eastAsia="Times New Roman" w:hAnsi="Arial" w:cs="Arial"/>
          <w:sz w:val="15"/>
          <w:szCs w:val="15"/>
          <w:lang w:val="en-US"/>
        </w:rPr>
        <w:t>Zhuji</w:t>
      </w:r>
      <w:proofErr w:type="spellEnd"/>
      <w:r w:rsidRPr="001C4F50">
        <w:rPr>
          <w:rFonts w:ascii="Arial" w:eastAsia="Times New Roman" w:hAnsi="Arial" w:cs="Arial"/>
          <w:sz w:val="15"/>
          <w:szCs w:val="15"/>
          <w:lang w:val="en-US"/>
        </w:rPr>
        <w:t>, Zhejiang, China.</w:t>
      </w:r>
      <w:proofErr w:type="gramEnd"/>
    </w:p>
    <w:p w14:paraId="3FB156C5" w14:textId="77777777" w:rsidR="001C4F50" w:rsidRPr="001C4F50" w:rsidRDefault="001C4F50" w:rsidP="001C4F50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1C4F50">
        <w:rPr>
          <w:rFonts w:ascii="Arial" w:eastAsia="Times New Roman" w:hAnsi="Arial" w:cs="Arial"/>
          <w:sz w:val="15"/>
          <w:szCs w:val="15"/>
        </w:rPr>
        <w:t>Произведено в Китае.</w:t>
      </w:r>
    </w:p>
    <w:p w14:paraId="7716E741" w14:textId="115AA786" w:rsidR="00D9346F" w:rsidRPr="001C4F50" w:rsidRDefault="001C4F50" w:rsidP="001C4F50">
      <w:pPr>
        <w:spacing w:after="0" w:line="240" w:lineRule="auto"/>
        <w:rPr>
          <w:rFonts w:ascii="Arial" w:hAnsi="Arial" w:cs="Arial"/>
          <w:sz w:val="15"/>
          <w:szCs w:val="15"/>
          <w:lang w:val="en-US"/>
        </w:rPr>
      </w:pPr>
      <w:proofErr w:type="gramStart"/>
      <w:r w:rsidRPr="001C4F50">
        <w:rPr>
          <w:rFonts w:ascii="Arial" w:eastAsia="Times New Roman" w:hAnsi="Arial" w:cs="Arial"/>
          <w:sz w:val="15"/>
          <w:szCs w:val="15"/>
        </w:rPr>
        <w:t>Импортёр</w:t>
      </w:r>
      <w:proofErr w:type="gramEnd"/>
      <w:r w:rsidRPr="001C4F50">
        <w:rPr>
          <w:rFonts w:ascii="Arial" w:eastAsia="Times New Roman" w:hAnsi="Arial" w:cs="Arial"/>
          <w:sz w:val="15"/>
          <w:szCs w:val="15"/>
        </w:rPr>
        <w:t>/уполномоченный представитель: ООО «</w:t>
      </w:r>
      <w:proofErr w:type="spellStart"/>
      <w:r w:rsidRPr="001C4F50">
        <w:rPr>
          <w:rFonts w:ascii="Arial" w:eastAsia="Times New Roman" w:hAnsi="Arial" w:cs="Arial"/>
          <w:sz w:val="15"/>
          <w:szCs w:val="15"/>
        </w:rPr>
        <w:t>Оптторг</w:t>
      </w:r>
      <w:proofErr w:type="spellEnd"/>
      <w:r w:rsidRPr="001C4F50">
        <w:rPr>
          <w:rFonts w:ascii="Arial" w:eastAsia="Times New Roman" w:hAnsi="Arial" w:cs="Arial"/>
          <w:sz w:val="15"/>
          <w:szCs w:val="15"/>
        </w:rPr>
        <w:t xml:space="preserve">» </w:t>
      </w:r>
      <w:bookmarkStart w:id="1" w:name="_Hlk195618169"/>
      <w:r w:rsidRPr="001C4F50">
        <w:rPr>
          <w:rFonts w:ascii="Arial" w:eastAsia="Times New Roman" w:hAnsi="Arial" w:cs="Arial"/>
          <w:sz w:val="15"/>
          <w:szCs w:val="15"/>
        </w:rPr>
        <w:t xml:space="preserve">108814, РОССИЯ, Г. МОСКВА, ВН. ТЕР. Г. МУНИЦИПАЛЬНЫЙ ОКРУГ КОММУНАРКА, Ш. </w:t>
      </w:r>
      <w:proofErr w:type="gramStart"/>
      <w:r w:rsidRPr="001C4F50">
        <w:rPr>
          <w:rFonts w:ascii="Arial" w:eastAsia="Times New Roman" w:hAnsi="Arial" w:cs="Arial"/>
          <w:sz w:val="15"/>
          <w:szCs w:val="15"/>
        </w:rPr>
        <w:t>КАЛУЖСКОЕ</w:t>
      </w:r>
      <w:proofErr w:type="gramEnd"/>
      <w:r w:rsidRPr="001C4F50">
        <w:rPr>
          <w:rFonts w:ascii="Arial" w:eastAsia="Times New Roman" w:hAnsi="Arial" w:cs="Arial"/>
          <w:sz w:val="15"/>
          <w:szCs w:val="15"/>
        </w:rPr>
        <w:t>, КМ 24-Й, Д. 1, СТР. 1, ПОМЕЩ. 1Н/6</w:t>
      </w:r>
      <w:bookmarkEnd w:id="1"/>
      <w:r w:rsidRPr="001C4F50">
        <w:rPr>
          <w:rFonts w:ascii="Arial" w:eastAsia="Times New Roman" w:hAnsi="Arial" w:cs="Arial"/>
          <w:sz w:val="15"/>
          <w:szCs w:val="15"/>
        </w:rPr>
        <w:t>.</w:t>
      </w:r>
    </w:p>
    <w:sectPr w:rsidR="00D9346F" w:rsidRPr="001C4F50" w:rsidSect="00F06CC1">
      <w:headerReference w:type="even" r:id="rId20"/>
      <w:headerReference w:type="default" r:id="rId21"/>
      <w:footerReference w:type="even" r:id="rId22"/>
      <w:footerReference w:type="default" r:id="rId23"/>
      <w:pgSz w:w="8391" w:h="11907" w:code="11"/>
      <w:pgMar w:top="1135" w:right="680" w:bottom="851" w:left="680" w:header="284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88B7D" w14:textId="77777777" w:rsidR="00220714" w:rsidRDefault="00220714" w:rsidP="00D3146F">
      <w:pPr>
        <w:spacing w:after="0" w:line="240" w:lineRule="auto"/>
      </w:pPr>
      <w:r>
        <w:separator/>
      </w:r>
    </w:p>
  </w:endnote>
  <w:endnote w:type="continuationSeparator" w:id="0">
    <w:p w14:paraId="624D328E" w14:textId="77777777" w:rsidR="00220714" w:rsidRDefault="00220714" w:rsidP="00D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Ubuntu Condense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Narrow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203" w:usb1="09060000" w:usb2="00000010" w:usb3="00000000" w:csb0="0008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330634687"/>
      <w:docPartObj>
        <w:docPartGallery w:val="Page Numbers (Bottom of Page)"/>
        <w:docPartUnique/>
      </w:docPartObj>
    </w:sdtPr>
    <w:sdtEndPr>
      <w:rPr>
        <w:b/>
        <w:sz w:val="15"/>
        <w:szCs w:val="15"/>
      </w:rPr>
    </w:sdtEndPr>
    <w:sdtContent>
      <w:p w14:paraId="623322CE" w14:textId="7BABF5E3" w:rsidR="00BC544F" w:rsidRPr="001B3F31" w:rsidRDefault="00BC544F" w:rsidP="00CD3982">
        <w:pPr>
          <w:pStyle w:val="a5"/>
          <w:pBdr>
            <w:top w:val="single" w:sz="12" w:space="1" w:color="A6A6A6" w:themeColor="background1" w:themeShade="A6"/>
          </w:pBdr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014F6B">
          <w:rPr>
            <w:rFonts w:ascii="Arial" w:hAnsi="Arial" w:cs="Arial"/>
            <w:b/>
            <w:noProof/>
            <w:sz w:val="15"/>
            <w:szCs w:val="15"/>
          </w:rPr>
          <w:t>8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90948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5"/>
        <w:szCs w:val="15"/>
      </w:rPr>
    </w:sdtEndPr>
    <w:sdtContent>
      <w:p w14:paraId="19255BFD" w14:textId="1A5D518B" w:rsidR="00BC544F" w:rsidRPr="001B3F31" w:rsidRDefault="00BC544F" w:rsidP="00D473AF">
        <w:pPr>
          <w:pStyle w:val="a5"/>
          <w:pBdr>
            <w:top w:val="single" w:sz="12" w:space="1" w:color="A6A6A6" w:themeColor="background1" w:themeShade="A6"/>
          </w:pBdr>
          <w:jc w:val="right"/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014F6B">
          <w:rPr>
            <w:rFonts w:ascii="Arial" w:hAnsi="Arial" w:cs="Arial"/>
            <w:b/>
            <w:noProof/>
            <w:sz w:val="15"/>
            <w:szCs w:val="15"/>
          </w:rPr>
          <w:t>9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3DCDB" w14:textId="77777777" w:rsidR="00220714" w:rsidRDefault="00220714" w:rsidP="00D3146F">
      <w:pPr>
        <w:spacing w:after="0" w:line="240" w:lineRule="auto"/>
      </w:pPr>
      <w:r>
        <w:separator/>
      </w:r>
    </w:p>
  </w:footnote>
  <w:footnote w:type="continuationSeparator" w:id="0">
    <w:p w14:paraId="23EAED65" w14:textId="77777777" w:rsidR="00220714" w:rsidRDefault="00220714" w:rsidP="00D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49703" w14:textId="7BAD236E" w:rsidR="00BC544F" w:rsidRPr="007C2E9F" w:rsidRDefault="00BC544F" w:rsidP="00820747">
    <w:pPr>
      <w:pStyle w:val="a3"/>
      <w:pBdr>
        <w:bottom w:val="single" w:sz="12" w:space="1" w:color="A6A6A6" w:themeColor="background1" w:themeShade="A6"/>
      </w:pBdr>
      <w:spacing w:before="240" w:line="276" w:lineRule="auto"/>
      <w:jc w:val="right"/>
      <w:rPr>
        <w:rFonts w:ascii="Arial" w:hAnsi="Arial" w:cs="Arial"/>
        <w:b/>
        <w:sz w:val="15"/>
        <w:szCs w:val="15"/>
      </w:rPr>
    </w:pPr>
    <w:r w:rsidRPr="007C2E9F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74313F33" wp14:editId="20528E1A">
          <wp:extent cx="964639" cy="126000"/>
          <wp:effectExtent l="0" t="0" r="6985" b="762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E9F">
      <w:rPr>
        <w:rFonts w:ascii="Arial" w:hAnsi="Arial" w:cs="Arial"/>
        <w:b/>
        <w:sz w:val="15"/>
        <w:szCs w:val="15"/>
      </w:rPr>
      <w:t xml:space="preserve">             </w:t>
    </w:r>
    <w:r w:rsidR="00DD7EFB">
      <w:rPr>
        <w:rFonts w:ascii="Arial" w:hAnsi="Arial" w:cs="Arial"/>
        <w:b/>
        <w:sz w:val="15"/>
        <w:szCs w:val="15"/>
      </w:rPr>
      <w:t xml:space="preserve"> </w:t>
    </w:r>
    <w:r w:rsidR="007C2E9F">
      <w:rPr>
        <w:rFonts w:ascii="Arial" w:hAnsi="Arial" w:cs="Arial"/>
        <w:b/>
        <w:sz w:val="15"/>
        <w:szCs w:val="15"/>
      </w:rPr>
      <w:t xml:space="preserve">                                              </w:t>
    </w:r>
    <w:r w:rsidR="001B3F31">
      <w:rPr>
        <w:rFonts w:ascii="Arial" w:hAnsi="Arial" w:cs="Arial"/>
        <w:b/>
        <w:sz w:val="15"/>
        <w:szCs w:val="15"/>
      </w:rPr>
      <w:t xml:space="preserve">     </w:t>
    </w:r>
    <w:r w:rsidR="007C2E9F">
      <w:rPr>
        <w:rFonts w:ascii="Arial" w:hAnsi="Arial" w:cs="Arial"/>
        <w:b/>
        <w:sz w:val="15"/>
        <w:szCs w:val="15"/>
      </w:rPr>
      <w:t xml:space="preserve">            </w:t>
    </w:r>
    <w:r w:rsidRPr="001B3F31">
      <w:rPr>
        <w:rFonts w:ascii="Arial" w:hAnsi="Arial" w:cs="Arial"/>
        <w:b/>
        <w:sz w:val="15"/>
        <w:szCs w:val="15"/>
      </w:rPr>
      <w:t>Руководство по эксплуатации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19DB8" w14:textId="5E74E59B" w:rsidR="00BC544F" w:rsidRPr="00820747" w:rsidRDefault="000A06E0" w:rsidP="00820747">
    <w:pPr>
      <w:pStyle w:val="a3"/>
      <w:pBdr>
        <w:bottom w:val="single" w:sz="12" w:space="1" w:color="A6A6A6" w:themeColor="background1" w:themeShade="A6"/>
      </w:pBdr>
      <w:spacing w:before="240" w:line="276" w:lineRule="auto"/>
      <w:rPr>
        <w:rFonts w:ascii="Arial" w:hAnsi="Arial" w:cs="Arial"/>
        <w:b/>
        <w:bCs/>
        <w:sz w:val="15"/>
        <w:szCs w:val="15"/>
      </w:rPr>
    </w:pPr>
    <w:r>
      <w:rPr>
        <w:rFonts w:ascii="Arial" w:hAnsi="Arial" w:cs="Arial"/>
        <w:b/>
        <w:sz w:val="18"/>
        <w:szCs w:val="18"/>
        <w:lang w:val="en-US"/>
      </w:rPr>
      <w:t>PEN</w:t>
    </w:r>
    <w:r w:rsidR="00014F6B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  <w:lang w:val="en-US"/>
      </w:rPr>
      <w:t>53</w:t>
    </w:r>
    <w:r w:rsidR="00A61A67" w:rsidRPr="00820747">
      <w:rPr>
        <w:rFonts w:ascii="Arial" w:hAnsi="Arial" w:cs="Arial"/>
        <w:bCs/>
        <w:sz w:val="15"/>
        <w:szCs w:val="15"/>
        <w:lang w:val="en-US"/>
      </w:rPr>
      <w:t xml:space="preserve">  </w:t>
    </w:r>
    <w:r w:rsidR="00FE79FF">
      <w:rPr>
        <w:rFonts w:ascii="Arial" w:hAnsi="Arial" w:cs="Arial"/>
        <w:bCs/>
        <w:sz w:val="15"/>
        <w:szCs w:val="15"/>
        <w:lang w:val="en-US"/>
      </w:rPr>
      <w:t xml:space="preserve"> </w:t>
    </w:r>
    <w:r w:rsidR="00A61A67" w:rsidRPr="00820747">
      <w:rPr>
        <w:rFonts w:ascii="Arial" w:hAnsi="Arial" w:cs="Arial"/>
        <w:bCs/>
        <w:sz w:val="15"/>
        <w:szCs w:val="15"/>
        <w:lang w:val="en-US"/>
      </w:rPr>
      <w:t xml:space="preserve">            </w:t>
    </w:r>
    <w:r w:rsidR="007C2E9F" w:rsidRPr="00820747">
      <w:rPr>
        <w:rFonts w:ascii="Arial" w:hAnsi="Arial" w:cs="Arial"/>
        <w:noProof/>
        <w:sz w:val="15"/>
        <w:szCs w:val="15"/>
        <w:lang w:eastAsia="ru-RU"/>
      </w:rPr>
      <w:t xml:space="preserve">   </w:t>
    </w:r>
    <w:r w:rsidR="00B2760D">
      <w:rPr>
        <w:rFonts w:ascii="Arial" w:hAnsi="Arial" w:cs="Arial"/>
        <w:noProof/>
        <w:sz w:val="15"/>
        <w:szCs w:val="15"/>
        <w:lang w:eastAsia="ru-RU"/>
      </w:rPr>
      <w:t xml:space="preserve"> </w:t>
    </w:r>
    <w:r w:rsidR="00520BED" w:rsidRPr="00820747">
      <w:rPr>
        <w:rFonts w:ascii="Arial" w:hAnsi="Arial" w:cs="Arial"/>
        <w:noProof/>
        <w:sz w:val="15"/>
        <w:szCs w:val="15"/>
        <w:lang w:eastAsia="ru-RU"/>
      </w:rPr>
      <w:t xml:space="preserve">    </w:t>
    </w:r>
    <w:r w:rsidR="003832FF">
      <w:rPr>
        <w:rFonts w:ascii="Arial" w:hAnsi="Arial" w:cs="Arial"/>
        <w:noProof/>
        <w:sz w:val="15"/>
        <w:szCs w:val="15"/>
        <w:lang w:val="en-US" w:eastAsia="ru-RU"/>
      </w:rPr>
      <w:t xml:space="preserve">                                              </w:t>
    </w:r>
    <w:r>
      <w:rPr>
        <w:rFonts w:ascii="Arial" w:hAnsi="Arial" w:cs="Arial"/>
        <w:noProof/>
        <w:sz w:val="15"/>
        <w:szCs w:val="15"/>
        <w:lang w:val="en-US" w:eastAsia="ru-RU"/>
      </w:rPr>
      <w:t xml:space="preserve">          </w:t>
    </w:r>
    <w:r w:rsidR="003832FF">
      <w:rPr>
        <w:rFonts w:ascii="Arial" w:hAnsi="Arial" w:cs="Arial"/>
        <w:noProof/>
        <w:sz w:val="15"/>
        <w:szCs w:val="15"/>
        <w:lang w:val="en-US" w:eastAsia="ru-RU"/>
      </w:rPr>
      <w:t xml:space="preserve">        </w:t>
    </w:r>
    <w:r w:rsidR="00520BED" w:rsidRPr="00820747">
      <w:rPr>
        <w:rFonts w:ascii="Arial" w:hAnsi="Arial" w:cs="Arial"/>
        <w:noProof/>
        <w:sz w:val="15"/>
        <w:szCs w:val="15"/>
        <w:lang w:eastAsia="ru-RU"/>
      </w:rPr>
      <w:t xml:space="preserve">               </w:t>
    </w:r>
    <w:r w:rsidR="007C2E9F" w:rsidRPr="00820747">
      <w:rPr>
        <w:rFonts w:ascii="Arial" w:hAnsi="Arial" w:cs="Arial"/>
        <w:noProof/>
        <w:sz w:val="15"/>
        <w:szCs w:val="15"/>
        <w:lang w:eastAsia="ru-RU"/>
      </w:rPr>
      <w:t xml:space="preserve">               </w:t>
    </w:r>
    <w:r w:rsidR="007C2E9F" w:rsidRPr="00820747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505335D8" wp14:editId="330D35D3">
          <wp:extent cx="964639" cy="126000"/>
          <wp:effectExtent l="0" t="0" r="6985" b="762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A21"/>
    <w:multiLevelType w:val="hybridMultilevel"/>
    <w:tmpl w:val="55A64C9C"/>
    <w:lvl w:ilvl="0" w:tplc="4EEA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440AF"/>
    <w:multiLevelType w:val="hybridMultilevel"/>
    <w:tmpl w:val="2FBC98F6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F4A3F"/>
    <w:multiLevelType w:val="hybridMultilevel"/>
    <w:tmpl w:val="D23CF4BE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71F8B"/>
    <w:multiLevelType w:val="hybridMultilevel"/>
    <w:tmpl w:val="7BC6D18A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C59C1"/>
    <w:multiLevelType w:val="hybridMultilevel"/>
    <w:tmpl w:val="140C6684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54F2F"/>
    <w:multiLevelType w:val="hybridMultilevel"/>
    <w:tmpl w:val="7CA671C2"/>
    <w:lvl w:ilvl="0" w:tplc="85163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1582B"/>
    <w:multiLevelType w:val="hybridMultilevel"/>
    <w:tmpl w:val="86B66018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069B1"/>
    <w:multiLevelType w:val="hybridMultilevel"/>
    <w:tmpl w:val="02EA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A6B19"/>
    <w:multiLevelType w:val="hybridMultilevel"/>
    <w:tmpl w:val="F3A8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75FF7"/>
    <w:multiLevelType w:val="hybridMultilevel"/>
    <w:tmpl w:val="A8E00808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37A8D"/>
    <w:multiLevelType w:val="hybridMultilevel"/>
    <w:tmpl w:val="9EAC9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31C62"/>
    <w:multiLevelType w:val="hybridMultilevel"/>
    <w:tmpl w:val="1212BA2A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94C11"/>
    <w:multiLevelType w:val="hybridMultilevel"/>
    <w:tmpl w:val="B6D48ABA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8577B"/>
    <w:multiLevelType w:val="hybridMultilevel"/>
    <w:tmpl w:val="83861074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94C6C"/>
    <w:multiLevelType w:val="hybridMultilevel"/>
    <w:tmpl w:val="DE142000"/>
    <w:lvl w:ilvl="0" w:tplc="1144A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F3DC2"/>
    <w:multiLevelType w:val="hybridMultilevel"/>
    <w:tmpl w:val="9036CF2C"/>
    <w:lvl w:ilvl="0" w:tplc="61F8E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90E84"/>
    <w:multiLevelType w:val="hybridMultilevel"/>
    <w:tmpl w:val="03E83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23926"/>
    <w:multiLevelType w:val="hybridMultilevel"/>
    <w:tmpl w:val="F432C1D6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6"/>
  </w:num>
  <w:num w:numId="5">
    <w:abstractNumId w:val="17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12"/>
  </w:num>
  <w:num w:numId="11">
    <w:abstractNumId w:val="13"/>
  </w:num>
  <w:num w:numId="12">
    <w:abstractNumId w:val="15"/>
  </w:num>
  <w:num w:numId="13">
    <w:abstractNumId w:val="8"/>
  </w:num>
  <w:num w:numId="14">
    <w:abstractNumId w:val="14"/>
  </w:num>
  <w:num w:numId="15">
    <w:abstractNumId w:val="16"/>
  </w:num>
  <w:num w:numId="16">
    <w:abstractNumId w:val="5"/>
  </w:num>
  <w:num w:numId="17">
    <w:abstractNumId w:val="10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75"/>
    <w:rsid w:val="000007A5"/>
    <w:rsid w:val="000015C0"/>
    <w:rsid w:val="00001CA3"/>
    <w:rsid w:val="00001D91"/>
    <w:rsid w:val="00002456"/>
    <w:rsid w:val="00003447"/>
    <w:rsid w:val="000035FB"/>
    <w:rsid w:val="0000386C"/>
    <w:rsid w:val="0000402E"/>
    <w:rsid w:val="00004885"/>
    <w:rsid w:val="00004CE6"/>
    <w:rsid w:val="00004DA6"/>
    <w:rsid w:val="00005199"/>
    <w:rsid w:val="000057DE"/>
    <w:rsid w:val="00005D20"/>
    <w:rsid w:val="00005EE4"/>
    <w:rsid w:val="000068B6"/>
    <w:rsid w:val="00006A1D"/>
    <w:rsid w:val="00006BDB"/>
    <w:rsid w:val="000079D2"/>
    <w:rsid w:val="00007EC7"/>
    <w:rsid w:val="00010A8C"/>
    <w:rsid w:val="00010C27"/>
    <w:rsid w:val="00010CD6"/>
    <w:rsid w:val="00010D62"/>
    <w:rsid w:val="0001198D"/>
    <w:rsid w:val="00011A27"/>
    <w:rsid w:val="00012E32"/>
    <w:rsid w:val="00013019"/>
    <w:rsid w:val="00013576"/>
    <w:rsid w:val="00013CB7"/>
    <w:rsid w:val="0001451F"/>
    <w:rsid w:val="00014931"/>
    <w:rsid w:val="00014962"/>
    <w:rsid w:val="00014F6B"/>
    <w:rsid w:val="000158B0"/>
    <w:rsid w:val="00016042"/>
    <w:rsid w:val="00017310"/>
    <w:rsid w:val="00017541"/>
    <w:rsid w:val="00017784"/>
    <w:rsid w:val="0001789D"/>
    <w:rsid w:val="00017AF6"/>
    <w:rsid w:val="00017DCC"/>
    <w:rsid w:val="0002000C"/>
    <w:rsid w:val="00020188"/>
    <w:rsid w:val="0002026E"/>
    <w:rsid w:val="000202E1"/>
    <w:rsid w:val="00020B18"/>
    <w:rsid w:val="00021064"/>
    <w:rsid w:val="00021503"/>
    <w:rsid w:val="00021AAF"/>
    <w:rsid w:val="00021F1B"/>
    <w:rsid w:val="00022692"/>
    <w:rsid w:val="00023F73"/>
    <w:rsid w:val="00024347"/>
    <w:rsid w:val="000245A4"/>
    <w:rsid w:val="0002600D"/>
    <w:rsid w:val="00026C7C"/>
    <w:rsid w:val="00027BFE"/>
    <w:rsid w:val="00027CBB"/>
    <w:rsid w:val="00027D65"/>
    <w:rsid w:val="00027E29"/>
    <w:rsid w:val="00030E10"/>
    <w:rsid w:val="00031050"/>
    <w:rsid w:val="000318B2"/>
    <w:rsid w:val="00032517"/>
    <w:rsid w:val="00032726"/>
    <w:rsid w:val="00032F8E"/>
    <w:rsid w:val="000338A5"/>
    <w:rsid w:val="00033A9A"/>
    <w:rsid w:val="000340E1"/>
    <w:rsid w:val="00034DE4"/>
    <w:rsid w:val="0003559A"/>
    <w:rsid w:val="00035A0A"/>
    <w:rsid w:val="00035DC3"/>
    <w:rsid w:val="00036CE8"/>
    <w:rsid w:val="0003724D"/>
    <w:rsid w:val="0004044B"/>
    <w:rsid w:val="000414CD"/>
    <w:rsid w:val="00041B55"/>
    <w:rsid w:val="0004247A"/>
    <w:rsid w:val="000428B5"/>
    <w:rsid w:val="00042D63"/>
    <w:rsid w:val="00043837"/>
    <w:rsid w:val="00044539"/>
    <w:rsid w:val="00044E25"/>
    <w:rsid w:val="00045373"/>
    <w:rsid w:val="00045A01"/>
    <w:rsid w:val="000467FA"/>
    <w:rsid w:val="00047343"/>
    <w:rsid w:val="000501AB"/>
    <w:rsid w:val="000511A0"/>
    <w:rsid w:val="000514EF"/>
    <w:rsid w:val="000517B9"/>
    <w:rsid w:val="000532EE"/>
    <w:rsid w:val="000533F1"/>
    <w:rsid w:val="0005377A"/>
    <w:rsid w:val="00053B56"/>
    <w:rsid w:val="00053C67"/>
    <w:rsid w:val="00054595"/>
    <w:rsid w:val="00054B48"/>
    <w:rsid w:val="00054DC1"/>
    <w:rsid w:val="00055D13"/>
    <w:rsid w:val="000565CB"/>
    <w:rsid w:val="00056B20"/>
    <w:rsid w:val="00056F6D"/>
    <w:rsid w:val="000572B2"/>
    <w:rsid w:val="0005764B"/>
    <w:rsid w:val="00057682"/>
    <w:rsid w:val="00057E51"/>
    <w:rsid w:val="00060ABC"/>
    <w:rsid w:val="00060B14"/>
    <w:rsid w:val="00060EEC"/>
    <w:rsid w:val="00061399"/>
    <w:rsid w:val="00061774"/>
    <w:rsid w:val="00061882"/>
    <w:rsid w:val="00061941"/>
    <w:rsid w:val="00061A30"/>
    <w:rsid w:val="00061C23"/>
    <w:rsid w:val="00062723"/>
    <w:rsid w:val="00062AFA"/>
    <w:rsid w:val="00062DFB"/>
    <w:rsid w:val="00062E0F"/>
    <w:rsid w:val="00064493"/>
    <w:rsid w:val="00065496"/>
    <w:rsid w:val="00065D53"/>
    <w:rsid w:val="000664BB"/>
    <w:rsid w:val="0006665C"/>
    <w:rsid w:val="0006738F"/>
    <w:rsid w:val="0006755F"/>
    <w:rsid w:val="000676DE"/>
    <w:rsid w:val="00067B56"/>
    <w:rsid w:val="00067D6D"/>
    <w:rsid w:val="000700AA"/>
    <w:rsid w:val="00070C27"/>
    <w:rsid w:val="00071231"/>
    <w:rsid w:val="00071316"/>
    <w:rsid w:val="00071955"/>
    <w:rsid w:val="0007240A"/>
    <w:rsid w:val="00072FA4"/>
    <w:rsid w:val="00073434"/>
    <w:rsid w:val="0007348D"/>
    <w:rsid w:val="0007447E"/>
    <w:rsid w:val="00074CED"/>
    <w:rsid w:val="000752CA"/>
    <w:rsid w:val="000755B7"/>
    <w:rsid w:val="000776DD"/>
    <w:rsid w:val="00077C3A"/>
    <w:rsid w:val="000809BF"/>
    <w:rsid w:val="000810E9"/>
    <w:rsid w:val="00081936"/>
    <w:rsid w:val="00081945"/>
    <w:rsid w:val="00081D22"/>
    <w:rsid w:val="00081F75"/>
    <w:rsid w:val="000828CD"/>
    <w:rsid w:val="000833C5"/>
    <w:rsid w:val="000839B8"/>
    <w:rsid w:val="00083F13"/>
    <w:rsid w:val="00084210"/>
    <w:rsid w:val="00084407"/>
    <w:rsid w:val="000844AE"/>
    <w:rsid w:val="00085F24"/>
    <w:rsid w:val="00085F64"/>
    <w:rsid w:val="000860BF"/>
    <w:rsid w:val="0008689A"/>
    <w:rsid w:val="00087BC9"/>
    <w:rsid w:val="000900C7"/>
    <w:rsid w:val="00090409"/>
    <w:rsid w:val="000906F9"/>
    <w:rsid w:val="00090BFA"/>
    <w:rsid w:val="00090E40"/>
    <w:rsid w:val="00091BF5"/>
    <w:rsid w:val="000927A0"/>
    <w:rsid w:val="00093094"/>
    <w:rsid w:val="00093095"/>
    <w:rsid w:val="0009321E"/>
    <w:rsid w:val="000936EF"/>
    <w:rsid w:val="00094004"/>
    <w:rsid w:val="00094B2E"/>
    <w:rsid w:val="00094D64"/>
    <w:rsid w:val="00095917"/>
    <w:rsid w:val="00095B61"/>
    <w:rsid w:val="00095C13"/>
    <w:rsid w:val="000970AA"/>
    <w:rsid w:val="0009731B"/>
    <w:rsid w:val="00097AB2"/>
    <w:rsid w:val="00097BDD"/>
    <w:rsid w:val="000A06E0"/>
    <w:rsid w:val="000A1B10"/>
    <w:rsid w:val="000A1E04"/>
    <w:rsid w:val="000A2824"/>
    <w:rsid w:val="000A307C"/>
    <w:rsid w:val="000A3FA3"/>
    <w:rsid w:val="000A470E"/>
    <w:rsid w:val="000A5032"/>
    <w:rsid w:val="000A5C61"/>
    <w:rsid w:val="000A6570"/>
    <w:rsid w:val="000A6A0D"/>
    <w:rsid w:val="000A6C60"/>
    <w:rsid w:val="000A78EF"/>
    <w:rsid w:val="000A7940"/>
    <w:rsid w:val="000A7A15"/>
    <w:rsid w:val="000A7C4A"/>
    <w:rsid w:val="000A7F91"/>
    <w:rsid w:val="000B13CA"/>
    <w:rsid w:val="000B23A2"/>
    <w:rsid w:val="000B2BDD"/>
    <w:rsid w:val="000B2EBE"/>
    <w:rsid w:val="000B35A2"/>
    <w:rsid w:val="000B35F6"/>
    <w:rsid w:val="000B3BB8"/>
    <w:rsid w:val="000B3EE4"/>
    <w:rsid w:val="000B4166"/>
    <w:rsid w:val="000B53EE"/>
    <w:rsid w:val="000B55E7"/>
    <w:rsid w:val="000B57C1"/>
    <w:rsid w:val="000B59C9"/>
    <w:rsid w:val="000B5A72"/>
    <w:rsid w:val="000B5B5B"/>
    <w:rsid w:val="000B5ECB"/>
    <w:rsid w:val="000B6C5F"/>
    <w:rsid w:val="000B71DE"/>
    <w:rsid w:val="000B72C0"/>
    <w:rsid w:val="000B760F"/>
    <w:rsid w:val="000B7F2D"/>
    <w:rsid w:val="000C0E20"/>
    <w:rsid w:val="000C0E92"/>
    <w:rsid w:val="000C3A13"/>
    <w:rsid w:val="000C3C55"/>
    <w:rsid w:val="000C5ED6"/>
    <w:rsid w:val="000C6793"/>
    <w:rsid w:val="000C6E5D"/>
    <w:rsid w:val="000C6FEB"/>
    <w:rsid w:val="000D054F"/>
    <w:rsid w:val="000D07EB"/>
    <w:rsid w:val="000D0BDD"/>
    <w:rsid w:val="000D0D8D"/>
    <w:rsid w:val="000D10EC"/>
    <w:rsid w:val="000D21E4"/>
    <w:rsid w:val="000D2399"/>
    <w:rsid w:val="000D27D2"/>
    <w:rsid w:val="000D28B7"/>
    <w:rsid w:val="000D36A9"/>
    <w:rsid w:val="000D3A38"/>
    <w:rsid w:val="000D3A76"/>
    <w:rsid w:val="000D42E8"/>
    <w:rsid w:val="000D46BC"/>
    <w:rsid w:val="000D49B8"/>
    <w:rsid w:val="000D4B39"/>
    <w:rsid w:val="000D5068"/>
    <w:rsid w:val="000D607A"/>
    <w:rsid w:val="000D6085"/>
    <w:rsid w:val="000D6796"/>
    <w:rsid w:val="000D6819"/>
    <w:rsid w:val="000D6837"/>
    <w:rsid w:val="000D74CE"/>
    <w:rsid w:val="000D76F2"/>
    <w:rsid w:val="000D7EC6"/>
    <w:rsid w:val="000D7ED5"/>
    <w:rsid w:val="000E08AF"/>
    <w:rsid w:val="000E0ADB"/>
    <w:rsid w:val="000E0B7E"/>
    <w:rsid w:val="000E0FE1"/>
    <w:rsid w:val="000E13A9"/>
    <w:rsid w:val="000E1ABC"/>
    <w:rsid w:val="000E1FA5"/>
    <w:rsid w:val="000E200E"/>
    <w:rsid w:val="000E21CB"/>
    <w:rsid w:val="000E2C38"/>
    <w:rsid w:val="000E3042"/>
    <w:rsid w:val="000E3752"/>
    <w:rsid w:val="000E446F"/>
    <w:rsid w:val="000E4EC7"/>
    <w:rsid w:val="000E52C6"/>
    <w:rsid w:val="000E5390"/>
    <w:rsid w:val="000E55A9"/>
    <w:rsid w:val="000E5FCC"/>
    <w:rsid w:val="000E6233"/>
    <w:rsid w:val="000E70E7"/>
    <w:rsid w:val="000E7520"/>
    <w:rsid w:val="000E7ABA"/>
    <w:rsid w:val="000F0703"/>
    <w:rsid w:val="000F0739"/>
    <w:rsid w:val="000F3710"/>
    <w:rsid w:val="000F38C6"/>
    <w:rsid w:val="000F461B"/>
    <w:rsid w:val="000F4F54"/>
    <w:rsid w:val="000F5F2F"/>
    <w:rsid w:val="000F618F"/>
    <w:rsid w:val="000F627A"/>
    <w:rsid w:val="000F6927"/>
    <w:rsid w:val="000F6A0C"/>
    <w:rsid w:val="000F70EF"/>
    <w:rsid w:val="00100CA9"/>
    <w:rsid w:val="00100D06"/>
    <w:rsid w:val="001014FA"/>
    <w:rsid w:val="00101EA2"/>
    <w:rsid w:val="0010203A"/>
    <w:rsid w:val="001024BD"/>
    <w:rsid w:val="00102912"/>
    <w:rsid w:val="00102AED"/>
    <w:rsid w:val="0010311E"/>
    <w:rsid w:val="001042AA"/>
    <w:rsid w:val="001043D6"/>
    <w:rsid w:val="00104C13"/>
    <w:rsid w:val="00104E20"/>
    <w:rsid w:val="0010566B"/>
    <w:rsid w:val="00105900"/>
    <w:rsid w:val="00105DEF"/>
    <w:rsid w:val="001064AE"/>
    <w:rsid w:val="00106594"/>
    <w:rsid w:val="00106C66"/>
    <w:rsid w:val="00107CDB"/>
    <w:rsid w:val="001111DD"/>
    <w:rsid w:val="001116DF"/>
    <w:rsid w:val="00112561"/>
    <w:rsid w:val="00112858"/>
    <w:rsid w:val="00112C22"/>
    <w:rsid w:val="00114438"/>
    <w:rsid w:val="0011501F"/>
    <w:rsid w:val="00115A7A"/>
    <w:rsid w:val="0011638D"/>
    <w:rsid w:val="00116A81"/>
    <w:rsid w:val="00120033"/>
    <w:rsid w:val="001220EA"/>
    <w:rsid w:val="00122896"/>
    <w:rsid w:val="00122CC3"/>
    <w:rsid w:val="00122EA7"/>
    <w:rsid w:val="00122F2E"/>
    <w:rsid w:val="001234D0"/>
    <w:rsid w:val="00123CF3"/>
    <w:rsid w:val="00124531"/>
    <w:rsid w:val="00124811"/>
    <w:rsid w:val="00124839"/>
    <w:rsid w:val="001253A7"/>
    <w:rsid w:val="001265A2"/>
    <w:rsid w:val="0012693A"/>
    <w:rsid w:val="00126A1D"/>
    <w:rsid w:val="00126A93"/>
    <w:rsid w:val="00126EAD"/>
    <w:rsid w:val="00127006"/>
    <w:rsid w:val="001277FA"/>
    <w:rsid w:val="0012799F"/>
    <w:rsid w:val="00127EE4"/>
    <w:rsid w:val="00131281"/>
    <w:rsid w:val="001318CA"/>
    <w:rsid w:val="001327C0"/>
    <w:rsid w:val="00132DF9"/>
    <w:rsid w:val="001331ED"/>
    <w:rsid w:val="00133C2B"/>
    <w:rsid w:val="0013443A"/>
    <w:rsid w:val="0013443F"/>
    <w:rsid w:val="00134DE2"/>
    <w:rsid w:val="00135D0B"/>
    <w:rsid w:val="00136519"/>
    <w:rsid w:val="00136582"/>
    <w:rsid w:val="0013686A"/>
    <w:rsid w:val="00136BA7"/>
    <w:rsid w:val="0014029A"/>
    <w:rsid w:val="001406EA"/>
    <w:rsid w:val="001408D4"/>
    <w:rsid w:val="00140B16"/>
    <w:rsid w:val="00141D13"/>
    <w:rsid w:val="00141EFB"/>
    <w:rsid w:val="00142A76"/>
    <w:rsid w:val="00143292"/>
    <w:rsid w:val="00143A3F"/>
    <w:rsid w:val="00143C40"/>
    <w:rsid w:val="0014462D"/>
    <w:rsid w:val="00144A59"/>
    <w:rsid w:val="00144A7A"/>
    <w:rsid w:val="00144BBF"/>
    <w:rsid w:val="00144E8A"/>
    <w:rsid w:val="00144EAB"/>
    <w:rsid w:val="0014540D"/>
    <w:rsid w:val="0014556D"/>
    <w:rsid w:val="00146B64"/>
    <w:rsid w:val="00146E92"/>
    <w:rsid w:val="00147CB8"/>
    <w:rsid w:val="001503E8"/>
    <w:rsid w:val="0015074E"/>
    <w:rsid w:val="00150CFF"/>
    <w:rsid w:val="0015103C"/>
    <w:rsid w:val="0015109C"/>
    <w:rsid w:val="00151A56"/>
    <w:rsid w:val="00151C69"/>
    <w:rsid w:val="00151E20"/>
    <w:rsid w:val="00151F33"/>
    <w:rsid w:val="00152194"/>
    <w:rsid w:val="001529E7"/>
    <w:rsid w:val="00152A92"/>
    <w:rsid w:val="00152AF1"/>
    <w:rsid w:val="00152E71"/>
    <w:rsid w:val="0015412C"/>
    <w:rsid w:val="0015420A"/>
    <w:rsid w:val="00155065"/>
    <w:rsid w:val="001554CB"/>
    <w:rsid w:val="001554EB"/>
    <w:rsid w:val="00155510"/>
    <w:rsid w:val="0015625F"/>
    <w:rsid w:val="00156615"/>
    <w:rsid w:val="00156B4D"/>
    <w:rsid w:val="00156D0D"/>
    <w:rsid w:val="00160EAA"/>
    <w:rsid w:val="00161738"/>
    <w:rsid w:val="001617CC"/>
    <w:rsid w:val="00162108"/>
    <w:rsid w:val="00162139"/>
    <w:rsid w:val="001631FB"/>
    <w:rsid w:val="001633D6"/>
    <w:rsid w:val="001634F4"/>
    <w:rsid w:val="00163E5F"/>
    <w:rsid w:val="0016437A"/>
    <w:rsid w:val="00164420"/>
    <w:rsid w:val="00164960"/>
    <w:rsid w:val="00164B40"/>
    <w:rsid w:val="00164DD3"/>
    <w:rsid w:val="001658D1"/>
    <w:rsid w:val="00165DFE"/>
    <w:rsid w:val="00165E47"/>
    <w:rsid w:val="00166029"/>
    <w:rsid w:val="00166988"/>
    <w:rsid w:val="0016737F"/>
    <w:rsid w:val="001673BE"/>
    <w:rsid w:val="00167842"/>
    <w:rsid w:val="00167D77"/>
    <w:rsid w:val="00167F48"/>
    <w:rsid w:val="00170B23"/>
    <w:rsid w:val="00171373"/>
    <w:rsid w:val="00171443"/>
    <w:rsid w:val="00171D4A"/>
    <w:rsid w:val="001728C7"/>
    <w:rsid w:val="00172E0A"/>
    <w:rsid w:val="00173607"/>
    <w:rsid w:val="001738F0"/>
    <w:rsid w:val="00173AAD"/>
    <w:rsid w:val="00175681"/>
    <w:rsid w:val="00175F1A"/>
    <w:rsid w:val="00176B0D"/>
    <w:rsid w:val="00177815"/>
    <w:rsid w:val="00180735"/>
    <w:rsid w:val="001810DE"/>
    <w:rsid w:val="00181606"/>
    <w:rsid w:val="00181656"/>
    <w:rsid w:val="00181D28"/>
    <w:rsid w:val="00182531"/>
    <w:rsid w:val="001834B4"/>
    <w:rsid w:val="001835D5"/>
    <w:rsid w:val="00183D5A"/>
    <w:rsid w:val="00184BE2"/>
    <w:rsid w:val="00185052"/>
    <w:rsid w:val="00185FD5"/>
    <w:rsid w:val="001863A4"/>
    <w:rsid w:val="00187264"/>
    <w:rsid w:val="001876FC"/>
    <w:rsid w:val="00187C3A"/>
    <w:rsid w:val="00190705"/>
    <w:rsid w:val="00190D3A"/>
    <w:rsid w:val="0019183B"/>
    <w:rsid w:val="001918DC"/>
    <w:rsid w:val="001919B0"/>
    <w:rsid w:val="0019299B"/>
    <w:rsid w:val="00192A92"/>
    <w:rsid w:val="0019309C"/>
    <w:rsid w:val="00193211"/>
    <w:rsid w:val="00193924"/>
    <w:rsid w:val="0019476E"/>
    <w:rsid w:val="00194810"/>
    <w:rsid w:val="00195B23"/>
    <w:rsid w:val="00195D5D"/>
    <w:rsid w:val="001961DA"/>
    <w:rsid w:val="00196380"/>
    <w:rsid w:val="0019654E"/>
    <w:rsid w:val="00196858"/>
    <w:rsid w:val="001968F8"/>
    <w:rsid w:val="00197E56"/>
    <w:rsid w:val="001A0E9D"/>
    <w:rsid w:val="001A1271"/>
    <w:rsid w:val="001A297C"/>
    <w:rsid w:val="001A2BE4"/>
    <w:rsid w:val="001A35E8"/>
    <w:rsid w:val="001A404A"/>
    <w:rsid w:val="001A447B"/>
    <w:rsid w:val="001A45EF"/>
    <w:rsid w:val="001A468B"/>
    <w:rsid w:val="001A4822"/>
    <w:rsid w:val="001A5499"/>
    <w:rsid w:val="001A58F4"/>
    <w:rsid w:val="001A5AF5"/>
    <w:rsid w:val="001A67A5"/>
    <w:rsid w:val="001A7010"/>
    <w:rsid w:val="001A704B"/>
    <w:rsid w:val="001A764A"/>
    <w:rsid w:val="001A774C"/>
    <w:rsid w:val="001B00E0"/>
    <w:rsid w:val="001B025F"/>
    <w:rsid w:val="001B095A"/>
    <w:rsid w:val="001B0E7A"/>
    <w:rsid w:val="001B3765"/>
    <w:rsid w:val="001B3F31"/>
    <w:rsid w:val="001B4902"/>
    <w:rsid w:val="001B57EC"/>
    <w:rsid w:val="001B5868"/>
    <w:rsid w:val="001B61EC"/>
    <w:rsid w:val="001B62E0"/>
    <w:rsid w:val="001B63C6"/>
    <w:rsid w:val="001B64C6"/>
    <w:rsid w:val="001B6ACB"/>
    <w:rsid w:val="001B6C2F"/>
    <w:rsid w:val="001B6CE6"/>
    <w:rsid w:val="001B75B3"/>
    <w:rsid w:val="001B7C8D"/>
    <w:rsid w:val="001C0E1D"/>
    <w:rsid w:val="001C0E71"/>
    <w:rsid w:val="001C1D40"/>
    <w:rsid w:val="001C2C7B"/>
    <w:rsid w:val="001C2D79"/>
    <w:rsid w:val="001C2F2D"/>
    <w:rsid w:val="001C301A"/>
    <w:rsid w:val="001C3B0E"/>
    <w:rsid w:val="001C3D0F"/>
    <w:rsid w:val="001C4665"/>
    <w:rsid w:val="001C4C72"/>
    <w:rsid w:val="001C4D36"/>
    <w:rsid w:val="001C4F50"/>
    <w:rsid w:val="001C5137"/>
    <w:rsid w:val="001C6282"/>
    <w:rsid w:val="001C6293"/>
    <w:rsid w:val="001C6A31"/>
    <w:rsid w:val="001C6FD3"/>
    <w:rsid w:val="001C7CBA"/>
    <w:rsid w:val="001D010C"/>
    <w:rsid w:val="001D057A"/>
    <w:rsid w:val="001D1E36"/>
    <w:rsid w:val="001D35F6"/>
    <w:rsid w:val="001D38F6"/>
    <w:rsid w:val="001D47AD"/>
    <w:rsid w:val="001D4E39"/>
    <w:rsid w:val="001D5464"/>
    <w:rsid w:val="001D68BD"/>
    <w:rsid w:val="001D7C87"/>
    <w:rsid w:val="001E07C0"/>
    <w:rsid w:val="001E07DF"/>
    <w:rsid w:val="001E0820"/>
    <w:rsid w:val="001E08A8"/>
    <w:rsid w:val="001E0D40"/>
    <w:rsid w:val="001E0EE7"/>
    <w:rsid w:val="001E12E5"/>
    <w:rsid w:val="001E144C"/>
    <w:rsid w:val="001E152B"/>
    <w:rsid w:val="001E1D16"/>
    <w:rsid w:val="001E26FA"/>
    <w:rsid w:val="001E3617"/>
    <w:rsid w:val="001E3631"/>
    <w:rsid w:val="001E47AA"/>
    <w:rsid w:val="001E4A70"/>
    <w:rsid w:val="001E4BED"/>
    <w:rsid w:val="001E54EA"/>
    <w:rsid w:val="001E5E1B"/>
    <w:rsid w:val="001E6B36"/>
    <w:rsid w:val="001E74E2"/>
    <w:rsid w:val="001F0166"/>
    <w:rsid w:val="001F0860"/>
    <w:rsid w:val="001F0E87"/>
    <w:rsid w:val="001F1009"/>
    <w:rsid w:val="001F19BE"/>
    <w:rsid w:val="001F21E3"/>
    <w:rsid w:val="001F2AF1"/>
    <w:rsid w:val="001F3378"/>
    <w:rsid w:val="001F427D"/>
    <w:rsid w:val="001F50A4"/>
    <w:rsid w:val="001F51E2"/>
    <w:rsid w:val="001F5749"/>
    <w:rsid w:val="001F5F46"/>
    <w:rsid w:val="001F61F8"/>
    <w:rsid w:val="001F6DFB"/>
    <w:rsid w:val="001F74BE"/>
    <w:rsid w:val="001F74ED"/>
    <w:rsid w:val="001F7BD2"/>
    <w:rsid w:val="001F7FB3"/>
    <w:rsid w:val="00200009"/>
    <w:rsid w:val="002002EB"/>
    <w:rsid w:val="00201510"/>
    <w:rsid w:val="00201B46"/>
    <w:rsid w:val="00203C29"/>
    <w:rsid w:val="0020412F"/>
    <w:rsid w:val="00204842"/>
    <w:rsid w:val="00204880"/>
    <w:rsid w:val="00204CB6"/>
    <w:rsid w:val="00205776"/>
    <w:rsid w:val="002058A1"/>
    <w:rsid w:val="0020609E"/>
    <w:rsid w:val="002069DC"/>
    <w:rsid w:val="00207875"/>
    <w:rsid w:val="00207B1C"/>
    <w:rsid w:val="00207CFE"/>
    <w:rsid w:val="00210040"/>
    <w:rsid w:val="0021013B"/>
    <w:rsid w:val="00210535"/>
    <w:rsid w:val="00210BFB"/>
    <w:rsid w:val="00210E64"/>
    <w:rsid w:val="00211199"/>
    <w:rsid w:val="00211986"/>
    <w:rsid w:val="002126BB"/>
    <w:rsid w:val="00212981"/>
    <w:rsid w:val="00213543"/>
    <w:rsid w:val="002138B8"/>
    <w:rsid w:val="002160ED"/>
    <w:rsid w:val="002161D9"/>
    <w:rsid w:val="002173A9"/>
    <w:rsid w:val="00217A4B"/>
    <w:rsid w:val="0022022F"/>
    <w:rsid w:val="00220714"/>
    <w:rsid w:val="002208E3"/>
    <w:rsid w:val="00220AB8"/>
    <w:rsid w:val="002217A7"/>
    <w:rsid w:val="00222B38"/>
    <w:rsid w:val="00223277"/>
    <w:rsid w:val="00223D12"/>
    <w:rsid w:val="00224F90"/>
    <w:rsid w:val="00225295"/>
    <w:rsid w:val="00225E69"/>
    <w:rsid w:val="00227E6A"/>
    <w:rsid w:val="002309BF"/>
    <w:rsid w:val="00231352"/>
    <w:rsid w:val="002316F1"/>
    <w:rsid w:val="002319B1"/>
    <w:rsid w:val="00231BCA"/>
    <w:rsid w:val="00232786"/>
    <w:rsid w:val="002340DA"/>
    <w:rsid w:val="002347F3"/>
    <w:rsid w:val="00235300"/>
    <w:rsid w:val="00235632"/>
    <w:rsid w:val="002365A3"/>
    <w:rsid w:val="00236B53"/>
    <w:rsid w:val="00236F4B"/>
    <w:rsid w:val="00237148"/>
    <w:rsid w:val="0023782E"/>
    <w:rsid w:val="00237947"/>
    <w:rsid w:val="00237E3A"/>
    <w:rsid w:val="002401C5"/>
    <w:rsid w:val="00240243"/>
    <w:rsid w:val="00240F46"/>
    <w:rsid w:val="0024110C"/>
    <w:rsid w:val="0024242C"/>
    <w:rsid w:val="00242C28"/>
    <w:rsid w:val="00242D60"/>
    <w:rsid w:val="0024384A"/>
    <w:rsid w:val="0024390C"/>
    <w:rsid w:val="00243C51"/>
    <w:rsid w:val="00244A32"/>
    <w:rsid w:val="00245BB2"/>
    <w:rsid w:val="00246463"/>
    <w:rsid w:val="00246850"/>
    <w:rsid w:val="00246B90"/>
    <w:rsid w:val="00246DD7"/>
    <w:rsid w:val="00246E77"/>
    <w:rsid w:val="00246F20"/>
    <w:rsid w:val="00247913"/>
    <w:rsid w:val="0024792E"/>
    <w:rsid w:val="0025019E"/>
    <w:rsid w:val="002508A7"/>
    <w:rsid w:val="0025090D"/>
    <w:rsid w:val="00250E34"/>
    <w:rsid w:val="00251070"/>
    <w:rsid w:val="00251261"/>
    <w:rsid w:val="0025204E"/>
    <w:rsid w:val="00252A54"/>
    <w:rsid w:val="002533A4"/>
    <w:rsid w:val="00253563"/>
    <w:rsid w:val="002538D5"/>
    <w:rsid w:val="002539A8"/>
    <w:rsid w:val="002539C3"/>
    <w:rsid w:val="00253BBE"/>
    <w:rsid w:val="00253BC8"/>
    <w:rsid w:val="00254229"/>
    <w:rsid w:val="00254852"/>
    <w:rsid w:val="0025491F"/>
    <w:rsid w:val="00255013"/>
    <w:rsid w:val="0025501F"/>
    <w:rsid w:val="0025591E"/>
    <w:rsid w:val="00256757"/>
    <w:rsid w:val="0025709E"/>
    <w:rsid w:val="0025793E"/>
    <w:rsid w:val="00257A99"/>
    <w:rsid w:val="00257DF8"/>
    <w:rsid w:val="0026048F"/>
    <w:rsid w:val="0026106F"/>
    <w:rsid w:val="0026111A"/>
    <w:rsid w:val="00261B81"/>
    <w:rsid w:val="00261C04"/>
    <w:rsid w:val="00262148"/>
    <w:rsid w:val="00262935"/>
    <w:rsid w:val="00263291"/>
    <w:rsid w:val="0026398E"/>
    <w:rsid w:val="00263E05"/>
    <w:rsid w:val="00264132"/>
    <w:rsid w:val="002647E9"/>
    <w:rsid w:val="00264D29"/>
    <w:rsid w:val="00264EE0"/>
    <w:rsid w:val="00265037"/>
    <w:rsid w:val="002650F9"/>
    <w:rsid w:val="002651B0"/>
    <w:rsid w:val="00265440"/>
    <w:rsid w:val="002657AD"/>
    <w:rsid w:val="00266966"/>
    <w:rsid w:val="00266D66"/>
    <w:rsid w:val="002671F8"/>
    <w:rsid w:val="002679BD"/>
    <w:rsid w:val="002700DC"/>
    <w:rsid w:val="00270441"/>
    <w:rsid w:val="00270E0C"/>
    <w:rsid w:val="00271259"/>
    <w:rsid w:val="00271FA6"/>
    <w:rsid w:val="00272D23"/>
    <w:rsid w:val="0027380B"/>
    <w:rsid w:val="00273ABA"/>
    <w:rsid w:val="0027426A"/>
    <w:rsid w:val="002749F0"/>
    <w:rsid w:val="00274C20"/>
    <w:rsid w:val="00274DE3"/>
    <w:rsid w:val="0027577C"/>
    <w:rsid w:val="0027586B"/>
    <w:rsid w:val="002759B7"/>
    <w:rsid w:val="00275F50"/>
    <w:rsid w:val="0027650C"/>
    <w:rsid w:val="00276BA8"/>
    <w:rsid w:val="00276C17"/>
    <w:rsid w:val="00277012"/>
    <w:rsid w:val="00277821"/>
    <w:rsid w:val="00277C85"/>
    <w:rsid w:val="00277DE0"/>
    <w:rsid w:val="00277EB6"/>
    <w:rsid w:val="0028047C"/>
    <w:rsid w:val="00280B22"/>
    <w:rsid w:val="00280DDC"/>
    <w:rsid w:val="00281329"/>
    <w:rsid w:val="00282522"/>
    <w:rsid w:val="00282658"/>
    <w:rsid w:val="002826BE"/>
    <w:rsid w:val="00282B6E"/>
    <w:rsid w:val="00283355"/>
    <w:rsid w:val="002834B8"/>
    <w:rsid w:val="00283A84"/>
    <w:rsid w:val="002846B8"/>
    <w:rsid w:val="00284855"/>
    <w:rsid w:val="00284A8B"/>
    <w:rsid w:val="00284B3C"/>
    <w:rsid w:val="00285C91"/>
    <w:rsid w:val="00286AE5"/>
    <w:rsid w:val="00287112"/>
    <w:rsid w:val="002872D4"/>
    <w:rsid w:val="00287303"/>
    <w:rsid w:val="00287E08"/>
    <w:rsid w:val="00287E81"/>
    <w:rsid w:val="0029094C"/>
    <w:rsid w:val="0029159C"/>
    <w:rsid w:val="002918CF"/>
    <w:rsid w:val="00291D39"/>
    <w:rsid w:val="00291DA4"/>
    <w:rsid w:val="00292436"/>
    <w:rsid w:val="0029257D"/>
    <w:rsid w:val="00292736"/>
    <w:rsid w:val="00293FCF"/>
    <w:rsid w:val="00294780"/>
    <w:rsid w:val="002949DB"/>
    <w:rsid w:val="00295459"/>
    <w:rsid w:val="00295B8C"/>
    <w:rsid w:val="00295CB2"/>
    <w:rsid w:val="002960B8"/>
    <w:rsid w:val="002966D1"/>
    <w:rsid w:val="0029707C"/>
    <w:rsid w:val="00297350"/>
    <w:rsid w:val="002979D3"/>
    <w:rsid w:val="002A0C74"/>
    <w:rsid w:val="002A1F37"/>
    <w:rsid w:val="002A35EE"/>
    <w:rsid w:val="002A3677"/>
    <w:rsid w:val="002A3A5F"/>
    <w:rsid w:val="002A3C05"/>
    <w:rsid w:val="002A47CE"/>
    <w:rsid w:val="002A49F9"/>
    <w:rsid w:val="002A57C3"/>
    <w:rsid w:val="002A608B"/>
    <w:rsid w:val="002A6C04"/>
    <w:rsid w:val="002A788D"/>
    <w:rsid w:val="002B0457"/>
    <w:rsid w:val="002B075C"/>
    <w:rsid w:val="002B095A"/>
    <w:rsid w:val="002B12A9"/>
    <w:rsid w:val="002B18FB"/>
    <w:rsid w:val="002B1B70"/>
    <w:rsid w:val="002B1D34"/>
    <w:rsid w:val="002B1EA5"/>
    <w:rsid w:val="002B2002"/>
    <w:rsid w:val="002B2CAB"/>
    <w:rsid w:val="002B30BA"/>
    <w:rsid w:val="002B336E"/>
    <w:rsid w:val="002B3844"/>
    <w:rsid w:val="002B3B12"/>
    <w:rsid w:val="002B4059"/>
    <w:rsid w:val="002B5C77"/>
    <w:rsid w:val="002B5E64"/>
    <w:rsid w:val="002B6736"/>
    <w:rsid w:val="002B7ED0"/>
    <w:rsid w:val="002B7FA6"/>
    <w:rsid w:val="002C01E8"/>
    <w:rsid w:val="002C0772"/>
    <w:rsid w:val="002C0C35"/>
    <w:rsid w:val="002C14E2"/>
    <w:rsid w:val="002C1F53"/>
    <w:rsid w:val="002C1FC8"/>
    <w:rsid w:val="002C2BAA"/>
    <w:rsid w:val="002C3364"/>
    <w:rsid w:val="002C4D17"/>
    <w:rsid w:val="002C4FBE"/>
    <w:rsid w:val="002C5410"/>
    <w:rsid w:val="002C5413"/>
    <w:rsid w:val="002C555E"/>
    <w:rsid w:val="002C55AC"/>
    <w:rsid w:val="002C5E12"/>
    <w:rsid w:val="002C64B4"/>
    <w:rsid w:val="002C6803"/>
    <w:rsid w:val="002C6911"/>
    <w:rsid w:val="002C693F"/>
    <w:rsid w:val="002C6967"/>
    <w:rsid w:val="002C726D"/>
    <w:rsid w:val="002C7E4E"/>
    <w:rsid w:val="002D030C"/>
    <w:rsid w:val="002D0793"/>
    <w:rsid w:val="002D0CFA"/>
    <w:rsid w:val="002D14BA"/>
    <w:rsid w:val="002D1992"/>
    <w:rsid w:val="002D1D83"/>
    <w:rsid w:val="002D2092"/>
    <w:rsid w:val="002D22F4"/>
    <w:rsid w:val="002D2456"/>
    <w:rsid w:val="002D2941"/>
    <w:rsid w:val="002D2EF0"/>
    <w:rsid w:val="002D30C4"/>
    <w:rsid w:val="002D460D"/>
    <w:rsid w:val="002D4838"/>
    <w:rsid w:val="002D4B5F"/>
    <w:rsid w:val="002D547C"/>
    <w:rsid w:val="002D7BE2"/>
    <w:rsid w:val="002D7C70"/>
    <w:rsid w:val="002E055B"/>
    <w:rsid w:val="002E1FC3"/>
    <w:rsid w:val="002E3489"/>
    <w:rsid w:val="002E3BFF"/>
    <w:rsid w:val="002E45FD"/>
    <w:rsid w:val="002E4F00"/>
    <w:rsid w:val="002E4FD8"/>
    <w:rsid w:val="002E58E1"/>
    <w:rsid w:val="002E5C49"/>
    <w:rsid w:val="002E6101"/>
    <w:rsid w:val="002E648E"/>
    <w:rsid w:val="002E691E"/>
    <w:rsid w:val="002E6B9F"/>
    <w:rsid w:val="002E74D1"/>
    <w:rsid w:val="002E7F70"/>
    <w:rsid w:val="002F0A79"/>
    <w:rsid w:val="002F0E25"/>
    <w:rsid w:val="002F1055"/>
    <w:rsid w:val="002F22BE"/>
    <w:rsid w:val="002F27EB"/>
    <w:rsid w:val="002F3044"/>
    <w:rsid w:val="002F34FD"/>
    <w:rsid w:val="002F3F30"/>
    <w:rsid w:val="002F42A9"/>
    <w:rsid w:val="002F4A30"/>
    <w:rsid w:val="002F51D4"/>
    <w:rsid w:val="002F59E8"/>
    <w:rsid w:val="002F5AA6"/>
    <w:rsid w:val="002F5F6F"/>
    <w:rsid w:val="002F605F"/>
    <w:rsid w:val="002F670D"/>
    <w:rsid w:val="002F6724"/>
    <w:rsid w:val="002F731C"/>
    <w:rsid w:val="00300592"/>
    <w:rsid w:val="00300F3B"/>
    <w:rsid w:val="00301068"/>
    <w:rsid w:val="00301D76"/>
    <w:rsid w:val="003023F5"/>
    <w:rsid w:val="00302606"/>
    <w:rsid w:val="00302878"/>
    <w:rsid w:val="00304057"/>
    <w:rsid w:val="00304AB5"/>
    <w:rsid w:val="00304EE7"/>
    <w:rsid w:val="00305940"/>
    <w:rsid w:val="00305BF3"/>
    <w:rsid w:val="00305DBB"/>
    <w:rsid w:val="00305F9B"/>
    <w:rsid w:val="00307186"/>
    <w:rsid w:val="00307485"/>
    <w:rsid w:val="00307684"/>
    <w:rsid w:val="00307D6B"/>
    <w:rsid w:val="00310121"/>
    <w:rsid w:val="003106A9"/>
    <w:rsid w:val="003106EB"/>
    <w:rsid w:val="0031147D"/>
    <w:rsid w:val="00312558"/>
    <w:rsid w:val="003128E3"/>
    <w:rsid w:val="00312AD0"/>
    <w:rsid w:val="0031332C"/>
    <w:rsid w:val="00314AD2"/>
    <w:rsid w:val="00314EE3"/>
    <w:rsid w:val="00314FAE"/>
    <w:rsid w:val="00315C4F"/>
    <w:rsid w:val="0031704C"/>
    <w:rsid w:val="0031785F"/>
    <w:rsid w:val="00317B7D"/>
    <w:rsid w:val="00320221"/>
    <w:rsid w:val="0032035B"/>
    <w:rsid w:val="00320957"/>
    <w:rsid w:val="00320BDD"/>
    <w:rsid w:val="00320E4B"/>
    <w:rsid w:val="00321527"/>
    <w:rsid w:val="00321648"/>
    <w:rsid w:val="0032205F"/>
    <w:rsid w:val="0032227B"/>
    <w:rsid w:val="00322B1A"/>
    <w:rsid w:val="00322BAE"/>
    <w:rsid w:val="00322D3C"/>
    <w:rsid w:val="00322FB1"/>
    <w:rsid w:val="0032313C"/>
    <w:rsid w:val="003235AA"/>
    <w:rsid w:val="0032421C"/>
    <w:rsid w:val="003247F6"/>
    <w:rsid w:val="003258B9"/>
    <w:rsid w:val="00325D0A"/>
    <w:rsid w:val="0032624E"/>
    <w:rsid w:val="00326870"/>
    <w:rsid w:val="00326884"/>
    <w:rsid w:val="00326FAE"/>
    <w:rsid w:val="00327124"/>
    <w:rsid w:val="00327A19"/>
    <w:rsid w:val="00327BD2"/>
    <w:rsid w:val="00330219"/>
    <w:rsid w:val="00330417"/>
    <w:rsid w:val="003307CB"/>
    <w:rsid w:val="00330B3E"/>
    <w:rsid w:val="00330DAF"/>
    <w:rsid w:val="00332040"/>
    <w:rsid w:val="00332065"/>
    <w:rsid w:val="0033242E"/>
    <w:rsid w:val="00332A07"/>
    <w:rsid w:val="00332BA3"/>
    <w:rsid w:val="0033326B"/>
    <w:rsid w:val="0033457B"/>
    <w:rsid w:val="00334802"/>
    <w:rsid w:val="00334891"/>
    <w:rsid w:val="00334C0E"/>
    <w:rsid w:val="003356B4"/>
    <w:rsid w:val="003359DD"/>
    <w:rsid w:val="00335C96"/>
    <w:rsid w:val="00336270"/>
    <w:rsid w:val="00340022"/>
    <w:rsid w:val="003407E4"/>
    <w:rsid w:val="00340805"/>
    <w:rsid w:val="0034142C"/>
    <w:rsid w:val="00341942"/>
    <w:rsid w:val="00341A49"/>
    <w:rsid w:val="003437C9"/>
    <w:rsid w:val="00345B92"/>
    <w:rsid w:val="00345EE9"/>
    <w:rsid w:val="00346654"/>
    <w:rsid w:val="00346B37"/>
    <w:rsid w:val="00346C70"/>
    <w:rsid w:val="00347370"/>
    <w:rsid w:val="00347A11"/>
    <w:rsid w:val="003507D9"/>
    <w:rsid w:val="00350C31"/>
    <w:rsid w:val="003513A4"/>
    <w:rsid w:val="00351BBE"/>
    <w:rsid w:val="00351C33"/>
    <w:rsid w:val="00351C8C"/>
    <w:rsid w:val="00351FAA"/>
    <w:rsid w:val="00351FE8"/>
    <w:rsid w:val="00352143"/>
    <w:rsid w:val="00352183"/>
    <w:rsid w:val="00352356"/>
    <w:rsid w:val="003543C6"/>
    <w:rsid w:val="003543F4"/>
    <w:rsid w:val="003549BD"/>
    <w:rsid w:val="00354B5F"/>
    <w:rsid w:val="00354E69"/>
    <w:rsid w:val="003550EE"/>
    <w:rsid w:val="00355B45"/>
    <w:rsid w:val="00356093"/>
    <w:rsid w:val="0035694E"/>
    <w:rsid w:val="00356B5D"/>
    <w:rsid w:val="00356F72"/>
    <w:rsid w:val="0035786B"/>
    <w:rsid w:val="00357E7C"/>
    <w:rsid w:val="00357F29"/>
    <w:rsid w:val="00357F2F"/>
    <w:rsid w:val="003602AA"/>
    <w:rsid w:val="003602EC"/>
    <w:rsid w:val="0036093E"/>
    <w:rsid w:val="003609CE"/>
    <w:rsid w:val="0036103C"/>
    <w:rsid w:val="00361297"/>
    <w:rsid w:val="003617C8"/>
    <w:rsid w:val="003618B3"/>
    <w:rsid w:val="00361E1B"/>
    <w:rsid w:val="00362035"/>
    <w:rsid w:val="00363657"/>
    <w:rsid w:val="0036433A"/>
    <w:rsid w:val="00364734"/>
    <w:rsid w:val="00365C8F"/>
    <w:rsid w:val="00366040"/>
    <w:rsid w:val="003664FA"/>
    <w:rsid w:val="003670B1"/>
    <w:rsid w:val="00367280"/>
    <w:rsid w:val="00367374"/>
    <w:rsid w:val="00367D16"/>
    <w:rsid w:val="00367DFD"/>
    <w:rsid w:val="00370F6F"/>
    <w:rsid w:val="00371FF1"/>
    <w:rsid w:val="00372583"/>
    <w:rsid w:val="003728E2"/>
    <w:rsid w:val="00373406"/>
    <w:rsid w:val="0037364E"/>
    <w:rsid w:val="003736EA"/>
    <w:rsid w:val="00373737"/>
    <w:rsid w:val="00373B03"/>
    <w:rsid w:val="00373CFB"/>
    <w:rsid w:val="003743B1"/>
    <w:rsid w:val="00374A99"/>
    <w:rsid w:val="00374AD5"/>
    <w:rsid w:val="003758CC"/>
    <w:rsid w:val="003760A6"/>
    <w:rsid w:val="003763EF"/>
    <w:rsid w:val="00376874"/>
    <w:rsid w:val="00376CC0"/>
    <w:rsid w:val="00377049"/>
    <w:rsid w:val="00377534"/>
    <w:rsid w:val="003776FD"/>
    <w:rsid w:val="00377CC7"/>
    <w:rsid w:val="003802B7"/>
    <w:rsid w:val="0038080D"/>
    <w:rsid w:val="00380ADB"/>
    <w:rsid w:val="003814B6"/>
    <w:rsid w:val="00381C61"/>
    <w:rsid w:val="0038258F"/>
    <w:rsid w:val="00382697"/>
    <w:rsid w:val="0038274C"/>
    <w:rsid w:val="00382BEC"/>
    <w:rsid w:val="00382D3E"/>
    <w:rsid w:val="003832FF"/>
    <w:rsid w:val="00383956"/>
    <w:rsid w:val="00383B1A"/>
    <w:rsid w:val="00383B3B"/>
    <w:rsid w:val="0038438B"/>
    <w:rsid w:val="0038478C"/>
    <w:rsid w:val="0038487E"/>
    <w:rsid w:val="00384DA3"/>
    <w:rsid w:val="00386194"/>
    <w:rsid w:val="00386720"/>
    <w:rsid w:val="00386955"/>
    <w:rsid w:val="00386EC0"/>
    <w:rsid w:val="00387386"/>
    <w:rsid w:val="00387E9A"/>
    <w:rsid w:val="003910E3"/>
    <w:rsid w:val="00391578"/>
    <w:rsid w:val="0039192B"/>
    <w:rsid w:val="003919E6"/>
    <w:rsid w:val="00392FF1"/>
    <w:rsid w:val="00393141"/>
    <w:rsid w:val="003937EC"/>
    <w:rsid w:val="00394F58"/>
    <w:rsid w:val="003956E5"/>
    <w:rsid w:val="0039590C"/>
    <w:rsid w:val="00395BFD"/>
    <w:rsid w:val="00396254"/>
    <w:rsid w:val="00396329"/>
    <w:rsid w:val="00396A9E"/>
    <w:rsid w:val="00396C17"/>
    <w:rsid w:val="003A0594"/>
    <w:rsid w:val="003A072B"/>
    <w:rsid w:val="003A1124"/>
    <w:rsid w:val="003A1376"/>
    <w:rsid w:val="003A1695"/>
    <w:rsid w:val="003A1975"/>
    <w:rsid w:val="003A302F"/>
    <w:rsid w:val="003A363C"/>
    <w:rsid w:val="003A38D4"/>
    <w:rsid w:val="003A44EE"/>
    <w:rsid w:val="003A5292"/>
    <w:rsid w:val="003A570B"/>
    <w:rsid w:val="003A59F1"/>
    <w:rsid w:val="003A5AEF"/>
    <w:rsid w:val="003A65B5"/>
    <w:rsid w:val="003A6CD5"/>
    <w:rsid w:val="003A6EA9"/>
    <w:rsid w:val="003A7556"/>
    <w:rsid w:val="003B12F9"/>
    <w:rsid w:val="003B1A6D"/>
    <w:rsid w:val="003B1F64"/>
    <w:rsid w:val="003B1FAA"/>
    <w:rsid w:val="003B258C"/>
    <w:rsid w:val="003B2634"/>
    <w:rsid w:val="003B2F72"/>
    <w:rsid w:val="003B3C5A"/>
    <w:rsid w:val="003B400C"/>
    <w:rsid w:val="003B5012"/>
    <w:rsid w:val="003B53CF"/>
    <w:rsid w:val="003B550D"/>
    <w:rsid w:val="003B5D22"/>
    <w:rsid w:val="003B7C50"/>
    <w:rsid w:val="003C0866"/>
    <w:rsid w:val="003C0913"/>
    <w:rsid w:val="003C09D1"/>
    <w:rsid w:val="003C1167"/>
    <w:rsid w:val="003C35B0"/>
    <w:rsid w:val="003C37B7"/>
    <w:rsid w:val="003C3B38"/>
    <w:rsid w:val="003C3B76"/>
    <w:rsid w:val="003C3BD2"/>
    <w:rsid w:val="003C430B"/>
    <w:rsid w:val="003C457C"/>
    <w:rsid w:val="003C4D48"/>
    <w:rsid w:val="003C525C"/>
    <w:rsid w:val="003C56A8"/>
    <w:rsid w:val="003C6118"/>
    <w:rsid w:val="003C6CAA"/>
    <w:rsid w:val="003C6E36"/>
    <w:rsid w:val="003C7583"/>
    <w:rsid w:val="003C7723"/>
    <w:rsid w:val="003C7BD5"/>
    <w:rsid w:val="003D0696"/>
    <w:rsid w:val="003D1288"/>
    <w:rsid w:val="003D1900"/>
    <w:rsid w:val="003D1A06"/>
    <w:rsid w:val="003D1AF7"/>
    <w:rsid w:val="003D1EFB"/>
    <w:rsid w:val="003D21F5"/>
    <w:rsid w:val="003D2586"/>
    <w:rsid w:val="003D414B"/>
    <w:rsid w:val="003D418E"/>
    <w:rsid w:val="003D428E"/>
    <w:rsid w:val="003D49FD"/>
    <w:rsid w:val="003D5914"/>
    <w:rsid w:val="003D5D90"/>
    <w:rsid w:val="003D681D"/>
    <w:rsid w:val="003D69B2"/>
    <w:rsid w:val="003D6A48"/>
    <w:rsid w:val="003D6B33"/>
    <w:rsid w:val="003D6F02"/>
    <w:rsid w:val="003D7FED"/>
    <w:rsid w:val="003E0ED2"/>
    <w:rsid w:val="003E1861"/>
    <w:rsid w:val="003E1C70"/>
    <w:rsid w:val="003E2E92"/>
    <w:rsid w:val="003E2F88"/>
    <w:rsid w:val="003E472F"/>
    <w:rsid w:val="003E4B2E"/>
    <w:rsid w:val="003E4BAC"/>
    <w:rsid w:val="003E4CD6"/>
    <w:rsid w:val="003E5117"/>
    <w:rsid w:val="003E5632"/>
    <w:rsid w:val="003E6089"/>
    <w:rsid w:val="003E6749"/>
    <w:rsid w:val="003E6822"/>
    <w:rsid w:val="003E7644"/>
    <w:rsid w:val="003E7F9F"/>
    <w:rsid w:val="003F0844"/>
    <w:rsid w:val="003F12D5"/>
    <w:rsid w:val="003F138E"/>
    <w:rsid w:val="003F1790"/>
    <w:rsid w:val="003F2002"/>
    <w:rsid w:val="003F2290"/>
    <w:rsid w:val="003F29EA"/>
    <w:rsid w:val="003F2A4C"/>
    <w:rsid w:val="003F2C9A"/>
    <w:rsid w:val="003F330A"/>
    <w:rsid w:val="003F335D"/>
    <w:rsid w:val="003F479B"/>
    <w:rsid w:val="003F4A07"/>
    <w:rsid w:val="003F5580"/>
    <w:rsid w:val="003F571E"/>
    <w:rsid w:val="003F5A1B"/>
    <w:rsid w:val="003F61DF"/>
    <w:rsid w:val="003F7B96"/>
    <w:rsid w:val="00400369"/>
    <w:rsid w:val="0040081D"/>
    <w:rsid w:val="00400D26"/>
    <w:rsid w:val="004010B5"/>
    <w:rsid w:val="004014AD"/>
    <w:rsid w:val="00401A15"/>
    <w:rsid w:val="00402A56"/>
    <w:rsid w:val="00405B38"/>
    <w:rsid w:val="00405EB4"/>
    <w:rsid w:val="00406368"/>
    <w:rsid w:val="004063FB"/>
    <w:rsid w:val="00406ECE"/>
    <w:rsid w:val="00410AD6"/>
    <w:rsid w:val="00411210"/>
    <w:rsid w:val="00411938"/>
    <w:rsid w:val="00411F8E"/>
    <w:rsid w:val="004124CD"/>
    <w:rsid w:val="00412738"/>
    <w:rsid w:val="0041385F"/>
    <w:rsid w:val="00413ACA"/>
    <w:rsid w:val="00414557"/>
    <w:rsid w:val="00414D0B"/>
    <w:rsid w:val="004155C1"/>
    <w:rsid w:val="00415D3D"/>
    <w:rsid w:val="00415DD0"/>
    <w:rsid w:val="00416461"/>
    <w:rsid w:val="00416F9C"/>
    <w:rsid w:val="004175CF"/>
    <w:rsid w:val="0041792E"/>
    <w:rsid w:val="00417B17"/>
    <w:rsid w:val="00417B7B"/>
    <w:rsid w:val="00417ED4"/>
    <w:rsid w:val="004208AF"/>
    <w:rsid w:val="004208C2"/>
    <w:rsid w:val="00421D65"/>
    <w:rsid w:val="00421EBE"/>
    <w:rsid w:val="0042204E"/>
    <w:rsid w:val="004230A2"/>
    <w:rsid w:val="00423168"/>
    <w:rsid w:val="0042327D"/>
    <w:rsid w:val="0042358A"/>
    <w:rsid w:val="00424073"/>
    <w:rsid w:val="0042416C"/>
    <w:rsid w:val="00424967"/>
    <w:rsid w:val="00424CC3"/>
    <w:rsid w:val="00425FA7"/>
    <w:rsid w:val="00426242"/>
    <w:rsid w:val="004264CC"/>
    <w:rsid w:val="004265AC"/>
    <w:rsid w:val="0042682F"/>
    <w:rsid w:val="004269C3"/>
    <w:rsid w:val="00427172"/>
    <w:rsid w:val="00427CE1"/>
    <w:rsid w:val="00427DA1"/>
    <w:rsid w:val="00430111"/>
    <w:rsid w:val="00430C67"/>
    <w:rsid w:val="00430FDE"/>
    <w:rsid w:val="004312D5"/>
    <w:rsid w:val="00431581"/>
    <w:rsid w:val="00431607"/>
    <w:rsid w:val="00432D05"/>
    <w:rsid w:val="004330E3"/>
    <w:rsid w:val="00433BE0"/>
    <w:rsid w:val="00433E91"/>
    <w:rsid w:val="00434D8B"/>
    <w:rsid w:val="00435B8F"/>
    <w:rsid w:val="0043610B"/>
    <w:rsid w:val="004362B8"/>
    <w:rsid w:val="00436B45"/>
    <w:rsid w:val="00436F20"/>
    <w:rsid w:val="00437468"/>
    <w:rsid w:val="00440170"/>
    <w:rsid w:val="0044099A"/>
    <w:rsid w:val="00440E88"/>
    <w:rsid w:val="00442355"/>
    <w:rsid w:val="00442884"/>
    <w:rsid w:val="00442AEE"/>
    <w:rsid w:val="00444B3C"/>
    <w:rsid w:val="00445117"/>
    <w:rsid w:val="0044620F"/>
    <w:rsid w:val="00446B05"/>
    <w:rsid w:val="00446CF7"/>
    <w:rsid w:val="004479A3"/>
    <w:rsid w:val="00451236"/>
    <w:rsid w:val="0045128A"/>
    <w:rsid w:val="00451BDD"/>
    <w:rsid w:val="00451FEE"/>
    <w:rsid w:val="004533F8"/>
    <w:rsid w:val="00453B7D"/>
    <w:rsid w:val="00454532"/>
    <w:rsid w:val="00454BF9"/>
    <w:rsid w:val="004561AD"/>
    <w:rsid w:val="004563B5"/>
    <w:rsid w:val="004563C2"/>
    <w:rsid w:val="004564AF"/>
    <w:rsid w:val="004566EC"/>
    <w:rsid w:val="00456880"/>
    <w:rsid w:val="004573E5"/>
    <w:rsid w:val="004575B4"/>
    <w:rsid w:val="00457873"/>
    <w:rsid w:val="00457FA0"/>
    <w:rsid w:val="00460930"/>
    <w:rsid w:val="00460EDF"/>
    <w:rsid w:val="004617FE"/>
    <w:rsid w:val="004618DE"/>
    <w:rsid w:val="0046252F"/>
    <w:rsid w:val="00462695"/>
    <w:rsid w:val="00463179"/>
    <w:rsid w:val="00463775"/>
    <w:rsid w:val="004645C6"/>
    <w:rsid w:val="00465C66"/>
    <w:rsid w:val="00466072"/>
    <w:rsid w:val="004661FD"/>
    <w:rsid w:val="004664D6"/>
    <w:rsid w:val="00467318"/>
    <w:rsid w:val="00470170"/>
    <w:rsid w:val="00470A2A"/>
    <w:rsid w:val="004712C6"/>
    <w:rsid w:val="004714F3"/>
    <w:rsid w:val="0047152D"/>
    <w:rsid w:val="00472273"/>
    <w:rsid w:val="00472345"/>
    <w:rsid w:val="00472518"/>
    <w:rsid w:val="00472704"/>
    <w:rsid w:val="00472AF4"/>
    <w:rsid w:val="00472D9A"/>
    <w:rsid w:val="004737BA"/>
    <w:rsid w:val="00473C8D"/>
    <w:rsid w:val="00474B0D"/>
    <w:rsid w:val="0047511B"/>
    <w:rsid w:val="0047551B"/>
    <w:rsid w:val="00475F6B"/>
    <w:rsid w:val="00475FB5"/>
    <w:rsid w:val="0047771E"/>
    <w:rsid w:val="00480667"/>
    <w:rsid w:val="00480B65"/>
    <w:rsid w:val="00480C2A"/>
    <w:rsid w:val="0048183C"/>
    <w:rsid w:val="00481907"/>
    <w:rsid w:val="00481DB0"/>
    <w:rsid w:val="0048203C"/>
    <w:rsid w:val="00482612"/>
    <w:rsid w:val="00482D1B"/>
    <w:rsid w:val="00482DF6"/>
    <w:rsid w:val="00483510"/>
    <w:rsid w:val="00484456"/>
    <w:rsid w:val="00484716"/>
    <w:rsid w:val="00485DFB"/>
    <w:rsid w:val="0048687A"/>
    <w:rsid w:val="00487573"/>
    <w:rsid w:val="004879D7"/>
    <w:rsid w:val="00490D85"/>
    <w:rsid w:val="004925CB"/>
    <w:rsid w:val="004925FD"/>
    <w:rsid w:val="00492A30"/>
    <w:rsid w:val="00493582"/>
    <w:rsid w:val="00493D41"/>
    <w:rsid w:val="00493E88"/>
    <w:rsid w:val="00493EDE"/>
    <w:rsid w:val="00493EE2"/>
    <w:rsid w:val="004945EB"/>
    <w:rsid w:val="004946E1"/>
    <w:rsid w:val="0049507E"/>
    <w:rsid w:val="00496A50"/>
    <w:rsid w:val="00497F4E"/>
    <w:rsid w:val="004A0BCD"/>
    <w:rsid w:val="004A177C"/>
    <w:rsid w:val="004A1C1B"/>
    <w:rsid w:val="004A1C62"/>
    <w:rsid w:val="004A26EF"/>
    <w:rsid w:val="004A3212"/>
    <w:rsid w:val="004A3AE9"/>
    <w:rsid w:val="004A3AF2"/>
    <w:rsid w:val="004A3F16"/>
    <w:rsid w:val="004A4456"/>
    <w:rsid w:val="004A486E"/>
    <w:rsid w:val="004A4871"/>
    <w:rsid w:val="004A4FD5"/>
    <w:rsid w:val="004A547C"/>
    <w:rsid w:val="004A5913"/>
    <w:rsid w:val="004A5D21"/>
    <w:rsid w:val="004A60C4"/>
    <w:rsid w:val="004A66BB"/>
    <w:rsid w:val="004A6767"/>
    <w:rsid w:val="004A6F0B"/>
    <w:rsid w:val="004A707F"/>
    <w:rsid w:val="004A7709"/>
    <w:rsid w:val="004A7EC7"/>
    <w:rsid w:val="004B069F"/>
    <w:rsid w:val="004B0D0F"/>
    <w:rsid w:val="004B1663"/>
    <w:rsid w:val="004B17CA"/>
    <w:rsid w:val="004B27D2"/>
    <w:rsid w:val="004B366C"/>
    <w:rsid w:val="004B3865"/>
    <w:rsid w:val="004B3A5B"/>
    <w:rsid w:val="004B40A9"/>
    <w:rsid w:val="004B40FD"/>
    <w:rsid w:val="004B456D"/>
    <w:rsid w:val="004B6050"/>
    <w:rsid w:val="004B730B"/>
    <w:rsid w:val="004B759F"/>
    <w:rsid w:val="004B7927"/>
    <w:rsid w:val="004C004C"/>
    <w:rsid w:val="004C0360"/>
    <w:rsid w:val="004C0AB8"/>
    <w:rsid w:val="004C0D4B"/>
    <w:rsid w:val="004C16E7"/>
    <w:rsid w:val="004C272C"/>
    <w:rsid w:val="004C29D1"/>
    <w:rsid w:val="004C39DB"/>
    <w:rsid w:val="004C3A75"/>
    <w:rsid w:val="004C5146"/>
    <w:rsid w:val="004C540B"/>
    <w:rsid w:val="004C5A31"/>
    <w:rsid w:val="004C619F"/>
    <w:rsid w:val="004C644D"/>
    <w:rsid w:val="004C732F"/>
    <w:rsid w:val="004C78D8"/>
    <w:rsid w:val="004C7AA1"/>
    <w:rsid w:val="004C7C46"/>
    <w:rsid w:val="004D0156"/>
    <w:rsid w:val="004D08F7"/>
    <w:rsid w:val="004D17AA"/>
    <w:rsid w:val="004D29F5"/>
    <w:rsid w:val="004D2EC9"/>
    <w:rsid w:val="004D3D21"/>
    <w:rsid w:val="004D3D6C"/>
    <w:rsid w:val="004D5098"/>
    <w:rsid w:val="004D5D79"/>
    <w:rsid w:val="004D6430"/>
    <w:rsid w:val="004D6FE5"/>
    <w:rsid w:val="004D73E3"/>
    <w:rsid w:val="004D7C8F"/>
    <w:rsid w:val="004E0272"/>
    <w:rsid w:val="004E02F9"/>
    <w:rsid w:val="004E07FF"/>
    <w:rsid w:val="004E1058"/>
    <w:rsid w:val="004E10CB"/>
    <w:rsid w:val="004E1E3E"/>
    <w:rsid w:val="004E2201"/>
    <w:rsid w:val="004E2B8E"/>
    <w:rsid w:val="004E304D"/>
    <w:rsid w:val="004E312B"/>
    <w:rsid w:val="004E314B"/>
    <w:rsid w:val="004E3545"/>
    <w:rsid w:val="004E3E79"/>
    <w:rsid w:val="004E4E26"/>
    <w:rsid w:val="004E57C3"/>
    <w:rsid w:val="004E5A3E"/>
    <w:rsid w:val="004E5B69"/>
    <w:rsid w:val="004E65D4"/>
    <w:rsid w:val="004E676B"/>
    <w:rsid w:val="004E680B"/>
    <w:rsid w:val="004E6E99"/>
    <w:rsid w:val="004E74C3"/>
    <w:rsid w:val="004F156D"/>
    <w:rsid w:val="004F1749"/>
    <w:rsid w:val="004F1968"/>
    <w:rsid w:val="004F1A92"/>
    <w:rsid w:val="004F2CD9"/>
    <w:rsid w:val="004F3002"/>
    <w:rsid w:val="004F3BF7"/>
    <w:rsid w:val="004F3C7A"/>
    <w:rsid w:val="004F45F7"/>
    <w:rsid w:val="004F4D1F"/>
    <w:rsid w:val="004F4EC0"/>
    <w:rsid w:val="004F625C"/>
    <w:rsid w:val="004F636F"/>
    <w:rsid w:val="004F6D3D"/>
    <w:rsid w:val="004F772F"/>
    <w:rsid w:val="004F7C24"/>
    <w:rsid w:val="00500262"/>
    <w:rsid w:val="005007F4"/>
    <w:rsid w:val="00500B7D"/>
    <w:rsid w:val="0050127D"/>
    <w:rsid w:val="00501614"/>
    <w:rsid w:val="00502356"/>
    <w:rsid w:val="0050244F"/>
    <w:rsid w:val="0050362E"/>
    <w:rsid w:val="005036AF"/>
    <w:rsid w:val="00503B00"/>
    <w:rsid w:val="00503DA4"/>
    <w:rsid w:val="005053EC"/>
    <w:rsid w:val="00505686"/>
    <w:rsid w:val="005068C3"/>
    <w:rsid w:val="00506AA0"/>
    <w:rsid w:val="005070A1"/>
    <w:rsid w:val="00510383"/>
    <w:rsid w:val="005107BB"/>
    <w:rsid w:val="00510CD3"/>
    <w:rsid w:val="005116FD"/>
    <w:rsid w:val="00511E39"/>
    <w:rsid w:val="00512B71"/>
    <w:rsid w:val="00513435"/>
    <w:rsid w:val="00513ECD"/>
    <w:rsid w:val="00514B45"/>
    <w:rsid w:val="00514B8C"/>
    <w:rsid w:val="005151AD"/>
    <w:rsid w:val="00515771"/>
    <w:rsid w:val="00515949"/>
    <w:rsid w:val="00515FF8"/>
    <w:rsid w:val="005160CF"/>
    <w:rsid w:val="0051672C"/>
    <w:rsid w:val="00516A26"/>
    <w:rsid w:val="00517246"/>
    <w:rsid w:val="005179AD"/>
    <w:rsid w:val="00517A69"/>
    <w:rsid w:val="005202E4"/>
    <w:rsid w:val="005203DC"/>
    <w:rsid w:val="00520629"/>
    <w:rsid w:val="005206C2"/>
    <w:rsid w:val="00520A2E"/>
    <w:rsid w:val="00520BB6"/>
    <w:rsid w:val="00520BED"/>
    <w:rsid w:val="005215A7"/>
    <w:rsid w:val="005219E0"/>
    <w:rsid w:val="00521BCF"/>
    <w:rsid w:val="00521CAF"/>
    <w:rsid w:val="00521FBC"/>
    <w:rsid w:val="00522C70"/>
    <w:rsid w:val="00522F80"/>
    <w:rsid w:val="005230CC"/>
    <w:rsid w:val="00523240"/>
    <w:rsid w:val="005234FC"/>
    <w:rsid w:val="00523BE3"/>
    <w:rsid w:val="0052451E"/>
    <w:rsid w:val="005247C5"/>
    <w:rsid w:val="00524A8A"/>
    <w:rsid w:val="005256D5"/>
    <w:rsid w:val="0052594B"/>
    <w:rsid w:val="005260F4"/>
    <w:rsid w:val="005265CF"/>
    <w:rsid w:val="00526816"/>
    <w:rsid w:val="00526936"/>
    <w:rsid w:val="00526B6C"/>
    <w:rsid w:val="00526D9B"/>
    <w:rsid w:val="005275B8"/>
    <w:rsid w:val="0052764A"/>
    <w:rsid w:val="00527C35"/>
    <w:rsid w:val="00527F6D"/>
    <w:rsid w:val="00527F88"/>
    <w:rsid w:val="00530F95"/>
    <w:rsid w:val="005316FA"/>
    <w:rsid w:val="00531A93"/>
    <w:rsid w:val="00532398"/>
    <w:rsid w:val="005339E1"/>
    <w:rsid w:val="00533ADB"/>
    <w:rsid w:val="00534407"/>
    <w:rsid w:val="00534B7B"/>
    <w:rsid w:val="00535737"/>
    <w:rsid w:val="005361AE"/>
    <w:rsid w:val="005363A9"/>
    <w:rsid w:val="00536F15"/>
    <w:rsid w:val="00537753"/>
    <w:rsid w:val="00537762"/>
    <w:rsid w:val="00537C6D"/>
    <w:rsid w:val="005403FF"/>
    <w:rsid w:val="00540922"/>
    <w:rsid w:val="00540A2D"/>
    <w:rsid w:val="0054124E"/>
    <w:rsid w:val="00541BF6"/>
    <w:rsid w:val="00541FBA"/>
    <w:rsid w:val="005431CA"/>
    <w:rsid w:val="00543645"/>
    <w:rsid w:val="005439DA"/>
    <w:rsid w:val="00543CD7"/>
    <w:rsid w:val="00543D8E"/>
    <w:rsid w:val="00543FC3"/>
    <w:rsid w:val="0054434D"/>
    <w:rsid w:val="00544CA8"/>
    <w:rsid w:val="00544D4C"/>
    <w:rsid w:val="0054508C"/>
    <w:rsid w:val="00545936"/>
    <w:rsid w:val="005459EB"/>
    <w:rsid w:val="005463A0"/>
    <w:rsid w:val="00547C18"/>
    <w:rsid w:val="00547E0C"/>
    <w:rsid w:val="00550183"/>
    <w:rsid w:val="005502DC"/>
    <w:rsid w:val="00550FD3"/>
    <w:rsid w:val="00551469"/>
    <w:rsid w:val="005514C0"/>
    <w:rsid w:val="0055277B"/>
    <w:rsid w:val="00552BD0"/>
    <w:rsid w:val="005531D8"/>
    <w:rsid w:val="00553B81"/>
    <w:rsid w:val="00554501"/>
    <w:rsid w:val="005546E7"/>
    <w:rsid w:val="00554A98"/>
    <w:rsid w:val="005555F1"/>
    <w:rsid w:val="0055565F"/>
    <w:rsid w:val="00555AC6"/>
    <w:rsid w:val="0055628F"/>
    <w:rsid w:val="00556BFB"/>
    <w:rsid w:val="00557015"/>
    <w:rsid w:val="0056063F"/>
    <w:rsid w:val="00560DF0"/>
    <w:rsid w:val="00561DDA"/>
    <w:rsid w:val="00561E93"/>
    <w:rsid w:val="00562A5E"/>
    <w:rsid w:val="00562CC2"/>
    <w:rsid w:val="00563871"/>
    <w:rsid w:val="00563C4C"/>
    <w:rsid w:val="00563EF5"/>
    <w:rsid w:val="00564719"/>
    <w:rsid w:val="0056498E"/>
    <w:rsid w:val="0056527E"/>
    <w:rsid w:val="005652D7"/>
    <w:rsid w:val="0056563D"/>
    <w:rsid w:val="005659E5"/>
    <w:rsid w:val="00565DA0"/>
    <w:rsid w:val="00566018"/>
    <w:rsid w:val="00566078"/>
    <w:rsid w:val="00567943"/>
    <w:rsid w:val="00567A7A"/>
    <w:rsid w:val="00570C4A"/>
    <w:rsid w:val="00570CDA"/>
    <w:rsid w:val="00570D24"/>
    <w:rsid w:val="00570E77"/>
    <w:rsid w:val="00571020"/>
    <w:rsid w:val="00571168"/>
    <w:rsid w:val="005711C6"/>
    <w:rsid w:val="00571CA5"/>
    <w:rsid w:val="00571CEB"/>
    <w:rsid w:val="00571ED6"/>
    <w:rsid w:val="0057220E"/>
    <w:rsid w:val="00572A29"/>
    <w:rsid w:val="00572D13"/>
    <w:rsid w:val="00573490"/>
    <w:rsid w:val="00573569"/>
    <w:rsid w:val="005735F4"/>
    <w:rsid w:val="0057381C"/>
    <w:rsid w:val="00573A9A"/>
    <w:rsid w:val="005745A3"/>
    <w:rsid w:val="005747A7"/>
    <w:rsid w:val="005754B7"/>
    <w:rsid w:val="0057565B"/>
    <w:rsid w:val="00575E72"/>
    <w:rsid w:val="005768EF"/>
    <w:rsid w:val="0057746E"/>
    <w:rsid w:val="0058106A"/>
    <w:rsid w:val="00582020"/>
    <w:rsid w:val="00582D9C"/>
    <w:rsid w:val="00583333"/>
    <w:rsid w:val="00584D79"/>
    <w:rsid w:val="005851E1"/>
    <w:rsid w:val="00586968"/>
    <w:rsid w:val="00586EB3"/>
    <w:rsid w:val="00590199"/>
    <w:rsid w:val="00591EDA"/>
    <w:rsid w:val="0059360A"/>
    <w:rsid w:val="0059373F"/>
    <w:rsid w:val="00594844"/>
    <w:rsid w:val="00594EFB"/>
    <w:rsid w:val="00595C14"/>
    <w:rsid w:val="00596397"/>
    <w:rsid w:val="00596BD1"/>
    <w:rsid w:val="00596F04"/>
    <w:rsid w:val="00597013"/>
    <w:rsid w:val="005975F4"/>
    <w:rsid w:val="005A05E0"/>
    <w:rsid w:val="005A0690"/>
    <w:rsid w:val="005A0A3E"/>
    <w:rsid w:val="005A0C46"/>
    <w:rsid w:val="005A0FBF"/>
    <w:rsid w:val="005A268E"/>
    <w:rsid w:val="005A2A75"/>
    <w:rsid w:val="005A34BA"/>
    <w:rsid w:val="005A390E"/>
    <w:rsid w:val="005A3AA5"/>
    <w:rsid w:val="005A4816"/>
    <w:rsid w:val="005A56C1"/>
    <w:rsid w:val="005A5A9B"/>
    <w:rsid w:val="005A6CC5"/>
    <w:rsid w:val="005A6F9F"/>
    <w:rsid w:val="005A7641"/>
    <w:rsid w:val="005A76B4"/>
    <w:rsid w:val="005A7E00"/>
    <w:rsid w:val="005B01B5"/>
    <w:rsid w:val="005B10D1"/>
    <w:rsid w:val="005B1157"/>
    <w:rsid w:val="005B1C10"/>
    <w:rsid w:val="005B27E0"/>
    <w:rsid w:val="005B2FED"/>
    <w:rsid w:val="005B3542"/>
    <w:rsid w:val="005B36C4"/>
    <w:rsid w:val="005B37ED"/>
    <w:rsid w:val="005B3938"/>
    <w:rsid w:val="005B4050"/>
    <w:rsid w:val="005B4605"/>
    <w:rsid w:val="005B4F4C"/>
    <w:rsid w:val="005B5798"/>
    <w:rsid w:val="005B6B0E"/>
    <w:rsid w:val="005B7216"/>
    <w:rsid w:val="005B7A7F"/>
    <w:rsid w:val="005C01AA"/>
    <w:rsid w:val="005C02AE"/>
    <w:rsid w:val="005C03EF"/>
    <w:rsid w:val="005C0870"/>
    <w:rsid w:val="005C08C8"/>
    <w:rsid w:val="005C11D0"/>
    <w:rsid w:val="005C16A5"/>
    <w:rsid w:val="005C194E"/>
    <w:rsid w:val="005C1D39"/>
    <w:rsid w:val="005C203F"/>
    <w:rsid w:val="005C2071"/>
    <w:rsid w:val="005C4613"/>
    <w:rsid w:val="005C4E5B"/>
    <w:rsid w:val="005C52C5"/>
    <w:rsid w:val="005C5705"/>
    <w:rsid w:val="005C582B"/>
    <w:rsid w:val="005C5AD2"/>
    <w:rsid w:val="005C6E94"/>
    <w:rsid w:val="005C7586"/>
    <w:rsid w:val="005C7763"/>
    <w:rsid w:val="005C7812"/>
    <w:rsid w:val="005C7986"/>
    <w:rsid w:val="005C7ACA"/>
    <w:rsid w:val="005D1D34"/>
    <w:rsid w:val="005D2372"/>
    <w:rsid w:val="005D2413"/>
    <w:rsid w:val="005D29A4"/>
    <w:rsid w:val="005D3692"/>
    <w:rsid w:val="005D3E6C"/>
    <w:rsid w:val="005D4BE9"/>
    <w:rsid w:val="005D510B"/>
    <w:rsid w:val="005D58C4"/>
    <w:rsid w:val="005D5C38"/>
    <w:rsid w:val="005D683F"/>
    <w:rsid w:val="005D6A8E"/>
    <w:rsid w:val="005D79E3"/>
    <w:rsid w:val="005D7C1E"/>
    <w:rsid w:val="005E1671"/>
    <w:rsid w:val="005E2470"/>
    <w:rsid w:val="005E3359"/>
    <w:rsid w:val="005E38B5"/>
    <w:rsid w:val="005E3F21"/>
    <w:rsid w:val="005E4F42"/>
    <w:rsid w:val="005E5527"/>
    <w:rsid w:val="005E558B"/>
    <w:rsid w:val="005E6409"/>
    <w:rsid w:val="005E6CCA"/>
    <w:rsid w:val="005E7478"/>
    <w:rsid w:val="005E75DC"/>
    <w:rsid w:val="005F0847"/>
    <w:rsid w:val="005F1C80"/>
    <w:rsid w:val="005F2223"/>
    <w:rsid w:val="005F3667"/>
    <w:rsid w:val="005F3686"/>
    <w:rsid w:val="005F3E23"/>
    <w:rsid w:val="005F447C"/>
    <w:rsid w:val="005F4715"/>
    <w:rsid w:val="005F625E"/>
    <w:rsid w:val="005F6D74"/>
    <w:rsid w:val="005F70B8"/>
    <w:rsid w:val="005F78CA"/>
    <w:rsid w:val="006002DD"/>
    <w:rsid w:val="0060043B"/>
    <w:rsid w:val="006006CE"/>
    <w:rsid w:val="00600889"/>
    <w:rsid w:val="00600B72"/>
    <w:rsid w:val="00600E9C"/>
    <w:rsid w:val="00601468"/>
    <w:rsid w:val="00601AB0"/>
    <w:rsid w:val="00601DFA"/>
    <w:rsid w:val="00602673"/>
    <w:rsid w:val="006029D1"/>
    <w:rsid w:val="00602AFE"/>
    <w:rsid w:val="00602B72"/>
    <w:rsid w:val="00602D16"/>
    <w:rsid w:val="00602D58"/>
    <w:rsid w:val="00602E78"/>
    <w:rsid w:val="00603343"/>
    <w:rsid w:val="006039A9"/>
    <w:rsid w:val="00604193"/>
    <w:rsid w:val="00604FC8"/>
    <w:rsid w:val="00605120"/>
    <w:rsid w:val="00605850"/>
    <w:rsid w:val="00606140"/>
    <w:rsid w:val="006063A8"/>
    <w:rsid w:val="006065CC"/>
    <w:rsid w:val="00606B04"/>
    <w:rsid w:val="00606B46"/>
    <w:rsid w:val="006075C3"/>
    <w:rsid w:val="00607A2D"/>
    <w:rsid w:val="00607BDE"/>
    <w:rsid w:val="00607C62"/>
    <w:rsid w:val="00607E0B"/>
    <w:rsid w:val="00607F7F"/>
    <w:rsid w:val="0061043D"/>
    <w:rsid w:val="00610B3E"/>
    <w:rsid w:val="00610BCE"/>
    <w:rsid w:val="006111C0"/>
    <w:rsid w:val="0061125C"/>
    <w:rsid w:val="00611B68"/>
    <w:rsid w:val="00611DAF"/>
    <w:rsid w:val="006134BD"/>
    <w:rsid w:val="00614BAF"/>
    <w:rsid w:val="00614DE2"/>
    <w:rsid w:val="0061599C"/>
    <w:rsid w:val="00615B0A"/>
    <w:rsid w:val="0061614F"/>
    <w:rsid w:val="0061694B"/>
    <w:rsid w:val="00617965"/>
    <w:rsid w:val="00617A0F"/>
    <w:rsid w:val="00617F59"/>
    <w:rsid w:val="00620E10"/>
    <w:rsid w:val="006210D0"/>
    <w:rsid w:val="00621113"/>
    <w:rsid w:val="00621D36"/>
    <w:rsid w:val="00622877"/>
    <w:rsid w:val="0062355C"/>
    <w:rsid w:val="006235D2"/>
    <w:rsid w:val="00623666"/>
    <w:rsid w:val="00623AB4"/>
    <w:rsid w:val="00623D7F"/>
    <w:rsid w:val="00623F37"/>
    <w:rsid w:val="00624084"/>
    <w:rsid w:val="00624142"/>
    <w:rsid w:val="00624177"/>
    <w:rsid w:val="006242A2"/>
    <w:rsid w:val="006250F6"/>
    <w:rsid w:val="0062729C"/>
    <w:rsid w:val="00627416"/>
    <w:rsid w:val="006277CF"/>
    <w:rsid w:val="0062799D"/>
    <w:rsid w:val="00627BB6"/>
    <w:rsid w:val="006300D3"/>
    <w:rsid w:val="00630CB2"/>
    <w:rsid w:val="00631BF4"/>
    <w:rsid w:val="006327D7"/>
    <w:rsid w:val="0063333E"/>
    <w:rsid w:val="00633947"/>
    <w:rsid w:val="00633FAB"/>
    <w:rsid w:val="006344A0"/>
    <w:rsid w:val="0063484B"/>
    <w:rsid w:val="0063554C"/>
    <w:rsid w:val="006355D5"/>
    <w:rsid w:val="006355FB"/>
    <w:rsid w:val="00635B45"/>
    <w:rsid w:val="00635CCF"/>
    <w:rsid w:val="006360BA"/>
    <w:rsid w:val="00640A10"/>
    <w:rsid w:val="0064143F"/>
    <w:rsid w:val="006426CA"/>
    <w:rsid w:val="00642762"/>
    <w:rsid w:val="00642D44"/>
    <w:rsid w:val="00643664"/>
    <w:rsid w:val="006438B1"/>
    <w:rsid w:val="00643E93"/>
    <w:rsid w:val="00644205"/>
    <w:rsid w:val="00644A45"/>
    <w:rsid w:val="00644EEB"/>
    <w:rsid w:val="00645DBD"/>
    <w:rsid w:val="00646C59"/>
    <w:rsid w:val="006470D2"/>
    <w:rsid w:val="006501F9"/>
    <w:rsid w:val="006507D8"/>
    <w:rsid w:val="00650C7B"/>
    <w:rsid w:val="00651575"/>
    <w:rsid w:val="006518CE"/>
    <w:rsid w:val="006524C5"/>
    <w:rsid w:val="00653ED1"/>
    <w:rsid w:val="00654784"/>
    <w:rsid w:val="00654C95"/>
    <w:rsid w:val="00654E83"/>
    <w:rsid w:val="006553DF"/>
    <w:rsid w:val="006566DF"/>
    <w:rsid w:val="0065680E"/>
    <w:rsid w:val="00656BA1"/>
    <w:rsid w:val="00656C35"/>
    <w:rsid w:val="00656EF0"/>
    <w:rsid w:val="006572B0"/>
    <w:rsid w:val="006577C9"/>
    <w:rsid w:val="00657B8E"/>
    <w:rsid w:val="006606AB"/>
    <w:rsid w:val="006608E9"/>
    <w:rsid w:val="00661930"/>
    <w:rsid w:val="00661C05"/>
    <w:rsid w:val="00662742"/>
    <w:rsid w:val="00662785"/>
    <w:rsid w:val="00662984"/>
    <w:rsid w:val="006632AE"/>
    <w:rsid w:val="00663599"/>
    <w:rsid w:val="00663F9C"/>
    <w:rsid w:val="00664AA5"/>
    <w:rsid w:val="00664F3E"/>
    <w:rsid w:val="00664F51"/>
    <w:rsid w:val="00665090"/>
    <w:rsid w:val="00665466"/>
    <w:rsid w:val="00665A8F"/>
    <w:rsid w:val="006663A2"/>
    <w:rsid w:val="0066685B"/>
    <w:rsid w:val="00667B17"/>
    <w:rsid w:val="00671F6F"/>
    <w:rsid w:val="006720F9"/>
    <w:rsid w:val="006721F0"/>
    <w:rsid w:val="00672731"/>
    <w:rsid w:val="00672CC1"/>
    <w:rsid w:val="0067322B"/>
    <w:rsid w:val="00673A6B"/>
    <w:rsid w:val="00673D4E"/>
    <w:rsid w:val="006741F5"/>
    <w:rsid w:val="006743A7"/>
    <w:rsid w:val="0067457A"/>
    <w:rsid w:val="00674D75"/>
    <w:rsid w:val="00675134"/>
    <w:rsid w:val="00675836"/>
    <w:rsid w:val="00675EFD"/>
    <w:rsid w:val="00675FBF"/>
    <w:rsid w:val="006762E4"/>
    <w:rsid w:val="00676965"/>
    <w:rsid w:val="00676969"/>
    <w:rsid w:val="006803CB"/>
    <w:rsid w:val="006816AF"/>
    <w:rsid w:val="006816DD"/>
    <w:rsid w:val="00681DBD"/>
    <w:rsid w:val="00681F44"/>
    <w:rsid w:val="006821E2"/>
    <w:rsid w:val="00683377"/>
    <w:rsid w:val="00683F83"/>
    <w:rsid w:val="0068441C"/>
    <w:rsid w:val="00684A35"/>
    <w:rsid w:val="00684D70"/>
    <w:rsid w:val="00685597"/>
    <w:rsid w:val="00687467"/>
    <w:rsid w:val="0068791C"/>
    <w:rsid w:val="00687E6C"/>
    <w:rsid w:val="00690410"/>
    <w:rsid w:val="00690CE3"/>
    <w:rsid w:val="00690E9D"/>
    <w:rsid w:val="0069111D"/>
    <w:rsid w:val="00691B38"/>
    <w:rsid w:val="0069276C"/>
    <w:rsid w:val="00693683"/>
    <w:rsid w:val="00693887"/>
    <w:rsid w:val="006945BC"/>
    <w:rsid w:val="00694FBF"/>
    <w:rsid w:val="00695526"/>
    <w:rsid w:val="00695AB6"/>
    <w:rsid w:val="00695CE8"/>
    <w:rsid w:val="00696459"/>
    <w:rsid w:val="0069795F"/>
    <w:rsid w:val="00697FC1"/>
    <w:rsid w:val="006A136F"/>
    <w:rsid w:val="006A16F4"/>
    <w:rsid w:val="006A1BA5"/>
    <w:rsid w:val="006A2230"/>
    <w:rsid w:val="006A229B"/>
    <w:rsid w:val="006A2F46"/>
    <w:rsid w:val="006A343E"/>
    <w:rsid w:val="006A3C1B"/>
    <w:rsid w:val="006A3CE3"/>
    <w:rsid w:val="006A45D8"/>
    <w:rsid w:val="006A477B"/>
    <w:rsid w:val="006A4B4C"/>
    <w:rsid w:val="006A4BBA"/>
    <w:rsid w:val="006A5239"/>
    <w:rsid w:val="006A5392"/>
    <w:rsid w:val="006A580A"/>
    <w:rsid w:val="006A581C"/>
    <w:rsid w:val="006A5F8E"/>
    <w:rsid w:val="006A64FE"/>
    <w:rsid w:val="006A6513"/>
    <w:rsid w:val="006A7329"/>
    <w:rsid w:val="006A74EA"/>
    <w:rsid w:val="006B06B7"/>
    <w:rsid w:val="006B0F68"/>
    <w:rsid w:val="006B11EF"/>
    <w:rsid w:val="006B1D9B"/>
    <w:rsid w:val="006B2373"/>
    <w:rsid w:val="006B2ACD"/>
    <w:rsid w:val="006B2B09"/>
    <w:rsid w:val="006B3C89"/>
    <w:rsid w:val="006B3F04"/>
    <w:rsid w:val="006B4288"/>
    <w:rsid w:val="006B4F9A"/>
    <w:rsid w:val="006B520E"/>
    <w:rsid w:val="006B59A9"/>
    <w:rsid w:val="006B5B17"/>
    <w:rsid w:val="006B61CE"/>
    <w:rsid w:val="006B684B"/>
    <w:rsid w:val="006B68F5"/>
    <w:rsid w:val="006B6DB4"/>
    <w:rsid w:val="006B7074"/>
    <w:rsid w:val="006B7821"/>
    <w:rsid w:val="006B790C"/>
    <w:rsid w:val="006C0926"/>
    <w:rsid w:val="006C114B"/>
    <w:rsid w:val="006C1320"/>
    <w:rsid w:val="006C159F"/>
    <w:rsid w:val="006C1EA6"/>
    <w:rsid w:val="006C21E0"/>
    <w:rsid w:val="006C22F1"/>
    <w:rsid w:val="006C23AB"/>
    <w:rsid w:val="006C2A02"/>
    <w:rsid w:val="006C2A2B"/>
    <w:rsid w:val="006C2C4A"/>
    <w:rsid w:val="006C3D97"/>
    <w:rsid w:val="006C4778"/>
    <w:rsid w:val="006C4C0E"/>
    <w:rsid w:val="006C5286"/>
    <w:rsid w:val="006C5807"/>
    <w:rsid w:val="006C67CA"/>
    <w:rsid w:val="006C7825"/>
    <w:rsid w:val="006C78E0"/>
    <w:rsid w:val="006C7F24"/>
    <w:rsid w:val="006D0068"/>
    <w:rsid w:val="006D00BF"/>
    <w:rsid w:val="006D06A0"/>
    <w:rsid w:val="006D0E58"/>
    <w:rsid w:val="006D0F1D"/>
    <w:rsid w:val="006D1250"/>
    <w:rsid w:val="006D13EE"/>
    <w:rsid w:val="006D1550"/>
    <w:rsid w:val="006D1E17"/>
    <w:rsid w:val="006D20A5"/>
    <w:rsid w:val="006D2572"/>
    <w:rsid w:val="006D2C38"/>
    <w:rsid w:val="006D3037"/>
    <w:rsid w:val="006D331E"/>
    <w:rsid w:val="006D34D9"/>
    <w:rsid w:val="006D34E1"/>
    <w:rsid w:val="006D36DA"/>
    <w:rsid w:val="006D3939"/>
    <w:rsid w:val="006D437F"/>
    <w:rsid w:val="006D4BCC"/>
    <w:rsid w:val="006D5BCB"/>
    <w:rsid w:val="006D652A"/>
    <w:rsid w:val="006D67F0"/>
    <w:rsid w:val="006D6F0D"/>
    <w:rsid w:val="006D769A"/>
    <w:rsid w:val="006D7E78"/>
    <w:rsid w:val="006E0D8A"/>
    <w:rsid w:val="006E0F63"/>
    <w:rsid w:val="006E129A"/>
    <w:rsid w:val="006E204F"/>
    <w:rsid w:val="006E208C"/>
    <w:rsid w:val="006E3140"/>
    <w:rsid w:val="006E3445"/>
    <w:rsid w:val="006E3C53"/>
    <w:rsid w:val="006E4EB1"/>
    <w:rsid w:val="006E509F"/>
    <w:rsid w:val="006E510F"/>
    <w:rsid w:val="006E539A"/>
    <w:rsid w:val="006E540F"/>
    <w:rsid w:val="006E5418"/>
    <w:rsid w:val="006E557A"/>
    <w:rsid w:val="006E565F"/>
    <w:rsid w:val="006E7592"/>
    <w:rsid w:val="006E7F4D"/>
    <w:rsid w:val="006E7F94"/>
    <w:rsid w:val="006F0512"/>
    <w:rsid w:val="006F2051"/>
    <w:rsid w:val="006F2AE1"/>
    <w:rsid w:val="006F4988"/>
    <w:rsid w:val="006F5214"/>
    <w:rsid w:val="006F5BCB"/>
    <w:rsid w:val="006F653A"/>
    <w:rsid w:val="006F686C"/>
    <w:rsid w:val="006F7047"/>
    <w:rsid w:val="006F71FF"/>
    <w:rsid w:val="006F73CD"/>
    <w:rsid w:val="006F74DF"/>
    <w:rsid w:val="006F7795"/>
    <w:rsid w:val="006F7CB0"/>
    <w:rsid w:val="006F7D24"/>
    <w:rsid w:val="00700021"/>
    <w:rsid w:val="00700D78"/>
    <w:rsid w:val="00701105"/>
    <w:rsid w:val="00701435"/>
    <w:rsid w:val="00701FE6"/>
    <w:rsid w:val="00702121"/>
    <w:rsid w:val="007026A5"/>
    <w:rsid w:val="007027B0"/>
    <w:rsid w:val="00702C90"/>
    <w:rsid w:val="00705228"/>
    <w:rsid w:val="00705785"/>
    <w:rsid w:val="00705AAA"/>
    <w:rsid w:val="00705E74"/>
    <w:rsid w:val="00706BCB"/>
    <w:rsid w:val="0070733F"/>
    <w:rsid w:val="00707694"/>
    <w:rsid w:val="007076CD"/>
    <w:rsid w:val="0070775F"/>
    <w:rsid w:val="00707BB1"/>
    <w:rsid w:val="0071021C"/>
    <w:rsid w:val="00710BF1"/>
    <w:rsid w:val="0071204A"/>
    <w:rsid w:val="0071240D"/>
    <w:rsid w:val="00713D30"/>
    <w:rsid w:val="007140F8"/>
    <w:rsid w:val="007154F2"/>
    <w:rsid w:val="00715F51"/>
    <w:rsid w:val="007166D7"/>
    <w:rsid w:val="00716B71"/>
    <w:rsid w:val="00720288"/>
    <w:rsid w:val="00720E1E"/>
    <w:rsid w:val="00721349"/>
    <w:rsid w:val="007213CD"/>
    <w:rsid w:val="00721877"/>
    <w:rsid w:val="0072196D"/>
    <w:rsid w:val="00722145"/>
    <w:rsid w:val="00722419"/>
    <w:rsid w:val="0072246A"/>
    <w:rsid w:val="0072289F"/>
    <w:rsid w:val="00722967"/>
    <w:rsid w:val="00722A2F"/>
    <w:rsid w:val="007231DD"/>
    <w:rsid w:val="0072360B"/>
    <w:rsid w:val="00723D2C"/>
    <w:rsid w:val="00723D95"/>
    <w:rsid w:val="00723EEE"/>
    <w:rsid w:val="00724636"/>
    <w:rsid w:val="007247FA"/>
    <w:rsid w:val="00724959"/>
    <w:rsid w:val="00724EA2"/>
    <w:rsid w:val="00725BFC"/>
    <w:rsid w:val="00726704"/>
    <w:rsid w:val="00726C0D"/>
    <w:rsid w:val="00727528"/>
    <w:rsid w:val="0072776E"/>
    <w:rsid w:val="00727D68"/>
    <w:rsid w:val="007301A4"/>
    <w:rsid w:val="00730300"/>
    <w:rsid w:val="007318DF"/>
    <w:rsid w:val="007319E4"/>
    <w:rsid w:val="007324B9"/>
    <w:rsid w:val="00732D87"/>
    <w:rsid w:val="00732F76"/>
    <w:rsid w:val="00734658"/>
    <w:rsid w:val="00734EB6"/>
    <w:rsid w:val="00735A0D"/>
    <w:rsid w:val="00735BC3"/>
    <w:rsid w:val="00735CDE"/>
    <w:rsid w:val="007361D4"/>
    <w:rsid w:val="007367CE"/>
    <w:rsid w:val="00737095"/>
    <w:rsid w:val="00737231"/>
    <w:rsid w:val="007402F8"/>
    <w:rsid w:val="0074052A"/>
    <w:rsid w:val="007405E1"/>
    <w:rsid w:val="007412B8"/>
    <w:rsid w:val="00741865"/>
    <w:rsid w:val="00742F3A"/>
    <w:rsid w:val="007433C7"/>
    <w:rsid w:val="00743F29"/>
    <w:rsid w:val="00744DD6"/>
    <w:rsid w:val="00744E78"/>
    <w:rsid w:val="007458B9"/>
    <w:rsid w:val="00745CFC"/>
    <w:rsid w:val="007461CA"/>
    <w:rsid w:val="0074623B"/>
    <w:rsid w:val="007465A1"/>
    <w:rsid w:val="00746657"/>
    <w:rsid w:val="0074768B"/>
    <w:rsid w:val="00750633"/>
    <w:rsid w:val="00750668"/>
    <w:rsid w:val="00751660"/>
    <w:rsid w:val="0075181B"/>
    <w:rsid w:val="00752216"/>
    <w:rsid w:val="00752DDE"/>
    <w:rsid w:val="00752F8B"/>
    <w:rsid w:val="007530EA"/>
    <w:rsid w:val="00753244"/>
    <w:rsid w:val="00753E63"/>
    <w:rsid w:val="00754170"/>
    <w:rsid w:val="00754C37"/>
    <w:rsid w:val="00756198"/>
    <w:rsid w:val="00756FF0"/>
    <w:rsid w:val="0075703F"/>
    <w:rsid w:val="00757052"/>
    <w:rsid w:val="00757ABA"/>
    <w:rsid w:val="00760215"/>
    <w:rsid w:val="0076109B"/>
    <w:rsid w:val="007610D3"/>
    <w:rsid w:val="00761A8D"/>
    <w:rsid w:val="00761AD7"/>
    <w:rsid w:val="00761D8C"/>
    <w:rsid w:val="00762CEC"/>
    <w:rsid w:val="00763070"/>
    <w:rsid w:val="00763146"/>
    <w:rsid w:val="007634C0"/>
    <w:rsid w:val="007637C1"/>
    <w:rsid w:val="00763F9A"/>
    <w:rsid w:val="00764581"/>
    <w:rsid w:val="00764945"/>
    <w:rsid w:val="00764B59"/>
    <w:rsid w:val="0076518C"/>
    <w:rsid w:val="007653DF"/>
    <w:rsid w:val="00765DDB"/>
    <w:rsid w:val="00765E0C"/>
    <w:rsid w:val="0076626C"/>
    <w:rsid w:val="00766537"/>
    <w:rsid w:val="0076719E"/>
    <w:rsid w:val="00767588"/>
    <w:rsid w:val="007677C7"/>
    <w:rsid w:val="0077010F"/>
    <w:rsid w:val="007703AE"/>
    <w:rsid w:val="007703CE"/>
    <w:rsid w:val="0077061F"/>
    <w:rsid w:val="00770CE0"/>
    <w:rsid w:val="007711B5"/>
    <w:rsid w:val="00771861"/>
    <w:rsid w:val="00771A56"/>
    <w:rsid w:val="00771CAE"/>
    <w:rsid w:val="00771CB6"/>
    <w:rsid w:val="007723D3"/>
    <w:rsid w:val="00772653"/>
    <w:rsid w:val="00772D1E"/>
    <w:rsid w:val="00773735"/>
    <w:rsid w:val="00774D14"/>
    <w:rsid w:val="00775391"/>
    <w:rsid w:val="0077579D"/>
    <w:rsid w:val="00776638"/>
    <w:rsid w:val="007766AC"/>
    <w:rsid w:val="007774CE"/>
    <w:rsid w:val="007778B5"/>
    <w:rsid w:val="0077792D"/>
    <w:rsid w:val="00777D8B"/>
    <w:rsid w:val="00777D9D"/>
    <w:rsid w:val="00777EF5"/>
    <w:rsid w:val="00780499"/>
    <w:rsid w:val="00780678"/>
    <w:rsid w:val="00780BD2"/>
    <w:rsid w:val="00780C48"/>
    <w:rsid w:val="00780C9B"/>
    <w:rsid w:val="00780CA1"/>
    <w:rsid w:val="00780D52"/>
    <w:rsid w:val="00781064"/>
    <w:rsid w:val="00781687"/>
    <w:rsid w:val="00782E13"/>
    <w:rsid w:val="00782F8A"/>
    <w:rsid w:val="00782FF7"/>
    <w:rsid w:val="00783B49"/>
    <w:rsid w:val="00784B69"/>
    <w:rsid w:val="00785301"/>
    <w:rsid w:val="0078535E"/>
    <w:rsid w:val="00785743"/>
    <w:rsid w:val="0078625E"/>
    <w:rsid w:val="00786EB4"/>
    <w:rsid w:val="007870AD"/>
    <w:rsid w:val="00787613"/>
    <w:rsid w:val="00787853"/>
    <w:rsid w:val="00787B25"/>
    <w:rsid w:val="00787DAD"/>
    <w:rsid w:val="00787EC4"/>
    <w:rsid w:val="007900D6"/>
    <w:rsid w:val="0079073C"/>
    <w:rsid w:val="007907FD"/>
    <w:rsid w:val="00791094"/>
    <w:rsid w:val="007923E8"/>
    <w:rsid w:val="007928DE"/>
    <w:rsid w:val="007938AC"/>
    <w:rsid w:val="007943DB"/>
    <w:rsid w:val="00794417"/>
    <w:rsid w:val="007952F2"/>
    <w:rsid w:val="007956AE"/>
    <w:rsid w:val="00795C5B"/>
    <w:rsid w:val="0079787F"/>
    <w:rsid w:val="007A0809"/>
    <w:rsid w:val="007A0C12"/>
    <w:rsid w:val="007A12B3"/>
    <w:rsid w:val="007A3223"/>
    <w:rsid w:val="007A37A8"/>
    <w:rsid w:val="007A3B92"/>
    <w:rsid w:val="007A4525"/>
    <w:rsid w:val="007A5F8A"/>
    <w:rsid w:val="007A637F"/>
    <w:rsid w:val="007A6766"/>
    <w:rsid w:val="007A6A04"/>
    <w:rsid w:val="007B02EB"/>
    <w:rsid w:val="007B07FC"/>
    <w:rsid w:val="007B0884"/>
    <w:rsid w:val="007B0960"/>
    <w:rsid w:val="007B0EC6"/>
    <w:rsid w:val="007B1D2B"/>
    <w:rsid w:val="007B3F4A"/>
    <w:rsid w:val="007B43A2"/>
    <w:rsid w:val="007B49AB"/>
    <w:rsid w:val="007B5027"/>
    <w:rsid w:val="007B5102"/>
    <w:rsid w:val="007B51DD"/>
    <w:rsid w:val="007B741F"/>
    <w:rsid w:val="007B74C3"/>
    <w:rsid w:val="007C08CF"/>
    <w:rsid w:val="007C236A"/>
    <w:rsid w:val="007C2C25"/>
    <w:rsid w:val="007C2E9F"/>
    <w:rsid w:val="007C48C1"/>
    <w:rsid w:val="007C4D07"/>
    <w:rsid w:val="007C54A9"/>
    <w:rsid w:val="007C56BC"/>
    <w:rsid w:val="007C56C4"/>
    <w:rsid w:val="007C5861"/>
    <w:rsid w:val="007C5A34"/>
    <w:rsid w:val="007C668B"/>
    <w:rsid w:val="007C6A83"/>
    <w:rsid w:val="007C6CD2"/>
    <w:rsid w:val="007C6D04"/>
    <w:rsid w:val="007C6EB5"/>
    <w:rsid w:val="007C76A5"/>
    <w:rsid w:val="007C7DB6"/>
    <w:rsid w:val="007C7E78"/>
    <w:rsid w:val="007D0194"/>
    <w:rsid w:val="007D033F"/>
    <w:rsid w:val="007D03AC"/>
    <w:rsid w:val="007D040A"/>
    <w:rsid w:val="007D08B3"/>
    <w:rsid w:val="007D1560"/>
    <w:rsid w:val="007D1674"/>
    <w:rsid w:val="007D1DB6"/>
    <w:rsid w:val="007D1F61"/>
    <w:rsid w:val="007D2B92"/>
    <w:rsid w:val="007D2E71"/>
    <w:rsid w:val="007D320D"/>
    <w:rsid w:val="007D393A"/>
    <w:rsid w:val="007D3A01"/>
    <w:rsid w:val="007D3C11"/>
    <w:rsid w:val="007D49BD"/>
    <w:rsid w:val="007D5557"/>
    <w:rsid w:val="007D599C"/>
    <w:rsid w:val="007D5B1A"/>
    <w:rsid w:val="007D5BF4"/>
    <w:rsid w:val="007D5C94"/>
    <w:rsid w:val="007D6DED"/>
    <w:rsid w:val="007D72B8"/>
    <w:rsid w:val="007D7358"/>
    <w:rsid w:val="007E0094"/>
    <w:rsid w:val="007E0169"/>
    <w:rsid w:val="007E02FF"/>
    <w:rsid w:val="007E123E"/>
    <w:rsid w:val="007E15E7"/>
    <w:rsid w:val="007E2128"/>
    <w:rsid w:val="007E27B1"/>
    <w:rsid w:val="007E2C1C"/>
    <w:rsid w:val="007E2DF4"/>
    <w:rsid w:val="007E2FD8"/>
    <w:rsid w:val="007E3482"/>
    <w:rsid w:val="007E3D02"/>
    <w:rsid w:val="007E510C"/>
    <w:rsid w:val="007E5F91"/>
    <w:rsid w:val="007E6796"/>
    <w:rsid w:val="007E6C83"/>
    <w:rsid w:val="007E759C"/>
    <w:rsid w:val="007E7B94"/>
    <w:rsid w:val="007F0461"/>
    <w:rsid w:val="007F0A51"/>
    <w:rsid w:val="007F1337"/>
    <w:rsid w:val="007F1414"/>
    <w:rsid w:val="007F197C"/>
    <w:rsid w:val="007F1CCA"/>
    <w:rsid w:val="007F220D"/>
    <w:rsid w:val="007F268B"/>
    <w:rsid w:val="007F28FC"/>
    <w:rsid w:val="007F3073"/>
    <w:rsid w:val="007F3136"/>
    <w:rsid w:val="007F3F02"/>
    <w:rsid w:val="007F451F"/>
    <w:rsid w:val="007F6084"/>
    <w:rsid w:val="007F6113"/>
    <w:rsid w:val="007F684E"/>
    <w:rsid w:val="007F6AA7"/>
    <w:rsid w:val="007F6AE2"/>
    <w:rsid w:val="007F6EB7"/>
    <w:rsid w:val="007F729F"/>
    <w:rsid w:val="007F7820"/>
    <w:rsid w:val="007F793E"/>
    <w:rsid w:val="007F7CCA"/>
    <w:rsid w:val="008000E3"/>
    <w:rsid w:val="00800263"/>
    <w:rsid w:val="008010E0"/>
    <w:rsid w:val="00801D37"/>
    <w:rsid w:val="008027D0"/>
    <w:rsid w:val="00802F72"/>
    <w:rsid w:val="0080306E"/>
    <w:rsid w:val="00804584"/>
    <w:rsid w:val="0080469E"/>
    <w:rsid w:val="0080571D"/>
    <w:rsid w:val="008064EE"/>
    <w:rsid w:val="008068FA"/>
    <w:rsid w:val="008070C9"/>
    <w:rsid w:val="008070F0"/>
    <w:rsid w:val="0080710E"/>
    <w:rsid w:val="00807AC1"/>
    <w:rsid w:val="00807B74"/>
    <w:rsid w:val="00807E26"/>
    <w:rsid w:val="00810456"/>
    <w:rsid w:val="008126A3"/>
    <w:rsid w:val="00812C07"/>
    <w:rsid w:val="00812E10"/>
    <w:rsid w:val="008138AD"/>
    <w:rsid w:val="00813B08"/>
    <w:rsid w:val="0081449B"/>
    <w:rsid w:val="0081466D"/>
    <w:rsid w:val="0081525F"/>
    <w:rsid w:val="00815CF5"/>
    <w:rsid w:val="008168AB"/>
    <w:rsid w:val="00816B21"/>
    <w:rsid w:val="00816E25"/>
    <w:rsid w:val="008173E4"/>
    <w:rsid w:val="00817A8B"/>
    <w:rsid w:val="00817CAA"/>
    <w:rsid w:val="00820254"/>
    <w:rsid w:val="00820747"/>
    <w:rsid w:val="008212D7"/>
    <w:rsid w:val="008216E5"/>
    <w:rsid w:val="00821BB5"/>
    <w:rsid w:val="00821DD9"/>
    <w:rsid w:val="008223C3"/>
    <w:rsid w:val="00822A2F"/>
    <w:rsid w:val="00823CCE"/>
    <w:rsid w:val="00824F5D"/>
    <w:rsid w:val="00825214"/>
    <w:rsid w:val="00825306"/>
    <w:rsid w:val="00825609"/>
    <w:rsid w:val="00825A25"/>
    <w:rsid w:val="00825BB1"/>
    <w:rsid w:val="00825D11"/>
    <w:rsid w:val="00825EC7"/>
    <w:rsid w:val="00825FF3"/>
    <w:rsid w:val="0082630E"/>
    <w:rsid w:val="00827287"/>
    <w:rsid w:val="00827518"/>
    <w:rsid w:val="00830021"/>
    <w:rsid w:val="008300B6"/>
    <w:rsid w:val="008304C0"/>
    <w:rsid w:val="00830610"/>
    <w:rsid w:val="008309D9"/>
    <w:rsid w:val="00831780"/>
    <w:rsid w:val="00831826"/>
    <w:rsid w:val="0083292C"/>
    <w:rsid w:val="008329D0"/>
    <w:rsid w:val="00833D2C"/>
    <w:rsid w:val="00833E38"/>
    <w:rsid w:val="00834867"/>
    <w:rsid w:val="00835A13"/>
    <w:rsid w:val="00835CDA"/>
    <w:rsid w:val="00836B98"/>
    <w:rsid w:val="00837B4A"/>
    <w:rsid w:val="00837FF9"/>
    <w:rsid w:val="008404FD"/>
    <w:rsid w:val="00840BD6"/>
    <w:rsid w:val="00840C78"/>
    <w:rsid w:val="00840E45"/>
    <w:rsid w:val="008423DA"/>
    <w:rsid w:val="008430EB"/>
    <w:rsid w:val="008438D7"/>
    <w:rsid w:val="00843AB5"/>
    <w:rsid w:val="00844563"/>
    <w:rsid w:val="00845107"/>
    <w:rsid w:val="00845328"/>
    <w:rsid w:val="00845E99"/>
    <w:rsid w:val="00845F1A"/>
    <w:rsid w:val="00846603"/>
    <w:rsid w:val="00846997"/>
    <w:rsid w:val="00846E48"/>
    <w:rsid w:val="00846F69"/>
    <w:rsid w:val="00847069"/>
    <w:rsid w:val="008477EA"/>
    <w:rsid w:val="008508C6"/>
    <w:rsid w:val="00851019"/>
    <w:rsid w:val="008522C0"/>
    <w:rsid w:val="008526DF"/>
    <w:rsid w:val="00852FF7"/>
    <w:rsid w:val="0085384A"/>
    <w:rsid w:val="00854ED1"/>
    <w:rsid w:val="0085575F"/>
    <w:rsid w:val="008559D3"/>
    <w:rsid w:val="00856410"/>
    <w:rsid w:val="00857B7B"/>
    <w:rsid w:val="00857C81"/>
    <w:rsid w:val="00857E2C"/>
    <w:rsid w:val="00860A9C"/>
    <w:rsid w:val="00861D40"/>
    <w:rsid w:val="008624F0"/>
    <w:rsid w:val="0086251B"/>
    <w:rsid w:val="00862904"/>
    <w:rsid w:val="00863728"/>
    <w:rsid w:val="00863C38"/>
    <w:rsid w:val="00863C5D"/>
    <w:rsid w:val="008640C3"/>
    <w:rsid w:val="00864439"/>
    <w:rsid w:val="008651DB"/>
    <w:rsid w:val="00865F79"/>
    <w:rsid w:val="0086789C"/>
    <w:rsid w:val="008704FC"/>
    <w:rsid w:val="00871A30"/>
    <w:rsid w:val="00871BB5"/>
    <w:rsid w:val="00871F63"/>
    <w:rsid w:val="00872D74"/>
    <w:rsid w:val="00873572"/>
    <w:rsid w:val="00874A58"/>
    <w:rsid w:val="00874D0F"/>
    <w:rsid w:val="00875E76"/>
    <w:rsid w:val="0087684B"/>
    <w:rsid w:val="00877055"/>
    <w:rsid w:val="008771A6"/>
    <w:rsid w:val="00877431"/>
    <w:rsid w:val="00877780"/>
    <w:rsid w:val="008779B7"/>
    <w:rsid w:val="008810C8"/>
    <w:rsid w:val="008824F6"/>
    <w:rsid w:val="00882BBE"/>
    <w:rsid w:val="00882E04"/>
    <w:rsid w:val="00883244"/>
    <w:rsid w:val="0088341E"/>
    <w:rsid w:val="00883936"/>
    <w:rsid w:val="00883EE1"/>
    <w:rsid w:val="00884012"/>
    <w:rsid w:val="00884B4F"/>
    <w:rsid w:val="00884DBE"/>
    <w:rsid w:val="008859A2"/>
    <w:rsid w:val="00885B03"/>
    <w:rsid w:val="00885D2E"/>
    <w:rsid w:val="00887B80"/>
    <w:rsid w:val="00887D0C"/>
    <w:rsid w:val="00890308"/>
    <w:rsid w:val="008904BC"/>
    <w:rsid w:val="0089073F"/>
    <w:rsid w:val="00890F61"/>
    <w:rsid w:val="00891826"/>
    <w:rsid w:val="00891F9E"/>
    <w:rsid w:val="008920BA"/>
    <w:rsid w:val="00892F25"/>
    <w:rsid w:val="00893188"/>
    <w:rsid w:val="00893A8E"/>
    <w:rsid w:val="00893A94"/>
    <w:rsid w:val="008946A5"/>
    <w:rsid w:val="00895AC1"/>
    <w:rsid w:val="00896321"/>
    <w:rsid w:val="0089654B"/>
    <w:rsid w:val="00897504"/>
    <w:rsid w:val="0089782C"/>
    <w:rsid w:val="00897D1C"/>
    <w:rsid w:val="008A0048"/>
    <w:rsid w:val="008A00BE"/>
    <w:rsid w:val="008A0130"/>
    <w:rsid w:val="008A04BA"/>
    <w:rsid w:val="008A05BF"/>
    <w:rsid w:val="008A0EE5"/>
    <w:rsid w:val="008A1790"/>
    <w:rsid w:val="008A25DB"/>
    <w:rsid w:val="008A26D0"/>
    <w:rsid w:val="008A2E81"/>
    <w:rsid w:val="008A326D"/>
    <w:rsid w:val="008A32A9"/>
    <w:rsid w:val="008A3396"/>
    <w:rsid w:val="008A466E"/>
    <w:rsid w:val="008A4CAD"/>
    <w:rsid w:val="008A531C"/>
    <w:rsid w:val="008A58C3"/>
    <w:rsid w:val="008A5E00"/>
    <w:rsid w:val="008A6F94"/>
    <w:rsid w:val="008A7005"/>
    <w:rsid w:val="008A7150"/>
    <w:rsid w:val="008A7C2E"/>
    <w:rsid w:val="008B0712"/>
    <w:rsid w:val="008B0A11"/>
    <w:rsid w:val="008B0E0A"/>
    <w:rsid w:val="008B1525"/>
    <w:rsid w:val="008B15DC"/>
    <w:rsid w:val="008B17A3"/>
    <w:rsid w:val="008B1B60"/>
    <w:rsid w:val="008B1CA4"/>
    <w:rsid w:val="008B1FB8"/>
    <w:rsid w:val="008B284A"/>
    <w:rsid w:val="008B2E80"/>
    <w:rsid w:val="008B302F"/>
    <w:rsid w:val="008B4306"/>
    <w:rsid w:val="008B5487"/>
    <w:rsid w:val="008B67AC"/>
    <w:rsid w:val="008B6A24"/>
    <w:rsid w:val="008B6BBF"/>
    <w:rsid w:val="008B7380"/>
    <w:rsid w:val="008B7407"/>
    <w:rsid w:val="008B7470"/>
    <w:rsid w:val="008B7B03"/>
    <w:rsid w:val="008C0650"/>
    <w:rsid w:val="008C0E7B"/>
    <w:rsid w:val="008C1481"/>
    <w:rsid w:val="008C1F76"/>
    <w:rsid w:val="008C21AA"/>
    <w:rsid w:val="008C2240"/>
    <w:rsid w:val="008C2883"/>
    <w:rsid w:val="008C2C70"/>
    <w:rsid w:val="008C2E16"/>
    <w:rsid w:val="008C3027"/>
    <w:rsid w:val="008C3074"/>
    <w:rsid w:val="008C30F1"/>
    <w:rsid w:val="008C3136"/>
    <w:rsid w:val="008C3B85"/>
    <w:rsid w:val="008C3C69"/>
    <w:rsid w:val="008C443B"/>
    <w:rsid w:val="008C48F9"/>
    <w:rsid w:val="008C526E"/>
    <w:rsid w:val="008C5D23"/>
    <w:rsid w:val="008C5DC6"/>
    <w:rsid w:val="008C5F56"/>
    <w:rsid w:val="008D0277"/>
    <w:rsid w:val="008D0303"/>
    <w:rsid w:val="008D15DF"/>
    <w:rsid w:val="008D1FCD"/>
    <w:rsid w:val="008D2425"/>
    <w:rsid w:val="008D2446"/>
    <w:rsid w:val="008D3089"/>
    <w:rsid w:val="008D31F2"/>
    <w:rsid w:val="008D3CC6"/>
    <w:rsid w:val="008D401E"/>
    <w:rsid w:val="008D419E"/>
    <w:rsid w:val="008D4851"/>
    <w:rsid w:val="008D4CB7"/>
    <w:rsid w:val="008D53FD"/>
    <w:rsid w:val="008D5B63"/>
    <w:rsid w:val="008D5CB9"/>
    <w:rsid w:val="008D5D44"/>
    <w:rsid w:val="008D6010"/>
    <w:rsid w:val="008D61AC"/>
    <w:rsid w:val="008D635A"/>
    <w:rsid w:val="008D6BCB"/>
    <w:rsid w:val="008D6E10"/>
    <w:rsid w:val="008E0159"/>
    <w:rsid w:val="008E09CC"/>
    <w:rsid w:val="008E1015"/>
    <w:rsid w:val="008E1333"/>
    <w:rsid w:val="008E1EA4"/>
    <w:rsid w:val="008E3173"/>
    <w:rsid w:val="008E36C3"/>
    <w:rsid w:val="008E3A58"/>
    <w:rsid w:val="008E4BA1"/>
    <w:rsid w:val="008E4DC8"/>
    <w:rsid w:val="008E57E3"/>
    <w:rsid w:val="008E595F"/>
    <w:rsid w:val="008E5EFC"/>
    <w:rsid w:val="008E6256"/>
    <w:rsid w:val="008E6A17"/>
    <w:rsid w:val="008E6BAE"/>
    <w:rsid w:val="008E6C02"/>
    <w:rsid w:val="008E7062"/>
    <w:rsid w:val="008E71EA"/>
    <w:rsid w:val="008E7303"/>
    <w:rsid w:val="008E7385"/>
    <w:rsid w:val="008E76B8"/>
    <w:rsid w:val="008F02A5"/>
    <w:rsid w:val="008F04A3"/>
    <w:rsid w:val="008F1EE4"/>
    <w:rsid w:val="008F22C0"/>
    <w:rsid w:val="008F2A27"/>
    <w:rsid w:val="008F2C32"/>
    <w:rsid w:val="008F2CD4"/>
    <w:rsid w:val="008F3103"/>
    <w:rsid w:val="008F3873"/>
    <w:rsid w:val="008F3CFA"/>
    <w:rsid w:val="008F484E"/>
    <w:rsid w:val="008F48CC"/>
    <w:rsid w:val="008F4B58"/>
    <w:rsid w:val="008F5B58"/>
    <w:rsid w:val="008F665F"/>
    <w:rsid w:val="008F6B8C"/>
    <w:rsid w:val="008F76FD"/>
    <w:rsid w:val="008F7A57"/>
    <w:rsid w:val="00900477"/>
    <w:rsid w:val="0090075E"/>
    <w:rsid w:val="009008D7"/>
    <w:rsid w:val="00900E6C"/>
    <w:rsid w:val="0090181B"/>
    <w:rsid w:val="00902A37"/>
    <w:rsid w:val="00902F29"/>
    <w:rsid w:val="0090300C"/>
    <w:rsid w:val="00903237"/>
    <w:rsid w:val="00903D99"/>
    <w:rsid w:val="00903F27"/>
    <w:rsid w:val="009041D1"/>
    <w:rsid w:val="009044CB"/>
    <w:rsid w:val="009045F2"/>
    <w:rsid w:val="00904813"/>
    <w:rsid w:val="00904A73"/>
    <w:rsid w:val="009054DF"/>
    <w:rsid w:val="00905766"/>
    <w:rsid w:val="00905DD3"/>
    <w:rsid w:val="009061A5"/>
    <w:rsid w:val="00906A3F"/>
    <w:rsid w:val="00906CF7"/>
    <w:rsid w:val="009072E8"/>
    <w:rsid w:val="00907C1C"/>
    <w:rsid w:val="0091032D"/>
    <w:rsid w:val="00910ED4"/>
    <w:rsid w:val="00910F44"/>
    <w:rsid w:val="009112B6"/>
    <w:rsid w:val="00912596"/>
    <w:rsid w:val="009131B6"/>
    <w:rsid w:val="00913679"/>
    <w:rsid w:val="00913CE8"/>
    <w:rsid w:val="009144E9"/>
    <w:rsid w:val="00914736"/>
    <w:rsid w:val="00917308"/>
    <w:rsid w:val="0091742D"/>
    <w:rsid w:val="00917DF2"/>
    <w:rsid w:val="00917E93"/>
    <w:rsid w:val="00920143"/>
    <w:rsid w:val="00920512"/>
    <w:rsid w:val="00920A6E"/>
    <w:rsid w:val="00920A7D"/>
    <w:rsid w:val="00921B90"/>
    <w:rsid w:val="0092202E"/>
    <w:rsid w:val="009227A5"/>
    <w:rsid w:val="00922F88"/>
    <w:rsid w:val="00923451"/>
    <w:rsid w:val="009238A6"/>
    <w:rsid w:val="00923DF4"/>
    <w:rsid w:val="00923E1B"/>
    <w:rsid w:val="00924309"/>
    <w:rsid w:val="009243D5"/>
    <w:rsid w:val="0092528D"/>
    <w:rsid w:val="0092549F"/>
    <w:rsid w:val="00925605"/>
    <w:rsid w:val="00925B79"/>
    <w:rsid w:val="00926234"/>
    <w:rsid w:val="00926272"/>
    <w:rsid w:val="00926636"/>
    <w:rsid w:val="009270D1"/>
    <w:rsid w:val="00930846"/>
    <w:rsid w:val="00930B7B"/>
    <w:rsid w:val="00930D39"/>
    <w:rsid w:val="00930F40"/>
    <w:rsid w:val="009314BD"/>
    <w:rsid w:val="009315BF"/>
    <w:rsid w:val="00931CBD"/>
    <w:rsid w:val="00931DDC"/>
    <w:rsid w:val="00932099"/>
    <w:rsid w:val="009323D2"/>
    <w:rsid w:val="00935070"/>
    <w:rsid w:val="009359CD"/>
    <w:rsid w:val="00935C1E"/>
    <w:rsid w:val="00935F36"/>
    <w:rsid w:val="0093632B"/>
    <w:rsid w:val="009363F6"/>
    <w:rsid w:val="009369B2"/>
    <w:rsid w:val="00937232"/>
    <w:rsid w:val="009372DB"/>
    <w:rsid w:val="0093781E"/>
    <w:rsid w:val="009404CB"/>
    <w:rsid w:val="009405B7"/>
    <w:rsid w:val="00940D70"/>
    <w:rsid w:val="00940DD5"/>
    <w:rsid w:val="00940F8D"/>
    <w:rsid w:val="009414B1"/>
    <w:rsid w:val="0094198A"/>
    <w:rsid w:val="00942033"/>
    <w:rsid w:val="0094227A"/>
    <w:rsid w:val="009444C1"/>
    <w:rsid w:val="009445BE"/>
    <w:rsid w:val="00944B38"/>
    <w:rsid w:val="00944EC1"/>
    <w:rsid w:val="0094513C"/>
    <w:rsid w:val="0094569C"/>
    <w:rsid w:val="00946118"/>
    <w:rsid w:val="00946380"/>
    <w:rsid w:val="00946FC6"/>
    <w:rsid w:val="009478CE"/>
    <w:rsid w:val="009512DE"/>
    <w:rsid w:val="00951B65"/>
    <w:rsid w:val="00951B96"/>
    <w:rsid w:val="00951ED3"/>
    <w:rsid w:val="009521EB"/>
    <w:rsid w:val="0095272F"/>
    <w:rsid w:val="00952803"/>
    <w:rsid w:val="00952924"/>
    <w:rsid w:val="00952EF0"/>
    <w:rsid w:val="0095360C"/>
    <w:rsid w:val="009538EE"/>
    <w:rsid w:val="00953F4F"/>
    <w:rsid w:val="009547E1"/>
    <w:rsid w:val="00954CD2"/>
    <w:rsid w:val="00954ED8"/>
    <w:rsid w:val="009551E3"/>
    <w:rsid w:val="00955348"/>
    <w:rsid w:val="0095655F"/>
    <w:rsid w:val="00956632"/>
    <w:rsid w:val="00956A34"/>
    <w:rsid w:val="00956A69"/>
    <w:rsid w:val="00956BAB"/>
    <w:rsid w:val="00956F4E"/>
    <w:rsid w:val="00957B13"/>
    <w:rsid w:val="00960371"/>
    <w:rsid w:val="00960D6F"/>
    <w:rsid w:val="009613F6"/>
    <w:rsid w:val="00961BC3"/>
    <w:rsid w:val="0096211F"/>
    <w:rsid w:val="009625EC"/>
    <w:rsid w:val="00962684"/>
    <w:rsid w:val="00962D83"/>
    <w:rsid w:val="00963131"/>
    <w:rsid w:val="00963269"/>
    <w:rsid w:val="0096335A"/>
    <w:rsid w:val="00963914"/>
    <w:rsid w:val="00963950"/>
    <w:rsid w:val="009647B0"/>
    <w:rsid w:val="00965393"/>
    <w:rsid w:val="00967006"/>
    <w:rsid w:val="00967B81"/>
    <w:rsid w:val="009701A1"/>
    <w:rsid w:val="009702B8"/>
    <w:rsid w:val="0097038B"/>
    <w:rsid w:val="00970835"/>
    <w:rsid w:val="00971733"/>
    <w:rsid w:val="00971FFA"/>
    <w:rsid w:val="00972A14"/>
    <w:rsid w:val="00972ECC"/>
    <w:rsid w:val="00972EF8"/>
    <w:rsid w:val="0097392B"/>
    <w:rsid w:val="009740B6"/>
    <w:rsid w:val="00975856"/>
    <w:rsid w:val="00975B36"/>
    <w:rsid w:val="009769AC"/>
    <w:rsid w:val="00977160"/>
    <w:rsid w:val="009771DC"/>
    <w:rsid w:val="009774DF"/>
    <w:rsid w:val="00977556"/>
    <w:rsid w:val="00977BB0"/>
    <w:rsid w:val="0098034A"/>
    <w:rsid w:val="00981223"/>
    <w:rsid w:val="00981270"/>
    <w:rsid w:val="009814B6"/>
    <w:rsid w:val="009821E0"/>
    <w:rsid w:val="00982945"/>
    <w:rsid w:val="009833DF"/>
    <w:rsid w:val="00984D13"/>
    <w:rsid w:val="00984FAF"/>
    <w:rsid w:val="00985803"/>
    <w:rsid w:val="00985E5F"/>
    <w:rsid w:val="009869E7"/>
    <w:rsid w:val="00987078"/>
    <w:rsid w:val="009870CB"/>
    <w:rsid w:val="009874F9"/>
    <w:rsid w:val="009879A3"/>
    <w:rsid w:val="00987B84"/>
    <w:rsid w:val="0099005A"/>
    <w:rsid w:val="0099018C"/>
    <w:rsid w:val="00990608"/>
    <w:rsid w:val="009907D9"/>
    <w:rsid w:val="00990833"/>
    <w:rsid w:val="00990D08"/>
    <w:rsid w:val="009919E7"/>
    <w:rsid w:val="00991EFF"/>
    <w:rsid w:val="00992923"/>
    <w:rsid w:val="009929AD"/>
    <w:rsid w:val="00992EA9"/>
    <w:rsid w:val="00992FD8"/>
    <w:rsid w:val="009931A2"/>
    <w:rsid w:val="00993257"/>
    <w:rsid w:val="009939F6"/>
    <w:rsid w:val="00993C7A"/>
    <w:rsid w:val="00994176"/>
    <w:rsid w:val="00994AE2"/>
    <w:rsid w:val="00994CA5"/>
    <w:rsid w:val="00994D79"/>
    <w:rsid w:val="009956F1"/>
    <w:rsid w:val="009961D8"/>
    <w:rsid w:val="00996521"/>
    <w:rsid w:val="009965EA"/>
    <w:rsid w:val="0099781B"/>
    <w:rsid w:val="00997ACF"/>
    <w:rsid w:val="00997EC4"/>
    <w:rsid w:val="009A148A"/>
    <w:rsid w:val="009A15DB"/>
    <w:rsid w:val="009A169F"/>
    <w:rsid w:val="009A1D56"/>
    <w:rsid w:val="009A2AA9"/>
    <w:rsid w:val="009A2D0C"/>
    <w:rsid w:val="009A31D2"/>
    <w:rsid w:val="009A3705"/>
    <w:rsid w:val="009A38F4"/>
    <w:rsid w:val="009A3B1A"/>
    <w:rsid w:val="009A47BD"/>
    <w:rsid w:val="009A4AF4"/>
    <w:rsid w:val="009A5004"/>
    <w:rsid w:val="009A502F"/>
    <w:rsid w:val="009A663B"/>
    <w:rsid w:val="009A706B"/>
    <w:rsid w:val="009A7897"/>
    <w:rsid w:val="009A7AFA"/>
    <w:rsid w:val="009B01A8"/>
    <w:rsid w:val="009B0ADA"/>
    <w:rsid w:val="009B0E61"/>
    <w:rsid w:val="009B0F12"/>
    <w:rsid w:val="009B1011"/>
    <w:rsid w:val="009B104C"/>
    <w:rsid w:val="009B2675"/>
    <w:rsid w:val="009B28AD"/>
    <w:rsid w:val="009B2AD9"/>
    <w:rsid w:val="009B3576"/>
    <w:rsid w:val="009B40B7"/>
    <w:rsid w:val="009B445B"/>
    <w:rsid w:val="009B477B"/>
    <w:rsid w:val="009B5136"/>
    <w:rsid w:val="009B53A0"/>
    <w:rsid w:val="009B56DA"/>
    <w:rsid w:val="009B5E0C"/>
    <w:rsid w:val="009B7054"/>
    <w:rsid w:val="009B7C9C"/>
    <w:rsid w:val="009B7FE4"/>
    <w:rsid w:val="009C005C"/>
    <w:rsid w:val="009C0337"/>
    <w:rsid w:val="009C2396"/>
    <w:rsid w:val="009C28C0"/>
    <w:rsid w:val="009C30B6"/>
    <w:rsid w:val="009C34CD"/>
    <w:rsid w:val="009C41B5"/>
    <w:rsid w:val="009C4A00"/>
    <w:rsid w:val="009C4AD6"/>
    <w:rsid w:val="009C4BD1"/>
    <w:rsid w:val="009C4FC6"/>
    <w:rsid w:val="009C588A"/>
    <w:rsid w:val="009C5DC0"/>
    <w:rsid w:val="009C60C4"/>
    <w:rsid w:val="009C6611"/>
    <w:rsid w:val="009C6B45"/>
    <w:rsid w:val="009D0DA7"/>
    <w:rsid w:val="009D0F48"/>
    <w:rsid w:val="009D1356"/>
    <w:rsid w:val="009D1650"/>
    <w:rsid w:val="009D2A9F"/>
    <w:rsid w:val="009D2BC7"/>
    <w:rsid w:val="009D2DDC"/>
    <w:rsid w:val="009D3DAB"/>
    <w:rsid w:val="009D40CA"/>
    <w:rsid w:val="009D4727"/>
    <w:rsid w:val="009D47C2"/>
    <w:rsid w:val="009D4D49"/>
    <w:rsid w:val="009D51FB"/>
    <w:rsid w:val="009D53A1"/>
    <w:rsid w:val="009D544B"/>
    <w:rsid w:val="009D5843"/>
    <w:rsid w:val="009D5986"/>
    <w:rsid w:val="009D614B"/>
    <w:rsid w:val="009D630D"/>
    <w:rsid w:val="009D6E89"/>
    <w:rsid w:val="009D794C"/>
    <w:rsid w:val="009D7D95"/>
    <w:rsid w:val="009D7F6C"/>
    <w:rsid w:val="009E162E"/>
    <w:rsid w:val="009E16A9"/>
    <w:rsid w:val="009E17D6"/>
    <w:rsid w:val="009E1B79"/>
    <w:rsid w:val="009E1F95"/>
    <w:rsid w:val="009E2100"/>
    <w:rsid w:val="009E298F"/>
    <w:rsid w:val="009E2B41"/>
    <w:rsid w:val="009E3520"/>
    <w:rsid w:val="009E4B1E"/>
    <w:rsid w:val="009E4B6D"/>
    <w:rsid w:val="009E4E76"/>
    <w:rsid w:val="009E57DE"/>
    <w:rsid w:val="009E5A36"/>
    <w:rsid w:val="009E68F2"/>
    <w:rsid w:val="009E6C99"/>
    <w:rsid w:val="009E7995"/>
    <w:rsid w:val="009F0D51"/>
    <w:rsid w:val="009F1626"/>
    <w:rsid w:val="009F1CF8"/>
    <w:rsid w:val="009F2498"/>
    <w:rsid w:val="009F266B"/>
    <w:rsid w:val="009F2DDA"/>
    <w:rsid w:val="009F3A4F"/>
    <w:rsid w:val="009F4793"/>
    <w:rsid w:val="009F4DBA"/>
    <w:rsid w:val="009F52E9"/>
    <w:rsid w:val="009F53F6"/>
    <w:rsid w:val="009F6288"/>
    <w:rsid w:val="009F65FE"/>
    <w:rsid w:val="009F6B8A"/>
    <w:rsid w:val="009F6E20"/>
    <w:rsid w:val="009F7587"/>
    <w:rsid w:val="009F7A41"/>
    <w:rsid w:val="00A001D4"/>
    <w:rsid w:val="00A008CE"/>
    <w:rsid w:val="00A00EFD"/>
    <w:rsid w:val="00A015E1"/>
    <w:rsid w:val="00A025DF"/>
    <w:rsid w:val="00A02F8C"/>
    <w:rsid w:val="00A03CB6"/>
    <w:rsid w:val="00A04B7F"/>
    <w:rsid w:val="00A052F7"/>
    <w:rsid w:val="00A054C9"/>
    <w:rsid w:val="00A062EE"/>
    <w:rsid w:val="00A06505"/>
    <w:rsid w:val="00A06C22"/>
    <w:rsid w:val="00A074BD"/>
    <w:rsid w:val="00A07C00"/>
    <w:rsid w:val="00A1038A"/>
    <w:rsid w:val="00A108E5"/>
    <w:rsid w:val="00A10C1B"/>
    <w:rsid w:val="00A11554"/>
    <w:rsid w:val="00A11808"/>
    <w:rsid w:val="00A1263A"/>
    <w:rsid w:val="00A12722"/>
    <w:rsid w:val="00A12784"/>
    <w:rsid w:val="00A13224"/>
    <w:rsid w:val="00A133AF"/>
    <w:rsid w:val="00A13670"/>
    <w:rsid w:val="00A13684"/>
    <w:rsid w:val="00A138A5"/>
    <w:rsid w:val="00A13AB7"/>
    <w:rsid w:val="00A13D58"/>
    <w:rsid w:val="00A14636"/>
    <w:rsid w:val="00A14D90"/>
    <w:rsid w:val="00A162C4"/>
    <w:rsid w:val="00A16C3A"/>
    <w:rsid w:val="00A16CA9"/>
    <w:rsid w:val="00A172D5"/>
    <w:rsid w:val="00A1754C"/>
    <w:rsid w:val="00A176D5"/>
    <w:rsid w:val="00A17B4F"/>
    <w:rsid w:val="00A17FCE"/>
    <w:rsid w:val="00A204C8"/>
    <w:rsid w:val="00A20830"/>
    <w:rsid w:val="00A20FE9"/>
    <w:rsid w:val="00A22907"/>
    <w:rsid w:val="00A22E64"/>
    <w:rsid w:val="00A234E1"/>
    <w:rsid w:val="00A23E2C"/>
    <w:rsid w:val="00A24D09"/>
    <w:rsid w:val="00A24EE1"/>
    <w:rsid w:val="00A24F91"/>
    <w:rsid w:val="00A253C6"/>
    <w:rsid w:val="00A25B97"/>
    <w:rsid w:val="00A262C0"/>
    <w:rsid w:val="00A26F64"/>
    <w:rsid w:val="00A30464"/>
    <w:rsid w:val="00A3068D"/>
    <w:rsid w:val="00A3089A"/>
    <w:rsid w:val="00A309F9"/>
    <w:rsid w:val="00A3150B"/>
    <w:rsid w:val="00A32BE8"/>
    <w:rsid w:val="00A333C1"/>
    <w:rsid w:val="00A350D5"/>
    <w:rsid w:val="00A35F7B"/>
    <w:rsid w:val="00A36150"/>
    <w:rsid w:val="00A366E1"/>
    <w:rsid w:val="00A374B7"/>
    <w:rsid w:val="00A3763D"/>
    <w:rsid w:val="00A400C3"/>
    <w:rsid w:val="00A402FE"/>
    <w:rsid w:val="00A4075F"/>
    <w:rsid w:val="00A41BFE"/>
    <w:rsid w:val="00A41FCD"/>
    <w:rsid w:val="00A4257B"/>
    <w:rsid w:val="00A42810"/>
    <w:rsid w:val="00A42F03"/>
    <w:rsid w:val="00A43BF3"/>
    <w:rsid w:val="00A43D56"/>
    <w:rsid w:val="00A43FC3"/>
    <w:rsid w:val="00A441EB"/>
    <w:rsid w:val="00A445A9"/>
    <w:rsid w:val="00A44B7A"/>
    <w:rsid w:val="00A4628E"/>
    <w:rsid w:val="00A4669B"/>
    <w:rsid w:val="00A474F1"/>
    <w:rsid w:val="00A4766C"/>
    <w:rsid w:val="00A47A1A"/>
    <w:rsid w:val="00A47F07"/>
    <w:rsid w:val="00A503E8"/>
    <w:rsid w:val="00A50D4D"/>
    <w:rsid w:val="00A51151"/>
    <w:rsid w:val="00A51538"/>
    <w:rsid w:val="00A51554"/>
    <w:rsid w:val="00A51B7E"/>
    <w:rsid w:val="00A52FC5"/>
    <w:rsid w:val="00A537A8"/>
    <w:rsid w:val="00A537ED"/>
    <w:rsid w:val="00A53906"/>
    <w:rsid w:val="00A53D7D"/>
    <w:rsid w:val="00A54D4C"/>
    <w:rsid w:val="00A550F0"/>
    <w:rsid w:val="00A55F8B"/>
    <w:rsid w:val="00A568EE"/>
    <w:rsid w:val="00A56CE6"/>
    <w:rsid w:val="00A5701A"/>
    <w:rsid w:val="00A5716C"/>
    <w:rsid w:val="00A573FC"/>
    <w:rsid w:val="00A579F3"/>
    <w:rsid w:val="00A57A2A"/>
    <w:rsid w:val="00A605B9"/>
    <w:rsid w:val="00A60883"/>
    <w:rsid w:val="00A60ED9"/>
    <w:rsid w:val="00A60F56"/>
    <w:rsid w:val="00A6166B"/>
    <w:rsid w:val="00A61A67"/>
    <w:rsid w:val="00A61E59"/>
    <w:rsid w:val="00A63AAF"/>
    <w:rsid w:val="00A63AC6"/>
    <w:rsid w:val="00A64238"/>
    <w:rsid w:val="00A64449"/>
    <w:rsid w:val="00A64B8C"/>
    <w:rsid w:val="00A64C33"/>
    <w:rsid w:val="00A64C78"/>
    <w:rsid w:val="00A64F3A"/>
    <w:rsid w:val="00A65031"/>
    <w:rsid w:val="00A65EC7"/>
    <w:rsid w:val="00A66247"/>
    <w:rsid w:val="00A67E5F"/>
    <w:rsid w:val="00A702BE"/>
    <w:rsid w:val="00A70319"/>
    <w:rsid w:val="00A70653"/>
    <w:rsid w:val="00A707F5"/>
    <w:rsid w:val="00A70857"/>
    <w:rsid w:val="00A7089C"/>
    <w:rsid w:val="00A708D0"/>
    <w:rsid w:val="00A70BEE"/>
    <w:rsid w:val="00A70F1A"/>
    <w:rsid w:val="00A70F2A"/>
    <w:rsid w:val="00A7252F"/>
    <w:rsid w:val="00A726A3"/>
    <w:rsid w:val="00A7277B"/>
    <w:rsid w:val="00A73C97"/>
    <w:rsid w:val="00A7435E"/>
    <w:rsid w:val="00A748F7"/>
    <w:rsid w:val="00A74932"/>
    <w:rsid w:val="00A750C5"/>
    <w:rsid w:val="00A755F5"/>
    <w:rsid w:val="00A757F6"/>
    <w:rsid w:val="00A75F0D"/>
    <w:rsid w:val="00A76883"/>
    <w:rsid w:val="00A76B44"/>
    <w:rsid w:val="00A76B6A"/>
    <w:rsid w:val="00A7734A"/>
    <w:rsid w:val="00A77718"/>
    <w:rsid w:val="00A80190"/>
    <w:rsid w:val="00A8045D"/>
    <w:rsid w:val="00A810F9"/>
    <w:rsid w:val="00A81C2C"/>
    <w:rsid w:val="00A8278D"/>
    <w:rsid w:val="00A83756"/>
    <w:rsid w:val="00A8378A"/>
    <w:rsid w:val="00A837ED"/>
    <w:rsid w:val="00A8392B"/>
    <w:rsid w:val="00A8394C"/>
    <w:rsid w:val="00A83C08"/>
    <w:rsid w:val="00A83CA3"/>
    <w:rsid w:val="00A83D73"/>
    <w:rsid w:val="00A8465B"/>
    <w:rsid w:val="00A847AB"/>
    <w:rsid w:val="00A84B7D"/>
    <w:rsid w:val="00A84F30"/>
    <w:rsid w:val="00A8569A"/>
    <w:rsid w:val="00A85878"/>
    <w:rsid w:val="00A85C18"/>
    <w:rsid w:val="00A85CCE"/>
    <w:rsid w:val="00A85D74"/>
    <w:rsid w:val="00A861F4"/>
    <w:rsid w:val="00A863BA"/>
    <w:rsid w:val="00A86542"/>
    <w:rsid w:val="00A867E3"/>
    <w:rsid w:val="00A86802"/>
    <w:rsid w:val="00A87520"/>
    <w:rsid w:val="00A90293"/>
    <w:rsid w:val="00A912D0"/>
    <w:rsid w:val="00A917F1"/>
    <w:rsid w:val="00A91E30"/>
    <w:rsid w:val="00A91F40"/>
    <w:rsid w:val="00A92284"/>
    <w:rsid w:val="00A92AA5"/>
    <w:rsid w:val="00A92B2F"/>
    <w:rsid w:val="00A92E6F"/>
    <w:rsid w:val="00A9380A"/>
    <w:rsid w:val="00A94597"/>
    <w:rsid w:val="00A947F8"/>
    <w:rsid w:val="00A9487F"/>
    <w:rsid w:val="00A94A13"/>
    <w:rsid w:val="00A94E0A"/>
    <w:rsid w:val="00A95DA8"/>
    <w:rsid w:val="00A96564"/>
    <w:rsid w:val="00A966C8"/>
    <w:rsid w:val="00A96DFC"/>
    <w:rsid w:val="00A9743E"/>
    <w:rsid w:val="00AA024F"/>
    <w:rsid w:val="00AA1E39"/>
    <w:rsid w:val="00AA1FC6"/>
    <w:rsid w:val="00AA30C4"/>
    <w:rsid w:val="00AA323E"/>
    <w:rsid w:val="00AA3322"/>
    <w:rsid w:val="00AA3EA6"/>
    <w:rsid w:val="00AA4ADA"/>
    <w:rsid w:val="00AA606C"/>
    <w:rsid w:val="00AB0178"/>
    <w:rsid w:val="00AB0D4C"/>
    <w:rsid w:val="00AB0ED6"/>
    <w:rsid w:val="00AB1954"/>
    <w:rsid w:val="00AB1E80"/>
    <w:rsid w:val="00AB2B92"/>
    <w:rsid w:val="00AB318F"/>
    <w:rsid w:val="00AB35E7"/>
    <w:rsid w:val="00AB3A0D"/>
    <w:rsid w:val="00AB3B12"/>
    <w:rsid w:val="00AB3CA7"/>
    <w:rsid w:val="00AB3E8D"/>
    <w:rsid w:val="00AB3EB7"/>
    <w:rsid w:val="00AB41AC"/>
    <w:rsid w:val="00AB57B7"/>
    <w:rsid w:val="00AB66AC"/>
    <w:rsid w:val="00AB703B"/>
    <w:rsid w:val="00AB71CD"/>
    <w:rsid w:val="00AB7E4F"/>
    <w:rsid w:val="00AC0519"/>
    <w:rsid w:val="00AC0697"/>
    <w:rsid w:val="00AC1A50"/>
    <w:rsid w:val="00AC1B4F"/>
    <w:rsid w:val="00AC2B22"/>
    <w:rsid w:val="00AC3B9F"/>
    <w:rsid w:val="00AC3E1E"/>
    <w:rsid w:val="00AC5B3E"/>
    <w:rsid w:val="00AC6BE0"/>
    <w:rsid w:val="00AC7306"/>
    <w:rsid w:val="00AD116B"/>
    <w:rsid w:val="00AD1BAD"/>
    <w:rsid w:val="00AD22A3"/>
    <w:rsid w:val="00AD2DE6"/>
    <w:rsid w:val="00AD311F"/>
    <w:rsid w:val="00AD33A0"/>
    <w:rsid w:val="00AD40F5"/>
    <w:rsid w:val="00AD50AD"/>
    <w:rsid w:val="00AD556C"/>
    <w:rsid w:val="00AD5A10"/>
    <w:rsid w:val="00AD5E62"/>
    <w:rsid w:val="00AD660B"/>
    <w:rsid w:val="00AD6CEF"/>
    <w:rsid w:val="00AD6DD2"/>
    <w:rsid w:val="00AD758E"/>
    <w:rsid w:val="00AD760A"/>
    <w:rsid w:val="00AD76AF"/>
    <w:rsid w:val="00AD79AD"/>
    <w:rsid w:val="00AD7CDF"/>
    <w:rsid w:val="00AE05A1"/>
    <w:rsid w:val="00AE090C"/>
    <w:rsid w:val="00AE0ACC"/>
    <w:rsid w:val="00AE0B23"/>
    <w:rsid w:val="00AE1566"/>
    <w:rsid w:val="00AE1637"/>
    <w:rsid w:val="00AE198D"/>
    <w:rsid w:val="00AE1BC8"/>
    <w:rsid w:val="00AE1CDE"/>
    <w:rsid w:val="00AE1E0C"/>
    <w:rsid w:val="00AE248B"/>
    <w:rsid w:val="00AE29D4"/>
    <w:rsid w:val="00AE2D1D"/>
    <w:rsid w:val="00AE3123"/>
    <w:rsid w:val="00AE342F"/>
    <w:rsid w:val="00AE3CC0"/>
    <w:rsid w:val="00AE3EE3"/>
    <w:rsid w:val="00AE5284"/>
    <w:rsid w:val="00AE5660"/>
    <w:rsid w:val="00AE56D4"/>
    <w:rsid w:val="00AE63CE"/>
    <w:rsid w:val="00AE6A86"/>
    <w:rsid w:val="00AE6AB4"/>
    <w:rsid w:val="00AE7DE8"/>
    <w:rsid w:val="00AF00F5"/>
    <w:rsid w:val="00AF0DED"/>
    <w:rsid w:val="00AF0E99"/>
    <w:rsid w:val="00AF1302"/>
    <w:rsid w:val="00AF1590"/>
    <w:rsid w:val="00AF1744"/>
    <w:rsid w:val="00AF1FD6"/>
    <w:rsid w:val="00AF2533"/>
    <w:rsid w:val="00AF2556"/>
    <w:rsid w:val="00AF2B21"/>
    <w:rsid w:val="00AF2F00"/>
    <w:rsid w:val="00AF33B2"/>
    <w:rsid w:val="00AF3D01"/>
    <w:rsid w:val="00AF3DA9"/>
    <w:rsid w:val="00AF4012"/>
    <w:rsid w:val="00AF43F8"/>
    <w:rsid w:val="00AF5442"/>
    <w:rsid w:val="00AF586C"/>
    <w:rsid w:val="00AF5E62"/>
    <w:rsid w:val="00AF6FC1"/>
    <w:rsid w:val="00AF78C5"/>
    <w:rsid w:val="00B000B4"/>
    <w:rsid w:val="00B003C5"/>
    <w:rsid w:val="00B00998"/>
    <w:rsid w:val="00B0235B"/>
    <w:rsid w:val="00B03772"/>
    <w:rsid w:val="00B0413A"/>
    <w:rsid w:val="00B04745"/>
    <w:rsid w:val="00B04E6B"/>
    <w:rsid w:val="00B04EF4"/>
    <w:rsid w:val="00B05002"/>
    <w:rsid w:val="00B053A2"/>
    <w:rsid w:val="00B054FA"/>
    <w:rsid w:val="00B06218"/>
    <w:rsid w:val="00B06A63"/>
    <w:rsid w:val="00B0708A"/>
    <w:rsid w:val="00B071D0"/>
    <w:rsid w:val="00B07A77"/>
    <w:rsid w:val="00B07E03"/>
    <w:rsid w:val="00B07F8C"/>
    <w:rsid w:val="00B10AD5"/>
    <w:rsid w:val="00B10E01"/>
    <w:rsid w:val="00B111C9"/>
    <w:rsid w:val="00B119FF"/>
    <w:rsid w:val="00B12EA7"/>
    <w:rsid w:val="00B13D71"/>
    <w:rsid w:val="00B14438"/>
    <w:rsid w:val="00B1561F"/>
    <w:rsid w:val="00B156AF"/>
    <w:rsid w:val="00B15ABB"/>
    <w:rsid w:val="00B15DB7"/>
    <w:rsid w:val="00B16228"/>
    <w:rsid w:val="00B16282"/>
    <w:rsid w:val="00B1704B"/>
    <w:rsid w:val="00B175A4"/>
    <w:rsid w:val="00B17782"/>
    <w:rsid w:val="00B177FB"/>
    <w:rsid w:val="00B17B11"/>
    <w:rsid w:val="00B17E1E"/>
    <w:rsid w:val="00B17FB2"/>
    <w:rsid w:val="00B202A8"/>
    <w:rsid w:val="00B20AEE"/>
    <w:rsid w:val="00B214E5"/>
    <w:rsid w:val="00B217E8"/>
    <w:rsid w:val="00B21CFE"/>
    <w:rsid w:val="00B21F2D"/>
    <w:rsid w:val="00B22336"/>
    <w:rsid w:val="00B23120"/>
    <w:rsid w:val="00B23F31"/>
    <w:rsid w:val="00B23FAB"/>
    <w:rsid w:val="00B24D91"/>
    <w:rsid w:val="00B24DB5"/>
    <w:rsid w:val="00B24EDB"/>
    <w:rsid w:val="00B2634D"/>
    <w:rsid w:val="00B2760D"/>
    <w:rsid w:val="00B30506"/>
    <w:rsid w:val="00B30A95"/>
    <w:rsid w:val="00B30FB9"/>
    <w:rsid w:val="00B31331"/>
    <w:rsid w:val="00B318E8"/>
    <w:rsid w:val="00B320F6"/>
    <w:rsid w:val="00B3265E"/>
    <w:rsid w:val="00B32751"/>
    <w:rsid w:val="00B34897"/>
    <w:rsid w:val="00B34C90"/>
    <w:rsid w:val="00B34ECA"/>
    <w:rsid w:val="00B356CF"/>
    <w:rsid w:val="00B36E3C"/>
    <w:rsid w:val="00B36F73"/>
    <w:rsid w:val="00B370EC"/>
    <w:rsid w:val="00B37163"/>
    <w:rsid w:val="00B371DA"/>
    <w:rsid w:val="00B3741B"/>
    <w:rsid w:val="00B37933"/>
    <w:rsid w:val="00B37A3F"/>
    <w:rsid w:val="00B37D83"/>
    <w:rsid w:val="00B37DB0"/>
    <w:rsid w:val="00B37E81"/>
    <w:rsid w:val="00B37F7D"/>
    <w:rsid w:val="00B4039F"/>
    <w:rsid w:val="00B40F30"/>
    <w:rsid w:val="00B4126A"/>
    <w:rsid w:val="00B41305"/>
    <w:rsid w:val="00B41A05"/>
    <w:rsid w:val="00B41E00"/>
    <w:rsid w:val="00B4211D"/>
    <w:rsid w:val="00B43C8D"/>
    <w:rsid w:val="00B43DA0"/>
    <w:rsid w:val="00B44521"/>
    <w:rsid w:val="00B44FEB"/>
    <w:rsid w:val="00B45692"/>
    <w:rsid w:val="00B45D35"/>
    <w:rsid w:val="00B45EEE"/>
    <w:rsid w:val="00B464ED"/>
    <w:rsid w:val="00B47FBD"/>
    <w:rsid w:val="00B504D1"/>
    <w:rsid w:val="00B50B38"/>
    <w:rsid w:val="00B52476"/>
    <w:rsid w:val="00B52678"/>
    <w:rsid w:val="00B5317D"/>
    <w:rsid w:val="00B538A5"/>
    <w:rsid w:val="00B53E6C"/>
    <w:rsid w:val="00B53F90"/>
    <w:rsid w:val="00B5416E"/>
    <w:rsid w:val="00B5465D"/>
    <w:rsid w:val="00B5486D"/>
    <w:rsid w:val="00B54EE5"/>
    <w:rsid w:val="00B550A0"/>
    <w:rsid w:val="00B55366"/>
    <w:rsid w:val="00B556A7"/>
    <w:rsid w:val="00B559C0"/>
    <w:rsid w:val="00B55CD3"/>
    <w:rsid w:val="00B567CE"/>
    <w:rsid w:val="00B56D37"/>
    <w:rsid w:val="00B61877"/>
    <w:rsid w:val="00B619B2"/>
    <w:rsid w:val="00B620D3"/>
    <w:rsid w:val="00B621E1"/>
    <w:rsid w:val="00B628FF"/>
    <w:rsid w:val="00B63031"/>
    <w:rsid w:val="00B6337E"/>
    <w:rsid w:val="00B6379A"/>
    <w:rsid w:val="00B63AEC"/>
    <w:rsid w:val="00B65259"/>
    <w:rsid w:val="00B653F9"/>
    <w:rsid w:val="00B657A7"/>
    <w:rsid w:val="00B65E24"/>
    <w:rsid w:val="00B670D3"/>
    <w:rsid w:val="00B67234"/>
    <w:rsid w:val="00B6793F"/>
    <w:rsid w:val="00B67B7D"/>
    <w:rsid w:val="00B67D10"/>
    <w:rsid w:val="00B7074B"/>
    <w:rsid w:val="00B70CD3"/>
    <w:rsid w:val="00B71F64"/>
    <w:rsid w:val="00B724D4"/>
    <w:rsid w:val="00B72BB6"/>
    <w:rsid w:val="00B72E27"/>
    <w:rsid w:val="00B72F79"/>
    <w:rsid w:val="00B7371C"/>
    <w:rsid w:val="00B73FBB"/>
    <w:rsid w:val="00B74343"/>
    <w:rsid w:val="00B74E69"/>
    <w:rsid w:val="00B75104"/>
    <w:rsid w:val="00B7537C"/>
    <w:rsid w:val="00B754B5"/>
    <w:rsid w:val="00B76220"/>
    <w:rsid w:val="00B772E1"/>
    <w:rsid w:val="00B774B2"/>
    <w:rsid w:val="00B778F8"/>
    <w:rsid w:val="00B77FEA"/>
    <w:rsid w:val="00B803DF"/>
    <w:rsid w:val="00B8060A"/>
    <w:rsid w:val="00B810F7"/>
    <w:rsid w:val="00B82909"/>
    <w:rsid w:val="00B82E7F"/>
    <w:rsid w:val="00B82F96"/>
    <w:rsid w:val="00B8454D"/>
    <w:rsid w:val="00B85D62"/>
    <w:rsid w:val="00B85E66"/>
    <w:rsid w:val="00B8654D"/>
    <w:rsid w:val="00B86B14"/>
    <w:rsid w:val="00B86EF0"/>
    <w:rsid w:val="00B87874"/>
    <w:rsid w:val="00B87F54"/>
    <w:rsid w:val="00B902B9"/>
    <w:rsid w:val="00B922BF"/>
    <w:rsid w:val="00B9260F"/>
    <w:rsid w:val="00B93725"/>
    <w:rsid w:val="00B942ED"/>
    <w:rsid w:val="00B946C9"/>
    <w:rsid w:val="00B9479A"/>
    <w:rsid w:val="00B94BB2"/>
    <w:rsid w:val="00B94E9F"/>
    <w:rsid w:val="00B973DA"/>
    <w:rsid w:val="00BA0CBB"/>
    <w:rsid w:val="00BA0EB9"/>
    <w:rsid w:val="00BA1387"/>
    <w:rsid w:val="00BA1B65"/>
    <w:rsid w:val="00BA1C89"/>
    <w:rsid w:val="00BA2666"/>
    <w:rsid w:val="00BA2E5A"/>
    <w:rsid w:val="00BA3DDD"/>
    <w:rsid w:val="00BA4CCE"/>
    <w:rsid w:val="00BA4F22"/>
    <w:rsid w:val="00BA57DC"/>
    <w:rsid w:val="00BA5DF3"/>
    <w:rsid w:val="00BA5F64"/>
    <w:rsid w:val="00BA60AA"/>
    <w:rsid w:val="00BA6683"/>
    <w:rsid w:val="00BA669F"/>
    <w:rsid w:val="00BA681A"/>
    <w:rsid w:val="00BA68E4"/>
    <w:rsid w:val="00BA6B97"/>
    <w:rsid w:val="00BA7687"/>
    <w:rsid w:val="00BA7C6F"/>
    <w:rsid w:val="00BB08A6"/>
    <w:rsid w:val="00BB0DAC"/>
    <w:rsid w:val="00BB1170"/>
    <w:rsid w:val="00BB13A0"/>
    <w:rsid w:val="00BB1E1A"/>
    <w:rsid w:val="00BB2080"/>
    <w:rsid w:val="00BB26A6"/>
    <w:rsid w:val="00BB28FE"/>
    <w:rsid w:val="00BB3877"/>
    <w:rsid w:val="00BB3DED"/>
    <w:rsid w:val="00BB42B2"/>
    <w:rsid w:val="00BB45C8"/>
    <w:rsid w:val="00BB4B0E"/>
    <w:rsid w:val="00BB4DF8"/>
    <w:rsid w:val="00BB5667"/>
    <w:rsid w:val="00BB5E07"/>
    <w:rsid w:val="00BB600A"/>
    <w:rsid w:val="00BB61CB"/>
    <w:rsid w:val="00BB6C3C"/>
    <w:rsid w:val="00BB7902"/>
    <w:rsid w:val="00BB79A7"/>
    <w:rsid w:val="00BB7C79"/>
    <w:rsid w:val="00BC097D"/>
    <w:rsid w:val="00BC22C5"/>
    <w:rsid w:val="00BC278C"/>
    <w:rsid w:val="00BC29B8"/>
    <w:rsid w:val="00BC3416"/>
    <w:rsid w:val="00BC3ABC"/>
    <w:rsid w:val="00BC3EEB"/>
    <w:rsid w:val="00BC44F7"/>
    <w:rsid w:val="00BC4B68"/>
    <w:rsid w:val="00BC5261"/>
    <w:rsid w:val="00BC544F"/>
    <w:rsid w:val="00BC5CD8"/>
    <w:rsid w:val="00BC6261"/>
    <w:rsid w:val="00BC671B"/>
    <w:rsid w:val="00BC7A38"/>
    <w:rsid w:val="00BD07BB"/>
    <w:rsid w:val="00BD0F3A"/>
    <w:rsid w:val="00BD1079"/>
    <w:rsid w:val="00BD2CB2"/>
    <w:rsid w:val="00BD33BC"/>
    <w:rsid w:val="00BD33DB"/>
    <w:rsid w:val="00BD37E0"/>
    <w:rsid w:val="00BD3A31"/>
    <w:rsid w:val="00BD3D72"/>
    <w:rsid w:val="00BD547B"/>
    <w:rsid w:val="00BD549B"/>
    <w:rsid w:val="00BD54F0"/>
    <w:rsid w:val="00BD6598"/>
    <w:rsid w:val="00BD66F8"/>
    <w:rsid w:val="00BD6C83"/>
    <w:rsid w:val="00BD6E14"/>
    <w:rsid w:val="00BD73A5"/>
    <w:rsid w:val="00BE0117"/>
    <w:rsid w:val="00BE0220"/>
    <w:rsid w:val="00BE05C6"/>
    <w:rsid w:val="00BE0AD7"/>
    <w:rsid w:val="00BE17DC"/>
    <w:rsid w:val="00BE24D1"/>
    <w:rsid w:val="00BE2742"/>
    <w:rsid w:val="00BE2BE0"/>
    <w:rsid w:val="00BE2DDA"/>
    <w:rsid w:val="00BE2F0A"/>
    <w:rsid w:val="00BE3242"/>
    <w:rsid w:val="00BE3377"/>
    <w:rsid w:val="00BE3B67"/>
    <w:rsid w:val="00BE3BC6"/>
    <w:rsid w:val="00BE4B7B"/>
    <w:rsid w:val="00BE63E5"/>
    <w:rsid w:val="00BE6EDA"/>
    <w:rsid w:val="00BE7AFB"/>
    <w:rsid w:val="00BE7E28"/>
    <w:rsid w:val="00BE7F85"/>
    <w:rsid w:val="00BF0994"/>
    <w:rsid w:val="00BF0A14"/>
    <w:rsid w:val="00BF0AC7"/>
    <w:rsid w:val="00BF23EC"/>
    <w:rsid w:val="00BF2BBD"/>
    <w:rsid w:val="00BF3231"/>
    <w:rsid w:val="00BF32BC"/>
    <w:rsid w:val="00BF35BB"/>
    <w:rsid w:val="00BF3815"/>
    <w:rsid w:val="00BF3C14"/>
    <w:rsid w:val="00BF405D"/>
    <w:rsid w:val="00BF4173"/>
    <w:rsid w:val="00BF51BB"/>
    <w:rsid w:val="00BF56A2"/>
    <w:rsid w:val="00BF644C"/>
    <w:rsid w:val="00BF646A"/>
    <w:rsid w:val="00BF6D7E"/>
    <w:rsid w:val="00C004A8"/>
    <w:rsid w:val="00C004EA"/>
    <w:rsid w:val="00C0061D"/>
    <w:rsid w:val="00C0184A"/>
    <w:rsid w:val="00C01C61"/>
    <w:rsid w:val="00C0244B"/>
    <w:rsid w:val="00C02572"/>
    <w:rsid w:val="00C035CD"/>
    <w:rsid w:val="00C035FB"/>
    <w:rsid w:val="00C03DAD"/>
    <w:rsid w:val="00C04B10"/>
    <w:rsid w:val="00C04BCD"/>
    <w:rsid w:val="00C04E1B"/>
    <w:rsid w:val="00C05758"/>
    <w:rsid w:val="00C06170"/>
    <w:rsid w:val="00C07AE4"/>
    <w:rsid w:val="00C103B6"/>
    <w:rsid w:val="00C10497"/>
    <w:rsid w:val="00C111F1"/>
    <w:rsid w:val="00C1154B"/>
    <w:rsid w:val="00C11A5F"/>
    <w:rsid w:val="00C11E05"/>
    <w:rsid w:val="00C12CB0"/>
    <w:rsid w:val="00C13053"/>
    <w:rsid w:val="00C130E1"/>
    <w:rsid w:val="00C14246"/>
    <w:rsid w:val="00C14615"/>
    <w:rsid w:val="00C14902"/>
    <w:rsid w:val="00C155EA"/>
    <w:rsid w:val="00C156B2"/>
    <w:rsid w:val="00C156F8"/>
    <w:rsid w:val="00C168E1"/>
    <w:rsid w:val="00C16D3B"/>
    <w:rsid w:val="00C178FC"/>
    <w:rsid w:val="00C17FD7"/>
    <w:rsid w:val="00C20000"/>
    <w:rsid w:val="00C20167"/>
    <w:rsid w:val="00C2028B"/>
    <w:rsid w:val="00C203AD"/>
    <w:rsid w:val="00C204A1"/>
    <w:rsid w:val="00C20584"/>
    <w:rsid w:val="00C208BD"/>
    <w:rsid w:val="00C20C7E"/>
    <w:rsid w:val="00C21708"/>
    <w:rsid w:val="00C218EA"/>
    <w:rsid w:val="00C21E41"/>
    <w:rsid w:val="00C21EF3"/>
    <w:rsid w:val="00C2261C"/>
    <w:rsid w:val="00C226DF"/>
    <w:rsid w:val="00C2288B"/>
    <w:rsid w:val="00C22E01"/>
    <w:rsid w:val="00C2316A"/>
    <w:rsid w:val="00C23D1A"/>
    <w:rsid w:val="00C23EF7"/>
    <w:rsid w:val="00C24948"/>
    <w:rsid w:val="00C2547A"/>
    <w:rsid w:val="00C26FF7"/>
    <w:rsid w:val="00C2721C"/>
    <w:rsid w:val="00C27366"/>
    <w:rsid w:val="00C27EDC"/>
    <w:rsid w:val="00C30706"/>
    <w:rsid w:val="00C31B72"/>
    <w:rsid w:val="00C32001"/>
    <w:rsid w:val="00C32092"/>
    <w:rsid w:val="00C330C1"/>
    <w:rsid w:val="00C338EF"/>
    <w:rsid w:val="00C3421E"/>
    <w:rsid w:val="00C344AD"/>
    <w:rsid w:val="00C34D6E"/>
    <w:rsid w:val="00C34E70"/>
    <w:rsid w:val="00C35A4A"/>
    <w:rsid w:val="00C35BFE"/>
    <w:rsid w:val="00C364EE"/>
    <w:rsid w:val="00C37C4F"/>
    <w:rsid w:val="00C40AF9"/>
    <w:rsid w:val="00C40C08"/>
    <w:rsid w:val="00C413DC"/>
    <w:rsid w:val="00C42485"/>
    <w:rsid w:val="00C43753"/>
    <w:rsid w:val="00C43772"/>
    <w:rsid w:val="00C43E21"/>
    <w:rsid w:val="00C44230"/>
    <w:rsid w:val="00C448FF"/>
    <w:rsid w:val="00C450AF"/>
    <w:rsid w:val="00C45135"/>
    <w:rsid w:val="00C451D9"/>
    <w:rsid w:val="00C45517"/>
    <w:rsid w:val="00C4586D"/>
    <w:rsid w:val="00C468CF"/>
    <w:rsid w:val="00C51675"/>
    <w:rsid w:val="00C51A07"/>
    <w:rsid w:val="00C51F7A"/>
    <w:rsid w:val="00C521C5"/>
    <w:rsid w:val="00C52437"/>
    <w:rsid w:val="00C53205"/>
    <w:rsid w:val="00C54825"/>
    <w:rsid w:val="00C54D44"/>
    <w:rsid w:val="00C5531D"/>
    <w:rsid w:val="00C5547A"/>
    <w:rsid w:val="00C55BB8"/>
    <w:rsid w:val="00C560D4"/>
    <w:rsid w:val="00C56CBC"/>
    <w:rsid w:val="00C5770D"/>
    <w:rsid w:val="00C57D97"/>
    <w:rsid w:val="00C612A3"/>
    <w:rsid w:val="00C61662"/>
    <w:rsid w:val="00C6168C"/>
    <w:rsid w:val="00C620E8"/>
    <w:rsid w:val="00C6253F"/>
    <w:rsid w:val="00C62ABE"/>
    <w:rsid w:val="00C62D1F"/>
    <w:rsid w:val="00C6328D"/>
    <w:rsid w:val="00C63825"/>
    <w:rsid w:val="00C639D7"/>
    <w:rsid w:val="00C63D9E"/>
    <w:rsid w:val="00C63DF9"/>
    <w:rsid w:val="00C63FF9"/>
    <w:rsid w:val="00C653FD"/>
    <w:rsid w:val="00C67C73"/>
    <w:rsid w:val="00C67F16"/>
    <w:rsid w:val="00C700E4"/>
    <w:rsid w:val="00C70806"/>
    <w:rsid w:val="00C70F36"/>
    <w:rsid w:val="00C71298"/>
    <w:rsid w:val="00C71352"/>
    <w:rsid w:val="00C71C1F"/>
    <w:rsid w:val="00C7255F"/>
    <w:rsid w:val="00C72595"/>
    <w:rsid w:val="00C72AE6"/>
    <w:rsid w:val="00C72B3F"/>
    <w:rsid w:val="00C73227"/>
    <w:rsid w:val="00C7336B"/>
    <w:rsid w:val="00C73EC6"/>
    <w:rsid w:val="00C73F49"/>
    <w:rsid w:val="00C73FC6"/>
    <w:rsid w:val="00C73FD3"/>
    <w:rsid w:val="00C7407A"/>
    <w:rsid w:val="00C754E1"/>
    <w:rsid w:val="00C765A0"/>
    <w:rsid w:val="00C76998"/>
    <w:rsid w:val="00C76FF4"/>
    <w:rsid w:val="00C773A0"/>
    <w:rsid w:val="00C807AD"/>
    <w:rsid w:val="00C827DD"/>
    <w:rsid w:val="00C82F61"/>
    <w:rsid w:val="00C833BB"/>
    <w:rsid w:val="00C84C59"/>
    <w:rsid w:val="00C85C41"/>
    <w:rsid w:val="00C85C69"/>
    <w:rsid w:val="00C86245"/>
    <w:rsid w:val="00C86FF6"/>
    <w:rsid w:val="00C870BA"/>
    <w:rsid w:val="00C872BA"/>
    <w:rsid w:val="00C87643"/>
    <w:rsid w:val="00C90140"/>
    <w:rsid w:val="00C9082C"/>
    <w:rsid w:val="00C91A43"/>
    <w:rsid w:val="00C91CF3"/>
    <w:rsid w:val="00C91D0E"/>
    <w:rsid w:val="00C91E89"/>
    <w:rsid w:val="00C91F98"/>
    <w:rsid w:val="00C93317"/>
    <w:rsid w:val="00C93362"/>
    <w:rsid w:val="00C936F4"/>
    <w:rsid w:val="00C93BAD"/>
    <w:rsid w:val="00C93D53"/>
    <w:rsid w:val="00C94AC9"/>
    <w:rsid w:val="00C94B25"/>
    <w:rsid w:val="00C954C9"/>
    <w:rsid w:val="00C97163"/>
    <w:rsid w:val="00C97727"/>
    <w:rsid w:val="00CA1490"/>
    <w:rsid w:val="00CA1C17"/>
    <w:rsid w:val="00CA203D"/>
    <w:rsid w:val="00CA31E0"/>
    <w:rsid w:val="00CA33EC"/>
    <w:rsid w:val="00CA3B61"/>
    <w:rsid w:val="00CA3F4B"/>
    <w:rsid w:val="00CA528E"/>
    <w:rsid w:val="00CA54A8"/>
    <w:rsid w:val="00CA5914"/>
    <w:rsid w:val="00CA5991"/>
    <w:rsid w:val="00CA6545"/>
    <w:rsid w:val="00CA7310"/>
    <w:rsid w:val="00CA7606"/>
    <w:rsid w:val="00CA7768"/>
    <w:rsid w:val="00CA7852"/>
    <w:rsid w:val="00CA7907"/>
    <w:rsid w:val="00CB1475"/>
    <w:rsid w:val="00CB1E8D"/>
    <w:rsid w:val="00CB20F1"/>
    <w:rsid w:val="00CB255D"/>
    <w:rsid w:val="00CB48BC"/>
    <w:rsid w:val="00CB55C1"/>
    <w:rsid w:val="00CB5A57"/>
    <w:rsid w:val="00CB5EFF"/>
    <w:rsid w:val="00CB6948"/>
    <w:rsid w:val="00CB6AC9"/>
    <w:rsid w:val="00CB6F73"/>
    <w:rsid w:val="00CB7649"/>
    <w:rsid w:val="00CB7B07"/>
    <w:rsid w:val="00CC09A7"/>
    <w:rsid w:val="00CC0DEA"/>
    <w:rsid w:val="00CC17CF"/>
    <w:rsid w:val="00CC1E85"/>
    <w:rsid w:val="00CC20DB"/>
    <w:rsid w:val="00CC2C43"/>
    <w:rsid w:val="00CC3152"/>
    <w:rsid w:val="00CC3196"/>
    <w:rsid w:val="00CC3A63"/>
    <w:rsid w:val="00CC4037"/>
    <w:rsid w:val="00CC43E8"/>
    <w:rsid w:val="00CC46B0"/>
    <w:rsid w:val="00CC48A5"/>
    <w:rsid w:val="00CC4A0C"/>
    <w:rsid w:val="00CC4B53"/>
    <w:rsid w:val="00CC61B5"/>
    <w:rsid w:val="00CC6681"/>
    <w:rsid w:val="00CC72CC"/>
    <w:rsid w:val="00CC7EC6"/>
    <w:rsid w:val="00CD0336"/>
    <w:rsid w:val="00CD0382"/>
    <w:rsid w:val="00CD0EFC"/>
    <w:rsid w:val="00CD125B"/>
    <w:rsid w:val="00CD1B51"/>
    <w:rsid w:val="00CD26D7"/>
    <w:rsid w:val="00CD27DC"/>
    <w:rsid w:val="00CD2EAC"/>
    <w:rsid w:val="00CD2F5C"/>
    <w:rsid w:val="00CD325F"/>
    <w:rsid w:val="00CD3302"/>
    <w:rsid w:val="00CD3982"/>
    <w:rsid w:val="00CD426B"/>
    <w:rsid w:val="00CD451D"/>
    <w:rsid w:val="00CD456B"/>
    <w:rsid w:val="00CD511D"/>
    <w:rsid w:val="00CD51DA"/>
    <w:rsid w:val="00CD5349"/>
    <w:rsid w:val="00CD53D0"/>
    <w:rsid w:val="00CD5CD4"/>
    <w:rsid w:val="00CD666F"/>
    <w:rsid w:val="00CD68AB"/>
    <w:rsid w:val="00CD69FD"/>
    <w:rsid w:val="00CD6EC2"/>
    <w:rsid w:val="00CD7218"/>
    <w:rsid w:val="00CE03A9"/>
    <w:rsid w:val="00CE0714"/>
    <w:rsid w:val="00CE0A5E"/>
    <w:rsid w:val="00CE109B"/>
    <w:rsid w:val="00CE12ED"/>
    <w:rsid w:val="00CE13DD"/>
    <w:rsid w:val="00CE144C"/>
    <w:rsid w:val="00CE1DFF"/>
    <w:rsid w:val="00CE240A"/>
    <w:rsid w:val="00CE2551"/>
    <w:rsid w:val="00CE2938"/>
    <w:rsid w:val="00CE3039"/>
    <w:rsid w:val="00CE35BA"/>
    <w:rsid w:val="00CE363A"/>
    <w:rsid w:val="00CE3699"/>
    <w:rsid w:val="00CE3A75"/>
    <w:rsid w:val="00CE48FC"/>
    <w:rsid w:val="00CE5BBF"/>
    <w:rsid w:val="00CE65CD"/>
    <w:rsid w:val="00CE6A2D"/>
    <w:rsid w:val="00CE6DA7"/>
    <w:rsid w:val="00CF06B1"/>
    <w:rsid w:val="00CF10E1"/>
    <w:rsid w:val="00CF2661"/>
    <w:rsid w:val="00CF3E77"/>
    <w:rsid w:val="00CF3F0E"/>
    <w:rsid w:val="00CF4298"/>
    <w:rsid w:val="00CF47D4"/>
    <w:rsid w:val="00CF4AF8"/>
    <w:rsid w:val="00CF5B4A"/>
    <w:rsid w:val="00CF7AAD"/>
    <w:rsid w:val="00CF7FB9"/>
    <w:rsid w:val="00D00023"/>
    <w:rsid w:val="00D00099"/>
    <w:rsid w:val="00D008C3"/>
    <w:rsid w:val="00D00DCB"/>
    <w:rsid w:val="00D01412"/>
    <w:rsid w:val="00D035A5"/>
    <w:rsid w:val="00D03B89"/>
    <w:rsid w:val="00D04205"/>
    <w:rsid w:val="00D047D8"/>
    <w:rsid w:val="00D04E67"/>
    <w:rsid w:val="00D04F0A"/>
    <w:rsid w:val="00D05109"/>
    <w:rsid w:val="00D05D77"/>
    <w:rsid w:val="00D066B7"/>
    <w:rsid w:val="00D06CA7"/>
    <w:rsid w:val="00D104F7"/>
    <w:rsid w:val="00D10535"/>
    <w:rsid w:val="00D110F5"/>
    <w:rsid w:val="00D11646"/>
    <w:rsid w:val="00D11679"/>
    <w:rsid w:val="00D118AB"/>
    <w:rsid w:val="00D119F6"/>
    <w:rsid w:val="00D11A79"/>
    <w:rsid w:val="00D124E7"/>
    <w:rsid w:val="00D1359E"/>
    <w:rsid w:val="00D13FB7"/>
    <w:rsid w:val="00D1427C"/>
    <w:rsid w:val="00D14573"/>
    <w:rsid w:val="00D149D9"/>
    <w:rsid w:val="00D14BC5"/>
    <w:rsid w:val="00D155F0"/>
    <w:rsid w:val="00D16610"/>
    <w:rsid w:val="00D170C5"/>
    <w:rsid w:val="00D17467"/>
    <w:rsid w:val="00D17877"/>
    <w:rsid w:val="00D20535"/>
    <w:rsid w:val="00D21FCC"/>
    <w:rsid w:val="00D2224A"/>
    <w:rsid w:val="00D26165"/>
    <w:rsid w:val="00D31068"/>
    <w:rsid w:val="00D3125D"/>
    <w:rsid w:val="00D3146F"/>
    <w:rsid w:val="00D318DF"/>
    <w:rsid w:val="00D31AE5"/>
    <w:rsid w:val="00D32EA0"/>
    <w:rsid w:val="00D338CB"/>
    <w:rsid w:val="00D338DD"/>
    <w:rsid w:val="00D33C36"/>
    <w:rsid w:val="00D33ECA"/>
    <w:rsid w:val="00D34C2B"/>
    <w:rsid w:val="00D35811"/>
    <w:rsid w:val="00D36670"/>
    <w:rsid w:val="00D400A8"/>
    <w:rsid w:val="00D400CC"/>
    <w:rsid w:val="00D40630"/>
    <w:rsid w:val="00D41D37"/>
    <w:rsid w:val="00D41E20"/>
    <w:rsid w:val="00D421AB"/>
    <w:rsid w:val="00D425AA"/>
    <w:rsid w:val="00D42739"/>
    <w:rsid w:val="00D4273B"/>
    <w:rsid w:val="00D42958"/>
    <w:rsid w:val="00D42E03"/>
    <w:rsid w:val="00D439F6"/>
    <w:rsid w:val="00D44141"/>
    <w:rsid w:val="00D44C58"/>
    <w:rsid w:val="00D45ED6"/>
    <w:rsid w:val="00D46CB7"/>
    <w:rsid w:val="00D46ED0"/>
    <w:rsid w:val="00D4719E"/>
    <w:rsid w:val="00D473AF"/>
    <w:rsid w:val="00D500AE"/>
    <w:rsid w:val="00D503E0"/>
    <w:rsid w:val="00D51328"/>
    <w:rsid w:val="00D51332"/>
    <w:rsid w:val="00D5167F"/>
    <w:rsid w:val="00D51A7C"/>
    <w:rsid w:val="00D51AA1"/>
    <w:rsid w:val="00D51E12"/>
    <w:rsid w:val="00D5265D"/>
    <w:rsid w:val="00D531CF"/>
    <w:rsid w:val="00D54A73"/>
    <w:rsid w:val="00D54C9A"/>
    <w:rsid w:val="00D551A6"/>
    <w:rsid w:val="00D55D14"/>
    <w:rsid w:val="00D562E8"/>
    <w:rsid w:val="00D563DF"/>
    <w:rsid w:val="00D57459"/>
    <w:rsid w:val="00D6011E"/>
    <w:rsid w:val="00D6078D"/>
    <w:rsid w:val="00D60DE2"/>
    <w:rsid w:val="00D61116"/>
    <w:rsid w:val="00D61728"/>
    <w:rsid w:val="00D620F7"/>
    <w:rsid w:val="00D6322B"/>
    <w:rsid w:val="00D633BF"/>
    <w:rsid w:val="00D63FFA"/>
    <w:rsid w:val="00D658E7"/>
    <w:rsid w:val="00D65C36"/>
    <w:rsid w:val="00D662AC"/>
    <w:rsid w:val="00D66B71"/>
    <w:rsid w:val="00D67CF1"/>
    <w:rsid w:val="00D704BD"/>
    <w:rsid w:val="00D70D97"/>
    <w:rsid w:val="00D70E7F"/>
    <w:rsid w:val="00D711E6"/>
    <w:rsid w:val="00D7226D"/>
    <w:rsid w:val="00D72331"/>
    <w:rsid w:val="00D72B75"/>
    <w:rsid w:val="00D732E4"/>
    <w:rsid w:val="00D73B2A"/>
    <w:rsid w:val="00D74C9B"/>
    <w:rsid w:val="00D74EC5"/>
    <w:rsid w:val="00D757A2"/>
    <w:rsid w:val="00D75BAD"/>
    <w:rsid w:val="00D76237"/>
    <w:rsid w:val="00D769DC"/>
    <w:rsid w:val="00D76D53"/>
    <w:rsid w:val="00D770B6"/>
    <w:rsid w:val="00D776EF"/>
    <w:rsid w:val="00D77B9E"/>
    <w:rsid w:val="00D77E93"/>
    <w:rsid w:val="00D80BA0"/>
    <w:rsid w:val="00D82924"/>
    <w:rsid w:val="00D829F9"/>
    <w:rsid w:val="00D830B4"/>
    <w:rsid w:val="00D83355"/>
    <w:rsid w:val="00D83383"/>
    <w:rsid w:val="00D83DBE"/>
    <w:rsid w:val="00D84288"/>
    <w:rsid w:val="00D85CA0"/>
    <w:rsid w:val="00D8629A"/>
    <w:rsid w:val="00D8654D"/>
    <w:rsid w:val="00D8690C"/>
    <w:rsid w:val="00D86AC2"/>
    <w:rsid w:val="00D87A7D"/>
    <w:rsid w:val="00D87B9D"/>
    <w:rsid w:val="00D903F0"/>
    <w:rsid w:val="00D90BE3"/>
    <w:rsid w:val="00D9105C"/>
    <w:rsid w:val="00D91718"/>
    <w:rsid w:val="00D91B65"/>
    <w:rsid w:val="00D9247F"/>
    <w:rsid w:val="00D928B8"/>
    <w:rsid w:val="00D928D7"/>
    <w:rsid w:val="00D93394"/>
    <w:rsid w:val="00D9346F"/>
    <w:rsid w:val="00D94063"/>
    <w:rsid w:val="00D940CB"/>
    <w:rsid w:val="00D94285"/>
    <w:rsid w:val="00D94565"/>
    <w:rsid w:val="00D94AE3"/>
    <w:rsid w:val="00D94E9A"/>
    <w:rsid w:val="00D95560"/>
    <w:rsid w:val="00D95D72"/>
    <w:rsid w:val="00D9636D"/>
    <w:rsid w:val="00D963E4"/>
    <w:rsid w:val="00D963E7"/>
    <w:rsid w:val="00D967D8"/>
    <w:rsid w:val="00D96823"/>
    <w:rsid w:val="00D97728"/>
    <w:rsid w:val="00D97982"/>
    <w:rsid w:val="00D97AAB"/>
    <w:rsid w:val="00DA0FE5"/>
    <w:rsid w:val="00DA12A1"/>
    <w:rsid w:val="00DA1F2B"/>
    <w:rsid w:val="00DA2003"/>
    <w:rsid w:val="00DA2418"/>
    <w:rsid w:val="00DA3125"/>
    <w:rsid w:val="00DA3B13"/>
    <w:rsid w:val="00DA3B96"/>
    <w:rsid w:val="00DA4585"/>
    <w:rsid w:val="00DA5B62"/>
    <w:rsid w:val="00DA5EB6"/>
    <w:rsid w:val="00DA6C1C"/>
    <w:rsid w:val="00DA71E7"/>
    <w:rsid w:val="00DA7538"/>
    <w:rsid w:val="00DA7769"/>
    <w:rsid w:val="00DA7D21"/>
    <w:rsid w:val="00DB0CD5"/>
    <w:rsid w:val="00DB18D7"/>
    <w:rsid w:val="00DB1A0D"/>
    <w:rsid w:val="00DB1E2D"/>
    <w:rsid w:val="00DB2233"/>
    <w:rsid w:val="00DB2316"/>
    <w:rsid w:val="00DB2C2F"/>
    <w:rsid w:val="00DB3089"/>
    <w:rsid w:val="00DB3159"/>
    <w:rsid w:val="00DB42A4"/>
    <w:rsid w:val="00DB4BBD"/>
    <w:rsid w:val="00DB5509"/>
    <w:rsid w:val="00DB56F6"/>
    <w:rsid w:val="00DB5E34"/>
    <w:rsid w:val="00DB5F02"/>
    <w:rsid w:val="00DB6024"/>
    <w:rsid w:val="00DB6113"/>
    <w:rsid w:val="00DB6E1A"/>
    <w:rsid w:val="00DB6EF1"/>
    <w:rsid w:val="00DC06F0"/>
    <w:rsid w:val="00DC079F"/>
    <w:rsid w:val="00DC0EED"/>
    <w:rsid w:val="00DC1740"/>
    <w:rsid w:val="00DC19AC"/>
    <w:rsid w:val="00DC1C4E"/>
    <w:rsid w:val="00DC22A4"/>
    <w:rsid w:val="00DC2679"/>
    <w:rsid w:val="00DC35E8"/>
    <w:rsid w:val="00DC36FC"/>
    <w:rsid w:val="00DC40FC"/>
    <w:rsid w:val="00DC4884"/>
    <w:rsid w:val="00DC4C7A"/>
    <w:rsid w:val="00DC4EB8"/>
    <w:rsid w:val="00DC5395"/>
    <w:rsid w:val="00DC5B03"/>
    <w:rsid w:val="00DC5D14"/>
    <w:rsid w:val="00DC61D2"/>
    <w:rsid w:val="00DC6C26"/>
    <w:rsid w:val="00DC6CD1"/>
    <w:rsid w:val="00DD096D"/>
    <w:rsid w:val="00DD2FFE"/>
    <w:rsid w:val="00DD3C97"/>
    <w:rsid w:val="00DD3DEA"/>
    <w:rsid w:val="00DD4FBD"/>
    <w:rsid w:val="00DD5AD5"/>
    <w:rsid w:val="00DD5C75"/>
    <w:rsid w:val="00DD62EB"/>
    <w:rsid w:val="00DD67BA"/>
    <w:rsid w:val="00DD688D"/>
    <w:rsid w:val="00DD6B00"/>
    <w:rsid w:val="00DD6F1B"/>
    <w:rsid w:val="00DD70D4"/>
    <w:rsid w:val="00DD7EFB"/>
    <w:rsid w:val="00DD7F99"/>
    <w:rsid w:val="00DE04AB"/>
    <w:rsid w:val="00DE0FBC"/>
    <w:rsid w:val="00DE1380"/>
    <w:rsid w:val="00DE160E"/>
    <w:rsid w:val="00DE1EF1"/>
    <w:rsid w:val="00DE1FB3"/>
    <w:rsid w:val="00DE214B"/>
    <w:rsid w:val="00DE2928"/>
    <w:rsid w:val="00DE342B"/>
    <w:rsid w:val="00DE3A68"/>
    <w:rsid w:val="00DE3DC7"/>
    <w:rsid w:val="00DE59A4"/>
    <w:rsid w:val="00DE6076"/>
    <w:rsid w:val="00DE65F8"/>
    <w:rsid w:val="00DE771F"/>
    <w:rsid w:val="00DE7D4B"/>
    <w:rsid w:val="00DE7E25"/>
    <w:rsid w:val="00DF010B"/>
    <w:rsid w:val="00DF0323"/>
    <w:rsid w:val="00DF035F"/>
    <w:rsid w:val="00DF0949"/>
    <w:rsid w:val="00DF1011"/>
    <w:rsid w:val="00DF114D"/>
    <w:rsid w:val="00DF14F2"/>
    <w:rsid w:val="00DF1FA5"/>
    <w:rsid w:val="00DF215A"/>
    <w:rsid w:val="00DF268D"/>
    <w:rsid w:val="00DF354B"/>
    <w:rsid w:val="00DF360F"/>
    <w:rsid w:val="00DF384F"/>
    <w:rsid w:val="00DF3950"/>
    <w:rsid w:val="00DF3ED3"/>
    <w:rsid w:val="00DF41B4"/>
    <w:rsid w:val="00DF5653"/>
    <w:rsid w:val="00DF5833"/>
    <w:rsid w:val="00DF713B"/>
    <w:rsid w:val="00DF7B74"/>
    <w:rsid w:val="00DF7C8A"/>
    <w:rsid w:val="00E00094"/>
    <w:rsid w:val="00E005FE"/>
    <w:rsid w:val="00E018C9"/>
    <w:rsid w:val="00E01A5A"/>
    <w:rsid w:val="00E01E51"/>
    <w:rsid w:val="00E031C1"/>
    <w:rsid w:val="00E0338E"/>
    <w:rsid w:val="00E03892"/>
    <w:rsid w:val="00E03A3D"/>
    <w:rsid w:val="00E04C4A"/>
    <w:rsid w:val="00E04F25"/>
    <w:rsid w:val="00E05599"/>
    <w:rsid w:val="00E05704"/>
    <w:rsid w:val="00E05C71"/>
    <w:rsid w:val="00E06B2A"/>
    <w:rsid w:val="00E06C74"/>
    <w:rsid w:val="00E07139"/>
    <w:rsid w:val="00E1121E"/>
    <w:rsid w:val="00E11755"/>
    <w:rsid w:val="00E1190E"/>
    <w:rsid w:val="00E123E0"/>
    <w:rsid w:val="00E128B0"/>
    <w:rsid w:val="00E12AAF"/>
    <w:rsid w:val="00E132FE"/>
    <w:rsid w:val="00E139C0"/>
    <w:rsid w:val="00E13A3A"/>
    <w:rsid w:val="00E14572"/>
    <w:rsid w:val="00E1486B"/>
    <w:rsid w:val="00E15238"/>
    <w:rsid w:val="00E1564D"/>
    <w:rsid w:val="00E15BC6"/>
    <w:rsid w:val="00E1654D"/>
    <w:rsid w:val="00E16732"/>
    <w:rsid w:val="00E16B49"/>
    <w:rsid w:val="00E16EA7"/>
    <w:rsid w:val="00E16F5C"/>
    <w:rsid w:val="00E16F92"/>
    <w:rsid w:val="00E2110F"/>
    <w:rsid w:val="00E2150D"/>
    <w:rsid w:val="00E21BCB"/>
    <w:rsid w:val="00E21D27"/>
    <w:rsid w:val="00E22344"/>
    <w:rsid w:val="00E23C42"/>
    <w:rsid w:val="00E240DD"/>
    <w:rsid w:val="00E24C55"/>
    <w:rsid w:val="00E25526"/>
    <w:rsid w:val="00E2580E"/>
    <w:rsid w:val="00E2587C"/>
    <w:rsid w:val="00E267E2"/>
    <w:rsid w:val="00E26C26"/>
    <w:rsid w:val="00E2735F"/>
    <w:rsid w:val="00E27871"/>
    <w:rsid w:val="00E27994"/>
    <w:rsid w:val="00E27C72"/>
    <w:rsid w:val="00E325D9"/>
    <w:rsid w:val="00E331BB"/>
    <w:rsid w:val="00E3347B"/>
    <w:rsid w:val="00E33ACC"/>
    <w:rsid w:val="00E351D4"/>
    <w:rsid w:val="00E35A14"/>
    <w:rsid w:val="00E366EE"/>
    <w:rsid w:val="00E371F3"/>
    <w:rsid w:val="00E37649"/>
    <w:rsid w:val="00E40147"/>
    <w:rsid w:val="00E4035E"/>
    <w:rsid w:val="00E40DDE"/>
    <w:rsid w:val="00E418D5"/>
    <w:rsid w:val="00E41E55"/>
    <w:rsid w:val="00E42DA3"/>
    <w:rsid w:val="00E42FEE"/>
    <w:rsid w:val="00E4379F"/>
    <w:rsid w:val="00E439C1"/>
    <w:rsid w:val="00E44017"/>
    <w:rsid w:val="00E45250"/>
    <w:rsid w:val="00E45327"/>
    <w:rsid w:val="00E457D1"/>
    <w:rsid w:val="00E45CF4"/>
    <w:rsid w:val="00E46581"/>
    <w:rsid w:val="00E4687A"/>
    <w:rsid w:val="00E468A1"/>
    <w:rsid w:val="00E46D39"/>
    <w:rsid w:val="00E47612"/>
    <w:rsid w:val="00E50964"/>
    <w:rsid w:val="00E512F2"/>
    <w:rsid w:val="00E5173C"/>
    <w:rsid w:val="00E51C11"/>
    <w:rsid w:val="00E5255E"/>
    <w:rsid w:val="00E52771"/>
    <w:rsid w:val="00E52B34"/>
    <w:rsid w:val="00E52E5B"/>
    <w:rsid w:val="00E54045"/>
    <w:rsid w:val="00E5442A"/>
    <w:rsid w:val="00E5456D"/>
    <w:rsid w:val="00E54A73"/>
    <w:rsid w:val="00E559A2"/>
    <w:rsid w:val="00E55F40"/>
    <w:rsid w:val="00E56E40"/>
    <w:rsid w:val="00E56FA1"/>
    <w:rsid w:val="00E57552"/>
    <w:rsid w:val="00E57721"/>
    <w:rsid w:val="00E57831"/>
    <w:rsid w:val="00E6089E"/>
    <w:rsid w:val="00E60B79"/>
    <w:rsid w:val="00E60C26"/>
    <w:rsid w:val="00E612F0"/>
    <w:rsid w:val="00E61959"/>
    <w:rsid w:val="00E61DF9"/>
    <w:rsid w:val="00E63136"/>
    <w:rsid w:val="00E635CF"/>
    <w:rsid w:val="00E63B10"/>
    <w:rsid w:val="00E63BA8"/>
    <w:rsid w:val="00E63F52"/>
    <w:rsid w:val="00E6512E"/>
    <w:rsid w:val="00E665A5"/>
    <w:rsid w:val="00E667FB"/>
    <w:rsid w:val="00E66E78"/>
    <w:rsid w:val="00E6739E"/>
    <w:rsid w:val="00E67968"/>
    <w:rsid w:val="00E70248"/>
    <w:rsid w:val="00E7029F"/>
    <w:rsid w:val="00E70D69"/>
    <w:rsid w:val="00E70F09"/>
    <w:rsid w:val="00E7134A"/>
    <w:rsid w:val="00E71A0E"/>
    <w:rsid w:val="00E72A16"/>
    <w:rsid w:val="00E72B11"/>
    <w:rsid w:val="00E7348B"/>
    <w:rsid w:val="00E73611"/>
    <w:rsid w:val="00E7399C"/>
    <w:rsid w:val="00E73CE9"/>
    <w:rsid w:val="00E73CF6"/>
    <w:rsid w:val="00E73E0A"/>
    <w:rsid w:val="00E741C4"/>
    <w:rsid w:val="00E74CE2"/>
    <w:rsid w:val="00E76734"/>
    <w:rsid w:val="00E7688C"/>
    <w:rsid w:val="00E76B37"/>
    <w:rsid w:val="00E76D1A"/>
    <w:rsid w:val="00E776C5"/>
    <w:rsid w:val="00E805BE"/>
    <w:rsid w:val="00E80B5A"/>
    <w:rsid w:val="00E811C1"/>
    <w:rsid w:val="00E81288"/>
    <w:rsid w:val="00E81433"/>
    <w:rsid w:val="00E81C58"/>
    <w:rsid w:val="00E81EC3"/>
    <w:rsid w:val="00E820D9"/>
    <w:rsid w:val="00E821AD"/>
    <w:rsid w:val="00E827B9"/>
    <w:rsid w:val="00E82F1F"/>
    <w:rsid w:val="00E83040"/>
    <w:rsid w:val="00E83217"/>
    <w:rsid w:val="00E833AA"/>
    <w:rsid w:val="00E83AA9"/>
    <w:rsid w:val="00E83B2E"/>
    <w:rsid w:val="00E83BD5"/>
    <w:rsid w:val="00E83E64"/>
    <w:rsid w:val="00E849F2"/>
    <w:rsid w:val="00E84CDC"/>
    <w:rsid w:val="00E84D0B"/>
    <w:rsid w:val="00E85936"/>
    <w:rsid w:val="00E85B1A"/>
    <w:rsid w:val="00E868DB"/>
    <w:rsid w:val="00E868EC"/>
    <w:rsid w:val="00E86943"/>
    <w:rsid w:val="00E86E0D"/>
    <w:rsid w:val="00E86EED"/>
    <w:rsid w:val="00E87AA3"/>
    <w:rsid w:val="00E902C5"/>
    <w:rsid w:val="00E90888"/>
    <w:rsid w:val="00E910DC"/>
    <w:rsid w:val="00E91133"/>
    <w:rsid w:val="00E9161D"/>
    <w:rsid w:val="00E91780"/>
    <w:rsid w:val="00E91972"/>
    <w:rsid w:val="00E91A27"/>
    <w:rsid w:val="00E9251F"/>
    <w:rsid w:val="00E92687"/>
    <w:rsid w:val="00E92B6E"/>
    <w:rsid w:val="00E92F3B"/>
    <w:rsid w:val="00E9396E"/>
    <w:rsid w:val="00E93AB9"/>
    <w:rsid w:val="00E9415B"/>
    <w:rsid w:val="00E942E2"/>
    <w:rsid w:val="00E946EF"/>
    <w:rsid w:val="00E947B1"/>
    <w:rsid w:val="00E94BB9"/>
    <w:rsid w:val="00E956BE"/>
    <w:rsid w:val="00E959FB"/>
    <w:rsid w:val="00E95C39"/>
    <w:rsid w:val="00E97B03"/>
    <w:rsid w:val="00E97F66"/>
    <w:rsid w:val="00EA10BA"/>
    <w:rsid w:val="00EA138D"/>
    <w:rsid w:val="00EA1E82"/>
    <w:rsid w:val="00EA1EE2"/>
    <w:rsid w:val="00EA2229"/>
    <w:rsid w:val="00EA284B"/>
    <w:rsid w:val="00EA299C"/>
    <w:rsid w:val="00EA3460"/>
    <w:rsid w:val="00EA3CF3"/>
    <w:rsid w:val="00EA4717"/>
    <w:rsid w:val="00EA6259"/>
    <w:rsid w:val="00EA7D0B"/>
    <w:rsid w:val="00EB12D9"/>
    <w:rsid w:val="00EB1488"/>
    <w:rsid w:val="00EB19B5"/>
    <w:rsid w:val="00EB1CEA"/>
    <w:rsid w:val="00EB22AE"/>
    <w:rsid w:val="00EB2AC9"/>
    <w:rsid w:val="00EB2D40"/>
    <w:rsid w:val="00EB319D"/>
    <w:rsid w:val="00EB3908"/>
    <w:rsid w:val="00EB3DF8"/>
    <w:rsid w:val="00EB41AA"/>
    <w:rsid w:val="00EB48C5"/>
    <w:rsid w:val="00EB4BF6"/>
    <w:rsid w:val="00EB6442"/>
    <w:rsid w:val="00EB68A5"/>
    <w:rsid w:val="00EB6963"/>
    <w:rsid w:val="00EB7025"/>
    <w:rsid w:val="00EB7FC2"/>
    <w:rsid w:val="00EC0344"/>
    <w:rsid w:val="00EC070B"/>
    <w:rsid w:val="00EC0860"/>
    <w:rsid w:val="00EC091F"/>
    <w:rsid w:val="00EC12FA"/>
    <w:rsid w:val="00EC1AFF"/>
    <w:rsid w:val="00EC1BCA"/>
    <w:rsid w:val="00EC1BF9"/>
    <w:rsid w:val="00EC217A"/>
    <w:rsid w:val="00EC2907"/>
    <w:rsid w:val="00EC2D10"/>
    <w:rsid w:val="00EC30A9"/>
    <w:rsid w:val="00EC36C3"/>
    <w:rsid w:val="00EC3A6A"/>
    <w:rsid w:val="00EC40B4"/>
    <w:rsid w:val="00EC4855"/>
    <w:rsid w:val="00EC5898"/>
    <w:rsid w:val="00EC6092"/>
    <w:rsid w:val="00EC61B2"/>
    <w:rsid w:val="00EC691D"/>
    <w:rsid w:val="00EC70C3"/>
    <w:rsid w:val="00EC77E9"/>
    <w:rsid w:val="00EC7BB0"/>
    <w:rsid w:val="00ED0D64"/>
    <w:rsid w:val="00ED1FAC"/>
    <w:rsid w:val="00ED2812"/>
    <w:rsid w:val="00ED2972"/>
    <w:rsid w:val="00ED2B90"/>
    <w:rsid w:val="00ED2FDB"/>
    <w:rsid w:val="00ED3C54"/>
    <w:rsid w:val="00ED4509"/>
    <w:rsid w:val="00ED469C"/>
    <w:rsid w:val="00ED46B2"/>
    <w:rsid w:val="00ED50BD"/>
    <w:rsid w:val="00ED6341"/>
    <w:rsid w:val="00ED6992"/>
    <w:rsid w:val="00ED6E9F"/>
    <w:rsid w:val="00ED6F97"/>
    <w:rsid w:val="00ED7471"/>
    <w:rsid w:val="00ED7577"/>
    <w:rsid w:val="00ED7837"/>
    <w:rsid w:val="00ED79EF"/>
    <w:rsid w:val="00EE0711"/>
    <w:rsid w:val="00EE08BE"/>
    <w:rsid w:val="00EE0D6D"/>
    <w:rsid w:val="00EE0FE3"/>
    <w:rsid w:val="00EE173C"/>
    <w:rsid w:val="00EE1C19"/>
    <w:rsid w:val="00EE20E2"/>
    <w:rsid w:val="00EE217D"/>
    <w:rsid w:val="00EE269A"/>
    <w:rsid w:val="00EE2D0C"/>
    <w:rsid w:val="00EE2D61"/>
    <w:rsid w:val="00EE2E07"/>
    <w:rsid w:val="00EE3925"/>
    <w:rsid w:val="00EE3B1E"/>
    <w:rsid w:val="00EE4ADD"/>
    <w:rsid w:val="00EE4FE1"/>
    <w:rsid w:val="00EE5068"/>
    <w:rsid w:val="00EE58D4"/>
    <w:rsid w:val="00EE5934"/>
    <w:rsid w:val="00EE688C"/>
    <w:rsid w:val="00EE69BD"/>
    <w:rsid w:val="00EE6A14"/>
    <w:rsid w:val="00EE6E1F"/>
    <w:rsid w:val="00EE6E34"/>
    <w:rsid w:val="00EE6EDD"/>
    <w:rsid w:val="00EE7BBF"/>
    <w:rsid w:val="00EE7D86"/>
    <w:rsid w:val="00EF009B"/>
    <w:rsid w:val="00EF0251"/>
    <w:rsid w:val="00EF02BD"/>
    <w:rsid w:val="00EF06A0"/>
    <w:rsid w:val="00EF0756"/>
    <w:rsid w:val="00EF0E1D"/>
    <w:rsid w:val="00EF0E50"/>
    <w:rsid w:val="00EF178C"/>
    <w:rsid w:val="00EF1B1F"/>
    <w:rsid w:val="00EF1DDB"/>
    <w:rsid w:val="00EF1E6F"/>
    <w:rsid w:val="00EF1F14"/>
    <w:rsid w:val="00EF253A"/>
    <w:rsid w:val="00EF353F"/>
    <w:rsid w:val="00EF369D"/>
    <w:rsid w:val="00EF39C5"/>
    <w:rsid w:val="00EF50A0"/>
    <w:rsid w:val="00EF5263"/>
    <w:rsid w:val="00EF5993"/>
    <w:rsid w:val="00EF5B5A"/>
    <w:rsid w:val="00EF6507"/>
    <w:rsid w:val="00F01C30"/>
    <w:rsid w:val="00F01CE3"/>
    <w:rsid w:val="00F02385"/>
    <w:rsid w:val="00F02625"/>
    <w:rsid w:val="00F02677"/>
    <w:rsid w:val="00F02C7E"/>
    <w:rsid w:val="00F036ED"/>
    <w:rsid w:val="00F03B36"/>
    <w:rsid w:val="00F047FE"/>
    <w:rsid w:val="00F048C6"/>
    <w:rsid w:val="00F05408"/>
    <w:rsid w:val="00F05783"/>
    <w:rsid w:val="00F0676E"/>
    <w:rsid w:val="00F06943"/>
    <w:rsid w:val="00F06A7C"/>
    <w:rsid w:val="00F06CC1"/>
    <w:rsid w:val="00F06F9F"/>
    <w:rsid w:val="00F07352"/>
    <w:rsid w:val="00F076C6"/>
    <w:rsid w:val="00F07D1E"/>
    <w:rsid w:val="00F07DE4"/>
    <w:rsid w:val="00F07FDE"/>
    <w:rsid w:val="00F1007B"/>
    <w:rsid w:val="00F101D2"/>
    <w:rsid w:val="00F10F15"/>
    <w:rsid w:val="00F11109"/>
    <w:rsid w:val="00F112F2"/>
    <w:rsid w:val="00F11857"/>
    <w:rsid w:val="00F11861"/>
    <w:rsid w:val="00F11C16"/>
    <w:rsid w:val="00F11F96"/>
    <w:rsid w:val="00F1202D"/>
    <w:rsid w:val="00F1296E"/>
    <w:rsid w:val="00F12D4D"/>
    <w:rsid w:val="00F133FE"/>
    <w:rsid w:val="00F13AB0"/>
    <w:rsid w:val="00F144F9"/>
    <w:rsid w:val="00F147E3"/>
    <w:rsid w:val="00F14D65"/>
    <w:rsid w:val="00F15365"/>
    <w:rsid w:val="00F15490"/>
    <w:rsid w:val="00F15CF9"/>
    <w:rsid w:val="00F1616A"/>
    <w:rsid w:val="00F16190"/>
    <w:rsid w:val="00F16C9B"/>
    <w:rsid w:val="00F16F16"/>
    <w:rsid w:val="00F179E4"/>
    <w:rsid w:val="00F20921"/>
    <w:rsid w:val="00F2160B"/>
    <w:rsid w:val="00F2202E"/>
    <w:rsid w:val="00F22206"/>
    <w:rsid w:val="00F23162"/>
    <w:rsid w:val="00F231F5"/>
    <w:rsid w:val="00F23980"/>
    <w:rsid w:val="00F23D54"/>
    <w:rsid w:val="00F2455B"/>
    <w:rsid w:val="00F24BD0"/>
    <w:rsid w:val="00F25974"/>
    <w:rsid w:val="00F26D79"/>
    <w:rsid w:val="00F27404"/>
    <w:rsid w:val="00F27AB3"/>
    <w:rsid w:val="00F30A32"/>
    <w:rsid w:val="00F30A41"/>
    <w:rsid w:val="00F30AC7"/>
    <w:rsid w:val="00F3171C"/>
    <w:rsid w:val="00F31E6B"/>
    <w:rsid w:val="00F31EA6"/>
    <w:rsid w:val="00F322D0"/>
    <w:rsid w:val="00F326C9"/>
    <w:rsid w:val="00F33F36"/>
    <w:rsid w:val="00F3411E"/>
    <w:rsid w:val="00F34892"/>
    <w:rsid w:val="00F3498E"/>
    <w:rsid w:val="00F35333"/>
    <w:rsid w:val="00F35A89"/>
    <w:rsid w:val="00F35FD8"/>
    <w:rsid w:val="00F3611A"/>
    <w:rsid w:val="00F369D5"/>
    <w:rsid w:val="00F36AE7"/>
    <w:rsid w:val="00F36C48"/>
    <w:rsid w:val="00F375A8"/>
    <w:rsid w:val="00F379E2"/>
    <w:rsid w:val="00F415B6"/>
    <w:rsid w:val="00F4185C"/>
    <w:rsid w:val="00F42FDA"/>
    <w:rsid w:val="00F4387D"/>
    <w:rsid w:val="00F4475C"/>
    <w:rsid w:val="00F45B12"/>
    <w:rsid w:val="00F45C4A"/>
    <w:rsid w:val="00F45CDB"/>
    <w:rsid w:val="00F46F10"/>
    <w:rsid w:val="00F47456"/>
    <w:rsid w:val="00F475C9"/>
    <w:rsid w:val="00F47621"/>
    <w:rsid w:val="00F47AA0"/>
    <w:rsid w:val="00F500C1"/>
    <w:rsid w:val="00F50273"/>
    <w:rsid w:val="00F50585"/>
    <w:rsid w:val="00F51523"/>
    <w:rsid w:val="00F5230B"/>
    <w:rsid w:val="00F52371"/>
    <w:rsid w:val="00F52F37"/>
    <w:rsid w:val="00F538A7"/>
    <w:rsid w:val="00F53A99"/>
    <w:rsid w:val="00F53C98"/>
    <w:rsid w:val="00F54DCD"/>
    <w:rsid w:val="00F55185"/>
    <w:rsid w:val="00F551AC"/>
    <w:rsid w:val="00F55326"/>
    <w:rsid w:val="00F5569C"/>
    <w:rsid w:val="00F55F10"/>
    <w:rsid w:val="00F56A3C"/>
    <w:rsid w:val="00F56D1B"/>
    <w:rsid w:val="00F57D0D"/>
    <w:rsid w:val="00F57F63"/>
    <w:rsid w:val="00F60921"/>
    <w:rsid w:val="00F60B95"/>
    <w:rsid w:val="00F60DA3"/>
    <w:rsid w:val="00F6107D"/>
    <w:rsid w:val="00F615FF"/>
    <w:rsid w:val="00F618D8"/>
    <w:rsid w:val="00F621B4"/>
    <w:rsid w:val="00F62F9B"/>
    <w:rsid w:val="00F64074"/>
    <w:rsid w:val="00F64888"/>
    <w:rsid w:val="00F648CD"/>
    <w:rsid w:val="00F64A08"/>
    <w:rsid w:val="00F64F50"/>
    <w:rsid w:val="00F650AB"/>
    <w:rsid w:val="00F65284"/>
    <w:rsid w:val="00F65738"/>
    <w:rsid w:val="00F65794"/>
    <w:rsid w:val="00F65C3D"/>
    <w:rsid w:val="00F66407"/>
    <w:rsid w:val="00F66FBC"/>
    <w:rsid w:val="00F70112"/>
    <w:rsid w:val="00F7064D"/>
    <w:rsid w:val="00F70B70"/>
    <w:rsid w:val="00F70DDB"/>
    <w:rsid w:val="00F70F12"/>
    <w:rsid w:val="00F711FB"/>
    <w:rsid w:val="00F7120C"/>
    <w:rsid w:val="00F71421"/>
    <w:rsid w:val="00F71754"/>
    <w:rsid w:val="00F72564"/>
    <w:rsid w:val="00F72591"/>
    <w:rsid w:val="00F72D43"/>
    <w:rsid w:val="00F72D72"/>
    <w:rsid w:val="00F7391A"/>
    <w:rsid w:val="00F744A9"/>
    <w:rsid w:val="00F74EA5"/>
    <w:rsid w:val="00F75562"/>
    <w:rsid w:val="00F75BA0"/>
    <w:rsid w:val="00F76252"/>
    <w:rsid w:val="00F763BD"/>
    <w:rsid w:val="00F765FC"/>
    <w:rsid w:val="00F76816"/>
    <w:rsid w:val="00F80250"/>
    <w:rsid w:val="00F8074B"/>
    <w:rsid w:val="00F8083A"/>
    <w:rsid w:val="00F81616"/>
    <w:rsid w:val="00F81686"/>
    <w:rsid w:val="00F81E89"/>
    <w:rsid w:val="00F820CD"/>
    <w:rsid w:val="00F82A6B"/>
    <w:rsid w:val="00F83202"/>
    <w:rsid w:val="00F836CF"/>
    <w:rsid w:val="00F83FB1"/>
    <w:rsid w:val="00F8426C"/>
    <w:rsid w:val="00F8596D"/>
    <w:rsid w:val="00F86598"/>
    <w:rsid w:val="00F86BF7"/>
    <w:rsid w:val="00F86D89"/>
    <w:rsid w:val="00F91154"/>
    <w:rsid w:val="00F914A7"/>
    <w:rsid w:val="00F91A2C"/>
    <w:rsid w:val="00F921A5"/>
    <w:rsid w:val="00F9224F"/>
    <w:rsid w:val="00F924F6"/>
    <w:rsid w:val="00F92778"/>
    <w:rsid w:val="00F92CDB"/>
    <w:rsid w:val="00F9337F"/>
    <w:rsid w:val="00F93CF6"/>
    <w:rsid w:val="00F94072"/>
    <w:rsid w:val="00F948A4"/>
    <w:rsid w:val="00F94A4C"/>
    <w:rsid w:val="00F952D4"/>
    <w:rsid w:val="00F95708"/>
    <w:rsid w:val="00F95996"/>
    <w:rsid w:val="00F95B71"/>
    <w:rsid w:val="00F95D44"/>
    <w:rsid w:val="00F95F73"/>
    <w:rsid w:val="00F95FDB"/>
    <w:rsid w:val="00F960DC"/>
    <w:rsid w:val="00F961FB"/>
    <w:rsid w:val="00F96EE1"/>
    <w:rsid w:val="00F971DE"/>
    <w:rsid w:val="00F97EB7"/>
    <w:rsid w:val="00FA07C1"/>
    <w:rsid w:val="00FA0A1D"/>
    <w:rsid w:val="00FA0BE5"/>
    <w:rsid w:val="00FA12C9"/>
    <w:rsid w:val="00FA1336"/>
    <w:rsid w:val="00FA15E7"/>
    <w:rsid w:val="00FA191D"/>
    <w:rsid w:val="00FA23BE"/>
    <w:rsid w:val="00FA24C0"/>
    <w:rsid w:val="00FA2D9F"/>
    <w:rsid w:val="00FA3376"/>
    <w:rsid w:val="00FA3E82"/>
    <w:rsid w:val="00FA49EC"/>
    <w:rsid w:val="00FA5AA5"/>
    <w:rsid w:val="00FA61AC"/>
    <w:rsid w:val="00FA69B6"/>
    <w:rsid w:val="00FA6B1F"/>
    <w:rsid w:val="00FA7215"/>
    <w:rsid w:val="00FA731A"/>
    <w:rsid w:val="00FA748A"/>
    <w:rsid w:val="00FA75CC"/>
    <w:rsid w:val="00FA7A9D"/>
    <w:rsid w:val="00FA7F6F"/>
    <w:rsid w:val="00FA7FE6"/>
    <w:rsid w:val="00FB0567"/>
    <w:rsid w:val="00FB0AF1"/>
    <w:rsid w:val="00FB0D15"/>
    <w:rsid w:val="00FB103F"/>
    <w:rsid w:val="00FB1809"/>
    <w:rsid w:val="00FB1C7F"/>
    <w:rsid w:val="00FB20FF"/>
    <w:rsid w:val="00FB246F"/>
    <w:rsid w:val="00FB2909"/>
    <w:rsid w:val="00FB3473"/>
    <w:rsid w:val="00FB3688"/>
    <w:rsid w:val="00FB3C60"/>
    <w:rsid w:val="00FB3EB2"/>
    <w:rsid w:val="00FB402F"/>
    <w:rsid w:val="00FB431E"/>
    <w:rsid w:val="00FB4961"/>
    <w:rsid w:val="00FB536C"/>
    <w:rsid w:val="00FB54F3"/>
    <w:rsid w:val="00FB603C"/>
    <w:rsid w:val="00FB7077"/>
    <w:rsid w:val="00FB7334"/>
    <w:rsid w:val="00FB734F"/>
    <w:rsid w:val="00FC028E"/>
    <w:rsid w:val="00FC09DB"/>
    <w:rsid w:val="00FC0EBD"/>
    <w:rsid w:val="00FC1089"/>
    <w:rsid w:val="00FC10DB"/>
    <w:rsid w:val="00FC116F"/>
    <w:rsid w:val="00FC2148"/>
    <w:rsid w:val="00FC29A0"/>
    <w:rsid w:val="00FC2B9D"/>
    <w:rsid w:val="00FC2F87"/>
    <w:rsid w:val="00FC3A27"/>
    <w:rsid w:val="00FC3B86"/>
    <w:rsid w:val="00FC4363"/>
    <w:rsid w:val="00FC4E29"/>
    <w:rsid w:val="00FC4F90"/>
    <w:rsid w:val="00FC58B9"/>
    <w:rsid w:val="00FC63CD"/>
    <w:rsid w:val="00FC6D0D"/>
    <w:rsid w:val="00FC7380"/>
    <w:rsid w:val="00FC769E"/>
    <w:rsid w:val="00FD0064"/>
    <w:rsid w:val="00FD07D9"/>
    <w:rsid w:val="00FD0D2E"/>
    <w:rsid w:val="00FD107A"/>
    <w:rsid w:val="00FD10F3"/>
    <w:rsid w:val="00FD1109"/>
    <w:rsid w:val="00FD128F"/>
    <w:rsid w:val="00FD13A7"/>
    <w:rsid w:val="00FD1549"/>
    <w:rsid w:val="00FD1DF1"/>
    <w:rsid w:val="00FD251A"/>
    <w:rsid w:val="00FD2ABB"/>
    <w:rsid w:val="00FD3C34"/>
    <w:rsid w:val="00FD43C1"/>
    <w:rsid w:val="00FD4E1B"/>
    <w:rsid w:val="00FD4E48"/>
    <w:rsid w:val="00FD532C"/>
    <w:rsid w:val="00FD5B3F"/>
    <w:rsid w:val="00FD5F0B"/>
    <w:rsid w:val="00FD6E67"/>
    <w:rsid w:val="00FD7023"/>
    <w:rsid w:val="00FE08C4"/>
    <w:rsid w:val="00FE0F4A"/>
    <w:rsid w:val="00FE1E0A"/>
    <w:rsid w:val="00FE33C3"/>
    <w:rsid w:val="00FE3D78"/>
    <w:rsid w:val="00FE401C"/>
    <w:rsid w:val="00FE4D49"/>
    <w:rsid w:val="00FE4FCC"/>
    <w:rsid w:val="00FE5C03"/>
    <w:rsid w:val="00FE6FDD"/>
    <w:rsid w:val="00FE714D"/>
    <w:rsid w:val="00FE72ED"/>
    <w:rsid w:val="00FE79FF"/>
    <w:rsid w:val="00FF0FAF"/>
    <w:rsid w:val="00FF1994"/>
    <w:rsid w:val="00FF26C0"/>
    <w:rsid w:val="00FF2BE4"/>
    <w:rsid w:val="00FF40BB"/>
    <w:rsid w:val="00FF48F0"/>
    <w:rsid w:val="00FF4963"/>
    <w:rsid w:val="00FF564F"/>
    <w:rsid w:val="00FF6CD8"/>
    <w:rsid w:val="00FF7A33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C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0F825-FA76-4535-BF75-A74FAC4B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3536</TotalTime>
  <Pages>9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2810</cp:revision>
  <cp:lastPrinted>2024-05-23T15:35:00Z</cp:lastPrinted>
  <dcterms:created xsi:type="dcterms:W3CDTF">2022-11-08T13:41:00Z</dcterms:created>
  <dcterms:modified xsi:type="dcterms:W3CDTF">2025-07-07T10:34:00Z</dcterms:modified>
</cp:coreProperties>
</file>