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F0C7B" w14:textId="1DF23079" w:rsidR="0049753D" w:rsidRDefault="00C3428E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2A526A15" wp14:editId="2E195C2F">
            <wp:extent cx="1873885" cy="38163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3" t="42178" r="18033" b="3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53D">
        <w:rPr>
          <w:b/>
          <w:bCs/>
          <w:color w:val="000000"/>
          <w:sz w:val="20"/>
          <w:szCs w:val="20"/>
        </w:rPr>
        <w:tab/>
      </w:r>
    </w:p>
    <w:p w14:paraId="392EBEC0" w14:textId="77777777" w:rsidR="0049753D" w:rsidRPr="002D5783" w:rsidRDefault="0049753D" w:rsidP="00224770">
      <w:pPr>
        <w:jc w:val="center"/>
        <w:rPr>
          <w:lang w:eastAsia="en-US"/>
        </w:rPr>
      </w:pPr>
    </w:p>
    <w:p w14:paraId="51588D16" w14:textId="77777777" w:rsidR="0049753D" w:rsidRPr="002D5783" w:rsidRDefault="0049753D" w:rsidP="00224770">
      <w:pPr>
        <w:jc w:val="center"/>
        <w:rPr>
          <w:lang w:eastAsia="en-US"/>
        </w:rPr>
      </w:pPr>
    </w:p>
    <w:p w14:paraId="4D296DD1" w14:textId="77777777" w:rsidR="0049753D" w:rsidRPr="002D5783" w:rsidRDefault="0049753D" w:rsidP="00224770">
      <w:pPr>
        <w:jc w:val="center"/>
        <w:rPr>
          <w:lang w:eastAsia="en-US"/>
        </w:rPr>
      </w:pPr>
    </w:p>
    <w:p w14:paraId="4966C92F" w14:textId="77777777" w:rsidR="0049753D" w:rsidRPr="00C24BEF" w:rsidRDefault="0049753D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0740FD40" w14:textId="77777777" w:rsidR="0049753D" w:rsidRPr="00F956DA" w:rsidRDefault="0049753D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56F0440C" w14:textId="0739ACA4" w:rsidR="00F96978" w:rsidRDefault="00E83829" w:rsidP="00F9697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ТРАП </w:t>
      </w:r>
      <w:r w:rsidR="00577513">
        <w:rPr>
          <w:b/>
          <w:bCs/>
          <w:color w:val="000000"/>
        </w:rPr>
        <w:t>УНИВЕРСАЛЬНЫЙ</w:t>
      </w:r>
      <w:r w:rsidR="0049753D">
        <w:rPr>
          <w:b/>
          <w:bCs/>
          <w:color w:val="000000"/>
        </w:rPr>
        <w:t xml:space="preserve"> </w:t>
      </w:r>
    </w:p>
    <w:p w14:paraId="47F7717C" w14:textId="17252235" w:rsidR="0049753D" w:rsidRPr="0064615C" w:rsidRDefault="00577513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ТП-73</w:t>
      </w:r>
    </w:p>
    <w:p w14:paraId="28B3A7F3" w14:textId="77777777" w:rsidR="0049753D" w:rsidRDefault="0049753D" w:rsidP="00577513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7934E86D" w14:textId="6ABADBDF" w:rsidR="0049753D" w:rsidRPr="00C24BEF" w:rsidRDefault="00577513" w:rsidP="00A261FE">
      <w:pPr>
        <w:shd w:val="clear" w:color="auto" w:fill="FFFFFF"/>
        <w:autoSpaceDE w:val="0"/>
        <w:autoSpaceDN w:val="0"/>
        <w:adjustRightInd w:val="0"/>
        <w:ind w:right="-85"/>
        <w:jc w:val="center"/>
        <w:rPr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D91F01A" wp14:editId="7DD209A2">
            <wp:extent cx="3514299" cy="371236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6733" b="2264"/>
                    <a:stretch/>
                  </pic:blipFill>
                  <pic:spPr bwMode="auto">
                    <a:xfrm>
                      <a:off x="0" y="0"/>
                      <a:ext cx="3519894" cy="371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58E96" w14:textId="77777777" w:rsidR="0049753D" w:rsidRPr="00B9718E" w:rsidRDefault="0049753D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CC7BF50" w14:textId="77777777" w:rsidR="0049753D" w:rsidRPr="00B9718E" w:rsidRDefault="0049753D" w:rsidP="00F25CAB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14:paraId="082BAB57" w14:textId="0E58E5E6" w:rsidR="00BC5EE2" w:rsidRPr="003652AD" w:rsidRDefault="00BC5EE2" w:rsidP="00F956DA">
      <w:pPr>
        <w:rPr>
          <w:sz w:val="20"/>
          <w:szCs w:val="20"/>
          <w:lang w:eastAsia="en-US"/>
        </w:rPr>
      </w:pPr>
    </w:p>
    <w:p w14:paraId="55BCD9FC" w14:textId="77777777" w:rsidR="0049753D" w:rsidRPr="00B9718E" w:rsidRDefault="0049753D" w:rsidP="00F956DA">
      <w:pPr>
        <w:rPr>
          <w:sz w:val="20"/>
          <w:szCs w:val="20"/>
          <w:lang w:eastAsia="en-US"/>
        </w:rPr>
      </w:pPr>
    </w:p>
    <w:p w14:paraId="49037947" w14:textId="35E016F0" w:rsidR="0049753D" w:rsidRPr="0016103E" w:rsidRDefault="0049753D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</w:t>
      </w:r>
      <w:r w:rsidR="00577513">
        <w:rPr>
          <w:b/>
          <w:sz w:val="18"/>
          <w:szCs w:val="18"/>
          <w:lang w:eastAsia="en-US"/>
        </w:rPr>
        <w:t>изводитель ООО ТПК «Татполимер»</w:t>
      </w:r>
    </w:p>
    <w:p w14:paraId="255085BE" w14:textId="77777777" w:rsidR="0049753D" w:rsidRPr="0016103E" w:rsidRDefault="0049753D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5-84-25,</w:t>
      </w:r>
    </w:p>
    <w:p w14:paraId="1D27818C" w14:textId="77777777" w:rsidR="0049753D" w:rsidRPr="0016103E" w:rsidRDefault="0049753D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14:paraId="0FA1A231" w14:textId="77777777" w:rsidR="0049753D" w:rsidRDefault="0049753D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46D7EC78" w14:textId="4517ECAE" w:rsidR="00A02581" w:rsidRDefault="00A02581" w:rsidP="008069CC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18"/>
          <w:szCs w:val="18"/>
        </w:rPr>
      </w:pPr>
    </w:p>
    <w:p w14:paraId="64979A0C" w14:textId="2371F069" w:rsidR="0049753D" w:rsidRPr="00C650ED" w:rsidRDefault="00A02581" w:rsidP="00237DC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Cs/>
          <w:color w:val="000000"/>
          <w:sz w:val="18"/>
          <w:szCs w:val="18"/>
        </w:rPr>
        <w:br w:type="page"/>
      </w:r>
      <w:r w:rsidR="0049753D" w:rsidRPr="00C650ED">
        <w:rPr>
          <w:b/>
          <w:sz w:val="22"/>
          <w:szCs w:val="22"/>
        </w:rPr>
        <w:lastRenderedPageBreak/>
        <w:t>Назначение изделия</w:t>
      </w:r>
    </w:p>
    <w:p w14:paraId="05F08AA9" w14:textId="77777777" w:rsidR="00C81425" w:rsidRPr="00E8258C" w:rsidRDefault="00F36FB8" w:rsidP="00C81425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Трап универсальный</w:t>
      </w:r>
      <w:r w:rsidR="00C81425">
        <w:rPr>
          <w:sz w:val="20"/>
          <w:szCs w:val="20"/>
        </w:rPr>
        <w:t xml:space="preserve"> </w:t>
      </w:r>
      <w:r w:rsidR="00C81425" w:rsidRPr="000C40C8">
        <w:rPr>
          <w:sz w:val="20"/>
          <w:szCs w:val="20"/>
        </w:rPr>
        <w:t>для приема и отведения в канализационную сеть сточных вод с поверхности пола, устанавливаемые в жилых, общественных и производственных зданиях</w:t>
      </w:r>
      <w:r w:rsidR="00C81425">
        <w:rPr>
          <w:sz w:val="20"/>
          <w:szCs w:val="20"/>
        </w:rPr>
        <w:t>, а так же на балконах и террасах</w:t>
      </w:r>
      <w:r w:rsidR="00C81425" w:rsidRPr="000C40C8">
        <w:rPr>
          <w:sz w:val="20"/>
          <w:szCs w:val="20"/>
        </w:rPr>
        <w:t>. Благодаря наличию</w:t>
      </w:r>
      <w:r w:rsidR="00C81425">
        <w:rPr>
          <w:sz w:val="20"/>
          <w:szCs w:val="20"/>
        </w:rPr>
        <w:t xml:space="preserve"> </w:t>
      </w:r>
      <w:r w:rsidR="00C81425" w:rsidRPr="000C40C8">
        <w:rPr>
          <w:sz w:val="20"/>
          <w:szCs w:val="20"/>
        </w:rPr>
        <w:t>затвора трап надежно защищает помещение от неприятных запахов из канализации.</w:t>
      </w:r>
    </w:p>
    <w:p w14:paraId="32193B8D" w14:textId="7110A164" w:rsidR="00F36FB8" w:rsidRDefault="00C81425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Благодаря наличию</w:t>
      </w:r>
      <w:r w:rsidR="003D1ED8">
        <w:rPr>
          <w:sz w:val="20"/>
          <w:szCs w:val="20"/>
        </w:rPr>
        <w:t xml:space="preserve"> в трапе</w:t>
      </w:r>
      <w:r>
        <w:rPr>
          <w:sz w:val="20"/>
          <w:szCs w:val="20"/>
        </w:rPr>
        <w:t xml:space="preserve"> манжеты с гибкими лепестками</w:t>
      </w:r>
      <w:r w:rsidR="003D1ED8">
        <w:rPr>
          <w:sz w:val="20"/>
          <w:szCs w:val="20"/>
        </w:rPr>
        <w:t>, трап может герметично подключатся к канализационным раструбным/</w:t>
      </w:r>
      <w:proofErr w:type="spellStart"/>
      <w:r w:rsidR="003D1ED8">
        <w:rPr>
          <w:sz w:val="20"/>
          <w:szCs w:val="20"/>
        </w:rPr>
        <w:t>безраструбным</w:t>
      </w:r>
      <w:proofErr w:type="spellEnd"/>
      <w:r w:rsidR="003D1ED8" w:rsidRPr="003D1ED8">
        <w:rPr>
          <w:sz w:val="20"/>
          <w:szCs w:val="20"/>
        </w:rPr>
        <w:t xml:space="preserve"> труб</w:t>
      </w:r>
      <w:r w:rsidR="003D1ED8">
        <w:rPr>
          <w:sz w:val="20"/>
          <w:szCs w:val="20"/>
        </w:rPr>
        <w:t>ам</w:t>
      </w:r>
      <w:r w:rsidR="003D1ED8" w:rsidRPr="003D1ED8">
        <w:rPr>
          <w:sz w:val="20"/>
          <w:szCs w:val="20"/>
        </w:rPr>
        <w:t xml:space="preserve"> ПВХ или ПП с чугунными, стальными или пластиковыми раструб</w:t>
      </w:r>
      <w:r w:rsidR="003D1ED8">
        <w:rPr>
          <w:sz w:val="20"/>
          <w:szCs w:val="20"/>
        </w:rPr>
        <w:t>а</w:t>
      </w:r>
      <w:r w:rsidR="003D1ED8" w:rsidRPr="003D1ED8">
        <w:rPr>
          <w:sz w:val="20"/>
          <w:szCs w:val="20"/>
        </w:rPr>
        <w:t>ми или безраструбными трубами.</w:t>
      </w:r>
    </w:p>
    <w:p w14:paraId="0D0E5323" w14:textId="77777777" w:rsidR="00F36FB8" w:rsidRDefault="00F36FB8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14:paraId="4486D216" w14:textId="77777777" w:rsidR="0049753D" w:rsidRPr="00C650ED" w:rsidRDefault="0049753D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033672D5" w14:textId="3CEF2330" w:rsidR="0049753D" w:rsidRPr="00B9718E" w:rsidRDefault="008069CC" w:rsidP="002718B6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материал</w:t>
      </w:r>
      <w:r w:rsidR="0049753D" w:rsidRPr="00B9718E">
        <w:rPr>
          <w:sz w:val="20"/>
          <w:szCs w:val="20"/>
        </w:rPr>
        <w:t xml:space="preserve"> для решетки – нержавеющая сталь;</w:t>
      </w:r>
    </w:p>
    <w:p w14:paraId="600E27BD" w14:textId="6BA3BA96" w:rsidR="00FA08DB" w:rsidRPr="00692C53" w:rsidRDefault="008069CC" w:rsidP="00692C53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материал</w:t>
      </w:r>
      <w:r w:rsidR="0049753D" w:rsidRPr="000C40C8">
        <w:rPr>
          <w:sz w:val="20"/>
          <w:szCs w:val="20"/>
        </w:rPr>
        <w:t xml:space="preserve"> для корпуса</w:t>
      </w:r>
      <w:r w:rsidR="000C40C8" w:rsidRPr="000C40C8">
        <w:rPr>
          <w:sz w:val="20"/>
          <w:szCs w:val="20"/>
        </w:rPr>
        <w:t xml:space="preserve"> – полипропилен;</w:t>
      </w:r>
    </w:p>
    <w:p w14:paraId="1A1771E0" w14:textId="580057FB" w:rsidR="0049753D" w:rsidRPr="00B9718E" w:rsidRDefault="0049753D" w:rsidP="00FF49DC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B9718E">
        <w:rPr>
          <w:sz w:val="20"/>
          <w:szCs w:val="20"/>
        </w:rPr>
        <w:t xml:space="preserve">выходной диаметр – </w:t>
      </w:r>
      <w:r w:rsidR="00692C53">
        <w:rPr>
          <w:sz w:val="20"/>
          <w:szCs w:val="20"/>
        </w:rPr>
        <w:t>90-115</w:t>
      </w:r>
      <w:r w:rsidRPr="00B9718E">
        <w:rPr>
          <w:sz w:val="20"/>
          <w:szCs w:val="20"/>
        </w:rPr>
        <w:t xml:space="preserve"> мм;</w:t>
      </w:r>
    </w:p>
    <w:p w14:paraId="10786DA7" w14:textId="77777777" w:rsidR="0049753D" w:rsidRPr="00B9718E" w:rsidRDefault="0049753D" w:rsidP="002718B6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B9718E">
        <w:rPr>
          <w:sz w:val="20"/>
          <w:szCs w:val="20"/>
        </w:rPr>
        <w:t>пропускная способность</w:t>
      </w:r>
      <w:r>
        <w:rPr>
          <w:sz w:val="20"/>
          <w:szCs w:val="20"/>
        </w:rPr>
        <w:t>, не менее</w:t>
      </w:r>
      <w:r w:rsidR="00FA08DB">
        <w:rPr>
          <w:sz w:val="20"/>
          <w:szCs w:val="20"/>
        </w:rPr>
        <w:t xml:space="preserve"> – 0,7</w:t>
      </w:r>
      <w:r w:rsidRPr="00B9718E">
        <w:rPr>
          <w:sz w:val="20"/>
          <w:szCs w:val="20"/>
        </w:rPr>
        <w:t xml:space="preserve"> л/с;</w:t>
      </w:r>
    </w:p>
    <w:p w14:paraId="771359E2" w14:textId="77777777" w:rsidR="0049753D" w:rsidRPr="00B9718E" w:rsidRDefault="0049753D" w:rsidP="002718B6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B9718E">
        <w:rPr>
          <w:sz w:val="20"/>
          <w:szCs w:val="20"/>
        </w:rPr>
        <w:t>температура окружающей среды – от -50 °С до +90 °С;</w:t>
      </w:r>
    </w:p>
    <w:p w14:paraId="3C6C3879" w14:textId="77777777" w:rsidR="0049753D" w:rsidRDefault="0049753D" w:rsidP="002718B6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B9718E">
        <w:rPr>
          <w:sz w:val="20"/>
          <w:szCs w:val="20"/>
        </w:rPr>
        <w:t>температура отводящей жидкости, не более – +85 °С*;</w:t>
      </w:r>
    </w:p>
    <w:p w14:paraId="008B97DD" w14:textId="77777777" w:rsidR="002A3F43" w:rsidRDefault="002A3F43" w:rsidP="002A3F43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2A3F43">
        <w:rPr>
          <w:sz w:val="20"/>
          <w:szCs w:val="20"/>
        </w:rPr>
        <w:t>максимальная разрешенная нагрузка со стальной решеткой, не более – 300 кг;</w:t>
      </w:r>
    </w:p>
    <w:p w14:paraId="613ACA1D" w14:textId="65956ADA" w:rsidR="0049753D" w:rsidRDefault="0049753D" w:rsidP="002718B6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B9718E">
        <w:rPr>
          <w:sz w:val="20"/>
          <w:szCs w:val="20"/>
        </w:rPr>
        <w:t>срок службы, не менее – 50 лет.</w:t>
      </w:r>
    </w:p>
    <w:p w14:paraId="30312203" w14:textId="77777777" w:rsidR="002A3F43" w:rsidRPr="00B9718E" w:rsidRDefault="002A3F43" w:rsidP="00316819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ind w:left="714"/>
        <w:jc w:val="both"/>
        <w:rPr>
          <w:sz w:val="20"/>
          <w:szCs w:val="20"/>
        </w:rPr>
      </w:pPr>
    </w:p>
    <w:p w14:paraId="27689FD7" w14:textId="77777777" w:rsidR="0049753D" w:rsidRPr="00F378C0" w:rsidRDefault="0049753D" w:rsidP="002718B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84543F">
        <w:rPr>
          <w:sz w:val="20"/>
          <w:szCs w:val="20"/>
        </w:rPr>
        <w:t xml:space="preserve">Трапы производства </w:t>
      </w:r>
      <w:r>
        <w:rPr>
          <w:sz w:val="20"/>
          <w:szCs w:val="20"/>
        </w:rPr>
        <w:t>ООО ТПК «</w:t>
      </w:r>
      <w:r w:rsidRPr="0084543F">
        <w:rPr>
          <w:sz w:val="20"/>
          <w:szCs w:val="20"/>
        </w:rPr>
        <w:t>Татполимер</w:t>
      </w:r>
      <w:r>
        <w:rPr>
          <w:sz w:val="20"/>
          <w:szCs w:val="20"/>
        </w:rPr>
        <w:t>»</w:t>
      </w:r>
      <w:r w:rsidRPr="0084543F">
        <w:rPr>
          <w:sz w:val="20"/>
          <w:szCs w:val="20"/>
        </w:rPr>
        <w:t xml:space="preserve"> позволяют отводить в канализацию жидкости с температурой</w:t>
      </w:r>
      <w:r>
        <w:rPr>
          <w:sz w:val="20"/>
          <w:szCs w:val="20"/>
        </w:rPr>
        <w:t xml:space="preserve"> д</w:t>
      </w:r>
      <w:r w:rsidRPr="0084543F">
        <w:rPr>
          <w:sz w:val="20"/>
          <w:szCs w:val="20"/>
        </w:rPr>
        <w:t>о</w:t>
      </w:r>
      <w:r>
        <w:rPr>
          <w:sz w:val="20"/>
          <w:szCs w:val="20"/>
        </w:rPr>
        <w:t xml:space="preserve"> </w:t>
      </w:r>
      <w:r w:rsidRPr="0084543F">
        <w:rPr>
          <w:sz w:val="20"/>
          <w:szCs w:val="20"/>
        </w:rPr>
        <w:t>100</w:t>
      </w:r>
      <w:r>
        <w:rPr>
          <w:sz w:val="20"/>
          <w:szCs w:val="20"/>
        </w:rPr>
        <w:t xml:space="preserve"> </w:t>
      </w:r>
      <w:r>
        <w:rPr>
          <w:rFonts w:ascii="Cambria Math" w:hAnsi="Cambria Math" w:cs="Cambria Math"/>
          <w:sz w:val="20"/>
          <w:szCs w:val="20"/>
        </w:rPr>
        <w:t>°С</w:t>
      </w:r>
      <w:r w:rsidRPr="0084543F">
        <w:rPr>
          <w:sz w:val="20"/>
          <w:szCs w:val="20"/>
        </w:rPr>
        <w:t xml:space="preserve"> при условии, что её воздействие будет кратковременное</w:t>
      </w:r>
      <w:r>
        <w:rPr>
          <w:sz w:val="20"/>
          <w:szCs w:val="20"/>
        </w:rPr>
        <w:t xml:space="preserve"> </w:t>
      </w:r>
      <w:r w:rsidRPr="0084543F">
        <w:rPr>
          <w:sz w:val="20"/>
          <w:szCs w:val="20"/>
        </w:rPr>
        <w:t>(100</w:t>
      </w:r>
      <w:r>
        <w:rPr>
          <w:sz w:val="20"/>
          <w:szCs w:val="20"/>
        </w:rPr>
        <w:t xml:space="preserve"> – </w:t>
      </w:r>
      <w:smartTag w:uri="urn:schemas-microsoft-com:office:smarttags" w:element="metricconverter">
        <w:smartTagPr>
          <w:attr w:name="ProductID" w:val="200 литров"/>
        </w:smartTagPr>
        <w:r w:rsidRPr="0084543F">
          <w:rPr>
            <w:sz w:val="20"/>
            <w:szCs w:val="20"/>
          </w:rPr>
          <w:t>200 литров</w:t>
        </w:r>
      </w:smartTag>
      <w:r w:rsidRPr="0084543F">
        <w:rPr>
          <w:sz w:val="20"/>
          <w:szCs w:val="20"/>
        </w:rPr>
        <w:t xml:space="preserve"> с</w:t>
      </w:r>
      <w:r>
        <w:rPr>
          <w:sz w:val="20"/>
          <w:szCs w:val="20"/>
        </w:rPr>
        <w:t xml:space="preserve"> </w:t>
      </w:r>
      <w:r w:rsidRPr="0084543F">
        <w:rPr>
          <w:sz w:val="20"/>
          <w:szCs w:val="20"/>
        </w:rPr>
        <w:t>температурой не более</w:t>
      </w:r>
      <w:r>
        <w:rPr>
          <w:sz w:val="20"/>
          <w:szCs w:val="20"/>
        </w:rPr>
        <w:t xml:space="preserve"> </w:t>
      </w:r>
      <w:r w:rsidRPr="0084543F">
        <w:rPr>
          <w:sz w:val="20"/>
          <w:szCs w:val="20"/>
        </w:rPr>
        <w:t>100</w:t>
      </w:r>
      <w:r>
        <w:rPr>
          <w:sz w:val="20"/>
          <w:szCs w:val="20"/>
        </w:rPr>
        <w:t xml:space="preserve"> </w:t>
      </w:r>
      <w:r>
        <w:rPr>
          <w:rFonts w:ascii="Cambria Math" w:hAnsi="Cambria Math" w:cs="Cambria Math"/>
          <w:sz w:val="20"/>
          <w:szCs w:val="20"/>
        </w:rPr>
        <w:t>°С</w:t>
      </w:r>
      <w:r w:rsidRPr="0084543F">
        <w:rPr>
          <w:sz w:val="20"/>
          <w:szCs w:val="20"/>
        </w:rPr>
        <w:t>). Повышение температуры отводящих жидкостей до</w:t>
      </w:r>
      <w:r>
        <w:rPr>
          <w:sz w:val="20"/>
          <w:szCs w:val="20"/>
        </w:rPr>
        <w:t xml:space="preserve"> </w:t>
      </w:r>
      <w:r w:rsidRPr="0084543F">
        <w:rPr>
          <w:sz w:val="20"/>
          <w:szCs w:val="20"/>
        </w:rPr>
        <w:t>100</w:t>
      </w:r>
      <w:r>
        <w:rPr>
          <w:sz w:val="20"/>
          <w:szCs w:val="20"/>
        </w:rPr>
        <w:t xml:space="preserve"> </w:t>
      </w:r>
      <w:r>
        <w:rPr>
          <w:rFonts w:ascii="Cambria Math" w:hAnsi="Cambria Math" w:cs="Cambria Math"/>
          <w:sz w:val="20"/>
          <w:szCs w:val="20"/>
        </w:rPr>
        <w:t>°С</w:t>
      </w:r>
      <w:r w:rsidRPr="0084543F">
        <w:rPr>
          <w:sz w:val="20"/>
          <w:szCs w:val="20"/>
        </w:rPr>
        <w:t xml:space="preserve"> не</w:t>
      </w:r>
      <w:r>
        <w:rPr>
          <w:sz w:val="20"/>
          <w:szCs w:val="20"/>
        </w:rPr>
        <w:t xml:space="preserve"> </w:t>
      </w:r>
      <w:r w:rsidRPr="0084543F">
        <w:rPr>
          <w:sz w:val="20"/>
          <w:szCs w:val="20"/>
        </w:rPr>
        <w:t>влияет на пропускную способность трапов и их работо</w:t>
      </w:r>
      <w:r>
        <w:rPr>
          <w:sz w:val="20"/>
          <w:szCs w:val="20"/>
        </w:rPr>
        <w:t>спо</w:t>
      </w:r>
      <w:r w:rsidRPr="0084543F">
        <w:rPr>
          <w:sz w:val="20"/>
          <w:szCs w:val="20"/>
        </w:rPr>
        <w:t>собность</w:t>
      </w:r>
      <w:r w:rsidRPr="008150AA">
        <w:rPr>
          <w:sz w:val="20"/>
          <w:szCs w:val="20"/>
        </w:rPr>
        <w:t>). В этом случае снижается только максимально допу</w:t>
      </w:r>
      <w:r>
        <w:rPr>
          <w:sz w:val="20"/>
          <w:szCs w:val="20"/>
        </w:rPr>
        <w:t>стимая нагрузка на трап (т.к.</w:t>
      </w:r>
      <w:r w:rsidRPr="008150AA">
        <w:rPr>
          <w:sz w:val="20"/>
          <w:szCs w:val="20"/>
        </w:rPr>
        <w:t xml:space="preserve"> корпус трапа выполняет ро</w:t>
      </w:r>
      <w:r>
        <w:rPr>
          <w:sz w:val="20"/>
          <w:szCs w:val="20"/>
        </w:rPr>
        <w:t xml:space="preserve">ль несущего силового элемента) – </w:t>
      </w:r>
      <w:r w:rsidRPr="008150AA">
        <w:rPr>
          <w:sz w:val="20"/>
          <w:szCs w:val="20"/>
        </w:rPr>
        <w:t xml:space="preserve">она не должна превышать </w:t>
      </w:r>
      <w:smartTag w:uri="urn:schemas-microsoft-com:office:smarttags" w:element="metricconverter">
        <w:smartTagPr>
          <w:attr w:name="ProductID" w:val="150 кг"/>
        </w:smartTagPr>
        <w:r w:rsidRPr="008150AA">
          <w:rPr>
            <w:sz w:val="20"/>
            <w:szCs w:val="20"/>
          </w:rPr>
          <w:t>150 кг</w:t>
        </w:r>
      </w:smartTag>
      <w:r w:rsidRPr="008150AA">
        <w:rPr>
          <w:sz w:val="20"/>
          <w:szCs w:val="20"/>
        </w:rPr>
        <w:t>.</w:t>
      </w:r>
    </w:p>
    <w:p w14:paraId="73C8C4C2" w14:textId="4BBF1900" w:rsidR="0049753D" w:rsidRDefault="0049753D" w:rsidP="002718B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7B225C">
        <w:rPr>
          <w:sz w:val="20"/>
          <w:szCs w:val="20"/>
        </w:rPr>
        <w:t>Осно</w:t>
      </w:r>
      <w:r>
        <w:rPr>
          <w:sz w:val="20"/>
          <w:szCs w:val="20"/>
        </w:rPr>
        <w:t>вные размеры приведены на рис. 1.</w:t>
      </w:r>
    </w:p>
    <w:p w14:paraId="586A252D" w14:textId="7BC238B7" w:rsidR="00334208" w:rsidRDefault="002A3F43" w:rsidP="00334208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Трап</w:t>
      </w:r>
      <w:r w:rsidRPr="002A3F43">
        <w:rPr>
          <w:sz w:val="20"/>
          <w:szCs w:val="20"/>
        </w:rPr>
        <w:t xml:space="preserve"> может поставляться в разных модификациях по требованию заказчика:</w:t>
      </w:r>
    </w:p>
    <w:p w14:paraId="6506C19C" w14:textId="77777777" w:rsidR="002A3F43" w:rsidRPr="00334208" w:rsidRDefault="002A3F43" w:rsidP="00334208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275"/>
        <w:gridCol w:w="3261"/>
        <w:gridCol w:w="1417"/>
      </w:tblGrid>
      <w:tr w:rsidR="006B4128" w:rsidRPr="00380196" w14:paraId="51E7C33E" w14:textId="27E6D3C2" w:rsidTr="00871C69">
        <w:trPr>
          <w:jc w:val="center"/>
        </w:trPr>
        <w:tc>
          <w:tcPr>
            <w:tcW w:w="1555" w:type="dxa"/>
            <w:vAlign w:val="center"/>
          </w:tcPr>
          <w:p w14:paraId="299FD0A8" w14:textId="77777777" w:rsidR="006B4128" w:rsidRPr="00380196" w:rsidRDefault="006B4128" w:rsidP="0033420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0" w:name="_Hlk73522612"/>
            <w:r w:rsidRPr="00380196">
              <w:rPr>
                <w:sz w:val="16"/>
                <w:szCs w:val="16"/>
              </w:rPr>
              <w:t>Артикул</w:t>
            </w:r>
          </w:p>
        </w:tc>
        <w:tc>
          <w:tcPr>
            <w:tcW w:w="1275" w:type="dxa"/>
          </w:tcPr>
          <w:p w14:paraId="494F6033" w14:textId="27C61C56" w:rsidR="006B4128" w:rsidRPr="00380196" w:rsidRDefault="006B4128" w:rsidP="00DA420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196">
              <w:rPr>
                <w:sz w:val="16"/>
                <w:szCs w:val="16"/>
              </w:rPr>
              <w:t>Материал решетки</w:t>
            </w:r>
          </w:p>
        </w:tc>
        <w:tc>
          <w:tcPr>
            <w:tcW w:w="3261" w:type="dxa"/>
            <w:vAlign w:val="center"/>
          </w:tcPr>
          <w:p w14:paraId="76DE86D6" w14:textId="3551666E" w:rsidR="006B4128" w:rsidRPr="00380196" w:rsidRDefault="00EF41A1" w:rsidP="0033420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196">
              <w:rPr>
                <w:sz w:val="16"/>
                <w:szCs w:val="16"/>
              </w:rPr>
              <w:t>Запахозапирающее устройство</w:t>
            </w:r>
          </w:p>
        </w:tc>
        <w:tc>
          <w:tcPr>
            <w:tcW w:w="1417" w:type="dxa"/>
          </w:tcPr>
          <w:p w14:paraId="5D5686F3" w14:textId="03F1B76F" w:rsidR="006B4128" w:rsidRPr="00380196" w:rsidRDefault="00EF41A1" w:rsidP="0033420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196">
              <w:rPr>
                <w:sz w:val="16"/>
                <w:szCs w:val="16"/>
              </w:rPr>
              <w:t>Максимальная нагрузка, кг</w:t>
            </w:r>
          </w:p>
        </w:tc>
      </w:tr>
      <w:tr w:rsidR="006B4128" w:rsidRPr="00380196" w14:paraId="0AF3B5B6" w14:textId="5B84116F" w:rsidTr="00871C69">
        <w:trPr>
          <w:jc w:val="center"/>
        </w:trPr>
        <w:tc>
          <w:tcPr>
            <w:tcW w:w="1555" w:type="dxa"/>
            <w:vAlign w:val="center"/>
          </w:tcPr>
          <w:p w14:paraId="4339F2F8" w14:textId="0305EC66" w:rsidR="006B4128" w:rsidRPr="00380196" w:rsidRDefault="008069CC" w:rsidP="00246EB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380196">
              <w:rPr>
                <w:sz w:val="16"/>
                <w:szCs w:val="16"/>
              </w:rPr>
              <w:t>ТП-</w:t>
            </w:r>
            <w:r>
              <w:rPr>
                <w:sz w:val="16"/>
                <w:szCs w:val="16"/>
              </w:rPr>
              <w:t>73</w:t>
            </w:r>
            <w:r w:rsidRPr="00380196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1275" w:type="dxa"/>
            <w:vMerge w:val="restart"/>
            <w:vAlign w:val="center"/>
          </w:tcPr>
          <w:p w14:paraId="434B26A7" w14:textId="7A012263" w:rsidR="006B4128" w:rsidRPr="00380196" w:rsidRDefault="00896B91" w:rsidP="00896B9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196">
              <w:rPr>
                <w:sz w:val="16"/>
                <w:szCs w:val="16"/>
              </w:rPr>
              <w:t>Нержавеющая с</w:t>
            </w:r>
            <w:r w:rsidR="006B4128" w:rsidRPr="00380196">
              <w:rPr>
                <w:sz w:val="16"/>
                <w:szCs w:val="16"/>
              </w:rPr>
              <w:t>таль</w:t>
            </w:r>
          </w:p>
        </w:tc>
        <w:tc>
          <w:tcPr>
            <w:tcW w:w="3261" w:type="dxa"/>
            <w:vAlign w:val="center"/>
          </w:tcPr>
          <w:p w14:paraId="09833E25" w14:textId="5F3F39A5" w:rsidR="006B4128" w:rsidRPr="00380196" w:rsidRDefault="008069CC" w:rsidP="008069C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80196">
              <w:rPr>
                <w:sz w:val="16"/>
                <w:szCs w:val="16"/>
              </w:rPr>
              <w:t>Незамерзающее запахозапирающее устройство</w:t>
            </w:r>
          </w:p>
        </w:tc>
        <w:tc>
          <w:tcPr>
            <w:tcW w:w="1417" w:type="dxa"/>
            <w:vMerge w:val="restart"/>
            <w:vAlign w:val="center"/>
          </w:tcPr>
          <w:p w14:paraId="749DC482" w14:textId="0FFEB411" w:rsidR="006B4128" w:rsidRPr="00380196" w:rsidRDefault="006B4128" w:rsidP="00BC32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196">
              <w:rPr>
                <w:sz w:val="16"/>
                <w:szCs w:val="16"/>
              </w:rPr>
              <w:t>300</w:t>
            </w:r>
          </w:p>
        </w:tc>
      </w:tr>
      <w:tr w:rsidR="006B4128" w:rsidRPr="00380196" w14:paraId="1F2982A1" w14:textId="62D9934D" w:rsidTr="008069CC">
        <w:trPr>
          <w:trHeight w:val="313"/>
          <w:jc w:val="center"/>
        </w:trPr>
        <w:tc>
          <w:tcPr>
            <w:tcW w:w="1555" w:type="dxa"/>
            <w:vAlign w:val="center"/>
          </w:tcPr>
          <w:p w14:paraId="1F4BA86E" w14:textId="60FF389C" w:rsidR="006B4128" w:rsidRPr="00380196" w:rsidRDefault="006B4128" w:rsidP="00246EB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380196">
              <w:rPr>
                <w:sz w:val="16"/>
                <w:szCs w:val="16"/>
              </w:rPr>
              <w:t>ТП-</w:t>
            </w:r>
            <w:r w:rsidR="00246EB2">
              <w:rPr>
                <w:sz w:val="16"/>
                <w:szCs w:val="16"/>
              </w:rPr>
              <w:t>73</w:t>
            </w:r>
          </w:p>
        </w:tc>
        <w:tc>
          <w:tcPr>
            <w:tcW w:w="1275" w:type="dxa"/>
            <w:vMerge/>
          </w:tcPr>
          <w:p w14:paraId="78142BFD" w14:textId="77777777" w:rsidR="006B4128" w:rsidRPr="00380196" w:rsidRDefault="006B4128" w:rsidP="003342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14:paraId="10120A80" w14:textId="0E452D64" w:rsidR="006B4128" w:rsidRPr="00380196" w:rsidRDefault="00543DBC" w:rsidP="00543DB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3DBC">
              <w:rPr>
                <w:sz w:val="16"/>
                <w:szCs w:val="16"/>
              </w:rPr>
              <w:t>Гидрозатвор, «Сухой» поплавковый затвор, «Сухой» механический затвор, двойной затвор (поплавковый+механический)</w:t>
            </w:r>
          </w:p>
        </w:tc>
        <w:tc>
          <w:tcPr>
            <w:tcW w:w="1417" w:type="dxa"/>
            <w:vMerge/>
          </w:tcPr>
          <w:p w14:paraId="4FF4CB8F" w14:textId="77777777" w:rsidR="006B4128" w:rsidRPr="00380196" w:rsidRDefault="006B4128" w:rsidP="003342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bookmarkEnd w:id="0"/>
    </w:tbl>
    <w:p w14:paraId="5FBE9E1E" w14:textId="04477C64" w:rsidR="00D360FE" w:rsidRDefault="00D360FE">
      <w:pPr>
        <w:rPr>
          <w:sz w:val="20"/>
          <w:szCs w:val="20"/>
        </w:rPr>
      </w:pPr>
    </w:p>
    <w:p w14:paraId="12DF10A7" w14:textId="77777777" w:rsidR="0049753D" w:rsidRPr="00C650ED" w:rsidRDefault="0049753D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Состав изделия и комплектность</w:t>
      </w:r>
    </w:p>
    <w:p w14:paraId="128E8859" w14:textId="77777777" w:rsidR="0049753D" w:rsidRPr="004B4174" w:rsidRDefault="0049753D" w:rsidP="002718B6">
      <w:pPr>
        <w:ind w:firstLine="357"/>
        <w:jc w:val="both"/>
        <w:rPr>
          <w:sz w:val="20"/>
          <w:szCs w:val="20"/>
        </w:rPr>
      </w:pPr>
      <w:r w:rsidRPr="004B4174">
        <w:rPr>
          <w:sz w:val="20"/>
          <w:szCs w:val="20"/>
        </w:rPr>
        <w:t>Настоящий трап сос</w:t>
      </w:r>
      <w:r>
        <w:rPr>
          <w:sz w:val="20"/>
          <w:szCs w:val="20"/>
        </w:rPr>
        <w:t>тоит из следующих деталей (см. рис. 1</w:t>
      </w:r>
      <w:r w:rsidRPr="004B4174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01118239" w14:textId="1495FA69" w:rsidR="0049753D" w:rsidRDefault="0049753D" w:rsidP="002718B6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Решетка</w:t>
      </w:r>
      <w:r w:rsidR="00E206AF">
        <w:rPr>
          <w:sz w:val="20"/>
          <w:szCs w:val="20"/>
        </w:rPr>
        <w:t xml:space="preserve"> </w:t>
      </w:r>
      <w:r w:rsidR="00636FF1">
        <w:rPr>
          <w:sz w:val="20"/>
          <w:szCs w:val="20"/>
        </w:rPr>
        <w:t>из нержавеющей стали</w:t>
      </w:r>
      <w:r>
        <w:rPr>
          <w:sz w:val="20"/>
          <w:szCs w:val="20"/>
        </w:rPr>
        <w:t>;</w:t>
      </w:r>
    </w:p>
    <w:p w14:paraId="17BD678D" w14:textId="0CAD0B52" w:rsidR="00FA08DB" w:rsidRPr="00B9718E" w:rsidRDefault="00FA08DB" w:rsidP="002718B6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Надставной элемент;</w:t>
      </w:r>
    </w:p>
    <w:p w14:paraId="329FCE4F" w14:textId="77777777" w:rsidR="00B752B1" w:rsidRDefault="00A72924" w:rsidP="00B752B1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З</w:t>
      </w:r>
      <w:r w:rsidR="000C40C8">
        <w:rPr>
          <w:sz w:val="20"/>
          <w:szCs w:val="20"/>
        </w:rPr>
        <w:t>атвор</w:t>
      </w:r>
      <w:r w:rsidR="00A449AC">
        <w:rPr>
          <w:sz w:val="20"/>
          <w:szCs w:val="20"/>
        </w:rPr>
        <w:t>;</w:t>
      </w:r>
      <w:r w:rsidR="00B752B1" w:rsidRPr="00B752B1">
        <w:rPr>
          <w:sz w:val="20"/>
          <w:szCs w:val="20"/>
        </w:rPr>
        <w:t xml:space="preserve"> </w:t>
      </w:r>
    </w:p>
    <w:p w14:paraId="269CE34C" w14:textId="37BA77DA" w:rsidR="00B752B1" w:rsidRPr="00B752B1" w:rsidRDefault="00B752B1" w:rsidP="00B752B1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 w:rsidRPr="00B752B1">
        <w:rPr>
          <w:sz w:val="20"/>
          <w:szCs w:val="20"/>
        </w:rPr>
        <w:t>Корпус перехода ремонтного из полипропилена;</w:t>
      </w:r>
    </w:p>
    <w:p w14:paraId="0910C762" w14:textId="7E6F1450" w:rsidR="00B752B1" w:rsidRPr="00D01FBD" w:rsidRDefault="00B752B1" w:rsidP="00D01FBD">
      <w:pPr>
        <w:pStyle w:val="a3"/>
        <w:numPr>
          <w:ilvl w:val="0"/>
          <w:numId w:val="5"/>
        </w:numPr>
        <w:ind w:left="567" w:hanging="210"/>
        <w:rPr>
          <w:sz w:val="20"/>
          <w:szCs w:val="20"/>
        </w:rPr>
      </w:pPr>
      <w:r w:rsidRPr="00B752B1">
        <w:rPr>
          <w:sz w:val="20"/>
          <w:szCs w:val="20"/>
        </w:rPr>
        <w:t>Манжета сантехническая из ПВХ</w:t>
      </w:r>
      <w:r w:rsidRPr="00D01FBD">
        <w:rPr>
          <w:sz w:val="20"/>
          <w:szCs w:val="20"/>
        </w:rPr>
        <w:t>.</w:t>
      </w:r>
    </w:p>
    <w:p w14:paraId="0250A06A" w14:textId="3D06A3D2" w:rsidR="00124BFA" w:rsidRDefault="009D7305" w:rsidP="00124BFA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9D7305">
        <w:rPr>
          <w:sz w:val="20"/>
          <w:szCs w:val="20"/>
        </w:rPr>
        <w:lastRenderedPageBreak/>
        <w:drawing>
          <wp:inline distT="0" distB="0" distL="0" distR="0" wp14:anchorId="42C78FDF" wp14:editId="71EA1981">
            <wp:extent cx="3988676" cy="3199372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0132" cy="32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6ADBD" w14:textId="77777777" w:rsidR="00124BFA" w:rsidRDefault="00124BFA" w:rsidP="00124BFA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8E42472" w14:textId="226A4FE1" w:rsidR="00124BFA" w:rsidRPr="007D2C30" w:rsidRDefault="00124BFA" w:rsidP="00124BFA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Рис. 1 ТП-</w:t>
      </w:r>
      <w:r w:rsidR="00707BE5">
        <w:rPr>
          <w:sz w:val="20"/>
          <w:szCs w:val="20"/>
        </w:rPr>
        <w:t>73</w:t>
      </w:r>
      <w:r>
        <w:rPr>
          <w:sz w:val="20"/>
          <w:szCs w:val="20"/>
          <w:lang w:val="en-US"/>
        </w:rPr>
        <w:t>N</w:t>
      </w:r>
      <w:r w:rsidRPr="007D2C30">
        <w:rPr>
          <w:sz w:val="20"/>
          <w:szCs w:val="20"/>
        </w:rPr>
        <w:t xml:space="preserve"> </w:t>
      </w:r>
      <w:r>
        <w:rPr>
          <w:sz w:val="20"/>
          <w:szCs w:val="20"/>
        </w:rPr>
        <w:t>Трап</w:t>
      </w:r>
      <w:r w:rsidR="00707BE5">
        <w:rPr>
          <w:sz w:val="20"/>
          <w:szCs w:val="20"/>
        </w:rPr>
        <w:t xml:space="preserve"> универсальный</w:t>
      </w:r>
      <w:r>
        <w:rPr>
          <w:sz w:val="20"/>
          <w:szCs w:val="20"/>
        </w:rPr>
        <w:t xml:space="preserve"> с незамерзающим запахозапирающим устройством</w:t>
      </w:r>
    </w:p>
    <w:p w14:paraId="57052CCC" w14:textId="77777777" w:rsidR="00237DC3" w:rsidRDefault="00237DC3" w:rsidP="00EA3B6C">
      <w:pPr>
        <w:ind w:firstLine="357"/>
        <w:jc w:val="both"/>
        <w:rPr>
          <w:sz w:val="20"/>
          <w:szCs w:val="20"/>
        </w:rPr>
      </w:pPr>
    </w:p>
    <w:p w14:paraId="43B0035B" w14:textId="133889E5" w:rsidR="0049753D" w:rsidRDefault="0049753D" w:rsidP="00EA3B6C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Партия трапов</w:t>
      </w:r>
      <w:r w:rsidRPr="00515A6A">
        <w:rPr>
          <w:sz w:val="20"/>
          <w:szCs w:val="20"/>
        </w:rPr>
        <w:t>, поставляемая в один</w:t>
      </w:r>
      <w:r>
        <w:rPr>
          <w:sz w:val="20"/>
          <w:szCs w:val="20"/>
        </w:rPr>
        <w:t xml:space="preserve"> адрес, комплектуется</w:t>
      </w:r>
      <w:r w:rsidRPr="00515A6A">
        <w:rPr>
          <w:sz w:val="20"/>
          <w:szCs w:val="20"/>
        </w:rPr>
        <w:t>.</w:t>
      </w:r>
      <w:r w:rsidR="00EA3B6C">
        <w:rPr>
          <w:sz w:val="20"/>
          <w:szCs w:val="20"/>
        </w:rPr>
        <w:t xml:space="preserve"> </w:t>
      </w:r>
      <w:r w:rsidRPr="007E3A2F">
        <w:rPr>
          <w:sz w:val="20"/>
          <w:szCs w:val="20"/>
        </w:rPr>
        <w:t>Внешний вид товара может отличаться от товара,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14:paraId="527D9DCA" w14:textId="4FFB9836" w:rsidR="00124BFA" w:rsidRDefault="00124BFA">
      <w:pPr>
        <w:rPr>
          <w:sz w:val="20"/>
          <w:szCs w:val="20"/>
        </w:rPr>
      </w:pPr>
    </w:p>
    <w:p w14:paraId="381B1F28" w14:textId="77777777" w:rsidR="0049753D" w:rsidRPr="00E407E9" w:rsidRDefault="0049753D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E407E9">
        <w:rPr>
          <w:b/>
          <w:sz w:val="22"/>
          <w:szCs w:val="22"/>
        </w:rPr>
        <w:t>Устройство и принцип работы</w:t>
      </w:r>
    </w:p>
    <w:p w14:paraId="6A42AA25" w14:textId="75B65FC9" w:rsidR="00880F87" w:rsidRDefault="0049753D" w:rsidP="002718B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515A6A">
        <w:rPr>
          <w:sz w:val="20"/>
          <w:szCs w:val="20"/>
        </w:rPr>
        <w:t xml:space="preserve">Процесс установки трапов учитывает их дальнейшее функционирование в общей системе канализации. </w:t>
      </w:r>
      <w:r>
        <w:rPr>
          <w:sz w:val="20"/>
          <w:szCs w:val="20"/>
        </w:rPr>
        <w:t>Корпус</w:t>
      </w:r>
      <w:r w:rsidRPr="00515A6A">
        <w:rPr>
          <w:sz w:val="20"/>
          <w:szCs w:val="20"/>
        </w:rPr>
        <w:t xml:space="preserve"> трапа с использованием элементов герметизации соединяется с любой канализационной раструбной трубой из ПВХ или ПП.</w:t>
      </w:r>
      <w:r w:rsidR="00A449AC">
        <w:rPr>
          <w:sz w:val="20"/>
          <w:szCs w:val="20"/>
        </w:rPr>
        <w:t xml:space="preserve"> </w:t>
      </w:r>
    </w:p>
    <w:p w14:paraId="5EE47308" w14:textId="1CB04769" w:rsidR="007779E0" w:rsidRPr="00ED7D18" w:rsidRDefault="00A449AC" w:rsidP="00D033A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/>
          <w:sz w:val="20"/>
          <w:szCs w:val="20"/>
        </w:rPr>
      </w:pPr>
      <w:r w:rsidRPr="00ED7D18">
        <w:rPr>
          <w:b/>
          <w:sz w:val="20"/>
          <w:szCs w:val="20"/>
        </w:rPr>
        <w:t>Надставной элемент может подпиливаться по высоте стяжки.</w:t>
      </w:r>
    </w:p>
    <w:p w14:paraId="4A3CDD03" w14:textId="77777777" w:rsidR="0049753D" w:rsidRPr="00AF33B4" w:rsidRDefault="0049753D" w:rsidP="00237DC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14:paraId="1BF7A597" w14:textId="2B589808" w:rsidR="00046034" w:rsidRDefault="0049753D" w:rsidP="002718B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Изделие должно эксплуатироваться по назначению. </w:t>
      </w:r>
      <w:r>
        <w:rPr>
          <w:sz w:val="20"/>
          <w:szCs w:val="20"/>
        </w:rPr>
        <w:t>Трапы канализационные</w:t>
      </w:r>
      <w:r w:rsidRPr="00AF33B4">
        <w:rPr>
          <w:sz w:val="20"/>
          <w:szCs w:val="20"/>
        </w:rPr>
        <w:t xml:space="preserve"> нельзя использовать при температурах, неоговоренных в техническом паспорте. </w:t>
      </w:r>
      <w:r>
        <w:rPr>
          <w:sz w:val="20"/>
          <w:szCs w:val="20"/>
        </w:rPr>
        <w:t>По мере необходимости</w:t>
      </w:r>
      <w:r w:rsidRPr="00AF33B4">
        <w:rPr>
          <w:sz w:val="20"/>
          <w:szCs w:val="20"/>
        </w:rPr>
        <w:t xml:space="preserve"> производить </w:t>
      </w:r>
      <w:r>
        <w:rPr>
          <w:sz w:val="20"/>
          <w:szCs w:val="20"/>
        </w:rPr>
        <w:t>снятие решетки с подрамника и очистку внутренней полости от грязи и мусора.</w:t>
      </w:r>
    </w:p>
    <w:p w14:paraId="1EF86DE4" w14:textId="77777777" w:rsidR="0049753D" w:rsidRPr="00AF33B4" w:rsidRDefault="0049753D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Усл</w:t>
      </w:r>
      <w:r>
        <w:rPr>
          <w:b/>
          <w:sz w:val="22"/>
          <w:szCs w:val="22"/>
        </w:rPr>
        <w:t>овия хранения и транспортировки</w:t>
      </w:r>
    </w:p>
    <w:p w14:paraId="3B9C93A1" w14:textId="77777777" w:rsidR="0049753D" w:rsidRPr="00AF33B4" w:rsidRDefault="0049753D" w:rsidP="002718B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</w:t>
      </w:r>
      <w:r>
        <w:rPr>
          <w:sz w:val="20"/>
          <w:szCs w:val="20"/>
        </w:rPr>
        <w:t>щими на данном виде транспорта.</w:t>
      </w:r>
    </w:p>
    <w:p w14:paraId="00D84C20" w14:textId="77777777" w:rsidR="0049753D" w:rsidRPr="00AF33B4" w:rsidRDefault="0049753D" w:rsidP="002718B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lastRenderedPageBreak/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>
        <w:rPr>
          <w:sz w:val="20"/>
          <w:szCs w:val="20"/>
        </w:rPr>
        <w:t>остью, избегая ударов и вмятин.</w:t>
      </w:r>
      <w:bookmarkStart w:id="1" w:name="_GoBack"/>
      <w:bookmarkEnd w:id="1"/>
    </w:p>
    <w:p w14:paraId="04ED29CA" w14:textId="77777777" w:rsidR="0049753D" w:rsidRDefault="0049753D" w:rsidP="002718B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должны храниться в упаковке предприятия-изготовителя.</w:t>
      </w:r>
    </w:p>
    <w:p w14:paraId="1968ECC6" w14:textId="77777777" w:rsidR="00A449AC" w:rsidRDefault="00A449AC" w:rsidP="002718B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</w:p>
    <w:p w14:paraId="6950245A" w14:textId="77777777" w:rsidR="0049753D" w:rsidRPr="007E3B45" w:rsidRDefault="0049753D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t>Свидетельство о приемке</w:t>
      </w:r>
    </w:p>
    <w:p w14:paraId="428F8903" w14:textId="275323E3" w:rsidR="0049753D" w:rsidRPr="00B17650" w:rsidRDefault="0049753D" w:rsidP="002718B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Трапы </w:t>
      </w:r>
      <w:r w:rsidR="00A449AC">
        <w:rPr>
          <w:sz w:val="20"/>
          <w:szCs w:val="20"/>
        </w:rPr>
        <w:t>ТП-</w:t>
      </w:r>
      <w:r w:rsidR="00AA2A54">
        <w:rPr>
          <w:sz w:val="20"/>
          <w:szCs w:val="20"/>
        </w:rPr>
        <w:t>73</w:t>
      </w:r>
      <w:r w:rsidR="00823D59">
        <w:rPr>
          <w:sz w:val="20"/>
          <w:szCs w:val="20"/>
        </w:rPr>
        <w:t xml:space="preserve"> </w:t>
      </w:r>
      <w:r w:rsidRPr="00AF33B4">
        <w:rPr>
          <w:sz w:val="20"/>
          <w:szCs w:val="20"/>
        </w:rPr>
        <w:t>соответствуют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ТУ </w:t>
      </w:r>
      <w:r w:rsidRPr="00695607">
        <w:rPr>
          <w:bCs/>
          <w:sz w:val="20"/>
          <w:szCs w:val="20"/>
        </w:rPr>
        <w:t>4947-001-95431139-2007</w:t>
      </w:r>
      <w:r>
        <w:rPr>
          <w:bCs/>
          <w:sz w:val="20"/>
          <w:szCs w:val="20"/>
        </w:rPr>
        <w:t xml:space="preserve"> </w:t>
      </w:r>
      <w:r w:rsidRPr="00AF33B4">
        <w:rPr>
          <w:sz w:val="20"/>
          <w:szCs w:val="20"/>
        </w:rPr>
        <w:t>и признаны годными к эксплуатации.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35"/>
        <w:gridCol w:w="2216"/>
        <w:gridCol w:w="2416"/>
      </w:tblGrid>
      <w:tr w:rsidR="0049753D" w:rsidRPr="00AF33B4" w14:paraId="6144989C" w14:textId="77777777" w:rsidTr="00C0513D">
        <w:tc>
          <w:tcPr>
            <w:tcW w:w="0" w:type="auto"/>
          </w:tcPr>
          <w:p w14:paraId="17880EDC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59AECE6F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  <w:r w:rsidRPr="00C0513D">
              <w:rPr>
                <w:sz w:val="20"/>
                <w:szCs w:val="20"/>
              </w:rPr>
              <w:t>Представитель ОТК</w:t>
            </w:r>
          </w:p>
        </w:tc>
        <w:tc>
          <w:tcPr>
            <w:tcW w:w="0" w:type="auto"/>
          </w:tcPr>
          <w:p w14:paraId="2232613A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01C8ACF0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0513D">
              <w:rPr>
                <w:sz w:val="20"/>
                <w:szCs w:val="20"/>
              </w:rPr>
              <w:t>________________</w:t>
            </w:r>
          </w:p>
          <w:p w14:paraId="0A9F35E1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0513D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0" w:type="auto"/>
          </w:tcPr>
          <w:p w14:paraId="18E29F2E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49017926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0513D">
              <w:rPr>
                <w:sz w:val="20"/>
                <w:szCs w:val="20"/>
              </w:rPr>
              <w:t>______________________</w:t>
            </w:r>
          </w:p>
          <w:p w14:paraId="58918267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0513D">
              <w:rPr>
                <w:sz w:val="20"/>
                <w:szCs w:val="20"/>
              </w:rPr>
              <w:t>(расшифровка подписи)</w:t>
            </w:r>
          </w:p>
        </w:tc>
      </w:tr>
      <w:tr w:rsidR="0049753D" w:rsidRPr="00AF33B4" w14:paraId="3462C9BF" w14:textId="77777777" w:rsidTr="00C0513D">
        <w:tc>
          <w:tcPr>
            <w:tcW w:w="0" w:type="auto"/>
          </w:tcPr>
          <w:p w14:paraId="1F9F87CB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293888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66AA5AE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</w:tr>
      <w:tr w:rsidR="0049753D" w:rsidRPr="00AF33B4" w14:paraId="283ED551" w14:textId="77777777" w:rsidTr="00C0513D">
        <w:tc>
          <w:tcPr>
            <w:tcW w:w="0" w:type="auto"/>
          </w:tcPr>
          <w:p w14:paraId="4CE26D71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58D65B7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0513D">
              <w:rPr>
                <w:sz w:val="20"/>
                <w:szCs w:val="20"/>
              </w:rPr>
              <w:t>М.П.</w:t>
            </w:r>
          </w:p>
        </w:tc>
        <w:tc>
          <w:tcPr>
            <w:tcW w:w="0" w:type="auto"/>
          </w:tcPr>
          <w:p w14:paraId="3C83D2E8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49753D" w:rsidRPr="00AF33B4" w14:paraId="622C5868" w14:textId="77777777" w:rsidTr="00C0513D">
        <w:tc>
          <w:tcPr>
            <w:tcW w:w="0" w:type="auto"/>
          </w:tcPr>
          <w:p w14:paraId="0D8A3F66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AEDDA9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0513D">
              <w:rPr>
                <w:sz w:val="20"/>
                <w:szCs w:val="20"/>
              </w:rPr>
              <w:t>____________________</w:t>
            </w:r>
          </w:p>
          <w:p w14:paraId="46C11F63" w14:textId="7FA360FE" w:rsidR="00AF6E60" w:rsidRPr="00C0513D" w:rsidRDefault="0049753D" w:rsidP="009E11E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C0513D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0" w:type="auto"/>
          </w:tcPr>
          <w:p w14:paraId="79DE042F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55537C81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7EDC3D65" w14:textId="77777777" w:rsidR="0049753D" w:rsidRPr="00C0513D" w:rsidRDefault="0049753D" w:rsidP="00C0513D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A486C6A" w14:textId="77777777" w:rsidR="0049753D" w:rsidRPr="00AF33B4" w:rsidRDefault="0049753D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14:paraId="27740829" w14:textId="241BCC4D" w:rsidR="0049753D" w:rsidRDefault="0049753D" w:rsidP="002718B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AF33B4">
        <w:rPr>
          <w:sz w:val="20"/>
          <w:szCs w:val="20"/>
        </w:rPr>
        <w:t xml:space="preserve">Предприятие-изготовитель гарантирует соответствие </w:t>
      </w:r>
      <w:r>
        <w:rPr>
          <w:sz w:val="20"/>
          <w:szCs w:val="20"/>
        </w:rPr>
        <w:t xml:space="preserve">трапов </w:t>
      </w:r>
      <w:r w:rsidRPr="00AF33B4">
        <w:rPr>
          <w:sz w:val="20"/>
          <w:szCs w:val="20"/>
        </w:rPr>
        <w:t xml:space="preserve">требованиям </w:t>
      </w:r>
      <w:r w:rsidRPr="00CC2CD7">
        <w:rPr>
          <w:bCs/>
          <w:sz w:val="20"/>
          <w:szCs w:val="20"/>
        </w:rPr>
        <w:t xml:space="preserve">ТУ </w:t>
      </w:r>
      <w:r w:rsidRPr="00695607">
        <w:rPr>
          <w:bCs/>
          <w:sz w:val="20"/>
          <w:szCs w:val="20"/>
        </w:rPr>
        <w:t>4947-001-95431139-2007</w:t>
      </w:r>
      <w:r>
        <w:rPr>
          <w:bCs/>
          <w:sz w:val="20"/>
          <w:szCs w:val="20"/>
        </w:rPr>
        <w:t xml:space="preserve"> </w:t>
      </w:r>
      <w:r w:rsidRPr="00AF33B4">
        <w:rPr>
          <w:sz w:val="20"/>
          <w:szCs w:val="20"/>
        </w:rPr>
        <w:t>при соблюдении условий эксплуатации, транспортирования и хранения, изложенных в «Технических условиях».</w:t>
      </w:r>
    </w:p>
    <w:p w14:paraId="2969C4B8" w14:textId="77777777" w:rsidR="0049753D" w:rsidRPr="00DC1652" w:rsidRDefault="0049753D" w:rsidP="002718B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DC1652">
        <w:rPr>
          <w:bCs/>
          <w:sz w:val="20"/>
          <w:szCs w:val="20"/>
        </w:rPr>
        <w:t>Гарантийный срок на трап составляет 12 месяцев со дня продажи.</w:t>
      </w:r>
    </w:p>
    <w:p w14:paraId="59AC86AE" w14:textId="77777777" w:rsidR="0049753D" w:rsidRPr="00DC1652" w:rsidRDefault="0049753D" w:rsidP="002718B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DC1652">
        <w:rPr>
          <w:bCs/>
          <w:sz w:val="20"/>
          <w:szCs w:val="20"/>
        </w:rPr>
        <w:t>Гарантия распространяется на все заводские и конструктивные дефекты. Данная гарантия не распространяется:</w:t>
      </w:r>
    </w:p>
    <w:p w14:paraId="4AB7B81F" w14:textId="77777777" w:rsidR="0049753D" w:rsidRPr="00B9718E" w:rsidRDefault="0049753D" w:rsidP="002718B6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20"/>
          <w:szCs w:val="20"/>
        </w:rPr>
      </w:pPr>
      <w:r w:rsidRPr="00B9718E">
        <w:rPr>
          <w:bCs/>
          <w:sz w:val="20"/>
          <w:szCs w:val="20"/>
        </w:rPr>
        <w:t>на повреждения, возникшие в результате монтажа неквалифицированным персоналом</w:t>
      </w:r>
      <w:r>
        <w:rPr>
          <w:bCs/>
          <w:sz w:val="20"/>
          <w:szCs w:val="20"/>
        </w:rPr>
        <w:t>,</w:t>
      </w:r>
      <w:r w:rsidRPr="00B9718E">
        <w:rPr>
          <w:bCs/>
          <w:sz w:val="20"/>
          <w:szCs w:val="20"/>
        </w:rPr>
        <w:t xml:space="preserve"> или с нарушением</w:t>
      </w:r>
      <w:r>
        <w:rPr>
          <w:bCs/>
          <w:sz w:val="20"/>
          <w:szCs w:val="20"/>
        </w:rPr>
        <w:t xml:space="preserve"> требований настоящего паспорта;</w:t>
      </w:r>
    </w:p>
    <w:p w14:paraId="051F6138" w14:textId="77777777" w:rsidR="0049753D" w:rsidRPr="00B9718E" w:rsidRDefault="0049753D" w:rsidP="002718B6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20"/>
          <w:szCs w:val="20"/>
        </w:rPr>
      </w:pPr>
      <w:r w:rsidRPr="00B9718E">
        <w:rPr>
          <w:bCs/>
          <w:sz w:val="20"/>
          <w:szCs w:val="20"/>
        </w:rPr>
        <w:t>при наличии повреждений в результате ударов, а также других механических или температурных повреждений.</w:t>
      </w:r>
    </w:p>
    <w:p w14:paraId="50FF6047" w14:textId="52FEDDD4" w:rsidR="00E17993" w:rsidRDefault="00E17993">
      <w:pPr>
        <w:rPr>
          <w:bCs/>
          <w:sz w:val="20"/>
          <w:szCs w:val="20"/>
        </w:rPr>
      </w:pP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4366"/>
        <w:gridCol w:w="1162"/>
        <w:gridCol w:w="1044"/>
      </w:tblGrid>
      <w:tr w:rsidR="00E17993" w:rsidRPr="00380196" w14:paraId="1306D1B2" w14:textId="64B885C6" w:rsidTr="009E11EE">
        <w:trPr>
          <w:jc w:val="center"/>
        </w:trPr>
        <w:tc>
          <w:tcPr>
            <w:tcW w:w="988" w:type="dxa"/>
            <w:vAlign w:val="center"/>
          </w:tcPr>
          <w:p w14:paraId="701D57EF" w14:textId="77777777" w:rsidR="00E17993" w:rsidRPr="00380196" w:rsidRDefault="00E17993" w:rsidP="00675D2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196">
              <w:rPr>
                <w:sz w:val="16"/>
                <w:szCs w:val="16"/>
              </w:rPr>
              <w:t>Артикул</w:t>
            </w:r>
          </w:p>
        </w:tc>
        <w:tc>
          <w:tcPr>
            <w:tcW w:w="4366" w:type="dxa"/>
            <w:vAlign w:val="center"/>
          </w:tcPr>
          <w:p w14:paraId="53FA3B87" w14:textId="77777777" w:rsidR="00E17993" w:rsidRPr="00380196" w:rsidRDefault="00E17993" w:rsidP="00675D2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196">
              <w:rPr>
                <w:sz w:val="16"/>
                <w:szCs w:val="16"/>
              </w:rPr>
              <w:t>Исполнение</w:t>
            </w:r>
          </w:p>
        </w:tc>
        <w:tc>
          <w:tcPr>
            <w:tcW w:w="1162" w:type="dxa"/>
          </w:tcPr>
          <w:p w14:paraId="4CD1E4B4" w14:textId="2538A878" w:rsidR="00E17993" w:rsidRPr="00380196" w:rsidRDefault="00E17993" w:rsidP="00675D2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196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1044" w:type="dxa"/>
          </w:tcPr>
          <w:p w14:paraId="15F0E35C" w14:textId="725B0D66" w:rsidR="00E17993" w:rsidRPr="00380196" w:rsidRDefault="00E17993" w:rsidP="00675D2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196">
              <w:rPr>
                <w:sz w:val="16"/>
                <w:szCs w:val="16"/>
              </w:rPr>
              <w:t>Место для галочки</w:t>
            </w:r>
          </w:p>
        </w:tc>
      </w:tr>
      <w:tr w:rsidR="009E11EE" w:rsidRPr="00380196" w14:paraId="1E61E27F" w14:textId="554EFF83" w:rsidTr="009E11EE">
        <w:trPr>
          <w:jc w:val="center"/>
        </w:trPr>
        <w:tc>
          <w:tcPr>
            <w:tcW w:w="988" w:type="dxa"/>
            <w:vAlign w:val="center"/>
          </w:tcPr>
          <w:p w14:paraId="07A75F80" w14:textId="7902BBF7" w:rsidR="009E11EE" w:rsidRPr="00380196" w:rsidRDefault="009E11EE" w:rsidP="009E11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380196">
              <w:rPr>
                <w:sz w:val="16"/>
                <w:szCs w:val="16"/>
              </w:rPr>
              <w:t>ТП-</w:t>
            </w:r>
            <w:r>
              <w:rPr>
                <w:sz w:val="16"/>
                <w:szCs w:val="16"/>
              </w:rPr>
              <w:t>73</w:t>
            </w:r>
            <w:r w:rsidRPr="00380196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4366" w:type="dxa"/>
          </w:tcPr>
          <w:p w14:paraId="2763095B" w14:textId="61A8260E" w:rsidR="009E11EE" w:rsidRPr="00380196" w:rsidRDefault="009E11EE" w:rsidP="009E11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proofErr w:type="spellStart"/>
            <w:r w:rsidRPr="00380196">
              <w:rPr>
                <w:sz w:val="16"/>
                <w:szCs w:val="16"/>
                <w:lang w:val="en-US"/>
              </w:rPr>
              <w:t>Незамерзающее</w:t>
            </w:r>
            <w:proofErr w:type="spellEnd"/>
            <w:r w:rsidRPr="00380196">
              <w:rPr>
                <w:sz w:val="16"/>
                <w:szCs w:val="16"/>
                <w:lang w:val="en-US"/>
              </w:rPr>
              <w:t xml:space="preserve"> запахозапирающее </w:t>
            </w:r>
            <w:proofErr w:type="spellStart"/>
            <w:r w:rsidRPr="00380196">
              <w:rPr>
                <w:sz w:val="16"/>
                <w:szCs w:val="16"/>
                <w:lang w:val="en-US"/>
              </w:rPr>
              <w:t>устройство</w:t>
            </w:r>
            <w:proofErr w:type="spellEnd"/>
          </w:p>
        </w:tc>
        <w:tc>
          <w:tcPr>
            <w:tcW w:w="1162" w:type="dxa"/>
          </w:tcPr>
          <w:p w14:paraId="420E0A7B" w14:textId="77777777" w:rsidR="009E11EE" w:rsidRPr="00380196" w:rsidRDefault="009E11EE" w:rsidP="009E11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2AD1C2E" w14:textId="77777777" w:rsidR="009E11EE" w:rsidRPr="00380196" w:rsidRDefault="009E11EE" w:rsidP="009E11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E11EE" w:rsidRPr="00380196" w14:paraId="2720FB76" w14:textId="1E49FB25" w:rsidTr="009E11EE">
        <w:trPr>
          <w:jc w:val="center"/>
        </w:trPr>
        <w:tc>
          <w:tcPr>
            <w:tcW w:w="988" w:type="dxa"/>
            <w:vAlign w:val="center"/>
          </w:tcPr>
          <w:p w14:paraId="7A0BB36F" w14:textId="3111277E" w:rsidR="009E11EE" w:rsidRPr="00380196" w:rsidRDefault="009E11EE" w:rsidP="009E11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380196">
              <w:rPr>
                <w:sz w:val="16"/>
                <w:szCs w:val="16"/>
              </w:rPr>
              <w:t>ТП-</w:t>
            </w:r>
            <w:r>
              <w:rPr>
                <w:sz w:val="16"/>
                <w:szCs w:val="16"/>
              </w:rPr>
              <w:t>73</w:t>
            </w:r>
          </w:p>
        </w:tc>
        <w:tc>
          <w:tcPr>
            <w:tcW w:w="4366" w:type="dxa"/>
            <w:vAlign w:val="center"/>
          </w:tcPr>
          <w:p w14:paraId="5DA3993C" w14:textId="0EE9D3D8" w:rsidR="009E11EE" w:rsidRPr="009E11EE" w:rsidRDefault="009E11EE" w:rsidP="009E11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43DBC">
              <w:rPr>
                <w:sz w:val="16"/>
                <w:szCs w:val="16"/>
              </w:rPr>
              <w:t>Гидрозатвор, «Сух</w:t>
            </w:r>
            <w:r>
              <w:rPr>
                <w:sz w:val="16"/>
                <w:szCs w:val="16"/>
              </w:rPr>
              <w:t xml:space="preserve">ой» поплавковый затвор, «Сухой» </w:t>
            </w:r>
            <w:r w:rsidRPr="00543DBC">
              <w:rPr>
                <w:sz w:val="16"/>
                <w:szCs w:val="16"/>
              </w:rPr>
              <w:t>меха</w:t>
            </w:r>
            <w:r>
              <w:rPr>
                <w:sz w:val="16"/>
                <w:szCs w:val="16"/>
              </w:rPr>
              <w:t xml:space="preserve">нический затвор, двойной затвор </w:t>
            </w:r>
            <w:r w:rsidRPr="00543DBC">
              <w:rPr>
                <w:sz w:val="16"/>
                <w:szCs w:val="16"/>
              </w:rPr>
              <w:t>(поплавковый+механический)</w:t>
            </w:r>
          </w:p>
        </w:tc>
        <w:tc>
          <w:tcPr>
            <w:tcW w:w="1162" w:type="dxa"/>
          </w:tcPr>
          <w:p w14:paraId="1ABDD63E" w14:textId="77777777" w:rsidR="009E11EE" w:rsidRPr="00380196" w:rsidRDefault="009E11EE" w:rsidP="009E11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347869" w14:textId="77777777" w:rsidR="009E11EE" w:rsidRPr="00380196" w:rsidRDefault="009E11EE" w:rsidP="009E11E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14:paraId="1FE160A9" w14:textId="54B57968" w:rsidR="00E17993" w:rsidRDefault="00E17993">
      <w:pPr>
        <w:rPr>
          <w:bCs/>
          <w:sz w:val="20"/>
          <w:szCs w:val="20"/>
        </w:rPr>
      </w:pPr>
    </w:p>
    <w:p w14:paraId="2445F988" w14:textId="77777777" w:rsidR="0049753D" w:rsidRPr="00AF33B4" w:rsidRDefault="0049753D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49753D" w:rsidRPr="00AF33B4" w14:paraId="031AFEA4" w14:textId="77777777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2B828A7C" w14:textId="77777777" w:rsidR="0049753D" w:rsidRPr="00AF33B4" w:rsidRDefault="0049753D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 дата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14:paraId="4A0773BD" w14:textId="77777777" w:rsidR="0049753D" w:rsidRPr="00AF33B4" w:rsidRDefault="0049753D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1AEFF872" w14:textId="77777777" w:rsidR="0049753D" w:rsidRPr="00AF33B4" w:rsidRDefault="0049753D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49753D" w:rsidRPr="00AF33B4" w14:paraId="33221AA1" w14:textId="77777777" w:rsidTr="003B2425">
        <w:trPr>
          <w:trHeight w:val="1407"/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3DA78928" w14:textId="77777777" w:rsidR="0049753D" w:rsidRPr="00AF33B4" w:rsidRDefault="0049753D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14:paraId="5F45AA7C" w14:textId="77777777" w:rsidR="0049753D" w:rsidRPr="00AF33B4" w:rsidRDefault="0049753D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0EAA378F" w14:textId="77777777" w:rsidR="0049753D" w:rsidRPr="00AF33B4" w:rsidRDefault="0049753D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645660" w14:textId="77777777" w:rsidR="0049753D" w:rsidRPr="00A57FBD" w:rsidRDefault="0049753D" w:rsidP="00200F10">
      <w:pPr>
        <w:jc w:val="center"/>
        <w:rPr>
          <w:sz w:val="20"/>
          <w:szCs w:val="20"/>
        </w:rPr>
      </w:pPr>
    </w:p>
    <w:sectPr w:rsidR="0049753D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47C"/>
    <w:multiLevelType w:val="hybridMultilevel"/>
    <w:tmpl w:val="2AFE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5D0E90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4D200135"/>
    <w:multiLevelType w:val="hybridMultilevel"/>
    <w:tmpl w:val="1D48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251E18"/>
    <w:multiLevelType w:val="hybridMultilevel"/>
    <w:tmpl w:val="59CA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97EB5"/>
    <w:multiLevelType w:val="hybridMultilevel"/>
    <w:tmpl w:val="7FE27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0196D"/>
    <w:rsid w:val="00011587"/>
    <w:rsid w:val="00011F58"/>
    <w:rsid w:val="00021B95"/>
    <w:rsid w:val="0002371B"/>
    <w:rsid w:val="000275BF"/>
    <w:rsid w:val="00046034"/>
    <w:rsid w:val="00051A41"/>
    <w:rsid w:val="00054D97"/>
    <w:rsid w:val="000574F7"/>
    <w:rsid w:val="000655DB"/>
    <w:rsid w:val="00071973"/>
    <w:rsid w:val="0007521D"/>
    <w:rsid w:val="000774F8"/>
    <w:rsid w:val="00095484"/>
    <w:rsid w:val="00095E2F"/>
    <w:rsid w:val="00097DC2"/>
    <w:rsid w:val="000A7C57"/>
    <w:rsid w:val="000B1A2D"/>
    <w:rsid w:val="000B7192"/>
    <w:rsid w:val="000C4018"/>
    <w:rsid w:val="000C40C8"/>
    <w:rsid w:val="000D1D27"/>
    <w:rsid w:val="000D6E91"/>
    <w:rsid w:val="000D735D"/>
    <w:rsid w:val="000F7FD1"/>
    <w:rsid w:val="001104E8"/>
    <w:rsid w:val="00110F14"/>
    <w:rsid w:val="00114A4E"/>
    <w:rsid w:val="0011769C"/>
    <w:rsid w:val="00122287"/>
    <w:rsid w:val="00124BFA"/>
    <w:rsid w:val="0013551D"/>
    <w:rsid w:val="00136471"/>
    <w:rsid w:val="00146387"/>
    <w:rsid w:val="00147CD2"/>
    <w:rsid w:val="0016103E"/>
    <w:rsid w:val="001720B7"/>
    <w:rsid w:val="00173B56"/>
    <w:rsid w:val="001765E5"/>
    <w:rsid w:val="00177A74"/>
    <w:rsid w:val="001822AB"/>
    <w:rsid w:val="00184F83"/>
    <w:rsid w:val="001B2AB2"/>
    <w:rsid w:val="001B3F88"/>
    <w:rsid w:val="001C4715"/>
    <w:rsid w:val="001C4F05"/>
    <w:rsid w:val="001E3570"/>
    <w:rsid w:val="001E4BC5"/>
    <w:rsid w:val="001E6BE8"/>
    <w:rsid w:val="001E7CB6"/>
    <w:rsid w:val="001F0B5A"/>
    <w:rsid w:val="00200F10"/>
    <w:rsid w:val="002047A6"/>
    <w:rsid w:val="002228A9"/>
    <w:rsid w:val="00224770"/>
    <w:rsid w:val="00237DC3"/>
    <w:rsid w:val="00246EB2"/>
    <w:rsid w:val="002522A3"/>
    <w:rsid w:val="002524F8"/>
    <w:rsid w:val="00257925"/>
    <w:rsid w:val="002660DC"/>
    <w:rsid w:val="002718B6"/>
    <w:rsid w:val="002949D4"/>
    <w:rsid w:val="00296744"/>
    <w:rsid w:val="002A3350"/>
    <w:rsid w:val="002A3F43"/>
    <w:rsid w:val="002A43D9"/>
    <w:rsid w:val="002A5645"/>
    <w:rsid w:val="002A6025"/>
    <w:rsid w:val="002B4023"/>
    <w:rsid w:val="002B40E7"/>
    <w:rsid w:val="002B6E7D"/>
    <w:rsid w:val="002C04BF"/>
    <w:rsid w:val="002D0697"/>
    <w:rsid w:val="002D5783"/>
    <w:rsid w:val="002D7D3A"/>
    <w:rsid w:val="002E7CF4"/>
    <w:rsid w:val="002F29E4"/>
    <w:rsid w:val="002F2CBF"/>
    <w:rsid w:val="0030356E"/>
    <w:rsid w:val="00304DB3"/>
    <w:rsid w:val="00310546"/>
    <w:rsid w:val="00314E44"/>
    <w:rsid w:val="00315ACF"/>
    <w:rsid w:val="00316819"/>
    <w:rsid w:val="003230D2"/>
    <w:rsid w:val="003277AA"/>
    <w:rsid w:val="00331C0E"/>
    <w:rsid w:val="00334208"/>
    <w:rsid w:val="003347F7"/>
    <w:rsid w:val="003428D8"/>
    <w:rsid w:val="00353A61"/>
    <w:rsid w:val="00356B12"/>
    <w:rsid w:val="00363193"/>
    <w:rsid w:val="003652AD"/>
    <w:rsid w:val="00370EBC"/>
    <w:rsid w:val="003744A8"/>
    <w:rsid w:val="0037751F"/>
    <w:rsid w:val="00380196"/>
    <w:rsid w:val="00383FEC"/>
    <w:rsid w:val="0038477A"/>
    <w:rsid w:val="00396C9A"/>
    <w:rsid w:val="003975F9"/>
    <w:rsid w:val="003A36A1"/>
    <w:rsid w:val="003B2425"/>
    <w:rsid w:val="003B4D5E"/>
    <w:rsid w:val="003C24A1"/>
    <w:rsid w:val="003C7673"/>
    <w:rsid w:val="003D1ED8"/>
    <w:rsid w:val="003E233B"/>
    <w:rsid w:val="003F56A9"/>
    <w:rsid w:val="00412C56"/>
    <w:rsid w:val="0043498C"/>
    <w:rsid w:val="00437725"/>
    <w:rsid w:val="0045181E"/>
    <w:rsid w:val="00457643"/>
    <w:rsid w:val="00462D34"/>
    <w:rsid w:val="00463471"/>
    <w:rsid w:val="00467772"/>
    <w:rsid w:val="004710D2"/>
    <w:rsid w:val="004729A2"/>
    <w:rsid w:val="00481940"/>
    <w:rsid w:val="004967C0"/>
    <w:rsid w:val="0049753D"/>
    <w:rsid w:val="004A6484"/>
    <w:rsid w:val="004B4174"/>
    <w:rsid w:val="004B67BD"/>
    <w:rsid w:val="004E4E49"/>
    <w:rsid w:val="004F0684"/>
    <w:rsid w:val="004F40DF"/>
    <w:rsid w:val="00503E0C"/>
    <w:rsid w:val="00512AF2"/>
    <w:rsid w:val="00512CA2"/>
    <w:rsid w:val="005153C1"/>
    <w:rsid w:val="00515A6A"/>
    <w:rsid w:val="00536F9B"/>
    <w:rsid w:val="0054018A"/>
    <w:rsid w:val="00543DBC"/>
    <w:rsid w:val="00550226"/>
    <w:rsid w:val="005516A7"/>
    <w:rsid w:val="00551ABB"/>
    <w:rsid w:val="00553019"/>
    <w:rsid w:val="00553C29"/>
    <w:rsid w:val="0055682B"/>
    <w:rsid w:val="005574D6"/>
    <w:rsid w:val="00566693"/>
    <w:rsid w:val="00570DDB"/>
    <w:rsid w:val="005717FA"/>
    <w:rsid w:val="00574DB2"/>
    <w:rsid w:val="00577513"/>
    <w:rsid w:val="00577D07"/>
    <w:rsid w:val="00580278"/>
    <w:rsid w:val="005830B2"/>
    <w:rsid w:val="0059582C"/>
    <w:rsid w:val="005967F5"/>
    <w:rsid w:val="005A735B"/>
    <w:rsid w:val="005B3FC2"/>
    <w:rsid w:val="005B6646"/>
    <w:rsid w:val="005C2F23"/>
    <w:rsid w:val="005C4FB0"/>
    <w:rsid w:val="005E1D9E"/>
    <w:rsid w:val="005E764E"/>
    <w:rsid w:val="00600DB7"/>
    <w:rsid w:val="00601AF7"/>
    <w:rsid w:val="00613A96"/>
    <w:rsid w:val="006225D3"/>
    <w:rsid w:val="006238D8"/>
    <w:rsid w:val="00623B11"/>
    <w:rsid w:val="00623B77"/>
    <w:rsid w:val="00625512"/>
    <w:rsid w:val="00626243"/>
    <w:rsid w:val="00636FF1"/>
    <w:rsid w:val="00637F30"/>
    <w:rsid w:val="0064521B"/>
    <w:rsid w:val="0064615C"/>
    <w:rsid w:val="00663DAD"/>
    <w:rsid w:val="006708DE"/>
    <w:rsid w:val="006740C0"/>
    <w:rsid w:val="006859D0"/>
    <w:rsid w:val="00687329"/>
    <w:rsid w:val="006912C1"/>
    <w:rsid w:val="00691AB2"/>
    <w:rsid w:val="00692C53"/>
    <w:rsid w:val="00695607"/>
    <w:rsid w:val="006A4E2B"/>
    <w:rsid w:val="006A6778"/>
    <w:rsid w:val="006B2DEB"/>
    <w:rsid w:val="006B4128"/>
    <w:rsid w:val="006B4E51"/>
    <w:rsid w:val="006C40AC"/>
    <w:rsid w:val="006C46FC"/>
    <w:rsid w:val="006E2FE7"/>
    <w:rsid w:val="006F6D2E"/>
    <w:rsid w:val="00701251"/>
    <w:rsid w:val="00706987"/>
    <w:rsid w:val="00707BE5"/>
    <w:rsid w:val="0071067B"/>
    <w:rsid w:val="00713AEF"/>
    <w:rsid w:val="007213D9"/>
    <w:rsid w:val="007232BB"/>
    <w:rsid w:val="0073746F"/>
    <w:rsid w:val="00737CE0"/>
    <w:rsid w:val="00745B1A"/>
    <w:rsid w:val="007570F8"/>
    <w:rsid w:val="00761A53"/>
    <w:rsid w:val="0076506F"/>
    <w:rsid w:val="00767016"/>
    <w:rsid w:val="0076784F"/>
    <w:rsid w:val="007731BC"/>
    <w:rsid w:val="00775B55"/>
    <w:rsid w:val="007779E0"/>
    <w:rsid w:val="00787C3E"/>
    <w:rsid w:val="007947D0"/>
    <w:rsid w:val="00794FE3"/>
    <w:rsid w:val="00795B34"/>
    <w:rsid w:val="007B225C"/>
    <w:rsid w:val="007D2C30"/>
    <w:rsid w:val="007D3400"/>
    <w:rsid w:val="007E3A2F"/>
    <w:rsid w:val="007E3B45"/>
    <w:rsid w:val="007E6F52"/>
    <w:rsid w:val="0080510B"/>
    <w:rsid w:val="008069CC"/>
    <w:rsid w:val="00807AA1"/>
    <w:rsid w:val="008150AA"/>
    <w:rsid w:val="00815752"/>
    <w:rsid w:val="00821A86"/>
    <w:rsid w:val="00823D59"/>
    <w:rsid w:val="00831D6D"/>
    <w:rsid w:val="00833B32"/>
    <w:rsid w:val="00833FA6"/>
    <w:rsid w:val="008367D1"/>
    <w:rsid w:val="008414CF"/>
    <w:rsid w:val="0084543F"/>
    <w:rsid w:val="00854E82"/>
    <w:rsid w:val="00865FE1"/>
    <w:rsid w:val="0087082A"/>
    <w:rsid w:val="00871C69"/>
    <w:rsid w:val="008774E8"/>
    <w:rsid w:val="00880F87"/>
    <w:rsid w:val="00886E3A"/>
    <w:rsid w:val="00896B91"/>
    <w:rsid w:val="008A1A5F"/>
    <w:rsid w:val="008A4191"/>
    <w:rsid w:val="008A7965"/>
    <w:rsid w:val="008B0554"/>
    <w:rsid w:val="008B2795"/>
    <w:rsid w:val="008C392F"/>
    <w:rsid w:val="008D0C58"/>
    <w:rsid w:val="008E2499"/>
    <w:rsid w:val="008F00C5"/>
    <w:rsid w:val="00906E48"/>
    <w:rsid w:val="009114B1"/>
    <w:rsid w:val="009119CE"/>
    <w:rsid w:val="00911B44"/>
    <w:rsid w:val="009132CE"/>
    <w:rsid w:val="00921E06"/>
    <w:rsid w:val="00921E93"/>
    <w:rsid w:val="009310F2"/>
    <w:rsid w:val="0093606A"/>
    <w:rsid w:val="00941141"/>
    <w:rsid w:val="0095249E"/>
    <w:rsid w:val="00954F98"/>
    <w:rsid w:val="00973E04"/>
    <w:rsid w:val="00975557"/>
    <w:rsid w:val="00976C33"/>
    <w:rsid w:val="00982CFB"/>
    <w:rsid w:val="00994102"/>
    <w:rsid w:val="009A4489"/>
    <w:rsid w:val="009A6887"/>
    <w:rsid w:val="009C4BF0"/>
    <w:rsid w:val="009D564F"/>
    <w:rsid w:val="009D7305"/>
    <w:rsid w:val="009E11EE"/>
    <w:rsid w:val="009F0F52"/>
    <w:rsid w:val="009F4F43"/>
    <w:rsid w:val="00A02581"/>
    <w:rsid w:val="00A10BFC"/>
    <w:rsid w:val="00A261FE"/>
    <w:rsid w:val="00A35D74"/>
    <w:rsid w:val="00A43D5D"/>
    <w:rsid w:val="00A449AC"/>
    <w:rsid w:val="00A50B5A"/>
    <w:rsid w:val="00A5792F"/>
    <w:rsid w:val="00A57FBD"/>
    <w:rsid w:val="00A65BBF"/>
    <w:rsid w:val="00A72924"/>
    <w:rsid w:val="00A81229"/>
    <w:rsid w:val="00A81E7A"/>
    <w:rsid w:val="00AA2A54"/>
    <w:rsid w:val="00AB2CB8"/>
    <w:rsid w:val="00AB312F"/>
    <w:rsid w:val="00AC1553"/>
    <w:rsid w:val="00AC58C2"/>
    <w:rsid w:val="00AD42ED"/>
    <w:rsid w:val="00AE7060"/>
    <w:rsid w:val="00AF33B4"/>
    <w:rsid w:val="00AF40E9"/>
    <w:rsid w:val="00AF6E60"/>
    <w:rsid w:val="00B12476"/>
    <w:rsid w:val="00B17650"/>
    <w:rsid w:val="00B225B6"/>
    <w:rsid w:val="00B32049"/>
    <w:rsid w:val="00B4167A"/>
    <w:rsid w:val="00B600D3"/>
    <w:rsid w:val="00B613B2"/>
    <w:rsid w:val="00B71051"/>
    <w:rsid w:val="00B752B1"/>
    <w:rsid w:val="00B771DB"/>
    <w:rsid w:val="00B91F6F"/>
    <w:rsid w:val="00B9718E"/>
    <w:rsid w:val="00BA2DCB"/>
    <w:rsid w:val="00BA6D13"/>
    <w:rsid w:val="00BB508E"/>
    <w:rsid w:val="00BC329E"/>
    <w:rsid w:val="00BC4209"/>
    <w:rsid w:val="00BC5EE2"/>
    <w:rsid w:val="00BC6C9C"/>
    <w:rsid w:val="00BC79CF"/>
    <w:rsid w:val="00BD7DF4"/>
    <w:rsid w:val="00BE071C"/>
    <w:rsid w:val="00BE7106"/>
    <w:rsid w:val="00BF2265"/>
    <w:rsid w:val="00C02D79"/>
    <w:rsid w:val="00C0513D"/>
    <w:rsid w:val="00C15E8A"/>
    <w:rsid w:val="00C17A7B"/>
    <w:rsid w:val="00C17F09"/>
    <w:rsid w:val="00C24BEF"/>
    <w:rsid w:val="00C3428E"/>
    <w:rsid w:val="00C43172"/>
    <w:rsid w:val="00C4396F"/>
    <w:rsid w:val="00C439A2"/>
    <w:rsid w:val="00C55330"/>
    <w:rsid w:val="00C62486"/>
    <w:rsid w:val="00C64DC9"/>
    <w:rsid w:val="00C650ED"/>
    <w:rsid w:val="00C65805"/>
    <w:rsid w:val="00C6726D"/>
    <w:rsid w:val="00C7390F"/>
    <w:rsid w:val="00C81425"/>
    <w:rsid w:val="00C814D0"/>
    <w:rsid w:val="00CB1D95"/>
    <w:rsid w:val="00CB37C3"/>
    <w:rsid w:val="00CC2CD7"/>
    <w:rsid w:val="00CD01E7"/>
    <w:rsid w:val="00CD0264"/>
    <w:rsid w:val="00CE7B86"/>
    <w:rsid w:val="00CF7672"/>
    <w:rsid w:val="00D01FBD"/>
    <w:rsid w:val="00D033A5"/>
    <w:rsid w:val="00D0614A"/>
    <w:rsid w:val="00D137E4"/>
    <w:rsid w:val="00D16063"/>
    <w:rsid w:val="00D2474C"/>
    <w:rsid w:val="00D32D0B"/>
    <w:rsid w:val="00D360FE"/>
    <w:rsid w:val="00D504BA"/>
    <w:rsid w:val="00D51224"/>
    <w:rsid w:val="00D54034"/>
    <w:rsid w:val="00D74286"/>
    <w:rsid w:val="00D75217"/>
    <w:rsid w:val="00D754D6"/>
    <w:rsid w:val="00D816D5"/>
    <w:rsid w:val="00D83640"/>
    <w:rsid w:val="00D84903"/>
    <w:rsid w:val="00D8511D"/>
    <w:rsid w:val="00D955FD"/>
    <w:rsid w:val="00DA2477"/>
    <w:rsid w:val="00DA4205"/>
    <w:rsid w:val="00DA4505"/>
    <w:rsid w:val="00DA5513"/>
    <w:rsid w:val="00DB5E73"/>
    <w:rsid w:val="00DC1652"/>
    <w:rsid w:val="00DC6B36"/>
    <w:rsid w:val="00DD4016"/>
    <w:rsid w:val="00DD700C"/>
    <w:rsid w:val="00DE084C"/>
    <w:rsid w:val="00DE79BE"/>
    <w:rsid w:val="00DF01B4"/>
    <w:rsid w:val="00DF77C3"/>
    <w:rsid w:val="00E0597B"/>
    <w:rsid w:val="00E05F1D"/>
    <w:rsid w:val="00E13772"/>
    <w:rsid w:val="00E17993"/>
    <w:rsid w:val="00E206AF"/>
    <w:rsid w:val="00E2480B"/>
    <w:rsid w:val="00E25877"/>
    <w:rsid w:val="00E32CCB"/>
    <w:rsid w:val="00E32D3F"/>
    <w:rsid w:val="00E353D1"/>
    <w:rsid w:val="00E3592F"/>
    <w:rsid w:val="00E370AC"/>
    <w:rsid w:val="00E37C1D"/>
    <w:rsid w:val="00E407E9"/>
    <w:rsid w:val="00E42FD4"/>
    <w:rsid w:val="00E43593"/>
    <w:rsid w:val="00E44D67"/>
    <w:rsid w:val="00E46EA2"/>
    <w:rsid w:val="00E52BCF"/>
    <w:rsid w:val="00E56C8E"/>
    <w:rsid w:val="00E63382"/>
    <w:rsid w:val="00E649C6"/>
    <w:rsid w:val="00E714EB"/>
    <w:rsid w:val="00E80301"/>
    <w:rsid w:val="00E8258C"/>
    <w:rsid w:val="00E83829"/>
    <w:rsid w:val="00E9052D"/>
    <w:rsid w:val="00E91E65"/>
    <w:rsid w:val="00E92B0D"/>
    <w:rsid w:val="00E95F23"/>
    <w:rsid w:val="00EA2EF7"/>
    <w:rsid w:val="00EA3B6C"/>
    <w:rsid w:val="00EA7F1F"/>
    <w:rsid w:val="00EB5E66"/>
    <w:rsid w:val="00EB7CCE"/>
    <w:rsid w:val="00EC305D"/>
    <w:rsid w:val="00EC3156"/>
    <w:rsid w:val="00ED1BD5"/>
    <w:rsid w:val="00ED7D18"/>
    <w:rsid w:val="00EE1324"/>
    <w:rsid w:val="00EE7D74"/>
    <w:rsid w:val="00EF011C"/>
    <w:rsid w:val="00EF41A1"/>
    <w:rsid w:val="00EF7C2B"/>
    <w:rsid w:val="00F043D7"/>
    <w:rsid w:val="00F0680D"/>
    <w:rsid w:val="00F079DF"/>
    <w:rsid w:val="00F135FC"/>
    <w:rsid w:val="00F152A8"/>
    <w:rsid w:val="00F17FD1"/>
    <w:rsid w:val="00F25CAB"/>
    <w:rsid w:val="00F274FD"/>
    <w:rsid w:val="00F36FB8"/>
    <w:rsid w:val="00F378C0"/>
    <w:rsid w:val="00F46985"/>
    <w:rsid w:val="00F50963"/>
    <w:rsid w:val="00F60D5B"/>
    <w:rsid w:val="00F627E2"/>
    <w:rsid w:val="00F638D0"/>
    <w:rsid w:val="00F92DAA"/>
    <w:rsid w:val="00F940E6"/>
    <w:rsid w:val="00F948BA"/>
    <w:rsid w:val="00F956DA"/>
    <w:rsid w:val="00F96978"/>
    <w:rsid w:val="00F971A1"/>
    <w:rsid w:val="00FA08DB"/>
    <w:rsid w:val="00FA0B24"/>
    <w:rsid w:val="00FA3E72"/>
    <w:rsid w:val="00FB210F"/>
    <w:rsid w:val="00FB5583"/>
    <w:rsid w:val="00FB6E87"/>
    <w:rsid w:val="00FC2A99"/>
    <w:rsid w:val="00FC356D"/>
    <w:rsid w:val="00FC5C45"/>
    <w:rsid w:val="00FD6CE8"/>
    <w:rsid w:val="00FE356D"/>
    <w:rsid w:val="00FF49DC"/>
    <w:rsid w:val="00FF6B65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EF5B54"/>
  <w15:docId w15:val="{D03442B2-9892-4574-8579-FDD25844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11D9-58BA-4961-8118-A9560E1A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</Words>
  <Characters>4357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Tech</cp:lastModifiedBy>
  <cp:revision>3</cp:revision>
  <cp:lastPrinted>2016-08-25T10:45:00Z</cp:lastPrinted>
  <dcterms:created xsi:type="dcterms:W3CDTF">2024-03-20T08:01:00Z</dcterms:created>
  <dcterms:modified xsi:type="dcterms:W3CDTF">2024-03-20T08:02:00Z</dcterms:modified>
</cp:coreProperties>
</file>