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30F6" w14:textId="77777777" w:rsidR="002B3E17" w:rsidRDefault="002B3E17" w:rsidP="002B3E17">
      <w:r w:rsidRPr="002B3E17">
        <w:t xml:space="preserve">Diesel Multi </w:t>
      </w:r>
      <w:proofErr w:type="spellStart"/>
      <w:r w:rsidRPr="002B3E17">
        <w:t>Conditioner</w:t>
      </w:r>
      <w:proofErr w:type="spellEnd"/>
    </w:p>
    <w:p w14:paraId="05C66A26" w14:textId="5C311EF7" w:rsidR="002B3E17" w:rsidRDefault="002B3E17" w:rsidP="002B3E17">
      <w:r>
        <w:t>Артикул</w:t>
      </w:r>
    </w:p>
    <w:p w14:paraId="499DBB53" w14:textId="77777777" w:rsidR="002B3E17" w:rsidRPr="002B3E17" w:rsidRDefault="002B3E17" w:rsidP="002B3E17">
      <w:pPr>
        <w:numPr>
          <w:ilvl w:val="0"/>
          <w:numId w:val="2"/>
        </w:numPr>
      </w:pPr>
      <w:r w:rsidRPr="002B3E17">
        <w:t>3109001</w:t>
      </w:r>
    </w:p>
    <w:p w14:paraId="43284175" w14:textId="6B2BD772" w:rsidR="002B3E17" w:rsidRPr="002B3E17" w:rsidRDefault="002B3E17" w:rsidP="002B3E17">
      <w:pPr>
        <w:numPr>
          <w:ilvl w:val="0"/>
          <w:numId w:val="2"/>
        </w:numPr>
      </w:pPr>
      <w:r w:rsidRPr="002B3E17">
        <w:t> 3031005</w:t>
      </w:r>
    </w:p>
    <w:p w14:paraId="7A640B54" w14:textId="7BB9EB39" w:rsidR="002B3E17" w:rsidRPr="002B3E17" w:rsidRDefault="002B3E17" w:rsidP="002B3E17">
      <w:pPr>
        <w:numPr>
          <w:ilvl w:val="0"/>
          <w:numId w:val="2"/>
        </w:numPr>
      </w:pPr>
      <w:r w:rsidRPr="002B3E17">
        <w:t>3031060</w:t>
      </w:r>
    </w:p>
    <w:p w14:paraId="03AAC6EA" w14:textId="173E8B07" w:rsidR="002B3E17" w:rsidRDefault="002B3E17" w:rsidP="002B3E17">
      <w:r>
        <w:t xml:space="preserve">               </w:t>
      </w:r>
      <w:r w:rsidRPr="002B3E17">
        <w:t>3031200</w:t>
      </w:r>
    </w:p>
    <w:p w14:paraId="53B5B20F" w14:textId="77777777" w:rsidR="002B3E17" w:rsidRPr="002B3E17" w:rsidRDefault="002B3E17" w:rsidP="002B3E17"/>
    <w:p w14:paraId="6EA32B06" w14:textId="77777777" w:rsidR="002B3E17" w:rsidRPr="002B3E17" w:rsidRDefault="002B3E17" w:rsidP="002B3E17">
      <w:r w:rsidRPr="002B3E17">
        <w:pict w14:anchorId="7A52BA9B">
          <v:rect id="_x0000_i1036" style="width:975pt;height:1.5pt" o:hrpct="0" o:hralign="center" o:hrstd="t" o:hrnoshade="t" o:hr="t" fillcolor="#333" stroked="f"/>
        </w:pict>
      </w:r>
    </w:p>
    <w:p w14:paraId="04B68756" w14:textId="77777777" w:rsidR="002B3E17" w:rsidRPr="002B3E17" w:rsidRDefault="002B3E17" w:rsidP="002B3E17">
      <w:r w:rsidRPr="002B3E17">
        <w:t>Повышает качество и производительность дизельного топлива.</w:t>
      </w:r>
    </w:p>
    <w:p w14:paraId="69728EFC" w14:textId="77777777" w:rsidR="002B3E17" w:rsidRPr="002B3E17" w:rsidRDefault="002B3E17" w:rsidP="002B3E17">
      <w:r w:rsidRPr="002B3E17">
        <w:t>Преимущества</w:t>
      </w:r>
    </w:p>
    <w:p w14:paraId="6AE441D8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Очищает и смазывает форсунки и топливную систему</w:t>
      </w:r>
    </w:p>
    <w:p w14:paraId="51BEF5AD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Поддерживает чистоту системы рециркуляции отработанных газов и дизельного сажевого фильтра</w:t>
      </w:r>
    </w:p>
    <w:p w14:paraId="25E3D194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Нейтрализует воду в топливном баке</w:t>
      </w:r>
    </w:p>
    <w:p w14:paraId="2FEBEB8A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Защищает топливную систему от коррозии</w:t>
      </w:r>
    </w:p>
    <w:p w14:paraId="08B7DFA2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Защищает насос-форсунки от износа</w:t>
      </w:r>
    </w:p>
    <w:p w14:paraId="110AFCCE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Предотвращает истирание и осмоление игл форсунок</w:t>
      </w:r>
    </w:p>
    <w:p w14:paraId="6D913217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 xml:space="preserve">Повышает </w:t>
      </w:r>
      <w:proofErr w:type="spellStart"/>
      <w:r w:rsidRPr="002B3E17">
        <w:t>цетановое</w:t>
      </w:r>
      <w:proofErr w:type="spellEnd"/>
      <w:r w:rsidRPr="002B3E17">
        <w:t xml:space="preserve"> число дизельного топлива, что приводит к более плавному и мягкому процессу сгорания</w:t>
      </w:r>
    </w:p>
    <w:p w14:paraId="763B9297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Увеличивает экономию топлива</w:t>
      </w:r>
    </w:p>
    <w:p w14:paraId="66739CF8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Повышает надежность двигателя</w:t>
      </w:r>
    </w:p>
    <w:p w14:paraId="7C59C882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Уменьшает токсичные выбросы и дымность</w:t>
      </w:r>
    </w:p>
    <w:p w14:paraId="1B6E0B14" w14:textId="77777777" w:rsidR="002B3E17" w:rsidRPr="002B3E17" w:rsidRDefault="002B3E17" w:rsidP="002B3E17">
      <w:pPr>
        <w:numPr>
          <w:ilvl w:val="0"/>
          <w:numId w:val="1"/>
        </w:numPr>
      </w:pPr>
      <w:r w:rsidRPr="002B3E17">
        <w:t>Экономичность и простота в использовании (1:1000)</w:t>
      </w:r>
    </w:p>
    <w:p w14:paraId="67ABCED0" w14:textId="77777777" w:rsidR="002B3E17" w:rsidRPr="002B3E17" w:rsidRDefault="002B3E17" w:rsidP="002B3E17">
      <w:r w:rsidRPr="002B3E17">
        <w:t>Применение</w:t>
      </w:r>
    </w:p>
    <w:p w14:paraId="4529E584" w14:textId="77777777" w:rsidR="002B3E17" w:rsidRPr="002B3E17" w:rsidRDefault="002B3E17" w:rsidP="002B3E17">
      <w:r w:rsidRPr="002B3E17">
        <w:t>Для регулярного применения и для профилактики. Подходит для всех дизельных двигателей.</w:t>
      </w:r>
    </w:p>
    <w:p w14:paraId="7356DEA1" w14:textId="516DD2DE" w:rsidR="002B3E17" w:rsidRPr="002B3E17" w:rsidRDefault="002B3E17" w:rsidP="002B3E17"/>
    <w:p w14:paraId="66A7B2FB" w14:textId="77777777" w:rsidR="002B3E17" w:rsidRPr="002B3E17" w:rsidRDefault="002B3E17" w:rsidP="002B3E17">
      <w:r w:rsidRPr="002B3E17">
        <w:t>Доступно в упаковке</w:t>
      </w:r>
    </w:p>
    <w:p w14:paraId="4A8A47FC" w14:textId="4A2E05BE" w:rsidR="002B3E17" w:rsidRPr="002B3E17" w:rsidRDefault="002B3E17" w:rsidP="002B3E17">
      <w:pPr>
        <w:numPr>
          <w:ilvl w:val="0"/>
          <w:numId w:val="2"/>
        </w:numPr>
      </w:pPr>
      <w:proofErr w:type="gramStart"/>
      <w:r w:rsidRPr="002B3E17">
        <w:t>0.25л</w:t>
      </w:r>
      <w:r>
        <w:t xml:space="preserve">  </w:t>
      </w:r>
      <w:r w:rsidRPr="002B3E17">
        <w:t>3185250</w:t>
      </w:r>
      <w:proofErr w:type="gramEnd"/>
    </w:p>
    <w:p w14:paraId="35F8719A" w14:textId="244FF3E4" w:rsidR="002B3E17" w:rsidRPr="002B3E17" w:rsidRDefault="002B3E17" w:rsidP="002B3E17">
      <w:pPr>
        <w:numPr>
          <w:ilvl w:val="0"/>
          <w:numId w:val="2"/>
        </w:numPr>
      </w:pPr>
      <w:r w:rsidRPr="002B3E17">
        <w:t>1л</w:t>
      </w:r>
      <w:r>
        <w:t xml:space="preserve">  </w:t>
      </w:r>
      <w:r w:rsidRPr="002B3E17">
        <w:t> 3109001</w:t>
      </w:r>
    </w:p>
    <w:p w14:paraId="172AFFBB" w14:textId="04D429E7" w:rsidR="002B3E17" w:rsidRPr="002B3E17" w:rsidRDefault="002B3E17" w:rsidP="002B3E17">
      <w:pPr>
        <w:numPr>
          <w:ilvl w:val="0"/>
          <w:numId w:val="2"/>
        </w:numPr>
      </w:pPr>
      <w:r w:rsidRPr="002B3E17">
        <w:t>5л</w:t>
      </w:r>
      <w:r>
        <w:t xml:space="preserve">   </w:t>
      </w:r>
      <w:r w:rsidRPr="002B3E17">
        <w:t> 3031005</w:t>
      </w:r>
    </w:p>
    <w:p w14:paraId="67A17A27" w14:textId="726ABF83" w:rsidR="002B3E17" w:rsidRPr="002B3E17" w:rsidRDefault="002B3E17" w:rsidP="002B3E17">
      <w:pPr>
        <w:numPr>
          <w:ilvl w:val="0"/>
          <w:numId w:val="2"/>
        </w:numPr>
      </w:pPr>
      <w:r w:rsidRPr="002B3E17">
        <w:t>60л</w:t>
      </w:r>
      <w:r>
        <w:t xml:space="preserve">  </w:t>
      </w:r>
      <w:r w:rsidRPr="002B3E17">
        <w:t> 3031060</w:t>
      </w:r>
    </w:p>
    <w:p w14:paraId="38D8267A" w14:textId="726C8358" w:rsidR="002B3E17" w:rsidRPr="002B3E17" w:rsidRDefault="002B3E17" w:rsidP="002B3E17">
      <w:pPr>
        <w:numPr>
          <w:ilvl w:val="0"/>
          <w:numId w:val="2"/>
        </w:numPr>
      </w:pPr>
      <w:r w:rsidRPr="002B3E17">
        <w:t>200L</w:t>
      </w:r>
      <w:r>
        <w:t xml:space="preserve">  </w:t>
      </w:r>
      <w:r w:rsidRPr="002B3E17">
        <w:t> 3031200</w:t>
      </w:r>
    </w:p>
    <w:p w14:paraId="1709B1ED" w14:textId="77777777" w:rsidR="00080E63" w:rsidRDefault="00080E63"/>
    <w:sectPr w:rsidR="000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24C3"/>
    <w:multiLevelType w:val="multilevel"/>
    <w:tmpl w:val="EB6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11EFF"/>
    <w:multiLevelType w:val="multilevel"/>
    <w:tmpl w:val="831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09929">
    <w:abstractNumId w:val="1"/>
  </w:num>
  <w:num w:numId="2" w16cid:durableId="123019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17"/>
    <w:rsid w:val="00080E63"/>
    <w:rsid w:val="002B3E17"/>
    <w:rsid w:val="008C144A"/>
    <w:rsid w:val="00BF0F96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7CA8"/>
  <w15:chartTrackingRefBased/>
  <w15:docId w15:val="{A41DF3B7-3927-41B4-90B4-D14C0FE3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E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E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E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E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LightKey.Store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Синицына</dc:creator>
  <cp:keywords/>
  <dc:description/>
  <cp:lastModifiedBy>Алла Синицына</cp:lastModifiedBy>
  <cp:revision>1</cp:revision>
  <dcterms:created xsi:type="dcterms:W3CDTF">2025-11-05T21:15:00Z</dcterms:created>
  <dcterms:modified xsi:type="dcterms:W3CDTF">2025-11-05T21:17:00Z</dcterms:modified>
</cp:coreProperties>
</file>