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0605" w14:textId="77777777" w:rsidR="00164F62" w:rsidRPr="00164F62" w:rsidRDefault="00164F62" w:rsidP="00164F62">
      <w:r w:rsidRPr="00164F62">
        <w:t>PRO-DX 5W30</w:t>
      </w:r>
    </w:p>
    <w:p w14:paraId="40B2AE8E" w14:textId="77777777" w:rsidR="00164F62" w:rsidRPr="00164F62" w:rsidRDefault="00164F62" w:rsidP="00164F62">
      <w:r w:rsidRPr="00164F62">
        <w:pict w14:anchorId="2F8B4B0D">
          <v:rect id="_x0000_i1025" style="width:975pt;height:1.5pt" o:hrpct="0" o:hralign="center" o:hrstd="t" o:hrnoshade="t" o:hr="t" fillcolor="#333" stroked="f"/>
        </w:pict>
      </w:r>
    </w:p>
    <w:p w14:paraId="21DF5508" w14:textId="77777777" w:rsidR="00164F62" w:rsidRPr="00164F62" w:rsidRDefault="00164F62" w:rsidP="00164F62">
      <w:r w:rsidRPr="00164F62">
        <w:t>Высокоэффективное полностью синтетическое моторное масло</w:t>
      </w:r>
    </w:p>
    <w:p w14:paraId="0FCDC669" w14:textId="77777777" w:rsidR="00164F62" w:rsidRPr="00164F62" w:rsidRDefault="00164F62" w:rsidP="00164F62">
      <w:r w:rsidRPr="00164F62">
        <w:t>Описание</w:t>
      </w:r>
    </w:p>
    <w:p w14:paraId="64416DF4" w14:textId="77777777" w:rsidR="00164F62" w:rsidRPr="00164F62" w:rsidRDefault="00164F62" w:rsidP="00164F62">
      <w:r w:rsidRPr="00164F62">
        <w:t>Высокоэффективное синтетическое моторное масло, изготовленное из специально отобранных базовых масел с высоким индексом вязкости и правильно подобранным пакетом современных присадок.</w:t>
      </w:r>
    </w:p>
    <w:p w14:paraId="3D24123E" w14:textId="77777777" w:rsidR="00164F62" w:rsidRPr="00164F62" w:rsidRDefault="00164F62" w:rsidP="00164F62">
      <w:r w:rsidRPr="00164F62">
        <w:t>Обеспечивает оптимальную защиту и продлевает срок службы и надежность двигателя.</w:t>
      </w:r>
    </w:p>
    <w:p w14:paraId="2BDC9DE1" w14:textId="77777777" w:rsidR="00164F62" w:rsidRPr="00164F62" w:rsidRDefault="00164F62" w:rsidP="00164F62">
      <w:r w:rsidRPr="00164F62">
        <w:t>Сочетает исключительные противоизносные свойства и выдающуюся высокотемпературную защиту с превосходными характеристиками холодного запуска.</w:t>
      </w:r>
    </w:p>
    <w:p w14:paraId="49A193E9" w14:textId="77777777" w:rsidR="00164F62" w:rsidRPr="00164F62" w:rsidRDefault="00164F62" w:rsidP="00164F62">
      <w:r w:rsidRPr="00164F62">
        <w:t>Это моторное масло также способствует продлению срока службы фильтров частиц.</w:t>
      </w:r>
    </w:p>
    <w:p w14:paraId="56B41CF2" w14:textId="77777777" w:rsidR="00164F62" w:rsidRPr="00164F62" w:rsidRDefault="00164F62" w:rsidP="00164F62">
      <w:r w:rsidRPr="00164F62">
        <w:t>Свойства</w:t>
      </w:r>
    </w:p>
    <w:p w14:paraId="56C75ECF" w14:textId="77777777" w:rsidR="00164F62" w:rsidRPr="00164F62" w:rsidRDefault="00164F62" w:rsidP="00164F62">
      <w:pPr>
        <w:numPr>
          <w:ilvl w:val="0"/>
          <w:numId w:val="1"/>
        </w:numPr>
      </w:pPr>
      <w:r w:rsidRPr="00164F62">
        <w:t>Экономия топлива</w:t>
      </w:r>
    </w:p>
    <w:p w14:paraId="398CFE72" w14:textId="77777777" w:rsidR="00164F62" w:rsidRPr="00164F62" w:rsidRDefault="00164F62" w:rsidP="00164F62">
      <w:pPr>
        <w:numPr>
          <w:ilvl w:val="0"/>
          <w:numId w:val="1"/>
        </w:numPr>
      </w:pPr>
      <w:r w:rsidRPr="00164F62">
        <w:t>Очень стабильный индекс вязкости</w:t>
      </w:r>
    </w:p>
    <w:p w14:paraId="710A2DAF" w14:textId="77777777" w:rsidR="00164F62" w:rsidRPr="00164F62" w:rsidRDefault="00164F62" w:rsidP="00164F62">
      <w:pPr>
        <w:numPr>
          <w:ilvl w:val="0"/>
          <w:numId w:val="1"/>
        </w:numPr>
      </w:pPr>
      <w:r w:rsidRPr="00164F62">
        <w:t>Высокое сопротивление сдвигу</w:t>
      </w:r>
    </w:p>
    <w:p w14:paraId="2E877D59" w14:textId="77777777" w:rsidR="00164F62" w:rsidRPr="00164F62" w:rsidRDefault="00164F62" w:rsidP="00164F62">
      <w:pPr>
        <w:numPr>
          <w:ilvl w:val="0"/>
          <w:numId w:val="1"/>
        </w:numPr>
      </w:pPr>
      <w:r w:rsidRPr="00164F62">
        <w:t>Быстрый холодный старт</w:t>
      </w:r>
    </w:p>
    <w:p w14:paraId="1EE09307" w14:textId="77777777" w:rsidR="00164F62" w:rsidRPr="00164F62" w:rsidRDefault="00164F62" w:rsidP="00164F62">
      <w:pPr>
        <w:numPr>
          <w:ilvl w:val="0"/>
          <w:numId w:val="1"/>
        </w:numPr>
      </w:pPr>
      <w:r w:rsidRPr="00164F62">
        <w:t>Безопасная смазочная пленка при экстремальных температурах</w:t>
      </w:r>
    </w:p>
    <w:p w14:paraId="28754943" w14:textId="77777777" w:rsidR="00164F62" w:rsidRPr="00164F62" w:rsidRDefault="00164F62" w:rsidP="00164F62">
      <w:pPr>
        <w:numPr>
          <w:ilvl w:val="0"/>
          <w:numId w:val="1"/>
        </w:numPr>
      </w:pPr>
      <w:r w:rsidRPr="00164F62">
        <w:t>Гибкие и увеличенные интервалы замены масла</w:t>
      </w:r>
    </w:p>
    <w:p w14:paraId="36886163" w14:textId="77777777" w:rsidR="00164F62" w:rsidRPr="00164F62" w:rsidRDefault="00164F62" w:rsidP="00164F62">
      <w:pPr>
        <w:numPr>
          <w:ilvl w:val="0"/>
          <w:numId w:val="1"/>
        </w:numPr>
      </w:pPr>
      <w:r w:rsidRPr="00164F62">
        <w:t>Высокая защита от износа</w:t>
      </w:r>
    </w:p>
    <w:p w14:paraId="290CE8D6" w14:textId="77777777" w:rsidR="00164F62" w:rsidRPr="00164F62" w:rsidRDefault="00164F62" w:rsidP="00164F62">
      <w:pPr>
        <w:numPr>
          <w:ilvl w:val="0"/>
          <w:numId w:val="1"/>
        </w:numPr>
      </w:pPr>
      <w:proofErr w:type="spellStart"/>
      <w:r w:rsidRPr="00164F62">
        <w:t>Mid</w:t>
      </w:r>
      <w:proofErr w:type="spellEnd"/>
      <w:r w:rsidRPr="00164F62">
        <w:t xml:space="preserve"> SAPS / DPF-совместимый</w:t>
      </w:r>
    </w:p>
    <w:p w14:paraId="6F4D135C" w14:textId="77777777" w:rsidR="00164F62" w:rsidRPr="00164F62" w:rsidRDefault="00164F62" w:rsidP="00164F62">
      <w:r w:rsidRPr="00164F62">
        <w:t>Преимущества</w:t>
      </w:r>
    </w:p>
    <w:p w14:paraId="7AECA468" w14:textId="77777777" w:rsidR="00164F62" w:rsidRPr="00164F62" w:rsidRDefault="00164F62" w:rsidP="00164F62">
      <w:pPr>
        <w:numPr>
          <w:ilvl w:val="0"/>
          <w:numId w:val="2"/>
        </w:numPr>
      </w:pPr>
      <w:r w:rsidRPr="00164F62">
        <w:t>Снижение расхода топлива</w:t>
      </w:r>
    </w:p>
    <w:p w14:paraId="636C30E0" w14:textId="77777777" w:rsidR="00164F62" w:rsidRPr="00164F62" w:rsidRDefault="00164F62" w:rsidP="00164F62">
      <w:pPr>
        <w:numPr>
          <w:ilvl w:val="0"/>
          <w:numId w:val="2"/>
        </w:numPr>
      </w:pPr>
      <w:r w:rsidRPr="00164F62">
        <w:t>Высокий и очень стабильный индекс вязкости</w:t>
      </w:r>
    </w:p>
    <w:p w14:paraId="489BEE65" w14:textId="77777777" w:rsidR="00164F62" w:rsidRPr="00164F62" w:rsidRDefault="00164F62" w:rsidP="00164F62">
      <w:pPr>
        <w:numPr>
          <w:ilvl w:val="0"/>
          <w:numId w:val="2"/>
        </w:numPr>
      </w:pPr>
      <w:r w:rsidRPr="00164F62">
        <w:t>Прекрасное сопротивление сдвигу</w:t>
      </w:r>
    </w:p>
    <w:p w14:paraId="21157D8C" w14:textId="77777777" w:rsidR="00164F62" w:rsidRPr="00164F62" w:rsidRDefault="00164F62" w:rsidP="00164F62">
      <w:pPr>
        <w:numPr>
          <w:ilvl w:val="0"/>
          <w:numId w:val="2"/>
        </w:numPr>
      </w:pPr>
      <w:r w:rsidRPr="00164F62">
        <w:t>Сохранение смазывающей пленки при экстремальных температурах</w:t>
      </w:r>
    </w:p>
    <w:p w14:paraId="507E2A11" w14:textId="77777777" w:rsidR="00164F62" w:rsidRPr="00164F62" w:rsidRDefault="00164F62" w:rsidP="00164F62">
      <w:pPr>
        <w:numPr>
          <w:ilvl w:val="0"/>
          <w:numId w:val="2"/>
        </w:numPr>
      </w:pPr>
      <w:r w:rsidRPr="00164F62">
        <w:t>Уверенный холодный запуск</w:t>
      </w:r>
    </w:p>
    <w:p w14:paraId="1320AF96" w14:textId="77777777" w:rsidR="00164F62" w:rsidRPr="00164F62" w:rsidRDefault="00164F62" w:rsidP="00164F62">
      <w:pPr>
        <w:numPr>
          <w:ilvl w:val="0"/>
          <w:numId w:val="2"/>
        </w:numPr>
      </w:pPr>
      <w:r w:rsidRPr="00164F62">
        <w:t>Гибкость и увеличение интервала замены масла</w:t>
      </w:r>
    </w:p>
    <w:p w14:paraId="67FCC610" w14:textId="77777777" w:rsidR="00164F62" w:rsidRPr="00164F62" w:rsidRDefault="00164F62" w:rsidP="00164F62">
      <w:pPr>
        <w:numPr>
          <w:ilvl w:val="0"/>
          <w:numId w:val="2"/>
        </w:numPr>
      </w:pPr>
      <w:r w:rsidRPr="00164F62">
        <w:t>Мощная защита от износа</w:t>
      </w:r>
    </w:p>
    <w:p w14:paraId="674732F8" w14:textId="77777777" w:rsidR="00164F62" w:rsidRPr="00164F62" w:rsidRDefault="00164F62" w:rsidP="00164F62">
      <w:pPr>
        <w:numPr>
          <w:ilvl w:val="0"/>
          <w:numId w:val="2"/>
        </w:numPr>
      </w:pPr>
      <w:r w:rsidRPr="00164F62">
        <w:t>Низкое содержание сульфатной зольности, фосфора и серы / совместимость с DPF-фильтрами</w:t>
      </w:r>
    </w:p>
    <w:p w14:paraId="317B4829" w14:textId="77777777" w:rsidR="00164F62" w:rsidRPr="00164F62" w:rsidRDefault="00164F62" w:rsidP="00164F62">
      <w:r w:rsidRPr="00164F62">
        <w:t>Применение</w:t>
      </w:r>
    </w:p>
    <w:p w14:paraId="618C0E3B" w14:textId="77777777" w:rsidR="00164F62" w:rsidRPr="00164F62" w:rsidRDefault="00164F62" w:rsidP="00164F62">
      <w:r w:rsidRPr="00164F62">
        <w:t>Это универсальное синтетическое моторное масло, со свойством снижения расхода топлива, специально разработано для легковых автомобилей с дизельным двигателем с непосредственным впрыском. Кроме того, это масло подходит для использования в бензиновых и дизельных двигателях с турбонаддувом или без него.</w:t>
      </w:r>
    </w:p>
    <w:p w14:paraId="550AD642" w14:textId="77777777" w:rsidR="00164F62" w:rsidRPr="00164F62" w:rsidRDefault="00164F62" w:rsidP="00164F62">
      <w:r w:rsidRPr="00164F62">
        <w:lastRenderedPageBreak/>
        <w:t>Этот продукт соответствует требованиям нескольких производителей и поэтому имеет широкое применение.</w:t>
      </w:r>
    </w:p>
    <w:p w14:paraId="1BCA803D" w14:textId="77777777" w:rsidR="00164F62" w:rsidRPr="00164F62" w:rsidRDefault="00164F62" w:rsidP="00164F62">
      <w:r w:rsidRPr="00164F62">
        <w:t>Используйте правильное количество масла, указанное в инструкции по эксплуатации автомобиля и двигателя.</w:t>
      </w:r>
    </w:p>
    <w:p w14:paraId="42A66AF8" w14:textId="77777777" w:rsidR="00164F62" w:rsidRPr="00164F62" w:rsidRDefault="00164F62" w:rsidP="00164F62">
      <w:r w:rsidRPr="00164F62">
        <w:t>Спецификации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164F62" w:rsidRPr="00164F62" w14:paraId="2DB66AA6" w14:textId="77777777" w:rsidTr="00164F62">
        <w:tc>
          <w:tcPr>
            <w:tcW w:w="0" w:type="auto"/>
            <w:shd w:val="clear" w:color="auto" w:fill="FAF9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05627886" w14:textId="77777777" w:rsidR="00164F62" w:rsidRPr="00164F62" w:rsidRDefault="00164F62" w:rsidP="00164F62">
            <w:r w:rsidRPr="00164F62">
              <w:t>ACEA C3</w:t>
            </w:r>
          </w:p>
        </w:tc>
      </w:tr>
      <w:tr w:rsidR="00164F62" w:rsidRPr="00164F62" w14:paraId="335D7CF9" w14:textId="77777777" w:rsidTr="00164F62">
        <w:tc>
          <w:tcPr>
            <w:tcW w:w="0" w:type="auto"/>
            <w:shd w:val="clear" w:color="auto" w:fill="F4F3EE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4A261E19" w14:textId="77777777" w:rsidR="00164F62" w:rsidRPr="00164F62" w:rsidRDefault="00164F62" w:rsidP="00164F62">
            <w:r w:rsidRPr="00164F62">
              <w:t>API SN/CF</w:t>
            </w:r>
          </w:p>
        </w:tc>
      </w:tr>
      <w:tr w:rsidR="00164F62" w:rsidRPr="00164F62" w14:paraId="4BDEAF03" w14:textId="77777777" w:rsidTr="00164F62">
        <w:tc>
          <w:tcPr>
            <w:tcW w:w="0" w:type="auto"/>
            <w:shd w:val="clear" w:color="auto" w:fill="FAF9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249038C5" w14:textId="77777777" w:rsidR="00164F62" w:rsidRPr="00164F62" w:rsidRDefault="00164F62" w:rsidP="00164F62">
            <w:r w:rsidRPr="00164F62">
              <w:t>GM DEXOS 2</w:t>
            </w:r>
          </w:p>
        </w:tc>
      </w:tr>
      <w:tr w:rsidR="00164F62" w:rsidRPr="00164F62" w14:paraId="74E401C6" w14:textId="77777777" w:rsidTr="00164F62">
        <w:tc>
          <w:tcPr>
            <w:tcW w:w="0" w:type="auto"/>
            <w:shd w:val="clear" w:color="auto" w:fill="F4F3EE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38ECF0F0" w14:textId="77777777" w:rsidR="00164F62" w:rsidRPr="00164F62" w:rsidRDefault="00164F62" w:rsidP="00164F62">
            <w:r w:rsidRPr="00164F62">
              <w:t>MB 229.31, 229.51, 229.52</w:t>
            </w:r>
          </w:p>
        </w:tc>
      </w:tr>
      <w:tr w:rsidR="00164F62" w:rsidRPr="00164F62" w14:paraId="2794A947" w14:textId="77777777" w:rsidTr="00164F62">
        <w:tc>
          <w:tcPr>
            <w:tcW w:w="0" w:type="auto"/>
            <w:shd w:val="clear" w:color="auto" w:fill="FAF9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6A24F9EB" w14:textId="77777777" w:rsidR="00164F62" w:rsidRPr="00164F62" w:rsidRDefault="00164F62" w:rsidP="00164F62">
            <w:r w:rsidRPr="00164F62">
              <w:t>VW 502.00, 505.00, 505.01</w:t>
            </w:r>
          </w:p>
        </w:tc>
      </w:tr>
      <w:tr w:rsidR="00164F62" w:rsidRPr="00164F62" w14:paraId="598B601A" w14:textId="77777777" w:rsidTr="00164F62">
        <w:tc>
          <w:tcPr>
            <w:tcW w:w="0" w:type="auto"/>
            <w:shd w:val="clear" w:color="auto" w:fill="F4F3EE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0D2EDAC5" w14:textId="77777777" w:rsidR="00164F62" w:rsidRPr="00164F62" w:rsidRDefault="00164F62" w:rsidP="00164F62">
            <w:r w:rsidRPr="00164F62">
              <w:t>BMW LONGLIFE-04</w:t>
            </w:r>
          </w:p>
        </w:tc>
      </w:tr>
    </w:tbl>
    <w:p w14:paraId="49F9F7E2" w14:textId="77777777" w:rsidR="00164F62" w:rsidRPr="00164F62" w:rsidRDefault="00164F62" w:rsidP="00164F62">
      <w:r w:rsidRPr="00164F62">
        <w:t>Доступно в упаковке</w:t>
      </w:r>
    </w:p>
    <w:p w14:paraId="15A76A67" w14:textId="627FF631" w:rsidR="00164F62" w:rsidRPr="00164F62" w:rsidRDefault="00164F62" w:rsidP="00164F62">
      <w:pPr>
        <w:numPr>
          <w:ilvl w:val="0"/>
          <w:numId w:val="3"/>
        </w:numPr>
      </w:pPr>
      <w:r w:rsidRPr="00164F62">
        <w:t>1л</w:t>
      </w:r>
      <w:r>
        <w:t xml:space="preserve">  </w:t>
      </w:r>
      <w:r w:rsidRPr="00164F62">
        <w:t> 1433001</w:t>
      </w:r>
    </w:p>
    <w:p w14:paraId="52A9A7F7" w14:textId="48B0D4BC" w:rsidR="00164F62" w:rsidRPr="00164F62" w:rsidRDefault="00164F62" w:rsidP="00164F62">
      <w:pPr>
        <w:numPr>
          <w:ilvl w:val="0"/>
          <w:numId w:val="3"/>
        </w:numPr>
      </w:pPr>
      <w:r w:rsidRPr="00164F62">
        <w:t>5л</w:t>
      </w:r>
      <w:r>
        <w:t xml:space="preserve">   </w:t>
      </w:r>
      <w:r w:rsidRPr="00164F62">
        <w:t>1372005A</w:t>
      </w:r>
    </w:p>
    <w:p w14:paraId="0DD72907" w14:textId="77777777" w:rsidR="00080E63" w:rsidRDefault="00080E63"/>
    <w:sectPr w:rsidR="0008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0F48"/>
    <w:multiLevelType w:val="multilevel"/>
    <w:tmpl w:val="F6A8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E077D"/>
    <w:multiLevelType w:val="multilevel"/>
    <w:tmpl w:val="061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E63E3"/>
    <w:multiLevelType w:val="multilevel"/>
    <w:tmpl w:val="6F78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768592">
    <w:abstractNumId w:val="1"/>
  </w:num>
  <w:num w:numId="2" w16cid:durableId="1962413660">
    <w:abstractNumId w:val="2"/>
  </w:num>
  <w:num w:numId="3" w16cid:durableId="160229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62"/>
    <w:rsid w:val="00080E63"/>
    <w:rsid w:val="00164F62"/>
    <w:rsid w:val="00274D11"/>
    <w:rsid w:val="00BF0F96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432D"/>
  <w15:chartTrackingRefBased/>
  <w15:docId w15:val="{A4DEEC50-283B-414A-B4E1-394F8F95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F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4F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F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F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F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F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F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4F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F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F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4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1589</Characters>
  <Application>Microsoft Office Word</Application>
  <DocSecurity>0</DocSecurity>
  <Lines>13</Lines>
  <Paragraphs>3</Paragraphs>
  <ScaleCrop>false</ScaleCrop>
  <Company>LightKey.Store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Синицына</dc:creator>
  <cp:keywords/>
  <dc:description/>
  <cp:lastModifiedBy>Алла Синицына</cp:lastModifiedBy>
  <cp:revision>1</cp:revision>
  <dcterms:created xsi:type="dcterms:W3CDTF">2025-11-01T13:43:00Z</dcterms:created>
  <dcterms:modified xsi:type="dcterms:W3CDTF">2025-11-01T13:53:00Z</dcterms:modified>
</cp:coreProperties>
</file>