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096" w:rsidRPr="00F72DEC" w:rsidRDefault="00F44184" w:rsidP="008D5096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4588510</wp:posOffset>
                </wp:positionH>
                <wp:positionV relativeFrom="paragraph">
                  <wp:posOffset>-916305</wp:posOffset>
                </wp:positionV>
                <wp:extent cx="5118100" cy="7205345"/>
                <wp:effectExtent l="22225" t="20955" r="22225" b="2222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0" cy="72053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096" w:rsidRDefault="00315AFB" w:rsidP="008D5096">
                            <w:pPr>
                              <w:jc w:val="center"/>
                            </w:pPr>
                            <w:r>
                              <w:rPr>
                                <w:b/>
                                <w:i/>
                                <w:noProof/>
                              </w:rPr>
                              <w:drawing>
                                <wp:inline distT="0" distB="0" distL="0" distR="0" wp14:anchorId="68F07462" wp14:editId="6BADBF1F">
                                  <wp:extent cx="1571041" cy="1838325"/>
                                  <wp:effectExtent l="0" t="0" r="0" b="0"/>
                                  <wp:docPr id="1" name="Рисунок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/>
                                          <a:srcRect l="31876" r="3419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5828" cy="18556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D5096" w:rsidRPr="00315AFB" w:rsidRDefault="00315AFB" w:rsidP="008D5096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56"/>
                                <w:szCs w:val="56"/>
                                <w:shd w:val="clear" w:color="auto" w:fill="FFFFFF"/>
                              </w:rPr>
                            </w:pPr>
                            <w:r w:rsidRPr="00315AFB">
                              <w:rPr>
                                <w:b/>
                                <w:bCs/>
                                <w:color w:val="000000"/>
                                <w:sz w:val="56"/>
                                <w:szCs w:val="56"/>
                                <w:shd w:val="clear" w:color="auto" w:fill="FFFFFF"/>
                              </w:rPr>
                              <w:t>ЭПМ</w:t>
                            </w:r>
                          </w:p>
                          <w:p w:rsidR="00F20527" w:rsidRPr="005D1818" w:rsidRDefault="00F20527" w:rsidP="008D5096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:rsidR="008D5096" w:rsidRPr="005D1818" w:rsidRDefault="008D5096" w:rsidP="008D5096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:rsidR="008D5096" w:rsidRDefault="008D5096" w:rsidP="008D5096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:rsidR="00833311" w:rsidRPr="00F72DEC" w:rsidRDefault="00833311" w:rsidP="008D5096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:rsidR="008D5096" w:rsidRPr="00F20527" w:rsidRDefault="008D5096" w:rsidP="008D5096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F20527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ПАСПОРТ</w:t>
                            </w:r>
                          </w:p>
                          <w:p w:rsidR="008D5096" w:rsidRPr="00F20527" w:rsidRDefault="008D5096" w:rsidP="008D5096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F20527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НА КОРПУС ЭЛЕКТРОЩИТОВОГО ОБОРУДОВАНИЯ</w:t>
                            </w:r>
                          </w:p>
                          <w:p w:rsidR="005D5637" w:rsidRDefault="005D5637" w:rsidP="00D0168B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</w:p>
                          <w:p w:rsidR="001A692A" w:rsidRDefault="001A692A" w:rsidP="00E65FB3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Вводно-распределительное устройство (ВРУ-1, ВРУ-2,</w:t>
                            </w:r>
                          </w:p>
                          <w:p w:rsidR="00A0120C" w:rsidRPr="00A0120C" w:rsidRDefault="001A692A" w:rsidP="00E65FB3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ВРУ-3)</w:t>
                            </w:r>
                            <w:r w:rsidR="00A0120C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lang w:val="en-US"/>
                              </w:rPr>
                              <w:t>IP</w:t>
                            </w:r>
                            <w:r w:rsidRPr="001A692A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31/</w:t>
                            </w:r>
                            <w:r w:rsidR="00A244D7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lang w:val="en-US"/>
                              </w:rPr>
                              <w:t>IP</w:t>
                            </w:r>
                            <w:r w:rsidR="0005720F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54</w:t>
                            </w:r>
                          </w:p>
                          <w:p w:rsidR="005D5637" w:rsidRPr="005D1818" w:rsidRDefault="005D5637" w:rsidP="005D5637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  <w:p w:rsidR="008D5096" w:rsidRPr="008D5096" w:rsidRDefault="008D5096" w:rsidP="008D5096">
                            <w:pPr>
                              <w:rPr>
                                <w:rFonts w:ascii="GOST type A" w:hAnsi="GOST type A"/>
                              </w:rPr>
                            </w:pPr>
                          </w:p>
                          <w:p w:rsidR="008D5096" w:rsidRPr="008D5096" w:rsidRDefault="008D5096" w:rsidP="008D5096">
                            <w:pPr>
                              <w:rPr>
                                <w:rFonts w:ascii="GOST type A" w:hAnsi="GOST type A"/>
                              </w:rPr>
                            </w:pPr>
                          </w:p>
                          <w:p w:rsidR="008D5096" w:rsidRPr="008D5096" w:rsidRDefault="008D5096" w:rsidP="008D5096">
                            <w:pPr>
                              <w:rPr>
                                <w:rFonts w:ascii="GOST type A" w:hAnsi="GOST type A"/>
                              </w:rPr>
                            </w:pPr>
                          </w:p>
                          <w:p w:rsidR="008D5096" w:rsidRPr="008D5096" w:rsidRDefault="008D5096" w:rsidP="008D5096">
                            <w:pPr>
                              <w:rPr>
                                <w:rFonts w:ascii="GOST type A" w:hAnsi="GOST type A"/>
                              </w:rPr>
                            </w:pPr>
                          </w:p>
                          <w:p w:rsidR="008D5096" w:rsidRDefault="008D5096" w:rsidP="008D5096">
                            <w:pPr>
                              <w:rPr>
                                <w:rFonts w:ascii="GOST type A" w:hAnsi="GOST type A"/>
                              </w:rPr>
                            </w:pPr>
                          </w:p>
                          <w:p w:rsidR="009E0C08" w:rsidRDefault="009E0C08" w:rsidP="008D5096">
                            <w:pPr>
                              <w:rPr>
                                <w:rFonts w:ascii="GOST type A" w:hAnsi="GOST type A"/>
                              </w:rPr>
                            </w:pPr>
                          </w:p>
                          <w:p w:rsidR="009E0C08" w:rsidRDefault="009E0C08" w:rsidP="008D5096">
                            <w:pPr>
                              <w:rPr>
                                <w:rFonts w:ascii="GOST type A" w:hAnsi="GOST type A"/>
                              </w:rPr>
                            </w:pPr>
                          </w:p>
                          <w:p w:rsidR="009E0C08" w:rsidRDefault="009E0C08" w:rsidP="008D5096">
                            <w:pPr>
                              <w:rPr>
                                <w:rFonts w:ascii="GOST type A" w:hAnsi="GOST type A"/>
                              </w:rPr>
                            </w:pPr>
                          </w:p>
                          <w:p w:rsidR="009E0C08" w:rsidRDefault="009E0C08" w:rsidP="008D5096">
                            <w:pPr>
                              <w:rPr>
                                <w:rFonts w:ascii="GOST type A" w:hAnsi="GOST type A"/>
                              </w:rPr>
                            </w:pPr>
                          </w:p>
                          <w:p w:rsidR="009E0C08" w:rsidRDefault="009E0C08" w:rsidP="008D5096">
                            <w:pPr>
                              <w:rPr>
                                <w:rFonts w:ascii="GOST type A" w:hAnsi="GOST type A"/>
                              </w:rPr>
                            </w:pPr>
                          </w:p>
                          <w:p w:rsidR="009E0C08" w:rsidRDefault="009E0C08" w:rsidP="008D5096">
                            <w:pPr>
                              <w:rPr>
                                <w:rFonts w:ascii="GOST type A" w:hAnsi="GOST type A"/>
                              </w:rPr>
                            </w:pPr>
                          </w:p>
                          <w:p w:rsidR="009E0C08" w:rsidRPr="008D5096" w:rsidRDefault="009E0C08" w:rsidP="008D5096">
                            <w:pPr>
                              <w:rPr>
                                <w:rFonts w:ascii="GOST type A" w:hAnsi="GOST type A"/>
                              </w:rPr>
                            </w:pPr>
                          </w:p>
                          <w:p w:rsidR="008D5096" w:rsidRPr="008D5096" w:rsidRDefault="008D5096" w:rsidP="008D5096">
                            <w:pPr>
                              <w:rPr>
                                <w:rFonts w:ascii="GOST type A" w:hAnsi="GOST type A"/>
                              </w:rPr>
                            </w:pPr>
                          </w:p>
                          <w:p w:rsidR="008D5096" w:rsidRPr="008D5096" w:rsidRDefault="008D5096" w:rsidP="008D5096">
                            <w:pPr>
                              <w:rPr>
                                <w:rFonts w:ascii="GOST type A" w:hAnsi="GOST type A"/>
                              </w:rPr>
                            </w:pPr>
                          </w:p>
                          <w:p w:rsidR="00F20527" w:rsidRPr="00F20527" w:rsidRDefault="00F20527" w:rsidP="00F20527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953CDB" w:rsidRDefault="00953CDB" w:rsidP="00953CDB">
                            <w:pPr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101BAA"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Московская </w:t>
                            </w:r>
                            <w:proofErr w:type="spellStart"/>
                            <w:r w:rsidRPr="00101BAA"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обл</w:t>
                            </w:r>
                            <w:proofErr w:type="spellEnd"/>
                            <w:r w:rsidRPr="00101BAA"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101BAA"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г.о</w:t>
                            </w:r>
                            <w:proofErr w:type="spellEnd"/>
                            <w:r w:rsidRPr="00101BAA"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. Орехово-Зуевский, д </w:t>
                            </w:r>
                            <w:proofErr w:type="spellStart"/>
                            <w:r w:rsidRPr="00101BAA"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Кабаново</w:t>
                            </w:r>
                            <w:proofErr w:type="spellEnd"/>
                            <w:r w:rsidRPr="00101BAA"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, тер. 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Pr="00101BAA"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Индустриальный парк </w:t>
                            </w:r>
                            <w:proofErr w:type="spellStart"/>
                            <w:r w:rsidRPr="00101BAA"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Кабаново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, д. 1.</w:t>
                            </w:r>
                          </w:p>
                          <w:p w:rsidR="00953CDB" w:rsidRPr="008D5096" w:rsidRDefault="00953CDB" w:rsidP="00953CDB">
                            <w:pPr>
                              <w:jc w:val="center"/>
                              <w:rPr>
                                <w:rFonts w:ascii="GOST type A" w:hAnsi="GOST type A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Тел:</w:t>
                            </w:r>
                            <w:r w:rsidRPr="00464001">
                              <w:t xml:space="preserve"> </w:t>
                            </w:r>
                            <w:r w:rsidRPr="00464001"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+7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(</w:t>
                            </w:r>
                            <w:r w:rsidRPr="00464001"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903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) </w:t>
                            </w:r>
                            <w:r w:rsidRPr="00464001"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000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-</w:t>
                            </w:r>
                            <w:r w:rsidRPr="00464001"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16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-</w:t>
                            </w:r>
                            <w:r w:rsidRPr="00464001"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37</w:t>
                            </w:r>
                          </w:p>
                          <w:p w:rsidR="008D5096" w:rsidRPr="008D5096" w:rsidRDefault="008D5096" w:rsidP="008D5096">
                            <w:pPr>
                              <w:rPr>
                                <w:rFonts w:ascii="GOST type A" w:hAnsi="GOST type A"/>
                              </w:rPr>
                            </w:pPr>
                          </w:p>
                          <w:p w:rsidR="008D5096" w:rsidRPr="008D5096" w:rsidRDefault="008D5096" w:rsidP="008D5096">
                            <w:pPr>
                              <w:rPr>
                                <w:rFonts w:ascii="GOST type A" w:hAnsi="GOST type A"/>
                              </w:rPr>
                            </w:pPr>
                          </w:p>
                          <w:p w:rsidR="008D5096" w:rsidRPr="008D5096" w:rsidRDefault="008D5096" w:rsidP="008D5096">
                            <w:pPr>
                              <w:rPr>
                                <w:rFonts w:ascii="GOST type A" w:hAnsi="GOST type A"/>
                              </w:rPr>
                            </w:pPr>
                          </w:p>
                          <w:p w:rsidR="008D5096" w:rsidRPr="008D5096" w:rsidRDefault="008D5096" w:rsidP="008D5096">
                            <w:pPr>
                              <w:rPr>
                                <w:rFonts w:ascii="GOST type A" w:hAnsi="GOST type A"/>
                              </w:rPr>
                            </w:pPr>
                          </w:p>
                          <w:p w:rsidR="008D5096" w:rsidRPr="008D5096" w:rsidRDefault="008D5096" w:rsidP="008D5096">
                            <w:pPr>
                              <w:rPr>
                                <w:rFonts w:ascii="GOST type A" w:hAnsi="GOST type A"/>
                              </w:rPr>
                            </w:pPr>
                          </w:p>
                          <w:p w:rsidR="008D5096" w:rsidRPr="008D5096" w:rsidRDefault="008D5096" w:rsidP="008D5096">
                            <w:pPr>
                              <w:rPr>
                                <w:rFonts w:ascii="GOST type A" w:hAnsi="GOST type A"/>
                              </w:rPr>
                            </w:pPr>
                          </w:p>
                          <w:p w:rsidR="008D5096" w:rsidRPr="008D5096" w:rsidRDefault="008D5096" w:rsidP="008D5096">
                            <w:pPr>
                              <w:rPr>
                                <w:rFonts w:ascii="GOST type A" w:hAnsi="GOST type A"/>
                              </w:rPr>
                            </w:pPr>
                          </w:p>
                          <w:p w:rsidR="008D5096" w:rsidRPr="008D5096" w:rsidRDefault="008D5096" w:rsidP="008D5096">
                            <w:pPr>
                              <w:rPr>
                                <w:rFonts w:ascii="GOST type A" w:hAnsi="GOST type A"/>
                              </w:rPr>
                            </w:pPr>
                          </w:p>
                          <w:p w:rsidR="008D5096" w:rsidRPr="008D5096" w:rsidRDefault="008D5096" w:rsidP="008D5096">
                            <w:pPr>
                              <w:rPr>
                                <w:rFonts w:ascii="GOST type A" w:hAnsi="GOST type A"/>
                              </w:rPr>
                            </w:pPr>
                          </w:p>
                          <w:p w:rsidR="008D5096" w:rsidRPr="008D5096" w:rsidRDefault="008D5096" w:rsidP="008D5096">
                            <w:pPr>
                              <w:rPr>
                                <w:rFonts w:ascii="GOST type A" w:hAnsi="GOST type A"/>
                              </w:rPr>
                            </w:pPr>
                          </w:p>
                          <w:p w:rsidR="008D5096" w:rsidRPr="008D5096" w:rsidRDefault="008D5096" w:rsidP="008D5096">
                            <w:pPr>
                              <w:rPr>
                                <w:rFonts w:ascii="GOST type A" w:hAnsi="GOST type 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1.3pt;margin-top:-72.15pt;width:403pt;height:567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" fillcolor="white [3212]" strokecolor="black [3213]" strokeweight="2.25pt">
                <v:textbox>
                  <w:txbxContent>
                    <w:p w:rsidR="008D5096" w:rsidRDefault="00315AFB" w:rsidP="008D5096">
                      <w:pPr>
                        <w:jc w:val="center"/>
                      </w:pPr>
                      <w:r>
                        <w:rPr>
                          <w:b/>
                          <w:i/>
                          <w:noProof/>
                        </w:rPr>
                        <w:drawing>
                          <wp:inline distT="0" distB="0" distL="0" distR="0" wp14:anchorId="68F07462" wp14:editId="6BADBF1F">
                            <wp:extent cx="1571041" cy="1838325"/>
                            <wp:effectExtent l="0" t="0" r="0" b="0"/>
                            <wp:docPr id="1" name="Рисунок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7"/>
                                    <a:srcRect l="31876" r="3419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585828" cy="18556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D5096" w:rsidRPr="00315AFB" w:rsidRDefault="00315AFB" w:rsidP="008D5096">
                      <w:pPr>
                        <w:jc w:val="center"/>
                        <w:rPr>
                          <w:b/>
                          <w:bCs/>
                          <w:color w:val="000000"/>
                          <w:sz w:val="56"/>
                          <w:szCs w:val="56"/>
                          <w:shd w:val="clear" w:color="auto" w:fill="FFFFFF"/>
                        </w:rPr>
                      </w:pPr>
                      <w:r w:rsidRPr="00315AFB">
                        <w:rPr>
                          <w:b/>
                          <w:bCs/>
                          <w:color w:val="000000"/>
                          <w:sz w:val="56"/>
                          <w:szCs w:val="56"/>
                          <w:shd w:val="clear" w:color="auto" w:fill="FFFFFF"/>
                        </w:rPr>
                        <w:t>ЭПМ</w:t>
                      </w:r>
                    </w:p>
                    <w:p w:rsidR="00F20527" w:rsidRPr="005D1818" w:rsidRDefault="00F20527" w:rsidP="008D5096">
                      <w:pPr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:rsidR="008D5096" w:rsidRPr="005D1818" w:rsidRDefault="008D5096" w:rsidP="008D5096">
                      <w:pPr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:rsidR="008D5096" w:rsidRDefault="008D5096" w:rsidP="008D5096">
                      <w:pPr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:rsidR="00833311" w:rsidRPr="00F72DEC" w:rsidRDefault="00833311" w:rsidP="008D5096">
                      <w:pPr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:rsidR="008D5096" w:rsidRPr="00F20527" w:rsidRDefault="008D5096" w:rsidP="008D5096">
                      <w:pPr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F20527"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ПАСПОРТ</w:t>
                      </w:r>
                    </w:p>
                    <w:p w:rsidR="008D5096" w:rsidRPr="00F20527" w:rsidRDefault="008D5096" w:rsidP="008D5096">
                      <w:pPr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F20527"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НА КОРПУС ЭЛЕКТРОЩИТОВОГО ОБОРУДОВАНИЯ</w:t>
                      </w:r>
                    </w:p>
                    <w:p w:rsidR="005D5637" w:rsidRDefault="005D5637" w:rsidP="00D0168B">
                      <w:pPr>
                        <w:jc w:val="center"/>
                        <w:rPr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</w:pPr>
                    </w:p>
                    <w:p w:rsidR="001A692A" w:rsidRDefault="001A692A" w:rsidP="00E65FB3">
                      <w:pPr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Вводно-распределительное устройство (ВРУ-1, ВРУ-2,</w:t>
                      </w:r>
                    </w:p>
                    <w:p w:rsidR="00A0120C" w:rsidRPr="00A0120C" w:rsidRDefault="001A692A" w:rsidP="00E65FB3">
                      <w:pPr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ВРУ-3)</w:t>
                      </w:r>
                      <w:r w:rsidR="00A0120C"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  <w:lang w:val="en-US"/>
                        </w:rPr>
                        <w:t>IP</w:t>
                      </w:r>
                      <w:r w:rsidRPr="001A692A"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31/</w:t>
                      </w:r>
                      <w:r w:rsidR="00A244D7"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  <w:lang w:val="en-US"/>
                        </w:rPr>
                        <w:t>IP</w:t>
                      </w:r>
                      <w:r w:rsidR="0005720F"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54</w:t>
                      </w:r>
                    </w:p>
                    <w:p w:rsidR="005D5637" w:rsidRPr="005D1818" w:rsidRDefault="005D5637" w:rsidP="005D5637">
                      <w:pPr>
                        <w:rPr>
                          <w:b/>
                          <w:i/>
                        </w:rPr>
                      </w:pPr>
                    </w:p>
                    <w:p w:rsidR="008D5096" w:rsidRPr="008D5096" w:rsidRDefault="008D5096" w:rsidP="008D5096">
                      <w:pPr>
                        <w:rPr>
                          <w:rFonts w:ascii="GOST type A" w:hAnsi="GOST type A"/>
                        </w:rPr>
                      </w:pPr>
                    </w:p>
                    <w:p w:rsidR="008D5096" w:rsidRPr="008D5096" w:rsidRDefault="008D5096" w:rsidP="008D5096">
                      <w:pPr>
                        <w:rPr>
                          <w:rFonts w:ascii="GOST type A" w:hAnsi="GOST type A"/>
                        </w:rPr>
                      </w:pPr>
                    </w:p>
                    <w:p w:rsidR="008D5096" w:rsidRPr="008D5096" w:rsidRDefault="008D5096" w:rsidP="008D5096">
                      <w:pPr>
                        <w:rPr>
                          <w:rFonts w:ascii="GOST type A" w:hAnsi="GOST type A"/>
                        </w:rPr>
                      </w:pPr>
                    </w:p>
                    <w:p w:rsidR="008D5096" w:rsidRPr="008D5096" w:rsidRDefault="008D5096" w:rsidP="008D5096">
                      <w:pPr>
                        <w:rPr>
                          <w:rFonts w:ascii="GOST type A" w:hAnsi="GOST type A"/>
                        </w:rPr>
                      </w:pPr>
                    </w:p>
                    <w:p w:rsidR="008D5096" w:rsidRDefault="008D5096" w:rsidP="008D5096">
                      <w:pPr>
                        <w:rPr>
                          <w:rFonts w:ascii="GOST type A" w:hAnsi="GOST type A"/>
                        </w:rPr>
                      </w:pPr>
                    </w:p>
                    <w:p w:rsidR="009E0C08" w:rsidRDefault="009E0C08" w:rsidP="008D5096">
                      <w:pPr>
                        <w:rPr>
                          <w:rFonts w:ascii="GOST type A" w:hAnsi="GOST type A"/>
                        </w:rPr>
                      </w:pPr>
                    </w:p>
                    <w:p w:rsidR="009E0C08" w:rsidRDefault="009E0C08" w:rsidP="008D5096">
                      <w:pPr>
                        <w:rPr>
                          <w:rFonts w:ascii="GOST type A" w:hAnsi="GOST type A"/>
                        </w:rPr>
                      </w:pPr>
                    </w:p>
                    <w:p w:rsidR="009E0C08" w:rsidRDefault="009E0C08" w:rsidP="008D5096">
                      <w:pPr>
                        <w:rPr>
                          <w:rFonts w:ascii="GOST type A" w:hAnsi="GOST type A"/>
                        </w:rPr>
                      </w:pPr>
                    </w:p>
                    <w:p w:rsidR="009E0C08" w:rsidRDefault="009E0C08" w:rsidP="008D5096">
                      <w:pPr>
                        <w:rPr>
                          <w:rFonts w:ascii="GOST type A" w:hAnsi="GOST type A"/>
                        </w:rPr>
                      </w:pPr>
                    </w:p>
                    <w:p w:rsidR="009E0C08" w:rsidRDefault="009E0C08" w:rsidP="008D5096">
                      <w:pPr>
                        <w:rPr>
                          <w:rFonts w:ascii="GOST type A" w:hAnsi="GOST type A"/>
                        </w:rPr>
                      </w:pPr>
                    </w:p>
                    <w:p w:rsidR="009E0C08" w:rsidRDefault="009E0C08" w:rsidP="008D5096">
                      <w:pPr>
                        <w:rPr>
                          <w:rFonts w:ascii="GOST type A" w:hAnsi="GOST type A"/>
                        </w:rPr>
                      </w:pPr>
                    </w:p>
                    <w:p w:rsidR="009E0C08" w:rsidRPr="008D5096" w:rsidRDefault="009E0C08" w:rsidP="008D5096">
                      <w:pPr>
                        <w:rPr>
                          <w:rFonts w:ascii="GOST type A" w:hAnsi="GOST type A"/>
                        </w:rPr>
                      </w:pPr>
                    </w:p>
                    <w:p w:rsidR="008D5096" w:rsidRPr="008D5096" w:rsidRDefault="008D5096" w:rsidP="008D5096">
                      <w:pPr>
                        <w:rPr>
                          <w:rFonts w:ascii="GOST type A" w:hAnsi="GOST type A"/>
                        </w:rPr>
                      </w:pPr>
                    </w:p>
                    <w:p w:rsidR="008D5096" w:rsidRPr="008D5096" w:rsidRDefault="008D5096" w:rsidP="008D5096">
                      <w:pPr>
                        <w:rPr>
                          <w:rFonts w:ascii="GOST type A" w:hAnsi="GOST type A"/>
                        </w:rPr>
                      </w:pPr>
                    </w:p>
                    <w:p w:rsidR="00F20527" w:rsidRPr="00F20527" w:rsidRDefault="00F20527" w:rsidP="00F20527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</w:p>
                    <w:p w:rsidR="00953CDB" w:rsidRDefault="00953CDB" w:rsidP="00953CDB">
                      <w:pPr>
                        <w:jc w:val="center"/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101BAA"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Московская </w:t>
                      </w:r>
                      <w:proofErr w:type="spellStart"/>
                      <w:r w:rsidRPr="00101BAA"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обл</w:t>
                      </w:r>
                      <w:proofErr w:type="spellEnd"/>
                      <w:r w:rsidRPr="00101BAA"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101BAA"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г.о</w:t>
                      </w:r>
                      <w:proofErr w:type="spellEnd"/>
                      <w:r w:rsidRPr="00101BAA"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. Орехово-Зуевский, д </w:t>
                      </w:r>
                      <w:proofErr w:type="spellStart"/>
                      <w:r w:rsidRPr="00101BAA"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Кабаново</w:t>
                      </w:r>
                      <w:proofErr w:type="spellEnd"/>
                      <w:r w:rsidRPr="00101BAA"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, тер. </w:t>
                      </w:r>
                      <w:r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Pr="00101BAA"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Индустриальный парк </w:t>
                      </w:r>
                      <w:proofErr w:type="spellStart"/>
                      <w:r w:rsidRPr="00101BAA"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Кабаново</w:t>
                      </w:r>
                      <w:proofErr w:type="spellEnd"/>
                      <w:r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, д. 1.</w:t>
                      </w:r>
                    </w:p>
                    <w:p w:rsidR="00953CDB" w:rsidRPr="008D5096" w:rsidRDefault="00953CDB" w:rsidP="00953CDB">
                      <w:pPr>
                        <w:jc w:val="center"/>
                        <w:rPr>
                          <w:rFonts w:ascii="GOST type A" w:hAnsi="GOST type A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Тел:</w:t>
                      </w:r>
                      <w:r w:rsidRPr="00464001">
                        <w:t xml:space="preserve"> </w:t>
                      </w:r>
                      <w:r w:rsidRPr="00464001"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+7</w:t>
                      </w:r>
                      <w:r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(</w:t>
                      </w:r>
                      <w:r w:rsidRPr="00464001"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903</w:t>
                      </w:r>
                      <w:r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) </w:t>
                      </w:r>
                      <w:r w:rsidRPr="00464001"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000</w:t>
                      </w:r>
                      <w:r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-</w:t>
                      </w:r>
                      <w:r w:rsidRPr="00464001"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16</w:t>
                      </w:r>
                      <w:r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-</w:t>
                      </w:r>
                      <w:r w:rsidRPr="00464001"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37</w:t>
                      </w:r>
                    </w:p>
                    <w:p w:rsidR="008D5096" w:rsidRPr="008D5096" w:rsidRDefault="008D5096" w:rsidP="008D5096">
                      <w:pPr>
                        <w:rPr>
                          <w:rFonts w:ascii="GOST type A" w:hAnsi="GOST type A"/>
                        </w:rPr>
                      </w:pPr>
                    </w:p>
                    <w:p w:rsidR="008D5096" w:rsidRPr="008D5096" w:rsidRDefault="008D5096" w:rsidP="008D5096">
                      <w:pPr>
                        <w:rPr>
                          <w:rFonts w:ascii="GOST type A" w:hAnsi="GOST type A"/>
                        </w:rPr>
                      </w:pPr>
                    </w:p>
                    <w:p w:rsidR="008D5096" w:rsidRPr="008D5096" w:rsidRDefault="008D5096" w:rsidP="008D5096">
                      <w:pPr>
                        <w:rPr>
                          <w:rFonts w:ascii="GOST type A" w:hAnsi="GOST type A"/>
                        </w:rPr>
                      </w:pPr>
                    </w:p>
                    <w:p w:rsidR="008D5096" w:rsidRPr="008D5096" w:rsidRDefault="008D5096" w:rsidP="008D5096">
                      <w:pPr>
                        <w:rPr>
                          <w:rFonts w:ascii="GOST type A" w:hAnsi="GOST type A"/>
                        </w:rPr>
                      </w:pPr>
                    </w:p>
                    <w:p w:rsidR="008D5096" w:rsidRPr="008D5096" w:rsidRDefault="008D5096" w:rsidP="008D5096">
                      <w:pPr>
                        <w:rPr>
                          <w:rFonts w:ascii="GOST type A" w:hAnsi="GOST type A"/>
                        </w:rPr>
                      </w:pPr>
                    </w:p>
                    <w:p w:rsidR="008D5096" w:rsidRPr="008D5096" w:rsidRDefault="008D5096" w:rsidP="008D5096">
                      <w:pPr>
                        <w:rPr>
                          <w:rFonts w:ascii="GOST type A" w:hAnsi="GOST type A"/>
                        </w:rPr>
                      </w:pPr>
                    </w:p>
                    <w:p w:rsidR="008D5096" w:rsidRPr="008D5096" w:rsidRDefault="008D5096" w:rsidP="008D5096">
                      <w:pPr>
                        <w:rPr>
                          <w:rFonts w:ascii="GOST type A" w:hAnsi="GOST type A"/>
                        </w:rPr>
                      </w:pPr>
                    </w:p>
                    <w:p w:rsidR="008D5096" w:rsidRPr="008D5096" w:rsidRDefault="008D5096" w:rsidP="008D5096">
                      <w:pPr>
                        <w:rPr>
                          <w:rFonts w:ascii="GOST type A" w:hAnsi="GOST type A"/>
                        </w:rPr>
                      </w:pPr>
                    </w:p>
                    <w:p w:rsidR="008D5096" w:rsidRPr="008D5096" w:rsidRDefault="008D5096" w:rsidP="008D5096">
                      <w:pPr>
                        <w:rPr>
                          <w:rFonts w:ascii="GOST type A" w:hAnsi="GOST type A"/>
                        </w:rPr>
                      </w:pPr>
                    </w:p>
                    <w:p w:rsidR="008D5096" w:rsidRPr="008D5096" w:rsidRDefault="008D5096" w:rsidP="008D5096">
                      <w:pPr>
                        <w:rPr>
                          <w:rFonts w:ascii="GOST type A" w:hAnsi="GOST type A"/>
                        </w:rPr>
                      </w:pPr>
                    </w:p>
                    <w:p w:rsidR="008D5096" w:rsidRPr="008D5096" w:rsidRDefault="008D5096" w:rsidP="008D5096">
                      <w:pPr>
                        <w:rPr>
                          <w:rFonts w:ascii="GOST type A" w:hAnsi="GOST type 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-461010</wp:posOffset>
                </wp:positionH>
                <wp:positionV relativeFrom="paragraph">
                  <wp:posOffset>-916305</wp:posOffset>
                </wp:positionV>
                <wp:extent cx="4860290" cy="7205980"/>
                <wp:effectExtent l="20955" t="20955" r="14605" b="21590"/>
                <wp:wrapNone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0290" cy="7205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5637" w:rsidRDefault="005D5637" w:rsidP="00C679F8">
                            <w:pPr>
                              <w:ind w:right="-27"/>
                              <w:rPr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5D5637" w:rsidRPr="00D0168B" w:rsidRDefault="005D5637" w:rsidP="005D5637">
                            <w:pPr>
                              <w:ind w:right="-27"/>
                              <w:jc w:val="both"/>
                              <w:rPr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0168B">
                              <w:rPr>
                                <w:i/>
                                <w:sz w:val="22"/>
                                <w:szCs w:val="22"/>
                                <w:u w:val="single"/>
                              </w:rPr>
                              <w:t>Гарантийные обязательства:</w:t>
                            </w:r>
                          </w:p>
                          <w:p w:rsidR="005D5637" w:rsidRPr="00D0168B" w:rsidRDefault="005D5637" w:rsidP="005D5637">
                            <w:pPr>
                              <w:pStyle w:val="Default"/>
                              <w:ind w:right="-27" w:firstLine="284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D0168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Установленный срок службы до замены - не менее 20-ти лет, с возможной заменой отдельных комплектующих. Предельным состоянием считаем физический износ, при котором проведение восстановительных работ нецелесообразно.</w:t>
                            </w:r>
                          </w:p>
                          <w:p w:rsidR="005D5637" w:rsidRPr="00D0168B" w:rsidRDefault="005D5637" w:rsidP="005D5637">
                            <w:pPr>
                              <w:pStyle w:val="Default"/>
                              <w:ind w:right="-27" w:firstLine="284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D0168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При соблюдении потребителем условий транспортирования, хранения и эксплуатации, гарантийный срок эксплуатации изделия – 3 года со дня продажи.</w:t>
                            </w:r>
                          </w:p>
                          <w:p w:rsidR="005D5637" w:rsidRPr="00D0168B" w:rsidRDefault="005D5637" w:rsidP="005D5637">
                            <w:pPr>
                              <w:pStyle w:val="Default"/>
                              <w:ind w:right="-27" w:firstLine="284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D0168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Изготовитель осуществляет гарантийное обслуживание изделий, вышедших из строя, на следующих условиях:</w:t>
                            </w:r>
                          </w:p>
                          <w:p w:rsidR="005D5637" w:rsidRPr="00D0168B" w:rsidRDefault="005D5637" w:rsidP="005D5637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ind w:left="284" w:right="-27" w:hanging="284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D0168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В течение гарантийного срока Изготовитель обязуется осуществлять гарантийный ремонт изделия в случае обнаружения заводского брака.</w:t>
                            </w:r>
                          </w:p>
                          <w:p w:rsidR="005D5637" w:rsidRPr="00D0168B" w:rsidRDefault="005D5637" w:rsidP="005D5637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ind w:left="284" w:right="-27" w:hanging="284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D0168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Гарантия осуществляется при предъявлении паспорта изделия. </w:t>
                            </w:r>
                          </w:p>
                          <w:p w:rsidR="005D5637" w:rsidRPr="00D0168B" w:rsidRDefault="005D5637" w:rsidP="005D5637">
                            <w:pPr>
                              <w:pStyle w:val="Default"/>
                              <w:ind w:right="-27" w:firstLine="284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D0168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Изготовитель оставляет за собой право прервать гарантию в следующих случаях:</w:t>
                            </w:r>
                          </w:p>
                          <w:p w:rsidR="005D5637" w:rsidRPr="00D0168B" w:rsidRDefault="005D5637" w:rsidP="005D5637">
                            <w:pPr>
                              <w:pStyle w:val="Default"/>
                              <w:numPr>
                                <w:ilvl w:val="0"/>
                                <w:numId w:val="4"/>
                              </w:numPr>
                              <w:ind w:left="284" w:right="-27" w:hanging="284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D0168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самостоятельный ремонт, изменение комплектности изделия.</w:t>
                            </w:r>
                          </w:p>
                          <w:p w:rsidR="005D5637" w:rsidRPr="00D0168B" w:rsidRDefault="005D5637" w:rsidP="005D5637">
                            <w:pPr>
                              <w:pStyle w:val="Default"/>
                              <w:numPr>
                                <w:ilvl w:val="0"/>
                                <w:numId w:val="4"/>
                              </w:numPr>
                              <w:ind w:left="284" w:right="-27" w:hanging="284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D0168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нарушение правил эксплуатации и режимов, приводящих к потере работоспособности изделия.</w:t>
                            </w:r>
                          </w:p>
                          <w:p w:rsidR="005D5637" w:rsidRDefault="005D5637" w:rsidP="00C679F8">
                            <w:pPr>
                              <w:pStyle w:val="Default"/>
                              <w:numPr>
                                <w:ilvl w:val="0"/>
                                <w:numId w:val="4"/>
                              </w:numPr>
                              <w:ind w:left="284" w:right="-27" w:hanging="284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D0168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внешние повреждения, повлекшие за собой потерю работоспособности изделия.</w:t>
                            </w:r>
                          </w:p>
                          <w:p w:rsidR="00460FC6" w:rsidRPr="009E0C08" w:rsidRDefault="00460FC6" w:rsidP="00460FC6">
                            <w:pPr>
                              <w:pStyle w:val="Default"/>
                              <w:ind w:left="284" w:right="-27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:rsidR="00C679F8" w:rsidRPr="00D0168B" w:rsidRDefault="00C679F8" w:rsidP="00C679F8">
                            <w:pPr>
                              <w:ind w:right="-27"/>
                              <w:rPr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0168B">
                              <w:rPr>
                                <w:i/>
                                <w:sz w:val="24"/>
                                <w:szCs w:val="24"/>
                                <w:u w:val="single"/>
                              </w:rPr>
                              <w:t>Транспортирование и хранение:</w:t>
                            </w:r>
                          </w:p>
                          <w:p w:rsidR="00D0168B" w:rsidRDefault="00D0168B" w:rsidP="00460FC6">
                            <w:pPr>
                              <w:pStyle w:val="Default"/>
                              <w:ind w:right="-27" w:firstLine="284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60FC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Транспортировка изделия в соответствии с ГОСТ 23216-78.</w:t>
                            </w:r>
                            <w:r w:rsidR="0077041E" w:rsidRPr="00460FC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Упаковка с корпусом при транспортировке должна быть закреплена любым способом, исключающим ее перемещение внутри транспорта. </w:t>
                            </w:r>
                            <w:r w:rsidRPr="00460FC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Транспортировать упакованные изделие можно всеми видами крытых транспортных средств (автомобильным, железнодорожным, речным, авиационным и др.) в соответствии с действующими на данном виде транспорта правилами перевозок при температуре воздуха (-50…+50) С. Транспортная тара предохраняет корпуса от прямого воздействия атмосферных осадков и пыли при транспортировании. По согласованию с заказчиком, поставка возможна крытым транспортным средством без упаковки.</w:t>
                            </w:r>
                          </w:p>
                          <w:p w:rsidR="00460FC6" w:rsidRPr="00460FC6" w:rsidRDefault="00460FC6" w:rsidP="00460FC6">
                            <w:pPr>
                              <w:pStyle w:val="Default"/>
                              <w:ind w:right="-27" w:firstLine="284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:rsidR="00C679F8" w:rsidRPr="00D0168B" w:rsidRDefault="00C679F8" w:rsidP="007F03AD">
                            <w:pPr>
                              <w:ind w:right="-27"/>
                              <w:rPr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0168B">
                              <w:rPr>
                                <w:i/>
                                <w:sz w:val="24"/>
                                <w:szCs w:val="24"/>
                                <w:u w:val="single"/>
                              </w:rPr>
                              <w:t>Сведения о реализации:</w:t>
                            </w:r>
                          </w:p>
                          <w:p w:rsidR="00D0168B" w:rsidRPr="00460FC6" w:rsidRDefault="00D0168B" w:rsidP="00460FC6">
                            <w:pPr>
                              <w:pStyle w:val="Default"/>
                              <w:ind w:right="-27" w:firstLine="284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60FC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Изделие не имеет ограничений по реализации.</w:t>
                            </w:r>
                          </w:p>
                          <w:p w:rsidR="00D0168B" w:rsidRPr="00460FC6" w:rsidRDefault="00D0168B" w:rsidP="00460FC6">
                            <w:pPr>
                              <w:pStyle w:val="Default"/>
                              <w:ind w:right="-27" w:firstLine="284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:rsidR="00D0168B" w:rsidRPr="00460FC6" w:rsidRDefault="00D0168B" w:rsidP="00460FC6">
                            <w:pPr>
                              <w:pStyle w:val="Default"/>
                              <w:ind w:right="-27" w:firstLine="284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60FC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Дата изготовления маркируется на упаковке корпуса.</w:t>
                            </w:r>
                          </w:p>
                          <w:p w:rsidR="00D0168B" w:rsidRPr="00460FC6" w:rsidRDefault="00D0168B" w:rsidP="00460FC6">
                            <w:pPr>
                              <w:pStyle w:val="Default"/>
                              <w:ind w:right="-27" w:firstLine="284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:rsidR="007F03AD" w:rsidRPr="00460FC6" w:rsidRDefault="007F03AD" w:rsidP="00460FC6">
                            <w:pPr>
                              <w:pStyle w:val="Default"/>
                              <w:ind w:right="-27" w:firstLine="284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:rsidR="00C679F8" w:rsidRPr="00C679F8" w:rsidRDefault="00C679F8" w:rsidP="00A816D7">
                            <w:pPr>
                              <w:pStyle w:val="Default"/>
                              <w:ind w:right="-27" w:firstLine="284"/>
                              <w:jc w:val="both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:rsidR="00F20527" w:rsidRPr="00833311" w:rsidRDefault="00F20527" w:rsidP="00F2052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tbl>
                            <w:tblPr>
                              <w:tblW w:w="6979" w:type="dxa"/>
                              <w:tblCellMar>
                                <w:left w:w="43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045"/>
                              <w:gridCol w:w="934"/>
                            </w:tblGrid>
                            <w:tr w:rsidR="00FB6252" w:rsidRPr="00FB6252" w:rsidTr="00A32621">
                              <w:trPr>
                                <w:trHeight w:val="131"/>
                                <w:hidden/>
                              </w:trPr>
                              <w:tc>
                                <w:tcPr>
                                  <w:tcW w:w="6045" w:type="dxa"/>
                                  <w:vAlign w:val="center"/>
                                  <w:hideMark/>
                                </w:tcPr>
                                <w:p w:rsidR="00FB6252" w:rsidRPr="00FB6252" w:rsidRDefault="00FB6252" w:rsidP="00FB6252">
                                  <w:pPr>
                                    <w:rPr>
                                      <w:rFonts w:ascii="Arial" w:hAnsi="Arial" w:cs="Arial"/>
                                      <w:vanish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4" w:type="dxa"/>
                                  <w:vAlign w:val="center"/>
                                  <w:hideMark/>
                                </w:tcPr>
                                <w:p w:rsidR="00FB6252" w:rsidRPr="00FB6252" w:rsidRDefault="00FB6252" w:rsidP="00FB6252">
                                  <w:pPr>
                                    <w:rPr>
                                      <w:rFonts w:ascii="Arial" w:hAnsi="Arial" w:cs="Arial"/>
                                      <w:vanish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D5096" w:rsidRPr="00F72DEC" w:rsidRDefault="008D5096" w:rsidP="008D5096"/>
                          <w:p w:rsidR="008D5096" w:rsidRPr="00F72DEC" w:rsidRDefault="008D5096" w:rsidP="008D5096"/>
                          <w:p w:rsidR="008D5096" w:rsidRPr="00F72DEC" w:rsidRDefault="008D5096" w:rsidP="008D5096"/>
                          <w:p w:rsidR="008D5096" w:rsidRPr="00F72DEC" w:rsidRDefault="008D5096" w:rsidP="008D5096"/>
                          <w:p w:rsidR="008D5096" w:rsidRPr="00F72DEC" w:rsidRDefault="008D5096" w:rsidP="008D5096"/>
                          <w:p w:rsidR="008D5096" w:rsidRPr="00F72DEC" w:rsidRDefault="008D5096" w:rsidP="008D50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36.3pt;margin-top:-72.15pt;width:382.7pt;height:56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" strokeweight="2.25pt">
                <v:textbox>
                  <w:txbxContent>
                    <w:p w:rsidR="005D5637" w:rsidRDefault="005D5637" w:rsidP="00C679F8">
                      <w:pPr>
                        <w:ind w:right="-27"/>
                        <w:rPr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:rsidR="005D5637" w:rsidRPr="00D0168B" w:rsidRDefault="005D5637" w:rsidP="005D5637">
                      <w:pPr>
                        <w:ind w:right="-27"/>
                        <w:jc w:val="both"/>
                        <w:rPr>
                          <w:i/>
                          <w:sz w:val="22"/>
                          <w:szCs w:val="22"/>
                          <w:u w:val="single"/>
                        </w:rPr>
                      </w:pPr>
                      <w:r w:rsidRPr="00D0168B">
                        <w:rPr>
                          <w:i/>
                          <w:sz w:val="22"/>
                          <w:szCs w:val="22"/>
                          <w:u w:val="single"/>
                        </w:rPr>
                        <w:t>Гарантийные обязательства:</w:t>
                      </w:r>
                    </w:p>
                    <w:p w:rsidR="005D5637" w:rsidRPr="00D0168B" w:rsidRDefault="005D5637" w:rsidP="005D5637">
                      <w:pPr>
                        <w:pStyle w:val="Default"/>
                        <w:ind w:right="-27" w:firstLine="284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D0168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Установленный срок службы до замены - не менее 20-ти лет, с возможной заменой отдельных комплектующих. Предельным состоянием считаем физический износ, при котором проведение восстановительных работ нецелесообразно.</w:t>
                      </w:r>
                    </w:p>
                    <w:p w:rsidR="005D5637" w:rsidRPr="00D0168B" w:rsidRDefault="005D5637" w:rsidP="005D5637">
                      <w:pPr>
                        <w:pStyle w:val="Default"/>
                        <w:ind w:right="-27" w:firstLine="284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D0168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При соблюдении потребителем условий транспортирования, хранения и эксплуатации, гарантийный срок эксплуатации изделия – 3 года со дня продажи.</w:t>
                      </w:r>
                    </w:p>
                    <w:p w:rsidR="005D5637" w:rsidRPr="00D0168B" w:rsidRDefault="005D5637" w:rsidP="005D5637">
                      <w:pPr>
                        <w:pStyle w:val="Default"/>
                        <w:ind w:right="-27" w:firstLine="284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D0168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Изготовитель осуществляет гарантийное обслуживание изделий, вышедших из строя, на следующих условиях:</w:t>
                      </w:r>
                    </w:p>
                    <w:p w:rsidR="005D5637" w:rsidRPr="00D0168B" w:rsidRDefault="005D5637" w:rsidP="005D5637">
                      <w:pPr>
                        <w:pStyle w:val="Default"/>
                        <w:numPr>
                          <w:ilvl w:val="0"/>
                          <w:numId w:val="3"/>
                        </w:numPr>
                        <w:ind w:left="284" w:right="-27" w:hanging="284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D0168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В течение гарантийного срока Изготовитель обязуется осуществлять гарантийный ремонт изделия в случае обнаружения заводского брака.</w:t>
                      </w:r>
                    </w:p>
                    <w:p w:rsidR="005D5637" w:rsidRPr="00D0168B" w:rsidRDefault="005D5637" w:rsidP="005D5637">
                      <w:pPr>
                        <w:pStyle w:val="Default"/>
                        <w:numPr>
                          <w:ilvl w:val="0"/>
                          <w:numId w:val="3"/>
                        </w:numPr>
                        <w:spacing w:line="276" w:lineRule="auto"/>
                        <w:ind w:left="284" w:right="-27" w:hanging="284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D0168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Гарантия осуществляется при предъявлении паспорта изделия. </w:t>
                      </w:r>
                    </w:p>
                    <w:p w:rsidR="005D5637" w:rsidRPr="00D0168B" w:rsidRDefault="005D5637" w:rsidP="005D5637">
                      <w:pPr>
                        <w:pStyle w:val="Default"/>
                        <w:ind w:right="-27" w:firstLine="284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D0168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Изготовитель оставляет за собой право прервать гарантию в следующих случаях:</w:t>
                      </w:r>
                    </w:p>
                    <w:p w:rsidR="005D5637" w:rsidRPr="00D0168B" w:rsidRDefault="005D5637" w:rsidP="005D5637">
                      <w:pPr>
                        <w:pStyle w:val="Default"/>
                        <w:numPr>
                          <w:ilvl w:val="0"/>
                          <w:numId w:val="4"/>
                        </w:numPr>
                        <w:ind w:left="284" w:right="-27" w:hanging="284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D0168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самостоятельный ремонт, изменение комплектности изделия.</w:t>
                      </w:r>
                    </w:p>
                    <w:p w:rsidR="005D5637" w:rsidRPr="00D0168B" w:rsidRDefault="005D5637" w:rsidP="005D5637">
                      <w:pPr>
                        <w:pStyle w:val="Default"/>
                        <w:numPr>
                          <w:ilvl w:val="0"/>
                          <w:numId w:val="4"/>
                        </w:numPr>
                        <w:ind w:left="284" w:right="-27" w:hanging="284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D0168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нарушение правил эксплуатации и режимов, приводящих к потере работоспособности изделия.</w:t>
                      </w:r>
                    </w:p>
                    <w:p w:rsidR="005D5637" w:rsidRDefault="005D5637" w:rsidP="00C679F8">
                      <w:pPr>
                        <w:pStyle w:val="Default"/>
                        <w:numPr>
                          <w:ilvl w:val="0"/>
                          <w:numId w:val="4"/>
                        </w:numPr>
                        <w:ind w:left="284" w:right="-27" w:hanging="284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D0168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внешние повреждения, повлекшие за собой потерю работоспособности изделия.</w:t>
                      </w:r>
                    </w:p>
                    <w:p w:rsidR="00460FC6" w:rsidRPr="009E0C08" w:rsidRDefault="00460FC6" w:rsidP="00460FC6">
                      <w:pPr>
                        <w:pStyle w:val="Default"/>
                        <w:ind w:left="284" w:right="-27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:rsidR="00C679F8" w:rsidRPr="00D0168B" w:rsidRDefault="00C679F8" w:rsidP="00C679F8">
                      <w:pPr>
                        <w:ind w:right="-27"/>
                        <w:rPr>
                          <w:i/>
                          <w:sz w:val="24"/>
                          <w:szCs w:val="24"/>
                          <w:u w:val="single"/>
                        </w:rPr>
                      </w:pPr>
                      <w:r w:rsidRPr="00D0168B">
                        <w:rPr>
                          <w:i/>
                          <w:sz w:val="24"/>
                          <w:szCs w:val="24"/>
                          <w:u w:val="single"/>
                        </w:rPr>
                        <w:t>Транспортирование и хранение:</w:t>
                      </w:r>
                    </w:p>
                    <w:p w:rsidR="00D0168B" w:rsidRDefault="00D0168B" w:rsidP="00460FC6">
                      <w:pPr>
                        <w:pStyle w:val="Default"/>
                        <w:ind w:right="-27" w:firstLine="284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60FC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Транспортировка изделия в соответствии с ГОСТ 23216-78.</w:t>
                      </w:r>
                      <w:r w:rsidR="0077041E" w:rsidRPr="00460FC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Упаковка с корпусом при транспортировке должна быть закреплена любым способом, исключающим ее перемещение внутри транспорта. </w:t>
                      </w:r>
                      <w:r w:rsidRPr="00460FC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Транспортировать упакованные изделие можно всеми видами крытых транспортных средств (автомобильным, железнодорожным, речным, авиационным и др.) в соответствии с действующими на данном виде транспорта правилами перевозок при температуре воздуха (-50…+50) С. Транспортная тара предохраняет корпуса от прямого воздействия атмосферных осадков и пыли при транспортировании. По согласованию с заказчиком, поставка возможна крытым транспортным средством без упаковки.</w:t>
                      </w:r>
                    </w:p>
                    <w:p w:rsidR="00460FC6" w:rsidRPr="00460FC6" w:rsidRDefault="00460FC6" w:rsidP="00460FC6">
                      <w:pPr>
                        <w:pStyle w:val="Default"/>
                        <w:ind w:right="-27" w:firstLine="284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:rsidR="00C679F8" w:rsidRPr="00D0168B" w:rsidRDefault="00C679F8" w:rsidP="007F03AD">
                      <w:pPr>
                        <w:ind w:right="-27"/>
                        <w:rPr>
                          <w:i/>
                          <w:sz w:val="24"/>
                          <w:szCs w:val="24"/>
                          <w:u w:val="single"/>
                        </w:rPr>
                      </w:pPr>
                      <w:r w:rsidRPr="00D0168B">
                        <w:rPr>
                          <w:i/>
                          <w:sz w:val="24"/>
                          <w:szCs w:val="24"/>
                          <w:u w:val="single"/>
                        </w:rPr>
                        <w:t>Сведения о реализации:</w:t>
                      </w:r>
                    </w:p>
                    <w:p w:rsidR="00D0168B" w:rsidRPr="00460FC6" w:rsidRDefault="00D0168B" w:rsidP="00460FC6">
                      <w:pPr>
                        <w:pStyle w:val="Default"/>
                        <w:ind w:right="-27" w:firstLine="284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60FC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Изделие не имеет ограничений по реализации.</w:t>
                      </w:r>
                    </w:p>
                    <w:p w:rsidR="00D0168B" w:rsidRPr="00460FC6" w:rsidRDefault="00D0168B" w:rsidP="00460FC6">
                      <w:pPr>
                        <w:pStyle w:val="Default"/>
                        <w:ind w:right="-27" w:firstLine="284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:rsidR="00D0168B" w:rsidRPr="00460FC6" w:rsidRDefault="00D0168B" w:rsidP="00460FC6">
                      <w:pPr>
                        <w:pStyle w:val="Default"/>
                        <w:ind w:right="-27" w:firstLine="284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60FC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Дата изготовления маркируется на упаковке корпуса.</w:t>
                      </w:r>
                    </w:p>
                    <w:p w:rsidR="00D0168B" w:rsidRPr="00460FC6" w:rsidRDefault="00D0168B" w:rsidP="00460FC6">
                      <w:pPr>
                        <w:pStyle w:val="Default"/>
                        <w:ind w:right="-27" w:firstLine="284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:rsidR="007F03AD" w:rsidRPr="00460FC6" w:rsidRDefault="007F03AD" w:rsidP="00460FC6">
                      <w:pPr>
                        <w:pStyle w:val="Default"/>
                        <w:ind w:right="-27" w:firstLine="284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:rsidR="00C679F8" w:rsidRPr="00C679F8" w:rsidRDefault="00C679F8" w:rsidP="00A816D7">
                      <w:pPr>
                        <w:pStyle w:val="Default"/>
                        <w:ind w:right="-27" w:firstLine="284"/>
                        <w:jc w:val="both"/>
                        <w:rPr>
                          <w:rFonts w:ascii="Times New Roman" w:hAnsi="Times New Roman" w:cs="Times New Roman"/>
                          <w:sz w:val="10"/>
                          <w:szCs w:val="10"/>
                        </w:rPr>
                      </w:pPr>
                    </w:p>
                    <w:p w:rsidR="00F20527" w:rsidRPr="00833311" w:rsidRDefault="00F20527" w:rsidP="00F20527">
                      <w:pPr>
                        <w:rPr>
                          <w:sz w:val="22"/>
                          <w:szCs w:val="22"/>
                        </w:rPr>
                      </w:pPr>
                    </w:p>
                    <w:tbl>
                      <w:tblPr>
                        <w:tblW w:w="6979" w:type="dxa"/>
                        <w:tblCellMar>
                          <w:left w:w="43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045"/>
                        <w:gridCol w:w="934"/>
                      </w:tblGrid>
                      <w:tr w:rsidR="00FB6252" w:rsidRPr="00FB6252" w:rsidTr="00A32621">
                        <w:trPr>
                          <w:trHeight w:val="131"/>
                          <w:hidden/>
                        </w:trPr>
                        <w:tc>
                          <w:tcPr>
                            <w:tcW w:w="6045" w:type="dxa"/>
                            <w:vAlign w:val="center"/>
                            <w:hideMark/>
                          </w:tcPr>
                          <w:p w:rsidR="00FB6252" w:rsidRPr="00FB6252" w:rsidRDefault="00FB6252" w:rsidP="00FB6252">
                            <w:pPr>
                              <w:rPr>
                                <w:rFonts w:ascii="Arial" w:hAnsi="Arial" w:cs="Arial"/>
                                <w:vanish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34" w:type="dxa"/>
                            <w:vAlign w:val="center"/>
                            <w:hideMark/>
                          </w:tcPr>
                          <w:p w:rsidR="00FB6252" w:rsidRPr="00FB6252" w:rsidRDefault="00FB6252" w:rsidP="00FB6252">
                            <w:pPr>
                              <w:rPr>
                                <w:rFonts w:ascii="Arial" w:hAnsi="Arial" w:cs="Arial"/>
                                <w:vanish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8D5096" w:rsidRPr="00F72DEC" w:rsidRDefault="008D5096" w:rsidP="008D5096"/>
                    <w:p w:rsidR="008D5096" w:rsidRPr="00F72DEC" w:rsidRDefault="008D5096" w:rsidP="008D5096"/>
                    <w:p w:rsidR="008D5096" w:rsidRPr="00F72DEC" w:rsidRDefault="008D5096" w:rsidP="008D5096"/>
                    <w:p w:rsidR="008D5096" w:rsidRPr="00F72DEC" w:rsidRDefault="008D5096" w:rsidP="008D5096"/>
                    <w:p w:rsidR="008D5096" w:rsidRPr="00F72DEC" w:rsidRDefault="008D5096" w:rsidP="008D5096"/>
                    <w:p w:rsidR="008D5096" w:rsidRPr="00F72DEC" w:rsidRDefault="008D5096" w:rsidP="008D5096"/>
                  </w:txbxContent>
                </v:textbox>
              </v:shape>
            </w:pict>
          </mc:Fallback>
        </mc:AlternateContent>
      </w:r>
    </w:p>
    <w:p w:rsidR="008D5096" w:rsidRPr="008D5096" w:rsidRDefault="008D5096"/>
    <w:p w:rsidR="008D5096" w:rsidRPr="008D5096" w:rsidRDefault="008D5096"/>
    <w:p w:rsidR="008D5096" w:rsidRPr="008D5096" w:rsidRDefault="008D5096"/>
    <w:p w:rsidR="008D5096" w:rsidRPr="008D5096" w:rsidRDefault="008D5096"/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F44184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182245</wp:posOffset>
                </wp:positionV>
                <wp:extent cx="445770" cy="309880"/>
                <wp:effectExtent l="5715" t="13970" r="5715" b="9525"/>
                <wp:wrapNone/>
                <wp:docPr id="1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1BC6" w:rsidRDefault="00D71BC6" w:rsidP="00D71BC6">
                            <w:pPr>
                              <w:jc w:val="center"/>
                            </w:pPr>
                            <w:r>
                              <w:t>-4-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8" type="#_x0000_t202" style="position:absolute;margin-left:145.5pt;margin-top:14.35pt;width:35.1pt;height:2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" strokecolor="white [3212]">
                <v:textbox>
                  <w:txbxContent>
                    <w:p w:rsidR="00D71BC6" w:rsidRDefault="00D71BC6" w:rsidP="00D71BC6">
                      <w:pPr>
                        <w:jc w:val="center"/>
                      </w:pPr>
                      <w:r>
                        <w:t>-4-</w:t>
                      </w:r>
                    </w:p>
                  </w:txbxContent>
                </v:textbox>
              </v:shape>
            </w:pict>
          </mc:Fallback>
        </mc:AlternateContent>
      </w: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F4418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-431165</wp:posOffset>
                </wp:positionH>
                <wp:positionV relativeFrom="paragraph">
                  <wp:posOffset>-848360</wp:posOffset>
                </wp:positionV>
                <wp:extent cx="4860290" cy="7151370"/>
                <wp:effectExtent l="22225" t="22225" r="22860" b="17780"/>
                <wp:wrapNone/>
                <wp:docPr id="1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0290" cy="715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0527" w:rsidRPr="00D0168B" w:rsidRDefault="00F20527" w:rsidP="00C679F8">
                            <w:pPr>
                              <w:tabs>
                                <w:tab w:val="left" w:pos="7329"/>
                              </w:tabs>
                              <w:ind w:left="-26" w:right="-42"/>
                              <w:suppressOverlap/>
                              <w:jc w:val="both"/>
                              <w:rPr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0168B">
                              <w:rPr>
                                <w:i/>
                                <w:sz w:val="22"/>
                                <w:szCs w:val="22"/>
                                <w:u w:val="single"/>
                              </w:rPr>
                              <w:t>Назначение:</w:t>
                            </w:r>
                          </w:p>
                          <w:p w:rsidR="005D5637" w:rsidRPr="005D5637" w:rsidRDefault="00A0120C" w:rsidP="005D5637">
                            <w:pPr>
                              <w:pStyle w:val="Default"/>
                              <w:numPr>
                                <w:ilvl w:val="0"/>
                                <w:numId w:val="6"/>
                              </w:numPr>
                              <w:ind w:right="-27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Корпуса предназначены для сборки </w:t>
                            </w:r>
                            <w:r w:rsidR="00460FC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электросилового оборудования: устройств автоматики, управления, силового оборудования. Используются для электромонтажа в жилых, административных, торговых и производственных зданиях.</w:t>
                            </w:r>
                          </w:p>
                          <w:p w:rsidR="00D0168B" w:rsidRPr="00D0168B" w:rsidRDefault="00D0168B" w:rsidP="00D0168B">
                            <w:pPr>
                              <w:pStyle w:val="Default"/>
                              <w:spacing w:line="360" w:lineRule="auto"/>
                              <w:ind w:right="284"/>
                              <w:suppressOverlap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0168B">
                              <w:rPr>
                                <w:rFonts w:ascii="Times New Roman" w:hAnsi="Times New Roman" w:cs="Times New Roman"/>
                                <w:i/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  <w:t>Технические характеристики:</w:t>
                            </w:r>
                          </w:p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352"/>
                              <w:gridCol w:w="3852"/>
                            </w:tblGrid>
                            <w:tr w:rsidR="00D0168B" w:rsidRPr="00D0168B" w:rsidTr="00B12F76">
                              <w:trPr>
                                <w:trHeight w:val="163"/>
                              </w:trPr>
                              <w:tc>
                                <w:tcPr>
                                  <w:tcW w:w="0" w:type="auto"/>
                                </w:tcPr>
                                <w:p w:rsidR="00D0168B" w:rsidRPr="00D0168B" w:rsidRDefault="00D0168B" w:rsidP="00D0168B">
                                  <w:pPr>
                                    <w:ind w:left="-26" w:right="284"/>
                                    <w:suppressOverlap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0168B">
                                    <w:rPr>
                                      <w:sz w:val="22"/>
                                      <w:szCs w:val="22"/>
                                    </w:rPr>
                                    <w:t>Вид установки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D0168B" w:rsidRPr="00A244D7" w:rsidRDefault="00460FC6" w:rsidP="00E65FB3">
                                  <w:pPr>
                                    <w:ind w:left="-26" w:right="284"/>
                                    <w:suppressOverlap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Напольное</w:t>
                                  </w:r>
                                </w:p>
                              </w:tc>
                            </w:tr>
                            <w:tr w:rsidR="00D0168B" w:rsidRPr="00D0168B" w:rsidTr="00B12F76">
                              <w:trPr>
                                <w:trHeight w:val="207"/>
                              </w:trPr>
                              <w:tc>
                                <w:tcPr>
                                  <w:tcW w:w="0" w:type="auto"/>
                                </w:tcPr>
                                <w:p w:rsidR="00D0168B" w:rsidRPr="00D0168B" w:rsidRDefault="00D0168B" w:rsidP="00D0168B">
                                  <w:pPr>
                                    <w:ind w:left="-26" w:right="284"/>
                                    <w:suppressOverlap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0168B">
                                    <w:rPr>
                                      <w:sz w:val="22"/>
                                      <w:szCs w:val="22"/>
                                    </w:rPr>
                                    <w:t>Тип покрытия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D0168B" w:rsidRPr="00D0168B" w:rsidRDefault="00D0168B" w:rsidP="00D0168B">
                                  <w:pPr>
                                    <w:pStyle w:val="Pa0"/>
                                    <w:ind w:left="-26"/>
                                    <w:suppressOverlap/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D0168B">
                                    <w:rPr>
                                      <w:rStyle w:val="A50"/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Эпоксиполиэфирная</w:t>
                                  </w:r>
                                  <w:proofErr w:type="spellEnd"/>
                                  <w:r w:rsidRPr="00D0168B">
                                    <w:rPr>
                                      <w:rStyle w:val="A50"/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 порошковая шагрень</w:t>
                                  </w:r>
                                </w:p>
                              </w:tc>
                            </w:tr>
                            <w:tr w:rsidR="00D0168B" w:rsidRPr="00D0168B" w:rsidTr="00B12F76">
                              <w:trPr>
                                <w:trHeight w:val="163"/>
                              </w:trPr>
                              <w:tc>
                                <w:tcPr>
                                  <w:tcW w:w="0" w:type="auto"/>
                                </w:tcPr>
                                <w:p w:rsidR="00D0168B" w:rsidRPr="00D0168B" w:rsidRDefault="00D0168B" w:rsidP="00D0168B">
                                  <w:pPr>
                                    <w:ind w:left="-26" w:right="284"/>
                                    <w:suppressOverlap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0168B">
                                    <w:rPr>
                                      <w:sz w:val="22"/>
                                      <w:szCs w:val="22"/>
                                    </w:rPr>
                                    <w:t>Цвет покрытия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D0168B" w:rsidRPr="00D0168B" w:rsidRDefault="00D0168B" w:rsidP="00D0168B">
                                  <w:pPr>
                                    <w:ind w:left="-26" w:right="284"/>
                                    <w:suppressOverlap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0168B"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RAL</w:t>
                                  </w:r>
                                  <w:r w:rsidRPr="00D0168B">
                                    <w:rPr>
                                      <w:sz w:val="22"/>
                                      <w:szCs w:val="22"/>
                                    </w:rPr>
                                    <w:t xml:space="preserve"> 7035</w:t>
                                  </w:r>
                                </w:p>
                              </w:tc>
                            </w:tr>
                            <w:tr w:rsidR="00D0168B" w:rsidRPr="00D0168B" w:rsidTr="00B12F76">
                              <w:trPr>
                                <w:trHeight w:val="163"/>
                              </w:trPr>
                              <w:tc>
                                <w:tcPr>
                                  <w:tcW w:w="0" w:type="auto"/>
                                </w:tcPr>
                                <w:p w:rsidR="00D0168B" w:rsidRPr="00D0168B" w:rsidRDefault="00D0168B" w:rsidP="00D0168B">
                                  <w:pPr>
                                    <w:ind w:left="-26" w:right="284"/>
                                    <w:suppressOverlap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0168B">
                                    <w:rPr>
                                      <w:sz w:val="22"/>
                                      <w:szCs w:val="22"/>
                                    </w:rPr>
                                    <w:t>Степень защиты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D5637" w:rsidRPr="00D0168B" w:rsidRDefault="001A692A" w:rsidP="00A244D7">
                                  <w:pPr>
                                    <w:ind w:right="284"/>
                                    <w:jc w:val="center"/>
                                    <w:rPr>
                                      <w:rStyle w:val="A5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Style w:val="A50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IP 31 / </w:t>
                                  </w:r>
                                  <w:r w:rsidR="00D0168B" w:rsidRPr="00D0168B">
                                    <w:rPr>
                                      <w:rStyle w:val="A50"/>
                                      <w:sz w:val="22"/>
                                      <w:szCs w:val="22"/>
                                    </w:rPr>
                                    <w:t xml:space="preserve">IP </w:t>
                                  </w:r>
                                  <w:r w:rsidR="0005720F">
                                    <w:rPr>
                                      <w:rStyle w:val="A50"/>
                                      <w:sz w:val="22"/>
                                      <w:szCs w:val="22"/>
                                    </w:rPr>
                                    <w:t>54</w:t>
                                  </w:r>
                                </w:p>
                              </w:tc>
                            </w:tr>
                            <w:tr w:rsidR="00D0168B" w:rsidRPr="00D0168B" w:rsidTr="00B12F76">
                              <w:trPr>
                                <w:trHeight w:val="163"/>
                              </w:trPr>
                              <w:tc>
                                <w:tcPr>
                                  <w:tcW w:w="0" w:type="auto"/>
                                </w:tcPr>
                                <w:p w:rsidR="00D0168B" w:rsidRPr="00D0168B" w:rsidRDefault="00D0168B" w:rsidP="00D0168B">
                                  <w:pPr>
                                    <w:ind w:left="-26" w:right="284"/>
                                    <w:suppressOverlap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0168B">
                                    <w:rPr>
                                      <w:sz w:val="22"/>
                                      <w:szCs w:val="22"/>
                                    </w:rPr>
                                    <w:t>Толщина металла корпуса, мм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D0168B" w:rsidRPr="00D0168B" w:rsidRDefault="0005720F" w:rsidP="001A692A">
                                  <w:pPr>
                                    <w:ind w:right="284"/>
                                    <w:jc w:val="center"/>
                                    <w:rPr>
                                      <w:rStyle w:val="A5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Style w:val="A50"/>
                                      <w:sz w:val="22"/>
                                      <w:szCs w:val="22"/>
                                    </w:rPr>
                                    <w:t>1,0</w:t>
                                  </w:r>
                                  <w:r w:rsidR="00D0168B" w:rsidRPr="00D0168B">
                                    <w:rPr>
                                      <w:rStyle w:val="A50"/>
                                      <w:sz w:val="22"/>
                                      <w:szCs w:val="22"/>
                                    </w:rPr>
                                    <w:t xml:space="preserve"> ± 0,1</w:t>
                                  </w:r>
                                  <w:r w:rsidR="007C05D2">
                                    <w:rPr>
                                      <w:rStyle w:val="A50"/>
                                      <w:sz w:val="22"/>
                                      <w:szCs w:val="22"/>
                                    </w:rPr>
                                    <w:t xml:space="preserve"> (ГОСТ 16523-</w:t>
                                  </w:r>
                                  <w:r w:rsidR="0077041E">
                                    <w:rPr>
                                      <w:rStyle w:val="A50"/>
                                      <w:sz w:val="22"/>
                                      <w:szCs w:val="22"/>
                                    </w:rPr>
                                    <w:t>97)</w:t>
                                  </w:r>
                                </w:p>
                              </w:tc>
                            </w:tr>
                            <w:tr w:rsidR="00D0168B" w:rsidRPr="00D0168B" w:rsidTr="00D0168B">
                              <w:trPr>
                                <w:trHeight w:val="278"/>
                              </w:trPr>
                              <w:tc>
                                <w:tcPr>
                                  <w:tcW w:w="0" w:type="auto"/>
                                </w:tcPr>
                                <w:p w:rsidR="00D0168B" w:rsidRPr="00D0168B" w:rsidRDefault="00D0168B" w:rsidP="00D0168B">
                                  <w:pPr>
                                    <w:ind w:left="-26" w:right="284"/>
                                    <w:suppressOverlap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0168B">
                                    <w:rPr>
                                      <w:sz w:val="22"/>
                                      <w:szCs w:val="22"/>
                                    </w:rPr>
                                    <w:t>Тип климатического исполнения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D0168B" w:rsidRPr="00D0168B" w:rsidRDefault="00A0120C" w:rsidP="00D0168B">
                                  <w:pPr>
                                    <w:pStyle w:val="Pa0"/>
                                    <w:ind w:left="-26"/>
                                    <w:jc w:val="center"/>
                                    <w:rPr>
                                      <w:rStyle w:val="A50"/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Style w:val="A50"/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У,</w:t>
                                  </w:r>
                                  <w:r w:rsidR="0077041E">
                                    <w:rPr>
                                      <w:rStyle w:val="A50"/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05720F">
                                    <w:rPr>
                                      <w:rStyle w:val="A50"/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УХЛ – категория 1</w:t>
                                  </w:r>
                                </w:p>
                                <w:p w:rsidR="00D0168B" w:rsidRPr="00D0168B" w:rsidRDefault="00D0168B" w:rsidP="00D0168B">
                                  <w:pPr>
                                    <w:pStyle w:val="Pa0"/>
                                    <w:ind w:left="-26"/>
                                    <w:jc w:val="center"/>
                                    <w:rPr>
                                      <w:rStyle w:val="A50"/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2140F" w:rsidRPr="00D0168B" w:rsidRDefault="0012140F" w:rsidP="00C679F8">
                            <w:pPr>
                              <w:tabs>
                                <w:tab w:val="left" w:pos="7329"/>
                              </w:tabs>
                              <w:ind w:left="-26" w:right="-42"/>
                              <w:suppressOverlap/>
                              <w:jc w:val="both"/>
                              <w:rPr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0168B">
                              <w:rPr>
                                <w:i/>
                                <w:sz w:val="22"/>
                                <w:szCs w:val="22"/>
                                <w:u w:val="single"/>
                              </w:rPr>
                              <w:t>Условия эксплуатации:</w:t>
                            </w:r>
                          </w:p>
                          <w:p w:rsidR="00D0168B" w:rsidRPr="00D0168B" w:rsidRDefault="00CD1CDB" w:rsidP="00D0168B">
                            <w:pPr>
                              <w:pStyle w:val="Default"/>
                              <w:ind w:right="-27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Изделия</w:t>
                            </w:r>
                            <w:r w:rsidR="00D0168B" w:rsidRPr="00D0168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предназначены для эксплуатации в следующих условиях:</w:t>
                            </w:r>
                          </w:p>
                          <w:p w:rsidR="0077041E" w:rsidRPr="0077041E" w:rsidRDefault="0077041E" w:rsidP="0077041E">
                            <w:pPr>
                              <w:pStyle w:val="Default"/>
                              <w:numPr>
                                <w:ilvl w:val="0"/>
                                <w:numId w:val="5"/>
                              </w:numPr>
                              <w:ind w:right="-27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77041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Группа условий эксплуатации в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части воздействия </w:t>
                            </w:r>
                            <w:r w:rsidRPr="0077041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механических факторов - М1, М6, М13 согласно ГОСТ 17516.1.</w:t>
                            </w:r>
                          </w:p>
                          <w:p w:rsidR="00D0168B" w:rsidRPr="00D0168B" w:rsidRDefault="00D0168B" w:rsidP="00D0168B">
                            <w:pPr>
                              <w:pStyle w:val="Default"/>
                              <w:numPr>
                                <w:ilvl w:val="0"/>
                                <w:numId w:val="5"/>
                              </w:numPr>
                              <w:ind w:right="-27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D0168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Высота над уровнем моря</w:t>
                            </w:r>
                            <w:r w:rsidR="0077041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7041E" w:rsidRPr="0077041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по ГОСТ 15150-69</w:t>
                            </w:r>
                            <w:r w:rsidR="0077041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0168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не более 2000 метров   </w:t>
                            </w:r>
                          </w:p>
                          <w:p w:rsidR="00D0168B" w:rsidRPr="00D0168B" w:rsidRDefault="00D0168B" w:rsidP="00D0168B">
                            <w:pPr>
                              <w:pStyle w:val="Default"/>
                              <w:numPr>
                                <w:ilvl w:val="0"/>
                                <w:numId w:val="5"/>
                              </w:numPr>
                              <w:ind w:right="-27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D0168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Рабочее положение в пространстве - вертикальное, с допустимым отклонением от него в любую сторону не более чем 5%</w:t>
                            </w:r>
                          </w:p>
                          <w:p w:rsidR="0077041E" w:rsidRDefault="0077041E" w:rsidP="00D0168B">
                            <w:pPr>
                              <w:pStyle w:val="Default"/>
                              <w:numPr>
                                <w:ilvl w:val="0"/>
                                <w:numId w:val="5"/>
                              </w:numPr>
                              <w:ind w:right="-27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77041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Атмосферные условия при внутренней установке соответствует виду климатического исполнения изделия по ГОСТ 15150-69.</w:t>
                            </w:r>
                          </w:p>
                          <w:p w:rsidR="0077041E" w:rsidRPr="0077041E" w:rsidRDefault="0077041E" w:rsidP="0077041E">
                            <w:pPr>
                              <w:pStyle w:val="Default"/>
                              <w:numPr>
                                <w:ilvl w:val="0"/>
                                <w:numId w:val="5"/>
                              </w:numPr>
                              <w:ind w:right="-27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77041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Окружающая среда – не взрывоопасная, не содержащая токопроводящей пыли, агрессивных газов и паров в концентрациях, разрушающих металлы и изоляцию.</w:t>
                            </w:r>
                          </w:p>
                          <w:p w:rsidR="0077041E" w:rsidRDefault="0077041E" w:rsidP="0077041E">
                            <w:pPr>
                              <w:pStyle w:val="Default"/>
                              <w:numPr>
                                <w:ilvl w:val="0"/>
                                <w:numId w:val="5"/>
                              </w:numPr>
                              <w:ind w:right="-27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77041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Температура окружающего воздуха при внутренней установке соответствует виду климатического исполнения изделия по ГОСТ 15150-69. </w:t>
                            </w:r>
                          </w:p>
                          <w:p w:rsidR="0077041E" w:rsidRPr="0077041E" w:rsidRDefault="0077041E" w:rsidP="0077041E">
                            <w:pPr>
                              <w:pStyle w:val="Default"/>
                              <w:numPr>
                                <w:ilvl w:val="0"/>
                                <w:numId w:val="5"/>
                              </w:numPr>
                              <w:ind w:right="-27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77041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К монтажу и обслуживанию корпуса допускается персонал, прошедший подготовку и имеющий разрешение в соответствии с «Правилами технической эксплуатации электроустановок потребителей» и «Правилами техники безопасности при эксплуатации электроустановок потребителей» и имеющих квалификационную группу по технике безопасности не ниже III группы до 1000 В.</w:t>
                            </w:r>
                          </w:p>
                          <w:p w:rsidR="0077041E" w:rsidRPr="0077041E" w:rsidRDefault="0077041E" w:rsidP="0077041E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7041E">
                              <w:rPr>
                                <w:color w:val="000000"/>
                                <w:sz w:val="22"/>
                                <w:szCs w:val="22"/>
                              </w:rPr>
                              <w:t>Допускается выполнение коммутационных операций и замена плавких вставок предохранителей на оперативной поверхности корпуса неквалифицированным персоналом.</w:t>
                            </w:r>
                          </w:p>
                          <w:p w:rsidR="0077041E" w:rsidRDefault="0077041E" w:rsidP="0077041E">
                            <w:pPr>
                              <w:pStyle w:val="Default"/>
                              <w:ind w:left="1004" w:right="-27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:rsidR="0077041E" w:rsidRPr="0077041E" w:rsidRDefault="0077041E" w:rsidP="0077041E">
                            <w:pPr>
                              <w:pStyle w:val="a4"/>
                              <w:ind w:left="1004"/>
                            </w:pPr>
                          </w:p>
                          <w:p w:rsidR="0077041E" w:rsidRPr="0077041E" w:rsidRDefault="0077041E" w:rsidP="0077041E">
                            <w:pPr>
                              <w:pStyle w:val="a4"/>
                              <w:spacing w:line="360" w:lineRule="auto"/>
                              <w:ind w:left="1004"/>
                              <w:jc w:val="both"/>
                              <w:rPr>
                                <w:szCs w:val="28"/>
                              </w:rPr>
                            </w:pPr>
                          </w:p>
                          <w:p w:rsidR="008D5096" w:rsidRPr="00F72DEC" w:rsidRDefault="008D5096" w:rsidP="008D50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9" type="#_x0000_t202" style="position:absolute;margin-left:-33.95pt;margin-top:-66.8pt;width:382.7pt;height:56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" strokeweight="2.25pt">
                <v:textbox>
                  <w:txbxContent>
                    <w:p w:rsidR="00F20527" w:rsidRPr="00D0168B" w:rsidRDefault="00F20527" w:rsidP="00C679F8">
                      <w:pPr>
                        <w:tabs>
                          <w:tab w:val="left" w:pos="7329"/>
                        </w:tabs>
                        <w:ind w:left="-26" w:right="-42"/>
                        <w:suppressOverlap/>
                        <w:jc w:val="both"/>
                        <w:rPr>
                          <w:i/>
                          <w:sz w:val="22"/>
                          <w:szCs w:val="22"/>
                          <w:u w:val="single"/>
                        </w:rPr>
                      </w:pPr>
                      <w:r w:rsidRPr="00D0168B">
                        <w:rPr>
                          <w:i/>
                          <w:sz w:val="22"/>
                          <w:szCs w:val="22"/>
                          <w:u w:val="single"/>
                        </w:rPr>
                        <w:t>Назначение:</w:t>
                      </w:r>
                    </w:p>
                    <w:p w:rsidR="005D5637" w:rsidRPr="005D5637" w:rsidRDefault="00A0120C" w:rsidP="005D5637">
                      <w:pPr>
                        <w:pStyle w:val="Default"/>
                        <w:numPr>
                          <w:ilvl w:val="0"/>
                          <w:numId w:val="6"/>
                        </w:numPr>
                        <w:ind w:right="-27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Корпуса предназначены для сборки </w:t>
                      </w:r>
                      <w:r w:rsidR="00460FC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электросилового оборудования: устройств автоматики, управления, силового оборудования. Используются для электромонтажа в жилых, административных, торговых и производственных зданиях.</w:t>
                      </w:r>
                    </w:p>
                    <w:p w:rsidR="00D0168B" w:rsidRPr="00D0168B" w:rsidRDefault="00D0168B" w:rsidP="00D0168B">
                      <w:pPr>
                        <w:pStyle w:val="Default"/>
                        <w:spacing w:line="360" w:lineRule="auto"/>
                        <w:ind w:right="284"/>
                        <w:suppressOverlap/>
                        <w:jc w:val="both"/>
                        <w:rPr>
                          <w:rFonts w:ascii="Times New Roman" w:hAnsi="Times New Roman" w:cs="Times New Roman"/>
                          <w:i/>
                          <w:color w:val="auto"/>
                          <w:sz w:val="22"/>
                          <w:szCs w:val="22"/>
                          <w:u w:val="single"/>
                        </w:rPr>
                      </w:pPr>
                      <w:r w:rsidRPr="00D0168B">
                        <w:rPr>
                          <w:rFonts w:ascii="Times New Roman" w:hAnsi="Times New Roman" w:cs="Times New Roman"/>
                          <w:i/>
                          <w:color w:val="auto"/>
                          <w:sz w:val="22"/>
                          <w:szCs w:val="22"/>
                          <w:u w:val="single"/>
                        </w:rPr>
                        <w:t>Технические характеристики:</w:t>
                      </w:r>
                    </w:p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352"/>
                        <w:gridCol w:w="3852"/>
                      </w:tblGrid>
                      <w:tr w:rsidR="00D0168B" w:rsidRPr="00D0168B" w:rsidTr="00B12F76">
                        <w:trPr>
                          <w:trHeight w:val="163"/>
                        </w:trPr>
                        <w:tc>
                          <w:tcPr>
                            <w:tcW w:w="0" w:type="auto"/>
                          </w:tcPr>
                          <w:p w:rsidR="00D0168B" w:rsidRPr="00D0168B" w:rsidRDefault="00D0168B" w:rsidP="00D0168B">
                            <w:pPr>
                              <w:ind w:left="-26" w:right="284"/>
                              <w:suppressOverlap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0168B">
                              <w:rPr>
                                <w:sz w:val="22"/>
                                <w:szCs w:val="22"/>
                              </w:rPr>
                              <w:t>Вид установки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D0168B" w:rsidRPr="00A244D7" w:rsidRDefault="00460FC6" w:rsidP="00E65FB3">
                            <w:pPr>
                              <w:ind w:left="-26" w:right="284"/>
                              <w:suppressOverlap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Напольное</w:t>
                            </w:r>
                          </w:p>
                        </w:tc>
                      </w:tr>
                      <w:tr w:rsidR="00D0168B" w:rsidRPr="00D0168B" w:rsidTr="00B12F76">
                        <w:trPr>
                          <w:trHeight w:val="207"/>
                        </w:trPr>
                        <w:tc>
                          <w:tcPr>
                            <w:tcW w:w="0" w:type="auto"/>
                          </w:tcPr>
                          <w:p w:rsidR="00D0168B" w:rsidRPr="00D0168B" w:rsidRDefault="00D0168B" w:rsidP="00D0168B">
                            <w:pPr>
                              <w:ind w:left="-26" w:right="284"/>
                              <w:suppressOverlap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0168B">
                              <w:rPr>
                                <w:sz w:val="22"/>
                                <w:szCs w:val="22"/>
                              </w:rPr>
                              <w:t>Тип покрытия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D0168B" w:rsidRPr="00D0168B" w:rsidRDefault="00D0168B" w:rsidP="00D0168B">
                            <w:pPr>
                              <w:pStyle w:val="Pa0"/>
                              <w:ind w:left="-26"/>
                              <w:suppressOverlap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D0168B">
                              <w:rPr>
                                <w:rStyle w:val="A50"/>
                                <w:rFonts w:ascii="Times New Roman" w:hAnsi="Times New Roman"/>
                                <w:sz w:val="22"/>
                                <w:szCs w:val="22"/>
                              </w:rPr>
                              <w:t>Эпоксиполиэфирная</w:t>
                            </w:r>
                            <w:proofErr w:type="spellEnd"/>
                            <w:r w:rsidRPr="00D0168B">
                              <w:rPr>
                                <w:rStyle w:val="A50"/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порошковая шагрень</w:t>
                            </w:r>
                          </w:p>
                        </w:tc>
                      </w:tr>
                      <w:tr w:rsidR="00D0168B" w:rsidRPr="00D0168B" w:rsidTr="00B12F76">
                        <w:trPr>
                          <w:trHeight w:val="163"/>
                        </w:trPr>
                        <w:tc>
                          <w:tcPr>
                            <w:tcW w:w="0" w:type="auto"/>
                          </w:tcPr>
                          <w:p w:rsidR="00D0168B" w:rsidRPr="00D0168B" w:rsidRDefault="00D0168B" w:rsidP="00D0168B">
                            <w:pPr>
                              <w:ind w:left="-26" w:right="284"/>
                              <w:suppressOverlap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0168B">
                              <w:rPr>
                                <w:sz w:val="22"/>
                                <w:szCs w:val="22"/>
                              </w:rPr>
                              <w:t>Цвет покрытия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D0168B" w:rsidRPr="00D0168B" w:rsidRDefault="00D0168B" w:rsidP="00D0168B">
                            <w:pPr>
                              <w:ind w:left="-26" w:right="284"/>
                              <w:suppressOverlap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0168B">
                              <w:rPr>
                                <w:sz w:val="22"/>
                                <w:szCs w:val="22"/>
                                <w:lang w:val="en-US"/>
                              </w:rPr>
                              <w:t>RAL</w:t>
                            </w:r>
                            <w:r w:rsidRPr="00D0168B">
                              <w:rPr>
                                <w:sz w:val="22"/>
                                <w:szCs w:val="22"/>
                              </w:rPr>
                              <w:t xml:space="preserve"> 7035</w:t>
                            </w:r>
                          </w:p>
                        </w:tc>
                      </w:tr>
                      <w:tr w:rsidR="00D0168B" w:rsidRPr="00D0168B" w:rsidTr="00B12F76">
                        <w:trPr>
                          <w:trHeight w:val="163"/>
                        </w:trPr>
                        <w:tc>
                          <w:tcPr>
                            <w:tcW w:w="0" w:type="auto"/>
                          </w:tcPr>
                          <w:p w:rsidR="00D0168B" w:rsidRPr="00D0168B" w:rsidRDefault="00D0168B" w:rsidP="00D0168B">
                            <w:pPr>
                              <w:ind w:left="-26" w:right="284"/>
                              <w:suppressOverlap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0168B">
                              <w:rPr>
                                <w:sz w:val="22"/>
                                <w:szCs w:val="22"/>
                              </w:rPr>
                              <w:t>Степень защиты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D5637" w:rsidRPr="00D0168B" w:rsidRDefault="001A692A" w:rsidP="00A244D7">
                            <w:pPr>
                              <w:ind w:right="284"/>
                              <w:jc w:val="center"/>
                              <w:rPr>
                                <w:rStyle w:val="A5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A50"/>
                                <w:sz w:val="22"/>
                                <w:szCs w:val="22"/>
                                <w:lang w:val="en-US"/>
                              </w:rPr>
                              <w:t xml:space="preserve">IP 31 / </w:t>
                            </w:r>
                            <w:r w:rsidR="00D0168B" w:rsidRPr="00D0168B">
                              <w:rPr>
                                <w:rStyle w:val="A50"/>
                                <w:sz w:val="22"/>
                                <w:szCs w:val="22"/>
                              </w:rPr>
                              <w:t xml:space="preserve">IP </w:t>
                            </w:r>
                            <w:r w:rsidR="0005720F">
                              <w:rPr>
                                <w:rStyle w:val="A50"/>
                                <w:sz w:val="22"/>
                                <w:szCs w:val="22"/>
                              </w:rPr>
                              <w:t>54</w:t>
                            </w:r>
                          </w:p>
                        </w:tc>
                      </w:tr>
                      <w:tr w:rsidR="00D0168B" w:rsidRPr="00D0168B" w:rsidTr="00B12F76">
                        <w:trPr>
                          <w:trHeight w:val="163"/>
                        </w:trPr>
                        <w:tc>
                          <w:tcPr>
                            <w:tcW w:w="0" w:type="auto"/>
                          </w:tcPr>
                          <w:p w:rsidR="00D0168B" w:rsidRPr="00D0168B" w:rsidRDefault="00D0168B" w:rsidP="00D0168B">
                            <w:pPr>
                              <w:ind w:left="-26" w:right="284"/>
                              <w:suppressOverlap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0168B">
                              <w:rPr>
                                <w:sz w:val="22"/>
                                <w:szCs w:val="22"/>
                              </w:rPr>
                              <w:t>Толщина металла корпуса, мм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D0168B" w:rsidRPr="00D0168B" w:rsidRDefault="0005720F" w:rsidP="001A692A">
                            <w:pPr>
                              <w:ind w:right="284"/>
                              <w:jc w:val="center"/>
                              <w:rPr>
                                <w:rStyle w:val="A5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A50"/>
                                <w:sz w:val="22"/>
                                <w:szCs w:val="22"/>
                              </w:rPr>
                              <w:t>1,0</w:t>
                            </w:r>
                            <w:r w:rsidR="00D0168B" w:rsidRPr="00D0168B">
                              <w:rPr>
                                <w:rStyle w:val="A50"/>
                                <w:sz w:val="22"/>
                                <w:szCs w:val="22"/>
                              </w:rPr>
                              <w:t xml:space="preserve"> ± 0,1</w:t>
                            </w:r>
                            <w:r w:rsidR="007C05D2">
                              <w:rPr>
                                <w:rStyle w:val="A50"/>
                                <w:sz w:val="22"/>
                                <w:szCs w:val="22"/>
                              </w:rPr>
                              <w:t xml:space="preserve"> (ГОСТ 16523-</w:t>
                            </w:r>
                            <w:r w:rsidR="0077041E">
                              <w:rPr>
                                <w:rStyle w:val="A50"/>
                                <w:sz w:val="22"/>
                                <w:szCs w:val="22"/>
                              </w:rPr>
                              <w:t>97)</w:t>
                            </w:r>
                          </w:p>
                        </w:tc>
                      </w:tr>
                      <w:tr w:rsidR="00D0168B" w:rsidRPr="00D0168B" w:rsidTr="00D0168B">
                        <w:trPr>
                          <w:trHeight w:val="278"/>
                        </w:trPr>
                        <w:tc>
                          <w:tcPr>
                            <w:tcW w:w="0" w:type="auto"/>
                          </w:tcPr>
                          <w:p w:rsidR="00D0168B" w:rsidRPr="00D0168B" w:rsidRDefault="00D0168B" w:rsidP="00D0168B">
                            <w:pPr>
                              <w:ind w:left="-26" w:right="284"/>
                              <w:suppressOverlap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0168B">
                              <w:rPr>
                                <w:sz w:val="22"/>
                                <w:szCs w:val="22"/>
                              </w:rPr>
                              <w:t>Тип климатического исполнения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D0168B" w:rsidRPr="00D0168B" w:rsidRDefault="00A0120C" w:rsidP="00D0168B">
                            <w:pPr>
                              <w:pStyle w:val="Pa0"/>
                              <w:ind w:left="-26"/>
                              <w:jc w:val="center"/>
                              <w:rPr>
                                <w:rStyle w:val="A50"/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A50"/>
                                <w:rFonts w:ascii="Times New Roman" w:hAnsi="Times New Roman"/>
                                <w:sz w:val="22"/>
                                <w:szCs w:val="22"/>
                              </w:rPr>
                              <w:t>У,</w:t>
                            </w:r>
                            <w:r w:rsidR="0077041E">
                              <w:rPr>
                                <w:rStyle w:val="A50"/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5720F">
                              <w:rPr>
                                <w:rStyle w:val="A50"/>
                                <w:rFonts w:ascii="Times New Roman" w:hAnsi="Times New Roman"/>
                                <w:sz w:val="22"/>
                                <w:szCs w:val="22"/>
                              </w:rPr>
                              <w:t>УХЛ – категория 1</w:t>
                            </w:r>
                          </w:p>
                          <w:p w:rsidR="00D0168B" w:rsidRPr="00D0168B" w:rsidRDefault="00D0168B" w:rsidP="00D0168B">
                            <w:pPr>
                              <w:pStyle w:val="Pa0"/>
                              <w:ind w:left="-26"/>
                              <w:jc w:val="center"/>
                              <w:rPr>
                                <w:rStyle w:val="A50"/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12140F" w:rsidRPr="00D0168B" w:rsidRDefault="0012140F" w:rsidP="00C679F8">
                      <w:pPr>
                        <w:tabs>
                          <w:tab w:val="left" w:pos="7329"/>
                        </w:tabs>
                        <w:ind w:left="-26" w:right="-42"/>
                        <w:suppressOverlap/>
                        <w:jc w:val="both"/>
                        <w:rPr>
                          <w:i/>
                          <w:sz w:val="22"/>
                          <w:szCs w:val="22"/>
                          <w:u w:val="single"/>
                        </w:rPr>
                      </w:pPr>
                      <w:r w:rsidRPr="00D0168B">
                        <w:rPr>
                          <w:i/>
                          <w:sz w:val="22"/>
                          <w:szCs w:val="22"/>
                          <w:u w:val="single"/>
                        </w:rPr>
                        <w:t>Условия эксплуатации:</w:t>
                      </w:r>
                    </w:p>
                    <w:p w:rsidR="00D0168B" w:rsidRPr="00D0168B" w:rsidRDefault="00CD1CDB" w:rsidP="00D0168B">
                      <w:pPr>
                        <w:pStyle w:val="Default"/>
                        <w:ind w:right="-27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Изделия</w:t>
                      </w:r>
                      <w:r w:rsidR="00D0168B" w:rsidRPr="00D0168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предназначены для эксплуатации в следующих условиях:</w:t>
                      </w:r>
                    </w:p>
                    <w:p w:rsidR="0077041E" w:rsidRPr="0077041E" w:rsidRDefault="0077041E" w:rsidP="0077041E">
                      <w:pPr>
                        <w:pStyle w:val="Default"/>
                        <w:numPr>
                          <w:ilvl w:val="0"/>
                          <w:numId w:val="5"/>
                        </w:numPr>
                        <w:ind w:right="-27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77041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Группа условий эксплуатации в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части воздействия </w:t>
                      </w:r>
                      <w:r w:rsidRPr="0077041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механических факторов - М1, М6, М13 согласно ГОСТ 17516.1.</w:t>
                      </w:r>
                    </w:p>
                    <w:p w:rsidR="00D0168B" w:rsidRPr="00D0168B" w:rsidRDefault="00D0168B" w:rsidP="00D0168B">
                      <w:pPr>
                        <w:pStyle w:val="Default"/>
                        <w:numPr>
                          <w:ilvl w:val="0"/>
                          <w:numId w:val="5"/>
                        </w:numPr>
                        <w:ind w:right="-27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D0168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Высота над уровнем моря</w:t>
                      </w:r>
                      <w:r w:rsidR="0077041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="0077041E" w:rsidRPr="0077041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по ГОСТ 15150-69</w:t>
                      </w:r>
                      <w:r w:rsidR="0077041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Pr="00D0168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не более 2000 метров   </w:t>
                      </w:r>
                    </w:p>
                    <w:p w:rsidR="00D0168B" w:rsidRPr="00D0168B" w:rsidRDefault="00D0168B" w:rsidP="00D0168B">
                      <w:pPr>
                        <w:pStyle w:val="Default"/>
                        <w:numPr>
                          <w:ilvl w:val="0"/>
                          <w:numId w:val="5"/>
                        </w:numPr>
                        <w:ind w:right="-27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D0168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Рабочее положение в пространстве - вертикальное, с допустимым отклонением от него в любую сторону не более чем 5%</w:t>
                      </w:r>
                    </w:p>
                    <w:p w:rsidR="0077041E" w:rsidRDefault="0077041E" w:rsidP="00D0168B">
                      <w:pPr>
                        <w:pStyle w:val="Default"/>
                        <w:numPr>
                          <w:ilvl w:val="0"/>
                          <w:numId w:val="5"/>
                        </w:numPr>
                        <w:ind w:right="-27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77041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Атмосферные условия при внутренней установке соответствует виду климатического исполнения изделия по ГОСТ 15150-69.</w:t>
                      </w:r>
                    </w:p>
                    <w:p w:rsidR="0077041E" w:rsidRPr="0077041E" w:rsidRDefault="0077041E" w:rsidP="0077041E">
                      <w:pPr>
                        <w:pStyle w:val="Default"/>
                        <w:numPr>
                          <w:ilvl w:val="0"/>
                          <w:numId w:val="5"/>
                        </w:numPr>
                        <w:ind w:right="-27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77041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Окружающая среда – не взрывоопасная, не содержащая токопроводящей пыли, агрессивных газов и паров в концентрациях, разрушающих металлы и изоляцию.</w:t>
                      </w:r>
                    </w:p>
                    <w:p w:rsidR="0077041E" w:rsidRDefault="0077041E" w:rsidP="0077041E">
                      <w:pPr>
                        <w:pStyle w:val="Default"/>
                        <w:numPr>
                          <w:ilvl w:val="0"/>
                          <w:numId w:val="5"/>
                        </w:numPr>
                        <w:ind w:right="-27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77041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Температура окружающего воздуха при внутренней установке соответствует виду климатического исполнения изделия по ГОСТ 15150-69. </w:t>
                      </w:r>
                    </w:p>
                    <w:p w:rsidR="0077041E" w:rsidRPr="0077041E" w:rsidRDefault="0077041E" w:rsidP="0077041E">
                      <w:pPr>
                        <w:pStyle w:val="Default"/>
                        <w:numPr>
                          <w:ilvl w:val="0"/>
                          <w:numId w:val="5"/>
                        </w:numPr>
                        <w:ind w:right="-27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77041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К монтажу и обслуживанию корпуса допускается персонал, прошедший подготовку и имеющий разрешение в соответствии с «Правилами технической эксплуатации электроустановок потребителей» и «Правилами техники безопасности при эксплуатации электроустановок потребителей» и имеющих квалификационную группу по технике безопасности не ниже III группы до 1000 В.</w:t>
                      </w:r>
                    </w:p>
                    <w:p w:rsidR="0077041E" w:rsidRPr="0077041E" w:rsidRDefault="0077041E" w:rsidP="0077041E">
                      <w:pPr>
                        <w:pStyle w:val="a4"/>
                        <w:numPr>
                          <w:ilvl w:val="0"/>
                          <w:numId w:val="5"/>
                        </w:numPr>
                        <w:spacing w:line="276" w:lineRule="auto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77041E">
                        <w:rPr>
                          <w:color w:val="000000"/>
                          <w:sz w:val="22"/>
                          <w:szCs w:val="22"/>
                        </w:rPr>
                        <w:t>Допускается выполнение коммутационных операций и замена плавких вставок предохранителей на оперативной поверхности корпуса неквалифицированным персоналом.</w:t>
                      </w:r>
                    </w:p>
                    <w:p w:rsidR="0077041E" w:rsidRDefault="0077041E" w:rsidP="0077041E">
                      <w:pPr>
                        <w:pStyle w:val="Default"/>
                        <w:ind w:left="1004" w:right="-27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:rsidR="0077041E" w:rsidRPr="0077041E" w:rsidRDefault="0077041E" w:rsidP="0077041E">
                      <w:pPr>
                        <w:pStyle w:val="a4"/>
                        <w:ind w:left="1004"/>
                      </w:pPr>
                    </w:p>
                    <w:p w:rsidR="0077041E" w:rsidRPr="0077041E" w:rsidRDefault="0077041E" w:rsidP="0077041E">
                      <w:pPr>
                        <w:pStyle w:val="a4"/>
                        <w:spacing w:line="360" w:lineRule="auto"/>
                        <w:ind w:left="1004"/>
                        <w:jc w:val="both"/>
                        <w:rPr>
                          <w:szCs w:val="28"/>
                        </w:rPr>
                      </w:pPr>
                    </w:p>
                    <w:p w:rsidR="008D5096" w:rsidRPr="00F72DEC" w:rsidRDefault="008D5096" w:rsidP="008D5096"/>
                  </w:txbxContent>
                </v:textbox>
              </v:shape>
            </w:pict>
          </mc:Fallback>
        </mc:AlternateContent>
      </w:r>
    </w:p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7C05D2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6891993</wp:posOffset>
                </wp:positionH>
                <wp:positionV relativeFrom="paragraph">
                  <wp:posOffset>266618</wp:posOffset>
                </wp:positionV>
                <wp:extent cx="451262" cy="294640"/>
                <wp:effectExtent l="0" t="0" r="25400" b="10160"/>
                <wp:wrapNone/>
                <wp:docPr id="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262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1BC6" w:rsidRDefault="00D71BC6" w:rsidP="00D71BC6">
                            <w:pPr>
                              <w:jc w:val="center"/>
                            </w:pPr>
                            <w:r>
                              <w:t>-3-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0" type="#_x0000_t202" style="position:absolute;margin-left:542.7pt;margin-top:21pt;width:35.55pt;height:2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" strokecolor="white [3212]">
                <v:textbox>
                  <w:txbxContent>
                    <w:p w:rsidR="00D71BC6" w:rsidRDefault="00D71BC6" w:rsidP="00D71BC6">
                      <w:pPr>
                        <w:jc w:val="center"/>
                      </w:pPr>
                      <w:r>
                        <w:t>-3-</w:t>
                      </w:r>
                    </w:p>
                  </w:txbxContent>
                </v:textbox>
              </v:shape>
            </w:pict>
          </mc:Fallback>
        </mc:AlternateContent>
      </w:r>
      <w:r w:rsidR="00F4418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1819275</wp:posOffset>
                </wp:positionH>
                <wp:positionV relativeFrom="paragraph">
                  <wp:posOffset>269240</wp:posOffset>
                </wp:positionV>
                <wp:extent cx="422275" cy="294640"/>
                <wp:effectExtent l="5715" t="5715" r="10160" b="13970"/>
                <wp:wrapNone/>
                <wp:docPr id="1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27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1BC6" w:rsidRDefault="00D71BC6" w:rsidP="00D71BC6">
                            <w:pPr>
                              <w:jc w:val="center"/>
                            </w:pPr>
                            <w:r>
                              <w:t>-2-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1" type="#_x0000_t202" style="position:absolute;margin-left:143.25pt;margin-top:21.2pt;width:33.25pt;height:23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" strokecolor="white [3212]">
                <v:textbox>
                  <w:txbxContent>
                    <w:p w:rsidR="00D71BC6" w:rsidRDefault="00D71BC6" w:rsidP="00D71BC6">
                      <w:pPr>
                        <w:jc w:val="center"/>
                      </w:pPr>
                      <w:r>
                        <w:t>-2-</w:t>
                      </w:r>
                    </w:p>
                  </w:txbxContent>
                </v:textbox>
              </v:shape>
            </w:pict>
          </mc:Fallback>
        </mc:AlternateContent>
      </w:r>
    </w:p>
    <w:p w:rsidR="008D5096" w:rsidRDefault="00F4418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-218440</wp:posOffset>
                </wp:positionH>
                <wp:positionV relativeFrom="paragraph">
                  <wp:posOffset>-848360</wp:posOffset>
                </wp:positionV>
                <wp:extent cx="5118100" cy="7151370"/>
                <wp:effectExtent l="18415" t="22225" r="16510" b="17780"/>
                <wp:wrapNone/>
                <wp:docPr id="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0" cy="71513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168B" w:rsidRPr="00D0168B" w:rsidRDefault="00D0168B" w:rsidP="00D0168B">
                            <w:pPr>
                              <w:tabs>
                                <w:tab w:val="left" w:pos="7329"/>
                              </w:tabs>
                              <w:ind w:left="-26" w:right="-42"/>
                              <w:jc w:val="both"/>
                              <w:rPr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0168B">
                              <w:rPr>
                                <w:i/>
                                <w:sz w:val="22"/>
                                <w:szCs w:val="22"/>
                                <w:u w:val="single"/>
                              </w:rPr>
                              <w:t>Сертификат изделия:</w:t>
                            </w:r>
                          </w:p>
                          <w:p w:rsidR="00D0168B" w:rsidRPr="00D0168B" w:rsidRDefault="00D0168B" w:rsidP="00D0168B">
                            <w:pPr>
                              <w:tabs>
                                <w:tab w:val="left" w:pos="7329"/>
                              </w:tabs>
                              <w:ind w:left="-26" w:right="-42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D0168B">
                              <w:rPr>
                                <w:color w:val="000000"/>
                                <w:sz w:val="22"/>
                                <w:szCs w:val="22"/>
                              </w:rPr>
                              <w:t>Изделие сертификации не подлежит и паспорт изделия являются определяющими нормативными документами.</w:t>
                            </w:r>
                          </w:p>
                          <w:p w:rsidR="00D0168B" w:rsidRDefault="00D0168B" w:rsidP="00D0168B">
                            <w:pPr>
                              <w:tabs>
                                <w:tab w:val="left" w:pos="7329"/>
                              </w:tabs>
                              <w:ind w:left="-26" w:right="-42"/>
                              <w:jc w:val="both"/>
                              <w:rPr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0168B">
                              <w:rPr>
                                <w:i/>
                                <w:sz w:val="22"/>
                                <w:szCs w:val="22"/>
                                <w:u w:val="single"/>
                              </w:rPr>
                              <w:t>Комплектность изделия:</w:t>
                            </w:r>
                          </w:p>
                          <w:p w:rsidR="009E0C08" w:rsidRDefault="009E0C08" w:rsidP="00D0168B">
                            <w:pPr>
                              <w:tabs>
                                <w:tab w:val="left" w:pos="7329"/>
                              </w:tabs>
                              <w:ind w:left="-26" w:right="-42"/>
                              <w:jc w:val="both"/>
                              <w:rPr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949"/>
                              <w:gridCol w:w="1769"/>
                            </w:tblGrid>
                            <w:tr w:rsidR="00D0168B" w:rsidRPr="00D0168B" w:rsidTr="00747E3B">
                              <w:tc>
                                <w:tcPr>
                                  <w:tcW w:w="5949" w:type="dxa"/>
                                  <w:shd w:val="clear" w:color="auto" w:fill="auto"/>
                                </w:tcPr>
                                <w:p w:rsidR="00D0168B" w:rsidRPr="00D0168B" w:rsidRDefault="00D0168B" w:rsidP="00D0168B">
                                  <w:pPr>
                                    <w:tabs>
                                      <w:tab w:val="left" w:pos="5970"/>
                                    </w:tabs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0168B">
                                    <w:rPr>
                                      <w:sz w:val="22"/>
                                      <w:szCs w:val="22"/>
                                    </w:rPr>
                                    <w:t>Знак-наклейка «Осторожно! Электрическое напряжение»</w:t>
                                  </w:r>
                                </w:p>
                              </w:tc>
                              <w:tc>
                                <w:tcPr>
                                  <w:tcW w:w="1769" w:type="dxa"/>
                                  <w:shd w:val="clear" w:color="auto" w:fill="auto"/>
                                </w:tcPr>
                                <w:p w:rsidR="00D0168B" w:rsidRPr="00D0168B" w:rsidRDefault="00D0168B" w:rsidP="00D0168B">
                                  <w:pPr>
                                    <w:tabs>
                                      <w:tab w:val="left" w:pos="5970"/>
                                    </w:tabs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0168B">
                                    <w:rPr>
                                      <w:sz w:val="22"/>
                                      <w:szCs w:val="22"/>
                                    </w:rPr>
                                    <w:t>+</w:t>
                                  </w:r>
                                </w:p>
                              </w:tc>
                            </w:tr>
                            <w:tr w:rsidR="00D0168B" w:rsidRPr="00D0168B" w:rsidTr="00747E3B">
                              <w:tc>
                                <w:tcPr>
                                  <w:tcW w:w="5949" w:type="dxa"/>
                                  <w:shd w:val="clear" w:color="auto" w:fill="auto"/>
                                </w:tcPr>
                                <w:p w:rsidR="00D0168B" w:rsidRPr="00D0168B" w:rsidRDefault="00D0168B" w:rsidP="00D0168B">
                                  <w:pPr>
                                    <w:tabs>
                                      <w:tab w:val="left" w:pos="5970"/>
                                    </w:tabs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0168B">
                                    <w:rPr>
                                      <w:sz w:val="22"/>
                                      <w:szCs w:val="22"/>
                                    </w:rPr>
                                    <w:t>Знак-наклейка «Заземление»</w:t>
                                  </w:r>
                                </w:p>
                              </w:tc>
                              <w:tc>
                                <w:tcPr>
                                  <w:tcW w:w="1769" w:type="dxa"/>
                                  <w:shd w:val="clear" w:color="auto" w:fill="auto"/>
                                </w:tcPr>
                                <w:p w:rsidR="00D0168B" w:rsidRPr="00D0168B" w:rsidRDefault="00D0168B" w:rsidP="00D0168B">
                                  <w:pPr>
                                    <w:tabs>
                                      <w:tab w:val="left" w:pos="5970"/>
                                    </w:tabs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0168B">
                                    <w:rPr>
                                      <w:sz w:val="22"/>
                                      <w:szCs w:val="22"/>
                                    </w:rPr>
                                    <w:t>+</w:t>
                                  </w:r>
                                </w:p>
                              </w:tc>
                            </w:tr>
                            <w:tr w:rsidR="00D0168B" w:rsidRPr="00D0168B" w:rsidTr="00747E3B">
                              <w:tc>
                                <w:tcPr>
                                  <w:tcW w:w="5949" w:type="dxa"/>
                                  <w:shd w:val="clear" w:color="auto" w:fill="auto"/>
                                </w:tcPr>
                                <w:p w:rsidR="00D0168B" w:rsidRPr="00D0168B" w:rsidRDefault="00D0168B" w:rsidP="00D0168B">
                                  <w:pPr>
                                    <w:tabs>
                                      <w:tab w:val="left" w:pos="5970"/>
                                    </w:tabs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0168B">
                                    <w:rPr>
                                      <w:sz w:val="22"/>
                                      <w:szCs w:val="22"/>
                                    </w:rPr>
                                    <w:t>Замок и комплект ключей</w:t>
                                  </w:r>
                                </w:p>
                              </w:tc>
                              <w:tc>
                                <w:tcPr>
                                  <w:tcW w:w="1769" w:type="dxa"/>
                                  <w:shd w:val="clear" w:color="auto" w:fill="auto"/>
                                </w:tcPr>
                                <w:p w:rsidR="00D0168B" w:rsidRPr="00D0168B" w:rsidRDefault="00D0168B" w:rsidP="00D0168B">
                                  <w:pPr>
                                    <w:tabs>
                                      <w:tab w:val="left" w:pos="5970"/>
                                    </w:tabs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0168B">
                                    <w:rPr>
                                      <w:sz w:val="22"/>
                                      <w:szCs w:val="22"/>
                                    </w:rPr>
                                    <w:t>+</w:t>
                                  </w:r>
                                </w:p>
                              </w:tc>
                            </w:tr>
                            <w:tr w:rsidR="00D0168B" w:rsidRPr="00D0168B" w:rsidTr="00747E3B">
                              <w:tc>
                                <w:tcPr>
                                  <w:tcW w:w="5949" w:type="dxa"/>
                                  <w:shd w:val="clear" w:color="auto" w:fill="auto"/>
                                </w:tcPr>
                                <w:p w:rsidR="00D0168B" w:rsidRPr="00D0168B" w:rsidRDefault="00D0168B" w:rsidP="00D0168B">
                                  <w:pPr>
                                    <w:tabs>
                                      <w:tab w:val="left" w:pos="5970"/>
                                    </w:tabs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0168B">
                                    <w:rPr>
                                      <w:sz w:val="22"/>
                                      <w:szCs w:val="22"/>
                                    </w:rPr>
                                    <w:t>Корпус металлический</w:t>
                                  </w:r>
                                </w:p>
                              </w:tc>
                              <w:tc>
                                <w:tcPr>
                                  <w:tcW w:w="1769" w:type="dxa"/>
                                  <w:shd w:val="clear" w:color="auto" w:fill="auto"/>
                                </w:tcPr>
                                <w:p w:rsidR="00D0168B" w:rsidRPr="00D0168B" w:rsidRDefault="00D0168B" w:rsidP="00D0168B">
                                  <w:pPr>
                                    <w:tabs>
                                      <w:tab w:val="left" w:pos="5970"/>
                                    </w:tabs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0168B">
                                    <w:rPr>
                                      <w:sz w:val="22"/>
                                      <w:szCs w:val="22"/>
                                    </w:rPr>
                                    <w:t>+</w:t>
                                  </w:r>
                                </w:p>
                              </w:tc>
                            </w:tr>
                            <w:tr w:rsidR="009E0C08" w:rsidRPr="00D0168B" w:rsidTr="00747E3B">
                              <w:tc>
                                <w:tcPr>
                                  <w:tcW w:w="5949" w:type="dxa"/>
                                  <w:shd w:val="clear" w:color="auto" w:fill="auto"/>
                                </w:tcPr>
                                <w:p w:rsidR="009E0C08" w:rsidRPr="00D0168B" w:rsidRDefault="00460FC6" w:rsidP="00D0168B">
                                  <w:pPr>
                                    <w:tabs>
                                      <w:tab w:val="left" w:pos="5970"/>
                                    </w:tabs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Монтажная панель</w:t>
                                  </w:r>
                                </w:p>
                              </w:tc>
                              <w:tc>
                                <w:tcPr>
                                  <w:tcW w:w="1769" w:type="dxa"/>
                                  <w:shd w:val="clear" w:color="auto" w:fill="auto"/>
                                </w:tcPr>
                                <w:p w:rsidR="009E0C08" w:rsidRPr="00D0168B" w:rsidRDefault="001A692A" w:rsidP="00D0168B">
                                  <w:pPr>
                                    <w:tabs>
                                      <w:tab w:val="left" w:pos="5970"/>
                                    </w:tabs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Заказывается </w:t>
                                  </w:r>
                                  <w:proofErr w:type="spell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дополинтельно</w:t>
                                  </w:r>
                                  <w:proofErr w:type="spellEnd"/>
                                </w:p>
                              </w:tc>
                            </w:tr>
                            <w:tr w:rsidR="0005720F" w:rsidRPr="00D0168B" w:rsidTr="00747E3B">
                              <w:tc>
                                <w:tcPr>
                                  <w:tcW w:w="5949" w:type="dxa"/>
                                  <w:shd w:val="clear" w:color="auto" w:fill="auto"/>
                                </w:tcPr>
                                <w:p w:rsidR="0005720F" w:rsidRPr="0083351F" w:rsidRDefault="00935FB0" w:rsidP="00D0168B">
                                  <w:pPr>
                                    <w:tabs>
                                      <w:tab w:val="left" w:pos="5970"/>
                                    </w:tabs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Лючок кабельного</w:t>
                                  </w:r>
                                  <w:r w:rsidR="0005720F">
                                    <w:rPr>
                                      <w:sz w:val="22"/>
                                      <w:szCs w:val="22"/>
                                    </w:rPr>
                                    <w:t xml:space="preserve"> ввода</w:t>
                                  </w:r>
                                  <w:r w:rsidR="0083351F">
                                    <w:rPr>
                                      <w:sz w:val="22"/>
                                      <w:szCs w:val="22"/>
                                    </w:rPr>
                                    <w:t xml:space="preserve"> для</w:t>
                                  </w:r>
                                  <w:r w:rsidR="0083351F"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 w:rsidR="0083351F">
                                    <w:rPr>
                                      <w:sz w:val="22"/>
                                      <w:szCs w:val="22"/>
                                    </w:rPr>
                                    <w:t>ВРУ</w:t>
                                  </w:r>
                                  <w:bookmarkStart w:id="0" w:name="_GoBack"/>
                                  <w:bookmarkEnd w:id="0"/>
                                  <w:r w:rsidR="0083351F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83351F"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IP54</w:t>
                                  </w:r>
                                </w:p>
                              </w:tc>
                              <w:tc>
                                <w:tcPr>
                                  <w:tcW w:w="1769" w:type="dxa"/>
                                  <w:shd w:val="clear" w:color="auto" w:fill="auto"/>
                                </w:tcPr>
                                <w:p w:rsidR="0005720F" w:rsidRDefault="0005720F" w:rsidP="00D0168B">
                                  <w:pPr>
                                    <w:tabs>
                                      <w:tab w:val="left" w:pos="5970"/>
                                    </w:tabs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+</w:t>
                                  </w:r>
                                </w:p>
                              </w:tc>
                            </w:tr>
                          </w:tbl>
                          <w:p w:rsidR="00460FC6" w:rsidRDefault="00460FC6" w:rsidP="009E0C08">
                            <w:pPr>
                              <w:ind w:right="-27"/>
                              <w:jc w:val="center"/>
                              <w:rPr>
                                <w:i/>
                                <w:noProof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05720F" w:rsidRPr="00D0168B" w:rsidRDefault="005840C7" w:rsidP="007C05D2">
                            <w:pPr>
                              <w:ind w:right="-27"/>
                              <w:jc w:val="center"/>
                              <w:rPr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i/>
                                <w:noProof/>
                                <w:sz w:val="22"/>
                                <w:szCs w:val="22"/>
                                <w:u w:val="single"/>
                              </w:rPr>
                              <w:drawing>
                                <wp:inline distT="0" distB="0" distL="0" distR="0">
                                  <wp:extent cx="1629428" cy="4248150"/>
                                  <wp:effectExtent l="0" t="0" r="8890" b="0"/>
                                  <wp:docPr id="6" name="Рисунок 6" descr="C:\Users\ДД\Desktop\Снимок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ДД\Desktop\Снимок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9866" cy="44057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i/>
                                <w:noProof/>
                                <w:sz w:val="22"/>
                                <w:szCs w:val="22"/>
                                <w:u w:val="single"/>
                              </w:rPr>
                              <w:drawing>
                                <wp:inline distT="0" distB="0" distL="0" distR="0">
                                  <wp:extent cx="1676400" cy="4270076"/>
                                  <wp:effectExtent l="0" t="0" r="0" b="0"/>
                                  <wp:docPr id="7" name="Рисунок 7" descr="C:\Users\ДД\Desktop\Снимок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ДД\Desktop\Снимок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9116" cy="43279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i/>
                                <w:noProof/>
                                <w:sz w:val="22"/>
                                <w:szCs w:val="22"/>
                                <w:u w:val="single"/>
                              </w:rPr>
                              <w:drawing>
                                <wp:inline distT="0" distB="0" distL="0" distR="0">
                                  <wp:extent cx="1501140" cy="4303269"/>
                                  <wp:effectExtent l="0" t="0" r="3810" b="2540"/>
                                  <wp:docPr id="8" name="Рисунок 8" descr="C:\Users\ДД\Desktop\Снимок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ДД\Desktop\Снимок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4869" cy="44286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2" type="#_x0000_t202" style="position:absolute;margin-left:-17.2pt;margin-top:-66.8pt;width:403pt;height:56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" fillcolor="white [3212]" strokecolor="black [3213]" strokeweight="2.25pt">
                <v:textbox>
                  <w:txbxContent>
                    <w:p w:rsidR="00D0168B" w:rsidRPr="00D0168B" w:rsidRDefault="00D0168B" w:rsidP="00D0168B">
                      <w:pPr>
                        <w:tabs>
                          <w:tab w:val="left" w:pos="7329"/>
                        </w:tabs>
                        <w:ind w:left="-26" w:right="-42"/>
                        <w:jc w:val="both"/>
                        <w:rPr>
                          <w:i/>
                          <w:sz w:val="22"/>
                          <w:szCs w:val="22"/>
                          <w:u w:val="single"/>
                        </w:rPr>
                      </w:pPr>
                      <w:r w:rsidRPr="00D0168B">
                        <w:rPr>
                          <w:i/>
                          <w:sz w:val="22"/>
                          <w:szCs w:val="22"/>
                          <w:u w:val="single"/>
                        </w:rPr>
                        <w:t>Сертификат изделия:</w:t>
                      </w:r>
                    </w:p>
                    <w:p w:rsidR="00D0168B" w:rsidRPr="00D0168B" w:rsidRDefault="00D0168B" w:rsidP="00D0168B">
                      <w:pPr>
                        <w:tabs>
                          <w:tab w:val="left" w:pos="7329"/>
                        </w:tabs>
                        <w:ind w:left="-26" w:right="-42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D0168B">
                        <w:rPr>
                          <w:color w:val="000000"/>
                          <w:sz w:val="22"/>
                          <w:szCs w:val="22"/>
                        </w:rPr>
                        <w:t>Изделие сертификации не подлежит и паспорт изделия являются определяющими нормативными документами.</w:t>
                      </w:r>
                    </w:p>
                    <w:p w:rsidR="00D0168B" w:rsidRDefault="00D0168B" w:rsidP="00D0168B">
                      <w:pPr>
                        <w:tabs>
                          <w:tab w:val="left" w:pos="7329"/>
                        </w:tabs>
                        <w:ind w:left="-26" w:right="-42"/>
                        <w:jc w:val="both"/>
                        <w:rPr>
                          <w:i/>
                          <w:sz w:val="22"/>
                          <w:szCs w:val="22"/>
                          <w:u w:val="single"/>
                        </w:rPr>
                      </w:pPr>
                      <w:r w:rsidRPr="00D0168B">
                        <w:rPr>
                          <w:i/>
                          <w:sz w:val="22"/>
                          <w:szCs w:val="22"/>
                          <w:u w:val="single"/>
                        </w:rPr>
                        <w:t>Комплектность изделия:</w:t>
                      </w:r>
                    </w:p>
                    <w:p w:rsidR="009E0C08" w:rsidRDefault="009E0C08" w:rsidP="00D0168B">
                      <w:pPr>
                        <w:tabs>
                          <w:tab w:val="left" w:pos="7329"/>
                        </w:tabs>
                        <w:ind w:left="-26" w:right="-42"/>
                        <w:jc w:val="both"/>
                        <w:rPr>
                          <w:i/>
                          <w:sz w:val="22"/>
                          <w:szCs w:val="22"/>
                          <w:u w:val="single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949"/>
                        <w:gridCol w:w="1769"/>
                      </w:tblGrid>
                      <w:tr w:rsidR="00D0168B" w:rsidRPr="00D0168B" w:rsidTr="00747E3B">
                        <w:tc>
                          <w:tcPr>
                            <w:tcW w:w="5949" w:type="dxa"/>
                            <w:shd w:val="clear" w:color="auto" w:fill="auto"/>
                          </w:tcPr>
                          <w:p w:rsidR="00D0168B" w:rsidRPr="00D0168B" w:rsidRDefault="00D0168B" w:rsidP="00D0168B">
                            <w:pPr>
                              <w:tabs>
                                <w:tab w:val="left" w:pos="59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0168B">
                              <w:rPr>
                                <w:sz w:val="22"/>
                                <w:szCs w:val="22"/>
                              </w:rPr>
                              <w:t>Знак-наклейка «Осторожно! Электрическое напряжение»</w:t>
                            </w:r>
                          </w:p>
                        </w:tc>
                        <w:tc>
                          <w:tcPr>
                            <w:tcW w:w="1769" w:type="dxa"/>
                            <w:shd w:val="clear" w:color="auto" w:fill="auto"/>
                          </w:tcPr>
                          <w:p w:rsidR="00D0168B" w:rsidRPr="00D0168B" w:rsidRDefault="00D0168B" w:rsidP="00D0168B">
                            <w:pPr>
                              <w:tabs>
                                <w:tab w:val="left" w:pos="59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0168B">
                              <w:rPr>
                                <w:sz w:val="22"/>
                                <w:szCs w:val="22"/>
                              </w:rPr>
                              <w:t>+</w:t>
                            </w:r>
                          </w:p>
                        </w:tc>
                      </w:tr>
                      <w:tr w:rsidR="00D0168B" w:rsidRPr="00D0168B" w:rsidTr="00747E3B">
                        <w:tc>
                          <w:tcPr>
                            <w:tcW w:w="5949" w:type="dxa"/>
                            <w:shd w:val="clear" w:color="auto" w:fill="auto"/>
                          </w:tcPr>
                          <w:p w:rsidR="00D0168B" w:rsidRPr="00D0168B" w:rsidRDefault="00D0168B" w:rsidP="00D0168B">
                            <w:pPr>
                              <w:tabs>
                                <w:tab w:val="left" w:pos="59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0168B">
                              <w:rPr>
                                <w:sz w:val="22"/>
                                <w:szCs w:val="22"/>
                              </w:rPr>
                              <w:t>Знак-наклейка «Заземление»</w:t>
                            </w:r>
                          </w:p>
                        </w:tc>
                        <w:tc>
                          <w:tcPr>
                            <w:tcW w:w="1769" w:type="dxa"/>
                            <w:shd w:val="clear" w:color="auto" w:fill="auto"/>
                          </w:tcPr>
                          <w:p w:rsidR="00D0168B" w:rsidRPr="00D0168B" w:rsidRDefault="00D0168B" w:rsidP="00D0168B">
                            <w:pPr>
                              <w:tabs>
                                <w:tab w:val="left" w:pos="59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0168B">
                              <w:rPr>
                                <w:sz w:val="22"/>
                                <w:szCs w:val="22"/>
                              </w:rPr>
                              <w:t>+</w:t>
                            </w:r>
                          </w:p>
                        </w:tc>
                      </w:tr>
                      <w:tr w:rsidR="00D0168B" w:rsidRPr="00D0168B" w:rsidTr="00747E3B">
                        <w:tc>
                          <w:tcPr>
                            <w:tcW w:w="5949" w:type="dxa"/>
                            <w:shd w:val="clear" w:color="auto" w:fill="auto"/>
                          </w:tcPr>
                          <w:p w:rsidR="00D0168B" w:rsidRPr="00D0168B" w:rsidRDefault="00D0168B" w:rsidP="00D0168B">
                            <w:pPr>
                              <w:tabs>
                                <w:tab w:val="left" w:pos="59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0168B">
                              <w:rPr>
                                <w:sz w:val="22"/>
                                <w:szCs w:val="22"/>
                              </w:rPr>
                              <w:t>Замок и комплект ключей</w:t>
                            </w:r>
                          </w:p>
                        </w:tc>
                        <w:tc>
                          <w:tcPr>
                            <w:tcW w:w="1769" w:type="dxa"/>
                            <w:shd w:val="clear" w:color="auto" w:fill="auto"/>
                          </w:tcPr>
                          <w:p w:rsidR="00D0168B" w:rsidRPr="00D0168B" w:rsidRDefault="00D0168B" w:rsidP="00D0168B">
                            <w:pPr>
                              <w:tabs>
                                <w:tab w:val="left" w:pos="59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0168B">
                              <w:rPr>
                                <w:sz w:val="22"/>
                                <w:szCs w:val="22"/>
                              </w:rPr>
                              <w:t>+</w:t>
                            </w:r>
                          </w:p>
                        </w:tc>
                      </w:tr>
                      <w:tr w:rsidR="00D0168B" w:rsidRPr="00D0168B" w:rsidTr="00747E3B">
                        <w:tc>
                          <w:tcPr>
                            <w:tcW w:w="5949" w:type="dxa"/>
                            <w:shd w:val="clear" w:color="auto" w:fill="auto"/>
                          </w:tcPr>
                          <w:p w:rsidR="00D0168B" w:rsidRPr="00D0168B" w:rsidRDefault="00D0168B" w:rsidP="00D0168B">
                            <w:pPr>
                              <w:tabs>
                                <w:tab w:val="left" w:pos="59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0168B">
                              <w:rPr>
                                <w:sz w:val="22"/>
                                <w:szCs w:val="22"/>
                              </w:rPr>
                              <w:t>Корпус металлический</w:t>
                            </w:r>
                          </w:p>
                        </w:tc>
                        <w:tc>
                          <w:tcPr>
                            <w:tcW w:w="1769" w:type="dxa"/>
                            <w:shd w:val="clear" w:color="auto" w:fill="auto"/>
                          </w:tcPr>
                          <w:p w:rsidR="00D0168B" w:rsidRPr="00D0168B" w:rsidRDefault="00D0168B" w:rsidP="00D0168B">
                            <w:pPr>
                              <w:tabs>
                                <w:tab w:val="left" w:pos="59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0168B">
                              <w:rPr>
                                <w:sz w:val="22"/>
                                <w:szCs w:val="22"/>
                              </w:rPr>
                              <w:t>+</w:t>
                            </w:r>
                          </w:p>
                        </w:tc>
                      </w:tr>
                      <w:tr w:rsidR="009E0C08" w:rsidRPr="00D0168B" w:rsidTr="00747E3B">
                        <w:tc>
                          <w:tcPr>
                            <w:tcW w:w="5949" w:type="dxa"/>
                            <w:shd w:val="clear" w:color="auto" w:fill="auto"/>
                          </w:tcPr>
                          <w:p w:rsidR="009E0C08" w:rsidRPr="00D0168B" w:rsidRDefault="00460FC6" w:rsidP="00D0168B">
                            <w:pPr>
                              <w:tabs>
                                <w:tab w:val="left" w:pos="59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Монтажная панель</w:t>
                            </w:r>
                          </w:p>
                        </w:tc>
                        <w:tc>
                          <w:tcPr>
                            <w:tcW w:w="1769" w:type="dxa"/>
                            <w:shd w:val="clear" w:color="auto" w:fill="auto"/>
                          </w:tcPr>
                          <w:p w:rsidR="009E0C08" w:rsidRPr="00D0168B" w:rsidRDefault="001A692A" w:rsidP="00D0168B">
                            <w:pPr>
                              <w:tabs>
                                <w:tab w:val="left" w:pos="59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Заказывается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дополинтельно</w:t>
                            </w:r>
                            <w:proofErr w:type="spellEnd"/>
                          </w:p>
                        </w:tc>
                      </w:tr>
                      <w:tr w:rsidR="0005720F" w:rsidRPr="00D0168B" w:rsidTr="00747E3B">
                        <w:tc>
                          <w:tcPr>
                            <w:tcW w:w="5949" w:type="dxa"/>
                            <w:shd w:val="clear" w:color="auto" w:fill="auto"/>
                          </w:tcPr>
                          <w:p w:rsidR="0005720F" w:rsidRPr="0083351F" w:rsidRDefault="00935FB0" w:rsidP="00D0168B">
                            <w:pPr>
                              <w:tabs>
                                <w:tab w:val="left" w:pos="59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Лючок кабельного</w:t>
                            </w:r>
                            <w:r w:rsidR="0005720F">
                              <w:rPr>
                                <w:sz w:val="22"/>
                                <w:szCs w:val="22"/>
                              </w:rPr>
                              <w:t xml:space="preserve"> ввода</w:t>
                            </w:r>
                            <w:r w:rsidR="0083351F">
                              <w:rPr>
                                <w:sz w:val="22"/>
                                <w:szCs w:val="22"/>
                              </w:rPr>
                              <w:t xml:space="preserve"> для</w:t>
                            </w:r>
                            <w:r w:rsidR="0083351F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83351F">
                              <w:rPr>
                                <w:sz w:val="22"/>
                                <w:szCs w:val="22"/>
                              </w:rPr>
                              <w:t>ВРУ</w:t>
                            </w:r>
                            <w:bookmarkStart w:id="1" w:name="_GoBack"/>
                            <w:bookmarkEnd w:id="1"/>
                            <w:r w:rsidR="0083351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3351F">
                              <w:rPr>
                                <w:sz w:val="22"/>
                                <w:szCs w:val="22"/>
                                <w:lang w:val="en-US"/>
                              </w:rPr>
                              <w:t>IP54</w:t>
                            </w:r>
                          </w:p>
                        </w:tc>
                        <w:tc>
                          <w:tcPr>
                            <w:tcW w:w="1769" w:type="dxa"/>
                            <w:shd w:val="clear" w:color="auto" w:fill="auto"/>
                          </w:tcPr>
                          <w:p w:rsidR="0005720F" w:rsidRDefault="0005720F" w:rsidP="00D0168B">
                            <w:pPr>
                              <w:tabs>
                                <w:tab w:val="left" w:pos="59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+</w:t>
                            </w:r>
                          </w:p>
                        </w:tc>
                      </w:tr>
                    </w:tbl>
                    <w:p w:rsidR="00460FC6" w:rsidRDefault="00460FC6" w:rsidP="009E0C08">
                      <w:pPr>
                        <w:ind w:right="-27"/>
                        <w:jc w:val="center"/>
                        <w:rPr>
                          <w:i/>
                          <w:noProof/>
                          <w:sz w:val="22"/>
                          <w:szCs w:val="22"/>
                          <w:u w:val="single"/>
                        </w:rPr>
                      </w:pPr>
                    </w:p>
                    <w:p w:rsidR="0005720F" w:rsidRPr="00D0168B" w:rsidRDefault="005840C7" w:rsidP="007C05D2">
                      <w:pPr>
                        <w:ind w:right="-27"/>
                        <w:jc w:val="center"/>
                        <w:rPr>
                          <w:i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i/>
                          <w:noProof/>
                          <w:sz w:val="22"/>
                          <w:szCs w:val="22"/>
                          <w:u w:val="single"/>
                        </w:rPr>
                        <w:drawing>
                          <wp:inline distT="0" distB="0" distL="0" distR="0">
                            <wp:extent cx="1629428" cy="4248150"/>
                            <wp:effectExtent l="0" t="0" r="8890" b="0"/>
                            <wp:docPr id="6" name="Рисунок 6" descr="C:\Users\ДД\Desktop\Снимок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ДД\Desktop\Снимок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89866" cy="4405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i/>
                          <w:noProof/>
                          <w:sz w:val="22"/>
                          <w:szCs w:val="22"/>
                          <w:u w:val="single"/>
                        </w:rPr>
                        <w:drawing>
                          <wp:inline distT="0" distB="0" distL="0" distR="0">
                            <wp:extent cx="1676400" cy="4270076"/>
                            <wp:effectExtent l="0" t="0" r="0" b="0"/>
                            <wp:docPr id="7" name="Рисунок 7" descr="C:\Users\ДД\Desktop\Снимок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ДД\Desktop\Снимок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9116" cy="43279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i/>
                          <w:noProof/>
                          <w:sz w:val="22"/>
                          <w:szCs w:val="22"/>
                          <w:u w:val="single"/>
                        </w:rPr>
                        <w:drawing>
                          <wp:inline distT="0" distB="0" distL="0" distR="0">
                            <wp:extent cx="1501140" cy="4303269"/>
                            <wp:effectExtent l="0" t="0" r="3810" b="2540"/>
                            <wp:docPr id="8" name="Рисунок 8" descr="C:\Users\ДД\Desktop\Снимок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ДД\Desktop\Снимок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4869" cy="44286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D5096" w:rsidRDefault="008D5096"/>
    <w:p w:rsidR="008D5096" w:rsidRDefault="008D5096"/>
    <w:p w:rsidR="008D5096" w:rsidRPr="008D5096" w:rsidRDefault="008D5096"/>
    <w:p w:rsidR="008D5096" w:rsidRDefault="008D5096">
      <w:pPr>
        <w:rPr>
          <w:lang w:val="en-US"/>
        </w:rPr>
      </w:pPr>
    </w:p>
    <w:p w:rsidR="008D5096" w:rsidRDefault="008D5096" w:rsidP="008D5096">
      <w:pPr>
        <w:rPr>
          <w:lang w:val="en-US"/>
        </w:rPr>
      </w:pPr>
    </w:p>
    <w:p w:rsidR="008D5096" w:rsidRDefault="008D5096" w:rsidP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sectPr w:rsidR="008D5096" w:rsidSect="008D5096">
      <w:pgSz w:w="16838" w:h="11906" w:orient="landscape"/>
      <w:pgMar w:top="1701" w:right="1134" w:bottom="850" w:left="1134" w:header="708" w:footer="708" w:gutter="0"/>
      <w:cols w:num="2"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Minion Pro"/>
    <w:panose1 w:val="02040503050306020203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ST type A">
    <w:altName w:val="Segoe Script"/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01FF1"/>
    <w:multiLevelType w:val="hybridMultilevel"/>
    <w:tmpl w:val="44E8C9F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70853AE"/>
    <w:multiLevelType w:val="hybridMultilevel"/>
    <w:tmpl w:val="DCB243A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90D0BEB"/>
    <w:multiLevelType w:val="hybridMultilevel"/>
    <w:tmpl w:val="CB5ACF5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5E03FE2"/>
    <w:multiLevelType w:val="hybridMultilevel"/>
    <w:tmpl w:val="27E4A2A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C247F19"/>
    <w:multiLevelType w:val="hybridMultilevel"/>
    <w:tmpl w:val="87ECF23A"/>
    <w:lvl w:ilvl="0" w:tplc="04190001">
      <w:start w:val="1"/>
      <w:numFmt w:val="bullet"/>
      <w:lvlText w:val=""/>
      <w:lvlJc w:val="left"/>
      <w:pPr>
        <w:ind w:left="6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</w:abstractNum>
  <w:abstractNum w:abstractNumId="5" w15:restartNumberingAfterBreak="0">
    <w:nsid w:val="72B43467"/>
    <w:multiLevelType w:val="hybridMultilevel"/>
    <w:tmpl w:val="5FEC3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096"/>
    <w:rsid w:val="0002696A"/>
    <w:rsid w:val="0005720F"/>
    <w:rsid w:val="00082A5A"/>
    <w:rsid w:val="000E0ABD"/>
    <w:rsid w:val="0012140F"/>
    <w:rsid w:val="00157A73"/>
    <w:rsid w:val="001A692A"/>
    <w:rsid w:val="001E07AA"/>
    <w:rsid w:val="002635CF"/>
    <w:rsid w:val="002931FA"/>
    <w:rsid w:val="002D2246"/>
    <w:rsid w:val="00312815"/>
    <w:rsid w:val="00315AFB"/>
    <w:rsid w:val="003D2032"/>
    <w:rsid w:val="003F77ED"/>
    <w:rsid w:val="0041491D"/>
    <w:rsid w:val="00460FC6"/>
    <w:rsid w:val="004B7607"/>
    <w:rsid w:val="005811BB"/>
    <w:rsid w:val="005840C7"/>
    <w:rsid w:val="005D5637"/>
    <w:rsid w:val="0069030A"/>
    <w:rsid w:val="006D2DE8"/>
    <w:rsid w:val="006D4A51"/>
    <w:rsid w:val="007020B7"/>
    <w:rsid w:val="00747E3B"/>
    <w:rsid w:val="007535DD"/>
    <w:rsid w:val="0077041E"/>
    <w:rsid w:val="007708E0"/>
    <w:rsid w:val="007C05D2"/>
    <w:rsid w:val="007F03AD"/>
    <w:rsid w:val="00833311"/>
    <w:rsid w:val="0083351F"/>
    <w:rsid w:val="00855A58"/>
    <w:rsid w:val="008D5096"/>
    <w:rsid w:val="00935FB0"/>
    <w:rsid w:val="00953CDB"/>
    <w:rsid w:val="00990C06"/>
    <w:rsid w:val="009944A4"/>
    <w:rsid w:val="009D240B"/>
    <w:rsid w:val="009E0C08"/>
    <w:rsid w:val="009F6D1F"/>
    <w:rsid w:val="00A0120C"/>
    <w:rsid w:val="00A110A9"/>
    <w:rsid w:val="00A244D7"/>
    <w:rsid w:val="00A32621"/>
    <w:rsid w:val="00A816D7"/>
    <w:rsid w:val="00AE2164"/>
    <w:rsid w:val="00B20F0D"/>
    <w:rsid w:val="00B52ABB"/>
    <w:rsid w:val="00B732F9"/>
    <w:rsid w:val="00B81860"/>
    <w:rsid w:val="00B91DA5"/>
    <w:rsid w:val="00BC42CB"/>
    <w:rsid w:val="00BF7CF2"/>
    <w:rsid w:val="00C210BA"/>
    <w:rsid w:val="00C25EB6"/>
    <w:rsid w:val="00C423E1"/>
    <w:rsid w:val="00C63532"/>
    <w:rsid w:val="00C679F8"/>
    <w:rsid w:val="00C946AA"/>
    <w:rsid w:val="00CB034E"/>
    <w:rsid w:val="00CD1CDB"/>
    <w:rsid w:val="00D0168B"/>
    <w:rsid w:val="00D642BB"/>
    <w:rsid w:val="00D71BC6"/>
    <w:rsid w:val="00D76079"/>
    <w:rsid w:val="00DB67C6"/>
    <w:rsid w:val="00E11147"/>
    <w:rsid w:val="00E263C1"/>
    <w:rsid w:val="00E467D0"/>
    <w:rsid w:val="00E65FB3"/>
    <w:rsid w:val="00ED3977"/>
    <w:rsid w:val="00F20527"/>
    <w:rsid w:val="00F44184"/>
    <w:rsid w:val="00FB6252"/>
    <w:rsid w:val="00FC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5646D"/>
  <w15:docId w15:val="{FDB6E46A-1900-41DF-91C6-87303958D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096"/>
    <w:pPr>
      <w:ind w:firstLine="0"/>
      <w:jc w:val="left"/>
    </w:pPr>
  </w:style>
  <w:style w:type="paragraph" w:styleId="1">
    <w:name w:val="heading 1"/>
    <w:basedOn w:val="a"/>
    <w:next w:val="a"/>
    <w:link w:val="10"/>
    <w:qFormat/>
    <w:rsid w:val="009D240B"/>
    <w:pPr>
      <w:keepNext/>
      <w:outlineLvl w:val="0"/>
    </w:pPr>
  </w:style>
  <w:style w:type="paragraph" w:styleId="2">
    <w:name w:val="heading 2"/>
    <w:basedOn w:val="a"/>
    <w:next w:val="a"/>
    <w:link w:val="20"/>
    <w:qFormat/>
    <w:rsid w:val="009D240B"/>
    <w:pPr>
      <w:keepNext/>
      <w:outlineLvl w:val="1"/>
    </w:pPr>
    <w:rPr>
      <w:i/>
      <w:sz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240B"/>
    <w:rPr>
      <w:snapToGrid w:val="0"/>
      <w:sz w:val="28"/>
    </w:rPr>
  </w:style>
  <w:style w:type="character" w:customStyle="1" w:styleId="20">
    <w:name w:val="Заголовок 2 Знак"/>
    <w:basedOn w:val="a0"/>
    <w:link w:val="2"/>
    <w:rsid w:val="009D240B"/>
    <w:rPr>
      <w:i/>
      <w:snapToGrid w:val="0"/>
      <w:sz w:val="48"/>
      <w:lang w:val="en-US"/>
    </w:rPr>
  </w:style>
  <w:style w:type="character" w:styleId="a3">
    <w:name w:val="Strong"/>
    <w:basedOn w:val="a0"/>
    <w:uiPriority w:val="22"/>
    <w:qFormat/>
    <w:rsid w:val="009D240B"/>
    <w:rPr>
      <w:b/>
      <w:bCs/>
    </w:rPr>
  </w:style>
  <w:style w:type="paragraph" w:styleId="a4">
    <w:name w:val="List Paragraph"/>
    <w:basedOn w:val="a"/>
    <w:uiPriority w:val="34"/>
    <w:qFormat/>
    <w:rsid w:val="009D240B"/>
    <w:pPr>
      <w:ind w:left="720"/>
      <w:contextualSpacing/>
    </w:pPr>
  </w:style>
  <w:style w:type="character" w:customStyle="1" w:styleId="A30">
    <w:name w:val="A3"/>
    <w:uiPriority w:val="99"/>
    <w:rsid w:val="008D5096"/>
    <w:rPr>
      <w:rFonts w:cs="Minion Pro"/>
      <w:color w:val="000000"/>
      <w:sz w:val="18"/>
      <w:szCs w:val="18"/>
    </w:rPr>
  </w:style>
  <w:style w:type="character" w:customStyle="1" w:styleId="apple-converted-space">
    <w:name w:val="apple-converted-space"/>
    <w:basedOn w:val="a0"/>
    <w:rsid w:val="008D5096"/>
  </w:style>
  <w:style w:type="paragraph" w:styleId="a5">
    <w:name w:val="Balloon Text"/>
    <w:basedOn w:val="a"/>
    <w:link w:val="a6"/>
    <w:uiPriority w:val="99"/>
    <w:semiHidden/>
    <w:unhideWhenUsed/>
    <w:rsid w:val="008D50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09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5096"/>
    <w:pPr>
      <w:autoSpaceDE w:val="0"/>
      <w:autoSpaceDN w:val="0"/>
      <w:adjustRightInd w:val="0"/>
      <w:ind w:firstLine="0"/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a"/>
    <w:next w:val="a"/>
    <w:uiPriority w:val="99"/>
    <w:rsid w:val="00F20527"/>
    <w:pPr>
      <w:autoSpaceDE w:val="0"/>
      <w:autoSpaceDN w:val="0"/>
      <w:adjustRightInd w:val="0"/>
      <w:spacing w:line="241" w:lineRule="atLeast"/>
    </w:pPr>
    <w:rPr>
      <w:rFonts w:ascii="Minion Pro" w:hAnsi="Minion Pro"/>
      <w:sz w:val="24"/>
      <w:szCs w:val="24"/>
    </w:rPr>
  </w:style>
  <w:style w:type="character" w:customStyle="1" w:styleId="A50">
    <w:name w:val="A5"/>
    <w:uiPriority w:val="99"/>
    <w:rsid w:val="00F20527"/>
    <w:rPr>
      <w:rFonts w:cs="Minion Pro"/>
      <w:color w:val="000000"/>
      <w:sz w:val="14"/>
      <w:szCs w:val="14"/>
    </w:rPr>
  </w:style>
  <w:style w:type="paragraph" w:styleId="a7">
    <w:name w:val="Normal (Web)"/>
    <w:basedOn w:val="a"/>
    <w:rsid w:val="0077041E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Название Знак"/>
    <w:rsid w:val="0077041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0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D328A-05B1-4ACC-BCC3-1E204F32A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be happy</cp:lastModifiedBy>
  <cp:revision>22</cp:revision>
  <cp:lastPrinted>2018-09-13T07:34:00Z</cp:lastPrinted>
  <dcterms:created xsi:type="dcterms:W3CDTF">2018-06-25T08:18:00Z</dcterms:created>
  <dcterms:modified xsi:type="dcterms:W3CDTF">2025-09-29T11:16:00Z</dcterms:modified>
</cp:coreProperties>
</file>