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9E0" w:rsidRPr="00A649E0" w:rsidRDefault="00A649E0" w:rsidP="00E0485E">
      <w:pPr>
        <w:spacing w:after="0" w:line="240" w:lineRule="auto"/>
        <w:jc w:val="center"/>
        <w:rPr>
          <w:b/>
          <w:sz w:val="28"/>
          <w:lang w:val="ru-RU"/>
        </w:rPr>
      </w:pPr>
      <w:r w:rsidRPr="00A649E0">
        <w:rPr>
          <w:b/>
          <w:sz w:val="28"/>
          <w:lang w:val="ru-RU"/>
        </w:rPr>
        <w:t>Инструкция по эксплуатации</w:t>
      </w:r>
    </w:p>
    <w:p w:rsidR="006544FB" w:rsidRPr="007035BC" w:rsidRDefault="00E0485E" w:rsidP="00E0485E">
      <w:pPr>
        <w:spacing w:after="0" w:line="240" w:lineRule="auto"/>
        <w:jc w:val="center"/>
        <w:rPr>
          <w:sz w:val="32"/>
          <w:lang w:val="ru-RU"/>
        </w:rPr>
      </w:pPr>
      <w:r w:rsidRPr="007035BC">
        <w:rPr>
          <w:b/>
          <w:sz w:val="32"/>
          <w:lang w:val="ru-RU"/>
        </w:rPr>
        <w:t>Складной верстак из АБС-пластика</w:t>
      </w:r>
    </w:p>
    <w:p w:rsidR="000E7CF0" w:rsidRPr="007035BC" w:rsidRDefault="000E7CF0" w:rsidP="006544FB">
      <w:pPr>
        <w:spacing w:after="0" w:line="240" w:lineRule="auto"/>
        <w:jc w:val="both"/>
        <w:rPr>
          <w:lang w:val="ru-RU"/>
        </w:rPr>
      </w:pPr>
    </w:p>
    <w:p w:rsidR="00E0485E" w:rsidRPr="007035BC" w:rsidRDefault="00BF7C67" w:rsidP="00BF7C67">
      <w:pPr>
        <w:spacing w:after="0" w:line="240" w:lineRule="auto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D9AC5FD" wp14:editId="15AA6AEE">
            <wp:extent cx="2615979" cy="1876829"/>
            <wp:effectExtent l="0" t="0" r="0" b="9525"/>
            <wp:docPr id="14" name="Рисунок 14" descr="C:\Users\user-minsk-010\Documents\верст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minsk-010\Documents\верста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4" b="5219"/>
                    <a:stretch/>
                  </pic:blipFill>
                  <pic:spPr bwMode="auto">
                    <a:xfrm>
                      <a:off x="0" y="0"/>
                      <a:ext cx="2617628" cy="187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78C" w:rsidRPr="00B157DB" w:rsidRDefault="0006678C" w:rsidP="00660D24">
      <w:pPr>
        <w:spacing w:after="0" w:line="240" w:lineRule="auto"/>
        <w:jc w:val="both"/>
        <w:rPr>
          <w:lang w:val="ru-RU"/>
        </w:rPr>
      </w:pPr>
      <w:r w:rsidRPr="00B157DB">
        <w:rPr>
          <w:lang w:val="ru-RU"/>
        </w:rPr>
        <w:t xml:space="preserve">Внимательно прочтите и </w:t>
      </w:r>
      <w:r w:rsidR="008D5176">
        <w:rPr>
          <w:lang w:val="ru-RU"/>
        </w:rPr>
        <w:t>изучите</w:t>
      </w:r>
      <w:r w:rsidRPr="00B157DB">
        <w:rPr>
          <w:lang w:val="ru-RU"/>
        </w:rPr>
        <w:t xml:space="preserve"> </w:t>
      </w:r>
      <w:r w:rsidR="00660D24">
        <w:rPr>
          <w:lang w:val="ru-RU"/>
        </w:rPr>
        <w:t>инструкцию по эксплуатации</w:t>
      </w:r>
      <w:r w:rsidRPr="00B157DB">
        <w:rPr>
          <w:lang w:val="ru-RU"/>
        </w:rPr>
        <w:t xml:space="preserve"> перед началом работы. Несоблюдение правил безопасности и других основных мер предосторожности может привести к серьезным травмам.</w:t>
      </w:r>
    </w:p>
    <w:p w:rsidR="00B157DB" w:rsidRDefault="00B157DB" w:rsidP="00660D24">
      <w:pPr>
        <w:spacing w:after="0" w:line="240" w:lineRule="auto"/>
        <w:jc w:val="both"/>
        <w:rPr>
          <w:lang w:val="ru-RU"/>
        </w:rPr>
      </w:pPr>
      <w:r w:rsidRPr="00B157DB">
        <w:rPr>
          <w:lang w:val="ru-RU"/>
        </w:rPr>
        <w:t>Этот верстак предназначен только для определенных целей</w:t>
      </w:r>
      <w:r>
        <w:rPr>
          <w:lang w:val="ru-RU"/>
        </w:rPr>
        <w:t>.</w:t>
      </w:r>
      <w:r w:rsidR="0006678C" w:rsidRPr="00B157DB">
        <w:rPr>
          <w:lang w:val="ru-RU"/>
        </w:rPr>
        <w:t xml:space="preserve"> Производитель не может нести ответственность за проблемы, возникающие в результате </w:t>
      </w:r>
      <w:r w:rsidR="00B66942">
        <w:rPr>
          <w:lang w:val="ru-RU"/>
        </w:rPr>
        <w:t>самостоятельного изменения конструкции</w:t>
      </w:r>
      <w:r w:rsidR="0006678C" w:rsidRPr="00B157DB">
        <w:rPr>
          <w:lang w:val="ru-RU"/>
        </w:rPr>
        <w:t xml:space="preserve">. Мы настоятельно рекомендуем не модифицировать </w:t>
      </w:r>
      <w:r>
        <w:rPr>
          <w:lang w:val="ru-RU"/>
        </w:rPr>
        <w:t>верстак</w:t>
      </w:r>
      <w:r w:rsidR="0006678C" w:rsidRPr="00B157DB">
        <w:rPr>
          <w:lang w:val="ru-RU"/>
        </w:rPr>
        <w:t xml:space="preserve"> и/или не использовать его для</w:t>
      </w:r>
      <w:r>
        <w:rPr>
          <w:lang w:val="ru-RU"/>
        </w:rPr>
        <w:t xml:space="preserve"> других целей</w:t>
      </w:r>
      <w:r w:rsidR="0006678C" w:rsidRPr="00B157DB">
        <w:rPr>
          <w:lang w:val="ru-RU"/>
        </w:rPr>
        <w:t xml:space="preserve">, кроме </w:t>
      </w:r>
      <w:r>
        <w:rPr>
          <w:lang w:val="ru-RU"/>
        </w:rPr>
        <w:t>тех</w:t>
      </w:r>
      <w:r w:rsidR="0006678C" w:rsidRPr="00B157DB">
        <w:rPr>
          <w:lang w:val="ru-RU"/>
        </w:rPr>
        <w:t>, для котор</w:t>
      </w:r>
      <w:r>
        <w:rPr>
          <w:lang w:val="ru-RU"/>
        </w:rPr>
        <w:t>ых</w:t>
      </w:r>
      <w:r w:rsidR="0006678C" w:rsidRPr="00B157DB">
        <w:rPr>
          <w:lang w:val="ru-RU"/>
        </w:rPr>
        <w:t xml:space="preserve"> он разработан. </w:t>
      </w:r>
    </w:p>
    <w:p w:rsidR="0006678C" w:rsidRPr="00B157DB" w:rsidRDefault="002B0FD7" w:rsidP="00660D24">
      <w:pPr>
        <w:spacing w:after="0" w:line="240" w:lineRule="auto"/>
        <w:jc w:val="both"/>
        <w:rPr>
          <w:lang w:val="ru-RU"/>
        </w:rPr>
      </w:pPr>
      <w:r w:rsidRPr="002B0FD7">
        <w:rPr>
          <w:lang w:val="ru-RU"/>
        </w:rPr>
        <w:t>Складной верстак из АБС-пластика</w:t>
      </w:r>
      <w:r>
        <w:rPr>
          <w:lang w:val="ru-RU"/>
        </w:rPr>
        <w:t xml:space="preserve"> </w:t>
      </w:r>
      <w:r w:rsidRPr="002B0FD7">
        <w:rPr>
          <w:lang w:val="ru-RU"/>
        </w:rPr>
        <w:t xml:space="preserve">- это универсальный портативный верстак </w:t>
      </w:r>
      <w:r w:rsidR="003933BC">
        <w:rPr>
          <w:lang w:val="ru-RU"/>
        </w:rPr>
        <w:t xml:space="preserve">с пятью режимами: </w:t>
      </w:r>
      <w:r>
        <w:rPr>
          <w:lang w:val="ru-RU"/>
        </w:rPr>
        <w:t>козлы, тележка, леж</w:t>
      </w:r>
      <w:r w:rsidR="003933BC">
        <w:rPr>
          <w:lang w:val="ru-RU"/>
        </w:rPr>
        <w:t xml:space="preserve">ак </w:t>
      </w:r>
      <w:proofErr w:type="spellStart"/>
      <w:r w:rsidR="003933BC">
        <w:rPr>
          <w:lang w:val="ru-RU"/>
        </w:rPr>
        <w:t>подкатной</w:t>
      </w:r>
      <w:proofErr w:type="spellEnd"/>
      <w:r w:rsidR="003933BC">
        <w:rPr>
          <w:lang w:val="ru-RU"/>
        </w:rPr>
        <w:t xml:space="preserve">, леса строительные и верстак. </w:t>
      </w:r>
      <w:r w:rsidR="003933BC" w:rsidRPr="003933BC">
        <w:rPr>
          <w:lang w:val="ru-RU"/>
        </w:rPr>
        <w:t xml:space="preserve">Изделие </w:t>
      </w:r>
      <w:r w:rsidRPr="002B0FD7">
        <w:rPr>
          <w:lang w:val="ru-RU"/>
        </w:rPr>
        <w:t xml:space="preserve">можно легко трансформировать из одного режима в другой, следуя инструкции по эксплуатации. </w:t>
      </w:r>
      <w:r w:rsidR="0006678C" w:rsidRPr="00B157DB">
        <w:rPr>
          <w:lang w:val="ru-RU"/>
        </w:rPr>
        <w:t xml:space="preserve">Этот продукт предназначен для </w:t>
      </w:r>
      <w:r w:rsidR="00B157DB">
        <w:rPr>
          <w:lang w:val="ru-RU"/>
        </w:rPr>
        <w:t>бытового использования</w:t>
      </w:r>
      <w:r w:rsidR="0006678C" w:rsidRPr="00B157DB">
        <w:rPr>
          <w:lang w:val="ru-RU"/>
        </w:rPr>
        <w:t xml:space="preserve"> и легкой </w:t>
      </w:r>
      <w:r w:rsidR="00B157DB">
        <w:rPr>
          <w:lang w:val="ru-RU"/>
        </w:rPr>
        <w:t>промышленности</w:t>
      </w:r>
      <w:r w:rsidR="0006678C" w:rsidRPr="00B157DB">
        <w:rPr>
          <w:lang w:val="ru-RU"/>
        </w:rPr>
        <w:t>.</w:t>
      </w:r>
    </w:p>
    <w:p w:rsidR="006544FB" w:rsidRPr="00B157DB" w:rsidRDefault="006544FB" w:rsidP="00660D24">
      <w:pPr>
        <w:spacing w:after="0" w:line="240" w:lineRule="auto"/>
        <w:jc w:val="both"/>
        <w:rPr>
          <w:lang w:val="ru-RU"/>
        </w:rPr>
      </w:pPr>
    </w:p>
    <w:p w:rsidR="003933BC" w:rsidRPr="003933BC" w:rsidRDefault="0006678C" w:rsidP="006544FB">
      <w:pPr>
        <w:spacing w:after="0" w:line="240" w:lineRule="auto"/>
        <w:jc w:val="both"/>
        <w:rPr>
          <w:b/>
          <w:lang w:val="ru-RU"/>
        </w:rPr>
      </w:pPr>
      <w:r w:rsidRPr="003933BC">
        <w:rPr>
          <w:b/>
          <w:lang w:val="ru-RU"/>
        </w:rPr>
        <w:t>ТЕХНИЧЕСКИЕ ХАРАКТЕРИСТИКИ</w:t>
      </w:r>
    </w:p>
    <w:p w:rsidR="006544FB" w:rsidRPr="003933BC" w:rsidRDefault="006544FB" w:rsidP="00660D24">
      <w:pPr>
        <w:spacing w:after="0" w:line="240" w:lineRule="auto"/>
        <w:jc w:val="both"/>
        <w:rPr>
          <w:lang w:val="ru-RU"/>
        </w:rPr>
      </w:pPr>
      <w:r w:rsidRPr="003933BC">
        <w:rPr>
          <w:lang w:val="ru-RU"/>
        </w:rPr>
        <w:t xml:space="preserve">Размер рабочей платформы: </w:t>
      </w:r>
      <w:r w:rsidR="003933BC" w:rsidRPr="003933BC">
        <w:rPr>
          <w:lang w:val="ru-RU"/>
        </w:rPr>
        <w:t>480</w:t>
      </w:r>
      <w:r w:rsidR="003933BC" w:rsidRPr="003933BC">
        <w:rPr>
          <w:lang w:val="en-US"/>
        </w:rPr>
        <w:t>x</w:t>
      </w:r>
      <w:r w:rsidR="003933BC" w:rsidRPr="003933BC">
        <w:rPr>
          <w:lang w:val="ru-RU"/>
        </w:rPr>
        <w:t>940 мм</w:t>
      </w:r>
    </w:p>
    <w:p w:rsidR="003933BC" w:rsidRPr="003933BC" w:rsidRDefault="0006678C" w:rsidP="00660D24">
      <w:pPr>
        <w:spacing w:after="0" w:line="240" w:lineRule="auto"/>
        <w:jc w:val="both"/>
        <w:rPr>
          <w:lang w:val="ru-RU"/>
        </w:rPr>
      </w:pPr>
      <w:r w:rsidRPr="003933BC">
        <w:rPr>
          <w:lang w:val="ru-RU"/>
        </w:rPr>
        <w:t xml:space="preserve">Рабочая высота: </w:t>
      </w:r>
      <w:r w:rsidR="003933BC" w:rsidRPr="003933BC">
        <w:rPr>
          <w:lang w:val="ru-RU"/>
        </w:rPr>
        <w:t>80/66/52/16 см</w:t>
      </w:r>
    </w:p>
    <w:p w:rsidR="003933BC" w:rsidRPr="003933BC" w:rsidRDefault="003933BC" w:rsidP="00660D24">
      <w:pPr>
        <w:spacing w:after="0" w:line="240" w:lineRule="auto"/>
        <w:jc w:val="both"/>
        <w:rPr>
          <w:lang w:val="ru-RU"/>
        </w:rPr>
      </w:pPr>
      <w:r w:rsidRPr="003933BC">
        <w:rPr>
          <w:lang w:val="ru-RU"/>
        </w:rPr>
        <w:t xml:space="preserve">Максимальная </w:t>
      </w:r>
      <w:r w:rsidR="00B66942">
        <w:rPr>
          <w:lang w:val="ru-RU"/>
        </w:rPr>
        <w:t>кратковременная</w:t>
      </w:r>
      <w:r w:rsidRPr="003933BC">
        <w:rPr>
          <w:lang w:val="ru-RU"/>
        </w:rPr>
        <w:t xml:space="preserve"> нагрузка: </w:t>
      </w:r>
      <w:r w:rsidR="00B66942">
        <w:rPr>
          <w:lang w:val="ru-RU"/>
        </w:rPr>
        <w:t>1</w:t>
      </w:r>
      <w:r w:rsidRPr="003933BC">
        <w:rPr>
          <w:lang w:val="ru-RU"/>
        </w:rPr>
        <w:t>50 кг</w:t>
      </w:r>
    </w:p>
    <w:p w:rsidR="003933BC" w:rsidRPr="003933BC" w:rsidRDefault="003933BC" w:rsidP="00660D24">
      <w:pPr>
        <w:spacing w:after="0" w:line="240" w:lineRule="auto"/>
        <w:jc w:val="both"/>
        <w:rPr>
          <w:lang w:val="ru-RU"/>
        </w:rPr>
      </w:pPr>
      <w:r w:rsidRPr="003933BC">
        <w:rPr>
          <w:lang w:val="ru-RU"/>
        </w:rPr>
        <w:t>Вес: 12 кг</w:t>
      </w:r>
    </w:p>
    <w:p w:rsidR="006544FB" w:rsidRPr="00B157DB" w:rsidRDefault="006544FB" w:rsidP="006544FB">
      <w:pPr>
        <w:spacing w:after="0" w:line="240" w:lineRule="auto"/>
        <w:jc w:val="both"/>
        <w:rPr>
          <w:lang w:val="ru-RU"/>
        </w:rPr>
      </w:pPr>
    </w:p>
    <w:p w:rsidR="0006678C" w:rsidRPr="00B157DB" w:rsidRDefault="00F94FE7" w:rsidP="007035BC">
      <w:pPr>
        <w:spacing w:after="0" w:line="240" w:lineRule="auto"/>
        <w:jc w:val="both"/>
        <w:rPr>
          <w:lang w:val="ru-RU"/>
        </w:rPr>
      </w:pPr>
      <w:r w:rsidRPr="00F94FE7">
        <w:rPr>
          <w:lang w:val="ru-RU"/>
        </w:rPr>
        <w:t>ПРЕДУПРЕЖДЕНИЕ</w:t>
      </w:r>
      <w:r>
        <w:rPr>
          <w:lang w:val="ru-RU"/>
        </w:rPr>
        <w:t xml:space="preserve">: </w:t>
      </w:r>
      <w:r w:rsidR="006544FB" w:rsidRPr="00B157DB">
        <w:rPr>
          <w:lang w:val="ru-RU"/>
        </w:rPr>
        <w:t xml:space="preserve">Прочитайте и </w:t>
      </w:r>
      <w:r w:rsidR="008D5176">
        <w:rPr>
          <w:lang w:val="ru-RU"/>
        </w:rPr>
        <w:t>изучите</w:t>
      </w:r>
      <w:r w:rsidR="003933BC">
        <w:rPr>
          <w:lang w:val="ru-RU"/>
        </w:rPr>
        <w:t xml:space="preserve"> инструкци</w:t>
      </w:r>
      <w:r w:rsidR="00E841B7">
        <w:rPr>
          <w:lang w:val="ru-RU"/>
        </w:rPr>
        <w:t xml:space="preserve">ю полностью. Несоблюдение </w:t>
      </w:r>
      <w:r w:rsidR="006544FB" w:rsidRPr="00B157DB">
        <w:rPr>
          <w:lang w:val="ru-RU"/>
        </w:rPr>
        <w:t>инструкци</w:t>
      </w:r>
      <w:r w:rsidR="00E841B7">
        <w:rPr>
          <w:lang w:val="ru-RU"/>
        </w:rPr>
        <w:t>и</w:t>
      </w:r>
      <w:r w:rsidR="006544FB" w:rsidRPr="00B157DB">
        <w:rPr>
          <w:lang w:val="ru-RU"/>
        </w:rPr>
        <w:t xml:space="preserve">, </w:t>
      </w:r>
      <w:r w:rsidR="00E841B7">
        <w:rPr>
          <w:lang w:val="ru-RU"/>
        </w:rPr>
        <w:t>приведенной</w:t>
      </w:r>
      <w:r w:rsidR="006544FB" w:rsidRPr="00B157DB">
        <w:rPr>
          <w:lang w:val="ru-RU"/>
        </w:rPr>
        <w:t xml:space="preserve"> ниже, может привести к серьезным травмам.</w:t>
      </w:r>
    </w:p>
    <w:p w:rsidR="0006678C" w:rsidRPr="00B157DB" w:rsidRDefault="006544FB" w:rsidP="007035BC">
      <w:pPr>
        <w:spacing w:after="0" w:line="240" w:lineRule="auto"/>
        <w:jc w:val="both"/>
        <w:rPr>
          <w:lang w:val="ru-RU"/>
        </w:rPr>
      </w:pPr>
      <w:r w:rsidRPr="00B157DB">
        <w:rPr>
          <w:lang w:val="ru-RU"/>
        </w:rPr>
        <w:t xml:space="preserve">ВНИМАНИЕ: Не позволяйте эксплуатировать или собирать </w:t>
      </w:r>
      <w:r w:rsidR="003933BC">
        <w:rPr>
          <w:lang w:val="ru-RU"/>
        </w:rPr>
        <w:t xml:space="preserve">этот </w:t>
      </w:r>
      <w:r w:rsidRPr="00B157DB">
        <w:rPr>
          <w:lang w:val="ru-RU"/>
        </w:rPr>
        <w:t>верстак</w:t>
      </w:r>
      <w:r w:rsidR="008D5176">
        <w:rPr>
          <w:lang w:val="ru-RU"/>
        </w:rPr>
        <w:t xml:space="preserve"> </w:t>
      </w:r>
      <w:r w:rsidR="008D5176" w:rsidRPr="00B157DB">
        <w:rPr>
          <w:lang w:val="ru-RU"/>
        </w:rPr>
        <w:t>лицам</w:t>
      </w:r>
      <w:r w:rsidRPr="00B157DB">
        <w:rPr>
          <w:lang w:val="ru-RU"/>
        </w:rPr>
        <w:t xml:space="preserve">, </w:t>
      </w:r>
      <w:r w:rsidR="008D5176">
        <w:rPr>
          <w:lang w:val="ru-RU"/>
        </w:rPr>
        <w:t>которые</w:t>
      </w:r>
      <w:r w:rsidRPr="00B157DB">
        <w:rPr>
          <w:lang w:val="ru-RU"/>
        </w:rPr>
        <w:t xml:space="preserve"> не прочита</w:t>
      </w:r>
      <w:r w:rsidR="008D5176">
        <w:rPr>
          <w:lang w:val="ru-RU"/>
        </w:rPr>
        <w:t>ли</w:t>
      </w:r>
      <w:r w:rsidRPr="00B157DB">
        <w:rPr>
          <w:lang w:val="ru-RU"/>
        </w:rPr>
        <w:t xml:space="preserve"> данное руководство и не раз</w:t>
      </w:r>
      <w:r w:rsidR="008D5176">
        <w:rPr>
          <w:lang w:val="ru-RU"/>
        </w:rPr>
        <w:t>обрались</w:t>
      </w:r>
      <w:r w:rsidRPr="00B157DB">
        <w:rPr>
          <w:lang w:val="ru-RU"/>
        </w:rPr>
        <w:t xml:space="preserve"> в принципе</w:t>
      </w:r>
      <w:r w:rsidR="008D5176">
        <w:rPr>
          <w:lang w:val="ru-RU"/>
        </w:rPr>
        <w:t xml:space="preserve"> работы </w:t>
      </w:r>
      <w:r w:rsidRPr="00B157DB">
        <w:rPr>
          <w:lang w:val="ru-RU"/>
        </w:rPr>
        <w:t>устройств</w:t>
      </w:r>
      <w:r w:rsidR="008D5176">
        <w:rPr>
          <w:lang w:val="ru-RU"/>
        </w:rPr>
        <w:t>а</w:t>
      </w:r>
      <w:r w:rsidRPr="00B157DB">
        <w:rPr>
          <w:lang w:val="ru-RU"/>
        </w:rPr>
        <w:t>.</w:t>
      </w:r>
    </w:p>
    <w:p w:rsidR="006544FB" w:rsidRDefault="006544FB" w:rsidP="007035BC">
      <w:pPr>
        <w:spacing w:after="0" w:line="240" w:lineRule="auto"/>
        <w:jc w:val="both"/>
        <w:rPr>
          <w:lang w:val="ru-RU"/>
        </w:rPr>
      </w:pPr>
      <w:r w:rsidRPr="00B157DB">
        <w:rPr>
          <w:lang w:val="ru-RU"/>
        </w:rPr>
        <w:t xml:space="preserve">ПРЕДУПРЕЖДЕНИЕ: Предупреждения, предостережения и инструкции, </w:t>
      </w:r>
      <w:r w:rsidR="008D5176">
        <w:rPr>
          <w:lang w:val="ru-RU"/>
        </w:rPr>
        <w:t>описанные в данном</w:t>
      </w:r>
      <w:r w:rsidRPr="00B157DB">
        <w:rPr>
          <w:lang w:val="ru-RU"/>
        </w:rPr>
        <w:t xml:space="preserve"> руководстве, не могут охватить все возможные условия или ситуации, которые могут возникнуть. </w:t>
      </w:r>
      <w:r w:rsidR="00E841B7">
        <w:rPr>
          <w:lang w:val="ru-RU"/>
        </w:rPr>
        <w:t xml:space="preserve">Пользователь должен руководствоваться здравым смыслом и проявлять осторожность при эксплуатации. </w:t>
      </w:r>
    </w:p>
    <w:p w:rsidR="00034633" w:rsidRDefault="00034633" w:rsidP="006544FB">
      <w:pPr>
        <w:spacing w:after="0" w:line="240" w:lineRule="auto"/>
        <w:jc w:val="both"/>
        <w:rPr>
          <w:i/>
          <w:lang w:val="ru-RU"/>
        </w:rPr>
      </w:pPr>
      <w:r w:rsidRPr="00F94FE7">
        <w:rPr>
          <w:i/>
          <w:lang w:val="ru-RU"/>
        </w:rPr>
        <w:t>СОХРАНИТЕ ЭТ</w:t>
      </w:r>
      <w:r w:rsidR="008D5176" w:rsidRPr="00F94FE7">
        <w:rPr>
          <w:i/>
          <w:lang w:val="ru-RU"/>
        </w:rPr>
        <w:t>У</w:t>
      </w:r>
      <w:r w:rsidRPr="00F94FE7">
        <w:rPr>
          <w:i/>
          <w:lang w:val="ru-RU"/>
        </w:rPr>
        <w:t xml:space="preserve"> ИНСТРУКЦИ</w:t>
      </w:r>
      <w:r w:rsidR="008D5176" w:rsidRPr="00F94FE7">
        <w:rPr>
          <w:i/>
          <w:lang w:val="ru-RU"/>
        </w:rPr>
        <w:t>Ю</w:t>
      </w:r>
    </w:p>
    <w:p w:rsidR="00F94FE7" w:rsidRPr="00F94FE7" w:rsidRDefault="00F94FE7" w:rsidP="006544FB">
      <w:pPr>
        <w:spacing w:after="0" w:line="240" w:lineRule="auto"/>
        <w:jc w:val="both"/>
        <w:rPr>
          <w:i/>
          <w:lang w:val="ru-RU"/>
        </w:rPr>
      </w:pPr>
    </w:p>
    <w:p w:rsidR="00034633" w:rsidRPr="00F94FE7" w:rsidRDefault="00034633" w:rsidP="006544FB">
      <w:pPr>
        <w:spacing w:after="0" w:line="240" w:lineRule="auto"/>
        <w:jc w:val="both"/>
        <w:rPr>
          <w:b/>
          <w:lang w:val="ru-RU"/>
        </w:rPr>
      </w:pPr>
      <w:r w:rsidRPr="00F94FE7">
        <w:rPr>
          <w:b/>
          <w:lang w:val="ru-RU"/>
        </w:rPr>
        <w:t>ВАЖНЫЕ СООБРАЖЕНИЯ БЕЗОПАСНОСТИ</w:t>
      </w:r>
    </w:p>
    <w:p w:rsidR="00034633" w:rsidRPr="00F94FE7" w:rsidRDefault="008D5176" w:rsidP="006544FB">
      <w:pPr>
        <w:spacing w:after="0" w:line="240" w:lineRule="auto"/>
        <w:jc w:val="both"/>
        <w:rPr>
          <w:lang w:val="ru-RU"/>
        </w:rPr>
      </w:pPr>
      <w:r w:rsidRPr="00F94FE7">
        <w:rPr>
          <w:lang w:val="ru-RU"/>
        </w:rPr>
        <w:t xml:space="preserve">НЕСОБЛЮДЕНИЕ </w:t>
      </w:r>
      <w:r w:rsidR="00034633" w:rsidRPr="00F94FE7">
        <w:rPr>
          <w:lang w:val="ru-RU"/>
        </w:rPr>
        <w:t>МЕР ПРЕДОСТОРОЖНОСТИ И ИНСТРУКЦИЙ МОЖЕТ ПРИВЕСТИ К ПОВРЕЖДЕНИЮ ИЗДЕЛИЯ И/ИЛИ СЕРЬЕЗНЫМ ТРАВМАМ!</w:t>
      </w:r>
    </w:p>
    <w:p w:rsidR="00034633" w:rsidRPr="00B157DB" w:rsidRDefault="00034633" w:rsidP="007035BC">
      <w:pPr>
        <w:pStyle w:val="a3"/>
        <w:numPr>
          <w:ilvl w:val="0"/>
          <w:numId w:val="4"/>
        </w:numPr>
        <w:spacing w:after="0" w:line="240" w:lineRule="auto"/>
        <w:ind w:left="142" w:hanging="142"/>
        <w:rPr>
          <w:lang w:val="ru-RU"/>
        </w:rPr>
      </w:pPr>
      <w:r w:rsidRPr="00B157DB">
        <w:rPr>
          <w:lang w:val="ru-RU"/>
        </w:rPr>
        <w:t>Перед началом работы на верстаке убедитесь, что все крепежные винты и ручки затянуты, а все ножки зафиксированы на месте.</w:t>
      </w:r>
    </w:p>
    <w:p w:rsidR="006544FB" w:rsidRPr="00B157DB" w:rsidRDefault="00034633" w:rsidP="007035BC">
      <w:pPr>
        <w:pStyle w:val="a3"/>
        <w:numPr>
          <w:ilvl w:val="0"/>
          <w:numId w:val="4"/>
        </w:numPr>
        <w:spacing w:after="0" w:line="240" w:lineRule="auto"/>
        <w:ind w:left="142" w:hanging="142"/>
        <w:rPr>
          <w:lang w:val="ru-RU"/>
        </w:rPr>
      </w:pPr>
      <w:r w:rsidRPr="00B157DB">
        <w:rPr>
          <w:lang w:val="ru-RU"/>
        </w:rPr>
        <w:t>Убедитесь, что верстак используется в сухом месте, защищенном от дождя. Изделие предназ</w:t>
      </w:r>
      <w:r w:rsidR="008D5176">
        <w:rPr>
          <w:lang w:val="ru-RU"/>
        </w:rPr>
        <w:t>начено только для использования</w:t>
      </w:r>
      <w:proofErr w:type="gramStart"/>
      <w:r w:rsidR="008D5176">
        <w:rPr>
          <w:lang w:val="ru-RU"/>
        </w:rPr>
        <w:t xml:space="preserve"> </w:t>
      </w:r>
      <w:r w:rsidRPr="00B157DB">
        <w:rPr>
          <w:lang w:val="ru-RU"/>
        </w:rPr>
        <w:t>В</w:t>
      </w:r>
      <w:proofErr w:type="gramEnd"/>
      <w:r w:rsidRPr="00B157DB">
        <w:rPr>
          <w:lang w:val="ru-RU"/>
        </w:rPr>
        <w:t xml:space="preserve"> ПОМЕЩЕНИИ. Не храните и не используйте его на открытом воздухе или во влажной среде.</w:t>
      </w:r>
    </w:p>
    <w:p w:rsidR="003B26B9" w:rsidRPr="00B157DB" w:rsidRDefault="003B26B9" w:rsidP="007035BC">
      <w:pPr>
        <w:pStyle w:val="a3"/>
        <w:numPr>
          <w:ilvl w:val="0"/>
          <w:numId w:val="6"/>
        </w:numPr>
        <w:spacing w:after="0" w:line="240" w:lineRule="auto"/>
        <w:ind w:left="142" w:hanging="142"/>
        <w:jc w:val="both"/>
        <w:rPr>
          <w:lang w:val="ru-RU"/>
        </w:rPr>
      </w:pPr>
      <w:r w:rsidRPr="00B157DB">
        <w:rPr>
          <w:lang w:val="ru-RU"/>
        </w:rPr>
        <w:t>Поддерживайте хорошее освещение рабочего места.</w:t>
      </w:r>
    </w:p>
    <w:p w:rsidR="006544FB" w:rsidRDefault="003B26B9" w:rsidP="007035BC">
      <w:pPr>
        <w:pStyle w:val="a3"/>
        <w:numPr>
          <w:ilvl w:val="0"/>
          <w:numId w:val="6"/>
        </w:numPr>
        <w:spacing w:after="0" w:line="240" w:lineRule="auto"/>
        <w:ind w:left="142" w:hanging="142"/>
        <w:jc w:val="both"/>
        <w:rPr>
          <w:lang w:val="en-US"/>
        </w:rPr>
      </w:pPr>
      <w:r w:rsidRPr="00B157DB">
        <w:rPr>
          <w:lang w:val="ru-RU"/>
        </w:rPr>
        <w:t xml:space="preserve">Будьте осторожны, чтобы не потерять равновесие. При использовании этого продукта во всех режимах, пожалуйста, держите свое тело или тяжелый предмет в центре или на поверхности, чтобы избежать потери равновесия. </w:t>
      </w:r>
      <w:proofErr w:type="spellStart"/>
      <w:r w:rsidRPr="003B26B9">
        <w:rPr>
          <w:lang w:val="en-US"/>
        </w:rPr>
        <w:t>Неправильное</w:t>
      </w:r>
      <w:proofErr w:type="spellEnd"/>
      <w:r w:rsidRPr="003B26B9">
        <w:rPr>
          <w:lang w:val="en-US"/>
        </w:rPr>
        <w:t xml:space="preserve"> </w:t>
      </w:r>
      <w:proofErr w:type="spellStart"/>
      <w:r w:rsidRPr="003B26B9">
        <w:rPr>
          <w:lang w:val="en-US"/>
        </w:rPr>
        <w:t>использование</w:t>
      </w:r>
      <w:proofErr w:type="spellEnd"/>
      <w:r w:rsidRPr="003B26B9">
        <w:rPr>
          <w:lang w:val="en-US"/>
        </w:rPr>
        <w:t xml:space="preserve"> </w:t>
      </w:r>
      <w:proofErr w:type="spellStart"/>
      <w:r w:rsidRPr="003B26B9">
        <w:rPr>
          <w:lang w:val="en-US"/>
        </w:rPr>
        <w:t>может</w:t>
      </w:r>
      <w:proofErr w:type="spellEnd"/>
      <w:r w:rsidRPr="003B26B9">
        <w:rPr>
          <w:lang w:val="en-US"/>
        </w:rPr>
        <w:t xml:space="preserve"> </w:t>
      </w:r>
      <w:proofErr w:type="spellStart"/>
      <w:r w:rsidRPr="003B26B9">
        <w:rPr>
          <w:lang w:val="en-US"/>
        </w:rPr>
        <w:t>привести</w:t>
      </w:r>
      <w:proofErr w:type="spellEnd"/>
      <w:r w:rsidRPr="003B26B9">
        <w:rPr>
          <w:lang w:val="en-US"/>
        </w:rPr>
        <w:t xml:space="preserve"> к его переворачиванию и травме.</w:t>
      </w:r>
    </w:p>
    <w:p w:rsidR="003B26B9" w:rsidRPr="00B157DB" w:rsidRDefault="007035BC" w:rsidP="007035BC">
      <w:pPr>
        <w:spacing w:after="0" w:line="240" w:lineRule="auto"/>
        <w:ind w:left="142" w:hanging="142"/>
        <w:jc w:val="both"/>
        <w:rPr>
          <w:lang w:val="ru-RU"/>
        </w:rPr>
      </w:pPr>
      <w:r>
        <w:rPr>
          <w:lang w:val="ru-RU"/>
        </w:rPr>
        <w:t>•</w:t>
      </w:r>
      <w:r w:rsidR="003B26B9" w:rsidRPr="00B157DB">
        <w:rPr>
          <w:lang w:val="ru-RU"/>
        </w:rPr>
        <w:t>При транспортировке верстака в транспортном средстве всегда закрепляйте его, чтобы предотвратить перемещение и возможные повреждения.</w:t>
      </w:r>
    </w:p>
    <w:p w:rsidR="003B26B9" w:rsidRPr="00B66942" w:rsidRDefault="003B26B9" w:rsidP="007035BC">
      <w:pPr>
        <w:pStyle w:val="a3"/>
        <w:numPr>
          <w:ilvl w:val="0"/>
          <w:numId w:val="6"/>
        </w:numPr>
        <w:spacing w:after="0" w:line="240" w:lineRule="auto"/>
        <w:ind w:left="142" w:hanging="142"/>
        <w:jc w:val="both"/>
        <w:rPr>
          <w:lang w:val="en-US"/>
        </w:rPr>
      </w:pPr>
      <w:r w:rsidRPr="00AB11A6">
        <w:rPr>
          <w:lang w:val="ru-RU"/>
        </w:rPr>
        <w:t>НЕ ИСПОЛЬЗУЙТЕ РЕЖИМ ПОДМОС</w:t>
      </w:r>
      <w:r w:rsidR="0092119B" w:rsidRPr="00AB11A6">
        <w:rPr>
          <w:lang w:val="ru-RU"/>
        </w:rPr>
        <w:t>Т</w:t>
      </w:r>
      <w:r w:rsidRPr="00AB11A6">
        <w:rPr>
          <w:lang w:val="ru-RU"/>
        </w:rPr>
        <w:t>КОВ, КОГДА НОЖКИ ВЫДВИНУТЫ</w:t>
      </w:r>
      <w:r w:rsidRPr="00B157DB">
        <w:rPr>
          <w:lang w:val="ru-RU"/>
        </w:rPr>
        <w:t xml:space="preserve">. Всегда используйте это изделие на устойчивой, ровной поверхности. </w:t>
      </w:r>
      <w:proofErr w:type="spellStart"/>
      <w:r w:rsidRPr="003B26B9">
        <w:rPr>
          <w:lang w:val="en-US"/>
        </w:rPr>
        <w:t>Неправильное</w:t>
      </w:r>
      <w:proofErr w:type="spellEnd"/>
      <w:r w:rsidRPr="003B26B9">
        <w:rPr>
          <w:lang w:val="en-US"/>
        </w:rPr>
        <w:t xml:space="preserve"> </w:t>
      </w:r>
      <w:proofErr w:type="spellStart"/>
      <w:r w:rsidRPr="003B26B9">
        <w:rPr>
          <w:lang w:val="en-US"/>
        </w:rPr>
        <w:t>использование</w:t>
      </w:r>
      <w:proofErr w:type="spellEnd"/>
      <w:r w:rsidRPr="003B26B9">
        <w:rPr>
          <w:lang w:val="en-US"/>
        </w:rPr>
        <w:t xml:space="preserve"> </w:t>
      </w:r>
      <w:proofErr w:type="spellStart"/>
      <w:r w:rsidRPr="003B26B9">
        <w:rPr>
          <w:lang w:val="en-US"/>
        </w:rPr>
        <w:t>или</w:t>
      </w:r>
      <w:proofErr w:type="spellEnd"/>
      <w:r w:rsidRPr="003B26B9">
        <w:rPr>
          <w:lang w:val="en-US"/>
        </w:rPr>
        <w:t xml:space="preserve"> </w:t>
      </w:r>
      <w:proofErr w:type="spellStart"/>
      <w:r w:rsidRPr="003B26B9">
        <w:rPr>
          <w:lang w:val="en-US"/>
        </w:rPr>
        <w:t>перегрузка</w:t>
      </w:r>
      <w:proofErr w:type="spellEnd"/>
      <w:r w:rsidRPr="003B26B9">
        <w:rPr>
          <w:lang w:val="en-US"/>
        </w:rPr>
        <w:t xml:space="preserve"> могут </w:t>
      </w:r>
      <w:proofErr w:type="spellStart"/>
      <w:r w:rsidRPr="003B26B9">
        <w:rPr>
          <w:lang w:val="en-US"/>
        </w:rPr>
        <w:t>привести</w:t>
      </w:r>
      <w:proofErr w:type="spellEnd"/>
      <w:r w:rsidRPr="003B26B9">
        <w:rPr>
          <w:lang w:val="en-US"/>
        </w:rPr>
        <w:t xml:space="preserve"> к </w:t>
      </w:r>
      <w:proofErr w:type="spellStart"/>
      <w:r w:rsidRPr="003B26B9">
        <w:rPr>
          <w:lang w:val="en-US"/>
        </w:rPr>
        <w:t>серьезным</w:t>
      </w:r>
      <w:proofErr w:type="spellEnd"/>
      <w:r w:rsidRPr="003B26B9">
        <w:rPr>
          <w:lang w:val="en-US"/>
        </w:rPr>
        <w:t xml:space="preserve"> </w:t>
      </w:r>
      <w:proofErr w:type="spellStart"/>
      <w:r w:rsidRPr="003B26B9">
        <w:rPr>
          <w:lang w:val="en-US"/>
        </w:rPr>
        <w:t>травмам</w:t>
      </w:r>
      <w:proofErr w:type="spellEnd"/>
      <w:r w:rsidRPr="003B26B9">
        <w:rPr>
          <w:lang w:val="en-US"/>
        </w:rPr>
        <w:t>.</w:t>
      </w:r>
    </w:p>
    <w:p w:rsidR="00B66942" w:rsidRPr="00B66942" w:rsidRDefault="00B66942" w:rsidP="007035BC">
      <w:pPr>
        <w:pStyle w:val="a3"/>
        <w:numPr>
          <w:ilvl w:val="0"/>
          <w:numId w:val="6"/>
        </w:numPr>
        <w:spacing w:after="0" w:line="240" w:lineRule="auto"/>
        <w:ind w:left="142" w:hanging="142"/>
        <w:jc w:val="both"/>
        <w:rPr>
          <w:lang w:val="ru-RU"/>
        </w:rPr>
      </w:pPr>
      <w:r>
        <w:rPr>
          <w:lang w:val="ru-RU"/>
        </w:rPr>
        <w:t>Не подкладывайте под ножки верстака посторонние предметы.</w:t>
      </w:r>
    </w:p>
    <w:p w:rsidR="003B26B9" w:rsidRPr="00B157DB" w:rsidRDefault="003B26B9" w:rsidP="007035BC">
      <w:pPr>
        <w:pStyle w:val="a3"/>
        <w:numPr>
          <w:ilvl w:val="0"/>
          <w:numId w:val="6"/>
        </w:numPr>
        <w:spacing w:after="0" w:line="240" w:lineRule="auto"/>
        <w:ind w:left="142" w:hanging="142"/>
        <w:jc w:val="both"/>
        <w:rPr>
          <w:lang w:val="ru-RU"/>
        </w:rPr>
      </w:pPr>
      <w:r w:rsidRPr="00B157DB">
        <w:rPr>
          <w:lang w:val="ru-RU"/>
        </w:rPr>
        <w:lastRenderedPageBreak/>
        <w:t xml:space="preserve">При использовании данного продукта с электроинструментами, пожалуйста, ознакомьтесь с </w:t>
      </w:r>
      <w:r w:rsidR="00B66942">
        <w:rPr>
          <w:lang w:val="ru-RU"/>
        </w:rPr>
        <w:t>ТКП 181-2022</w:t>
      </w:r>
      <w:r w:rsidRPr="00B157DB">
        <w:rPr>
          <w:lang w:val="ru-RU"/>
        </w:rPr>
        <w:t>.</w:t>
      </w:r>
    </w:p>
    <w:p w:rsidR="003B26B9" w:rsidRPr="00B157DB" w:rsidRDefault="003B26B9" w:rsidP="007035BC">
      <w:pPr>
        <w:pStyle w:val="a3"/>
        <w:numPr>
          <w:ilvl w:val="0"/>
          <w:numId w:val="6"/>
        </w:numPr>
        <w:spacing w:after="0" w:line="240" w:lineRule="auto"/>
        <w:ind w:left="142" w:hanging="142"/>
        <w:jc w:val="both"/>
        <w:rPr>
          <w:lang w:val="ru-RU"/>
        </w:rPr>
      </w:pPr>
      <w:r w:rsidRPr="00B157DB">
        <w:rPr>
          <w:lang w:val="ru-RU"/>
        </w:rPr>
        <w:t>Изделие должно использоваться только по назначению. Любое использование, отличное от указанного в данной инструкции, будет считаться случаем неправильного использования. Производитель не несет ответственности за любой ущерб или травмы, возникшие в результате таких случаев неправильного использования.</w:t>
      </w:r>
    </w:p>
    <w:p w:rsidR="003B26B9" w:rsidRPr="00B157DB" w:rsidRDefault="003B26B9" w:rsidP="007035BC">
      <w:pPr>
        <w:pStyle w:val="a3"/>
        <w:numPr>
          <w:ilvl w:val="0"/>
          <w:numId w:val="6"/>
        </w:numPr>
        <w:spacing w:after="0" w:line="240" w:lineRule="auto"/>
        <w:ind w:left="142" w:hanging="142"/>
        <w:jc w:val="both"/>
        <w:rPr>
          <w:lang w:val="ru-RU"/>
        </w:rPr>
      </w:pPr>
      <w:r w:rsidRPr="00B157DB">
        <w:rPr>
          <w:lang w:val="ru-RU"/>
        </w:rPr>
        <w:t xml:space="preserve">Изготовитель не несет ответственности за любые изменения, внесенные в </w:t>
      </w:r>
      <w:r w:rsidR="00B66942">
        <w:rPr>
          <w:lang w:val="ru-RU"/>
        </w:rPr>
        <w:t>конструкцию верстака</w:t>
      </w:r>
      <w:r w:rsidRPr="00B157DB">
        <w:rPr>
          <w:lang w:val="ru-RU"/>
        </w:rPr>
        <w:t>, или за любой ущерб, возникший в результате таких изменений.</w:t>
      </w:r>
      <w:r w:rsidR="00B66942">
        <w:rPr>
          <w:lang w:val="ru-RU"/>
        </w:rPr>
        <w:t xml:space="preserve"> </w:t>
      </w:r>
    </w:p>
    <w:p w:rsidR="003B26B9" w:rsidRPr="00B157DB" w:rsidRDefault="003B26B9" w:rsidP="006544FB">
      <w:pPr>
        <w:pStyle w:val="a3"/>
        <w:spacing w:after="0" w:line="240" w:lineRule="auto"/>
        <w:ind w:left="0"/>
        <w:jc w:val="both"/>
        <w:rPr>
          <w:lang w:val="ru-RU"/>
        </w:rPr>
      </w:pPr>
    </w:p>
    <w:p w:rsidR="003B26B9" w:rsidRPr="00B16216" w:rsidRDefault="003B26B9" w:rsidP="006544FB">
      <w:pPr>
        <w:pStyle w:val="a3"/>
        <w:spacing w:after="0" w:line="240" w:lineRule="auto"/>
        <w:ind w:left="0"/>
        <w:jc w:val="both"/>
        <w:rPr>
          <w:b/>
          <w:lang w:val="ru-RU"/>
        </w:rPr>
      </w:pPr>
      <w:r w:rsidRPr="00B16216">
        <w:rPr>
          <w:b/>
          <w:lang w:val="ru-RU"/>
        </w:rPr>
        <w:t>СБОРКА</w:t>
      </w:r>
    </w:p>
    <w:p w:rsidR="003B26B9" w:rsidRPr="00B157DB" w:rsidRDefault="0092119B" w:rsidP="006544FB">
      <w:pPr>
        <w:pStyle w:val="a3"/>
        <w:spacing w:after="0" w:line="240" w:lineRule="auto"/>
        <w:ind w:left="0"/>
        <w:jc w:val="both"/>
        <w:rPr>
          <w:lang w:val="ru-RU"/>
        </w:rPr>
      </w:pPr>
      <w:r>
        <w:rPr>
          <w:lang w:val="ru-RU"/>
        </w:rPr>
        <w:t>В</w:t>
      </w:r>
      <w:r w:rsidR="003B26B9" w:rsidRPr="00B157DB">
        <w:rPr>
          <w:lang w:val="ru-RU"/>
        </w:rPr>
        <w:t xml:space="preserve">ерстак 5-в-1 поставляется полностью </w:t>
      </w:r>
      <w:proofErr w:type="gramStart"/>
      <w:r w:rsidR="003B26B9" w:rsidRPr="00B157DB">
        <w:rPr>
          <w:lang w:val="ru-RU"/>
        </w:rPr>
        <w:t>собранным</w:t>
      </w:r>
      <w:proofErr w:type="gramEnd"/>
      <w:r w:rsidR="003B26B9" w:rsidRPr="00B157DB">
        <w:rPr>
          <w:lang w:val="ru-RU"/>
        </w:rPr>
        <w:t xml:space="preserve">: </w:t>
      </w:r>
      <w:r w:rsidR="006544FB" w:rsidRPr="00B157DB">
        <w:rPr>
          <w:lang w:val="ru-RU"/>
        </w:rPr>
        <w:t>просто достаньте его из упаковки и выполните простые шаги по установке, после чего он готов к использованию.</w:t>
      </w:r>
    </w:p>
    <w:p w:rsidR="003B26B9" w:rsidRDefault="003B26B9" w:rsidP="006544FB">
      <w:pPr>
        <w:pStyle w:val="a3"/>
        <w:spacing w:after="0" w:line="240" w:lineRule="auto"/>
        <w:ind w:left="0"/>
        <w:jc w:val="both"/>
      </w:pPr>
      <w:r w:rsidRPr="00B157DB">
        <w:rPr>
          <w:lang w:val="ru-RU"/>
        </w:rPr>
        <w:t>ПРИМЕЧАНИЕ: НЕ наступайте на верстак, если ножки вытянуты.</w:t>
      </w:r>
    </w:p>
    <w:p w:rsidR="003B26B9" w:rsidRDefault="003B26B9" w:rsidP="006544FB">
      <w:pPr>
        <w:pStyle w:val="a3"/>
        <w:spacing w:after="0" w:line="240" w:lineRule="auto"/>
        <w:ind w:left="0"/>
        <w:jc w:val="both"/>
      </w:pPr>
    </w:p>
    <w:p w:rsidR="00B8097E" w:rsidRPr="00B157DB" w:rsidRDefault="00F94FE7" w:rsidP="006544FB">
      <w:pPr>
        <w:pStyle w:val="a3"/>
        <w:spacing w:after="0" w:line="240" w:lineRule="auto"/>
        <w:ind w:left="0"/>
        <w:jc w:val="both"/>
        <w:rPr>
          <w:b/>
          <w:lang w:val="ru-RU"/>
        </w:rPr>
      </w:pPr>
      <w:r>
        <w:rPr>
          <w:b/>
          <w:lang w:val="ru-RU"/>
        </w:rPr>
        <w:t>РЕЖИМЫ</w:t>
      </w:r>
    </w:p>
    <w:p w:rsidR="00B16216" w:rsidRDefault="00B16216" w:rsidP="00B16216">
      <w:pPr>
        <w:pStyle w:val="a3"/>
        <w:numPr>
          <w:ilvl w:val="0"/>
          <w:numId w:val="9"/>
        </w:numPr>
        <w:spacing w:after="0" w:line="240" w:lineRule="auto"/>
        <w:ind w:left="284" w:hanging="284"/>
        <w:rPr>
          <w:lang w:val="ru-RU"/>
        </w:rPr>
        <w:sectPr w:rsidR="00B16216" w:rsidSect="00B16216">
          <w:pgSz w:w="11906" w:h="16838"/>
          <w:pgMar w:top="426" w:right="850" w:bottom="567" w:left="851" w:header="708" w:footer="708" w:gutter="0"/>
          <w:cols w:space="708"/>
          <w:docGrid w:linePitch="360"/>
        </w:sectPr>
      </w:pPr>
    </w:p>
    <w:p w:rsidR="00B16216" w:rsidRPr="00660D24" w:rsidRDefault="00B16216" w:rsidP="00660D24">
      <w:pPr>
        <w:pStyle w:val="a3"/>
        <w:numPr>
          <w:ilvl w:val="0"/>
          <w:numId w:val="9"/>
        </w:numPr>
        <w:spacing w:after="0" w:line="240" w:lineRule="auto"/>
        <w:rPr>
          <w:lang w:val="ru-RU"/>
        </w:rPr>
      </w:pPr>
      <w:r w:rsidRPr="00660D24">
        <w:rPr>
          <w:lang w:val="ru-RU"/>
        </w:rPr>
        <w:lastRenderedPageBreak/>
        <w:t>Козлы</w:t>
      </w:r>
    </w:p>
    <w:p w:rsidR="00B16216" w:rsidRPr="00660D24" w:rsidRDefault="00B16216" w:rsidP="00660D24">
      <w:pPr>
        <w:pStyle w:val="a3"/>
        <w:numPr>
          <w:ilvl w:val="0"/>
          <w:numId w:val="9"/>
        </w:numPr>
        <w:spacing w:after="0" w:line="240" w:lineRule="auto"/>
        <w:rPr>
          <w:lang w:val="ru-RU"/>
        </w:rPr>
      </w:pPr>
      <w:r w:rsidRPr="00660D24">
        <w:rPr>
          <w:lang w:val="ru-RU"/>
        </w:rPr>
        <w:t>Тележка</w:t>
      </w:r>
    </w:p>
    <w:p w:rsidR="00B16216" w:rsidRPr="00660D24" w:rsidRDefault="00F94FE7" w:rsidP="00660D24">
      <w:pPr>
        <w:pStyle w:val="a3"/>
        <w:numPr>
          <w:ilvl w:val="0"/>
          <w:numId w:val="9"/>
        </w:numPr>
        <w:spacing w:after="0" w:line="240" w:lineRule="auto"/>
        <w:rPr>
          <w:lang w:val="ru-RU"/>
        </w:rPr>
      </w:pPr>
      <w:proofErr w:type="spellStart"/>
      <w:r w:rsidRPr="00660D24">
        <w:rPr>
          <w:lang w:val="ru-RU"/>
        </w:rPr>
        <w:t>П</w:t>
      </w:r>
      <w:r w:rsidRPr="00660D24">
        <w:rPr>
          <w:lang w:val="ru-RU"/>
        </w:rPr>
        <w:t>одкатной</w:t>
      </w:r>
      <w:proofErr w:type="spellEnd"/>
      <w:r w:rsidRPr="00660D24">
        <w:rPr>
          <w:lang w:val="ru-RU"/>
        </w:rPr>
        <w:t xml:space="preserve"> л</w:t>
      </w:r>
      <w:r w:rsidR="00B16216" w:rsidRPr="00660D24">
        <w:rPr>
          <w:lang w:val="ru-RU"/>
        </w:rPr>
        <w:t xml:space="preserve">ежак </w:t>
      </w:r>
    </w:p>
    <w:p w:rsidR="00B16216" w:rsidRPr="00660D24" w:rsidRDefault="00F94FE7" w:rsidP="00660D24">
      <w:pPr>
        <w:pStyle w:val="a3"/>
        <w:numPr>
          <w:ilvl w:val="0"/>
          <w:numId w:val="9"/>
        </w:numPr>
        <w:spacing w:after="0" w:line="240" w:lineRule="auto"/>
        <w:rPr>
          <w:lang w:val="ru-RU"/>
        </w:rPr>
      </w:pPr>
      <w:r w:rsidRPr="00660D24">
        <w:rPr>
          <w:lang w:val="ru-RU"/>
        </w:rPr>
        <w:lastRenderedPageBreak/>
        <w:t>С</w:t>
      </w:r>
      <w:r w:rsidRPr="00660D24">
        <w:rPr>
          <w:lang w:val="ru-RU"/>
        </w:rPr>
        <w:t>троительные</w:t>
      </w:r>
      <w:r w:rsidRPr="00660D24">
        <w:rPr>
          <w:lang w:val="ru-RU"/>
        </w:rPr>
        <w:t xml:space="preserve"> </w:t>
      </w:r>
      <w:r w:rsidR="00B16216" w:rsidRPr="00660D24">
        <w:rPr>
          <w:lang w:val="ru-RU"/>
        </w:rPr>
        <w:t xml:space="preserve">леса </w:t>
      </w:r>
    </w:p>
    <w:p w:rsidR="00B8097E" w:rsidRPr="00660D24" w:rsidRDefault="00F94FE7" w:rsidP="00660D24">
      <w:pPr>
        <w:pStyle w:val="a3"/>
        <w:numPr>
          <w:ilvl w:val="0"/>
          <w:numId w:val="9"/>
        </w:numPr>
        <w:spacing w:after="0" w:line="240" w:lineRule="auto"/>
        <w:rPr>
          <w:lang w:val="en-US"/>
        </w:rPr>
      </w:pPr>
      <w:r w:rsidRPr="00660D24">
        <w:rPr>
          <w:lang w:val="ru-RU"/>
        </w:rPr>
        <w:t>В</w:t>
      </w:r>
      <w:r w:rsidR="00B16216" w:rsidRPr="00660D24">
        <w:rPr>
          <w:lang w:val="ru-RU"/>
        </w:rPr>
        <w:t>ерстак</w:t>
      </w:r>
    </w:p>
    <w:p w:rsidR="00B16216" w:rsidRDefault="00B16216" w:rsidP="00B16216">
      <w:pPr>
        <w:pStyle w:val="a3"/>
        <w:spacing w:after="0" w:line="240" w:lineRule="auto"/>
        <w:ind w:left="0"/>
        <w:rPr>
          <w:lang w:val="en-US"/>
        </w:rPr>
        <w:sectPr w:rsidR="00B16216" w:rsidSect="00B16216">
          <w:type w:val="continuous"/>
          <w:pgSz w:w="11906" w:h="16838"/>
          <w:pgMar w:top="567" w:right="850" w:bottom="567" w:left="851" w:header="708" w:footer="708" w:gutter="0"/>
          <w:cols w:num="2" w:space="708"/>
          <w:docGrid w:linePitch="360"/>
        </w:sectPr>
      </w:pPr>
    </w:p>
    <w:p w:rsidR="00501F24" w:rsidRDefault="00501F24" w:rsidP="00660D24">
      <w:pPr>
        <w:pStyle w:val="a3"/>
        <w:spacing w:after="0" w:line="240" w:lineRule="auto"/>
        <w:ind w:left="0"/>
        <w:jc w:val="center"/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638674" cy="15525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1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7" t="25832" r="26106" b="35946"/>
                    <a:stretch/>
                  </pic:blipFill>
                  <pic:spPr bwMode="auto">
                    <a:xfrm>
                      <a:off x="0" y="0"/>
                      <a:ext cx="4640186" cy="1553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97E" w:rsidRPr="00660D24" w:rsidRDefault="00F94FE7" w:rsidP="00660D24">
      <w:pPr>
        <w:pStyle w:val="a3"/>
        <w:spacing w:after="0" w:line="240" w:lineRule="auto"/>
        <w:ind w:left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84C2A11" wp14:editId="4CF6C550">
            <wp:extent cx="4795284" cy="1631828"/>
            <wp:effectExtent l="0" t="0" r="571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стак 2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" t="21565" r="784" b="18938"/>
                    <a:stretch/>
                  </pic:blipFill>
                  <pic:spPr bwMode="auto">
                    <a:xfrm>
                      <a:off x="0" y="0"/>
                      <a:ext cx="4803517" cy="1634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A4E" w:rsidRPr="00B16216" w:rsidRDefault="00F94FE7" w:rsidP="00B16216">
      <w:pPr>
        <w:pStyle w:val="a3"/>
        <w:spacing w:after="0" w:line="240" w:lineRule="auto"/>
        <w:ind w:left="0"/>
        <w:rPr>
          <w:b/>
          <w:lang w:val="ru-RU"/>
        </w:rPr>
      </w:pPr>
      <w:r>
        <w:rPr>
          <w:b/>
          <w:lang w:val="ru-RU"/>
        </w:rPr>
        <w:t>Режим</w:t>
      </w:r>
      <w:r w:rsidR="003B26B9" w:rsidRPr="00B16216">
        <w:rPr>
          <w:b/>
          <w:lang w:val="ru-RU"/>
        </w:rPr>
        <w:t xml:space="preserve"> </w:t>
      </w:r>
      <w:proofErr w:type="spellStart"/>
      <w:r w:rsidR="0092119B" w:rsidRPr="00B16216">
        <w:rPr>
          <w:b/>
          <w:lang w:val="ru-RU"/>
        </w:rPr>
        <w:t>подкатного</w:t>
      </w:r>
      <w:proofErr w:type="spellEnd"/>
      <w:r w:rsidR="0092119B" w:rsidRPr="00B16216">
        <w:rPr>
          <w:b/>
          <w:lang w:val="ru-RU"/>
        </w:rPr>
        <w:t xml:space="preserve"> лежака и тележки</w:t>
      </w:r>
    </w:p>
    <w:p w:rsidR="00B16216" w:rsidRDefault="003B26B9" w:rsidP="00B16216">
      <w:pPr>
        <w:pStyle w:val="a3"/>
        <w:spacing w:after="0" w:line="240" w:lineRule="auto"/>
        <w:ind w:left="0"/>
        <w:rPr>
          <w:lang w:val="ru-RU"/>
        </w:rPr>
      </w:pPr>
      <w:r w:rsidRPr="00B157DB">
        <w:rPr>
          <w:lang w:val="ru-RU"/>
        </w:rPr>
        <w:t xml:space="preserve">Для установки </w:t>
      </w:r>
      <w:r w:rsidR="00B16216">
        <w:rPr>
          <w:lang w:val="ru-RU"/>
        </w:rPr>
        <w:t>колес</w:t>
      </w:r>
      <w:r w:rsidRPr="00B157DB">
        <w:rPr>
          <w:lang w:val="ru-RU"/>
        </w:rPr>
        <w:t xml:space="preserve"> в режим</w:t>
      </w:r>
      <w:r w:rsidR="00EB1BC1">
        <w:rPr>
          <w:lang w:val="ru-RU"/>
        </w:rPr>
        <w:t xml:space="preserve"> </w:t>
      </w:r>
      <w:proofErr w:type="spellStart"/>
      <w:r w:rsidR="00EB1BC1">
        <w:rPr>
          <w:lang w:val="ru-RU"/>
        </w:rPr>
        <w:t>подкатного</w:t>
      </w:r>
      <w:proofErr w:type="spellEnd"/>
      <w:r w:rsidR="00EB1BC1">
        <w:rPr>
          <w:lang w:val="ru-RU"/>
        </w:rPr>
        <w:t xml:space="preserve"> лежака и тележки</w:t>
      </w:r>
      <w:r w:rsidRPr="00B157DB">
        <w:rPr>
          <w:lang w:val="ru-RU"/>
        </w:rPr>
        <w:t xml:space="preserve"> выполните следующие действия:</w:t>
      </w:r>
    </w:p>
    <w:p w:rsidR="00E0504A" w:rsidRPr="003B26B9" w:rsidRDefault="00E0504A" w:rsidP="00B16216">
      <w:pPr>
        <w:pStyle w:val="a3"/>
        <w:spacing w:after="0" w:line="240" w:lineRule="auto"/>
        <w:ind w:left="0"/>
        <w:rPr>
          <w:lang w:val="en-US"/>
        </w:rPr>
      </w:pPr>
    </w:p>
    <w:p w:rsidR="0094212D" w:rsidRDefault="0094212D" w:rsidP="0094212D">
      <w:pPr>
        <w:pStyle w:val="a3"/>
        <w:spacing w:after="0" w:line="240" w:lineRule="auto"/>
        <w:ind w:left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186052" cy="1983180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стак 3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8" t="12272" r="17782" b="18256"/>
                    <a:stretch/>
                  </pic:blipFill>
                  <pic:spPr bwMode="auto">
                    <a:xfrm>
                      <a:off x="0" y="0"/>
                      <a:ext cx="4187464" cy="1983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D24" w:rsidRDefault="00660D24" w:rsidP="00EB1BC1">
      <w:pPr>
        <w:pStyle w:val="a3"/>
        <w:spacing w:after="0" w:line="240" w:lineRule="auto"/>
        <w:ind w:left="0"/>
        <w:jc w:val="both"/>
        <w:rPr>
          <w:lang w:val="ru-RU"/>
        </w:rPr>
      </w:pPr>
    </w:p>
    <w:p w:rsidR="00EB1BC1" w:rsidRPr="00EB1BC1" w:rsidRDefault="00EF04CB" w:rsidP="00EB1BC1">
      <w:pPr>
        <w:pStyle w:val="a3"/>
        <w:spacing w:after="0" w:line="240" w:lineRule="auto"/>
        <w:ind w:left="0"/>
        <w:jc w:val="both"/>
        <w:rPr>
          <w:lang w:val="ru-RU"/>
        </w:rPr>
      </w:pPr>
      <w:r>
        <w:rPr>
          <w:lang w:val="ru-RU"/>
        </w:rPr>
        <w:t xml:space="preserve">1. </w:t>
      </w:r>
      <w:r w:rsidR="00EB1BC1" w:rsidRPr="00EB1BC1">
        <w:rPr>
          <w:lang w:val="ru-RU"/>
        </w:rPr>
        <w:t>Найдите колес</w:t>
      </w:r>
      <w:r w:rsidR="00534CF8">
        <w:rPr>
          <w:lang w:val="ru-RU"/>
        </w:rPr>
        <w:t>а</w:t>
      </w:r>
      <w:r w:rsidR="00EB1BC1" w:rsidRPr="00EB1BC1">
        <w:rPr>
          <w:lang w:val="ru-RU"/>
        </w:rPr>
        <w:t xml:space="preserve">, </w:t>
      </w:r>
      <w:proofErr w:type="gramStart"/>
      <w:r w:rsidR="00EB1BC1" w:rsidRPr="00EB1BC1">
        <w:rPr>
          <w:lang w:val="ru-RU"/>
        </w:rPr>
        <w:t>шайбы</w:t>
      </w:r>
      <w:proofErr w:type="gramEnd"/>
      <w:r w:rsidR="00EB1BC1" w:rsidRPr="00EB1BC1">
        <w:rPr>
          <w:lang w:val="ru-RU"/>
        </w:rPr>
        <w:t xml:space="preserve"> и винты в задней части верстака, затем выровняйте все винты, шайбы и колес</w:t>
      </w:r>
      <w:r w:rsidR="00534CF8">
        <w:rPr>
          <w:lang w:val="ru-RU"/>
        </w:rPr>
        <w:t>а</w:t>
      </w:r>
      <w:r w:rsidR="0094212D">
        <w:rPr>
          <w:lang w:val="ru-RU"/>
        </w:rPr>
        <w:t xml:space="preserve">. </w:t>
      </w:r>
      <w:r w:rsidR="00EB1BC1" w:rsidRPr="00EB1BC1">
        <w:rPr>
          <w:lang w:val="ru-RU"/>
        </w:rPr>
        <w:t xml:space="preserve">Обратите внимание, что 2 универсальных колеса с тормозами должны быть установлены под </w:t>
      </w:r>
      <w:r w:rsidR="00534CF8">
        <w:rPr>
          <w:lang w:val="ru-RU"/>
        </w:rPr>
        <w:t>угломером</w:t>
      </w:r>
      <w:r w:rsidR="00EB1BC1" w:rsidRPr="00EB1BC1">
        <w:rPr>
          <w:lang w:val="ru-RU"/>
        </w:rPr>
        <w:t>, а 2 левых фиксированных колеса - с другой стороны.</w:t>
      </w:r>
    </w:p>
    <w:p w:rsidR="00EB1BC1" w:rsidRPr="00EB1BC1" w:rsidRDefault="00EB1BC1" w:rsidP="00EB1BC1">
      <w:pPr>
        <w:pStyle w:val="a3"/>
        <w:spacing w:after="0" w:line="240" w:lineRule="auto"/>
        <w:ind w:left="0"/>
        <w:jc w:val="both"/>
        <w:rPr>
          <w:lang w:val="ru-RU"/>
        </w:rPr>
      </w:pPr>
      <w:r w:rsidRPr="00EB1BC1">
        <w:rPr>
          <w:lang w:val="ru-RU"/>
        </w:rPr>
        <w:t>2</w:t>
      </w:r>
      <w:r w:rsidR="00EF04CB">
        <w:rPr>
          <w:lang w:val="ru-RU"/>
        </w:rPr>
        <w:t>.</w:t>
      </w:r>
      <w:r w:rsidRPr="00EB1BC1">
        <w:rPr>
          <w:lang w:val="ru-RU"/>
        </w:rPr>
        <w:t xml:space="preserve"> Наденьте одну шайбу на винт и закрепите винт с помощью отвертки. </w:t>
      </w:r>
    </w:p>
    <w:p w:rsidR="00EB1BC1" w:rsidRPr="00EB1BC1" w:rsidRDefault="00EB1BC1" w:rsidP="00EB1BC1">
      <w:pPr>
        <w:pStyle w:val="a3"/>
        <w:spacing w:after="0" w:line="240" w:lineRule="auto"/>
        <w:ind w:left="0"/>
        <w:jc w:val="both"/>
        <w:rPr>
          <w:lang w:val="ru-RU"/>
        </w:rPr>
      </w:pPr>
      <w:r w:rsidRPr="00EB1BC1">
        <w:rPr>
          <w:lang w:val="ru-RU"/>
        </w:rPr>
        <w:t>3</w:t>
      </w:r>
      <w:r w:rsidR="00EF04CB">
        <w:rPr>
          <w:lang w:val="ru-RU"/>
        </w:rPr>
        <w:t>.</w:t>
      </w:r>
      <w:r w:rsidRPr="00EB1BC1">
        <w:rPr>
          <w:lang w:val="ru-RU"/>
        </w:rPr>
        <w:t xml:space="preserve"> Поверните колес</w:t>
      </w:r>
      <w:r w:rsidR="00534CF8">
        <w:rPr>
          <w:lang w:val="ru-RU"/>
        </w:rPr>
        <w:t>а</w:t>
      </w:r>
      <w:r w:rsidRPr="00EB1BC1">
        <w:rPr>
          <w:lang w:val="ru-RU"/>
        </w:rPr>
        <w:t>, чтобы закрепить 4 винта, и убедитесь, что колесики полностью зафиксированы.</w:t>
      </w:r>
    </w:p>
    <w:p w:rsidR="00EB1BC1" w:rsidRPr="00EB1BC1" w:rsidRDefault="00EB1BC1" w:rsidP="00EB1BC1">
      <w:pPr>
        <w:pStyle w:val="a3"/>
        <w:spacing w:after="0" w:line="240" w:lineRule="auto"/>
        <w:ind w:left="0"/>
        <w:jc w:val="both"/>
        <w:rPr>
          <w:lang w:val="ru-RU"/>
        </w:rPr>
      </w:pPr>
      <w:r w:rsidRPr="00EB1BC1">
        <w:rPr>
          <w:lang w:val="ru-RU"/>
        </w:rPr>
        <w:t>4</w:t>
      </w:r>
      <w:r w:rsidR="00EF04CB">
        <w:rPr>
          <w:lang w:val="ru-RU"/>
        </w:rPr>
        <w:t>.</w:t>
      </w:r>
      <w:r w:rsidRPr="00EB1BC1">
        <w:rPr>
          <w:lang w:val="ru-RU"/>
        </w:rPr>
        <w:t xml:space="preserve"> Выполните шаги 1-3, чтобы собрать остальные 3 колес</w:t>
      </w:r>
      <w:r w:rsidR="00534CF8">
        <w:rPr>
          <w:lang w:val="ru-RU"/>
        </w:rPr>
        <w:t>а</w:t>
      </w:r>
      <w:r w:rsidRPr="00EB1BC1">
        <w:rPr>
          <w:lang w:val="ru-RU"/>
        </w:rPr>
        <w:t xml:space="preserve">, и </w:t>
      </w:r>
      <w:proofErr w:type="spellStart"/>
      <w:r w:rsidR="00EF04CB">
        <w:rPr>
          <w:lang w:val="ru-RU"/>
        </w:rPr>
        <w:t>подкатной</w:t>
      </w:r>
      <w:proofErr w:type="spellEnd"/>
      <w:r w:rsidR="00EF04CB">
        <w:rPr>
          <w:lang w:val="ru-RU"/>
        </w:rPr>
        <w:t xml:space="preserve"> лежак</w:t>
      </w:r>
      <w:r w:rsidRPr="00EB1BC1">
        <w:rPr>
          <w:lang w:val="ru-RU"/>
        </w:rPr>
        <w:t xml:space="preserve"> будет готов к работе. </w:t>
      </w:r>
    </w:p>
    <w:p w:rsidR="00F94FE7" w:rsidRDefault="00EB1BC1" w:rsidP="006544FB">
      <w:pPr>
        <w:pStyle w:val="a3"/>
        <w:spacing w:after="0" w:line="240" w:lineRule="auto"/>
        <w:ind w:left="0"/>
        <w:jc w:val="both"/>
        <w:rPr>
          <w:lang w:val="ru-RU"/>
        </w:rPr>
      </w:pPr>
      <w:r w:rsidRPr="00EB1BC1">
        <w:rPr>
          <w:lang w:val="ru-RU"/>
        </w:rPr>
        <w:lastRenderedPageBreak/>
        <w:t>5</w:t>
      </w:r>
      <w:r w:rsidR="00EF04CB">
        <w:rPr>
          <w:lang w:val="ru-RU"/>
        </w:rPr>
        <w:t>.</w:t>
      </w:r>
      <w:r w:rsidRPr="00EB1BC1">
        <w:rPr>
          <w:lang w:val="ru-RU"/>
        </w:rPr>
        <w:t xml:space="preserve"> Присоедините тяговый трос к буксировочному отверстию, и тележка будет собрана.</w:t>
      </w:r>
    </w:p>
    <w:p w:rsidR="00660D24" w:rsidRDefault="00660D24" w:rsidP="006544FB">
      <w:pPr>
        <w:pStyle w:val="a3"/>
        <w:spacing w:after="0" w:line="240" w:lineRule="auto"/>
        <w:ind w:left="0"/>
        <w:jc w:val="both"/>
        <w:rPr>
          <w:lang w:val="ru-RU"/>
        </w:rPr>
      </w:pPr>
    </w:p>
    <w:p w:rsidR="00173A4E" w:rsidRPr="00AB11A6" w:rsidRDefault="00F94FE7" w:rsidP="006544FB">
      <w:pPr>
        <w:pStyle w:val="a3"/>
        <w:spacing w:after="0" w:line="240" w:lineRule="auto"/>
        <w:ind w:left="0"/>
        <w:jc w:val="both"/>
        <w:rPr>
          <w:lang w:val="ru-RU"/>
        </w:rPr>
      </w:pPr>
      <w:r>
        <w:rPr>
          <w:lang w:val="ru-RU"/>
        </w:rPr>
        <w:t>Установка колес</w:t>
      </w:r>
    </w:p>
    <w:p w:rsidR="00B8097E" w:rsidRPr="00B8097E" w:rsidRDefault="00B8097E" w:rsidP="00B8097E">
      <w:pPr>
        <w:pStyle w:val="a3"/>
        <w:spacing w:after="0" w:line="240" w:lineRule="auto"/>
        <w:ind w:left="0"/>
        <w:jc w:val="center"/>
      </w:pPr>
      <w:r w:rsidRPr="00B8097E">
        <w:rPr>
          <w:noProof/>
          <w:lang w:val="ru-RU" w:eastAsia="ru-RU"/>
        </w:rPr>
        <w:drawing>
          <wp:inline distT="0" distB="0" distL="0" distR="0" wp14:anchorId="6D1452CD" wp14:editId="3FB97A5C">
            <wp:extent cx="2876550" cy="1020509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-1" t="8684" r="803"/>
                    <a:stretch/>
                  </pic:blipFill>
                  <pic:spPr bwMode="auto">
                    <a:xfrm>
                      <a:off x="0" y="0"/>
                      <a:ext cx="2901020" cy="102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A4E" w:rsidRPr="00B157DB" w:rsidRDefault="00EF04CB" w:rsidP="00660D24">
      <w:pPr>
        <w:pStyle w:val="a3"/>
        <w:spacing w:after="0" w:line="240" w:lineRule="auto"/>
        <w:ind w:left="0"/>
        <w:jc w:val="both"/>
        <w:rPr>
          <w:lang w:val="ru-RU"/>
        </w:rPr>
      </w:pPr>
      <w:r>
        <w:rPr>
          <w:lang w:val="ru-RU"/>
        </w:rPr>
        <w:t>Четыре колес</w:t>
      </w:r>
      <w:r w:rsidR="00534CF8">
        <w:rPr>
          <w:lang w:val="ru-RU"/>
        </w:rPr>
        <w:t>а</w:t>
      </w:r>
      <w:r>
        <w:rPr>
          <w:lang w:val="ru-RU"/>
        </w:rPr>
        <w:t xml:space="preserve"> </w:t>
      </w:r>
      <w:r w:rsidR="00173A4E" w:rsidRPr="00B157DB">
        <w:rPr>
          <w:lang w:val="ru-RU"/>
        </w:rPr>
        <w:t xml:space="preserve">упакованы в задней части верстака и должны быть установлены </w:t>
      </w:r>
      <w:r w:rsidR="00534CF8">
        <w:rPr>
          <w:lang w:val="ru-RU"/>
        </w:rPr>
        <w:t>пользователем</w:t>
      </w:r>
      <w:r w:rsidR="00173A4E" w:rsidRPr="00B157DB">
        <w:rPr>
          <w:lang w:val="ru-RU"/>
        </w:rPr>
        <w:t xml:space="preserve"> после покупки. Во время установки, пожалуйста, имейте в виду следующее:</w:t>
      </w:r>
    </w:p>
    <w:p w:rsidR="00173A4E" w:rsidRPr="00B157DB" w:rsidRDefault="00173A4E" w:rsidP="00660D24">
      <w:pPr>
        <w:pStyle w:val="a3"/>
        <w:spacing w:after="0" w:line="240" w:lineRule="auto"/>
        <w:ind w:left="0"/>
        <w:jc w:val="both"/>
        <w:rPr>
          <w:lang w:val="ru-RU"/>
        </w:rPr>
      </w:pPr>
      <w:r w:rsidRPr="00B157DB">
        <w:rPr>
          <w:lang w:val="ru-RU"/>
        </w:rPr>
        <w:t>Всегда используйте шайбы, которые входят в комплект поставки. Смотрите иллюстрации выше.</w:t>
      </w:r>
    </w:p>
    <w:p w:rsidR="00B8097E" w:rsidRDefault="00173A4E" w:rsidP="00660D24">
      <w:pPr>
        <w:pStyle w:val="a3"/>
        <w:spacing w:after="0" w:line="240" w:lineRule="auto"/>
        <w:ind w:left="0"/>
        <w:jc w:val="both"/>
      </w:pPr>
      <w:r w:rsidRPr="00B157DB">
        <w:rPr>
          <w:lang w:val="ru-RU"/>
        </w:rPr>
        <w:t xml:space="preserve">В наборе 2 универсальных </w:t>
      </w:r>
      <w:r w:rsidR="00534CF8">
        <w:rPr>
          <w:lang w:val="ru-RU"/>
        </w:rPr>
        <w:t>колеса</w:t>
      </w:r>
      <w:r w:rsidRPr="00B157DB">
        <w:rPr>
          <w:lang w:val="ru-RU"/>
        </w:rPr>
        <w:t xml:space="preserve"> и 2 фиксированных </w:t>
      </w:r>
      <w:r w:rsidR="00534CF8">
        <w:rPr>
          <w:lang w:val="ru-RU"/>
        </w:rPr>
        <w:t>колеса</w:t>
      </w:r>
      <w:r w:rsidRPr="00B157DB">
        <w:rPr>
          <w:lang w:val="ru-RU"/>
        </w:rPr>
        <w:t xml:space="preserve">, и каждый набор </w:t>
      </w:r>
      <w:r w:rsidR="00534CF8">
        <w:rPr>
          <w:lang w:val="ru-RU"/>
        </w:rPr>
        <w:t>колес</w:t>
      </w:r>
      <w:r w:rsidRPr="00B157DB">
        <w:rPr>
          <w:lang w:val="ru-RU"/>
        </w:rPr>
        <w:t xml:space="preserve"> имеет свое собственное положение. </w:t>
      </w:r>
      <w:r w:rsidRPr="00EF04CB">
        <w:rPr>
          <w:lang w:val="ru-RU"/>
        </w:rPr>
        <w:t>Пожалуйста, см. иллюстрацию выше.</w:t>
      </w:r>
    </w:p>
    <w:p w:rsidR="00B8097E" w:rsidRDefault="00B8097E" w:rsidP="006544FB">
      <w:pPr>
        <w:pStyle w:val="a3"/>
        <w:spacing w:after="0" w:line="240" w:lineRule="auto"/>
        <w:ind w:left="0"/>
        <w:jc w:val="both"/>
        <w:rPr>
          <w:lang w:val="ru-RU"/>
        </w:rPr>
      </w:pPr>
    </w:p>
    <w:p w:rsidR="00F804AB" w:rsidRDefault="00F804AB" w:rsidP="006544FB">
      <w:pPr>
        <w:pStyle w:val="a3"/>
        <w:spacing w:after="0" w:line="240" w:lineRule="auto"/>
        <w:ind w:left="0"/>
        <w:jc w:val="both"/>
        <w:rPr>
          <w:b/>
          <w:i/>
          <w:lang w:val="ru-RU"/>
        </w:rPr>
      </w:pPr>
      <w:r w:rsidRPr="007F1B62">
        <w:rPr>
          <w:b/>
          <w:i/>
          <w:lang w:val="ru-RU"/>
        </w:rPr>
        <w:t>Система блокировки ножек</w:t>
      </w:r>
    </w:p>
    <w:p w:rsidR="00BF7C67" w:rsidRDefault="00332BE1" w:rsidP="00F804AB">
      <w:pPr>
        <w:pStyle w:val="a3"/>
        <w:spacing w:after="0" w:line="240" w:lineRule="auto"/>
        <w:ind w:left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C9C4724" wp14:editId="72621887">
            <wp:extent cx="4084598" cy="1086592"/>
            <wp:effectExtent l="19050" t="19050" r="11430" b="184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жки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7" t="35933" r="26657" b="35872"/>
                    <a:stretch/>
                  </pic:blipFill>
                  <pic:spPr bwMode="auto">
                    <a:xfrm>
                      <a:off x="0" y="0"/>
                      <a:ext cx="4105913" cy="109226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4AB" w:rsidRPr="00F804AB" w:rsidRDefault="00F804AB" w:rsidP="00F804AB">
      <w:pPr>
        <w:pStyle w:val="a3"/>
        <w:spacing w:after="0" w:line="240" w:lineRule="auto"/>
        <w:ind w:left="0"/>
        <w:jc w:val="center"/>
        <w:rPr>
          <w:lang w:val="ru-RU"/>
        </w:rPr>
      </w:pPr>
    </w:p>
    <w:p w:rsidR="00173A4E" w:rsidRPr="00F94FE7" w:rsidRDefault="00F94FE7" w:rsidP="00660D24">
      <w:pPr>
        <w:pStyle w:val="a3"/>
        <w:spacing w:after="0" w:line="240" w:lineRule="auto"/>
        <w:ind w:left="0"/>
        <w:jc w:val="both"/>
        <w:rPr>
          <w:b/>
          <w:lang w:val="ru-RU"/>
        </w:rPr>
      </w:pPr>
      <w:r w:rsidRPr="00F94FE7">
        <w:rPr>
          <w:b/>
          <w:lang w:val="ru-RU"/>
        </w:rPr>
        <w:t>Режим</w:t>
      </w:r>
      <w:r w:rsidR="00173A4E" w:rsidRPr="00F94FE7">
        <w:rPr>
          <w:b/>
          <w:lang w:val="ru-RU"/>
        </w:rPr>
        <w:t xml:space="preserve"> </w:t>
      </w:r>
      <w:r w:rsidR="00EF04CB" w:rsidRPr="00F94FE7">
        <w:rPr>
          <w:b/>
          <w:lang w:val="ru-RU"/>
        </w:rPr>
        <w:t>строительных лесов</w:t>
      </w:r>
    </w:p>
    <w:p w:rsidR="00E0504A" w:rsidRDefault="00173A4E" w:rsidP="00660D24">
      <w:pPr>
        <w:pStyle w:val="a3"/>
        <w:spacing w:after="0" w:line="240" w:lineRule="auto"/>
        <w:ind w:left="0"/>
        <w:jc w:val="both"/>
      </w:pPr>
      <w:r w:rsidRPr="00B157DB">
        <w:rPr>
          <w:lang w:val="ru-RU"/>
        </w:rPr>
        <w:t>1. Освободите все ножки из фиксированного положения, затем вращайте каждую пару ножек до тех пор, пока вы больше не сможете их двигать.</w:t>
      </w:r>
    </w:p>
    <w:p w:rsidR="00173A4E" w:rsidRPr="00B157DB" w:rsidRDefault="00173A4E" w:rsidP="00660D24">
      <w:pPr>
        <w:pStyle w:val="a3"/>
        <w:spacing w:after="0" w:line="240" w:lineRule="auto"/>
        <w:ind w:left="0"/>
        <w:jc w:val="both"/>
        <w:rPr>
          <w:lang w:val="ru-RU"/>
        </w:rPr>
      </w:pPr>
      <w:r w:rsidRPr="00B157DB">
        <w:rPr>
          <w:lang w:val="ru-RU"/>
        </w:rPr>
        <w:t>2</w:t>
      </w:r>
      <w:r w:rsidR="00534CF8">
        <w:rPr>
          <w:lang w:val="ru-RU"/>
        </w:rPr>
        <w:t xml:space="preserve">. </w:t>
      </w:r>
      <w:r w:rsidRPr="005265F2">
        <w:rPr>
          <w:lang w:val="ru-RU"/>
        </w:rPr>
        <w:t xml:space="preserve">Убедитесь, что </w:t>
      </w:r>
      <w:r w:rsidR="005265F2" w:rsidRPr="005265F2">
        <w:rPr>
          <w:lang w:val="ru-RU"/>
        </w:rPr>
        <w:t>опорная планка</w:t>
      </w:r>
      <w:r w:rsidRPr="005265F2">
        <w:rPr>
          <w:lang w:val="ru-RU"/>
        </w:rPr>
        <w:t xml:space="preserve"> зафиксирована, нажав на нее. Повторите для всех остальных </w:t>
      </w:r>
      <w:r w:rsidR="005265F2" w:rsidRPr="005265F2">
        <w:rPr>
          <w:lang w:val="ru-RU"/>
        </w:rPr>
        <w:t>планок</w:t>
      </w:r>
      <w:r w:rsidRPr="005265F2">
        <w:rPr>
          <w:lang w:val="ru-RU"/>
        </w:rPr>
        <w:t xml:space="preserve">, </w:t>
      </w:r>
      <w:r w:rsidR="005265F2" w:rsidRPr="005265F2">
        <w:rPr>
          <w:lang w:val="ru-RU"/>
        </w:rPr>
        <w:t>устанавливая верстак в режим строительных</w:t>
      </w:r>
      <w:r w:rsidRPr="005265F2">
        <w:rPr>
          <w:lang w:val="ru-RU"/>
        </w:rPr>
        <w:t xml:space="preserve"> лес</w:t>
      </w:r>
      <w:r w:rsidR="005265F2" w:rsidRPr="005265F2">
        <w:rPr>
          <w:lang w:val="ru-RU"/>
        </w:rPr>
        <w:t>ов</w:t>
      </w:r>
      <w:r w:rsidRPr="005265F2">
        <w:rPr>
          <w:lang w:val="ru-RU"/>
        </w:rPr>
        <w:t>.</w:t>
      </w:r>
    </w:p>
    <w:p w:rsidR="00173A4E" w:rsidRPr="00B157DB" w:rsidRDefault="00173A4E" w:rsidP="006544FB">
      <w:pPr>
        <w:pStyle w:val="a3"/>
        <w:spacing w:after="0" w:line="240" w:lineRule="auto"/>
        <w:ind w:left="0"/>
        <w:jc w:val="both"/>
        <w:rPr>
          <w:lang w:val="ru-RU"/>
        </w:rPr>
      </w:pPr>
    </w:p>
    <w:p w:rsidR="00173A4E" w:rsidRPr="00B157DB" w:rsidRDefault="00173A4E" w:rsidP="00660D24">
      <w:pPr>
        <w:pStyle w:val="a3"/>
        <w:spacing w:after="0" w:line="240" w:lineRule="auto"/>
        <w:ind w:left="0"/>
        <w:jc w:val="both"/>
        <w:rPr>
          <w:lang w:val="ru-RU"/>
        </w:rPr>
      </w:pPr>
      <w:r w:rsidRPr="00B157DB">
        <w:rPr>
          <w:lang w:val="ru-RU"/>
        </w:rPr>
        <w:t>ПРЕДУПРЕЖДЕНИЕ</w:t>
      </w:r>
    </w:p>
    <w:p w:rsidR="00173A4E" w:rsidRDefault="00173A4E" w:rsidP="00660D24">
      <w:pPr>
        <w:pStyle w:val="a3"/>
        <w:spacing w:after="0" w:line="240" w:lineRule="auto"/>
        <w:ind w:left="0"/>
        <w:jc w:val="both"/>
        <w:rPr>
          <w:lang w:val="ru-RU"/>
        </w:rPr>
      </w:pPr>
      <w:r w:rsidRPr="00B157DB">
        <w:rPr>
          <w:lang w:val="ru-RU"/>
        </w:rPr>
        <w:t>НЕ ИСПОЛЬЗУЙТЕ РЕЖИМ ЛЕС</w:t>
      </w:r>
      <w:r w:rsidR="00B66942">
        <w:rPr>
          <w:lang w:val="ru-RU"/>
        </w:rPr>
        <w:t>ОВ</w:t>
      </w:r>
      <w:r w:rsidRPr="00B157DB">
        <w:rPr>
          <w:lang w:val="ru-RU"/>
        </w:rPr>
        <w:t xml:space="preserve"> С ВЫДВИНУТЫМИ НОГАМИ. </w:t>
      </w:r>
      <w:r w:rsidR="00B66942">
        <w:rPr>
          <w:lang w:val="ru-RU"/>
        </w:rPr>
        <w:t>Выдвинутые</w:t>
      </w:r>
      <w:r w:rsidRPr="00B157DB">
        <w:rPr>
          <w:lang w:val="ru-RU"/>
        </w:rPr>
        <w:t xml:space="preserve"> ноги не предназначены для использования в этой функции.</w:t>
      </w:r>
    </w:p>
    <w:p w:rsidR="00534CF8" w:rsidRPr="00B157DB" w:rsidRDefault="00534CF8" w:rsidP="006544FB">
      <w:pPr>
        <w:pStyle w:val="a3"/>
        <w:spacing w:after="0" w:line="240" w:lineRule="auto"/>
        <w:ind w:left="0"/>
        <w:jc w:val="both"/>
        <w:rPr>
          <w:lang w:val="ru-RU"/>
        </w:rPr>
      </w:pPr>
    </w:p>
    <w:p w:rsidR="007F1B62" w:rsidRPr="00715A09" w:rsidRDefault="00BF7C67" w:rsidP="00715A09">
      <w:pPr>
        <w:pStyle w:val="a3"/>
        <w:spacing w:after="0" w:line="240" w:lineRule="auto"/>
        <w:ind w:left="0"/>
        <w:jc w:val="center"/>
        <w:rPr>
          <w:lang w:val="ru-RU"/>
        </w:rPr>
      </w:pPr>
      <w:r w:rsidRPr="00BF7C67">
        <w:rPr>
          <w:noProof/>
          <w:lang w:val="ru-RU" w:eastAsia="ru-RU"/>
        </w:rPr>
        <w:drawing>
          <wp:inline distT="0" distB="0" distL="0" distR="0" wp14:anchorId="1B63D905" wp14:editId="608967D6">
            <wp:extent cx="3343046" cy="1747603"/>
            <wp:effectExtent l="19050" t="19050" r="10160" b="241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56436" cy="17546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0504A" w:rsidRPr="00534CF8" w:rsidRDefault="00173A4E" w:rsidP="00B8097E">
      <w:pPr>
        <w:spacing w:after="0" w:line="240" w:lineRule="auto"/>
        <w:jc w:val="both"/>
        <w:rPr>
          <w:b/>
          <w:lang w:val="ru-RU"/>
        </w:rPr>
      </w:pPr>
      <w:proofErr w:type="spellStart"/>
      <w:r w:rsidRPr="00E0504A">
        <w:rPr>
          <w:b/>
          <w:lang w:val="en-US"/>
        </w:rPr>
        <w:t>Режим</w:t>
      </w:r>
      <w:proofErr w:type="spellEnd"/>
      <w:r w:rsidRPr="00E0504A">
        <w:rPr>
          <w:b/>
          <w:lang w:val="en-US"/>
        </w:rPr>
        <w:t xml:space="preserve"> </w:t>
      </w:r>
      <w:r w:rsidR="00534CF8">
        <w:rPr>
          <w:b/>
          <w:lang w:val="ru-RU"/>
        </w:rPr>
        <w:t>верстака</w:t>
      </w:r>
    </w:p>
    <w:p w:rsidR="00E0504A" w:rsidRDefault="00F804AB" w:rsidP="00F804AB">
      <w:pPr>
        <w:spacing w:after="0" w:line="240" w:lineRule="auto"/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4476541" cy="874206"/>
            <wp:effectExtent l="19050" t="19050" r="19685" b="215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убцины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3" t="34799" r="15495" b="34609"/>
                    <a:stretch/>
                  </pic:blipFill>
                  <pic:spPr bwMode="auto">
                    <a:xfrm>
                      <a:off x="0" y="0"/>
                      <a:ext cx="4473338" cy="8735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B62" w:rsidRPr="005265F2" w:rsidRDefault="007F1B62" w:rsidP="00F804AB">
      <w:pPr>
        <w:spacing w:after="0" w:line="240" w:lineRule="auto"/>
        <w:jc w:val="center"/>
        <w:rPr>
          <w:b/>
          <w:lang w:val="ru-RU"/>
        </w:rPr>
      </w:pPr>
    </w:p>
    <w:p w:rsidR="00173A4E" w:rsidRPr="00B157DB" w:rsidRDefault="00E0504A" w:rsidP="00660D24">
      <w:pPr>
        <w:pStyle w:val="a3"/>
        <w:spacing w:after="0" w:line="240" w:lineRule="auto"/>
        <w:ind w:left="0"/>
        <w:jc w:val="both"/>
        <w:rPr>
          <w:lang w:val="ru-RU"/>
        </w:rPr>
      </w:pPr>
      <w:r w:rsidRPr="00B157DB">
        <w:rPr>
          <w:lang w:val="ru-RU"/>
        </w:rPr>
        <w:t>1</w:t>
      </w:r>
      <w:r w:rsidR="00534CF8">
        <w:rPr>
          <w:lang w:val="ru-RU"/>
        </w:rPr>
        <w:t>.</w:t>
      </w:r>
      <w:r w:rsidRPr="00B157DB">
        <w:rPr>
          <w:lang w:val="ru-RU"/>
        </w:rPr>
        <w:t xml:space="preserve"> Сначала установите ножки, в</w:t>
      </w:r>
      <w:r w:rsidR="00534CF8">
        <w:rPr>
          <w:lang w:val="ru-RU"/>
        </w:rPr>
        <w:t xml:space="preserve">ыполнив те же действия, которые </w:t>
      </w:r>
      <w:r w:rsidRPr="00B157DB">
        <w:rPr>
          <w:lang w:val="ru-RU"/>
        </w:rPr>
        <w:t>описаны в разделе «</w:t>
      </w:r>
      <w:r w:rsidR="00534CF8">
        <w:rPr>
          <w:lang w:val="ru-RU"/>
        </w:rPr>
        <w:t>р</w:t>
      </w:r>
      <w:r w:rsidRPr="00B157DB">
        <w:rPr>
          <w:lang w:val="ru-RU"/>
        </w:rPr>
        <w:t xml:space="preserve">ежим </w:t>
      </w:r>
      <w:r w:rsidR="00534CF8">
        <w:rPr>
          <w:lang w:val="ru-RU"/>
        </w:rPr>
        <w:t xml:space="preserve">строительных </w:t>
      </w:r>
      <w:r w:rsidRPr="00B157DB">
        <w:rPr>
          <w:lang w:val="ru-RU"/>
        </w:rPr>
        <w:t>лесов».</w:t>
      </w:r>
    </w:p>
    <w:p w:rsidR="00173A4E" w:rsidRPr="00B157DB" w:rsidRDefault="00173A4E" w:rsidP="00660D24">
      <w:pPr>
        <w:spacing w:after="0" w:line="240" w:lineRule="auto"/>
        <w:jc w:val="both"/>
        <w:rPr>
          <w:lang w:val="ru-RU"/>
        </w:rPr>
      </w:pPr>
      <w:r w:rsidRPr="00B157DB">
        <w:rPr>
          <w:lang w:val="ru-RU"/>
        </w:rPr>
        <w:t xml:space="preserve">2. </w:t>
      </w:r>
      <w:proofErr w:type="gramStart"/>
      <w:r w:rsidRPr="00B157DB">
        <w:rPr>
          <w:lang w:val="ru-RU"/>
        </w:rPr>
        <w:t xml:space="preserve">Потяните вверх </w:t>
      </w:r>
      <w:r w:rsidR="005265F2">
        <w:rPr>
          <w:lang w:val="ru-RU"/>
        </w:rPr>
        <w:t>замок</w:t>
      </w:r>
      <w:r w:rsidRPr="00B157DB">
        <w:rPr>
          <w:lang w:val="ru-RU"/>
        </w:rPr>
        <w:t xml:space="preserve"> сбоку каждой ноги, чтобы </w:t>
      </w:r>
      <w:proofErr w:type="spellStart"/>
      <w:r w:rsidR="005265F2">
        <w:rPr>
          <w:lang w:val="ru-RU"/>
        </w:rPr>
        <w:t>раблокировать</w:t>
      </w:r>
      <w:proofErr w:type="spellEnd"/>
      <w:r w:rsidRPr="00B157DB">
        <w:rPr>
          <w:lang w:val="ru-RU"/>
        </w:rPr>
        <w:t xml:space="preserve"> их, затем вытяните внутренние ножки на высоту верстака</w:t>
      </w:r>
      <w:r w:rsidR="00534CF8">
        <w:rPr>
          <w:lang w:val="ru-RU"/>
        </w:rPr>
        <w:t xml:space="preserve"> 66 см или 80 см. Верстак фиксируется на три высоты</w:t>
      </w:r>
      <w:r w:rsidRPr="00B157DB">
        <w:rPr>
          <w:lang w:val="ru-RU"/>
        </w:rPr>
        <w:t xml:space="preserve">, самое нижнее положение предназначено для режима лесов и составляет 52 см, второе — </w:t>
      </w:r>
      <w:r w:rsidR="005265F2">
        <w:rPr>
          <w:lang w:val="ru-RU"/>
        </w:rPr>
        <w:t xml:space="preserve">66 см, а самое верхнее — 80 см. </w:t>
      </w:r>
      <w:r w:rsidR="00274B58" w:rsidRPr="00B157DB">
        <w:rPr>
          <w:lang w:val="ru-RU"/>
        </w:rPr>
        <w:t xml:space="preserve">Осторожно </w:t>
      </w:r>
      <w:r w:rsidRPr="00B157DB">
        <w:rPr>
          <w:lang w:val="ru-RU"/>
        </w:rPr>
        <w:t>поверните верстак вертикально на устойчивую ровную поверхность.</w:t>
      </w:r>
      <w:proofErr w:type="gramEnd"/>
    </w:p>
    <w:p w:rsidR="00173A4E" w:rsidRPr="00B157DB" w:rsidRDefault="00534CF8" w:rsidP="00660D24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lastRenderedPageBreak/>
        <w:t xml:space="preserve">3. </w:t>
      </w:r>
      <w:r w:rsidR="00025D8B" w:rsidRPr="00B157DB">
        <w:rPr>
          <w:lang w:val="ru-RU"/>
        </w:rPr>
        <w:t>Для подсоединения быстро</w:t>
      </w:r>
      <w:r>
        <w:rPr>
          <w:lang w:val="ru-RU"/>
        </w:rPr>
        <w:t>зажимных</w:t>
      </w:r>
      <w:r w:rsidR="00025D8B" w:rsidRPr="00B157DB">
        <w:rPr>
          <w:lang w:val="ru-RU"/>
        </w:rPr>
        <w:t xml:space="preserve"> </w:t>
      </w:r>
      <w:r>
        <w:rPr>
          <w:lang w:val="ru-RU"/>
        </w:rPr>
        <w:t>струбцин</w:t>
      </w:r>
      <w:r w:rsidR="00025D8B" w:rsidRPr="00B157DB">
        <w:rPr>
          <w:lang w:val="ru-RU"/>
        </w:rPr>
        <w:t xml:space="preserve"> выполните следующие действия.</w:t>
      </w:r>
    </w:p>
    <w:p w:rsidR="00173A4E" w:rsidRPr="00B157DB" w:rsidRDefault="00025D8B" w:rsidP="00660D24">
      <w:pPr>
        <w:spacing w:after="0" w:line="240" w:lineRule="auto"/>
        <w:jc w:val="both"/>
        <w:rPr>
          <w:lang w:val="ru-RU"/>
        </w:rPr>
      </w:pPr>
      <w:r w:rsidRPr="00B157DB">
        <w:rPr>
          <w:lang w:val="ru-RU"/>
        </w:rPr>
        <w:t>А</w:t>
      </w:r>
      <w:r w:rsidR="007F1B62">
        <w:rPr>
          <w:lang w:val="ru-RU"/>
        </w:rPr>
        <w:t>.</w:t>
      </w:r>
      <w:r w:rsidR="00660D24">
        <w:rPr>
          <w:lang w:val="ru-RU"/>
        </w:rPr>
        <w:t xml:space="preserve"> </w:t>
      </w:r>
      <w:r w:rsidR="005265F2" w:rsidRPr="005265F2">
        <w:rPr>
          <w:lang w:val="ru-RU"/>
        </w:rPr>
        <w:t>Снимите маленькую кре</w:t>
      </w:r>
      <w:r w:rsidR="005265F2">
        <w:rPr>
          <w:lang w:val="ru-RU"/>
        </w:rPr>
        <w:t>пежную защелку с быстрозажимной</w:t>
      </w:r>
      <w:r w:rsidR="005265F2" w:rsidRPr="005265F2">
        <w:rPr>
          <w:lang w:val="ru-RU"/>
        </w:rPr>
        <w:t xml:space="preserve"> </w:t>
      </w:r>
      <w:r w:rsidR="005265F2">
        <w:rPr>
          <w:lang w:val="ru-RU"/>
        </w:rPr>
        <w:t>струбцины</w:t>
      </w:r>
      <w:r w:rsidR="005265F2" w:rsidRPr="005265F2">
        <w:rPr>
          <w:lang w:val="ru-RU"/>
        </w:rPr>
        <w:t xml:space="preserve"> (рис. 1). </w:t>
      </w:r>
    </w:p>
    <w:p w:rsidR="00E841B7" w:rsidRDefault="00E841B7" w:rsidP="00660D24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>Б</w:t>
      </w:r>
      <w:r w:rsidR="007F1B62">
        <w:rPr>
          <w:lang w:val="ru-RU"/>
        </w:rPr>
        <w:t>.</w:t>
      </w:r>
      <w:r w:rsidR="00025D8B" w:rsidRPr="00B157DB">
        <w:rPr>
          <w:lang w:val="ru-RU"/>
        </w:rPr>
        <w:t xml:space="preserve"> </w:t>
      </w:r>
      <w:r w:rsidRPr="00E841B7">
        <w:rPr>
          <w:lang w:val="ru-RU"/>
        </w:rPr>
        <w:t>Оттяните стопорный штифт в соединителе струбцины, чтобы стальной стержень вошел в отверстие,</w:t>
      </w:r>
      <w:r w:rsidR="00660D24">
        <w:rPr>
          <w:lang w:val="ru-RU"/>
        </w:rPr>
        <w:t xml:space="preserve"> </w:t>
      </w:r>
      <w:r w:rsidR="00660D24" w:rsidRPr="00E841B7">
        <w:rPr>
          <w:lang w:val="ru-RU"/>
        </w:rPr>
        <w:t>(рис. 2)</w:t>
      </w:r>
      <w:r w:rsidRPr="00E841B7">
        <w:rPr>
          <w:lang w:val="ru-RU"/>
        </w:rPr>
        <w:t xml:space="preserve"> и вставьте стопорный штифт в отверстие для замка, что позволит закрепить быстрозажимную струбцину на верстаке (рис. 3).</w:t>
      </w:r>
    </w:p>
    <w:p w:rsidR="00173A4E" w:rsidRPr="00B157DB" w:rsidRDefault="00E841B7" w:rsidP="00660D24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>В</w:t>
      </w:r>
      <w:r w:rsidR="007F1B62">
        <w:rPr>
          <w:lang w:val="ru-RU"/>
        </w:rPr>
        <w:t>.</w:t>
      </w:r>
      <w:r w:rsidR="00025D8B" w:rsidRPr="00B157DB">
        <w:rPr>
          <w:lang w:val="ru-RU"/>
        </w:rPr>
        <w:t xml:space="preserve"> </w:t>
      </w:r>
      <w:r w:rsidRPr="00E841B7">
        <w:rPr>
          <w:lang w:val="ru-RU"/>
        </w:rPr>
        <w:t>Вставьте соединитель в отверстие для пилы на поверхности верстака и поверните не менее чем на 30 градусов для фиксации (рис 4)</w:t>
      </w:r>
      <w:r w:rsidR="00025D8B" w:rsidRPr="00B157DB">
        <w:rPr>
          <w:lang w:val="ru-RU"/>
        </w:rPr>
        <w:t>.</w:t>
      </w:r>
    </w:p>
    <w:p w:rsidR="00E0504A" w:rsidRPr="00B157DB" w:rsidRDefault="00E0504A" w:rsidP="006544FB">
      <w:pPr>
        <w:spacing w:after="0" w:line="240" w:lineRule="auto"/>
        <w:jc w:val="both"/>
        <w:rPr>
          <w:lang w:val="ru-RU"/>
        </w:rPr>
      </w:pPr>
    </w:p>
    <w:p w:rsidR="00025D8B" w:rsidRPr="00F94FE7" w:rsidRDefault="00025D8B" w:rsidP="00660D24">
      <w:pPr>
        <w:pStyle w:val="a3"/>
        <w:spacing w:after="0" w:line="240" w:lineRule="auto"/>
        <w:ind w:left="0"/>
        <w:jc w:val="both"/>
        <w:rPr>
          <w:b/>
          <w:lang w:val="ru-RU"/>
        </w:rPr>
      </w:pPr>
      <w:r w:rsidRPr="00F94FE7">
        <w:rPr>
          <w:b/>
          <w:lang w:val="ru-RU"/>
        </w:rPr>
        <w:t>ОБСЛУЖИВАНИЕ</w:t>
      </w:r>
    </w:p>
    <w:p w:rsidR="00025D8B" w:rsidRDefault="00534CF8" w:rsidP="00660D24">
      <w:pPr>
        <w:pStyle w:val="a3"/>
        <w:spacing w:after="0" w:line="240" w:lineRule="auto"/>
        <w:ind w:left="0"/>
        <w:jc w:val="both"/>
        <w:rPr>
          <w:lang w:val="ru-RU"/>
        </w:rPr>
      </w:pPr>
      <w:r w:rsidRPr="00534CF8">
        <w:rPr>
          <w:lang w:val="ru-RU"/>
        </w:rPr>
        <w:t xml:space="preserve">Следите за </w:t>
      </w:r>
      <w:r w:rsidR="00B66942">
        <w:rPr>
          <w:lang w:val="ru-RU"/>
        </w:rPr>
        <w:t xml:space="preserve">исправным </w:t>
      </w:r>
      <w:r w:rsidRPr="00534CF8">
        <w:rPr>
          <w:lang w:val="ru-RU"/>
        </w:rPr>
        <w:t>состоянием верстака. Рекомендуется проверять общее состояние любого верстака перед его использованием</w:t>
      </w:r>
      <w:proofErr w:type="gramStart"/>
      <w:r w:rsidRPr="00534CF8">
        <w:rPr>
          <w:lang w:val="ru-RU"/>
        </w:rPr>
        <w:t>.</w:t>
      </w:r>
      <w:proofErr w:type="gramEnd"/>
      <w:r w:rsidRPr="00534CF8">
        <w:rPr>
          <w:lang w:val="ru-RU"/>
        </w:rPr>
        <w:t xml:space="preserve"> </w:t>
      </w:r>
      <w:r w:rsidR="00B66942">
        <w:rPr>
          <w:lang w:val="ru-RU"/>
        </w:rPr>
        <w:t>П</w:t>
      </w:r>
      <w:r w:rsidR="00E841B7">
        <w:rPr>
          <w:lang w:val="ru-RU"/>
        </w:rPr>
        <w:t xml:space="preserve">роизводите </w:t>
      </w:r>
      <w:r w:rsidRPr="00534CF8">
        <w:rPr>
          <w:lang w:val="ru-RU"/>
        </w:rPr>
        <w:t>своевременн</w:t>
      </w:r>
      <w:r w:rsidR="00E841B7">
        <w:rPr>
          <w:lang w:val="ru-RU"/>
        </w:rPr>
        <w:t xml:space="preserve">ый </w:t>
      </w:r>
      <w:r w:rsidRPr="00534CF8">
        <w:rPr>
          <w:lang w:val="ru-RU"/>
        </w:rPr>
        <w:t>ремонт и обслуживани</w:t>
      </w:r>
      <w:r w:rsidR="00E841B7">
        <w:rPr>
          <w:lang w:val="ru-RU"/>
        </w:rPr>
        <w:t>е</w:t>
      </w:r>
      <w:r w:rsidRPr="00534CF8">
        <w:rPr>
          <w:lang w:val="ru-RU"/>
        </w:rPr>
        <w:t>. Поручите необходимый ремонт квалифицированному сервисному персоналу.</w:t>
      </w:r>
      <w:r w:rsidR="00E841B7">
        <w:rPr>
          <w:lang w:val="ru-RU"/>
        </w:rPr>
        <w:t xml:space="preserve"> </w:t>
      </w:r>
      <w:r w:rsidRPr="00534CF8">
        <w:rPr>
          <w:lang w:val="ru-RU"/>
        </w:rPr>
        <w:t>Регулярно протирайте верстак от грязи и пыли.</w:t>
      </w:r>
    </w:p>
    <w:p w:rsidR="007F1B62" w:rsidRDefault="007F1B62" w:rsidP="00534CF8">
      <w:pPr>
        <w:pStyle w:val="a3"/>
        <w:spacing w:after="0" w:line="240" w:lineRule="auto"/>
        <w:ind w:left="0"/>
        <w:jc w:val="both"/>
        <w:rPr>
          <w:lang w:val="ru-RU"/>
        </w:rPr>
      </w:pPr>
    </w:p>
    <w:p w:rsidR="007F1B62" w:rsidRPr="007F1B62" w:rsidRDefault="007F1B62" w:rsidP="007F1B62">
      <w:pPr>
        <w:widowControl w:val="0"/>
        <w:autoSpaceDE w:val="0"/>
        <w:autoSpaceDN w:val="0"/>
        <w:spacing w:after="0" w:line="240" w:lineRule="auto"/>
        <w:rPr>
          <w:rFonts w:ascii="Calibri" w:eastAsia="Arial" w:hAnsi="Calibri" w:cs="Calibri"/>
          <w:szCs w:val="20"/>
          <w:lang w:val="ru-RU"/>
        </w:rPr>
      </w:pPr>
      <w:r w:rsidRPr="007F1B62">
        <w:rPr>
          <w:rFonts w:ascii="Calibri" w:eastAsia="Arial" w:hAnsi="Calibri" w:cs="Calibri"/>
          <w:szCs w:val="20"/>
          <w:lang w:val="ru-RU"/>
        </w:rPr>
        <w:t xml:space="preserve">Модель: </w:t>
      </w:r>
      <w:proofErr w:type="gramStart"/>
      <w:r w:rsidRPr="007F1B62">
        <w:rPr>
          <w:rFonts w:ascii="Calibri" w:eastAsia="Arial" w:hAnsi="Calibri" w:cs="Calibri"/>
          <w:b/>
          <w:szCs w:val="20"/>
          <w:lang w:val="en-US"/>
        </w:rPr>
        <w:t>RF</w:t>
      </w:r>
      <w:r w:rsidRPr="007F1B62">
        <w:rPr>
          <w:rFonts w:ascii="Calibri" w:eastAsia="Arial" w:hAnsi="Calibri" w:cs="Calibri"/>
          <w:b/>
          <w:szCs w:val="20"/>
          <w:lang w:val="ru-RU"/>
        </w:rPr>
        <w:t>-151</w:t>
      </w:r>
      <w:r w:rsidRPr="007F1B62">
        <w:rPr>
          <w:rFonts w:ascii="Calibri" w:eastAsia="Arial" w:hAnsi="Calibri" w:cs="Calibri"/>
          <w:szCs w:val="20"/>
          <w:lang w:val="ru-RU"/>
        </w:rPr>
        <w:t>.</w:t>
      </w:r>
      <w:proofErr w:type="gramEnd"/>
      <w:r w:rsidRPr="007F1B62">
        <w:rPr>
          <w:rFonts w:ascii="Calibri" w:eastAsia="Arial" w:hAnsi="Calibri" w:cs="Calibri"/>
          <w:szCs w:val="20"/>
          <w:lang w:val="ru-RU"/>
        </w:rPr>
        <w:t xml:space="preserve"> </w:t>
      </w:r>
    </w:p>
    <w:p w:rsidR="007F1B62" w:rsidRPr="007F1B62" w:rsidRDefault="007F1B62" w:rsidP="007F1B62">
      <w:pPr>
        <w:widowControl w:val="0"/>
        <w:autoSpaceDE w:val="0"/>
        <w:autoSpaceDN w:val="0"/>
        <w:spacing w:after="0" w:line="240" w:lineRule="auto"/>
        <w:rPr>
          <w:rFonts w:ascii="Calibri" w:eastAsia="Arial" w:hAnsi="Calibri" w:cs="Calibri"/>
          <w:szCs w:val="20"/>
          <w:lang w:val="ru-RU"/>
        </w:rPr>
      </w:pPr>
      <w:r w:rsidRPr="007F1B62">
        <w:rPr>
          <w:rFonts w:ascii="Calibri" w:eastAsia="Arial" w:hAnsi="Calibri" w:cs="Calibri"/>
          <w:szCs w:val="20"/>
          <w:lang w:val="ru-RU"/>
        </w:rPr>
        <w:t xml:space="preserve">Торговая марка: </w:t>
      </w:r>
      <w:r w:rsidRPr="007F1B62">
        <w:rPr>
          <w:rFonts w:ascii="Calibri" w:eastAsia="Arial" w:hAnsi="Calibri" w:cs="Calibri"/>
          <w:b/>
          <w:szCs w:val="20"/>
          <w:lang w:val="ru-RU"/>
        </w:rPr>
        <w:t>«</w:t>
      </w:r>
      <w:proofErr w:type="spellStart"/>
      <w:r w:rsidRPr="007F1B62">
        <w:rPr>
          <w:rFonts w:ascii="Calibri" w:eastAsia="Arial" w:hAnsi="Calibri" w:cs="Calibri"/>
          <w:b/>
          <w:szCs w:val="20"/>
          <w:lang w:val="en-US"/>
        </w:rPr>
        <w:t>Rockforce</w:t>
      </w:r>
      <w:proofErr w:type="spellEnd"/>
      <w:r w:rsidRPr="007F1B62">
        <w:rPr>
          <w:rFonts w:ascii="Calibri" w:eastAsia="Arial" w:hAnsi="Calibri" w:cs="Calibri"/>
          <w:b/>
          <w:szCs w:val="20"/>
          <w:lang w:val="ru-RU"/>
        </w:rPr>
        <w:t>».</w:t>
      </w:r>
    </w:p>
    <w:p w:rsidR="007F1B62" w:rsidRPr="007F1B62" w:rsidRDefault="007F1B62" w:rsidP="007F1B62">
      <w:pPr>
        <w:widowControl w:val="0"/>
        <w:autoSpaceDE w:val="0"/>
        <w:autoSpaceDN w:val="0"/>
        <w:spacing w:after="0" w:line="240" w:lineRule="auto"/>
        <w:rPr>
          <w:rFonts w:ascii="Calibri" w:eastAsia="Arial" w:hAnsi="Calibri" w:cs="Calibri"/>
          <w:b/>
          <w:szCs w:val="20"/>
          <w:lang w:val="ru-RU"/>
        </w:rPr>
      </w:pPr>
    </w:p>
    <w:p w:rsidR="007F1B62" w:rsidRPr="007F1B62" w:rsidRDefault="007F1B62" w:rsidP="00660D24">
      <w:pPr>
        <w:widowControl w:val="0"/>
        <w:autoSpaceDE w:val="0"/>
        <w:autoSpaceDN w:val="0"/>
        <w:spacing w:after="0" w:line="240" w:lineRule="auto"/>
        <w:rPr>
          <w:rFonts w:ascii="Calibri" w:eastAsia="Arial" w:hAnsi="Calibri" w:cs="Calibri"/>
          <w:szCs w:val="20"/>
          <w:lang w:val="ru-RU"/>
        </w:rPr>
      </w:pPr>
      <w:r w:rsidRPr="007F1B62">
        <w:rPr>
          <w:rFonts w:ascii="Calibri" w:eastAsia="Arial" w:hAnsi="Calibri" w:cs="Calibri"/>
          <w:szCs w:val="20"/>
          <w:lang w:val="ru-RU"/>
        </w:rPr>
        <w:t>Гарантия: 1 год (на заводской брак).</w:t>
      </w:r>
    </w:p>
    <w:p w:rsidR="007F1B62" w:rsidRPr="007F1B62" w:rsidRDefault="007F1B62" w:rsidP="00660D24">
      <w:pPr>
        <w:widowControl w:val="0"/>
        <w:autoSpaceDE w:val="0"/>
        <w:autoSpaceDN w:val="0"/>
        <w:spacing w:after="0" w:line="240" w:lineRule="auto"/>
        <w:rPr>
          <w:rFonts w:ascii="Calibri" w:eastAsia="Arial" w:hAnsi="Calibri" w:cs="Calibri"/>
          <w:szCs w:val="20"/>
          <w:lang w:val="ru-RU"/>
        </w:rPr>
      </w:pPr>
      <w:r w:rsidRPr="007F1B62">
        <w:rPr>
          <w:rFonts w:ascii="Calibri" w:eastAsia="Arial" w:hAnsi="Calibri" w:cs="Calibri"/>
          <w:szCs w:val="20"/>
          <w:lang w:val="ru-RU"/>
        </w:rPr>
        <w:t>Срок службы: до естественного износа.</w:t>
      </w:r>
    </w:p>
    <w:p w:rsidR="007F1B62" w:rsidRPr="007F1B62" w:rsidRDefault="007F1B62" w:rsidP="00660D24">
      <w:pPr>
        <w:widowControl w:val="0"/>
        <w:autoSpaceDE w:val="0"/>
        <w:autoSpaceDN w:val="0"/>
        <w:spacing w:after="0" w:line="240" w:lineRule="auto"/>
        <w:rPr>
          <w:rFonts w:ascii="Calibri" w:eastAsia="Arial" w:hAnsi="Calibri" w:cs="Calibri"/>
          <w:szCs w:val="20"/>
          <w:lang w:val="ru-RU"/>
        </w:rPr>
      </w:pPr>
      <w:r w:rsidRPr="007F1B62">
        <w:rPr>
          <w:rFonts w:ascii="Calibri" w:eastAsia="Arial" w:hAnsi="Calibri" w:cs="Calibri"/>
          <w:szCs w:val="20"/>
          <w:lang w:val="ru-RU"/>
        </w:rPr>
        <w:t>Срок хранения: неограничен, при соблюдении условий хранения.</w:t>
      </w:r>
    </w:p>
    <w:p w:rsidR="007F1B62" w:rsidRPr="007F1B62" w:rsidRDefault="007F1B62" w:rsidP="00660D24">
      <w:pPr>
        <w:widowControl w:val="0"/>
        <w:autoSpaceDE w:val="0"/>
        <w:autoSpaceDN w:val="0"/>
        <w:spacing w:after="0" w:line="240" w:lineRule="auto"/>
        <w:rPr>
          <w:rFonts w:ascii="Calibri" w:eastAsia="Arial" w:hAnsi="Calibri" w:cs="Calibri"/>
          <w:szCs w:val="20"/>
          <w:lang w:val="ru-RU"/>
        </w:rPr>
      </w:pPr>
      <w:r w:rsidRPr="007F1B62">
        <w:rPr>
          <w:rFonts w:ascii="Calibri" w:eastAsia="Arial" w:hAnsi="Calibri" w:cs="Calibri"/>
          <w:szCs w:val="20"/>
          <w:lang w:val="ru-RU"/>
        </w:rPr>
        <w:t>Условия хранения: хранить в сухом</w:t>
      </w:r>
      <w:r w:rsidRPr="007F1B62">
        <w:rPr>
          <w:rFonts w:ascii="Calibri" w:eastAsia="Arial" w:hAnsi="Calibri" w:cs="Calibri"/>
          <w:szCs w:val="20"/>
          <w:lang w:val="ru-RU"/>
        </w:rPr>
        <w:t xml:space="preserve"> и проветриваемом помещении.</w:t>
      </w:r>
    </w:p>
    <w:p w:rsidR="007F1B62" w:rsidRPr="007F1B62" w:rsidRDefault="007F1B62" w:rsidP="00660D24">
      <w:pPr>
        <w:widowControl w:val="0"/>
        <w:autoSpaceDE w:val="0"/>
        <w:autoSpaceDN w:val="0"/>
        <w:spacing w:after="0" w:line="240" w:lineRule="auto"/>
        <w:rPr>
          <w:rFonts w:ascii="Calibri" w:eastAsia="Arial" w:hAnsi="Calibri" w:cs="Calibri"/>
          <w:szCs w:val="20"/>
          <w:lang w:val="ru-RU"/>
        </w:rPr>
      </w:pPr>
      <w:r w:rsidRPr="007F1B62">
        <w:rPr>
          <w:rFonts w:ascii="Calibri" w:eastAsia="Arial" w:hAnsi="Calibri" w:cs="Calibri"/>
          <w:szCs w:val="20"/>
          <w:lang w:val="ru-RU"/>
        </w:rPr>
        <w:t xml:space="preserve">Товар </w:t>
      </w:r>
      <w:r w:rsidRPr="007F1B62">
        <w:rPr>
          <w:rFonts w:ascii="Calibri" w:eastAsia="Arial" w:hAnsi="Calibri" w:cs="Calibri"/>
          <w:szCs w:val="20"/>
          <w:lang w:val="ru-RU"/>
        </w:rPr>
        <w:t>не подлежит сертификации.</w:t>
      </w:r>
      <w:r w:rsidRPr="007F1B62">
        <w:rPr>
          <w:rFonts w:ascii="Calibri" w:eastAsia="Arial" w:hAnsi="Calibri" w:cs="Calibri"/>
          <w:szCs w:val="20"/>
          <w:lang w:val="ru-RU"/>
        </w:rPr>
        <w:t xml:space="preserve"> Дата изготовления указана на товаре или его индивидуальной упаковке.</w:t>
      </w:r>
    </w:p>
    <w:p w:rsidR="007F1B62" w:rsidRPr="007F1B62" w:rsidRDefault="007F1B62" w:rsidP="007F1B62">
      <w:pPr>
        <w:widowControl w:val="0"/>
        <w:autoSpaceDE w:val="0"/>
        <w:autoSpaceDN w:val="0"/>
        <w:spacing w:after="0" w:line="240" w:lineRule="auto"/>
        <w:rPr>
          <w:rFonts w:ascii="Calibri" w:eastAsia="Arial" w:hAnsi="Calibri" w:cs="Calibri"/>
          <w:szCs w:val="20"/>
          <w:lang w:val="ru-RU"/>
        </w:rPr>
      </w:pPr>
    </w:p>
    <w:p w:rsidR="007F1B62" w:rsidRPr="007F1B62" w:rsidRDefault="007F1B62" w:rsidP="00660D24">
      <w:pPr>
        <w:widowControl w:val="0"/>
        <w:autoSpaceDE w:val="0"/>
        <w:autoSpaceDN w:val="0"/>
        <w:spacing w:after="0" w:line="240" w:lineRule="auto"/>
        <w:rPr>
          <w:rFonts w:ascii="Calibri" w:eastAsia="Arial" w:hAnsi="Calibri" w:cs="Calibri"/>
          <w:szCs w:val="20"/>
          <w:lang w:val="ru-RU"/>
        </w:rPr>
      </w:pPr>
      <w:r w:rsidRPr="007F1B62">
        <w:rPr>
          <w:rFonts w:ascii="Calibri" w:eastAsia="Arial" w:hAnsi="Calibri" w:cs="Calibri"/>
          <w:szCs w:val="20"/>
          <w:lang w:val="ru-RU"/>
        </w:rPr>
        <w:t>Официальный представитель и гарантийная мастерская находятся по адресу:</w:t>
      </w:r>
    </w:p>
    <w:p w:rsidR="007F1B62" w:rsidRPr="007F1B62" w:rsidRDefault="007F1B62" w:rsidP="00660D24">
      <w:pPr>
        <w:widowControl w:val="0"/>
        <w:autoSpaceDE w:val="0"/>
        <w:autoSpaceDN w:val="0"/>
        <w:spacing w:after="0" w:line="240" w:lineRule="auto"/>
        <w:rPr>
          <w:rFonts w:ascii="Calibri" w:eastAsia="Arial" w:hAnsi="Calibri" w:cs="Calibri"/>
          <w:szCs w:val="20"/>
          <w:lang w:val="en-US"/>
        </w:rPr>
      </w:pPr>
      <w:r w:rsidRPr="007F1B62">
        <w:rPr>
          <w:rFonts w:ascii="Calibri" w:eastAsia="Arial" w:hAnsi="Calibri" w:cs="Calibri"/>
          <w:szCs w:val="20"/>
          <w:lang w:val="ru-RU"/>
        </w:rPr>
        <w:t xml:space="preserve">Частное предприятие «ТД «Форсаж Инструмент Бел». Беларусь, 223043, Минская обл., Минский р-н, </w:t>
      </w:r>
      <w:proofErr w:type="spellStart"/>
      <w:r w:rsidRPr="007F1B62">
        <w:rPr>
          <w:rFonts w:ascii="Calibri" w:eastAsia="Arial" w:hAnsi="Calibri" w:cs="Calibri"/>
          <w:szCs w:val="20"/>
          <w:lang w:val="ru-RU"/>
        </w:rPr>
        <w:t>Папернянский</w:t>
      </w:r>
      <w:proofErr w:type="spellEnd"/>
      <w:r w:rsidRPr="007F1B62">
        <w:rPr>
          <w:rFonts w:ascii="Calibri" w:eastAsia="Arial" w:hAnsi="Calibri" w:cs="Calibri"/>
          <w:szCs w:val="20"/>
          <w:lang w:val="ru-RU"/>
        </w:rPr>
        <w:t xml:space="preserve"> </w:t>
      </w:r>
      <w:proofErr w:type="gramStart"/>
      <w:r w:rsidRPr="007F1B62">
        <w:rPr>
          <w:rFonts w:ascii="Calibri" w:eastAsia="Arial" w:hAnsi="Calibri" w:cs="Calibri"/>
          <w:szCs w:val="20"/>
          <w:lang w:val="ru-RU"/>
        </w:rPr>
        <w:t>с</w:t>
      </w:r>
      <w:proofErr w:type="gramEnd"/>
      <w:r w:rsidRPr="007F1B62">
        <w:rPr>
          <w:rFonts w:ascii="Calibri" w:eastAsia="Arial" w:hAnsi="Calibri" w:cs="Calibri"/>
          <w:szCs w:val="20"/>
          <w:lang w:val="ru-RU"/>
        </w:rPr>
        <w:t>/</w:t>
      </w:r>
      <w:proofErr w:type="gramStart"/>
      <w:r w:rsidRPr="007F1B62">
        <w:rPr>
          <w:rFonts w:ascii="Calibri" w:eastAsia="Arial" w:hAnsi="Calibri" w:cs="Calibri"/>
          <w:szCs w:val="20"/>
          <w:lang w:val="ru-RU"/>
        </w:rPr>
        <w:t>с</w:t>
      </w:r>
      <w:proofErr w:type="gramEnd"/>
      <w:r w:rsidRPr="007F1B62">
        <w:rPr>
          <w:rFonts w:ascii="Calibri" w:eastAsia="Arial" w:hAnsi="Calibri" w:cs="Calibri"/>
          <w:szCs w:val="20"/>
          <w:lang w:val="ru-RU"/>
        </w:rPr>
        <w:t xml:space="preserve">, район д. 2, корп. </w:t>
      </w:r>
      <w:proofErr w:type="spellStart"/>
      <w:r w:rsidRPr="007F1B62">
        <w:rPr>
          <w:rFonts w:ascii="Calibri" w:eastAsia="Arial" w:hAnsi="Calibri" w:cs="Calibri"/>
          <w:szCs w:val="20"/>
          <w:lang w:val="ru-RU"/>
        </w:rPr>
        <w:t>Дубовляны</w:t>
      </w:r>
      <w:proofErr w:type="spellEnd"/>
      <w:r w:rsidRPr="007F1B62">
        <w:rPr>
          <w:rFonts w:ascii="Calibri" w:eastAsia="Arial" w:hAnsi="Calibri" w:cs="Calibri"/>
          <w:szCs w:val="20"/>
          <w:lang w:val="en-US"/>
        </w:rPr>
        <w:t xml:space="preserve">, 43, </w:t>
      </w:r>
      <w:r w:rsidRPr="007F1B62">
        <w:rPr>
          <w:rFonts w:ascii="Calibri" w:eastAsia="Arial" w:hAnsi="Calibri" w:cs="Calibri"/>
          <w:szCs w:val="20"/>
          <w:lang w:val="ru-RU"/>
        </w:rPr>
        <w:t>офис</w:t>
      </w:r>
      <w:r w:rsidRPr="007F1B62">
        <w:rPr>
          <w:rFonts w:ascii="Calibri" w:eastAsia="Arial" w:hAnsi="Calibri" w:cs="Calibri"/>
          <w:szCs w:val="20"/>
          <w:lang w:val="en-US"/>
        </w:rPr>
        <w:t xml:space="preserve"> 22.</w:t>
      </w:r>
    </w:p>
    <w:p w:rsidR="007F1B62" w:rsidRPr="007F1B62" w:rsidRDefault="007F1B62" w:rsidP="00660D24">
      <w:pPr>
        <w:widowControl w:val="0"/>
        <w:autoSpaceDE w:val="0"/>
        <w:autoSpaceDN w:val="0"/>
        <w:spacing w:after="0" w:line="240" w:lineRule="auto"/>
        <w:rPr>
          <w:rFonts w:ascii="Calibri" w:eastAsia="Arial" w:hAnsi="Calibri" w:cs="Calibri"/>
          <w:szCs w:val="20"/>
          <w:lang w:val="ru-RU"/>
        </w:rPr>
      </w:pPr>
      <w:r w:rsidRPr="007F1B62">
        <w:rPr>
          <w:rFonts w:ascii="Calibri" w:eastAsia="Arial" w:hAnsi="Calibri" w:cs="Calibri"/>
          <w:szCs w:val="20"/>
          <w:lang w:val="ru-RU"/>
        </w:rPr>
        <w:t>Тел: +375 (29) 693-94-21, +375 (17) 511-44-65.</w:t>
      </w:r>
    </w:p>
    <w:p w:rsidR="007F1B62" w:rsidRPr="007F1B62" w:rsidRDefault="007F1B62" w:rsidP="007F1B62">
      <w:pPr>
        <w:widowControl w:val="0"/>
        <w:autoSpaceDE w:val="0"/>
        <w:autoSpaceDN w:val="0"/>
        <w:spacing w:after="0" w:line="240" w:lineRule="auto"/>
        <w:rPr>
          <w:rFonts w:ascii="Calibri" w:eastAsia="Arial" w:hAnsi="Calibri" w:cs="Calibri"/>
          <w:szCs w:val="20"/>
          <w:lang w:val="en-US"/>
        </w:rPr>
      </w:pPr>
    </w:p>
    <w:p w:rsidR="007F1B62" w:rsidRPr="007F1B62" w:rsidRDefault="007F1B62" w:rsidP="007F1B62">
      <w:pPr>
        <w:widowControl w:val="0"/>
        <w:autoSpaceDE w:val="0"/>
        <w:autoSpaceDN w:val="0"/>
        <w:spacing w:after="0" w:line="240" w:lineRule="auto"/>
        <w:rPr>
          <w:rFonts w:ascii="Calibri" w:eastAsia="Arial" w:hAnsi="Calibri" w:cs="Calibri"/>
          <w:szCs w:val="20"/>
          <w:lang w:val="en-US"/>
        </w:rPr>
      </w:pPr>
      <w:r w:rsidRPr="007F1B62">
        <w:rPr>
          <w:rFonts w:ascii="Calibri" w:eastAsia="Arial" w:hAnsi="Calibri" w:cs="Calibri"/>
          <w:szCs w:val="20"/>
          <w:lang w:val="ru-RU"/>
        </w:rPr>
        <w:t>Производитель</w:t>
      </w:r>
      <w:r w:rsidRPr="007F1B62">
        <w:rPr>
          <w:rFonts w:ascii="Calibri" w:eastAsia="Arial" w:hAnsi="Calibri" w:cs="Calibri"/>
          <w:szCs w:val="20"/>
          <w:lang w:val="en-US"/>
        </w:rPr>
        <w:t xml:space="preserve">: </w:t>
      </w:r>
      <w:proofErr w:type="gramStart"/>
      <w:r w:rsidRPr="007F1B62">
        <w:rPr>
          <w:rFonts w:ascii="Calibri" w:eastAsia="Arial" w:hAnsi="Calibri" w:cs="Calibri"/>
          <w:szCs w:val="20"/>
          <w:lang w:val="en-US"/>
        </w:rPr>
        <w:t xml:space="preserve">Ningbo </w:t>
      </w:r>
      <w:proofErr w:type="spellStart"/>
      <w:r w:rsidRPr="007F1B62">
        <w:rPr>
          <w:rFonts w:ascii="Calibri" w:eastAsia="Arial" w:hAnsi="Calibri" w:cs="Calibri"/>
          <w:szCs w:val="20"/>
          <w:lang w:val="en-US"/>
        </w:rPr>
        <w:t>Vertak</w:t>
      </w:r>
      <w:proofErr w:type="spellEnd"/>
      <w:r w:rsidRPr="007F1B62">
        <w:rPr>
          <w:rFonts w:ascii="Calibri" w:eastAsia="Arial" w:hAnsi="Calibri" w:cs="Calibri"/>
          <w:szCs w:val="20"/>
          <w:lang w:val="en-US"/>
        </w:rPr>
        <w:t xml:space="preserve"> Mechanical &amp; Electronic Co.,</w:t>
      </w:r>
      <w:r w:rsidR="00AA6F89" w:rsidRPr="00AA6F89">
        <w:rPr>
          <w:rFonts w:ascii="Calibri" w:eastAsia="Arial" w:hAnsi="Calibri" w:cs="Calibri"/>
          <w:szCs w:val="20"/>
          <w:lang w:val="en-US"/>
        </w:rPr>
        <w:t xml:space="preserve"> </w:t>
      </w:r>
      <w:r w:rsidRPr="007F1B62">
        <w:rPr>
          <w:rFonts w:ascii="Calibri" w:eastAsia="Arial" w:hAnsi="Calibri" w:cs="Calibri"/>
          <w:szCs w:val="20"/>
          <w:lang w:val="en-US"/>
        </w:rPr>
        <w:t>LTD.</w:t>
      </w:r>
      <w:proofErr w:type="gramEnd"/>
    </w:p>
    <w:p w:rsidR="007F1B62" w:rsidRPr="007F1B62" w:rsidRDefault="00660D24" w:rsidP="007F1B62">
      <w:pPr>
        <w:widowControl w:val="0"/>
        <w:autoSpaceDE w:val="0"/>
        <w:autoSpaceDN w:val="0"/>
        <w:spacing w:after="0" w:line="240" w:lineRule="auto"/>
        <w:rPr>
          <w:rFonts w:ascii="Calibri" w:eastAsia="Arial" w:hAnsi="Calibri" w:cs="Calibri"/>
          <w:szCs w:val="20"/>
          <w:lang w:val="en-US"/>
        </w:rPr>
      </w:pPr>
      <w:r>
        <w:rPr>
          <w:rFonts w:ascii="Calibri" w:eastAsia="Arial" w:hAnsi="Calibri" w:cs="Calibri"/>
          <w:szCs w:val="20"/>
          <w:lang w:val="ru-RU"/>
        </w:rPr>
        <w:t>Адрес</w:t>
      </w:r>
      <w:r w:rsidR="007F1B62" w:rsidRPr="007F1B62">
        <w:rPr>
          <w:rFonts w:ascii="Calibri" w:eastAsia="Arial" w:hAnsi="Calibri" w:cs="Calibri"/>
          <w:szCs w:val="20"/>
          <w:lang w:val="en-US"/>
        </w:rPr>
        <w:t xml:space="preserve">: </w:t>
      </w:r>
      <w:proofErr w:type="gramStart"/>
      <w:r w:rsidR="007F1B62" w:rsidRPr="007F1B62">
        <w:rPr>
          <w:rFonts w:ascii="Calibri" w:eastAsia="Arial" w:hAnsi="Calibri" w:cs="Calibri"/>
          <w:szCs w:val="20"/>
          <w:lang w:val="en-US"/>
        </w:rPr>
        <w:t xml:space="preserve">No. 288 </w:t>
      </w:r>
      <w:proofErr w:type="spellStart"/>
      <w:r w:rsidR="007F1B62" w:rsidRPr="007F1B62">
        <w:rPr>
          <w:rFonts w:ascii="Calibri" w:eastAsia="Arial" w:hAnsi="Calibri" w:cs="Calibri"/>
          <w:szCs w:val="20"/>
          <w:lang w:val="en-US"/>
        </w:rPr>
        <w:t>Guangming</w:t>
      </w:r>
      <w:proofErr w:type="spellEnd"/>
      <w:r w:rsidR="007F1B62" w:rsidRPr="007F1B62">
        <w:rPr>
          <w:rFonts w:ascii="Calibri" w:eastAsia="Arial" w:hAnsi="Calibri" w:cs="Calibri"/>
          <w:szCs w:val="20"/>
          <w:lang w:val="en-US"/>
        </w:rPr>
        <w:t xml:space="preserve"> Road </w:t>
      </w:r>
      <w:proofErr w:type="spellStart"/>
      <w:r w:rsidR="007F1B62" w:rsidRPr="007F1B62">
        <w:rPr>
          <w:rFonts w:ascii="Calibri" w:eastAsia="Arial" w:hAnsi="Calibri" w:cs="Calibri"/>
          <w:szCs w:val="20"/>
          <w:lang w:val="en-US"/>
        </w:rPr>
        <w:t>Zhuangshi</w:t>
      </w:r>
      <w:proofErr w:type="spellEnd"/>
      <w:r w:rsidR="007F1B62" w:rsidRPr="007F1B62">
        <w:rPr>
          <w:rFonts w:ascii="Calibri" w:eastAsia="Arial" w:hAnsi="Calibri" w:cs="Calibri"/>
          <w:szCs w:val="20"/>
          <w:lang w:val="en-US"/>
        </w:rPr>
        <w:t xml:space="preserve"> </w:t>
      </w:r>
      <w:proofErr w:type="spellStart"/>
      <w:r w:rsidR="007F1B62" w:rsidRPr="007F1B62">
        <w:rPr>
          <w:rFonts w:ascii="Calibri" w:eastAsia="Arial" w:hAnsi="Calibri" w:cs="Calibri"/>
          <w:szCs w:val="20"/>
          <w:lang w:val="en-US"/>
        </w:rPr>
        <w:t>Zhenhai</w:t>
      </w:r>
      <w:proofErr w:type="spellEnd"/>
      <w:r w:rsidR="007F1B62" w:rsidRPr="007F1B62">
        <w:rPr>
          <w:rFonts w:ascii="Calibri" w:eastAsia="Arial" w:hAnsi="Calibri" w:cs="Calibri"/>
          <w:szCs w:val="20"/>
          <w:lang w:val="en-US"/>
        </w:rPr>
        <w:t xml:space="preserve"> District Ningbo, </w:t>
      </w:r>
      <w:r w:rsidR="007F1B62" w:rsidRPr="007F1B62">
        <w:rPr>
          <w:rFonts w:ascii="Calibri" w:eastAsia="Arial" w:hAnsi="Calibri" w:cs="Calibri"/>
          <w:szCs w:val="20"/>
          <w:lang w:val="ru-RU"/>
        </w:rPr>
        <w:t>Китай</w:t>
      </w:r>
      <w:r w:rsidR="007F1B62" w:rsidRPr="007F1B62">
        <w:rPr>
          <w:rFonts w:ascii="Calibri" w:eastAsia="Arial" w:hAnsi="Calibri" w:cs="Calibri"/>
          <w:szCs w:val="20"/>
          <w:lang w:val="en-US"/>
        </w:rPr>
        <w:t>.</w:t>
      </w:r>
      <w:proofErr w:type="gramEnd"/>
    </w:p>
    <w:p w:rsidR="007F1B62" w:rsidRPr="007F1B62" w:rsidRDefault="007F1B62" w:rsidP="007F1B62">
      <w:pPr>
        <w:widowControl w:val="0"/>
        <w:autoSpaceDE w:val="0"/>
        <w:autoSpaceDN w:val="0"/>
        <w:spacing w:after="0" w:line="240" w:lineRule="auto"/>
        <w:rPr>
          <w:rFonts w:ascii="Calibri" w:eastAsia="Arial" w:hAnsi="Calibri" w:cs="Calibri"/>
          <w:szCs w:val="20"/>
          <w:lang w:val="en-US"/>
        </w:rPr>
      </w:pPr>
    </w:p>
    <w:p w:rsidR="007F1B62" w:rsidRPr="007F1B62" w:rsidRDefault="007F1B62" w:rsidP="007F1B62">
      <w:pPr>
        <w:widowControl w:val="0"/>
        <w:autoSpaceDE w:val="0"/>
        <w:autoSpaceDN w:val="0"/>
        <w:spacing w:after="0" w:line="240" w:lineRule="auto"/>
        <w:rPr>
          <w:rFonts w:ascii="Calibri" w:eastAsia="Arial" w:hAnsi="Calibri" w:cs="Calibri"/>
          <w:szCs w:val="20"/>
          <w:lang w:val="ru-RU"/>
        </w:rPr>
      </w:pPr>
      <w:r w:rsidRPr="007F1B62">
        <w:rPr>
          <w:rFonts w:ascii="Calibri" w:eastAsia="Arial" w:hAnsi="Calibri" w:cs="Calibri"/>
          <w:szCs w:val="20"/>
          <w:lang w:val="ru-RU"/>
        </w:rPr>
        <w:t xml:space="preserve">С гарантийными обязательствами </w:t>
      </w:r>
      <w:proofErr w:type="gramStart"/>
      <w:r w:rsidRPr="007F1B62">
        <w:rPr>
          <w:rFonts w:ascii="Calibri" w:eastAsia="Arial" w:hAnsi="Calibri" w:cs="Calibri"/>
          <w:szCs w:val="20"/>
          <w:lang w:val="ru-RU"/>
        </w:rPr>
        <w:t>ознакомлен</w:t>
      </w:r>
      <w:proofErr w:type="gramEnd"/>
      <w:r w:rsidRPr="007F1B62">
        <w:rPr>
          <w:rFonts w:ascii="Calibri" w:eastAsia="Arial" w:hAnsi="Calibri" w:cs="Calibri"/>
          <w:szCs w:val="20"/>
          <w:lang w:val="ru-RU"/>
        </w:rPr>
        <w:t>: ______________</w:t>
      </w:r>
    </w:p>
    <w:p w:rsidR="007F1B62" w:rsidRPr="007F1B62" w:rsidRDefault="007F1B62" w:rsidP="00AA6F89">
      <w:pPr>
        <w:widowControl w:val="0"/>
        <w:autoSpaceDE w:val="0"/>
        <w:autoSpaceDN w:val="0"/>
        <w:spacing w:before="240" w:after="0" w:line="240" w:lineRule="auto"/>
        <w:rPr>
          <w:rFonts w:ascii="Calibri" w:eastAsia="Arial" w:hAnsi="Calibri" w:cs="Calibri"/>
          <w:szCs w:val="20"/>
          <w:lang w:val="ru-RU"/>
        </w:rPr>
      </w:pPr>
      <w:proofErr w:type="spellStart"/>
      <w:r w:rsidRPr="007F1B62">
        <w:rPr>
          <w:rFonts w:ascii="Calibri" w:eastAsia="Arial" w:hAnsi="Calibri" w:cs="Calibri"/>
          <w:szCs w:val="20"/>
          <w:lang w:val="ru-RU"/>
        </w:rPr>
        <w:t>Модель________________________Серийный</w:t>
      </w:r>
      <w:proofErr w:type="spellEnd"/>
      <w:r w:rsidRPr="007F1B62">
        <w:rPr>
          <w:rFonts w:ascii="Calibri" w:eastAsia="Arial" w:hAnsi="Calibri" w:cs="Calibri"/>
          <w:szCs w:val="20"/>
          <w:lang w:val="ru-RU"/>
        </w:rPr>
        <w:t xml:space="preserve"> номер_______________</w:t>
      </w:r>
      <w:bookmarkStart w:id="0" w:name="_GoBack"/>
      <w:bookmarkEnd w:id="0"/>
    </w:p>
    <w:p w:rsidR="007F1B62" w:rsidRDefault="007F1B62" w:rsidP="00AA6F89">
      <w:pPr>
        <w:pStyle w:val="a3"/>
        <w:spacing w:before="240" w:after="0" w:line="240" w:lineRule="auto"/>
        <w:ind w:left="0"/>
        <w:jc w:val="both"/>
        <w:rPr>
          <w:rFonts w:ascii="Calibri" w:eastAsia="Arial" w:hAnsi="Calibri" w:cs="Calibri"/>
          <w:szCs w:val="20"/>
          <w:lang w:val="ru-RU"/>
        </w:rPr>
      </w:pPr>
      <w:r w:rsidRPr="007F1B62">
        <w:rPr>
          <w:rFonts w:ascii="Calibri" w:eastAsia="Arial" w:hAnsi="Calibri" w:cs="Calibri"/>
          <w:szCs w:val="20"/>
          <w:lang w:val="ru-RU"/>
        </w:rPr>
        <w:t>Дата изготовления________________</w:t>
      </w:r>
      <w:r w:rsidRPr="007F1B62">
        <w:rPr>
          <w:rFonts w:ascii="Calibri" w:eastAsia="Arial" w:hAnsi="Calibri" w:cs="Calibri"/>
          <w:szCs w:val="20"/>
          <w:lang w:val="ru-RU"/>
        </w:rPr>
        <w:tab/>
        <w:t>Дата продажи__________________</w:t>
      </w:r>
    </w:p>
    <w:p w:rsidR="00660D24" w:rsidRDefault="00660D24" w:rsidP="007F1B62">
      <w:pPr>
        <w:pStyle w:val="a3"/>
        <w:spacing w:after="0" w:line="240" w:lineRule="auto"/>
        <w:ind w:left="0"/>
        <w:jc w:val="both"/>
        <w:rPr>
          <w:rFonts w:ascii="Calibri" w:eastAsia="Arial" w:hAnsi="Calibri" w:cs="Calibri"/>
          <w:szCs w:val="20"/>
          <w:lang w:val="ru-RU"/>
        </w:rPr>
      </w:pPr>
    </w:p>
    <w:p w:rsidR="00660D24" w:rsidRPr="00660D24" w:rsidRDefault="00660D24" w:rsidP="00660D24">
      <w:pPr>
        <w:spacing w:after="0" w:line="240" w:lineRule="auto"/>
        <w:jc w:val="center"/>
        <w:rPr>
          <w:rFonts w:cstheme="minorHAnsi"/>
          <w:b/>
          <w:sz w:val="20"/>
          <w:szCs w:val="20"/>
          <w:lang w:val="ru-RU"/>
        </w:rPr>
      </w:pPr>
      <w:r w:rsidRPr="00660D24">
        <w:rPr>
          <w:rFonts w:cstheme="minorHAnsi"/>
          <w:b/>
          <w:sz w:val="20"/>
          <w:szCs w:val="20"/>
          <w:lang w:val="ru-RU"/>
        </w:rPr>
        <w:t>Гарантийный талон</w:t>
      </w:r>
    </w:p>
    <w:tbl>
      <w:tblPr>
        <w:tblW w:w="5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9"/>
        <w:gridCol w:w="1030"/>
        <w:gridCol w:w="97"/>
        <w:gridCol w:w="1296"/>
        <w:gridCol w:w="1631"/>
      </w:tblGrid>
      <w:tr w:rsidR="00AA6F89" w:rsidRPr="00660D24" w:rsidTr="00AA6F89">
        <w:trPr>
          <w:trHeight w:val="183"/>
          <w:jc w:val="center"/>
        </w:trPr>
        <w:tc>
          <w:tcPr>
            <w:tcW w:w="2564" w:type="dxa"/>
            <w:gridSpan w:val="2"/>
            <w:shd w:val="clear" w:color="auto" w:fill="auto"/>
            <w:vAlign w:val="center"/>
          </w:tcPr>
          <w:p w:rsidR="00660D24" w:rsidRPr="00660D24" w:rsidRDefault="00660D24" w:rsidP="00660D24">
            <w:pPr>
              <w:spacing w:after="0" w:line="240" w:lineRule="auto"/>
              <w:rPr>
                <w:rFonts w:cstheme="minorHAnsi"/>
                <w:sz w:val="20"/>
                <w:szCs w:val="20"/>
                <w:lang w:val="ru-RU"/>
              </w:rPr>
            </w:pPr>
            <w:r w:rsidRPr="00660D24">
              <w:rPr>
                <w:rFonts w:cstheme="minorHAnsi"/>
                <w:sz w:val="20"/>
                <w:szCs w:val="20"/>
                <w:lang w:val="ru-RU"/>
              </w:rPr>
              <w:t>Серийный номер</w:t>
            </w:r>
          </w:p>
        </w:tc>
        <w:tc>
          <w:tcPr>
            <w:tcW w:w="3038" w:type="dxa"/>
            <w:gridSpan w:val="3"/>
            <w:shd w:val="clear" w:color="auto" w:fill="auto"/>
          </w:tcPr>
          <w:p w:rsidR="00660D24" w:rsidRPr="00660D24" w:rsidRDefault="00660D24" w:rsidP="00660D24">
            <w:pPr>
              <w:spacing w:after="0"/>
              <w:rPr>
                <w:rFonts w:cstheme="minorHAnsi"/>
                <w:sz w:val="20"/>
                <w:szCs w:val="20"/>
                <w:lang w:val="ru-RU"/>
              </w:rPr>
            </w:pPr>
          </w:p>
        </w:tc>
      </w:tr>
      <w:tr w:rsidR="00AA6F89" w:rsidRPr="00660D24" w:rsidTr="00AA6F89">
        <w:trPr>
          <w:trHeight w:val="183"/>
          <w:jc w:val="center"/>
        </w:trPr>
        <w:tc>
          <w:tcPr>
            <w:tcW w:w="2564" w:type="dxa"/>
            <w:gridSpan w:val="2"/>
            <w:shd w:val="clear" w:color="auto" w:fill="auto"/>
            <w:vAlign w:val="center"/>
          </w:tcPr>
          <w:p w:rsidR="00660D24" w:rsidRPr="00660D24" w:rsidRDefault="00660D24" w:rsidP="00660D24">
            <w:pPr>
              <w:spacing w:after="0" w:line="240" w:lineRule="auto"/>
              <w:rPr>
                <w:rFonts w:cstheme="minorHAnsi"/>
                <w:sz w:val="20"/>
                <w:szCs w:val="20"/>
                <w:lang w:val="ru-RU"/>
              </w:rPr>
            </w:pPr>
            <w:r w:rsidRPr="00660D24">
              <w:rPr>
                <w:rFonts w:cstheme="minorHAnsi"/>
                <w:sz w:val="20"/>
                <w:szCs w:val="20"/>
                <w:lang w:val="ru-RU"/>
              </w:rPr>
              <w:t>Дата продажи</w:t>
            </w:r>
          </w:p>
        </w:tc>
        <w:tc>
          <w:tcPr>
            <w:tcW w:w="3038" w:type="dxa"/>
            <w:gridSpan w:val="3"/>
            <w:shd w:val="clear" w:color="auto" w:fill="auto"/>
          </w:tcPr>
          <w:p w:rsidR="00660D24" w:rsidRPr="00660D24" w:rsidRDefault="00660D24" w:rsidP="00660D24">
            <w:pPr>
              <w:spacing w:after="0"/>
              <w:rPr>
                <w:rFonts w:cstheme="minorHAnsi"/>
                <w:sz w:val="20"/>
                <w:szCs w:val="20"/>
                <w:lang w:val="ru-RU"/>
              </w:rPr>
            </w:pPr>
          </w:p>
        </w:tc>
      </w:tr>
      <w:tr w:rsidR="00AA6F89" w:rsidRPr="00660D24" w:rsidTr="00AA6F89">
        <w:trPr>
          <w:trHeight w:val="183"/>
          <w:jc w:val="center"/>
        </w:trPr>
        <w:tc>
          <w:tcPr>
            <w:tcW w:w="2564" w:type="dxa"/>
            <w:gridSpan w:val="2"/>
            <w:shd w:val="clear" w:color="auto" w:fill="auto"/>
            <w:vAlign w:val="center"/>
          </w:tcPr>
          <w:p w:rsidR="00660D24" w:rsidRPr="00660D24" w:rsidRDefault="00660D24" w:rsidP="00660D24">
            <w:pPr>
              <w:spacing w:after="0" w:line="240" w:lineRule="auto"/>
              <w:rPr>
                <w:rFonts w:cstheme="minorHAnsi"/>
                <w:sz w:val="20"/>
                <w:szCs w:val="20"/>
                <w:lang w:val="ru-RU"/>
              </w:rPr>
            </w:pPr>
            <w:r w:rsidRPr="00660D24">
              <w:rPr>
                <w:rFonts w:cstheme="minorHAnsi"/>
                <w:sz w:val="20"/>
                <w:szCs w:val="20"/>
                <w:lang w:val="ru-RU"/>
              </w:rPr>
              <w:t>Подпись и печать продавца</w:t>
            </w:r>
          </w:p>
        </w:tc>
        <w:tc>
          <w:tcPr>
            <w:tcW w:w="3038" w:type="dxa"/>
            <w:gridSpan w:val="3"/>
            <w:shd w:val="clear" w:color="auto" w:fill="auto"/>
            <w:vAlign w:val="center"/>
          </w:tcPr>
          <w:p w:rsidR="00660D24" w:rsidRPr="00660D24" w:rsidRDefault="00660D24" w:rsidP="00660D24">
            <w:pPr>
              <w:spacing w:after="0"/>
              <w:rPr>
                <w:rFonts w:cstheme="minorHAnsi"/>
                <w:sz w:val="20"/>
                <w:szCs w:val="20"/>
                <w:lang w:val="ru-RU"/>
              </w:rPr>
            </w:pPr>
          </w:p>
        </w:tc>
      </w:tr>
      <w:tr w:rsidR="00AA6F89" w:rsidRPr="00660D24" w:rsidTr="00AA6F89">
        <w:trPr>
          <w:trHeight w:val="183"/>
          <w:jc w:val="center"/>
        </w:trPr>
        <w:tc>
          <w:tcPr>
            <w:tcW w:w="2564" w:type="dxa"/>
            <w:gridSpan w:val="2"/>
            <w:shd w:val="clear" w:color="auto" w:fill="auto"/>
            <w:vAlign w:val="center"/>
          </w:tcPr>
          <w:p w:rsidR="00660D24" w:rsidRPr="00660D24" w:rsidRDefault="00660D24" w:rsidP="00660D24">
            <w:pPr>
              <w:spacing w:after="0" w:line="240" w:lineRule="auto"/>
              <w:rPr>
                <w:rFonts w:cstheme="minorHAnsi"/>
                <w:sz w:val="20"/>
                <w:szCs w:val="20"/>
                <w:lang w:val="ru-RU"/>
              </w:rPr>
            </w:pPr>
            <w:r w:rsidRPr="00660D24">
              <w:rPr>
                <w:rFonts w:cstheme="minorHAnsi"/>
                <w:sz w:val="20"/>
                <w:szCs w:val="20"/>
                <w:lang w:val="ru-RU"/>
              </w:rPr>
              <w:t xml:space="preserve">Подпись </w:t>
            </w:r>
          </w:p>
          <w:p w:rsidR="00660D24" w:rsidRPr="00660D24" w:rsidRDefault="00660D24" w:rsidP="00660D24">
            <w:pPr>
              <w:spacing w:after="0" w:line="240" w:lineRule="auto"/>
              <w:rPr>
                <w:rFonts w:cstheme="minorHAnsi"/>
                <w:sz w:val="20"/>
                <w:szCs w:val="20"/>
                <w:lang w:val="ru-RU"/>
              </w:rPr>
            </w:pPr>
            <w:r w:rsidRPr="00660D24">
              <w:rPr>
                <w:rFonts w:cstheme="minorHAnsi"/>
                <w:sz w:val="20"/>
                <w:szCs w:val="20"/>
                <w:lang w:val="ru-RU"/>
              </w:rPr>
              <w:t>покупателя</w:t>
            </w:r>
          </w:p>
        </w:tc>
        <w:tc>
          <w:tcPr>
            <w:tcW w:w="3038" w:type="dxa"/>
            <w:gridSpan w:val="3"/>
            <w:shd w:val="clear" w:color="auto" w:fill="auto"/>
            <w:vAlign w:val="center"/>
          </w:tcPr>
          <w:p w:rsidR="00660D24" w:rsidRPr="00660D24" w:rsidRDefault="00660D24" w:rsidP="00660D24">
            <w:pPr>
              <w:spacing w:after="0"/>
              <w:rPr>
                <w:rFonts w:cstheme="minorHAnsi"/>
                <w:sz w:val="20"/>
                <w:szCs w:val="20"/>
                <w:lang w:val="ru-RU"/>
              </w:rPr>
            </w:pPr>
          </w:p>
        </w:tc>
      </w:tr>
      <w:tr w:rsidR="00660D24" w:rsidRPr="00660D24" w:rsidTr="00AA6F89">
        <w:trPr>
          <w:trHeight w:val="183"/>
          <w:jc w:val="center"/>
        </w:trPr>
        <w:tc>
          <w:tcPr>
            <w:tcW w:w="5602" w:type="dxa"/>
            <w:gridSpan w:val="5"/>
            <w:shd w:val="clear" w:color="auto" w:fill="auto"/>
            <w:vAlign w:val="center"/>
          </w:tcPr>
          <w:p w:rsidR="00660D24" w:rsidRPr="00660D24" w:rsidRDefault="00660D24" w:rsidP="00660D24">
            <w:pPr>
              <w:spacing w:after="0" w:line="240" w:lineRule="auto"/>
              <w:rPr>
                <w:rFonts w:cstheme="minorHAnsi"/>
                <w:sz w:val="20"/>
                <w:szCs w:val="20"/>
                <w:lang w:val="ru-RU"/>
              </w:rPr>
            </w:pPr>
            <w:r w:rsidRPr="00660D24">
              <w:rPr>
                <w:rFonts w:cstheme="minorHAnsi"/>
                <w:sz w:val="20"/>
                <w:szCs w:val="20"/>
                <w:lang w:val="ru-RU"/>
              </w:rPr>
              <w:t>Отметки сервисной службы</w:t>
            </w:r>
          </w:p>
        </w:tc>
      </w:tr>
      <w:tr w:rsidR="00660D24" w:rsidRPr="00660D24" w:rsidTr="00AA6F89">
        <w:trPr>
          <w:trHeight w:val="183"/>
          <w:jc w:val="center"/>
        </w:trPr>
        <w:tc>
          <w:tcPr>
            <w:tcW w:w="1558" w:type="dxa"/>
            <w:shd w:val="clear" w:color="auto" w:fill="auto"/>
            <w:vAlign w:val="center"/>
          </w:tcPr>
          <w:p w:rsidR="00660D24" w:rsidRPr="00660D24" w:rsidRDefault="00660D24" w:rsidP="00660D24">
            <w:pPr>
              <w:spacing w:after="0" w:line="240" w:lineRule="auto"/>
              <w:rPr>
                <w:rFonts w:cstheme="minorHAnsi"/>
                <w:sz w:val="20"/>
                <w:szCs w:val="20"/>
                <w:lang w:val="ru-RU"/>
              </w:rPr>
            </w:pPr>
            <w:r w:rsidRPr="00660D24">
              <w:rPr>
                <w:rFonts w:cstheme="minorHAnsi"/>
                <w:sz w:val="20"/>
                <w:szCs w:val="20"/>
                <w:lang w:val="ru-RU"/>
              </w:rPr>
              <w:t>Дата</w:t>
            </w:r>
          </w:p>
          <w:p w:rsidR="00660D24" w:rsidRPr="00660D24" w:rsidRDefault="00660D24" w:rsidP="00660D24">
            <w:pPr>
              <w:spacing w:after="0" w:line="240" w:lineRule="auto"/>
              <w:rPr>
                <w:rFonts w:cstheme="minorHAnsi"/>
                <w:sz w:val="20"/>
                <w:szCs w:val="20"/>
                <w:lang w:val="ru-RU"/>
              </w:rPr>
            </w:pPr>
            <w:r w:rsidRPr="00660D24">
              <w:rPr>
                <w:rFonts w:cstheme="minorHAnsi"/>
                <w:sz w:val="20"/>
                <w:szCs w:val="20"/>
                <w:lang w:val="ru-RU"/>
              </w:rPr>
              <w:t>приемки</w:t>
            </w:r>
          </w:p>
        </w:tc>
        <w:tc>
          <w:tcPr>
            <w:tcW w:w="1100" w:type="dxa"/>
            <w:gridSpan w:val="2"/>
            <w:shd w:val="clear" w:color="auto" w:fill="auto"/>
            <w:vAlign w:val="center"/>
          </w:tcPr>
          <w:p w:rsidR="00660D24" w:rsidRPr="00660D24" w:rsidRDefault="00660D24" w:rsidP="00660D24">
            <w:pPr>
              <w:spacing w:after="0" w:line="240" w:lineRule="auto"/>
              <w:rPr>
                <w:rFonts w:cstheme="minorHAnsi"/>
                <w:sz w:val="20"/>
                <w:szCs w:val="20"/>
                <w:lang w:val="ru-RU"/>
              </w:rPr>
            </w:pPr>
            <w:r w:rsidRPr="00660D24">
              <w:rPr>
                <w:rFonts w:cstheme="minorHAnsi"/>
                <w:sz w:val="20"/>
                <w:szCs w:val="20"/>
                <w:lang w:val="ru-RU"/>
              </w:rPr>
              <w:t>Дата окончания ремонта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660D24" w:rsidRPr="00660D24" w:rsidRDefault="00660D24" w:rsidP="00660D24">
            <w:pPr>
              <w:spacing w:after="0"/>
              <w:rPr>
                <w:rFonts w:cstheme="minorHAnsi"/>
                <w:sz w:val="20"/>
                <w:szCs w:val="20"/>
                <w:lang w:val="ru-RU"/>
              </w:rPr>
            </w:pPr>
            <w:r w:rsidRPr="00660D24">
              <w:rPr>
                <w:rFonts w:cstheme="minorHAnsi"/>
                <w:sz w:val="20"/>
                <w:szCs w:val="20"/>
                <w:lang w:val="ru-RU"/>
              </w:rPr>
              <w:t>Номер дефектной ведомости</w:t>
            </w:r>
          </w:p>
        </w:tc>
        <w:tc>
          <w:tcPr>
            <w:tcW w:w="1646" w:type="dxa"/>
            <w:shd w:val="clear" w:color="auto" w:fill="auto"/>
            <w:vAlign w:val="center"/>
          </w:tcPr>
          <w:p w:rsidR="00660D24" w:rsidRPr="00660D24" w:rsidRDefault="00660D24" w:rsidP="00660D24">
            <w:pPr>
              <w:spacing w:after="0"/>
              <w:rPr>
                <w:rFonts w:cstheme="minorHAnsi"/>
                <w:sz w:val="20"/>
                <w:szCs w:val="20"/>
                <w:lang w:val="ru-RU"/>
              </w:rPr>
            </w:pPr>
            <w:r w:rsidRPr="00660D24">
              <w:rPr>
                <w:rFonts w:cstheme="minorHAnsi"/>
                <w:sz w:val="20"/>
                <w:szCs w:val="20"/>
                <w:lang w:val="ru-RU"/>
              </w:rPr>
              <w:t>Подпись</w:t>
            </w:r>
          </w:p>
        </w:tc>
      </w:tr>
      <w:tr w:rsidR="00660D24" w:rsidRPr="00660D24" w:rsidTr="00AA6F89">
        <w:trPr>
          <w:trHeight w:val="183"/>
          <w:jc w:val="center"/>
        </w:trPr>
        <w:tc>
          <w:tcPr>
            <w:tcW w:w="1558" w:type="dxa"/>
            <w:shd w:val="clear" w:color="auto" w:fill="auto"/>
          </w:tcPr>
          <w:p w:rsidR="00660D24" w:rsidRPr="00660D24" w:rsidRDefault="00660D24" w:rsidP="00660D24">
            <w:pPr>
              <w:spacing w:after="0" w:line="240" w:lineRule="auto"/>
              <w:rPr>
                <w:rFonts w:cstheme="minorHAnsi"/>
                <w:sz w:val="20"/>
                <w:szCs w:val="20"/>
                <w:lang w:val="ru-RU"/>
              </w:rPr>
            </w:pPr>
          </w:p>
        </w:tc>
        <w:tc>
          <w:tcPr>
            <w:tcW w:w="1100" w:type="dxa"/>
            <w:gridSpan w:val="2"/>
            <w:shd w:val="clear" w:color="auto" w:fill="auto"/>
          </w:tcPr>
          <w:p w:rsidR="00660D24" w:rsidRPr="00660D24" w:rsidRDefault="00660D24" w:rsidP="00660D24">
            <w:pPr>
              <w:spacing w:after="0" w:line="240" w:lineRule="auto"/>
              <w:rPr>
                <w:rFonts w:cstheme="minorHAnsi"/>
                <w:sz w:val="20"/>
                <w:szCs w:val="20"/>
                <w:lang w:val="ru-RU"/>
              </w:rPr>
            </w:pPr>
          </w:p>
        </w:tc>
        <w:tc>
          <w:tcPr>
            <w:tcW w:w="1299" w:type="dxa"/>
            <w:shd w:val="clear" w:color="auto" w:fill="auto"/>
          </w:tcPr>
          <w:p w:rsidR="00660D24" w:rsidRPr="00660D24" w:rsidRDefault="00660D24" w:rsidP="00660D24">
            <w:pPr>
              <w:spacing w:after="0"/>
              <w:rPr>
                <w:rFonts w:cstheme="minorHAnsi"/>
                <w:sz w:val="20"/>
                <w:szCs w:val="20"/>
                <w:lang w:val="ru-RU"/>
              </w:rPr>
            </w:pPr>
          </w:p>
        </w:tc>
        <w:tc>
          <w:tcPr>
            <w:tcW w:w="1646" w:type="dxa"/>
            <w:shd w:val="clear" w:color="auto" w:fill="auto"/>
          </w:tcPr>
          <w:p w:rsidR="00660D24" w:rsidRPr="00660D24" w:rsidRDefault="00660D24" w:rsidP="00660D24">
            <w:pPr>
              <w:spacing w:after="0"/>
              <w:rPr>
                <w:rFonts w:cstheme="minorHAnsi"/>
                <w:sz w:val="20"/>
                <w:szCs w:val="20"/>
                <w:lang w:val="ru-RU"/>
              </w:rPr>
            </w:pPr>
          </w:p>
        </w:tc>
      </w:tr>
      <w:tr w:rsidR="00660D24" w:rsidRPr="00660D24" w:rsidTr="00AA6F89">
        <w:trPr>
          <w:trHeight w:val="183"/>
          <w:jc w:val="center"/>
        </w:trPr>
        <w:tc>
          <w:tcPr>
            <w:tcW w:w="1558" w:type="dxa"/>
            <w:shd w:val="clear" w:color="auto" w:fill="auto"/>
          </w:tcPr>
          <w:p w:rsidR="00660D24" w:rsidRPr="00660D24" w:rsidRDefault="00660D24" w:rsidP="00660D24">
            <w:pPr>
              <w:spacing w:after="0" w:line="240" w:lineRule="auto"/>
              <w:rPr>
                <w:rFonts w:cstheme="minorHAnsi"/>
                <w:sz w:val="20"/>
                <w:szCs w:val="20"/>
                <w:lang w:val="ru-RU"/>
              </w:rPr>
            </w:pPr>
          </w:p>
        </w:tc>
        <w:tc>
          <w:tcPr>
            <w:tcW w:w="1100" w:type="dxa"/>
            <w:gridSpan w:val="2"/>
            <w:shd w:val="clear" w:color="auto" w:fill="auto"/>
          </w:tcPr>
          <w:p w:rsidR="00660D24" w:rsidRPr="00660D24" w:rsidRDefault="00660D24" w:rsidP="00660D24">
            <w:pPr>
              <w:spacing w:after="0" w:line="240" w:lineRule="auto"/>
              <w:rPr>
                <w:rFonts w:cstheme="minorHAnsi"/>
                <w:sz w:val="20"/>
                <w:szCs w:val="20"/>
                <w:lang w:val="ru-RU"/>
              </w:rPr>
            </w:pPr>
          </w:p>
        </w:tc>
        <w:tc>
          <w:tcPr>
            <w:tcW w:w="1299" w:type="dxa"/>
            <w:shd w:val="clear" w:color="auto" w:fill="auto"/>
          </w:tcPr>
          <w:p w:rsidR="00660D24" w:rsidRPr="00660D24" w:rsidRDefault="00660D24" w:rsidP="00660D24">
            <w:pPr>
              <w:spacing w:after="0"/>
              <w:rPr>
                <w:rFonts w:cstheme="minorHAnsi"/>
                <w:sz w:val="20"/>
                <w:szCs w:val="20"/>
                <w:lang w:val="ru-RU"/>
              </w:rPr>
            </w:pPr>
          </w:p>
        </w:tc>
        <w:tc>
          <w:tcPr>
            <w:tcW w:w="1646" w:type="dxa"/>
            <w:shd w:val="clear" w:color="auto" w:fill="auto"/>
          </w:tcPr>
          <w:p w:rsidR="00660D24" w:rsidRPr="00660D24" w:rsidRDefault="00660D24" w:rsidP="00660D24">
            <w:pPr>
              <w:spacing w:after="0"/>
              <w:rPr>
                <w:rFonts w:cstheme="minorHAnsi"/>
                <w:sz w:val="20"/>
                <w:szCs w:val="20"/>
                <w:lang w:val="ru-RU"/>
              </w:rPr>
            </w:pPr>
          </w:p>
        </w:tc>
      </w:tr>
      <w:tr w:rsidR="00660D24" w:rsidRPr="00660D24" w:rsidTr="00AA6F89">
        <w:trPr>
          <w:trHeight w:val="183"/>
          <w:jc w:val="center"/>
        </w:trPr>
        <w:tc>
          <w:tcPr>
            <w:tcW w:w="1558" w:type="dxa"/>
            <w:shd w:val="clear" w:color="auto" w:fill="auto"/>
          </w:tcPr>
          <w:p w:rsidR="00660D24" w:rsidRPr="00660D24" w:rsidRDefault="00660D24" w:rsidP="00660D24">
            <w:pPr>
              <w:spacing w:after="0" w:line="240" w:lineRule="auto"/>
              <w:rPr>
                <w:rFonts w:cstheme="minorHAnsi"/>
                <w:sz w:val="20"/>
                <w:szCs w:val="20"/>
                <w:lang w:val="ru-RU"/>
              </w:rPr>
            </w:pPr>
          </w:p>
        </w:tc>
        <w:tc>
          <w:tcPr>
            <w:tcW w:w="1100" w:type="dxa"/>
            <w:gridSpan w:val="2"/>
            <w:shd w:val="clear" w:color="auto" w:fill="auto"/>
          </w:tcPr>
          <w:p w:rsidR="00660D24" w:rsidRPr="00660D24" w:rsidRDefault="00660D24" w:rsidP="00660D24">
            <w:pPr>
              <w:spacing w:after="0" w:line="240" w:lineRule="auto"/>
              <w:rPr>
                <w:rFonts w:cstheme="minorHAnsi"/>
                <w:sz w:val="20"/>
                <w:szCs w:val="20"/>
                <w:lang w:val="ru-RU"/>
              </w:rPr>
            </w:pPr>
          </w:p>
        </w:tc>
        <w:tc>
          <w:tcPr>
            <w:tcW w:w="1299" w:type="dxa"/>
            <w:shd w:val="clear" w:color="auto" w:fill="auto"/>
          </w:tcPr>
          <w:p w:rsidR="00660D24" w:rsidRPr="00660D24" w:rsidRDefault="00660D24" w:rsidP="00660D24">
            <w:pPr>
              <w:spacing w:after="0"/>
              <w:rPr>
                <w:rFonts w:cstheme="minorHAnsi"/>
                <w:sz w:val="20"/>
                <w:szCs w:val="20"/>
                <w:lang w:val="ru-RU"/>
              </w:rPr>
            </w:pPr>
          </w:p>
        </w:tc>
        <w:tc>
          <w:tcPr>
            <w:tcW w:w="1646" w:type="dxa"/>
            <w:shd w:val="clear" w:color="auto" w:fill="auto"/>
          </w:tcPr>
          <w:p w:rsidR="00660D24" w:rsidRPr="00660D24" w:rsidRDefault="00660D24" w:rsidP="00660D24">
            <w:pPr>
              <w:spacing w:after="0"/>
              <w:rPr>
                <w:rFonts w:cstheme="minorHAnsi"/>
                <w:sz w:val="20"/>
                <w:szCs w:val="20"/>
                <w:lang w:val="ru-RU"/>
              </w:rPr>
            </w:pPr>
          </w:p>
        </w:tc>
      </w:tr>
      <w:tr w:rsidR="00660D24" w:rsidRPr="00660D24" w:rsidTr="00AA6F89">
        <w:trPr>
          <w:trHeight w:val="2098"/>
          <w:jc w:val="center"/>
        </w:trPr>
        <w:tc>
          <w:tcPr>
            <w:tcW w:w="5602" w:type="dxa"/>
            <w:gridSpan w:val="5"/>
            <w:shd w:val="clear" w:color="auto" w:fill="auto"/>
          </w:tcPr>
          <w:p w:rsidR="00660D24" w:rsidRPr="00660D24" w:rsidRDefault="00660D24" w:rsidP="00AA6F89">
            <w:pPr>
              <w:spacing w:after="0" w:line="240" w:lineRule="auto"/>
              <w:rPr>
                <w:rFonts w:cstheme="minorHAnsi"/>
                <w:sz w:val="20"/>
                <w:szCs w:val="20"/>
                <w:lang w:val="ru-RU"/>
              </w:rPr>
            </w:pPr>
            <w:r w:rsidRPr="00660D24">
              <w:rPr>
                <w:rFonts w:cstheme="minorHAnsi"/>
                <w:sz w:val="20"/>
                <w:szCs w:val="20"/>
                <w:lang w:val="ru-RU"/>
              </w:rPr>
              <w:t>Примечание:</w:t>
            </w:r>
          </w:p>
        </w:tc>
      </w:tr>
    </w:tbl>
    <w:p w:rsidR="00660D24" w:rsidRPr="007F1B62" w:rsidRDefault="00660D24" w:rsidP="00AA6F89">
      <w:pPr>
        <w:pStyle w:val="a3"/>
        <w:spacing w:after="0" w:line="240" w:lineRule="auto"/>
        <w:ind w:left="0"/>
        <w:jc w:val="both"/>
        <w:rPr>
          <w:rFonts w:ascii="Calibri" w:hAnsi="Calibri" w:cs="Calibri"/>
          <w:sz w:val="24"/>
          <w:lang w:val="ru-RU"/>
        </w:rPr>
      </w:pPr>
    </w:p>
    <w:sectPr w:rsidR="00660D24" w:rsidRPr="007F1B62" w:rsidSect="00660D24">
      <w:type w:val="continuous"/>
      <w:pgSz w:w="11906" w:h="16838"/>
      <w:pgMar w:top="567" w:right="850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E19" w:rsidRDefault="00F11E19" w:rsidP="0092119B">
      <w:pPr>
        <w:spacing w:after="0" w:line="240" w:lineRule="auto"/>
      </w:pPr>
      <w:r>
        <w:separator/>
      </w:r>
    </w:p>
  </w:endnote>
  <w:endnote w:type="continuationSeparator" w:id="0">
    <w:p w:rsidR="00F11E19" w:rsidRDefault="00F11E19" w:rsidP="00921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E19" w:rsidRDefault="00F11E19" w:rsidP="0092119B">
      <w:pPr>
        <w:spacing w:after="0" w:line="240" w:lineRule="auto"/>
      </w:pPr>
      <w:r>
        <w:separator/>
      </w:r>
    </w:p>
  </w:footnote>
  <w:footnote w:type="continuationSeparator" w:id="0">
    <w:p w:rsidR="00F11E19" w:rsidRDefault="00F11E19" w:rsidP="009211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036C1"/>
    <w:multiLevelType w:val="hybridMultilevel"/>
    <w:tmpl w:val="F7366DD8"/>
    <w:lvl w:ilvl="0" w:tplc="B69E63F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0C7295"/>
    <w:multiLevelType w:val="hybridMultilevel"/>
    <w:tmpl w:val="28CA206E"/>
    <w:lvl w:ilvl="0" w:tplc="B69E63F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657828"/>
    <w:multiLevelType w:val="hybridMultilevel"/>
    <w:tmpl w:val="D1CE5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D52719"/>
    <w:multiLevelType w:val="hybridMultilevel"/>
    <w:tmpl w:val="46F0D0C8"/>
    <w:lvl w:ilvl="0" w:tplc="DFB251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FD43FE"/>
    <w:multiLevelType w:val="hybridMultilevel"/>
    <w:tmpl w:val="78A274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1B4767"/>
    <w:multiLevelType w:val="hybridMultilevel"/>
    <w:tmpl w:val="D0DC4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7F1050"/>
    <w:multiLevelType w:val="hybridMultilevel"/>
    <w:tmpl w:val="E3946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A128FF"/>
    <w:multiLevelType w:val="hybridMultilevel"/>
    <w:tmpl w:val="67303808"/>
    <w:lvl w:ilvl="0" w:tplc="B69E63FA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2AC7019"/>
    <w:multiLevelType w:val="hybridMultilevel"/>
    <w:tmpl w:val="C77C8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7"/>
  </w:num>
  <w:num w:numId="5">
    <w:abstractNumId w:val="0"/>
  </w:num>
  <w:num w:numId="6">
    <w:abstractNumId w:val="1"/>
  </w:num>
  <w:num w:numId="7">
    <w:abstractNumId w:val="4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78C"/>
    <w:rsid w:val="00025D8B"/>
    <w:rsid w:val="00034633"/>
    <w:rsid w:val="0006678C"/>
    <w:rsid w:val="000E7CF0"/>
    <w:rsid w:val="00173A4E"/>
    <w:rsid w:val="00274B58"/>
    <w:rsid w:val="002B0FD7"/>
    <w:rsid w:val="00332BE1"/>
    <w:rsid w:val="003933BC"/>
    <w:rsid w:val="003B26B9"/>
    <w:rsid w:val="00501F24"/>
    <w:rsid w:val="005265F2"/>
    <w:rsid w:val="00534CF8"/>
    <w:rsid w:val="006524CA"/>
    <w:rsid w:val="006544FB"/>
    <w:rsid w:val="00660D24"/>
    <w:rsid w:val="006C775B"/>
    <w:rsid w:val="007035BC"/>
    <w:rsid w:val="00715A09"/>
    <w:rsid w:val="007A6055"/>
    <w:rsid w:val="007F1B62"/>
    <w:rsid w:val="008D5176"/>
    <w:rsid w:val="0092119B"/>
    <w:rsid w:val="0094212D"/>
    <w:rsid w:val="00A649E0"/>
    <w:rsid w:val="00AA6F89"/>
    <w:rsid w:val="00AB11A6"/>
    <w:rsid w:val="00B157DB"/>
    <w:rsid w:val="00B16216"/>
    <w:rsid w:val="00B66942"/>
    <w:rsid w:val="00B8097E"/>
    <w:rsid w:val="00BD318B"/>
    <w:rsid w:val="00BF7C67"/>
    <w:rsid w:val="00C719E9"/>
    <w:rsid w:val="00E0485E"/>
    <w:rsid w:val="00E0504A"/>
    <w:rsid w:val="00E515C0"/>
    <w:rsid w:val="00E652F7"/>
    <w:rsid w:val="00E841B7"/>
    <w:rsid w:val="00EB1BC1"/>
    <w:rsid w:val="00EF04CB"/>
    <w:rsid w:val="00F11E19"/>
    <w:rsid w:val="00F804AB"/>
    <w:rsid w:val="00F94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4633"/>
    <w:pPr>
      <w:ind w:left="720"/>
      <w:contextualSpacing/>
    </w:pPr>
  </w:style>
  <w:style w:type="table" w:styleId="a4">
    <w:name w:val="Table Grid"/>
    <w:basedOn w:val="a1"/>
    <w:uiPriority w:val="59"/>
    <w:rsid w:val="00025D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54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44F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211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2119B"/>
  </w:style>
  <w:style w:type="paragraph" w:styleId="a9">
    <w:name w:val="footer"/>
    <w:basedOn w:val="a"/>
    <w:link w:val="aa"/>
    <w:uiPriority w:val="99"/>
    <w:unhideWhenUsed/>
    <w:rsid w:val="009211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211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4633"/>
    <w:pPr>
      <w:ind w:left="720"/>
      <w:contextualSpacing/>
    </w:pPr>
  </w:style>
  <w:style w:type="table" w:styleId="a4">
    <w:name w:val="Table Grid"/>
    <w:basedOn w:val="a1"/>
    <w:uiPriority w:val="59"/>
    <w:rsid w:val="00025D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54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44F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211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2119B"/>
  </w:style>
  <w:style w:type="paragraph" w:styleId="a9">
    <w:name w:val="footer"/>
    <w:basedOn w:val="a"/>
    <w:link w:val="aa"/>
    <w:uiPriority w:val="99"/>
    <w:unhideWhenUsed/>
    <w:rsid w:val="009211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211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F87A63-AB4A-4166-9251-5765EB87C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4</Pages>
  <Words>1158</Words>
  <Characters>6607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user-minsk-010</dc:creator>
  <cp:lastModifiedBy>user-minsk-010</cp:lastModifiedBy>
  <cp:revision>4</cp:revision>
  <dcterms:created xsi:type="dcterms:W3CDTF">2025-01-23T11:54:00Z</dcterms:created>
  <dcterms:modified xsi:type="dcterms:W3CDTF">2025-01-24T09:46:00Z</dcterms:modified>
</cp:coreProperties>
</file>