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730" w:tblpY="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750"/>
      </w:tblGrid>
      <w:tr w:rsidR="003A0DEB">
        <w:trPr>
          <w:trHeight w:val="15135"/>
        </w:trPr>
        <w:tc>
          <w:tcPr>
            <w:tcW w:w="10750" w:type="dxa"/>
            <w:tcBorders>
              <w:top w:val="single" w:sz="4" w:space="0" w:color="auto"/>
              <w:left w:val="single" w:sz="4" w:space="0" w:color="auto"/>
              <w:bottom w:val="single" w:sz="4" w:space="0" w:color="auto"/>
              <w:right w:val="single" w:sz="4" w:space="0" w:color="auto"/>
            </w:tcBorders>
          </w:tcPr>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center"/>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tbl>
            <w:tblPr>
              <w:tblpPr w:leftFromText="180" w:rightFromText="180" w:vertAnchor="text" w:horzAnchor="page" w:tblpX="1230" w:tblpY="1"/>
              <w:tblW w:w="0" w:type="auto"/>
              <w:tblLook w:val="0000" w:firstRow="0" w:lastRow="0" w:firstColumn="0" w:lastColumn="0" w:noHBand="0" w:noVBand="0"/>
            </w:tblPr>
            <w:tblGrid>
              <w:gridCol w:w="9986"/>
            </w:tblGrid>
            <w:tr w:rsidR="00F855B1" w:rsidTr="005C7389">
              <w:trPr>
                <w:trHeight w:val="12903"/>
              </w:trPr>
              <w:tc>
                <w:tcPr>
                  <w:tcW w:w="9986" w:type="dxa"/>
                </w:tcPr>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center"/>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9E184F" w:rsidP="00A8493C">
                  <w:pPr>
                    <w:ind w:firstLine="426"/>
                    <w:jc w:val="both"/>
                    <w:rPr>
                      <w:sz w:val="2"/>
                    </w:rPr>
                  </w:pPr>
                  <w:r w:rsidRPr="00CD444F">
                    <w:rPr>
                      <w:noProof/>
                      <w:sz w:val="56"/>
                      <w:szCs w:val="56"/>
                    </w:rPr>
                    <w:drawing>
                      <wp:inline distT="0" distB="0" distL="0" distR="0">
                        <wp:extent cx="1866900" cy="514350"/>
                        <wp:effectExtent l="0" t="0" r="0" b="0"/>
                        <wp:docPr id="10"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Pr="00346D07" w:rsidRDefault="00F855B1" w:rsidP="00A8493C">
                  <w:pPr>
                    <w:tabs>
                      <w:tab w:val="left" w:pos="1665"/>
                    </w:tabs>
                    <w:ind w:firstLine="426"/>
                    <w:jc w:val="both"/>
                    <w:rPr>
                      <w:sz w:val="2"/>
                    </w:rPr>
                  </w:pPr>
                </w:p>
                <w:p w:rsidR="00F855B1" w:rsidRDefault="00F855B1" w:rsidP="00A8493C">
                  <w:pPr>
                    <w:ind w:firstLine="426"/>
                    <w:rPr>
                      <w:b/>
                    </w:rPr>
                  </w:pPr>
                </w:p>
                <w:p w:rsidR="00F855B1" w:rsidRPr="00196F9F" w:rsidRDefault="009E184F" w:rsidP="00A8493C">
                  <w:pPr>
                    <w:tabs>
                      <w:tab w:val="left" w:pos="1038"/>
                    </w:tabs>
                    <w:ind w:firstLine="426"/>
                    <w:rPr>
                      <w:b/>
                      <w:sz w:val="28"/>
                      <w:szCs w:val="28"/>
                    </w:rPr>
                  </w:pPr>
                  <w:r w:rsidRPr="00196F9F">
                    <w:rPr>
                      <w:b/>
                      <w:sz w:val="28"/>
                      <w:szCs w:val="28"/>
                    </w:rPr>
                    <w:t>ОКП  42 1000</w:t>
                  </w:r>
                  <w:r w:rsidR="00F855B1" w:rsidRPr="00196F9F">
                    <w:rPr>
                      <w:b/>
                      <w:sz w:val="28"/>
                      <w:szCs w:val="28"/>
                    </w:rPr>
                    <w:tab/>
                  </w:r>
                </w:p>
                <w:p w:rsidR="00F855B1" w:rsidRPr="00585B4D" w:rsidRDefault="00F855B1" w:rsidP="00A8493C">
                  <w:pPr>
                    <w:pStyle w:val="10"/>
                    <w:ind w:firstLine="426"/>
                    <w:jc w:val="center"/>
                    <w:rPr>
                      <w:b/>
                      <w:sz w:val="52"/>
                      <w:szCs w:val="52"/>
                      <w:lang w:val="ru-RU"/>
                    </w:rPr>
                  </w:pPr>
                </w:p>
                <w:p w:rsidR="00F855B1" w:rsidRPr="00585B4D" w:rsidRDefault="00F855B1" w:rsidP="00A8493C">
                  <w:pPr>
                    <w:pStyle w:val="10"/>
                    <w:ind w:firstLine="426"/>
                    <w:jc w:val="center"/>
                    <w:rPr>
                      <w:b/>
                      <w:sz w:val="52"/>
                      <w:szCs w:val="52"/>
                      <w:lang w:val="ru-RU"/>
                    </w:rPr>
                  </w:pPr>
                </w:p>
                <w:p w:rsidR="009E184F" w:rsidRPr="00196F9F" w:rsidRDefault="009E184F" w:rsidP="00A8493C">
                  <w:pPr>
                    <w:tabs>
                      <w:tab w:val="left" w:pos="4740"/>
                    </w:tabs>
                    <w:spacing w:line="276" w:lineRule="auto"/>
                    <w:ind w:firstLine="426"/>
                    <w:jc w:val="center"/>
                    <w:rPr>
                      <w:b/>
                      <w:bCs/>
                      <w:sz w:val="28"/>
                      <w:szCs w:val="28"/>
                    </w:rPr>
                  </w:pPr>
                  <w:r w:rsidRPr="00196F9F">
                    <w:rPr>
                      <w:b/>
                      <w:bCs/>
                      <w:sz w:val="28"/>
                      <w:szCs w:val="28"/>
                    </w:rPr>
                    <w:t>Измеритель-регулятор многофункциональный</w:t>
                  </w:r>
                </w:p>
                <w:p w:rsidR="009E184F" w:rsidRDefault="009E184F" w:rsidP="00A8493C">
                  <w:pPr>
                    <w:tabs>
                      <w:tab w:val="left" w:pos="3465"/>
                    </w:tabs>
                    <w:ind w:firstLine="426"/>
                    <w:jc w:val="center"/>
                    <w:rPr>
                      <w:b/>
                      <w:bCs/>
                      <w:sz w:val="28"/>
                      <w:szCs w:val="28"/>
                    </w:rPr>
                  </w:pPr>
                  <w:r w:rsidRPr="00196F9F">
                    <w:rPr>
                      <w:b/>
                      <w:bCs/>
                      <w:sz w:val="28"/>
                      <w:szCs w:val="28"/>
                    </w:rPr>
                    <w:t xml:space="preserve">ТРИД </w:t>
                  </w:r>
                </w:p>
                <w:p w:rsidR="0024732F" w:rsidRPr="00196F9F" w:rsidRDefault="0024732F" w:rsidP="00A8493C">
                  <w:pPr>
                    <w:tabs>
                      <w:tab w:val="left" w:pos="3465"/>
                    </w:tabs>
                    <w:ind w:firstLine="426"/>
                    <w:jc w:val="center"/>
                    <w:rPr>
                      <w:b/>
                      <w:bCs/>
                      <w:sz w:val="28"/>
                      <w:szCs w:val="28"/>
                    </w:rPr>
                  </w:pPr>
                  <w:r>
                    <w:rPr>
                      <w:b/>
                      <w:bCs/>
                      <w:sz w:val="28"/>
                      <w:szCs w:val="28"/>
                    </w:rPr>
                    <w:t>РТП322, РТП332, РТП342</w:t>
                  </w:r>
                </w:p>
                <w:p w:rsidR="009E184F" w:rsidRDefault="009E184F" w:rsidP="00A8493C">
                  <w:pPr>
                    <w:tabs>
                      <w:tab w:val="left" w:pos="3465"/>
                    </w:tabs>
                    <w:ind w:firstLine="426"/>
                    <w:jc w:val="center"/>
                    <w:rPr>
                      <w:b/>
                      <w:bCs/>
                      <w:sz w:val="32"/>
                      <w:szCs w:val="32"/>
                    </w:rPr>
                  </w:pPr>
                </w:p>
                <w:p w:rsidR="00F855B1" w:rsidRPr="00585B4D" w:rsidRDefault="00F855B1" w:rsidP="00A8493C">
                  <w:pPr>
                    <w:ind w:firstLine="426"/>
                    <w:jc w:val="center"/>
                    <w:rPr>
                      <w:b/>
                      <w:bCs/>
                      <w:sz w:val="52"/>
                      <w:szCs w:val="52"/>
                    </w:rPr>
                  </w:pPr>
                </w:p>
                <w:p w:rsidR="00F855B1" w:rsidRPr="00585B4D" w:rsidRDefault="00F855B1" w:rsidP="00A8493C">
                  <w:pPr>
                    <w:ind w:firstLine="426"/>
                    <w:jc w:val="both"/>
                    <w:rPr>
                      <w:b/>
                      <w:sz w:val="28"/>
                    </w:rPr>
                  </w:pPr>
                </w:p>
                <w:p w:rsidR="00F855B1" w:rsidRPr="00585B4D" w:rsidRDefault="00F855B1" w:rsidP="00A8493C">
                  <w:pPr>
                    <w:ind w:firstLine="426"/>
                    <w:jc w:val="both"/>
                    <w:rPr>
                      <w:b/>
                      <w:sz w:val="28"/>
                    </w:rPr>
                  </w:pPr>
                </w:p>
                <w:p w:rsidR="00F855B1" w:rsidRPr="00585B4D" w:rsidRDefault="00F855B1" w:rsidP="00A8493C">
                  <w:pPr>
                    <w:ind w:firstLine="426"/>
                    <w:jc w:val="both"/>
                    <w:rPr>
                      <w:b/>
                      <w:sz w:val="28"/>
                    </w:rPr>
                  </w:pPr>
                </w:p>
                <w:p w:rsidR="00F855B1" w:rsidRDefault="00F855B1" w:rsidP="00A8493C">
                  <w:pPr>
                    <w:ind w:firstLine="426"/>
                    <w:jc w:val="center"/>
                    <w:rPr>
                      <w:b/>
                      <w:bCs/>
                      <w:sz w:val="28"/>
                      <w:szCs w:val="28"/>
                    </w:rPr>
                  </w:pPr>
                  <w:r w:rsidRPr="00585B4D">
                    <w:rPr>
                      <w:b/>
                      <w:bCs/>
                      <w:sz w:val="28"/>
                      <w:szCs w:val="28"/>
                    </w:rPr>
                    <w:t>Руководство по эксплуатации</w:t>
                  </w:r>
                </w:p>
                <w:p w:rsidR="00135174" w:rsidRPr="00585B4D" w:rsidRDefault="00135174" w:rsidP="00A8493C">
                  <w:pPr>
                    <w:ind w:firstLine="426"/>
                    <w:jc w:val="center"/>
                    <w:rPr>
                      <w:b/>
                      <w:bCs/>
                      <w:sz w:val="28"/>
                      <w:szCs w:val="28"/>
                    </w:rPr>
                  </w:pPr>
                  <w:r w:rsidRPr="00135174">
                    <w:rPr>
                      <w:b/>
                      <w:bCs/>
                      <w:sz w:val="28"/>
                      <w:szCs w:val="28"/>
                    </w:rPr>
                    <w:t>ВПМ 421210.009 РЭ</w:t>
                  </w: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Default="00F855B1" w:rsidP="00A8493C">
                  <w:pPr>
                    <w:ind w:firstLine="426"/>
                    <w:jc w:val="both"/>
                    <w:rPr>
                      <w:b/>
                      <w:sz w:val="2"/>
                    </w:rPr>
                  </w:pPr>
                </w:p>
                <w:p w:rsidR="00F855B1" w:rsidRDefault="00F855B1" w:rsidP="00A8493C">
                  <w:pPr>
                    <w:ind w:firstLine="426"/>
                    <w:jc w:val="both"/>
                    <w:rPr>
                      <w:b/>
                      <w:sz w:val="2"/>
                    </w:rPr>
                  </w:pPr>
                </w:p>
                <w:p w:rsidR="00F855B1" w:rsidRDefault="00F855B1" w:rsidP="00A8493C">
                  <w:pPr>
                    <w:ind w:firstLine="426"/>
                    <w:jc w:val="both"/>
                    <w:rPr>
                      <w:b/>
                      <w:sz w:val="2"/>
                    </w:rPr>
                  </w:pPr>
                </w:p>
                <w:p w:rsidR="00F855B1" w:rsidRDefault="00F855B1" w:rsidP="00A8493C">
                  <w:pPr>
                    <w:ind w:firstLine="426"/>
                    <w:jc w:val="both"/>
                    <w:rPr>
                      <w:b/>
                      <w:sz w:val="2"/>
                    </w:rPr>
                  </w:pPr>
                </w:p>
                <w:p w:rsidR="00F855B1" w:rsidRDefault="00F855B1" w:rsidP="00A8493C">
                  <w:pPr>
                    <w:ind w:firstLine="426"/>
                    <w:jc w:val="both"/>
                    <w:rPr>
                      <w:b/>
                      <w:sz w:val="2"/>
                    </w:rPr>
                  </w:pPr>
                </w:p>
                <w:p w:rsidR="00F855B1" w:rsidRDefault="00F855B1" w:rsidP="00A8493C">
                  <w:pPr>
                    <w:ind w:firstLine="426"/>
                    <w:jc w:val="both"/>
                    <w:rPr>
                      <w:b/>
                      <w:sz w:val="2"/>
                    </w:rPr>
                  </w:pPr>
                </w:p>
                <w:p w:rsidR="00F855B1" w:rsidRDefault="00F855B1" w:rsidP="00A8493C">
                  <w:pPr>
                    <w:ind w:firstLine="426"/>
                    <w:jc w:val="both"/>
                    <w:rPr>
                      <w:b/>
                      <w:sz w:val="2"/>
                    </w:rPr>
                  </w:pPr>
                </w:p>
                <w:p w:rsidR="00F855B1" w:rsidRPr="00585B4D" w:rsidRDefault="00F855B1" w:rsidP="00A8493C">
                  <w:pPr>
                    <w:ind w:firstLine="426"/>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Default="00F855B1" w:rsidP="00A8493C">
                  <w:pPr>
                    <w:tabs>
                      <w:tab w:val="left" w:pos="4666"/>
                    </w:tabs>
                    <w:ind w:firstLine="426"/>
                    <w:jc w:val="center"/>
                    <w:rPr>
                      <w:b/>
                      <w:sz w:val="28"/>
                      <w:szCs w:val="28"/>
                    </w:rPr>
                  </w:pPr>
                  <w:r>
                    <w:rPr>
                      <w:b/>
                      <w:sz w:val="28"/>
                      <w:szCs w:val="28"/>
                    </w:rPr>
                    <w:t xml:space="preserve">Пермь, </w:t>
                  </w:r>
                  <w:r w:rsidRPr="00585B4D">
                    <w:rPr>
                      <w:b/>
                      <w:sz w:val="28"/>
                      <w:szCs w:val="28"/>
                    </w:rPr>
                    <w:t>20</w:t>
                  </w:r>
                  <w:r w:rsidR="00B600A3">
                    <w:rPr>
                      <w:b/>
                      <w:sz w:val="28"/>
                      <w:szCs w:val="28"/>
                    </w:rPr>
                    <w:t>20</w:t>
                  </w:r>
                  <w:r w:rsidRPr="00585B4D">
                    <w:rPr>
                      <w:b/>
                      <w:sz w:val="28"/>
                      <w:szCs w:val="28"/>
                    </w:rPr>
                    <w:t xml:space="preserve"> г.</w:t>
                  </w:r>
                </w:p>
                <w:p w:rsidR="00135174" w:rsidRPr="00585B4D" w:rsidRDefault="00135174" w:rsidP="00A8493C">
                  <w:pPr>
                    <w:tabs>
                      <w:tab w:val="left" w:pos="4666"/>
                    </w:tabs>
                    <w:ind w:firstLine="426"/>
                    <w:rPr>
                      <w:b/>
                      <w:sz w:val="28"/>
                      <w:szCs w:val="28"/>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Pr="00585B4D" w:rsidRDefault="00F855B1" w:rsidP="00A8493C">
                  <w:pPr>
                    <w:ind w:firstLine="426"/>
                    <w:jc w:val="both"/>
                    <w:rPr>
                      <w:b/>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p w:rsidR="00F855B1" w:rsidRDefault="00F855B1" w:rsidP="00A8493C">
                  <w:pPr>
                    <w:ind w:firstLine="426"/>
                    <w:jc w:val="both"/>
                    <w:rPr>
                      <w:sz w:val="2"/>
                    </w:rPr>
                  </w:pPr>
                </w:p>
              </w:tc>
            </w:tr>
          </w:tbl>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7769B6" w:rsidRPr="007C7FBE" w:rsidRDefault="007769B6" w:rsidP="00A8493C">
            <w:pPr>
              <w:ind w:firstLine="426"/>
              <w:jc w:val="center"/>
              <w:rPr>
                <w:b/>
                <w:bCs/>
                <w:sz w:val="52"/>
                <w:szCs w:val="52"/>
              </w:rPr>
            </w:pPr>
          </w:p>
          <w:p w:rsidR="007C7FBE" w:rsidRDefault="007C7FBE" w:rsidP="00A8493C">
            <w:pPr>
              <w:ind w:firstLine="426"/>
              <w:jc w:val="both"/>
              <w:rPr>
                <w:sz w:val="28"/>
              </w:rPr>
            </w:pPr>
          </w:p>
          <w:p w:rsidR="005523FA" w:rsidRDefault="005523FA" w:rsidP="00A8493C">
            <w:pPr>
              <w:ind w:firstLine="426"/>
              <w:jc w:val="both"/>
              <w:rPr>
                <w:sz w:val="28"/>
              </w:rPr>
            </w:pPr>
          </w:p>
          <w:p w:rsidR="005523FA" w:rsidRDefault="005523FA" w:rsidP="00A8493C">
            <w:pPr>
              <w:ind w:firstLine="426"/>
              <w:jc w:val="both"/>
              <w:rPr>
                <w:sz w:val="28"/>
              </w:rPr>
            </w:pPr>
          </w:p>
          <w:p w:rsidR="005523FA" w:rsidRDefault="005523FA" w:rsidP="00A8493C">
            <w:pPr>
              <w:ind w:firstLine="426"/>
              <w:jc w:val="both"/>
              <w:rPr>
                <w:sz w:val="28"/>
              </w:rPr>
            </w:pPr>
          </w:p>
          <w:p w:rsidR="003A0DEB" w:rsidRPr="00CC6258" w:rsidRDefault="003A0DEB" w:rsidP="00A8493C">
            <w:pPr>
              <w:ind w:firstLine="426"/>
              <w:jc w:val="both"/>
              <w:rPr>
                <w:sz w:val="28"/>
                <w:szCs w:val="28"/>
              </w:rPr>
            </w:pPr>
          </w:p>
          <w:p w:rsidR="003A0DEB" w:rsidRPr="00CC6258" w:rsidRDefault="003A0DEB" w:rsidP="00A8493C">
            <w:pPr>
              <w:ind w:firstLine="426"/>
              <w:jc w:val="both"/>
              <w:rPr>
                <w:sz w:val="28"/>
                <w:szCs w:val="28"/>
              </w:rPr>
            </w:pPr>
          </w:p>
          <w:p w:rsidR="003A0DEB" w:rsidRPr="00CC6258" w:rsidRDefault="003A0DEB" w:rsidP="00A8493C">
            <w:pPr>
              <w:ind w:firstLine="426"/>
              <w:jc w:val="both"/>
              <w:rPr>
                <w:sz w:val="28"/>
                <w:szCs w:val="28"/>
              </w:rPr>
            </w:pPr>
          </w:p>
          <w:p w:rsidR="003A0DEB" w:rsidRPr="00CC6258" w:rsidRDefault="003A0DEB" w:rsidP="00A8493C">
            <w:pPr>
              <w:ind w:firstLine="426"/>
              <w:jc w:val="both"/>
              <w:rPr>
                <w:sz w:val="28"/>
                <w:szCs w:val="28"/>
              </w:rPr>
            </w:pPr>
          </w:p>
          <w:p w:rsidR="003A0DEB" w:rsidRPr="00CC6258" w:rsidRDefault="003A0DEB" w:rsidP="00A8493C">
            <w:pPr>
              <w:ind w:firstLine="426"/>
              <w:jc w:val="both"/>
              <w:rPr>
                <w:sz w:val="28"/>
                <w:szCs w:val="28"/>
              </w:rPr>
            </w:pPr>
          </w:p>
          <w:p w:rsidR="003A0DEB" w:rsidRPr="00CC6258" w:rsidRDefault="003A0DEB" w:rsidP="00A8493C">
            <w:pPr>
              <w:ind w:firstLine="426"/>
              <w:jc w:val="both"/>
              <w:rPr>
                <w:sz w:val="28"/>
                <w:szCs w:val="28"/>
              </w:rPr>
            </w:pPr>
          </w:p>
          <w:p w:rsidR="003A0DEB" w:rsidRPr="00CC6258" w:rsidRDefault="003A0DEB" w:rsidP="00A8493C">
            <w:pPr>
              <w:ind w:firstLine="426"/>
              <w:jc w:val="both"/>
              <w:rPr>
                <w:sz w:val="28"/>
                <w:szCs w:val="28"/>
              </w:rPr>
            </w:pPr>
          </w:p>
          <w:p w:rsidR="003A0DEB" w:rsidRPr="00CC6258" w:rsidRDefault="003A0DEB" w:rsidP="00A8493C">
            <w:pPr>
              <w:ind w:firstLine="426"/>
              <w:jc w:val="both"/>
              <w:rPr>
                <w:sz w:val="28"/>
                <w:szCs w:val="28"/>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3A0DEB" w:rsidRDefault="003A0DEB"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p w:rsidR="004A3940" w:rsidRDefault="004A3940" w:rsidP="00A8493C">
            <w:pPr>
              <w:ind w:firstLine="426"/>
              <w:jc w:val="both"/>
              <w:rPr>
                <w:sz w:val="2"/>
              </w:rPr>
            </w:pPr>
          </w:p>
        </w:tc>
      </w:tr>
    </w:tbl>
    <w:p w:rsidR="00FE1CB0" w:rsidRPr="00AC2F40" w:rsidRDefault="00FE1CB0" w:rsidP="00A8493C">
      <w:pPr>
        <w:ind w:firstLine="426"/>
        <w:jc w:val="both"/>
      </w:pPr>
      <w:r w:rsidRPr="00267B79">
        <w:lastRenderedPageBreak/>
        <w:t xml:space="preserve">Настоящее Руководство по эксплуатации (далее РЭ) распространяется на </w:t>
      </w:r>
      <w:r w:rsidR="00062547" w:rsidRPr="00062547">
        <w:t>измерител</w:t>
      </w:r>
      <w:r w:rsidR="00062547">
        <w:t>и</w:t>
      </w:r>
      <w:r w:rsidR="00062547" w:rsidRPr="00062547">
        <w:t>-регулятор</w:t>
      </w:r>
      <w:r w:rsidR="00062547">
        <w:t>ы</w:t>
      </w:r>
      <w:r w:rsidR="00062547" w:rsidRPr="00062547">
        <w:t xml:space="preserve"> многофункциональны</w:t>
      </w:r>
      <w:r w:rsidR="00062547">
        <w:t>е</w:t>
      </w:r>
      <w:r w:rsidR="00062547" w:rsidRPr="00062547">
        <w:t xml:space="preserve"> ТРИД</w:t>
      </w:r>
      <w:r w:rsidR="00235DA8">
        <w:t xml:space="preserve"> </w:t>
      </w:r>
      <w:r w:rsidR="00235DA8" w:rsidRPr="00235DA8">
        <w:t xml:space="preserve">(далее </w:t>
      </w:r>
      <w:r w:rsidR="00235DA8">
        <w:t>прибор, приборы)</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rsidR="00FE1CB0" w:rsidRPr="00267B79" w:rsidRDefault="00FE1CB0" w:rsidP="00A8493C">
      <w:pPr>
        <w:widowControl w:val="0"/>
        <w:autoSpaceDE w:val="0"/>
        <w:autoSpaceDN w:val="0"/>
        <w:adjustRightInd w:val="0"/>
        <w:ind w:firstLine="426"/>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rsidR="009C284C" w:rsidRDefault="00235DA8" w:rsidP="00A8493C">
      <w:pPr>
        <w:ind w:firstLine="426"/>
        <w:jc w:val="both"/>
        <w:rPr>
          <w:color w:val="000000"/>
          <w:spacing w:val="1"/>
        </w:rPr>
      </w:pPr>
      <w:r>
        <w:t xml:space="preserve">Приборы </w:t>
      </w:r>
      <w:r w:rsidR="00FE1CB0">
        <w:t xml:space="preserve">выпускаются в соответствии с требованиями </w:t>
      </w:r>
      <w:r w:rsidR="00FE1CB0">
        <w:rPr>
          <w:color w:val="000000"/>
          <w:spacing w:val="1"/>
        </w:rPr>
        <w:t>техн</w:t>
      </w:r>
      <w:r w:rsidR="005A00EB">
        <w:rPr>
          <w:color w:val="000000"/>
          <w:spacing w:val="1"/>
        </w:rPr>
        <w:t xml:space="preserve">ических условий </w:t>
      </w:r>
      <w:r w:rsidR="009C284C" w:rsidRPr="009C284C">
        <w:rPr>
          <w:color w:val="000000"/>
          <w:spacing w:val="1"/>
        </w:rPr>
        <w:t xml:space="preserve">ТУ </w:t>
      </w:r>
      <w:r w:rsidR="0039164F" w:rsidRPr="0039164F">
        <w:rPr>
          <w:color w:val="000000"/>
          <w:spacing w:val="1"/>
        </w:rPr>
        <w:t>4212-009-60694339-20</w:t>
      </w:r>
      <w:r w:rsidR="009C284C" w:rsidRPr="009C284C">
        <w:rPr>
          <w:color w:val="000000"/>
          <w:spacing w:val="1"/>
        </w:rPr>
        <w:t xml:space="preserve"> и ГОСТ Р 52931–2008.</w:t>
      </w:r>
    </w:p>
    <w:p w:rsidR="00FE1CB0" w:rsidRDefault="00FE1CB0" w:rsidP="00A8493C">
      <w:pPr>
        <w:ind w:firstLine="426"/>
        <w:jc w:val="both"/>
      </w:pPr>
      <w:r w:rsidRPr="00BC5807">
        <w:rPr>
          <w:u w:val="single"/>
        </w:rPr>
        <w:t>Предприятие изготовитель:</w:t>
      </w:r>
    </w:p>
    <w:p w:rsidR="00FE1CB0" w:rsidRPr="000E0C85" w:rsidRDefault="00FE1CB0" w:rsidP="00A8493C">
      <w:pPr>
        <w:ind w:right="-1" w:firstLine="426"/>
        <w:jc w:val="both"/>
      </w:pPr>
      <w:r w:rsidRPr="000E0C85">
        <w:t>Общество с ограниченной ответственностью «Вектор-ПМ»</w:t>
      </w:r>
      <w:r>
        <w:t xml:space="preserve"> (ООО </w:t>
      </w:r>
      <w:r w:rsidRPr="000E0C85">
        <w:t>«Вектор-ПМ»).</w:t>
      </w:r>
    </w:p>
    <w:p w:rsidR="00FE1CB0" w:rsidRPr="005B5B21" w:rsidRDefault="009C284C" w:rsidP="00A8493C">
      <w:pPr>
        <w:ind w:right="-1" w:firstLine="426"/>
        <w:jc w:val="both"/>
      </w:pPr>
      <w:r>
        <w:t>А</w:t>
      </w:r>
      <w:r w:rsidR="00FE1CB0" w:rsidRPr="005B5B21">
        <w:t xml:space="preserve">дрес: </w:t>
      </w:r>
      <w:smartTag w:uri="urn:schemas-microsoft-com:office:smarttags" w:element="metricconverter">
        <w:smartTagPr>
          <w:attr w:name="ProductID" w:val="614038, г"/>
        </w:smartTagPr>
        <w:r w:rsidR="00FE1CB0" w:rsidRPr="005B5B21">
          <w:t>614038, г</w:t>
        </w:r>
      </w:smartTag>
      <w:r w:rsidR="00FE1CB0" w:rsidRPr="005B5B21">
        <w:t xml:space="preserve">. Пермь, а/я </w:t>
      </w:r>
      <w:r w:rsidR="00761B31">
        <w:t>22</w:t>
      </w:r>
      <w:r w:rsidR="00105DFA">
        <w:t>.</w:t>
      </w:r>
    </w:p>
    <w:p w:rsidR="00FE1CB0" w:rsidRPr="00685A1B" w:rsidRDefault="00FE1CB0" w:rsidP="00A8493C">
      <w:pPr>
        <w:ind w:firstLine="426"/>
        <w:jc w:val="both"/>
      </w:pPr>
    </w:p>
    <w:p w:rsidR="00FE1CB0" w:rsidRDefault="00FE1CB0" w:rsidP="00A8493C">
      <w:pPr>
        <w:widowControl w:val="0"/>
        <w:autoSpaceDE w:val="0"/>
        <w:autoSpaceDN w:val="0"/>
        <w:adjustRightInd w:val="0"/>
        <w:ind w:firstLine="426"/>
        <w:jc w:val="both"/>
      </w:pPr>
      <w:r>
        <w:t>Приборы</w:t>
      </w:r>
      <w:r w:rsidRPr="00D4570F">
        <w:t xml:space="preserve"> сертифицированы Федеральным Агентством по техническому регулированию и метрологии РФ и внесены в Государствен</w:t>
      </w:r>
      <w:r w:rsidRPr="00D4570F">
        <w:softHyphen/>
        <w:t>ный реестр средств измерений за №</w:t>
      </w:r>
      <w:r w:rsidR="005A00EB">
        <w:t xml:space="preserve"> </w:t>
      </w:r>
      <w:r w:rsidR="0039164F" w:rsidRPr="0039164F">
        <w:t>82032-21</w:t>
      </w:r>
      <w:r w:rsidRPr="00D4570F">
        <w:t>.</w:t>
      </w:r>
    </w:p>
    <w:p w:rsidR="005610E9" w:rsidRDefault="005610E9"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D87BCC" w:rsidRDefault="00D87BCC" w:rsidP="00A8493C">
      <w:pPr>
        <w:widowControl w:val="0"/>
        <w:autoSpaceDE w:val="0"/>
        <w:autoSpaceDN w:val="0"/>
        <w:adjustRightInd w:val="0"/>
        <w:ind w:firstLine="426"/>
        <w:jc w:val="both"/>
      </w:pPr>
    </w:p>
    <w:p w:rsidR="0095332F" w:rsidRDefault="0095332F" w:rsidP="00A8493C">
      <w:pPr>
        <w:widowControl w:val="0"/>
        <w:autoSpaceDE w:val="0"/>
        <w:autoSpaceDN w:val="0"/>
        <w:adjustRightInd w:val="0"/>
        <w:ind w:firstLine="426"/>
        <w:jc w:val="both"/>
      </w:pPr>
    </w:p>
    <w:p w:rsidR="005610E9" w:rsidRDefault="005610E9" w:rsidP="00A8493C">
      <w:pPr>
        <w:widowControl w:val="0"/>
        <w:autoSpaceDE w:val="0"/>
        <w:autoSpaceDN w:val="0"/>
        <w:adjustRightInd w:val="0"/>
        <w:ind w:firstLine="426"/>
        <w:jc w:val="both"/>
      </w:pPr>
      <w:r>
        <w:lastRenderedPageBreak/>
        <w:t xml:space="preserve">Приборы имеют обозначение: </w:t>
      </w:r>
    </w:p>
    <w:p w:rsidR="0083626B" w:rsidRDefault="0083626B" w:rsidP="0083626B">
      <w:pPr>
        <w:widowControl w:val="0"/>
        <w:autoSpaceDE w:val="0"/>
        <w:autoSpaceDN w:val="0"/>
        <w:adjustRightInd w:val="0"/>
        <w:ind w:firstLine="426"/>
        <w:jc w:val="both"/>
      </w:pPr>
      <w:r>
        <w:t>Измеритель-регулятор многофункциональный ТРИД [1] [2]-[3]-[4]-[5] [6],</w:t>
      </w:r>
    </w:p>
    <w:p w:rsidR="002D0D44" w:rsidRDefault="0083626B" w:rsidP="0083626B">
      <w:pPr>
        <w:widowControl w:val="0"/>
        <w:autoSpaceDE w:val="0"/>
        <w:autoSpaceDN w:val="0"/>
        <w:adjustRightInd w:val="0"/>
        <w:ind w:firstLine="426"/>
        <w:jc w:val="both"/>
      </w:pPr>
      <w:r>
        <w:t>где:</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852"/>
      </w:tblGrid>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[1] - Модель:</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ИСУ - измеритель-сигнализатор универсальный</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 xml:space="preserve">РТП - пид-регулятор </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РТУ - регулятор технологический универсальный</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РК - регулятор для управления клапанами и задвижками</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РТМ - программный регулятор</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ИСД - измеритель-сигнализатор давления</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ИСВ - измеритель-сигнализатор веса</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[2] - Код конструктивного исполнения:</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101, 112, 114 - светодиодная цифро-знаковая индикация, металлический корпус для щитового монтажа, одноканальный</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111 - светодиодная цифро-знаковая индикация, пластиковый корпус для щитового монтажа, одноканальный</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121 - светодиодная цифро-знаковая индикация, пластиковый корпус для щитового монтажа, одноканальный</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122, 124 - светодиодная цифро-знаковая индикация, металлический корпус для щитового монтажа, многоканальный</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144 - светодиодная цифро-знаковая индикация, металлический корпус для щитового монтажа, многоканальный, 4 окна индикации</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146 - светодиодная цифро-знаковая индикация, металлический корпус для щитового монтажа, многоканальный, 6 окон индикации</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322 - светодиодная цифро-знаковая индикация и вертикальная графическая шкала, металлический корпус для щитового монтажа</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332 - светодиодная цифро-знаковая индикация и дуговая графическая шкала, металлический корпус для щитового монтажа</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342 - светодиодная цифро-знаковая индикация и круговая графическая шкала, металлический корпус для щитового монтажа</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222 - светодиодная цифро-знаковая индикация, корпус на DIN-рейку</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151 - светодиодная цифро-знаковая индикация, металлический корпус для щитового монтажа, пятизнаковая индикация, 1 строка индикации</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152 - светодиодная цифро-знаковая индикация, металлический корпус для щитового монтажа, пятизнаковая индикация, 2 строки индикации</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500 - жидкокристаллический дисплей, металлический корпус для щитового монтажа</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[3] - Количество входов и типы и количество выходных устройств:</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хВ - х-количество, В - вход (канал)</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хР - х-количество, Р - релейный выход (электромагнитное реле)</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хС - х-количество, С - оптосимисторный ключ</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хА - х-количество, А - токовый выход</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хТ - х-количество, Т - транзисторный ключ</w:t>
            </w:r>
          </w:p>
        </w:tc>
      </w:tr>
      <w:tr w:rsidR="0083626B" w:rsidRPr="006F21C1" w:rsidTr="00E30BBF">
        <w:trPr>
          <w:jc w:val="center"/>
        </w:trPr>
        <w:tc>
          <w:tcPr>
            <w:tcW w:w="9852" w:type="dxa"/>
            <w:shd w:val="clear" w:color="auto" w:fill="FFFFFF"/>
          </w:tcPr>
          <w:p w:rsidR="0083626B" w:rsidRPr="006F21C1" w:rsidRDefault="0083626B" w:rsidP="00E30BBF">
            <w:pPr>
              <w:tabs>
                <w:tab w:val="right" w:pos="2727"/>
              </w:tabs>
              <w:autoSpaceDE w:val="0"/>
              <w:autoSpaceDN w:val="0"/>
              <w:adjustRightInd w:val="0"/>
              <w:jc w:val="both"/>
            </w:pPr>
            <w:r w:rsidRPr="006F21C1">
              <w:t>[4]</w:t>
            </w:r>
            <w:r w:rsidRPr="006F21C1">
              <w:tab/>
              <w:t xml:space="preserve"> - 1Д-дополнительный дискретный вход (указывается только при наличии)</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[5] - Интерфейс RS485 (указывается только при наличии)</w:t>
            </w:r>
          </w:p>
        </w:tc>
      </w:tr>
      <w:tr w:rsidR="0083626B" w:rsidRPr="006F21C1" w:rsidTr="00E30BBF">
        <w:trPr>
          <w:jc w:val="center"/>
        </w:trPr>
        <w:tc>
          <w:tcPr>
            <w:tcW w:w="9852" w:type="dxa"/>
            <w:shd w:val="clear" w:color="auto" w:fill="FFFFFF"/>
          </w:tcPr>
          <w:p w:rsidR="0083626B" w:rsidRPr="006F21C1" w:rsidRDefault="0083626B" w:rsidP="00E30BBF">
            <w:pPr>
              <w:autoSpaceDE w:val="0"/>
              <w:autoSpaceDN w:val="0"/>
              <w:adjustRightInd w:val="0"/>
              <w:jc w:val="both"/>
            </w:pPr>
            <w:r w:rsidRPr="006F21C1">
              <w:t>[6] - Питание, указывается в скобках, если отличается от базового варианта</w:t>
            </w:r>
          </w:p>
        </w:tc>
      </w:tr>
    </w:tbl>
    <w:p w:rsidR="0083626B" w:rsidRDefault="0083626B" w:rsidP="0083626B">
      <w:pPr>
        <w:widowControl w:val="0"/>
        <w:autoSpaceDE w:val="0"/>
        <w:autoSpaceDN w:val="0"/>
        <w:adjustRightInd w:val="0"/>
        <w:ind w:firstLine="426"/>
        <w:jc w:val="both"/>
      </w:pPr>
    </w:p>
    <w:p w:rsidR="002D0D44" w:rsidRDefault="002D0D44" w:rsidP="00A8493C">
      <w:pPr>
        <w:widowControl w:val="0"/>
        <w:autoSpaceDE w:val="0"/>
        <w:autoSpaceDN w:val="0"/>
        <w:adjustRightInd w:val="0"/>
        <w:ind w:firstLine="426"/>
        <w:jc w:val="both"/>
      </w:pPr>
    </w:p>
    <w:p w:rsidR="00B77025" w:rsidRPr="00546771" w:rsidRDefault="00B77025" w:rsidP="00A8493C">
      <w:pPr>
        <w:pStyle w:val="30"/>
        <w:ind w:firstLine="426"/>
        <w:jc w:val="center"/>
        <w:rPr>
          <w:b/>
          <w:sz w:val="32"/>
        </w:rPr>
      </w:pPr>
    </w:p>
    <w:p w:rsidR="00B77025" w:rsidRPr="00546771" w:rsidRDefault="00B77025" w:rsidP="00A8493C">
      <w:pPr>
        <w:pStyle w:val="30"/>
        <w:ind w:firstLine="426"/>
        <w:jc w:val="center"/>
        <w:rPr>
          <w:b/>
          <w:sz w:val="32"/>
        </w:rPr>
      </w:pPr>
    </w:p>
    <w:p w:rsidR="00B77025" w:rsidRPr="00546771" w:rsidRDefault="00B77025" w:rsidP="00A8493C">
      <w:pPr>
        <w:pStyle w:val="30"/>
        <w:ind w:firstLine="426"/>
        <w:jc w:val="center"/>
        <w:rPr>
          <w:b/>
          <w:sz w:val="32"/>
        </w:rPr>
      </w:pPr>
    </w:p>
    <w:p w:rsidR="00B77025" w:rsidRPr="00546771" w:rsidRDefault="00B77025" w:rsidP="00A8493C">
      <w:pPr>
        <w:pStyle w:val="30"/>
        <w:ind w:firstLine="426"/>
        <w:jc w:val="center"/>
        <w:rPr>
          <w:b/>
          <w:sz w:val="32"/>
        </w:rPr>
      </w:pPr>
    </w:p>
    <w:p w:rsidR="00B77025" w:rsidRDefault="00B77025" w:rsidP="00A8493C">
      <w:pPr>
        <w:pStyle w:val="30"/>
        <w:ind w:firstLine="426"/>
        <w:jc w:val="center"/>
        <w:rPr>
          <w:b/>
          <w:sz w:val="32"/>
        </w:rPr>
      </w:pPr>
    </w:p>
    <w:p w:rsidR="004A3154" w:rsidRPr="00546771" w:rsidRDefault="004A3154" w:rsidP="00A8493C">
      <w:pPr>
        <w:pStyle w:val="30"/>
        <w:ind w:firstLine="426"/>
        <w:jc w:val="center"/>
        <w:rPr>
          <w:b/>
          <w:sz w:val="32"/>
        </w:rPr>
      </w:pPr>
    </w:p>
    <w:p w:rsidR="0000427C" w:rsidRPr="00546771" w:rsidRDefault="0000427C" w:rsidP="00A8493C">
      <w:pPr>
        <w:pStyle w:val="30"/>
        <w:ind w:firstLine="426"/>
        <w:rPr>
          <w:sz w:val="32"/>
        </w:rPr>
      </w:pPr>
    </w:p>
    <w:p w:rsidR="00C73D29" w:rsidRPr="00C73D29" w:rsidRDefault="00C73D29" w:rsidP="00A8493C">
      <w:pPr>
        <w:pStyle w:val="11"/>
        <w:spacing w:before="120" w:after="120"/>
        <w:ind w:firstLine="426"/>
        <w:rPr>
          <w:rFonts w:ascii="Times New Roman" w:hAnsi="Times New Roman"/>
          <w:b/>
          <w:sz w:val="22"/>
          <w:szCs w:val="22"/>
        </w:rPr>
      </w:pPr>
      <w:r>
        <w:rPr>
          <w:rFonts w:ascii="Times New Roman" w:hAnsi="Times New Roman"/>
          <w:b/>
          <w:sz w:val="22"/>
          <w:szCs w:val="22"/>
        </w:rPr>
        <w:t xml:space="preserve">1 </w:t>
      </w:r>
      <w:r w:rsidRPr="00C73D29">
        <w:rPr>
          <w:rFonts w:ascii="Times New Roman" w:hAnsi="Times New Roman"/>
          <w:b/>
          <w:sz w:val="22"/>
          <w:szCs w:val="22"/>
        </w:rPr>
        <w:t xml:space="preserve">ОПИСАНИЕ И РАБОТА </w:t>
      </w:r>
    </w:p>
    <w:p w:rsidR="0083626B" w:rsidRDefault="004C0236" w:rsidP="0083626B">
      <w:pPr>
        <w:pStyle w:val="a5"/>
        <w:ind w:left="0" w:firstLine="426"/>
      </w:pPr>
      <w:r>
        <w:t xml:space="preserve">Приборы </w:t>
      </w:r>
      <w:r w:rsidR="008F7136" w:rsidRPr="00500B5C">
        <w:t xml:space="preserve">предназначены </w:t>
      </w:r>
      <w:r w:rsidR="001C6DCF">
        <w:t xml:space="preserve">для </w:t>
      </w:r>
      <w:r w:rsidR="0083626B" w:rsidRPr="0083626B">
        <w:t>измерений и автоматического регулирования температуры и других физических величин на основе сигналов, поступающих от термопреобразователей сопротивления (ТС), термоэлектрических преобразователей (ТП), милливольтовых устройств постоянного тока, тензометрических датчиков, датчиков давления с токовым выходом, а также нормированных аналоговых сигналов постоянного тока.</w:t>
      </w:r>
    </w:p>
    <w:p w:rsidR="000E7D38" w:rsidRDefault="00D11694" w:rsidP="0083626B">
      <w:pPr>
        <w:pStyle w:val="a5"/>
        <w:ind w:left="0" w:firstLine="426"/>
        <w:rPr>
          <w:b/>
        </w:rPr>
      </w:pPr>
      <w:r>
        <w:t>Прибор</w:t>
      </w:r>
      <w:r w:rsidR="007E10F2">
        <w:t>ы</w:t>
      </w:r>
      <w:r>
        <w:t xml:space="preserve"> име</w:t>
      </w:r>
      <w:r w:rsidR="007E10F2">
        <w:t>ю</w:t>
      </w:r>
      <w:r>
        <w:t>т несколько модификаций, отличающихся разрядностью индикации</w:t>
      </w:r>
      <w:r w:rsidR="00A21A29">
        <w:t xml:space="preserve">, </w:t>
      </w:r>
      <w:r w:rsidR="008B28A7">
        <w:t xml:space="preserve">клавиатурой, </w:t>
      </w:r>
      <w:r w:rsidR="00A21A29">
        <w:t>функционалом</w:t>
      </w:r>
      <w:r w:rsidR="0067718F">
        <w:t>, графической шкалой</w:t>
      </w:r>
      <w:r w:rsidR="001A77FA">
        <w:t>, количеством измерительных каналов.</w:t>
      </w:r>
      <w:r w:rsidR="000E7D38" w:rsidRPr="000E7D38">
        <w:rPr>
          <w:b/>
        </w:rPr>
        <w:t xml:space="preserve"> </w:t>
      </w:r>
    </w:p>
    <w:p w:rsidR="000E7D38" w:rsidRDefault="000E7D38" w:rsidP="000E7D38">
      <w:pPr>
        <w:pStyle w:val="30"/>
        <w:ind w:firstLine="426"/>
        <w:jc w:val="center"/>
        <w:rPr>
          <w:b/>
        </w:rPr>
      </w:pPr>
    </w:p>
    <w:p w:rsidR="000E7D38" w:rsidRDefault="000E7D38" w:rsidP="000E7D38">
      <w:pPr>
        <w:pStyle w:val="30"/>
        <w:ind w:firstLine="426"/>
        <w:jc w:val="center"/>
        <w:rPr>
          <w:b/>
        </w:rPr>
      </w:pPr>
    </w:p>
    <w:p w:rsidR="000E7D38" w:rsidRPr="000E7D38" w:rsidRDefault="000E7D38" w:rsidP="000E7D38">
      <w:pPr>
        <w:pStyle w:val="30"/>
        <w:ind w:firstLine="426"/>
        <w:jc w:val="center"/>
      </w:pPr>
      <w:r w:rsidRPr="000E7D38">
        <w:t>РТП322</w:t>
      </w:r>
      <w:r>
        <w:t xml:space="preserve">                                                               РТП332</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4"/>
        <w:gridCol w:w="5378"/>
      </w:tblGrid>
      <w:tr w:rsidR="000E7D38" w:rsidTr="000E7D38">
        <w:tc>
          <w:tcPr>
            <w:tcW w:w="5394" w:type="dxa"/>
          </w:tcPr>
          <w:p w:rsidR="000E7D38" w:rsidRDefault="000E7D38" w:rsidP="00E07D2E">
            <w:pPr>
              <w:pStyle w:val="30"/>
              <w:ind w:firstLine="426"/>
              <w:jc w:val="center"/>
              <w:rPr>
                <w:noProof/>
              </w:rPr>
            </w:pPr>
          </w:p>
          <w:p w:rsidR="000E7D38" w:rsidRDefault="000E7D38" w:rsidP="00E07D2E">
            <w:pPr>
              <w:pStyle w:val="30"/>
              <w:ind w:firstLine="426"/>
              <w:jc w:val="center"/>
            </w:pPr>
            <w:r w:rsidRPr="0088656B">
              <w:rPr>
                <w:noProof/>
              </w:rPr>
              <w:drawing>
                <wp:inline distT="0" distB="0" distL="0" distR="0">
                  <wp:extent cx="2484000" cy="2082110"/>
                  <wp:effectExtent l="0" t="0" r="0" b="0"/>
                  <wp:docPr id="28" name="Рисунок 28" descr="C:\Users\user\Desktop\ИСД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Desktop\ИСД3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000" cy="2082110"/>
                          </a:xfrm>
                          <a:prstGeom prst="rect">
                            <a:avLst/>
                          </a:prstGeom>
                          <a:noFill/>
                          <a:ln>
                            <a:noFill/>
                          </a:ln>
                        </pic:spPr>
                      </pic:pic>
                    </a:graphicData>
                  </a:graphic>
                </wp:inline>
              </w:drawing>
            </w:r>
          </w:p>
        </w:tc>
        <w:tc>
          <w:tcPr>
            <w:tcW w:w="5378" w:type="dxa"/>
          </w:tcPr>
          <w:p w:rsidR="000E7D38" w:rsidRDefault="000E7D38" w:rsidP="00E07D2E">
            <w:pPr>
              <w:pStyle w:val="30"/>
              <w:ind w:firstLine="426"/>
              <w:jc w:val="center"/>
            </w:pPr>
            <w:r w:rsidRPr="00811F05">
              <w:rPr>
                <w:noProof/>
              </w:rPr>
              <w:drawing>
                <wp:inline distT="0" distB="0" distL="0" distR="0">
                  <wp:extent cx="2376000" cy="2023395"/>
                  <wp:effectExtent l="0" t="0" r="5715" b="0"/>
                  <wp:docPr id="2" name="Рисунок 2" descr="C:\Users\user\Desktop\ИСД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Desktop\ИСД3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6000" cy="2023395"/>
                          </a:xfrm>
                          <a:prstGeom prst="rect">
                            <a:avLst/>
                          </a:prstGeom>
                          <a:noFill/>
                          <a:ln>
                            <a:noFill/>
                          </a:ln>
                        </pic:spPr>
                      </pic:pic>
                    </a:graphicData>
                  </a:graphic>
                </wp:inline>
              </w:drawing>
            </w:r>
          </w:p>
        </w:tc>
      </w:tr>
      <w:tr w:rsidR="000E7D38" w:rsidTr="000E7D38">
        <w:tc>
          <w:tcPr>
            <w:tcW w:w="5394" w:type="dxa"/>
          </w:tcPr>
          <w:p w:rsidR="000E7D38" w:rsidRPr="0088656B" w:rsidRDefault="000E7D38" w:rsidP="00E07D2E">
            <w:pPr>
              <w:pStyle w:val="30"/>
              <w:ind w:firstLine="426"/>
              <w:jc w:val="center"/>
              <w:rPr>
                <w:noProof/>
              </w:rPr>
            </w:pPr>
          </w:p>
        </w:tc>
        <w:tc>
          <w:tcPr>
            <w:tcW w:w="5378" w:type="dxa"/>
          </w:tcPr>
          <w:p w:rsidR="000E7D38" w:rsidRPr="00811F05" w:rsidRDefault="000E7D38" w:rsidP="00E07D2E">
            <w:pPr>
              <w:pStyle w:val="30"/>
              <w:ind w:firstLine="426"/>
              <w:jc w:val="center"/>
              <w:rPr>
                <w:noProof/>
              </w:rPr>
            </w:pPr>
          </w:p>
        </w:tc>
      </w:tr>
    </w:tbl>
    <w:p w:rsidR="000E7D38" w:rsidRDefault="000E7D38" w:rsidP="000E7D38">
      <w:pPr>
        <w:pStyle w:val="30"/>
        <w:tabs>
          <w:tab w:val="left" w:pos="5895"/>
        </w:tabs>
        <w:ind w:firstLine="426"/>
        <w:jc w:val="center"/>
      </w:pPr>
      <w:r>
        <w:t>РТП342</w:t>
      </w:r>
    </w:p>
    <w:p w:rsidR="0090095A" w:rsidRPr="000E7D38" w:rsidRDefault="000E7D38" w:rsidP="0083626B">
      <w:pPr>
        <w:pStyle w:val="a5"/>
        <w:ind w:left="0"/>
        <w:jc w:val="center"/>
        <w:rPr>
          <w:i/>
        </w:rPr>
      </w:pPr>
      <w:r w:rsidRPr="00CE1730">
        <w:rPr>
          <w:b/>
          <w:noProof/>
        </w:rPr>
        <w:drawing>
          <wp:inline distT="0" distB="0" distL="0" distR="0">
            <wp:extent cx="2438400" cy="2106090"/>
            <wp:effectExtent l="0" t="0" r="0" b="0"/>
            <wp:docPr id="50" name="Рисунок 50" descr="C:\Users\user\Desktop\ИСД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Desktop\ИСД34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3784" cy="2110740"/>
                    </a:xfrm>
                    <a:prstGeom prst="rect">
                      <a:avLst/>
                    </a:prstGeom>
                    <a:noFill/>
                    <a:ln>
                      <a:noFill/>
                    </a:ln>
                  </pic:spPr>
                </pic:pic>
              </a:graphicData>
            </a:graphic>
          </wp:inline>
        </w:drawing>
      </w:r>
    </w:p>
    <w:p w:rsidR="0083626B" w:rsidRDefault="0083626B" w:rsidP="00A8493C">
      <w:pPr>
        <w:pStyle w:val="11"/>
        <w:spacing w:before="120" w:after="120"/>
        <w:ind w:firstLine="426"/>
        <w:rPr>
          <w:rFonts w:ascii="Times New Roman" w:hAnsi="Times New Roman"/>
          <w:b/>
          <w:sz w:val="22"/>
          <w:szCs w:val="22"/>
        </w:rPr>
      </w:pPr>
    </w:p>
    <w:p w:rsidR="0083626B" w:rsidRDefault="0083626B" w:rsidP="00A8493C">
      <w:pPr>
        <w:pStyle w:val="11"/>
        <w:spacing w:before="120" w:after="120"/>
        <w:ind w:firstLine="426"/>
        <w:rPr>
          <w:rFonts w:ascii="Times New Roman" w:hAnsi="Times New Roman"/>
          <w:b/>
          <w:sz w:val="22"/>
          <w:szCs w:val="22"/>
        </w:rPr>
      </w:pPr>
    </w:p>
    <w:p w:rsidR="0083626B" w:rsidRDefault="0083626B" w:rsidP="00A8493C">
      <w:pPr>
        <w:pStyle w:val="11"/>
        <w:spacing w:before="120" w:after="120"/>
        <w:ind w:firstLine="426"/>
        <w:rPr>
          <w:rFonts w:ascii="Times New Roman" w:hAnsi="Times New Roman"/>
          <w:b/>
          <w:sz w:val="22"/>
          <w:szCs w:val="22"/>
        </w:rPr>
      </w:pPr>
    </w:p>
    <w:p w:rsidR="0083626B" w:rsidRDefault="0083626B" w:rsidP="00A8493C">
      <w:pPr>
        <w:pStyle w:val="11"/>
        <w:spacing w:before="120" w:after="120"/>
        <w:ind w:firstLine="426"/>
        <w:rPr>
          <w:rFonts w:ascii="Times New Roman" w:hAnsi="Times New Roman"/>
          <w:b/>
          <w:sz w:val="22"/>
          <w:szCs w:val="22"/>
        </w:rPr>
      </w:pPr>
    </w:p>
    <w:p w:rsidR="0083626B" w:rsidRDefault="0083626B" w:rsidP="00A8493C">
      <w:pPr>
        <w:pStyle w:val="11"/>
        <w:spacing w:before="120" w:after="120"/>
        <w:ind w:firstLine="426"/>
        <w:rPr>
          <w:rFonts w:ascii="Times New Roman" w:hAnsi="Times New Roman"/>
          <w:b/>
          <w:sz w:val="22"/>
          <w:szCs w:val="22"/>
        </w:rPr>
      </w:pPr>
    </w:p>
    <w:p w:rsidR="0083626B" w:rsidRDefault="0083626B" w:rsidP="00A8493C">
      <w:pPr>
        <w:pStyle w:val="11"/>
        <w:spacing w:before="120" w:after="120"/>
        <w:ind w:firstLine="426"/>
        <w:rPr>
          <w:rFonts w:ascii="Times New Roman" w:hAnsi="Times New Roman"/>
          <w:b/>
          <w:sz w:val="22"/>
          <w:szCs w:val="22"/>
        </w:rPr>
      </w:pPr>
    </w:p>
    <w:p w:rsidR="0083626B" w:rsidRDefault="0083626B" w:rsidP="00A8493C">
      <w:pPr>
        <w:pStyle w:val="11"/>
        <w:spacing w:before="120" w:after="120"/>
        <w:ind w:firstLine="426"/>
        <w:rPr>
          <w:rFonts w:ascii="Times New Roman" w:hAnsi="Times New Roman"/>
          <w:b/>
          <w:sz w:val="22"/>
          <w:szCs w:val="22"/>
        </w:rPr>
      </w:pPr>
    </w:p>
    <w:p w:rsidR="0083626B" w:rsidRDefault="0083626B" w:rsidP="00A8493C">
      <w:pPr>
        <w:pStyle w:val="11"/>
        <w:spacing w:before="120" w:after="120"/>
        <w:ind w:firstLine="426"/>
        <w:rPr>
          <w:rFonts w:ascii="Times New Roman" w:hAnsi="Times New Roman"/>
          <w:b/>
          <w:sz w:val="22"/>
          <w:szCs w:val="22"/>
        </w:rPr>
      </w:pPr>
    </w:p>
    <w:p w:rsidR="0083626B" w:rsidRDefault="0083626B" w:rsidP="00A8493C">
      <w:pPr>
        <w:pStyle w:val="11"/>
        <w:spacing w:before="120" w:after="120"/>
        <w:ind w:firstLine="426"/>
        <w:rPr>
          <w:rFonts w:ascii="Times New Roman" w:hAnsi="Times New Roman"/>
          <w:b/>
          <w:sz w:val="22"/>
          <w:szCs w:val="22"/>
        </w:rPr>
      </w:pPr>
    </w:p>
    <w:p w:rsidR="0083626B" w:rsidRDefault="0083626B" w:rsidP="00A8493C">
      <w:pPr>
        <w:pStyle w:val="11"/>
        <w:spacing w:before="120" w:after="120"/>
        <w:ind w:firstLine="426"/>
        <w:rPr>
          <w:rFonts w:ascii="Times New Roman" w:hAnsi="Times New Roman"/>
          <w:b/>
          <w:sz w:val="22"/>
          <w:szCs w:val="22"/>
        </w:rPr>
      </w:pPr>
    </w:p>
    <w:p w:rsidR="0083626B" w:rsidRDefault="0083626B" w:rsidP="00A8493C">
      <w:pPr>
        <w:pStyle w:val="11"/>
        <w:spacing w:before="120" w:after="120"/>
        <w:ind w:firstLine="426"/>
        <w:rPr>
          <w:rFonts w:ascii="Times New Roman" w:hAnsi="Times New Roman"/>
          <w:b/>
          <w:sz w:val="22"/>
          <w:szCs w:val="22"/>
        </w:rPr>
      </w:pPr>
    </w:p>
    <w:p w:rsidR="0083626B" w:rsidRDefault="0083626B" w:rsidP="00A8493C">
      <w:pPr>
        <w:pStyle w:val="11"/>
        <w:spacing w:before="120" w:after="120"/>
        <w:ind w:firstLine="426"/>
        <w:rPr>
          <w:rFonts w:ascii="Times New Roman" w:hAnsi="Times New Roman"/>
          <w:b/>
          <w:sz w:val="22"/>
          <w:szCs w:val="22"/>
        </w:rPr>
      </w:pPr>
    </w:p>
    <w:p w:rsidR="00C73D29" w:rsidRPr="009F5486" w:rsidRDefault="00C73D29" w:rsidP="00A8493C">
      <w:pPr>
        <w:pStyle w:val="11"/>
        <w:spacing w:before="120" w:after="120"/>
        <w:ind w:firstLine="426"/>
        <w:rPr>
          <w:rFonts w:ascii="Times New Roman" w:hAnsi="Times New Roman"/>
          <w:b/>
          <w:sz w:val="22"/>
          <w:szCs w:val="22"/>
        </w:rPr>
      </w:pPr>
      <w:r>
        <w:rPr>
          <w:rFonts w:ascii="Times New Roman" w:hAnsi="Times New Roman"/>
          <w:b/>
          <w:sz w:val="22"/>
          <w:szCs w:val="22"/>
        </w:rPr>
        <w:lastRenderedPageBreak/>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rsidR="000E7D38" w:rsidRPr="000E7D38" w:rsidRDefault="00C73D29" w:rsidP="0083626B">
      <w:pPr>
        <w:ind w:firstLine="426"/>
        <w:jc w:val="both"/>
        <w:rPr>
          <w:i/>
        </w:rPr>
      </w:pPr>
      <w:r w:rsidRPr="00A92E0B">
        <w:t xml:space="preserve">Таблица </w:t>
      </w:r>
      <w:r>
        <w:t>1</w:t>
      </w:r>
      <w:r w:rsidR="000E7D38">
        <w:t>.</w:t>
      </w:r>
      <w:r w:rsidR="000E7D38" w:rsidRPr="000E7D38">
        <w:t xml:space="preserve"> </w:t>
      </w:r>
      <w:r w:rsidR="000E7D38" w:rsidRPr="0083626B">
        <w:t>Метрологические и технические характеристики прибора</w:t>
      </w:r>
      <w:r w:rsidR="000E7D38" w:rsidRPr="000E7D38">
        <w:rPr>
          <w:i/>
        </w:rPr>
        <w:t xml:space="preserve"> </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5"/>
        <w:gridCol w:w="5016"/>
      </w:tblGrid>
      <w:tr w:rsidR="00DE1848" w:rsidRPr="00F119B6" w:rsidTr="0083626B">
        <w:trPr>
          <w:trHeight w:val="152"/>
          <w:jc w:val="center"/>
        </w:trPr>
        <w:tc>
          <w:tcPr>
            <w:tcW w:w="5585" w:type="dxa"/>
            <w:tcBorders>
              <w:bottom w:val="single" w:sz="4" w:space="0" w:color="auto"/>
            </w:tcBorders>
            <w:vAlign w:val="center"/>
          </w:tcPr>
          <w:p w:rsidR="00DE1848" w:rsidRPr="00A92F4A" w:rsidRDefault="00DE1848" w:rsidP="000E7D38">
            <w:pPr>
              <w:ind w:firstLine="426"/>
              <w:jc w:val="both"/>
            </w:pPr>
            <w:r w:rsidRPr="00A92F4A">
              <w:t>Обозначение</w:t>
            </w:r>
            <w:r w:rsidR="00E861C3">
              <w:t xml:space="preserve"> </w:t>
            </w:r>
            <w:r w:rsidR="00C928B0">
              <w:t>типа</w:t>
            </w:r>
          </w:p>
        </w:tc>
        <w:tc>
          <w:tcPr>
            <w:tcW w:w="5016" w:type="dxa"/>
            <w:tcBorders>
              <w:bottom w:val="single" w:sz="4" w:space="0" w:color="auto"/>
            </w:tcBorders>
            <w:vAlign w:val="center"/>
          </w:tcPr>
          <w:p w:rsidR="00DE1848" w:rsidRPr="00A92F4A" w:rsidRDefault="00C928B0" w:rsidP="00A8493C">
            <w:pPr>
              <w:ind w:firstLine="426"/>
              <w:jc w:val="center"/>
            </w:pPr>
            <w:r>
              <w:t>ТРИД</w:t>
            </w:r>
          </w:p>
        </w:tc>
      </w:tr>
      <w:tr w:rsidR="002632DA" w:rsidRPr="00F119B6" w:rsidTr="0083626B">
        <w:trPr>
          <w:trHeight w:val="185"/>
          <w:jc w:val="center"/>
        </w:trPr>
        <w:tc>
          <w:tcPr>
            <w:tcW w:w="5585" w:type="dxa"/>
            <w:tcBorders>
              <w:bottom w:val="single" w:sz="4" w:space="0" w:color="auto"/>
            </w:tcBorders>
            <w:vAlign w:val="center"/>
          </w:tcPr>
          <w:p w:rsidR="002632DA" w:rsidRPr="00AC3E08" w:rsidRDefault="002632DA" w:rsidP="0083626B">
            <w:r w:rsidRPr="00773278">
              <w:t xml:space="preserve">Класс точности </w:t>
            </w:r>
            <w:r>
              <w:t>приборо</w:t>
            </w:r>
            <w:r w:rsidR="00576D52">
              <w:t>в</w:t>
            </w:r>
          </w:p>
        </w:tc>
        <w:tc>
          <w:tcPr>
            <w:tcW w:w="5016" w:type="dxa"/>
            <w:tcBorders>
              <w:bottom w:val="single" w:sz="4" w:space="0" w:color="auto"/>
            </w:tcBorders>
            <w:vAlign w:val="center"/>
          </w:tcPr>
          <w:p w:rsidR="0083626B" w:rsidRDefault="0083626B" w:rsidP="0083626B">
            <w:pPr>
              <w:ind w:firstLine="426"/>
              <w:jc w:val="center"/>
            </w:pPr>
            <w:r>
              <w:t>0,5 (для термопар и</w:t>
            </w:r>
          </w:p>
          <w:p w:rsidR="0083626B" w:rsidRDefault="0083626B" w:rsidP="0083626B">
            <w:pPr>
              <w:ind w:firstLine="426"/>
              <w:jc w:val="center"/>
            </w:pPr>
            <w:r>
              <w:t>термопреобразователей сопротивления)</w:t>
            </w:r>
          </w:p>
          <w:p w:rsidR="002632DA" w:rsidRPr="006350A3" w:rsidRDefault="0083626B" w:rsidP="0083626B">
            <w:pPr>
              <w:ind w:firstLine="426"/>
              <w:jc w:val="center"/>
            </w:pPr>
            <w:r>
              <w:t>0,25 (для других типов сигналов)</w:t>
            </w:r>
          </w:p>
        </w:tc>
      </w:tr>
      <w:tr w:rsidR="007D54F5" w:rsidRPr="00F119B6" w:rsidTr="0083626B">
        <w:trPr>
          <w:trHeight w:val="266"/>
          <w:jc w:val="center"/>
        </w:trPr>
        <w:tc>
          <w:tcPr>
            <w:tcW w:w="5585" w:type="dxa"/>
            <w:tcBorders>
              <w:bottom w:val="single" w:sz="4" w:space="0" w:color="auto"/>
            </w:tcBorders>
          </w:tcPr>
          <w:p w:rsidR="007D54F5" w:rsidRPr="007D54F5" w:rsidRDefault="007D54F5" w:rsidP="0083626B">
            <w:pPr>
              <w:pStyle w:val="Default"/>
              <w:rPr>
                <w:rFonts w:ascii="Times New Roman" w:hAnsi="Times New Roman" w:cs="Times New Roman"/>
                <w:b/>
              </w:rPr>
            </w:pPr>
            <w:r w:rsidRPr="007D54F5">
              <w:rPr>
                <w:rFonts w:ascii="Times New Roman" w:hAnsi="Times New Roman" w:cs="Times New Roman"/>
              </w:rPr>
              <w:t>Номинальное напряжение питания</w:t>
            </w:r>
          </w:p>
        </w:tc>
        <w:tc>
          <w:tcPr>
            <w:tcW w:w="5016" w:type="dxa"/>
            <w:tcBorders>
              <w:bottom w:val="single" w:sz="4" w:space="0" w:color="auto"/>
            </w:tcBorders>
          </w:tcPr>
          <w:p w:rsidR="007D54F5" w:rsidRPr="007D54F5" w:rsidRDefault="007D54F5" w:rsidP="00A8493C">
            <w:pPr>
              <w:pStyle w:val="Default"/>
              <w:ind w:firstLine="426"/>
              <w:jc w:val="center"/>
              <w:rPr>
                <w:rFonts w:ascii="Times New Roman" w:hAnsi="Times New Roman" w:cs="Times New Roman"/>
                <w:b/>
              </w:rPr>
            </w:pPr>
            <w:r w:rsidRPr="007D54F5">
              <w:rPr>
                <w:rFonts w:ascii="Times New Roman" w:hAnsi="Times New Roman" w:cs="Times New Roman"/>
              </w:rPr>
              <w:t>~220 В, 50 Гц</w:t>
            </w:r>
          </w:p>
        </w:tc>
      </w:tr>
      <w:tr w:rsidR="007D54F5" w:rsidRPr="00F119B6" w:rsidTr="0083626B">
        <w:trPr>
          <w:trHeight w:val="326"/>
          <w:jc w:val="center"/>
        </w:trPr>
        <w:tc>
          <w:tcPr>
            <w:tcW w:w="5585" w:type="dxa"/>
            <w:tcBorders>
              <w:bottom w:val="single" w:sz="4" w:space="0" w:color="auto"/>
            </w:tcBorders>
          </w:tcPr>
          <w:p w:rsidR="007D54F5" w:rsidRPr="007D54F5" w:rsidRDefault="007D54F5" w:rsidP="0083626B">
            <w:pPr>
              <w:pStyle w:val="Default"/>
              <w:rPr>
                <w:rFonts w:ascii="Times New Roman" w:hAnsi="Times New Roman" w:cs="Times New Roman"/>
                <w:b/>
              </w:rPr>
            </w:pPr>
            <w:r w:rsidRPr="007D54F5">
              <w:rPr>
                <w:rFonts w:ascii="Times New Roman" w:hAnsi="Times New Roman" w:cs="Times New Roman"/>
              </w:rPr>
              <w:t>Допустимое напряжение питания</w:t>
            </w:r>
            <w:r>
              <w:rPr>
                <w:rFonts w:ascii="Times New Roman" w:hAnsi="Times New Roman" w:cs="Times New Roman"/>
              </w:rPr>
              <w:t>, В</w:t>
            </w:r>
          </w:p>
        </w:tc>
        <w:tc>
          <w:tcPr>
            <w:tcW w:w="5016" w:type="dxa"/>
            <w:tcBorders>
              <w:bottom w:val="single" w:sz="4" w:space="0" w:color="auto"/>
            </w:tcBorders>
            <w:shd w:val="clear" w:color="auto" w:fill="auto"/>
          </w:tcPr>
          <w:p w:rsidR="007D54F5" w:rsidRPr="007D54F5" w:rsidRDefault="007D54F5" w:rsidP="00A8493C">
            <w:pPr>
              <w:pStyle w:val="Default"/>
              <w:ind w:firstLine="426"/>
              <w:jc w:val="center"/>
              <w:rPr>
                <w:rFonts w:ascii="Times New Roman" w:hAnsi="Times New Roman" w:cs="Times New Roman"/>
                <w:b/>
              </w:rPr>
            </w:pPr>
            <w:r w:rsidRPr="007D54F5">
              <w:rPr>
                <w:rFonts w:ascii="Times New Roman" w:hAnsi="Times New Roman" w:cs="Times New Roman"/>
              </w:rPr>
              <w:t xml:space="preserve">от 187 до 242 </w:t>
            </w:r>
          </w:p>
        </w:tc>
      </w:tr>
      <w:tr w:rsidR="007D54F5" w:rsidRPr="00F119B6" w:rsidTr="0083626B">
        <w:trPr>
          <w:trHeight w:val="281"/>
          <w:jc w:val="center"/>
        </w:trPr>
        <w:tc>
          <w:tcPr>
            <w:tcW w:w="5585" w:type="dxa"/>
            <w:tcBorders>
              <w:bottom w:val="single" w:sz="4" w:space="0" w:color="auto"/>
            </w:tcBorders>
          </w:tcPr>
          <w:p w:rsidR="007D54F5" w:rsidRPr="007D54F5" w:rsidRDefault="007D54F5" w:rsidP="0083626B">
            <w:pPr>
              <w:pStyle w:val="Default"/>
              <w:rPr>
                <w:rFonts w:ascii="Times New Roman" w:hAnsi="Times New Roman" w:cs="Times New Roman"/>
                <w:b/>
              </w:rPr>
            </w:pPr>
            <w:r w:rsidRPr="007D54F5">
              <w:rPr>
                <w:rFonts w:ascii="Times New Roman" w:hAnsi="Times New Roman" w:cs="Times New Roman"/>
              </w:rPr>
              <w:t xml:space="preserve">Потребляемая мощность, </w:t>
            </w:r>
            <w:r>
              <w:rPr>
                <w:rFonts w:ascii="Times New Roman" w:hAnsi="Times New Roman" w:cs="Times New Roman"/>
              </w:rPr>
              <w:t xml:space="preserve">Вт, </w:t>
            </w:r>
            <w:r w:rsidRPr="007D54F5">
              <w:rPr>
                <w:rFonts w:ascii="Times New Roman" w:hAnsi="Times New Roman" w:cs="Times New Roman"/>
              </w:rPr>
              <w:t>не более</w:t>
            </w:r>
          </w:p>
        </w:tc>
        <w:tc>
          <w:tcPr>
            <w:tcW w:w="5016" w:type="dxa"/>
            <w:tcBorders>
              <w:bottom w:val="single" w:sz="4" w:space="0" w:color="auto"/>
            </w:tcBorders>
          </w:tcPr>
          <w:p w:rsidR="007D54F5" w:rsidRPr="007D54F5" w:rsidRDefault="007D54F5" w:rsidP="00A8493C">
            <w:pPr>
              <w:pStyle w:val="Default"/>
              <w:ind w:firstLine="426"/>
              <w:jc w:val="center"/>
              <w:rPr>
                <w:rFonts w:ascii="Times New Roman" w:hAnsi="Times New Roman" w:cs="Times New Roman"/>
                <w:b/>
              </w:rPr>
            </w:pPr>
            <w:r w:rsidRPr="007D54F5">
              <w:rPr>
                <w:rFonts w:ascii="Times New Roman" w:hAnsi="Times New Roman" w:cs="Times New Roman"/>
              </w:rPr>
              <w:t xml:space="preserve">10 </w:t>
            </w:r>
          </w:p>
        </w:tc>
      </w:tr>
      <w:tr w:rsidR="007D54F5" w:rsidRPr="00F119B6" w:rsidTr="0083626B">
        <w:trPr>
          <w:trHeight w:val="249"/>
          <w:jc w:val="center"/>
        </w:trPr>
        <w:tc>
          <w:tcPr>
            <w:tcW w:w="5585" w:type="dxa"/>
            <w:tcBorders>
              <w:bottom w:val="single" w:sz="4" w:space="0" w:color="auto"/>
            </w:tcBorders>
          </w:tcPr>
          <w:p w:rsidR="007D54F5" w:rsidRPr="007D54F5" w:rsidRDefault="007D54F5" w:rsidP="0083626B">
            <w:pPr>
              <w:pStyle w:val="Default"/>
              <w:rPr>
                <w:rFonts w:ascii="Times New Roman" w:hAnsi="Times New Roman" w:cs="Times New Roman"/>
              </w:rPr>
            </w:pPr>
            <w:r w:rsidRPr="007D54F5">
              <w:rPr>
                <w:rFonts w:ascii="Times New Roman" w:hAnsi="Times New Roman" w:cs="Times New Roman"/>
              </w:rPr>
              <w:t>Диапазон измеряемых температур</w:t>
            </w:r>
            <w:r>
              <w:rPr>
                <w:rFonts w:ascii="Times New Roman" w:hAnsi="Times New Roman" w:cs="Times New Roman"/>
              </w:rPr>
              <w:t xml:space="preserve">, </w:t>
            </w:r>
            <w:r w:rsidRPr="007D54F5">
              <w:rPr>
                <w:rFonts w:ascii="Times New Roman" w:hAnsi="Times New Roman" w:cs="Times New Roman"/>
              </w:rPr>
              <w:t>°С</w:t>
            </w:r>
          </w:p>
        </w:tc>
        <w:tc>
          <w:tcPr>
            <w:tcW w:w="5016" w:type="dxa"/>
            <w:tcBorders>
              <w:bottom w:val="single" w:sz="4" w:space="0" w:color="auto"/>
            </w:tcBorders>
            <w:shd w:val="clear" w:color="auto" w:fill="auto"/>
          </w:tcPr>
          <w:p w:rsidR="007D54F5" w:rsidRPr="007D54F5" w:rsidRDefault="007D54F5" w:rsidP="00A8493C">
            <w:pPr>
              <w:pStyle w:val="Default"/>
              <w:ind w:firstLine="426"/>
              <w:jc w:val="center"/>
              <w:rPr>
                <w:rFonts w:ascii="Times New Roman" w:hAnsi="Times New Roman" w:cs="Times New Roman"/>
              </w:rPr>
            </w:pPr>
            <w:r w:rsidRPr="007D54F5">
              <w:rPr>
                <w:rFonts w:ascii="Times New Roman" w:hAnsi="Times New Roman" w:cs="Times New Roman"/>
              </w:rPr>
              <w:t>от минус 2</w:t>
            </w:r>
            <w:r w:rsidR="007867C8">
              <w:rPr>
                <w:rFonts w:ascii="Times New Roman" w:hAnsi="Times New Roman" w:cs="Times New Roman"/>
              </w:rPr>
              <w:t>5</w:t>
            </w:r>
            <w:r w:rsidRPr="007D54F5">
              <w:rPr>
                <w:rFonts w:ascii="Times New Roman" w:hAnsi="Times New Roman" w:cs="Times New Roman"/>
              </w:rPr>
              <w:t>0 до +</w:t>
            </w:r>
            <w:r w:rsidRPr="007D54F5">
              <w:rPr>
                <w:rFonts w:ascii="Times New Roman" w:hAnsi="Times New Roman" w:cs="Times New Roman"/>
                <w:lang w:val="en-US"/>
              </w:rPr>
              <w:t>25</w:t>
            </w:r>
            <w:r w:rsidRPr="007D54F5">
              <w:rPr>
                <w:rFonts w:ascii="Times New Roman" w:hAnsi="Times New Roman" w:cs="Times New Roman"/>
              </w:rPr>
              <w:t xml:space="preserve">00 </w:t>
            </w:r>
          </w:p>
        </w:tc>
      </w:tr>
      <w:tr w:rsidR="007D54F5" w:rsidRPr="00F119B6" w:rsidTr="0083626B">
        <w:trPr>
          <w:trHeight w:val="265"/>
          <w:jc w:val="center"/>
        </w:trPr>
        <w:tc>
          <w:tcPr>
            <w:tcW w:w="5585" w:type="dxa"/>
            <w:tcBorders>
              <w:bottom w:val="single" w:sz="4" w:space="0" w:color="auto"/>
            </w:tcBorders>
          </w:tcPr>
          <w:p w:rsidR="007D54F5" w:rsidRPr="007D54F5" w:rsidRDefault="007D54F5" w:rsidP="0083626B">
            <w:pPr>
              <w:pStyle w:val="Default"/>
              <w:rPr>
                <w:rFonts w:ascii="Times New Roman" w:hAnsi="Times New Roman" w:cs="Times New Roman"/>
              </w:rPr>
            </w:pPr>
            <w:r w:rsidRPr="007D54F5">
              <w:rPr>
                <w:rFonts w:ascii="Times New Roman" w:hAnsi="Times New Roman" w:cs="Times New Roman"/>
              </w:rPr>
              <w:t>Компенсация температуры холодных спаев</w:t>
            </w:r>
          </w:p>
        </w:tc>
        <w:tc>
          <w:tcPr>
            <w:tcW w:w="5016" w:type="dxa"/>
            <w:tcBorders>
              <w:bottom w:val="single" w:sz="4" w:space="0" w:color="auto"/>
            </w:tcBorders>
            <w:shd w:val="clear" w:color="auto" w:fill="auto"/>
          </w:tcPr>
          <w:p w:rsidR="007D54F5" w:rsidRPr="007D54F5" w:rsidRDefault="007D54F5" w:rsidP="00A8493C">
            <w:pPr>
              <w:pStyle w:val="Default"/>
              <w:ind w:firstLine="426"/>
              <w:jc w:val="center"/>
              <w:rPr>
                <w:rFonts w:ascii="Times New Roman" w:hAnsi="Times New Roman" w:cs="Times New Roman"/>
              </w:rPr>
            </w:pPr>
            <w:r w:rsidRPr="007D54F5">
              <w:rPr>
                <w:rFonts w:ascii="Times New Roman" w:hAnsi="Times New Roman" w:cs="Times New Roman"/>
              </w:rPr>
              <w:t>автоматическая/ручной режим</w:t>
            </w:r>
          </w:p>
        </w:tc>
      </w:tr>
      <w:tr w:rsidR="007D54F5" w:rsidRPr="00F119B6" w:rsidTr="0083626B">
        <w:trPr>
          <w:trHeight w:val="270"/>
          <w:jc w:val="center"/>
        </w:trPr>
        <w:tc>
          <w:tcPr>
            <w:tcW w:w="5585" w:type="dxa"/>
            <w:tcBorders>
              <w:bottom w:val="single" w:sz="4" w:space="0" w:color="auto"/>
            </w:tcBorders>
          </w:tcPr>
          <w:p w:rsidR="007D54F5" w:rsidRPr="007D54F5" w:rsidRDefault="007D54F5" w:rsidP="0083626B">
            <w:pPr>
              <w:pStyle w:val="Default"/>
              <w:rPr>
                <w:rFonts w:ascii="Times New Roman" w:hAnsi="Times New Roman" w:cs="Times New Roman"/>
              </w:rPr>
            </w:pPr>
            <w:r w:rsidRPr="007D54F5">
              <w:rPr>
                <w:rFonts w:ascii="Times New Roman" w:hAnsi="Times New Roman" w:cs="Times New Roman"/>
              </w:rPr>
              <w:t>Компенсация сопротивления проводов при использовании термосопротивлений</w:t>
            </w:r>
          </w:p>
        </w:tc>
        <w:tc>
          <w:tcPr>
            <w:tcW w:w="5016" w:type="dxa"/>
            <w:tcBorders>
              <w:bottom w:val="single" w:sz="4" w:space="0" w:color="auto"/>
            </w:tcBorders>
          </w:tcPr>
          <w:p w:rsidR="007D54F5" w:rsidRPr="007D54F5" w:rsidRDefault="007D54F5" w:rsidP="00A8493C">
            <w:pPr>
              <w:pStyle w:val="Default"/>
              <w:ind w:firstLine="426"/>
              <w:jc w:val="center"/>
              <w:rPr>
                <w:rFonts w:ascii="Times New Roman" w:hAnsi="Times New Roman" w:cs="Times New Roman"/>
              </w:rPr>
            </w:pPr>
            <w:r w:rsidRPr="007D54F5">
              <w:rPr>
                <w:rFonts w:ascii="Times New Roman" w:hAnsi="Times New Roman" w:cs="Times New Roman"/>
              </w:rPr>
              <w:t>по двухпроводной/трехпроводной схеме</w:t>
            </w:r>
          </w:p>
        </w:tc>
      </w:tr>
      <w:tr w:rsidR="007D54F5" w:rsidRPr="00F119B6" w:rsidTr="0083626B">
        <w:trPr>
          <w:trHeight w:val="253"/>
          <w:jc w:val="center"/>
        </w:trPr>
        <w:tc>
          <w:tcPr>
            <w:tcW w:w="5585" w:type="dxa"/>
            <w:tcBorders>
              <w:bottom w:val="single" w:sz="4" w:space="0" w:color="auto"/>
            </w:tcBorders>
          </w:tcPr>
          <w:p w:rsidR="007D54F5" w:rsidRPr="007D54F5" w:rsidRDefault="007867C8" w:rsidP="0083626B">
            <w:pPr>
              <w:pStyle w:val="Default"/>
              <w:rPr>
                <w:rFonts w:ascii="Times New Roman" w:hAnsi="Times New Roman" w:cs="Times New Roman"/>
              </w:rPr>
            </w:pPr>
            <w:r>
              <w:rPr>
                <w:rFonts w:ascii="Times New Roman" w:hAnsi="Times New Roman" w:cs="Times New Roman"/>
              </w:rPr>
              <w:t>Погрешность</w:t>
            </w:r>
            <w:r w:rsidR="007D54F5" w:rsidRPr="007D54F5">
              <w:rPr>
                <w:rFonts w:ascii="Times New Roman" w:hAnsi="Times New Roman" w:cs="Times New Roman"/>
              </w:rPr>
              <w:t xml:space="preserve"> по температуре</w:t>
            </w:r>
          </w:p>
        </w:tc>
        <w:tc>
          <w:tcPr>
            <w:tcW w:w="5016" w:type="dxa"/>
            <w:tcBorders>
              <w:bottom w:val="single" w:sz="4" w:space="0" w:color="auto"/>
            </w:tcBorders>
          </w:tcPr>
          <w:p w:rsidR="007D54F5" w:rsidRPr="007D54F5" w:rsidRDefault="007867C8" w:rsidP="00A8493C">
            <w:pPr>
              <w:pStyle w:val="Default"/>
              <w:ind w:firstLine="426"/>
              <w:jc w:val="center"/>
              <w:rPr>
                <w:rFonts w:ascii="Times New Roman" w:hAnsi="Times New Roman" w:cs="Times New Roman"/>
              </w:rPr>
            </w:pPr>
            <w:r>
              <w:rPr>
                <w:rFonts w:ascii="Times New Roman" w:hAnsi="Times New Roman" w:cs="Times New Roman"/>
              </w:rPr>
              <w:t>±</w:t>
            </w:r>
            <w:r w:rsidR="007D54F5" w:rsidRPr="007D54F5">
              <w:rPr>
                <w:rFonts w:ascii="Times New Roman" w:hAnsi="Times New Roman" w:cs="Times New Roman"/>
              </w:rPr>
              <w:t>0,</w:t>
            </w:r>
            <w:r>
              <w:rPr>
                <w:rFonts w:ascii="Times New Roman" w:hAnsi="Times New Roman" w:cs="Times New Roman"/>
              </w:rPr>
              <w:t xml:space="preserve">5% </w:t>
            </w:r>
            <w:r w:rsidRPr="007867C8">
              <w:rPr>
                <w:rFonts w:ascii="Times New Roman" w:hAnsi="Times New Roman" w:cs="Times New Roman"/>
              </w:rPr>
              <w:t>от диапазона измерений</w:t>
            </w:r>
          </w:p>
        </w:tc>
      </w:tr>
      <w:tr w:rsidR="007D54F5" w:rsidRPr="00F119B6" w:rsidTr="0083626B">
        <w:trPr>
          <w:trHeight w:val="269"/>
          <w:jc w:val="center"/>
        </w:trPr>
        <w:tc>
          <w:tcPr>
            <w:tcW w:w="5585" w:type="dxa"/>
          </w:tcPr>
          <w:p w:rsidR="007D54F5" w:rsidRPr="007D54F5" w:rsidRDefault="007D54F5" w:rsidP="0083626B">
            <w:pPr>
              <w:pStyle w:val="Default"/>
              <w:rPr>
                <w:rFonts w:ascii="Times New Roman" w:hAnsi="Times New Roman" w:cs="Times New Roman"/>
              </w:rPr>
            </w:pPr>
            <w:r w:rsidRPr="007D54F5">
              <w:rPr>
                <w:rFonts w:ascii="Times New Roman" w:hAnsi="Times New Roman" w:cs="Times New Roman"/>
              </w:rPr>
              <w:t>Время опроса</w:t>
            </w:r>
            <w:r w:rsidR="004A343D">
              <w:rPr>
                <w:rFonts w:ascii="Times New Roman" w:hAnsi="Times New Roman" w:cs="Times New Roman"/>
              </w:rPr>
              <w:t xml:space="preserve"> </w:t>
            </w:r>
            <w:r w:rsidR="004A343D" w:rsidRPr="007D54F5">
              <w:rPr>
                <w:rFonts w:ascii="Times New Roman" w:hAnsi="Times New Roman" w:cs="Times New Roman"/>
              </w:rPr>
              <w:t>(на канал)</w:t>
            </w:r>
            <w:r w:rsidRPr="007D54F5">
              <w:rPr>
                <w:rFonts w:ascii="Times New Roman" w:hAnsi="Times New Roman" w:cs="Times New Roman"/>
              </w:rPr>
              <w:t xml:space="preserve">, с </w:t>
            </w:r>
          </w:p>
        </w:tc>
        <w:tc>
          <w:tcPr>
            <w:tcW w:w="5016" w:type="dxa"/>
          </w:tcPr>
          <w:p w:rsidR="007D54F5" w:rsidRPr="007D54F5" w:rsidRDefault="007D54F5" w:rsidP="00A8493C">
            <w:pPr>
              <w:pStyle w:val="Default"/>
              <w:ind w:firstLine="426"/>
              <w:jc w:val="center"/>
              <w:rPr>
                <w:rFonts w:ascii="Times New Roman" w:hAnsi="Times New Roman" w:cs="Times New Roman"/>
              </w:rPr>
            </w:pPr>
            <w:r w:rsidRPr="007D54F5">
              <w:rPr>
                <w:rFonts w:ascii="Times New Roman" w:hAnsi="Times New Roman" w:cs="Times New Roman"/>
              </w:rPr>
              <w:t>0,25 - 0,5</w:t>
            </w:r>
          </w:p>
        </w:tc>
      </w:tr>
      <w:tr w:rsidR="007D54F5" w:rsidRPr="00F119B6" w:rsidTr="0083626B">
        <w:trPr>
          <w:jc w:val="center"/>
        </w:trPr>
        <w:tc>
          <w:tcPr>
            <w:tcW w:w="5585" w:type="dxa"/>
          </w:tcPr>
          <w:p w:rsidR="007D54F5" w:rsidRPr="007D54F5" w:rsidRDefault="007D54F5" w:rsidP="0083626B">
            <w:pPr>
              <w:pStyle w:val="Default"/>
              <w:rPr>
                <w:rFonts w:ascii="Times New Roman" w:hAnsi="Times New Roman" w:cs="Times New Roman"/>
              </w:rPr>
            </w:pPr>
            <w:r w:rsidRPr="007D54F5">
              <w:rPr>
                <w:rFonts w:ascii="Times New Roman" w:hAnsi="Times New Roman" w:cs="Times New Roman"/>
              </w:rPr>
              <w:t xml:space="preserve">Интерфейс для связи с компьютером </w:t>
            </w:r>
            <w:r w:rsidR="00F66D98">
              <w:rPr>
                <w:rFonts w:ascii="Times New Roman" w:hAnsi="Times New Roman" w:cs="Times New Roman"/>
              </w:rPr>
              <w:t>(при наличии)</w:t>
            </w:r>
          </w:p>
        </w:tc>
        <w:tc>
          <w:tcPr>
            <w:tcW w:w="5016" w:type="dxa"/>
          </w:tcPr>
          <w:p w:rsidR="007D54F5" w:rsidRPr="007D54F5" w:rsidRDefault="007D54F5" w:rsidP="00A8493C">
            <w:pPr>
              <w:pStyle w:val="Default"/>
              <w:ind w:firstLine="426"/>
              <w:jc w:val="center"/>
              <w:rPr>
                <w:rFonts w:ascii="Times New Roman" w:hAnsi="Times New Roman" w:cs="Times New Roman"/>
              </w:rPr>
            </w:pPr>
            <w:r w:rsidRPr="007D54F5">
              <w:rPr>
                <w:rFonts w:ascii="Times New Roman" w:hAnsi="Times New Roman" w:cs="Times New Roman"/>
              </w:rPr>
              <w:t xml:space="preserve">RS485 </w:t>
            </w:r>
          </w:p>
        </w:tc>
      </w:tr>
      <w:tr w:rsidR="007D54F5" w:rsidRPr="00F119B6" w:rsidTr="0083626B">
        <w:trPr>
          <w:jc w:val="center"/>
        </w:trPr>
        <w:tc>
          <w:tcPr>
            <w:tcW w:w="5585" w:type="dxa"/>
          </w:tcPr>
          <w:p w:rsidR="007D54F5" w:rsidRPr="007D54F5" w:rsidRDefault="007D54F5" w:rsidP="0083626B">
            <w:pPr>
              <w:pStyle w:val="Default"/>
              <w:rPr>
                <w:rFonts w:ascii="Times New Roman" w:hAnsi="Times New Roman" w:cs="Times New Roman"/>
              </w:rPr>
            </w:pPr>
            <w:r w:rsidRPr="007D54F5">
              <w:rPr>
                <w:rFonts w:ascii="Times New Roman" w:hAnsi="Times New Roman" w:cs="Times New Roman"/>
              </w:rPr>
              <w:t>Рабочий диапазон температур</w:t>
            </w:r>
            <w:r>
              <w:rPr>
                <w:rFonts w:ascii="Times New Roman" w:hAnsi="Times New Roman" w:cs="Times New Roman"/>
              </w:rPr>
              <w:t xml:space="preserve">, </w:t>
            </w:r>
            <w:r w:rsidRPr="007D54F5">
              <w:rPr>
                <w:rFonts w:ascii="Times New Roman" w:hAnsi="Times New Roman" w:cs="Times New Roman"/>
              </w:rPr>
              <w:t>°С</w:t>
            </w:r>
          </w:p>
        </w:tc>
        <w:tc>
          <w:tcPr>
            <w:tcW w:w="5016" w:type="dxa"/>
          </w:tcPr>
          <w:p w:rsidR="007D54F5" w:rsidRPr="007D54F5" w:rsidRDefault="007D54F5" w:rsidP="00A8493C">
            <w:pPr>
              <w:pStyle w:val="Default"/>
              <w:ind w:firstLine="426"/>
              <w:jc w:val="center"/>
              <w:rPr>
                <w:rFonts w:ascii="Times New Roman" w:hAnsi="Times New Roman" w:cs="Times New Roman"/>
              </w:rPr>
            </w:pPr>
            <w:r w:rsidRPr="007D54F5">
              <w:rPr>
                <w:rFonts w:ascii="Times New Roman" w:hAnsi="Times New Roman" w:cs="Times New Roman"/>
              </w:rPr>
              <w:t xml:space="preserve">от минус 20 до +50 </w:t>
            </w:r>
          </w:p>
        </w:tc>
      </w:tr>
      <w:tr w:rsidR="007D54F5" w:rsidRPr="00F119B6" w:rsidTr="0083626B">
        <w:trPr>
          <w:jc w:val="center"/>
        </w:trPr>
        <w:tc>
          <w:tcPr>
            <w:tcW w:w="5585" w:type="dxa"/>
          </w:tcPr>
          <w:p w:rsidR="007D54F5" w:rsidRPr="007D54F5" w:rsidRDefault="007D54F5" w:rsidP="0083626B">
            <w:pPr>
              <w:pStyle w:val="Default"/>
              <w:rPr>
                <w:rFonts w:ascii="Times New Roman" w:hAnsi="Times New Roman" w:cs="Times New Roman"/>
              </w:rPr>
            </w:pPr>
            <w:r w:rsidRPr="007D54F5">
              <w:rPr>
                <w:rFonts w:ascii="Times New Roman" w:hAnsi="Times New Roman" w:cs="Times New Roman"/>
              </w:rPr>
              <w:t>Относительная влажность воздуха</w:t>
            </w:r>
          </w:p>
        </w:tc>
        <w:tc>
          <w:tcPr>
            <w:tcW w:w="5016" w:type="dxa"/>
          </w:tcPr>
          <w:p w:rsidR="007D54F5" w:rsidRPr="007D54F5" w:rsidRDefault="007D54F5" w:rsidP="00A8493C">
            <w:pPr>
              <w:pStyle w:val="Default"/>
              <w:ind w:firstLine="426"/>
              <w:jc w:val="center"/>
              <w:rPr>
                <w:rFonts w:ascii="Times New Roman" w:hAnsi="Times New Roman" w:cs="Times New Roman"/>
              </w:rPr>
            </w:pPr>
            <w:r w:rsidRPr="007D54F5">
              <w:rPr>
                <w:rFonts w:ascii="Times New Roman" w:hAnsi="Times New Roman" w:cs="Times New Roman"/>
              </w:rPr>
              <w:t>5…90 %, без конденсации влаги</w:t>
            </w:r>
          </w:p>
        </w:tc>
      </w:tr>
      <w:tr w:rsidR="007D54F5" w:rsidRPr="00F119B6" w:rsidTr="0083626B">
        <w:trPr>
          <w:jc w:val="center"/>
        </w:trPr>
        <w:tc>
          <w:tcPr>
            <w:tcW w:w="5585" w:type="dxa"/>
          </w:tcPr>
          <w:p w:rsidR="007D54F5" w:rsidRPr="007D54F5" w:rsidRDefault="007D54F5" w:rsidP="0083626B">
            <w:pPr>
              <w:pStyle w:val="Default"/>
              <w:rPr>
                <w:rFonts w:ascii="Times New Roman" w:hAnsi="Times New Roman" w:cs="Times New Roman"/>
              </w:rPr>
            </w:pPr>
            <w:r w:rsidRPr="007D54F5">
              <w:rPr>
                <w:rFonts w:ascii="Times New Roman" w:hAnsi="Times New Roman" w:cs="Times New Roman"/>
              </w:rPr>
              <w:t>Степень пылевлагозащищенности</w:t>
            </w:r>
          </w:p>
        </w:tc>
        <w:tc>
          <w:tcPr>
            <w:tcW w:w="5016" w:type="dxa"/>
          </w:tcPr>
          <w:p w:rsidR="007D54F5" w:rsidRPr="007D54F5" w:rsidRDefault="007D54F5" w:rsidP="00A8493C">
            <w:pPr>
              <w:pStyle w:val="Default"/>
              <w:ind w:firstLine="426"/>
              <w:jc w:val="center"/>
              <w:rPr>
                <w:rFonts w:ascii="Times New Roman" w:hAnsi="Times New Roman" w:cs="Times New Roman"/>
              </w:rPr>
            </w:pPr>
            <w:r w:rsidRPr="007D54F5">
              <w:rPr>
                <w:rFonts w:ascii="Times New Roman" w:hAnsi="Times New Roman" w:cs="Times New Roman"/>
              </w:rPr>
              <w:t>IP54</w:t>
            </w:r>
          </w:p>
        </w:tc>
      </w:tr>
    </w:tbl>
    <w:p w:rsidR="00D14146" w:rsidRDefault="00D14146" w:rsidP="00A8493C">
      <w:pPr>
        <w:ind w:right="83" w:firstLine="426"/>
        <w:jc w:val="both"/>
      </w:pPr>
    </w:p>
    <w:p w:rsidR="00376B77" w:rsidRPr="00376B77" w:rsidRDefault="00376B77" w:rsidP="00A8493C">
      <w:pPr>
        <w:pStyle w:val="Default"/>
        <w:ind w:firstLine="426"/>
        <w:jc w:val="both"/>
        <w:rPr>
          <w:rFonts w:ascii="Times New Roman" w:hAnsi="Times New Roman" w:cs="Times New Roman"/>
        </w:rPr>
      </w:pPr>
      <w:r w:rsidRPr="00376B77">
        <w:rPr>
          <w:rFonts w:ascii="Times New Roman" w:hAnsi="Times New Roman" w:cs="Times New Roman"/>
        </w:rPr>
        <w:t>1.2.1 Описание входных устройств.</w:t>
      </w:r>
    </w:p>
    <w:p w:rsidR="00376B77" w:rsidRPr="0083626B" w:rsidRDefault="00376B77" w:rsidP="0083626B">
      <w:pPr>
        <w:spacing w:line="276" w:lineRule="auto"/>
        <w:ind w:firstLine="426"/>
        <w:jc w:val="both"/>
      </w:pPr>
      <w:r w:rsidRPr="00376B77">
        <w:t xml:space="preserve">Таблица 2 - </w:t>
      </w:r>
      <w:r w:rsidRPr="0083626B">
        <w:t>Типы подключаемых датчиков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4355"/>
      </w:tblGrid>
      <w:tr w:rsidR="0083626B" w:rsidRPr="00376B77" w:rsidTr="00E30BBF">
        <w:tc>
          <w:tcPr>
            <w:tcW w:w="2998" w:type="pct"/>
            <w:shd w:val="clear" w:color="auto" w:fill="auto"/>
          </w:tcPr>
          <w:p w:rsidR="0083626B" w:rsidRPr="00376B77" w:rsidRDefault="0083626B" w:rsidP="00E30BBF">
            <w:pPr>
              <w:ind w:firstLine="426"/>
              <w:jc w:val="center"/>
            </w:pPr>
            <w:r w:rsidRPr="00376B77">
              <w:t>Тип датчика или сигнала</w:t>
            </w:r>
          </w:p>
        </w:tc>
        <w:tc>
          <w:tcPr>
            <w:tcW w:w="2002" w:type="pct"/>
            <w:shd w:val="clear" w:color="auto" w:fill="auto"/>
          </w:tcPr>
          <w:p w:rsidR="0083626B" w:rsidRPr="00376B77" w:rsidRDefault="0083626B" w:rsidP="00E30BBF">
            <w:pPr>
              <w:ind w:firstLine="426"/>
              <w:jc w:val="center"/>
            </w:pPr>
            <w:r w:rsidRPr="00376B77">
              <w:t>Диапазон измерений</w:t>
            </w:r>
          </w:p>
        </w:tc>
      </w:tr>
      <w:tr w:rsidR="0083626B" w:rsidRPr="00376B77" w:rsidTr="00E30BBF">
        <w:tc>
          <w:tcPr>
            <w:tcW w:w="5000" w:type="pct"/>
            <w:gridSpan w:val="2"/>
            <w:shd w:val="clear" w:color="auto" w:fill="auto"/>
          </w:tcPr>
          <w:p w:rsidR="0083626B" w:rsidRPr="00376B77" w:rsidRDefault="0083626B" w:rsidP="00E30BBF">
            <w:pPr>
              <w:ind w:firstLine="426"/>
            </w:pPr>
            <w:r w:rsidRPr="00376B77">
              <w:t>Термометры сопротивления</w:t>
            </w:r>
          </w:p>
        </w:tc>
      </w:tr>
      <w:tr w:rsidR="0083626B" w:rsidRPr="00376B77" w:rsidTr="00E30BBF">
        <w:tc>
          <w:tcPr>
            <w:tcW w:w="2998" w:type="pct"/>
            <w:shd w:val="clear" w:color="auto" w:fill="auto"/>
          </w:tcPr>
          <w:p w:rsidR="0083626B" w:rsidRPr="00376B77" w:rsidRDefault="0083626B" w:rsidP="00E30BBF">
            <w:pPr>
              <w:ind w:firstLine="426"/>
            </w:pPr>
            <w:r w:rsidRPr="00376B77">
              <w:rPr>
                <w:lang w:val="en-US"/>
              </w:rPr>
              <w:t>Pt</w:t>
            </w:r>
            <w:r>
              <w:t xml:space="preserve">100 </w:t>
            </w:r>
            <w:r w:rsidRPr="00376B77">
              <w:rPr>
                <w:lang w:val="en-US"/>
              </w:rPr>
              <w:t>α</w:t>
            </w:r>
            <w:r w:rsidRPr="00376B77">
              <w:t>=0,00385 °С</w:t>
            </w:r>
            <w:r w:rsidRPr="00376B77">
              <w:rPr>
                <w:vertAlign w:val="superscript"/>
              </w:rPr>
              <w:t>-1</w:t>
            </w:r>
          </w:p>
        </w:tc>
        <w:tc>
          <w:tcPr>
            <w:tcW w:w="2002" w:type="pct"/>
            <w:shd w:val="clear" w:color="auto" w:fill="auto"/>
          </w:tcPr>
          <w:p w:rsidR="0083626B" w:rsidRPr="00376B77" w:rsidRDefault="0083626B" w:rsidP="00E30BBF">
            <w:pPr>
              <w:ind w:firstLine="426"/>
            </w:pPr>
            <w:r w:rsidRPr="00376B77">
              <w:t>от минус 200</w:t>
            </w:r>
            <w:r>
              <w:t xml:space="preserve"> </w:t>
            </w:r>
            <w:r w:rsidRPr="00376B77">
              <w:t>до +</w:t>
            </w:r>
            <w:r>
              <w:t>75</w:t>
            </w:r>
            <w:r w:rsidRPr="00376B77">
              <w:t>0 °С</w:t>
            </w:r>
          </w:p>
        </w:tc>
      </w:tr>
      <w:tr w:rsidR="0083626B" w:rsidRPr="00376B77" w:rsidTr="00E30BBF">
        <w:tc>
          <w:tcPr>
            <w:tcW w:w="2998" w:type="pct"/>
            <w:shd w:val="clear" w:color="auto" w:fill="auto"/>
          </w:tcPr>
          <w:p w:rsidR="0083626B" w:rsidRPr="00376B77" w:rsidRDefault="0083626B" w:rsidP="00E30BBF">
            <w:pPr>
              <w:ind w:firstLine="426"/>
              <w:rPr>
                <w:lang w:val="en-US"/>
              </w:rPr>
            </w:pPr>
            <w:r w:rsidRPr="00376B77">
              <w:rPr>
                <w:lang w:val="en-US"/>
              </w:rPr>
              <w:t xml:space="preserve">Pt </w:t>
            </w:r>
            <w:r>
              <w:t xml:space="preserve">50 </w:t>
            </w:r>
            <w:r w:rsidRPr="00376B77">
              <w:rPr>
                <w:lang w:val="en-US"/>
              </w:rPr>
              <w:t>α</w:t>
            </w:r>
            <w:r w:rsidRPr="00376B77">
              <w:t>=0,00385 °С</w:t>
            </w:r>
            <w:r w:rsidRPr="00376B77">
              <w:rPr>
                <w:vertAlign w:val="superscript"/>
              </w:rPr>
              <w:t>-1</w:t>
            </w:r>
          </w:p>
        </w:tc>
        <w:tc>
          <w:tcPr>
            <w:tcW w:w="2002" w:type="pct"/>
            <w:shd w:val="clear" w:color="auto" w:fill="auto"/>
          </w:tcPr>
          <w:p w:rsidR="0083626B" w:rsidRPr="00376B77" w:rsidRDefault="0083626B" w:rsidP="00E30BBF">
            <w:pPr>
              <w:ind w:firstLine="426"/>
            </w:pPr>
            <w:r w:rsidRPr="00376B77">
              <w:t>от минус 200</w:t>
            </w:r>
            <w:r>
              <w:t xml:space="preserve"> </w:t>
            </w:r>
            <w:r w:rsidRPr="00376B77">
              <w:t>до +</w:t>
            </w:r>
            <w:r>
              <w:t>85</w:t>
            </w:r>
            <w:r w:rsidRPr="00376B77">
              <w:t>0 °С</w:t>
            </w:r>
          </w:p>
        </w:tc>
      </w:tr>
      <w:tr w:rsidR="0083626B" w:rsidRPr="00376B77" w:rsidTr="00E30BBF">
        <w:tc>
          <w:tcPr>
            <w:tcW w:w="2998" w:type="pct"/>
            <w:shd w:val="clear" w:color="auto" w:fill="auto"/>
          </w:tcPr>
          <w:p w:rsidR="0083626B" w:rsidRPr="00376B77" w:rsidRDefault="0083626B" w:rsidP="00E30BBF">
            <w:pPr>
              <w:ind w:firstLine="426"/>
            </w:pPr>
            <w:r w:rsidRPr="00376B77">
              <w:t xml:space="preserve">100П, </w:t>
            </w:r>
            <w:r w:rsidRPr="00376B77">
              <w:rPr>
                <w:lang w:val="en-US"/>
              </w:rPr>
              <w:t>α</w:t>
            </w:r>
            <w:r w:rsidRPr="00376B77">
              <w:t>=0,00391 °С</w:t>
            </w:r>
            <w:r w:rsidRPr="00376B77">
              <w:rPr>
                <w:vertAlign w:val="superscript"/>
              </w:rPr>
              <w:t>-1</w:t>
            </w:r>
          </w:p>
        </w:tc>
        <w:tc>
          <w:tcPr>
            <w:tcW w:w="2002" w:type="pct"/>
            <w:shd w:val="clear" w:color="auto" w:fill="auto"/>
          </w:tcPr>
          <w:p w:rsidR="0083626B" w:rsidRPr="00376B77" w:rsidRDefault="0083626B" w:rsidP="00E30BBF">
            <w:pPr>
              <w:ind w:firstLine="426"/>
            </w:pPr>
            <w:r w:rsidRPr="00376B77">
              <w:t>от минус 200 до +</w:t>
            </w:r>
            <w:r>
              <w:t>7</w:t>
            </w:r>
            <w:r w:rsidRPr="00376B77">
              <w:t>50 °С</w:t>
            </w:r>
          </w:p>
        </w:tc>
      </w:tr>
      <w:tr w:rsidR="0083626B" w:rsidRPr="00376B77" w:rsidTr="00E30BBF">
        <w:tc>
          <w:tcPr>
            <w:tcW w:w="2998" w:type="pct"/>
            <w:shd w:val="clear" w:color="auto" w:fill="auto"/>
          </w:tcPr>
          <w:p w:rsidR="0083626B" w:rsidRPr="00376B77" w:rsidRDefault="0083626B" w:rsidP="00E30BBF">
            <w:pPr>
              <w:ind w:firstLine="426"/>
            </w:pPr>
            <w:r>
              <w:t>5</w:t>
            </w:r>
            <w:r w:rsidRPr="00376B77">
              <w:t xml:space="preserve">0П, </w:t>
            </w:r>
            <w:r w:rsidRPr="00376B77">
              <w:rPr>
                <w:lang w:val="en-US"/>
              </w:rPr>
              <w:t>α</w:t>
            </w:r>
            <w:r w:rsidRPr="00376B77">
              <w:t>=0,00391 °С</w:t>
            </w:r>
            <w:r w:rsidRPr="00376B77">
              <w:rPr>
                <w:vertAlign w:val="superscript"/>
              </w:rPr>
              <w:t>-1</w:t>
            </w:r>
          </w:p>
        </w:tc>
        <w:tc>
          <w:tcPr>
            <w:tcW w:w="2002" w:type="pct"/>
            <w:shd w:val="clear" w:color="auto" w:fill="auto"/>
          </w:tcPr>
          <w:p w:rsidR="0083626B" w:rsidRPr="00376B77" w:rsidRDefault="0083626B" w:rsidP="00E30BBF">
            <w:pPr>
              <w:ind w:firstLine="426"/>
            </w:pPr>
            <w:r w:rsidRPr="00376B77">
              <w:t>от минус 200 до +</w:t>
            </w:r>
            <w:r>
              <w:t>85</w:t>
            </w:r>
            <w:r w:rsidRPr="00376B77">
              <w:t>0 °С</w:t>
            </w:r>
          </w:p>
        </w:tc>
      </w:tr>
      <w:tr w:rsidR="0083626B" w:rsidRPr="00376B77" w:rsidTr="00E30BBF">
        <w:tc>
          <w:tcPr>
            <w:tcW w:w="2998" w:type="pct"/>
            <w:shd w:val="clear" w:color="auto" w:fill="auto"/>
          </w:tcPr>
          <w:p w:rsidR="0083626B" w:rsidRDefault="0083626B" w:rsidP="00E30BBF">
            <w:pPr>
              <w:ind w:firstLine="426"/>
            </w:pPr>
            <w:r>
              <w:t>10</w:t>
            </w:r>
            <w:r w:rsidRPr="00376B77">
              <w:t xml:space="preserve">0М, </w:t>
            </w:r>
            <w:r w:rsidRPr="00376B77">
              <w:rPr>
                <w:lang w:val="en-US"/>
              </w:rPr>
              <w:t>α</w:t>
            </w:r>
            <w:r w:rsidRPr="00376B77">
              <w:t>=0,00428 °С</w:t>
            </w:r>
            <w:r w:rsidRPr="00376B77">
              <w:rPr>
                <w:vertAlign w:val="superscript"/>
              </w:rPr>
              <w:t>-1</w:t>
            </w:r>
          </w:p>
        </w:tc>
        <w:tc>
          <w:tcPr>
            <w:tcW w:w="2002" w:type="pct"/>
            <w:shd w:val="clear" w:color="auto" w:fill="auto"/>
          </w:tcPr>
          <w:p w:rsidR="0083626B" w:rsidRPr="00376B77" w:rsidRDefault="0083626B" w:rsidP="00E30BBF">
            <w:pPr>
              <w:ind w:firstLine="426"/>
            </w:pPr>
            <w:r w:rsidRPr="00376B77">
              <w:t>от минус 180 до +200 °С</w:t>
            </w:r>
          </w:p>
        </w:tc>
      </w:tr>
      <w:tr w:rsidR="0083626B" w:rsidRPr="00376B77" w:rsidTr="00E30BBF">
        <w:tc>
          <w:tcPr>
            <w:tcW w:w="2998" w:type="pct"/>
            <w:shd w:val="clear" w:color="auto" w:fill="auto"/>
          </w:tcPr>
          <w:p w:rsidR="0083626B" w:rsidRPr="00376B77" w:rsidRDefault="0083626B" w:rsidP="00E30BBF">
            <w:pPr>
              <w:ind w:firstLine="426"/>
            </w:pPr>
            <w:r w:rsidRPr="00376B77">
              <w:t xml:space="preserve">50М, </w:t>
            </w:r>
            <w:r w:rsidRPr="00376B77">
              <w:rPr>
                <w:lang w:val="en-US"/>
              </w:rPr>
              <w:t>α</w:t>
            </w:r>
            <w:r w:rsidRPr="00376B77">
              <w:t>=0,00428 °С</w:t>
            </w:r>
            <w:r w:rsidRPr="00376B77">
              <w:rPr>
                <w:vertAlign w:val="superscript"/>
              </w:rPr>
              <w:t>-1</w:t>
            </w:r>
          </w:p>
        </w:tc>
        <w:tc>
          <w:tcPr>
            <w:tcW w:w="2002" w:type="pct"/>
            <w:shd w:val="clear" w:color="auto" w:fill="auto"/>
          </w:tcPr>
          <w:p w:rsidR="0083626B" w:rsidRPr="00376B77" w:rsidRDefault="0083626B" w:rsidP="00E30BBF">
            <w:pPr>
              <w:ind w:firstLine="426"/>
            </w:pPr>
            <w:r w:rsidRPr="00376B77">
              <w:t>от минус 180 до +200 °С</w:t>
            </w:r>
          </w:p>
        </w:tc>
      </w:tr>
      <w:tr w:rsidR="0083626B" w:rsidRPr="00376B77" w:rsidTr="00E30BBF">
        <w:tc>
          <w:tcPr>
            <w:tcW w:w="2998" w:type="pct"/>
            <w:shd w:val="clear" w:color="auto" w:fill="auto"/>
          </w:tcPr>
          <w:p w:rsidR="0083626B" w:rsidRPr="00376B77" w:rsidRDefault="0083626B" w:rsidP="00E30BBF">
            <w:pPr>
              <w:ind w:firstLine="426"/>
            </w:pPr>
            <w:r w:rsidRPr="00376B77">
              <w:t xml:space="preserve">100Н, </w:t>
            </w:r>
            <w:r w:rsidRPr="00376B77">
              <w:rPr>
                <w:lang w:val="en-US"/>
              </w:rPr>
              <w:t>α</w:t>
            </w:r>
            <w:r w:rsidRPr="00376B77">
              <w:t>=0,00617 °С</w:t>
            </w:r>
            <w:r w:rsidRPr="00376B77">
              <w:rPr>
                <w:vertAlign w:val="superscript"/>
              </w:rPr>
              <w:t>-1</w:t>
            </w:r>
          </w:p>
        </w:tc>
        <w:tc>
          <w:tcPr>
            <w:tcW w:w="2002" w:type="pct"/>
            <w:shd w:val="clear" w:color="auto" w:fill="auto"/>
          </w:tcPr>
          <w:p w:rsidR="0083626B" w:rsidRPr="00376B77" w:rsidRDefault="0083626B" w:rsidP="00E30BBF">
            <w:pPr>
              <w:ind w:firstLine="426"/>
            </w:pPr>
            <w:r w:rsidRPr="00376B77">
              <w:t>от минус 60 до +180 °С</w:t>
            </w:r>
          </w:p>
        </w:tc>
      </w:tr>
      <w:tr w:rsidR="0083626B" w:rsidRPr="00376B77" w:rsidTr="00E30BBF">
        <w:tc>
          <w:tcPr>
            <w:tcW w:w="2998" w:type="pct"/>
            <w:shd w:val="clear" w:color="auto" w:fill="auto"/>
          </w:tcPr>
          <w:p w:rsidR="0083626B" w:rsidRPr="00376B77" w:rsidRDefault="0083626B" w:rsidP="00E30BBF">
            <w:pPr>
              <w:ind w:firstLine="426"/>
            </w:pPr>
            <w:r>
              <w:t>5</w:t>
            </w:r>
            <w:r w:rsidRPr="00376B77">
              <w:t xml:space="preserve">0Н, </w:t>
            </w:r>
            <w:r w:rsidRPr="00376B77">
              <w:rPr>
                <w:lang w:val="en-US"/>
              </w:rPr>
              <w:t>α</w:t>
            </w:r>
            <w:r w:rsidRPr="00376B77">
              <w:t>=0,00617 °С</w:t>
            </w:r>
            <w:r w:rsidRPr="00376B77">
              <w:rPr>
                <w:vertAlign w:val="superscript"/>
              </w:rPr>
              <w:t>-1</w:t>
            </w:r>
          </w:p>
        </w:tc>
        <w:tc>
          <w:tcPr>
            <w:tcW w:w="2002" w:type="pct"/>
            <w:shd w:val="clear" w:color="auto" w:fill="auto"/>
          </w:tcPr>
          <w:p w:rsidR="0083626B" w:rsidRPr="00376B77" w:rsidRDefault="0083626B" w:rsidP="00E30BBF">
            <w:pPr>
              <w:ind w:firstLine="426"/>
            </w:pPr>
            <w:r w:rsidRPr="00376B77">
              <w:t>от минус 60 до +180 °С</w:t>
            </w:r>
          </w:p>
        </w:tc>
      </w:tr>
      <w:tr w:rsidR="0083626B" w:rsidRPr="00376B77" w:rsidTr="00E30BBF">
        <w:tc>
          <w:tcPr>
            <w:tcW w:w="5000" w:type="pct"/>
            <w:gridSpan w:val="2"/>
            <w:shd w:val="clear" w:color="auto" w:fill="auto"/>
          </w:tcPr>
          <w:p w:rsidR="0083626B" w:rsidRPr="00376B77" w:rsidRDefault="0083626B" w:rsidP="00E30BBF">
            <w:pPr>
              <w:ind w:firstLine="426"/>
            </w:pPr>
            <w:r w:rsidRPr="00376B77">
              <w:t>Термопарные преобразователи</w:t>
            </w:r>
          </w:p>
        </w:tc>
      </w:tr>
      <w:tr w:rsidR="0083626B" w:rsidRPr="00376B77" w:rsidTr="00E30BBF">
        <w:tc>
          <w:tcPr>
            <w:tcW w:w="2998" w:type="pct"/>
            <w:shd w:val="clear" w:color="auto" w:fill="auto"/>
          </w:tcPr>
          <w:p w:rsidR="0083626B" w:rsidRPr="00376B77" w:rsidRDefault="0083626B" w:rsidP="00E30BBF">
            <w:pPr>
              <w:ind w:firstLine="426"/>
            </w:pPr>
            <w:r w:rsidRPr="00376B77">
              <w:t>ТХА (</w:t>
            </w:r>
            <w:r w:rsidRPr="00376B77">
              <w:rPr>
                <w:lang w:val="en-US"/>
              </w:rPr>
              <w:t>K</w:t>
            </w:r>
            <w:r w:rsidRPr="00376B77">
              <w:t>)</w:t>
            </w:r>
          </w:p>
        </w:tc>
        <w:tc>
          <w:tcPr>
            <w:tcW w:w="2002" w:type="pct"/>
            <w:shd w:val="clear" w:color="auto" w:fill="auto"/>
          </w:tcPr>
          <w:p w:rsidR="0083626B" w:rsidRPr="00376B77" w:rsidRDefault="0083626B" w:rsidP="00E30BBF">
            <w:pPr>
              <w:ind w:firstLine="426"/>
            </w:pPr>
            <w:r w:rsidRPr="00376B77">
              <w:t>от минус 250 до +1300 °С</w:t>
            </w:r>
          </w:p>
        </w:tc>
      </w:tr>
      <w:tr w:rsidR="0083626B" w:rsidRPr="00376B77" w:rsidTr="00E30BBF">
        <w:tc>
          <w:tcPr>
            <w:tcW w:w="2998" w:type="pct"/>
            <w:shd w:val="clear" w:color="auto" w:fill="auto"/>
          </w:tcPr>
          <w:p w:rsidR="0083626B" w:rsidRPr="00376B77" w:rsidRDefault="0083626B" w:rsidP="00E30BBF">
            <w:pPr>
              <w:ind w:firstLine="426"/>
            </w:pPr>
            <w:r w:rsidRPr="00376B77">
              <w:t>ТНН (</w:t>
            </w:r>
            <w:r w:rsidRPr="00376B77">
              <w:rPr>
                <w:lang w:val="en-US"/>
              </w:rPr>
              <w:t>N</w:t>
            </w:r>
            <w:r w:rsidRPr="00376B77">
              <w:t>)</w:t>
            </w:r>
          </w:p>
        </w:tc>
        <w:tc>
          <w:tcPr>
            <w:tcW w:w="2002" w:type="pct"/>
            <w:shd w:val="clear" w:color="auto" w:fill="auto"/>
          </w:tcPr>
          <w:p w:rsidR="0083626B" w:rsidRPr="00376B77" w:rsidRDefault="0083626B" w:rsidP="00E30BBF">
            <w:pPr>
              <w:ind w:firstLine="426"/>
            </w:pPr>
            <w:r w:rsidRPr="00376B77">
              <w:t>от минус 250 до +1300 °С</w:t>
            </w:r>
          </w:p>
        </w:tc>
      </w:tr>
      <w:tr w:rsidR="0083626B" w:rsidRPr="00376B77" w:rsidTr="00E30BBF">
        <w:tc>
          <w:tcPr>
            <w:tcW w:w="2998" w:type="pct"/>
            <w:shd w:val="clear" w:color="auto" w:fill="auto"/>
          </w:tcPr>
          <w:p w:rsidR="0083626B" w:rsidRPr="00376B77" w:rsidRDefault="0083626B" w:rsidP="00E30BBF">
            <w:pPr>
              <w:ind w:firstLine="426"/>
            </w:pPr>
            <w:r w:rsidRPr="00376B77">
              <w:t>ТХК</w:t>
            </w:r>
            <w:r w:rsidRPr="00376B77">
              <w:rPr>
                <w:lang w:val="en-US"/>
              </w:rPr>
              <w:t xml:space="preserve"> (L)</w:t>
            </w:r>
          </w:p>
        </w:tc>
        <w:tc>
          <w:tcPr>
            <w:tcW w:w="2002" w:type="pct"/>
            <w:shd w:val="clear" w:color="auto" w:fill="auto"/>
          </w:tcPr>
          <w:p w:rsidR="0083626B" w:rsidRPr="00376B77" w:rsidRDefault="0083626B" w:rsidP="00E30BBF">
            <w:pPr>
              <w:ind w:firstLine="426"/>
            </w:pPr>
            <w:r w:rsidRPr="00376B77">
              <w:t>от минус 200 до +800 °С</w:t>
            </w:r>
          </w:p>
        </w:tc>
      </w:tr>
      <w:tr w:rsidR="0083626B" w:rsidRPr="00376B77" w:rsidTr="00E30BBF">
        <w:tc>
          <w:tcPr>
            <w:tcW w:w="2998" w:type="pct"/>
            <w:shd w:val="clear" w:color="auto" w:fill="auto"/>
          </w:tcPr>
          <w:p w:rsidR="0083626B" w:rsidRPr="00376B77" w:rsidRDefault="0083626B" w:rsidP="00E30BBF">
            <w:pPr>
              <w:ind w:firstLine="426"/>
            </w:pPr>
            <w:r w:rsidRPr="00376B77">
              <w:t>ТПП</w:t>
            </w:r>
            <w:r w:rsidRPr="00376B77">
              <w:rPr>
                <w:lang w:val="en-US"/>
              </w:rPr>
              <w:t xml:space="preserve"> (S, R)</w:t>
            </w:r>
          </w:p>
        </w:tc>
        <w:tc>
          <w:tcPr>
            <w:tcW w:w="2002" w:type="pct"/>
            <w:shd w:val="clear" w:color="auto" w:fill="auto"/>
          </w:tcPr>
          <w:p w:rsidR="0083626B" w:rsidRPr="00376B77" w:rsidRDefault="0083626B" w:rsidP="00E30BBF">
            <w:pPr>
              <w:ind w:firstLine="426"/>
            </w:pPr>
            <w:r w:rsidRPr="00376B77">
              <w:t>от 0 до +1600 °С</w:t>
            </w:r>
          </w:p>
        </w:tc>
      </w:tr>
      <w:tr w:rsidR="0083626B" w:rsidRPr="00376B77" w:rsidTr="00E30BBF">
        <w:tc>
          <w:tcPr>
            <w:tcW w:w="2998" w:type="pct"/>
            <w:shd w:val="clear" w:color="auto" w:fill="auto"/>
          </w:tcPr>
          <w:p w:rsidR="0083626B" w:rsidRPr="00376B77" w:rsidRDefault="0083626B" w:rsidP="00E30BBF">
            <w:pPr>
              <w:ind w:firstLine="426"/>
            </w:pPr>
            <w:r w:rsidRPr="00376B77">
              <w:t>ТПР</w:t>
            </w:r>
            <w:r w:rsidRPr="00376B77">
              <w:rPr>
                <w:lang w:val="en-US"/>
              </w:rPr>
              <w:t xml:space="preserve"> (B)</w:t>
            </w:r>
          </w:p>
        </w:tc>
        <w:tc>
          <w:tcPr>
            <w:tcW w:w="2002" w:type="pct"/>
            <w:shd w:val="clear" w:color="auto" w:fill="auto"/>
          </w:tcPr>
          <w:p w:rsidR="0083626B" w:rsidRPr="00376B77" w:rsidRDefault="0083626B" w:rsidP="00E30BBF">
            <w:pPr>
              <w:ind w:firstLine="426"/>
            </w:pPr>
            <w:r w:rsidRPr="00376B77">
              <w:t>от +600 до +1800 °С</w:t>
            </w:r>
          </w:p>
        </w:tc>
      </w:tr>
      <w:tr w:rsidR="0083626B" w:rsidRPr="00376B77" w:rsidTr="00E30BBF">
        <w:tc>
          <w:tcPr>
            <w:tcW w:w="2998" w:type="pct"/>
            <w:shd w:val="clear" w:color="auto" w:fill="auto"/>
          </w:tcPr>
          <w:p w:rsidR="0083626B" w:rsidRPr="00376B77" w:rsidRDefault="0083626B" w:rsidP="00E30BBF">
            <w:pPr>
              <w:ind w:firstLine="426"/>
            </w:pPr>
            <w:r w:rsidRPr="00376B77">
              <w:t>ТВР</w:t>
            </w:r>
            <w:r w:rsidRPr="00376B77">
              <w:rPr>
                <w:lang w:val="en-US"/>
              </w:rPr>
              <w:t xml:space="preserve"> (A-1, A-2, A-3)</w:t>
            </w:r>
          </w:p>
        </w:tc>
        <w:tc>
          <w:tcPr>
            <w:tcW w:w="2002" w:type="pct"/>
            <w:shd w:val="clear" w:color="auto" w:fill="auto"/>
          </w:tcPr>
          <w:p w:rsidR="0083626B" w:rsidRPr="00376B77" w:rsidRDefault="0083626B" w:rsidP="00E30BBF">
            <w:pPr>
              <w:ind w:firstLine="426"/>
            </w:pPr>
            <w:r w:rsidRPr="00376B77">
              <w:t>от +1000 до +2500 °С</w:t>
            </w:r>
          </w:p>
        </w:tc>
      </w:tr>
      <w:tr w:rsidR="0083626B" w:rsidRPr="00376B77" w:rsidTr="00E30BBF">
        <w:tc>
          <w:tcPr>
            <w:tcW w:w="2998" w:type="pct"/>
            <w:shd w:val="clear" w:color="auto" w:fill="auto"/>
          </w:tcPr>
          <w:p w:rsidR="0083626B" w:rsidRPr="00376B77" w:rsidRDefault="0083626B" w:rsidP="00E30BBF">
            <w:pPr>
              <w:ind w:firstLine="426"/>
            </w:pPr>
            <w:r w:rsidRPr="00376B77">
              <w:t>ТЖК</w:t>
            </w:r>
            <w:r w:rsidRPr="00376B77">
              <w:rPr>
                <w:lang w:val="en-US"/>
              </w:rPr>
              <w:t xml:space="preserve"> (J)</w:t>
            </w:r>
          </w:p>
        </w:tc>
        <w:tc>
          <w:tcPr>
            <w:tcW w:w="2002" w:type="pct"/>
            <w:shd w:val="clear" w:color="auto" w:fill="auto"/>
          </w:tcPr>
          <w:p w:rsidR="0083626B" w:rsidRPr="00376B77" w:rsidRDefault="0083626B" w:rsidP="00E30BBF">
            <w:pPr>
              <w:ind w:firstLine="426"/>
            </w:pPr>
            <w:r w:rsidRPr="00376B77">
              <w:t>от минус 40 до +900 °С</w:t>
            </w:r>
          </w:p>
        </w:tc>
      </w:tr>
      <w:tr w:rsidR="0083626B" w:rsidRPr="00376B77" w:rsidTr="00E30BBF">
        <w:tc>
          <w:tcPr>
            <w:tcW w:w="2998" w:type="pct"/>
            <w:shd w:val="clear" w:color="auto" w:fill="auto"/>
          </w:tcPr>
          <w:p w:rsidR="0083626B" w:rsidRPr="00376B77" w:rsidRDefault="0083626B" w:rsidP="00E30BBF">
            <w:pPr>
              <w:ind w:firstLine="426"/>
            </w:pPr>
            <w:r w:rsidRPr="00376B77">
              <w:t>ТМК</w:t>
            </w:r>
            <w:r w:rsidRPr="00376B77">
              <w:rPr>
                <w:lang w:val="en-US"/>
              </w:rPr>
              <w:t xml:space="preserve"> (T)</w:t>
            </w:r>
          </w:p>
        </w:tc>
        <w:tc>
          <w:tcPr>
            <w:tcW w:w="2002" w:type="pct"/>
            <w:shd w:val="clear" w:color="auto" w:fill="auto"/>
          </w:tcPr>
          <w:p w:rsidR="0083626B" w:rsidRPr="00376B77" w:rsidRDefault="0083626B" w:rsidP="00E30BBF">
            <w:pPr>
              <w:ind w:firstLine="426"/>
            </w:pPr>
            <w:r w:rsidRPr="00376B77">
              <w:t>от минус 200 до +400 °С</w:t>
            </w:r>
          </w:p>
        </w:tc>
      </w:tr>
      <w:tr w:rsidR="0083626B" w:rsidRPr="00376B77" w:rsidTr="00E30BBF">
        <w:tc>
          <w:tcPr>
            <w:tcW w:w="2998" w:type="pct"/>
            <w:shd w:val="clear" w:color="auto" w:fill="auto"/>
          </w:tcPr>
          <w:p w:rsidR="0083626B" w:rsidRPr="00376B77" w:rsidRDefault="0083626B" w:rsidP="00E30BBF">
            <w:pPr>
              <w:ind w:firstLine="426"/>
            </w:pPr>
            <w:r w:rsidRPr="00376B77">
              <w:t>ТХКн</w:t>
            </w:r>
            <w:r w:rsidRPr="00376B77">
              <w:rPr>
                <w:lang w:val="en-US"/>
              </w:rPr>
              <w:t xml:space="preserve"> (E)</w:t>
            </w:r>
          </w:p>
        </w:tc>
        <w:tc>
          <w:tcPr>
            <w:tcW w:w="2002" w:type="pct"/>
            <w:shd w:val="clear" w:color="auto" w:fill="auto"/>
          </w:tcPr>
          <w:p w:rsidR="0083626B" w:rsidRPr="00376B77" w:rsidRDefault="0083626B" w:rsidP="00E30BBF">
            <w:pPr>
              <w:ind w:firstLine="426"/>
            </w:pPr>
            <w:r w:rsidRPr="00376B77">
              <w:t>от минус 200 до +900 °С</w:t>
            </w:r>
          </w:p>
        </w:tc>
      </w:tr>
      <w:tr w:rsidR="0083626B" w:rsidRPr="00376B77" w:rsidTr="00E30BBF">
        <w:tc>
          <w:tcPr>
            <w:tcW w:w="2998" w:type="pct"/>
            <w:shd w:val="clear" w:color="auto" w:fill="auto"/>
          </w:tcPr>
          <w:p w:rsidR="0083626B" w:rsidRPr="00376B77" w:rsidRDefault="0083626B" w:rsidP="00E30BBF">
            <w:pPr>
              <w:ind w:firstLine="426"/>
            </w:pPr>
            <w:r w:rsidRPr="00376B77">
              <w:t>МК</w:t>
            </w:r>
            <w:r w:rsidRPr="00376B77">
              <w:rPr>
                <w:lang w:val="en-US"/>
              </w:rPr>
              <w:t xml:space="preserve"> (M)</w:t>
            </w:r>
          </w:p>
        </w:tc>
        <w:tc>
          <w:tcPr>
            <w:tcW w:w="2002" w:type="pct"/>
            <w:shd w:val="clear" w:color="auto" w:fill="auto"/>
          </w:tcPr>
          <w:p w:rsidR="0083626B" w:rsidRPr="00376B77" w:rsidRDefault="0083626B" w:rsidP="00E30BBF">
            <w:pPr>
              <w:ind w:firstLine="426"/>
            </w:pPr>
            <w:r w:rsidRPr="00376B77">
              <w:t>от минус 200 до +100 °С</w:t>
            </w:r>
          </w:p>
        </w:tc>
      </w:tr>
      <w:tr w:rsidR="0083626B" w:rsidRPr="00376B77" w:rsidTr="00E30BBF">
        <w:tc>
          <w:tcPr>
            <w:tcW w:w="5000" w:type="pct"/>
            <w:gridSpan w:val="2"/>
            <w:shd w:val="clear" w:color="auto" w:fill="auto"/>
          </w:tcPr>
          <w:p w:rsidR="0083626B" w:rsidRPr="00376B77" w:rsidRDefault="0083626B" w:rsidP="00E30BBF">
            <w:pPr>
              <w:ind w:firstLine="426"/>
            </w:pPr>
            <w:r w:rsidRPr="00376B77">
              <w:t>Пирометрические преобразователи</w:t>
            </w:r>
          </w:p>
        </w:tc>
      </w:tr>
      <w:tr w:rsidR="0083626B" w:rsidRPr="00376B77" w:rsidTr="00E30BBF">
        <w:tc>
          <w:tcPr>
            <w:tcW w:w="2998" w:type="pct"/>
            <w:shd w:val="clear" w:color="auto" w:fill="auto"/>
          </w:tcPr>
          <w:p w:rsidR="0083626B" w:rsidRPr="00376B77" w:rsidRDefault="0083626B" w:rsidP="00E30BBF">
            <w:pPr>
              <w:ind w:firstLine="426"/>
            </w:pPr>
            <w:r w:rsidRPr="00376B77">
              <w:t>градуировка РК 15</w:t>
            </w:r>
          </w:p>
        </w:tc>
        <w:tc>
          <w:tcPr>
            <w:tcW w:w="2002" w:type="pct"/>
            <w:shd w:val="clear" w:color="auto" w:fill="auto"/>
          </w:tcPr>
          <w:p w:rsidR="0083626B" w:rsidRPr="00376B77" w:rsidRDefault="0083626B" w:rsidP="00E30BBF">
            <w:pPr>
              <w:ind w:firstLine="426"/>
            </w:pPr>
            <w:r w:rsidRPr="00376B77">
              <w:t xml:space="preserve">от </w:t>
            </w:r>
            <w:r>
              <w:t>+400</w:t>
            </w:r>
            <w:r w:rsidRPr="00376B77">
              <w:t xml:space="preserve"> до +1500 °С</w:t>
            </w:r>
          </w:p>
        </w:tc>
      </w:tr>
      <w:tr w:rsidR="0083626B" w:rsidRPr="00376B77" w:rsidTr="00E30BBF">
        <w:tc>
          <w:tcPr>
            <w:tcW w:w="2998" w:type="pct"/>
            <w:shd w:val="clear" w:color="auto" w:fill="auto"/>
          </w:tcPr>
          <w:p w:rsidR="0083626B" w:rsidRPr="00376B77" w:rsidRDefault="0083626B" w:rsidP="00E30BBF">
            <w:pPr>
              <w:ind w:firstLine="426"/>
            </w:pPr>
            <w:r w:rsidRPr="00376B77">
              <w:t>градуировка РС 20</w:t>
            </w:r>
          </w:p>
        </w:tc>
        <w:tc>
          <w:tcPr>
            <w:tcW w:w="2002" w:type="pct"/>
            <w:shd w:val="clear" w:color="auto" w:fill="auto"/>
          </w:tcPr>
          <w:p w:rsidR="0083626B" w:rsidRPr="00376B77" w:rsidRDefault="0083626B" w:rsidP="00E30BBF">
            <w:pPr>
              <w:ind w:firstLine="426"/>
            </w:pPr>
            <w:r w:rsidRPr="00376B77">
              <w:t>от + 900 до +</w:t>
            </w:r>
            <w:r>
              <w:t>1900</w:t>
            </w:r>
            <w:r w:rsidRPr="00376B77">
              <w:t xml:space="preserve"> °С</w:t>
            </w:r>
          </w:p>
        </w:tc>
      </w:tr>
      <w:tr w:rsidR="0083626B" w:rsidRPr="00376B77" w:rsidTr="00E30BBF">
        <w:tc>
          <w:tcPr>
            <w:tcW w:w="5000" w:type="pct"/>
            <w:gridSpan w:val="2"/>
            <w:shd w:val="clear" w:color="auto" w:fill="auto"/>
          </w:tcPr>
          <w:p w:rsidR="0083626B" w:rsidRPr="00376B77" w:rsidRDefault="0083626B" w:rsidP="00E30BBF">
            <w:pPr>
              <w:ind w:firstLine="426"/>
            </w:pPr>
            <w:r w:rsidRPr="00376B77">
              <w:t>Унифицированные сигналы постоянного тока или постоянного напряжения</w:t>
            </w:r>
          </w:p>
        </w:tc>
      </w:tr>
      <w:tr w:rsidR="0083626B" w:rsidRPr="00376B77" w:rsidTr="00E30BBF">
        <w:tc>
          <w:tcPr>
            <w:tcW w:w="2998" w:type="pct"/>
            <w:shd w:val="clear" w:color="auto" w:fill="auto"/>
          </w:tcPr>
          <w:p w:rsidR="0083626B" w:rsidRPr="00376B77" w:rsidRDefault="0083626B" w:rsidP="00E30BBF">
            <w:pPr>
              <w:ind w:firstLine="426"/>
            </w:pPr>
            <w:r w:rsidRPr="00376B77">
              <w:t>0 (4)…20 мА</w:t>
            </w:r>
          </w:p>
        </w:tc>
        <w:tc>
          <w:tcPr>
            <w:tcW w:w="2002" w:type="pct"/>
            <w:shd w:val="clear" w:color="auto" w:fill="auto"/>
          </w:tcPr>
          <w:p w:rsidR="0083626B" w:rsidRPr="00376B77" w:rsidRDefault="0083626B" w:rsidP="00E30BBF">
            <w:pPr>
              <w:ind w:firstLine="426"/>
            </w:pPr>
            <w:r w:rsidRPr="00376B77">
              <w:t>0…100 %</w:t>
            </w:r>
          </w:p>
        </w:tc>
      </w:tr>
      <w:tr w:rsidR="0083626B" w:rsidRPr="00376B77" w:rsidTr="00E30BBF">
        <w:tc>
          <w:tcPr>
            <w:tcW w:w="2998" w:type="pct"/>
            <w:shd w:val="clear" w:color="auto" w:fill="auto"/>
          </w:tcPr>
          <w:p w:rsidR="0083626B" w:rsidRPr="00376B77" w:rsidRDefault="0083626B" w:rsidP="00E30BBF">
            <w:pPr>
              <w:ind w:firstLine="426"/>
            </w:pPr>
            <w:r w:rsidRPr="00376B77">
              <w:t xml:space="preserve">от минус </w:t>
            </w:r>
            <w:r>
              <w:t>1</w:t>
            </w:r>
            <w:r w:rsidRPr="00376B77">
              <w:t xml:space="preserve">0 до </w:t>
            </w:r>
            <w:r>
              <w:t>+75</w:t>
            </w:r>
            <w:r w:rsidRPr="00376B77">
              <w:t xml:space="preserve"> мВ</w:t>
            </w:r>
          </w:p>
        </w:tc>
        <w:tc>
          <w:tcPr>
            <w:tcW w:w="2002" w:type="pct"/>
            <w:shd w:val="clear" w:color="auto" w:fill="auto"/>
          </w:tcPr>
          <w:p w:rsidR="0083626B" w:rsidRPr="00376B77" w:rsidRDefault="0083626B" w:rsidP="00E30BBF">
            <w:pPr>
              <w:ind w:firstLine="426"/>
            </w:pPr>
            <w:r w:rsidRPr="00376B77">
              <w:t>0…100 %</w:t>
            </w:r>
          </w:p>
        </w:tc>
      </w:tr>
    </w:tbl>
    <w:p w:rsidR="00AC3471" w:rsidRDefault="00AC3471" w:rsidP="00A8493C">
      <w:pPr>
        <w:pStyle w:val="a3"/>
        <w:tabs>
          <w:tab w:val="left" w:pos="1260"/>
        </w:tabs>
        <w:ind w:firstLine="426"/>
        <w:rPr>
          <w:sz w:val="10"/>
          <w:szCs w:val="10"/>
        </w:rPr>
      </w:pPr>
    </w:p>
    <w:p w:rsidR="0083626B" w:rsidRDefault="0083626B" w:rsidP="00A8493C">
      <w:pPr>
        <w:pStyle w:val="a3"/>
        <w:tabs>
          <w:tab w:val="left" w:pos="1260"/>
        </w:tabs>
        <w:ind w:firstLine="426"/>
        <w:rPr>
          <w:sz w:val="10"/>
          <w:szCs w:val="10"/>
        </w:rPr>
      </w:pPr>
    </w:p>
    <w:p w:rsidR="0083626B" w:rsidRDefault="0083626B" w:rsidP="00A8493C">
      <w:pPr>
        <w:pStyle w:val="a3"/>
        <w:tabs>
          <w:tab w:val="left" w:pos="1260"/>
        </w:tabs>
        <w:ind w:firstLine="426"/>
        <w:rPr>
          <w:sz w:val="10"/>
          <w:szCs w:val="10"/>
        </w:rPr>
      </w:pPr>
    </w:p>
    <w:p w:rsidR="0083626B" w:rsidRDefault="0083626B" w:rsidP="00A8493C">
      <w:pPr>
        <w:pStyle w:val="a3"/>
        <w:tabs>
          <w:tab w:val="left" w:pos="1260"/>
        </w:tabs>
        <w:ind w:firstLine="426"/>
        <w:rPr>
          <w:sz w:val="10"/>
          <w:szCs w:val="10"/>
        </w:rPr>
      </w:pPr>
    </w:p>
    <w:p w:rsidR="0083626B" w:rsidRDefault="0083626B" w:rsidP="00A8493C">
      <w:pPr>
        <w:pStyle w:val="a3"/>
        <w:tabs>
          <w:tab w:val="left" w:pos="1260"/>
        </w:tabs>
        <w:ind w:firstLine="426"/>
        <w:rPr>
          <w:sz w:val="10"/>
          <w:szCs w:val="10"/>
        </w:rPr>
      </w:pPr>
    </w:p>
    <w:p w:rsidR="0083626B" w:rsidRDefault="0083626B" w:rsidP="00A8493C">
      <w:pPr>
        <w:pStyle w:val="a3"/>
        <w:tabs>
          <w:tab w:val="left" w:pos="1260"/>
        </w:tabs>
        <w:ind w:firstLine="426"/>
        <w:rPr>
          <w:sz w:val="10"/>
          <w:szCs w:val="10"/>
        </w:rPr>
      </w:pPr>
    </w:p>
    <w:p w:rsidR="0083626B" w:rsidRDefault="0083626B" w:rsidP="00A8493C">
      <w:pPr>
        <w:pStyle w:val="a3"/>
        <w:tabs>
          <w:tab w:val="left" w:pos="1260"/>
        </w:tabs>
        <w:ind w:firstLine="426"/>
        <w:rPr>
          <w:sz w:val="10"/>
          <w:szCs w:val="10"/>
        </w:rPr>
      </w:pPr>
    </w:p>
    <w:p w:rsidR="0083626B" w:rsidRDefault="0083626B" w:rsidP="00A8493C">
      <w:pPr>
        <w:pStyle w:val="a3"/>
        <w:tabs>
          <w:tab w:val="left" w:pos="1260"/>
        </w:tabs>
        <w:ind w:firstLine="426"/>
        <w:rPr>
          <w:sz w:val="10"/>
          <w:szCs w:val="10"/>
        </w:rPr>
      </w:pPr>
    </w:p>
    <w:p w:rsidR="0083626B" w:rsidRDefault="0083626B" w:rsidP="00A8493C">
      <w:pPr>
        <w:pStyle w:val="a3"/>
        <w:tabs>
          <w:tab w:val="left" w:pos="1260"/>
        </w:tabs>
        <w:ind w:firstLine="426"/>
        <w:rPr>
          <w:sz w:val="10"/>
          <w:szCs w:val="10"/>
        </w:rPr>
      </w:pPr>
    </w:p>
    <w:p w:rsidR="0083626B" w:rsidRDefault="0083626B" w:rsidP="00A8493C">
      <w:pPr>
        <w:pStyle w:val="a3"/>
        <w:tabs>
          <w:tab w:val="left" w:pos="1260"/>
        </w:tabs>
        <w:ind w:firstLine="426"/>
        <w:rPr>
          <w:sz w:val="10"/>
          <w:szCs w:val="10"/>
        </w:rPr>
      </w:pPr>
    </w:p>
    <w:p w:rsidR="0083626B" w:rsidRDefault="0083626B" w:rsidP="00A8493C">
      <w:pPr>
        <w:pStyle w:val="a3"/>
        <w:tabs>
          <w:tab w:val="left" w:pos="1260"/>
        </w:tabs>
        <w:ind w:firstLine="426"/>
        <w:rPr>
          <w:sz w:val="10"/>
          <w:szCs w:val="10"/>
        </w:rPr>
      </w:pPr>
    </w:p>
    <w:p w:rsidR="0083626B" w:rsidRDefault="0083626B" w:rsidP="00A8493C">
      <w:pPr>
        <w:pStyle w:val="a3"/>
        <w:tabs>
          <w:tab w:val="left" w:pos="1260"/>
        </w:tabs>
        <w:ind w:firstLine="426"/>
        <w:rPr>
          <w:sz w:val="10"/>
          <w:szCs w:val="10"/>
        </w:rPr>
      </w:pPr>
    </w:p>
    <w:p w:rsidR="0083626B" w:rsidRPr="00AF1495" w:rsidRDefault="0083626B" w:rsidP="0083626B">
      <w:pPr>
        <w:ind w:right="83" w:firstLine="709"/>
        <w:jc w:val="both"/>
        <w:rPr>
          <w:color w:val="000000"/>
        </w:rPr>
      </w:pPr>
      <w:r>
        <w:lastRenderedPageBreak/>
        <w:t>П</w:t>
      </w:r>
      <w:r w:rsidRPr="002B41F5">
        <w:t>рограммное обеспечение (далее ПО</w:t>
      </w:r>
      <w:r w:rsidRPr="00113E94">
        <w:t>)</w:t>
      </w:r>
      <w:r>
        <w:t xml:space="preserve"> приборов является</w:t>
      </w:r>
      <w:r w:rsidRPr="002B41F5">
        <w:t xml:space="preserve"> встроенн</w:t>
      </w:r>
      <w:r>
        <w:t xml:space="preserve">ым и метрологически значимым, используется в стационарной (закрепленной) аппаратной части с определенными программными средствами. </w:t>
      </w:r>
      <w:r w:rsidRPr="00925C00">
        <w:t xml:space="preserve">Идентификационным признаком ПО служит номер версии, </w:t>
      </w:r>
      <w:r w:rsidRPr="00925C00">
        <w:rPr>
          <w:color w:val="000000"/>
        </w:rPr>
        <w:t>который отображается на дисплее по запросу через</w:t>
      </w:r>
      <w:r w:rsidRPr="00925C00">
        <w:rPr>
          <w:bCs/>
          <w:color w:val="000000"/>
        </w:rPr>
        <w:t xml:space="preserve"> меню прибора.</w:t>
      </w:r>
    </w:p>
    <w:p w:rsidR="0083626B" w:rsidRPr="00C80B51" w:rsidRDefault="0083626B" w:rsidP="0083626B">
      <w:pPr>
        <w:spacing w:before="120"/>
        <w:ind w:firstLine="709"/>
        <w:jc w:val="both"/>
      </w:pPr>
      <w:r w:rsidRPr="00C80B51">
        <w:t xml:space="preserve">Таблица </w:t>
      </w:r>
      <w:r>
        <w:t>3</w:t>
      </w:r>
      <w:r w:rsidRPr="00C80B51">
        <w:t xml:space="preserve"> - Идентификационные данные ПО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2126"/>
      </w:tblGrid>
      <w:tr w:rsidR="0083626B" w:rsidTr="00E30BBF">
        <w:trPr>
          <w:trHeight w:val="233"/>
          <w:jc w:val="center"/>
        </w:trPr>
        <w:tc>
          <w:tcPr>
            <w:tcW w:w="7513" w:type="dxa"/>
            <w:tcBorders>
              <w:top w:val="single" w:sz="4" w:space="0" w:color="auto"/>
              <w:left w:val="single" w:sz="4" w:space="0" w:color="auto"/>
              <w:bottom w:val="single" w:sz="4" w:space="0" w:color="auto"/>
              <w:right w:val="single" w:sz="4" w:space="0" w:color="auto"/>
            </w:tcBorders>
            <w:hideMark/>
          </w:tcPr>
          <w:p w:rsidR="0083626B" w:rsidRPr="0046500B" w:rsidRDefault="0083626B" w:rsidP="00E30BBF">
            <w:pPr>
              <w:pStyle w:val="Normal2"/>
              <w:spacing w:before="0" w:after="0"/>
              <w:ind w:right="142"/>
              <w:jc w:val="center"/>
              <w:rPr>
                <w:szCs w:val="24"/>
              </w:rPr>
            </w:pPr>
            <w:r w:rsidRPr="0046500B">
              <w:rPr>
                <w:szCs w:val="24"/>
              </w:rPr>
              <w:t>Идентификационные данные (признаки)</w:t>
            </w:r>
          </w:p>
        </w:tc>
        <w:tc>
          <w:tcPr>
            <w:tcW w:w="2126" w:type="dxa"/>
            <w:tcBorders>
              <w:top w:val="single" w:sz="4" w:space="0" w:color="auto"/>
              <w:left w:val="single" w:sz="4" w:space="0" w:color="auto"/>
              <w:bottom w:val="single" w:sz="4" w:space="0" w:color="auto"/>
              <w:right w:val="single" w:sz="4" w:space="0" w:color="auto"/>
            </w:tcBorders>
            <w:hideMark/>
          </w:tcPr>
          <w:p w:rsidR="0083626B" w:rsidRPr="00636770" w:rsidRDefault="0083626B" w:rsidP="00E30BBF">
            <w:pPr>
              <w:pStyle w:val="Normal2"/>
              <w:spacing w:before="0" w:after="0"/>
              <w:ind w:right="142"/>
              <w:jc w:val="center"/>
              <w:rPr>
                <w:szCs w:val="24"/>
                <w:highlight w:val="yellow"/>
              </w:rPr>
            </w:pPr>
            <w:r w:rsidRPr="0046500B">
              <w:rPr>
                <w:szCs w:val="24"/>
              </w:rPr>
              <w:t>Значение</w:t>
            </w:r>
          </w:p>
        </w:tc>
      </w:tr>
      <w:tr w:rsidR="0083626B" w:rsidTr="00E30BBF">
        <w:trPr>
          <w:jc w:val="center"/>
        </w:trPr>
        <w:tc>
          <w:tcPr>
            <w:tcW w:w="7513" w:type="dxa"/>
            <w:tcBorders>
              <w:top w:val="single" w:sz="4" w:space="0" w:color="auto"/>
              <w:left w:val="single" w:sz="4" w:space="0" w:color="auto"/>
              <w:bottom w:val="single" w:sz="4" w:space="0" w:color="auto"/>
              <w:right w:val="single" w:sz="4" w:space="0" w:color="auto"/>
            </w:tcBorders>
            <w:vAlign w:val="center"/>
            <w:hideMark/>
          </w:tcPr>
          <w:p w:rsidR="0083626B" w:rsidRPr="0046500B" w:rsidRDefault="0083626B" w:rsidP="00E30BBF">
            <w:pPr>
              <w:pStyle w:val="Normal2"/>
              <w:spacing w:before="0" w:after="0"/>
              <w:ind w:right="142"/>
              <w:rPr>
                <w:szCs w:val="24"/>
              </w:rPr>
            </w:pPr>
            <w:r w:rsidRPr="0046500B">
              <w:rPr>
                <w:szCs w:val="24"/>
              </w:rPr>
              <w:t>Идентификационное наименование ПО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83626B" w:rsidRPr="00DB0014" w:rsidRDefault="0083626B" w:rsidP="00E30BBF">
            <w:pPr>
              <w:pStyle w:val="Normal2"/>
              <w:spacing w:before="0" w:after="0"/>
              <w:ind w:left="-78" w:right="-144"/>
              <w:jc w:val="center"/>
              <w:rPr>
                <w:szCs w:val="24"/>
              </w:rPr>
            </w:pPr>
            <w:r>
              <w:rPr>
                <w:szCs w:val="24"/>
              </w:rPr>
              <w:t>ТРИД</w:t>
            </w:r>
          </w:p>
        </w:tc>
      </w:tr>
      <w:tr w:rsidR="0083626B" w:rsidTr="00E30BBF">
        <w:trPr>
          <w:jc w:val="center"/>
        </w:trPr>
        <w:tc>
          <w:tcPr>
            <w:tcW w:w="7513" w:type="dxa"/>
            <w:tcBorders>
              <w:top w:val="single" w:sz="4" w:space="0" w:color="auto"/>
              <w:left w:val="single" w:sz="4" w:space="0" w:color="auto"/>
              <w:bottom w:val="single" w:sz="4" w:space="0" w:color="auto"/>
              <w:right w:val="single" w:sz="4" w:space="0" w:color="auto"/>
            </w:tcBorders>
            <w:hideMark/>
          </w:tcPr>
          <w:p w:rsidR="0083626B" w:rsidRPr="00046FC9" w:rsidRDefault="0083626B" w:rsidP="00E30BBF">
            <w:pPr>
              <w:pStyle w:val="Normal2"/>
              <w:spacing w:before="0" w:after="0"/>
              <w:ind w:right="142"/>
              <w:rPr>
                <w:szCs w:val="24"/>
              </w:rPr>
            </w:pPr>
            <w:r w:rsidRPr="0046500B">
              <w:rPr>
                <w:szCs w:val="24"/>
              </w:rPr>
              <w:t>Номер версии (идентификационный номер) ПО</w:t>
            </w:r>
            <w:r>
              <w:rPr>
                <w:szCs w:val="24"/>
              </w:rPr>
              <w:t xml:space="preserve">, </w:t>
            </w:r>
            <w:r w:rsidRPr="00CF1F2D">
              <w:rPr>
                <w:szCs w:val="24"/>
              </w:rPr>
              <w:t>не ниже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83626B" w:rsidRPr="00DB0014" w:rsidRDefault="0083626B" w:rsidP="00E30BBF">
            <w:pPr>
              <w:pStyle w:val="Normal2"/>
              <w:spacing w:before="0" w:after="0"/>
              <w:ind w:left="-81" w:right="-144"/>
              <w:jc w:val="center"/>
              <w:rPr>
                <w:szCs w:val="24"/>
              </w:rPr>
            </w:pPr>
            <w:r>
              <w:rPr>
                <w:szCs w:val="24"/>
              </w:rPr>
              <w:t>1.25</w:t>
            </w:r>
          </w:p>
        </w:tc>
      </w:tr>
      <w:tr w:rsidR="0083626B" w:rsidTr="00E30BBF">
        <w:trPr>
          <w:jc w:val="center"/>
        </w:trPr>
        <w:tc>
          <w:tcPr>
            <w:tcW w:w="7513" w:type="dxa"/>
            <w:tcBorders>
              <w:top w:val="single" w:sz="4" w:space="0" w:color="auto"/>
              <w:left w:val="single" w:sz="4" w:space="0" w:color="auto"/>
              <w:bottom w:val="single" w:sz="4" w:space="0" w:color="auto"/>
              <w:right w:val="single" w:sz="4" w:space="0" w:color="auto"/>
            </w:tcBorders>
            <w:hideMark/>
          </w:tcPr>
          <w:p w:rsidR="0083626B" w:rsidRPr="0046500B" w:rsidRDefault="0083626B" w:rsidP="00E30BBF">
            <w:pPr>
              <w:pStyle w:val="Normal2"/>
              <w:spacing w:before="0" w:after="0"/>
              <w:ind w:right="142"/>
              <w:rPr>
                <w:szCs w:val="24"/>
              </w:rPr>
            </w:pPr>
            <w:r w:rsidRPr="0046500B">
              <w:rPr>
                <w:szCs w:val="24"/>
              </w:rPr>
              <w:t>Цифровой идентификатор программного обеспечения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83626B" w:rsidRPr="00636770" w:rsidRDefault="0083626B" w:rsidP="00E30BBF">
            <w:pPr>
              <w:pStyle w:val="Normal2"/>
              <w:spacing w:before="0" w:after="0"/>
              <w:ind w:left="-108" w:right="-144"/>
              <w:jc w:val="center"/>
              <w:rPr>
                <w:szCs w:val="24"/>
                <w:highlight w:val="yellow"/>
              </w:rPr>
            </w:pPr>
            <w:r>
              <w:rPr>
                <w:szCs w:val="24"/>
              </w:rPr>
              <w:t>отсутствует</w:t>
            </w:r>
          </w:p>
        </w:tc>
      </w:tr>
    </w:tbl>
    <w:p w:rsidR="0083626B" w:rsidRDefault="0083626B" w:rsidP="00A8493C">
      <w:pPr>
        <w:pStyle w:val="a3"/>
        <w:tabs>
          <w:tab w:val="left" w:pos="1260"/>
        </w:tabs>
        <w:ind w:firstLine="426"/>
        <w:rPr>
          <w:sz w:val="10"/>
          <w:szCs w:val="10"/>
        </w:rPr>
      </w:pPr>
    </w:p>
    <w:p w:rsidR="0083626B" w:rsidRDefault="0083626B" w:rsidP="0083626B">
      <w:pPr>
        <w:pStyle w:val="a3"/>
        <w:tabs>
          <w:tab w:val="left" w:pos="1260"/>
        </w:tabs>
        <w:rPr>
          <w:sz w:val="10"/>
          <w:szCs w:val="10"/>
        </w:rPr>
      </w:pPr>
    </w:p>
    <w:p w:rsidR="0083626B" w:rsidRPr="00DA36E1" w:rsidRDefault="0083626B" w:rsidP="00A8493C">
      <w:pPr>
        <w:pStyle w:val="a3"/>
        <w:tabs>
          <w:tab w:val="left" w:pos="1260"/>
        </w:tabs>
        <w:ind w:firstLine="426"/>
        <w:rPr>
          <w:sz w:val="10"/>
          <w:szCs w:val="10"/>
        </w:rPr>
      </w:pPr>
    </w:p>
    <w:p w:rsidR="00BB7FC2" w:rsidRPr="00343481" w:rsidRDefault="00BB7FC2" w:rsidP="00A8493C">
      <w:pPr>
        <w:pStyle w:val="11"/>
        <w:spacing w:before="120" w:after="120"/>
        <w:ind w:firstLine="426"/>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3Комплект поставки</w:t>
      </w:r>
    </w:p>
    <w:p w:rsidR="009346F4" w:rsidRPr="000E7D38" w:rsidRDefault="009346F4" w:rsidP="0083626B">
      <w:pPr>
        <w:ind w:firstLine="426"/>
        <w:jc w:val="both"/>
        <w:rPr>
          <w:i/>
        </w:rPr>
      </w:pPr>
      <w:r w:rsidRPr="00BB7FC2">
        <w:t xml:space="preserve">Таблица </w:t>
      </w:r>
      <w:r w:rsidR="0083626B">
        <w:t>4</w:t>
      </w:r>
      <w:r>
        <w:t xml:space="preserve"> – </w:t>
      </w:r>
      <w:r w:rsidRPr="0083626B">
        <w:t>Комплект поставки</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3"/>
        <w:gridCol w:w="2552"/>
        <w:gridCol w:w="1701"/>
      </w:tblGrid>
      <w:tr w:rsidR="0083626B" w:rsidRPr="006A3610" w:rsidTr="00E30BBF">
        <w:trPr>
          <w:jc w:val="center"/>
        </w:trPr>
        <w:tc>
          <w:tcPr>
            <w:tcW w:w="5783" w:type="dxa"/>
            <w:tcBorders>
              <w:left w:val="single" w:sz="4" w:space="0" w:color="auto"/>
              <w:bottom w:val="single" w:sz="4" w:space="0" w:color="auto"/>
            </w:tcBorders>
            <w:vAlign w:val="center"/>
          </w:tcPr>
          <w:p w:rsidR="0083626B" w:rsidRPr="006A3610" w:rsidRDefault="0083626B" w:rsidP="00E30BBF">
            <w:pPr>
              <w:jc w:val="center"/>
            </w:pPr>
            <w:r w:rsidRPr="006A3610">
              <w:t>Наименование</w:t>
            </w:r>
          </w:p>
        </w:tc>
        <w:tc>
          <w:tcPr>
            <w:tcW w:w="2552" w:type="dxa"/>
            <w:tcBorders>
              <w:bottom w:val="single" w:sz="4" w:space="0" w:color="auto"/>
            </w:tcBorders>
            <w:vAlign w:val="center"/>
          </w:tcPr>
          <w:p w:rsidR="0083626B" w:rsidRPr="006A3610" w:rsidRDefault="0083626B" w:rsidP="00E30BBF">
            <w:pPr>
              <w:jc w:val="center"/>
            </w:pPr>
            <w:r w:rsidRPr="006A3610">
              <w:t>Обозначение</w:t>
            </w:r>
          </w:p>
        </w:tc>
        <w:tc>
          <w:tcPr>
            <w:tcW w:w="1701" w:type="dxa"/>
            <w:tcBorders>
              <w:bottom w:val="single" w:sz="4" w:space="0" w:color="auto"/>
            </w:tcBorders>
            <w:vAlign w:val="center"/>
          </w:tcPr>
          <w:p w:rsidR="0083626B" w:rsidRPr="006A3610" w:rsidRDefault="0083626B" w:rsidP="00E30BBF">
            <w:pPr>
              <w:ind w:left="-108" w:right="-142"/>
              <w:jc w:val="center"/>
            </w:pPr>
            <w:r w:rsidRPr="006A3610">
              <w:t>Кол-во</w:t>
            </w:r>
          </w:p>
        </w:tc>
      </w:tr>
      <w:tr w:rsidR="0083626B" w:rsidRPr="006A3610" w:rsidTr="00E30BBF">
        <w:trPr>
          <w:cantSplit/>
          <w:jc w:val="center"/>
        </w:trPr>
        <w:tc>
          <w:tcPr>
            <w:tcW w:w="5783" w:type="dxa"/>
            <w:tcBorders>
              <w:top w:val="nil"/>
              <w:left w:val="single" w:sz="4" w:space="0" w:color="auto"/>
              <w:bottom w:val="single" w:sz="4" w:space="0" w:color="auto"/>
            </w:tcBorders>
          </w:tcPr>
          <w:p w:rsidR="0083626B" w:rsidRPr="006A3610" w:rsidRDefault="0083626B" w:rsidP="00E30BBF">
            <w:r>
              <w:t>Измеритель-регулятор многофункциональный ТРИД</w:t>
            </w:r>
          </w:p>
        </w:tc>
        <w:tc>
          <w:tcPr>
            <w:tcW w:w="2552" w:type="dxa"/>
            <w:tcBorders>
              <w:top w:val="nil"/>
              <w:bottom w:val="single" w:sz="4" w:space="0" w:color="auto"/>
            </w:tcBorders>
            <w:vAlign w:val="center"/>
          </w:tcPr>
          <w:p w:rsidR="0083626B" w:rsidRPr="006A3610" w:rsidRDefault="0083626B" w:rsidP="00E30BBF">
            <w:pPr>
              <w:jc w:val="center"/>
            </w:pPr>
            <w:r>
              <w:t>модификация</w:t>
            </w:r>
            <w:r w:rsidRPr="00D74423">
              <w:t xml:space="preserve"> в соответствии с заказом</w:t>
            </w:r>
          </w:p>
        </w:tc>
        <w:tc>
          <w:tcPr>
            <w:tcW w:w="1701" w:type="dxa"/>
            <w:tcBorders>
              <w:top w:val="nil"/>
              <w:bottom w:val="single" w:sz="4" w:space="0" w:color="auto"/>
            </w:tcBorders>
            <w:vAlign w:val="center"/>
          </w:tcPr>
          <w:p w:rsidR="0083626B" w:rsidRPr="006A3610" w:rsidRDefault="0083626B" w:rsidP="00E30BBF">
            <w:pPr>
              <w:jc w:val="center"/>
            </w:pPr>
            <w:r w:rsidRPr="006A3610">
              <w:rPr>
                <w:lang w:val="en-US"/>
              </w:rPr>
              <w:t>1</w:t>
            </w:r>
            <w:r w:rsidRPr="006A3610">
              <w:t xml:space="preserve"> шт.</w:t>
            </w:r>
          </w:p>
        </w:tc>
      </w:tr>
      <w:tr w:rsidR="0083626B" w:rsidRPr="006A3610" w:rsidTr="00E30BBF">
        <w:trPr>
          <w:cantSplit/>
          <w:jc w:val="center"/>
        </w:trPr>
        <w:tc>
          <w:tcPr>
            <w:tcW w:w="5783" w:type="dxa"/>
            <w:tcBorders>
              <w:top w:val="nil"/>
              <w:left w:val="single" w:sz="4" w:space="0" w:color="auto"/>
              <w:bottom w:val="single" w:sz="4" w:space="0" w:color="auto"/>
            </w:tcBorders>
          </w:tcPr>
          <w:p w:rsidR="0083626B" w:rsidRPr="006A3610" w:rsidRDefault="0083626B" w:rsidP="00E30BBF">
            <w:r w:rsidRPr="006A3610">
              <w:t>Паспорт</w:t>
            </w:r>
          </w:p>
        </w:tc>
        <w:tc>
          <w:tcPr>
            <w:tcW w:w="2552" w:type="dxa"/>
            <w:tcBorders>
              <w:top w:val="nil"/>
              <w:bottom w:val="single" w:sz="4" w:space="0" w:color="auto"/>
            </w:tcBorders>
            <w:vAlign w:val="center"/>
          </w:tcPr>
          <w:p w:rsidR="0083626B" w:rsidRPr="006A3610" w:rsidRDefault="0083626B" w:rsidP="00E30BBF">
            <w:pPr>
              <w:jc w:val="center"/>
            </w:pPr>
            <w:r w:rsidRPr="006A3610">
              <w:t>ВПМ 421210.009 ПС</w:t>
            </w:r>
          </w:p>
        </w:tc>
        <w:tc>
          <w:tcPr>
            <w:tcW w:w="1701" w:type="dxa"/>
            <w:tcBorders>
              <w:top w:val="nil"/>
              <w:bottom w:val="single" w:sz="4" w:space="0" w:color="auto"/>
            </w:tcBorders>
            <w:vAlign w:val="center"/>
          </w:tcPr>
          <w:p w:rsidR="0083626B" w:rsidRPr="006A3610" w:rsidRDefault="0083626B" w:rsidP="00E30BBF">
            <w:pPr>
              <w:jc w:val="center"/>
            </w:pPr>
            <w:r w:rsidRPr="006A3610">
              <w:t>1 экз.</w:t>
            </w:r>
          </w:p>
        </w:tc>
      </w:tr>
      <w:tr w:rsidR="0083626B" w:rsidRPr="006A3610" w:rsidTr="00E30BBF">
        <w:trPr>
          <w:cantSplit/>
          <w:jc w:val="center"/>
        </w:trPr>
        <w:tc>
          <w:tcPr>
            <w:tcW w:w="5783" w:type="dxa"/>
            <w:tcBorders>
              <w:top w:val="nil"/>
              <w:left w:val="single" w:sz="4" w:space="0" w:color="auto"/>
              <w:bottom w:val="single" w:sz="4" w:space="0" w:color="auto"/>
            </w:tcBorders>
          </w:tcPr>
          <w:p w:rsidR="0083626B" w:rsidRPr="006A3610" w:rsidRDefault="0083626B" w:rsidP="00E30BBF">
            <w:r w:rsidRPr="006A3610">
              <w:t xml:space="preserve">Руководство по эксплуатации </w:t>
            </w:r>
            <w:r>
              <w:t>в электронном виде</w:t>
            </w:r>
          </w:p>
        </w:tc>
        <w:tc>
          <w:tcPr>
            <w:tcW w:w="2552" w:type="dxa"/>
            <w:tcBorders>
              <w:top w:val="nil"/>
              <w:bottom w:val="single" w:sz="4" w:space="0" w:color="auto"/>
            </w:tcBorders>
            <w:vAlign w:val="center"/>
          </w:tcPr>
          <w:p w:rsidR="0083626B" w:rsidRPr="006A3610" w:rsidRDefault="0083626B" w:rsidP="00E30BBF">
            <w:pPr>
              <w:jc w:val="center"/>
            </w:pPr>
            <w:r w:rsidRPr="006A3610">
              <w:t>ВПМ 421210.009 РЭ</w:t>
            </w:r>
          </w:p>
        </w:tc>
        <w:tc>
          <w:tcPr>
            <w:tcW w:w="1701" w:type="dxa"/>
            <w:tcBorders>
              <w:top w:val="nil"/>
              <w:bottom w:val="single" w:sz="4" w:space="0" w:color="auto"/>
            </w:tcBorders>
            <w:vAlign w:val="center"/>
          </w:tcPr>
          <w:p w:rsidR="0083626B" w:rsidRPr="006A3610" w:rsidRDefault="0083626B" w:rsidP="00E30BBF">
            <w:pPr>
              <w:jc w:val="center"/>
            </w:pPr>
            <w:r w:rsidRPr="00753935">
              <w:rPr>
                <w:color w:val="000000"/>
              </w:rPr>
              <w:t>1 экз. (</w:t>
            </w:r>
            <w:r w:rsidRPr="00753935">
              <w:rPr>
                <w:color w:val="000000"/>
                <w:vertAlign w:val="superscript"/>
              </w:rPr>
              <w:t>*</w:t>
            </w:r>
            <w:r w:rsidRPr="00753935">
              <w:rPr>
                <w:color w:val="000000"/>
              </w:rPr>
              <w:t>)</w:t>
            </w:r>
          </w:p>
        </w:tc>
      </w:tr>
      <w:tr w:rsidR="0083626B" w:rsidRPr="006A3610" w:rsidTr="00E30BBF">
        <w:trPr>
          <w:cantSplit/>
          <w:jc w:val="center"/>
        </w:trPr>
        <w:tc>
          <w:tcPr>
            <w:tcW w:w="5783" w:type="dxa"/>
            <w:tcBorders>
              <w:top w:val="nil"/>
              <w:left w:val="single" w:sz="4" w:space="0" w:color="auto"/>
              <w:bottom w:val="single" w:sz="4" w:space="0" w:color="auto"/>
            </w:tcBorders>
          </w:tcPr>
          <w:p w:rsidR="0083626B" w:rsidRPr="006A3610" w:rsidRDefault="0083626B" w:rsidP="00E30BBF">
            <w:r w:rsidRPr="006A3610">
              <w:t xml:space="preserve">Методика поверки </w:t>
            </w:r>
            <w:r w:rsidR="0014536E">
              <w:t>**</w:t>
            </w:r>
          </w:p>
        </w:tc>
        <w:tc>
          <w:tcPr>
            <w:tcW w:w="2552" w:type="dxa"/>
            <w:tcBorders>
              <w:top w:val="nil"/>
              <w:bottom w:val="single" w:sz="4" w:space="0" w:color="auto"/>
            </w:tcBorders>
            <w:vAlign w:val="center"/>
          </w:tcPr>
          <w:p w:rsidR="0083626B" w:rsidRPr="006A3610" w:rsidRDefault="0083626B" w:rsidP="00E30BBF">
            <w:pPr>
              <w:jc w:val="center"/>
            </w:pPr>
            <w:r w:rsidRPr="006A3610">
              <w:t>МП 207-</w:t>
            </w:r>
            <w:r w:rsidRPr="00700FFD">
              <w:t>064</w:t>
            </w:r>
            <w:r w:rsidRPr="006A3610">
              <w:t>-2020</w:t>
            </w:r>
          </w:p>
        </w:tc>
        <w:tc>
          <w:tcPr>
            <w:tcW w:w="1701" w:type="dxa"/>
            <w:tcBorders>
              <w:top w:val="nil"/>
              <w:bottom w:val="single" w:sz="4" w:space="0" w:color="auto"/>
            </w:tcBorders>
            <w:vAlign w:val="center"/>
          </w:tcPr>
          <w:p w:rsidR="0083626B" w:rsidRPr="006A3610" w:rsidRDefault="0083626B" w:rsidP="00E30BBF">
            <w:pPr>
              <w:jc w:val="center"/>
            </w:pPr>
            <w:r w:rsidRPr="006A3610">
              <w:t>1 экз.</w:t>
            </w:r>
          </w:p>
        </w:tc>
      </w:tr>
      <w:tr w:rsidR="0083626B" w:rsidRPr="006A3610" w:rsidTr="00E30BBF">
        <w:trPr>
          <w:cantSplit/>
          <w:trHeight w:val="99"/>
          <w:jc w:val="center"/>
        </w:trPr>
        <w:tc>
          <w:tcPr>
            <w:tcW w:w="5783" w:type="dxa"/>
            <w:tcBorders>
              <w:top w:val="single" w:sz="4" w:space="0" w:color="auto"/>
              <w:left w:val="single" w:sz="4" w:space="0" w:color="auto"/>
              <w:bottom w:val="single" w:sz="4" w:space="0" w:color="auto"/>
            </w:tcBorders>
          </w:tcPr>
          <w:p w:rsidR="0083626B" w:rsidRPr="006A3610" w:rsidRDefault="0083626B" w:rsidP="00E30BBF">
            <w:r>
              <w:t xml:space="preserve">Комплект монтажных частей </w:t>
            </w:r>
            <w:r w:rsidRPr="006A3610">
              <w:t>(</w:t>
            </w:r>
            <w:r>
              <w:t>если предусмотрено модификацией прибора</w:t>
            </w:r>
            <w:r w:rsidRPr="006A3610">
              <w:t>)</w:t>
            </w:r>
          </w:p>
        </w:tc>
        <w:tc>
          <w:tcPr>
            <w:tcW w:w="2552" w:type="dxa"/>
            <w:tcBorders>
              <w:top w:val="single" w:sz="4" w:space="0" w:color="auto"/>
              <w:bottom w:val="single" w:sz="4" w:space="0" w:color="auto"/>
            </w:tcBorders>
            <w:vAlign w:val="center"/>
          </w:tcPr>
          <w:p w:rsidR="0083626B" w:rsidRPr="006A3610" w:rsidRDefault="0083626B" w:rsidP="00E30BBF">
            <w:pPr>
              <w:jc w:val="center"/>
            </w:pPr>
            <w:r w:rsidRPr="006A3610">
              <w:t>-</w:t>
            </w:r>
          </w:p>
        </w:tc>
        <w:tc>
          <w:tcPr>
            <w:tcW w:w="1701" w:type="dxa"/>
            <w:tcBorders>
              <w:top w:val="single" w:sz="4" w:space="0" w:color="auto"/>
              <w:bottom w:val="single" w:sz="4" w:space="0" w:color="auto"/>
            </w:tcBorders>
            <w:vAlign w:val="center"/>
          </w:tcPr>
          <w:p w:rsidR="0083626B" w:rsidRPr="006A3610" w:rsidRDefault="0083626B" w:rsidP="00E30BBF">
            <w:pPr>
              <w:jc w:val="center"/>
            </w:pPr>
            <w:r w:rsidRPr="006A3610">
              <w:t>1 комп.</w:t>
            </w:r>
          </w:p>
        </w:tc>
      </w:tr>
      <w:tr w:rsidR="0083626B" w:rsidRPr="006A3610" w:rsidTr="00E30BBF">
        <w:trPr>
          <w:cantSplit/>
          <w:trHeight w:val="99"/>
          <w:jc w:val="center"/>
        </w:trPr>
        <w:tc>
          <w:tcPr>
            <w:tcW w:w="10036" w:type="dxa"/>
            <w:gridSpan w:val="3"/>
            <w:tcBorders>
              <w:top w:val="single" w:sz="4" w:space="0" w:color="auto"/>
              <w:left w:val="single" w:sz="4" w:space="0" w:color="auto"/>
              <w:bottom w:val="single" w:sz="4" w:space="0" w:color="auto"/>
            </w:tcBorders>
          </w:tcPr>
          <w:p w:rsidR="0083626B" w:rsidRPr="00753935" w:rsidRDefault="0083626B" w:rsidP="00E30BBF">
            <w:pPr>
              <w:rPr>
                <w:color w:val="000000"/>
              </w:rPr>
            </w:pPr>
            <w:r w:rsidRPr="00753935">
              <w:rPr>
                <w:color w:val="000000"/>
              </w:rPr>
              <w:t>Примечания:</w:t>
            </w:r>
          </w:p>
          <w:p w:rsidR="0083626B" w:rsidRDefault="0083626B" w:rsidP="00E30BBF">
            <w:pPr>
              <w:rPr>
                <w:color w:val="000000"/>
                <w:shd w:val="clear" w:color="auto" w:fill="FFFFFF"/>
              </w:rPr>
            </w:pPr>
            <w:r w:rsidRPr="00753935">
              <w:rPr>
                <w:color w:val="000000"/>
                <w:shd w:val="clear" w:color="auto" w:fill="FFFFFF"/>
                <w:vertAlign w:val="superscript"/>
              </w:rPr>
              <w:t xml:space="preserve"> (*)</w:t>
            </w:r>
            <w:r w:rsidRPr="00753935">
              <w:rPr>
                <w:color w:val="000000"/>
                <w:shd w:val="clear" w:color="auto" w:fill="FFFFFF"/>
              </w:rPr>
              <w:t xml:space="preserve"> - Доступно для свободного скачивания на сайте изготовителя</w:t>
            </w:r>
            <w:r>
              <w:rPr>
                <w:color w:val="000000"/>
                <w:shd w:val="clear" w:color="auto" w:fill="FFFFFF"/>
              </w:rPr>
              <w:t>.</w:t>
            </w:r>
          </w:p>
          <w:p w:rsidR="0014536E" w:rsidRDefault="0014536E" w:rsidP="0014536E">
            <w:pPr>
              <w:pStyle w:val="a3"/>
              <w:tabs>
                <w:tab w:val="left" w:pos="1260"/>
              </w:tabs>
              <w:ind w:left="284" w:firstLine="283"/>
            </w:pPr>
            <w:r>
              <w:rPr>
                <w:color w:val="000000"/>
                <w:shd w:val="clear" w:color="auto" w:fill="FFFFFF"/>
              </w:rPr>
              <w:t>*</w:t>
            </w:r>
            <w:r>
              <w:t xml:space="preserve">*Доступна для скачивания на сайте ФГИС Аршин </w:t>
            </w:r>
            <w:hyperlink r:id="rId12" w:history="1">
              <w:r>
                <w:rPr>
                  <w:rStyle w:val="ac"/>
                </w:rPr>
                <w:t>https://fgisarshin.ru/reestr/</w:t>
              </w:r>
            </w:hyperlink>
            <w:r>
              <w:t xml:space="preserve"> </w:t>
            </w:r>
          </w:p>
          <w:p w:rsidR="0014536E" w:rsidRPr="0014536E" w:rsidRDefault="0014536E" w:rsidP="0014536E">
            <w:pPr>
              <w:pStyle w:val="a3"/>
              <w:tabs>
                <w:tab w:val="left" w:pos="1260"/>
              </w:tabs>
              <w:ind w:left="284" w:firstLine="283"/>
            </w:pPr>
            <w:r>
              <w:t>Бумажный экземпляр предоставляется по дополнительному запросу.</w:t>
            </w:r>
            <w:bookmarkStart w:id="0" w:name="_GoBack"/>
            <w:bookmarkEnd w:id="0"/>
          </w:p>
        </w:tc>
      </w:tr>
    </w:tbl>
    <w:p w:rsidR="00C73D29" w:rsidRPr="00DA36E1" w:rsidRDefault="00C73D29" w:rsidP="00A8493C">
      <w:pPr>
        <w:pStyle w:val="a3"/>
        <w:tabs>
          <w:tab w:val="left" w:pos="1260"/>
        </w:tabs>
        <w:ind w:firstLine="426"/>
        <w:rPr>
          <w:sz w:val="16"/>
          <w:szCs w:val="16"/>
        </w:rPr>
      </w:pPr>
    </w:p>
    <w:p w:rsidR="009D3498" w:rsidRPr="009C7DAD" w:rsidRDefault="009D3498" w:rsidP="00A8493C">
      <w:pPr>
        <w:pStyle w:val="11"/>
        <w:spacing w:before="120" w:after="120"/>
        <w:ind w:firstLine="426"/>
        <w:jc w:val="both"/>
        <w:rPr>
          <w:rFonts w:ascii="Times New Roman" w:hAnsi="Times New Roman"/>
          <w:b/>
          <w:sz w:val="22"/>
          <w:szCs w:val="22"/>
        </w:rPr>
      </w:pPr>
      <w:bookmarkStart w:id="1" w:name="_Toc164682670"/>
      <w:r w:rsidRPr="00343481">
        <w:rPr>
          <w:rFonts w:ascii="Times New Roman" w:hAnsi="Times New Roman"/>
          <w:b/>
          <w:sz w:val="22"/>
          <w:szCs w:val="22"/>
        </w:rPr>
        <w:t>1.</w:t>
      </w:r>
      <w:r w:rsidR="00484DF7">
        <w:rPr>
          <w:rFonts w:ascii="Times New Roman" w:hAnsi="Times New Roman"/>
          <w:b/>
          <w:sz w:val="22"/>
          <w:szCs w:val="22"/>
        </w:rPr>
        <w:t>4</w:t>
      </w:r>
      <w:r w:rsidRPr="00343481">
        <w:rPr>
          <w:rFonts w:ascii="Times New Roman" w:hAnsi="Times New Roman"/>
          <w:b/>
          <w:sz w:val="22"/>
          <w:szCs w:val="22"/>
        </w:rPr>
        <w:t xml:space="preserve"> Устройство и работа</w:t>
      </w:r>
      <w:bookmarkEnd w:id="1"/>
    </w:p>
    <w:p w:rsidR="004428CD" w:rsidRPr="009C7DAD" w:rsidRDefault="004428CD" w:rsidP="00A8493C">
      <w:pPr>
        <w:ind w:firstLine="426"/>
        <w:jc w:val="both"/>
        <w:rPr>
          <w:bCs/>
          <w:kern w:val="32"/>
          <w:szCs w:val="32"/>
        </w:rPr>
      </w:pPr>
      <w:r w:rsidRPr="009C7DAD">
        <w:rPr>
          <w:bCs/>
          <w:kern w:val="32"/>
          <w:szCs w:val="32"/>
        </w:rPr>
        <w:t xml:space="preserve">Прибор осуществляет измерение температуры или другого технологического параметра при помощи первичного преобразователя (датчика), подключенного к измерительному входу прибора. Вход прибора допускает подключение </w:t>
      </w:r>
      <w:r w:rsidR="00BD3D36" w:rsidRPr="009C7DAD">
        <w:rPr>
          <w:bCs/>
          <w:kern w:val="32"/>
          <w:szCs w:val="32"/>
        </w:rPr>
        <w:t>термопар</w:t>
      </w:r>
      <w:r w:rsidRPr="009C7DAD">
        <w:rPr>
          <w:bCs/>
          <w:kern w:val="32"/>
          <w:szCs w:val="32"/>
        </w:rPr>
        <w:t>, термосопротивлени</w:t>
      </w:r>
      <w:r w:rsidR="00BD3D36" w:rsidRPr="009C7DAD">
        <w:rPr>
          <w:bCs/>
          <w:kern w:val="32"/>
          <w:szCs w:val="32"/>
        </w:rPr>
        <w:t>й</w:t>
      </w:r>
      <w:r w:rsidRPr="009C7DAD">
        <w:rPr>
          <w:bCs/>
          <w:kern w:val="32"/>
          <w:szCs w:val="32"/>
        </w:rPr>
        <w:t>, датчик</w:t>
      </w:r>
      <w:r w:rsidR="00BD3D36" w:rsidRPr="009C7DAD">
        <w:rPr>
          <w:bCs/>
          <w:kern w:val="32"/>
          <w:szCs w:val="32"/>
        </w:rPr>
        <w:t>ов</w:t>
      </w:r>
      <w:r w:rsidRPr="009C7DAD">
        <w:rPr>
          <w:bCs/>
          <w:kern w:val="32"/>
          <w:szCs w:val="32"/>
        </w:rPr>
        <w:t xml:space="preserve"> со стандартным токовым сигналом или сигналом напряжения. </w:t>
      </w:r>
      <w:r w:rsidR="00E55938" w:rsidRPr="009C7DAD">
        <w:rPr>
          <w:bCs/>
          <w:kern w:val="32"/>
          <w:szCs w:val="32"/>
        </w:rPr>
        <w:t xml:space="preserve">Входы многоканальных приборов допускают одновременное подключение датчиков различного типа. </w:t>
      </w:r>
      <w:r w:rsidRPr="009C7DAD">
        <w:rPr>
          <w:bCs/>
          <w:kern w:val="32"/>
          <w:szCs w:val="32"/>
        </w:rPr>
        <w:t>Измеренные физические величины преобразуются в соответствующие значения и отображаются на дисплее, расположенном на передней панели прибора.</w:t>
      </w:r>
      <w:r w:rsidR="00CF4DE3" w:rsidRPr="009C7DAD">
        <w:rPr>
          <w:bCs/>
          <w:kern w:val="32"/>
          <w:szCs w:val="32"/>
        </w:rPr>
        <w:t xml:space="preserve"> </w:t>
      </w:r>
    </w:p>
    <w:p w:rsidR="0068066B" w:rsidRPr="009C7DAD" w:rsidRDefault="0068066B" w:rsidP="00A8493C">
      <w:pPr>
        <w:ind w:firstLine="426"/>
        <w:jc w:val="both"/>
        <w:rPr>
          <w:bCs/>
          <w:kern w:val="32"/>
          <w:szCs w:val="32"/>
        </w:rPr>
      </w:pPr>
      <w:r w:rsidRPr="009C7DAD">
        <w:rPr>
          <w:bCs/>
          <w:kern w:val="32"/>
          <w:szCs w:val="32"/>
        </w:rPr>
        <w:t xml:space="preserve">Приборы имеют комбинированный дисплей, состоящий из </w:t>
      </w:r>
      <w:r w:rsidRPr="009C7DAD">
        <w:t>цифро-знаковых индикаторов и графической шкалы. На цифро-знаковых индикаторах отображаются числовые значения измеренных физических величин.</w:t>
      </w:r>
    </w:p>
    <w:p w:rsidR="00CF4DE3" w:rsidRPr="009C7DAD" w:rsidRDefault="00CF4DE3" w:rsidP="00A8493C">
      <w:pPr>
        <w:ind w:firstLine="426"/>
        <w:jc w:val="both"/>
      </w:pPr>
      <w:r w:rsidRPr="009C7DAD">
        <w:t xml:space="preserve">Прибор </w:t>
      </w:r>
      <w:r w:rsidR="0054422A" w:rsidRPr="009C7DAD">
        <w:t>РТП</w:t>
      </w:r>
      <w:r w:rsidR="00750328" w:rsidRPr="009C7DAD">
        <w:t xml:space="preserve">322 </w:t>
      </w:r>
      <w:r w:rsidRPr="009C7DAD">
        <w:t xml:space="preserve">имеет </w:t>
      </w:r>
      <w:r w:rsidR="0091362C" w:rsidRPr="009C7DAD">
        <w:t>две</w:t>
      </w:r>
      <w:r w:rsidRPr="009C7DAD">
        <w:t xml:space="preserve"> вертикальны</w:t>
      </w:r>
      <w:r w:rsidR="0091362C" w:rsidRPr="009C7DAD">
        <w:t>е</w:t>
      </w:r>
      <w:r w:rsidRPr="009C7DAD">
        <w:t xml:space="preserve"> графически</w:t>
      </w:r>
      <w:r w:rsidR="0091362C" w:rsidRPr="009C7DAD">
        <w:t>е</w:t>
      </w:r>
      <w:r w:rsidRPr="009C7DAD">
        <w:t xml:space="preserve"> шкал</w:t>
      </w:r>
      <w:r w:rsidR="0091362C" w:rsidRPr="009C7DAD">
        <w:t>ы</w:t>
      </w:r>
      <w:r w:rsidRPr="009C7DAD">
        <w:t xml:space="preserve">. На графических шкалах измеренные величины отображаются в виде светящегося столбца, высота которого пропорциональна значению. </w:t>
      </w:r>
    </w:p>
    <w:p w:rsidR="005D4F31" w:rsidRPr="009C7DAD" w:rsidRDefault="005D4F31" w:rsidP="00A8493C">
      <w:pPr>
        <w:ind w:firstLine="426"/>
        <w:jc w:val="both"/>
      </w:pPr>
      <w:r w:rsidRPr="009C7DAD">
        <w:t xml:space="preserve">Прибор </w:t>
      </w:r>
      <w:r w:rsidR="0054422A" w:rsidRPr="009C7DAD">
        <w:t>РТП</w:t>
      </w:r>
      <w:r w:rsidRPr="009C7DAD">
        <w:t>332 имеет дугообразн</w:t>
      </w:r>
      <w:r w:rsidR="0091362C" w:rsidRPr="009C7DAD">
        <w:t>ую</w:t>
      </w:r>
      <w:r w:rsidRPr="009C7DAD">
        <w:t xml:space="preserve"> графическ</w:t>
      </w:r>
      <w:r w:rsidR="0091362C" w:rsidRPr="009C7DAD">
        <w:t>ую</w:t>
      </w:r>
      <w:r w:rsidRPr="009C7DAD">
        <w:t xml:space="preserve"> шкал</w:t>
      </w:r>
      <w:r w:rsidR="0091362C" w:rsidRPr="009C7DAD">
        <w:t>у</w:t>
      </w:r>
      <w:r w:rsidRPr="009C7DAD">
        <w:t xml:space="preserve">. На графической шкале информация отображается в виде линейки светодиодов, включаемых последовательно в соответствии с величиной измеренного значения. </w:t>
      </w:r>
    </w:p>
    <w:p w:rsidR="0068066B" w:rsidRPr="009C7DAD" w:rsidRDefault="0054422A" w:rsidP="00A8493C">
      <w:pPr>
        <w:ind w:firstLine="426"/>
        <w:jc w:val="both"/>
      </w:pPr>
      <w:r w:rsidRPr="009C7DAD">
        <w:t>Прибор РТП</w:t>
      </w:r>
      <w:r w:rsidR="0068066B" w:rsidRPr="009C7DAD">
        <w:t>342 имеет дугообразн</w:t>
      </w:r>
      <w:r w:rsidR="0091362C" w:rsidRPr="009C7DAD">
        <w:t>ую</w:t>
      </w:r>
      <w:r w:rsidR="0068066B" w:rsidRPr="009C7DAD">
        <w:t xml:space="preserve"> (2/3 окружности) графическ</w:t>
      </w:r>
      <w:r w:rsidR="0091362C" w:rsidRPr="009C7DAD">
        <w:t>ую</w:t>
      </w:r>
      <w:r w:rsidR="0068066B" w:rsidRPr="009C7DAD">
        <w:t xml:space="preserve"> шкал</w:t>
      </w:r>
      <w:r w:rsidR="0091362C" w:rsidRPr="009C7DAD">
        <w:t>у</w:t>
      </w:r>
      <w:r w:rsidR="0068066B" w:rsidRPr="009C7DAD">
        <w:t xml:space="preserve">. </w:t>
      </w:r>
    </w:p>
    <w:p w:rsidR="0068066B" w:rsidRPr="009C7DAD" w:rsidRDefault="0091362C" w:rsidP="00A8493C">
      <w:pPr>
        <w:ind w:firstLine="426"/>
        <w:jc w:val="both"/>
      </w:pPr>
      <w:r w:rsidRPr="009C7DAD">
        <w:t>Графические шкалы имеют ряд настроек, позволяющих добиться необходимой функциональности. При настройке шкал задаются верхний и нижний пределы отображаемых значений, режим работы шкалы и цветовая схема.</w:t>
      </w:r>
    </w:p>
    <w:p w:rsidR="004428CD" w:rsidRPr="009C7DAD" w:rsidRDefault="004428CD" w:rsidP="00A8493C">
      <w:pPr>
        <w:ind w:firstLine="426"/>
        <w:jc w:val="both"/>
        <w:rPr>
          <w:bCs/>
          <w:kern w:val="32"/>
          <w:szCs w:val="32"/>
        </w:rPr>
      </w:pPr>
      <w:r w:rsidRPr="009C7DAD">
        <w:rPr>
          <w:bCs/>
          <w:kern w:val="32"/>
          <w:szCs w:val="32"/>
        </w:rPr>
        <w:t xml:space="preserve">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w:t>
      </w:r>
      <w:r w:rsidR="00071963" w:rsidRPr="009C7DAD">
        <w:rPr>
          <w:bCs/>
          <w:kern w:val="32"/>
          <w:szCs w:val="32"/>
        </w:rPr>
        <w:t>электромагнитные реле (220В/5А), транзисторные (12…20В/30мА) ключи, токовый выход (0…20мА/500Ом).</w:t>
      </w:r>
    </w:p>
    <w:p w:rsidR="00D81B2A" w:rsidRPr="009C7DAD" w:rsidRDefault="00D81B2A" w:rsidP="00A8493C">
      <w:pPr>
        <w:ind w:firstLine="426"/>
        <w:jc w:val="both"/>
        <w:rPr>
          <w:bCs/>
          <w:kern w:val="32"/>
          <w:szCs w:val="32"/>
        </w:rPr>
      </w:pPr>
      <w:r w:rsidRPr="009C7DAD">
        <w:rPr>
          <w:bCs/>
          <w:kern w:val="32"/>
          <w:szCs w:val="32"/>
        </w:rPr>
        <w:t>В многоканальных приборах каналы работают одновременно и независимо друг от друга.</w:t>
      </w:r>
      <w:r w:rsidR="007B5C0A" w:rsidRPr="009C7DAD">
        <w:rPr>
          <w:bCs/>
          <w:kern w:val="32"/>
          <w:szCs w:val="32"/>
        </w:rPr>
        <w:t xml:space="preserve"> На каждом из каналов могут быть заданы разные режимы работы.</w:t>
      </w:r>
    </w:p>
    <w:p w:rsidR="00FC22B4" w:rsidRPr="009C7DAD" w:rsidRDefault="00FC22B4" w:rsidP="00A8493C">
      <w:pPr>
        <w:ind w:firstLine="426"/>
        <w:jc w:val="both"/>
      </w:pPr>
      <w:r w:rsidRPr="009C7DAD">
        <w:t>Основная функция приборов – регулирование температуры. При регулировании температуры приборы могут управлять нагревателем, охладителем либо одновременно нагревателем и охладителем, работая в режиме нагрев-охлаждение. Прибор осуществляет регулирование по пропорционально-</w:t>
      </w:r>
      <w:r w:rsidRPr="009C7DAD">
        <w:lastRenderedPageBreak/>
        <w:t>интегрально-дифференциальному закону (ПИД). Прибор имеет ряд настроек, позволяющих более точно настроить регулятор для работы с конкретным объектом.</w:t>
      </w:r>
    </w:p>
    <w:p w:rsidR="00CE1036" w:rsidRPr="009C7DAD" w:rsidRDefault="006D5B25" w:rsidP="00A8493C">
      <w:pPr>
        <w:ind w:firstLine="426"/>
        <w:jc w:val="both"/>
      </w:pPr>
      <w:r w:rsidRPr="009C7DAD">
        <w:t>В зависимости от модели приборы</w:t>
      </w:r>
      <w:r w:rsidR="00790986" w:rsidRPr="009C7DAD">
        <w:t xml:space="preserve"> могут быть </w:t>
      </w:r>
      <w:r w:rsidRPr="009C7DAD">
        <w:t xml:space="preserve">оснащены одним или двумя релейными выходами, предназначенными для реализации функций аварийно-предупредительной сигнализации, сигнализации о выходе на рабочий режим, блокировок или схем защиты. </w:t>
      </w:r>
    </w:p>
    <w:p w:rsidR="00CE1036" w:rsidRPr="009C7DAD" w:rsidRDefault="00CE1036" w:rsidP="00A8493C">
      <w:pPr>
        <w:ind w:firstLine="426"/>
        <w:jc w:val="both"/>
      </w:pPr>
      <w:r w:rsidRPr="009C7DAD">
        <w:t>Приборы имеют возможность переназначения функций выходных устройств.</w:t>
      </w:r>
    </w:p>
    <w:p w:rsidR="00CE1036" w:rsidRPr="009C7DAD" w:rsidRDefault="00CE1036" w:rsidP="00A8493C">
      <w:pPr>
        <w:ind w:firstLine="426"/>
        <w:jc w:val="both"/>
      </w:pPr>
      <w:r w:rsidRPr="009C7DAD">
        <w:t>Если второй выход прибора РТП332 не используется для управления охладителем, он может быть использован для аварийно-предупредительной сигнализации.</w:t>
      </w:r>
    </w:p>
    <w:p w:rsidR="002831A9" w:rsidRPr="00803E14" w:rsidRDefault="002831A9" w:rsidP="00A8493C">
      <w:pPr>
        <w:ind w:firstLine="426"/>
        <w:jc w:val="both"/>
        <w:rPr>
          <w:bCs/>
          <w:kern w:val="32"/>
          <w:szCs w:val="32"/>
        </w:rPr>
      </w:pPr>
      <w:r w:rsidRPr="00803E14">
        <w:rPr>
          <w:bCs/>
          <w:kern w:val="32"/>
          <w:szCs w:val="32"/>
        </w:rPr>
        <w:t>В случае выхода контролируемого параметра за установленные пределы (состояние «авария») прибор сигнализирует об этом включением или выключением выходного реле.</w:t>
      </w:r>
    </w:p>
    <w:p w:rsidR="00A8493C" w:rsidRDefault="002831A9" w:rsidP="00A8493C">
      <w:pPr>
        <w:ind w:firstLine="426"/>
        <w:jc w:val="both"/>
      </w:pPr>
      <w:r>
        <w:t xml:space="preserve">В </w:t>
      </w:r>
      <w:r w:rsidR="00272844">
        <w:t>всех приборах, за исключением модели</w:t>
      </w:r>
      <w:r w:rsidR="00272844" w:rsidRPr="00272844">
        <w:t xml:space="preserve"> </w:t>
      </w:r>
      <w:r w:rsidR="00272844">
        <w:t xml:space="preserve">РТП322-2В2Р </w:t>
      </w:r>
      <w:r>
        <w:t>предусмотрена возможность</w:t>
      </w:r>
      <w:r w:rsidR="00272844">
        <w:t xml:space="preserve"> включения</w:t>
      </w:r>
      <w:r>
        <w:t xml:space="preserve"> сигнализации </w:t>
      </w:r>
      <w:r w:rsidRPr="00AC73A7">
        <w:t>«Неисправность датчика»</w:t>
      </w:r>
      <w:r>
        <w:t xml:space="preserve">. </w:t>
      </w:r>
    </w:p>
    <w:p w:rsidR="00C4204D" w:rsidRDefault="00C4204D" w:rsidP="00A8493C">
      <w:pPr>
        <w:ind w:firstLine="426"/>
        <w:jc w:val="both"/>
      </w:pPr>
      <w:r>
        <w:t xml:space="preserve">Реакция на обрыв датчика может быть </w:t>
      </w:r>
      <w:r w:rsidR="00941F99">
        <w:t xml:space="preserve">осуществлена </w:t>
      </w:r>
      <w:r>
        <w:t>не</w:t>
      </w:r>
      <w:r w:rsidR="00941F99">
        <w:t xml:space="preserve"> только</w:t>
      </w:r>
      <w:r>
        <w:t xml:space="preserve"> полным отключением нагревателя/охладителя, </w:t>
      </w:r>
      <w:r w:rsidR="00941F99">
        <w:t>но и</w:t>
      </w:r>
      <w:r>
        <w:t xml:space="preserve"> подачей части мощности нормального режима. Величина мощности задается при настройке в процентах от номинальной мощности</w:t>
      </w:r>
    </w:p>
    <w:p w:rsidR="002831A9" w:rsidRPr="009C7DAD" w:rsidRDefault="002831A9" w:rsidP="00A8493C">
      <w:pPr>
        <w:ind w:firstLine="426"/>
        <w:jc w:val="both"/>
      </w:pPr>
      <w:r w:rsidRPr="009C7DAD">
        <w:t>1.4.1 Принцип работы прибора</w:t>
      </w:r>
    </w:p>
    <w:p w:rsidR="002831A9" w:rsidRPr="00B4668F" w:rsidRDefault="002831A9" w:rsidP="00A8493C">
      <w:pPr>
        <w:ind w:firstLine="426"/>
        <w:jc w:val="both"/>
      </w:pPr>
      <w:r>
        <w:t xml:space="preserve">. </w:t>
      </w:r>
      <w:r w:rsidRPr="00B4668F">
        <w:t>Прибор циклически производит измерение входного сигнала, выводит полученные значения на дисплей и управляет выходными устройствами. Прибор так же периодически опрашивает органы управления - кнопки, и обеспечивает взаимодействие внутреннего ПО прибора с пользователем.</w:t>
      </w:r>
      <w:r>
        <w:t xml:space="preserve"> </w:t>
      </w:r>
    </w:p>
    <w:p w:rsidR="002831A9" w:rsidRPr="0031720C" w:rsidRDefault="002831A9" w:rsidP="00A8493C">
      <w:pPr>
        <w:tabs>
          <w:tab w:val="left" w:pos="780"/>
        </w:tabs>
        <w:ind w:firstLine="426"/>
        <w:jc w:val="both"/>
      </w:pPr>
      <w:r w:rsidRPr="0031720C">
        <w:t xml:space="preserve">1.4.2 Описание основных режимов </w:t>
      </w:r>
      <w:r>
        <w:t>аварийно-предупредительной сигнализации</w:t>
      </w:r>
      <w:r w:rsidRPr="0031720C">
        <w:t>::</w:t>
      </w:r>
    </w:p>
    <w:p w:rsidR="00737E68" w:rsidRPr="00B4668F" w:rsidRDefault="00737E68" w:rsidP="00737E68">
      <w:pPr>
        <w:tabs>
          <w:tab w:val="left" w:pos="780"/>
        </w:tabs>
        <w:ind w:firstLine="426"/>
        <w:jc w:val="both"/>
        <w:rPr>
          <w:b/>
        </w:rPr>
      </w:pPr>
      <w:r w:rsidRPr="00B4668F">
        <w:rPr>
          <w:b/>
        </w:rPr>
        <w:t>а) Контроль превышения заданного значения.</w:t>
      </w:r>
    </w:p>
    <w:p w:rsidR="00737E68" w:rsidRPr="00B4668F" w:rsidRDefault="00737E68" w:rsidP="00737E68">
      <w:pPr>
        <w:tabs>
          <w:tab w:val="left" w:pos="780"/>
        </w:tabs>
        <w:ind w:firstLine="426"/>
        <w:jc w:val="both"/>
      </w:pPr>
      <w:r w:rsidRPr="00B4668F">
        <w:t xml:space="preserve">В этом режиме измеренное значение сравнивается с заданным значением </w:t>
      </w:r>
      <w:r>
        <w:t>уставки аварийной сигнализации</w:t>
      </w:r>
      <w:r w:rsidRPr="00B4668F">
        <w:t xml:space="preserve"> и</w:t>
      </w:r>
      <w:r>
        <w:t>,</w:t>
      </w:r>
      <w:r w:rsidRPr="00B4668F">
        <w:t xml:space="preserve"> если измеренное значение превышает заданное, то прибор вырабатывает сигнал для срабатывания выходного реле</w:t>
      </w:r>
      <w:r>
        <w:t xml:space="preserve"> выделенного для аварийной сигнализации</w:t>
      </w:r>
      <w:r w:rsidRPr="00B4668F">
        <w:t>.</w:t>
      </w:r>
      <w:r>
        <w:t xml:space="preserve"> При этом значение уставки регулиру-емого параметра управляет своими реле в соответствии с заданным значением </w:t>
      </w:r>
      <w:r>
        <w:rPr>
          <w:lang w:val="en-US"/>
        </w:rPr>
        <w:t>SP</w:t>
      </w:r>
      <w:r>
        <w:t xml:space="preserve"> независимо от аварийной сигнализации.</w:t>
      </w:r>
    </w:p>
    <w:p w:rsidR="00737E68" w:rsidRPr="00B4668F" w:rsidRDefault="00737E68" w:rsidP="00737E68">
      <w:pPr>
        <w:tabs>
          <w:tab w:val="left" w:pos="780"/>
        </w:tabs>
        <w:ind w:firstLine="426"/>
        <w:jc w:val="both"/>
      </w:pPr>
      <w:r w:rsidRPr="00B4668F">
        <w:t>Когда измеренное значение снизится ниже уставки, выходное реле отключится не сразу, а толь-ко тогда, когда измеренное значение будет меньше уставки на другое заданное значение, называемое «зона возврата» или «гистерезис».</w:t>
      </w:r>
    </w:p>
    <w:p w:rsidR="00737E68" w:rsidRPr="00B4668F" w:rsidRDefault="00737E68" w:rsidP="00737E68">
      <w:pPr>
        <w:tabs>
          <w:tab w:val="left" w:pos="780"/>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 </w:t>
      </w:r>
    </w:p>
    <w:p w:rsidR="00737E68" w:rsidRDefault="0014536E" w:rsidP="00737E68">
      <w:pPr>
        <w:tabs>
          <w:tab w:val="left" w:pos="780"/>
        </w:tabs>
        <w:ind w:firstLine="426"/>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47.5pt">
            <v:imagedata r:id="rId13" o:title=""/>
          </v:shape>
        </w:pict>
      </w:r>
    </w:p>
    <w:p w:rsidR="00737E68" w:rsidRDefault="00737E68" w:rsidP="00737E68">
      <w:pPr>
        <w:tabs>
          <w:tab w:val="left" w:pos="780"/>
        </w:tabs>
        <w:ind w:firstLine="426"/>
      </w:pPr>
      <w:r w:rsidRPr="00B4668F">
        <w:t>Где:</w:t>
      </w:r>
      <w:r>
        <w:t xml:space="preserve">  </w:t>
      </w:r>
      <w:r w:rsidRPr="00B4668F">
        <w:t>Pv - измеренное значение;</w:t>
      </w:r>
    </w:p>
    <w:p w:rsidR="00737E68" w:rsidRPr="00D217CE" w:rsidRDefault="00737E68" w:rsidP="00737E68">
      <w:pPr>
        <w:tabs>
          <w:tab w:val="left" w:pos="780"/>
        </w:tabs>
        <w:ind w:firstLine="426"/>
      </w:pPr>
      <w:r>
        <w:t xml:space="preserve">         </w:t>
      </w:r>
      <w:r>
        <w:rPr>
          <w:lang w:val="en-US"/>
        </w:rPr>
        <w:t>SP</w:t>
      </w:r>
      <w:r w:rsidRPr="00737E68">
        <w:t>-</w:t>
      </w:r>
      <w:r>
        <w:t xml:space="preserve"> уставка регулирования параметра;</w:t>
      </w:r>
    </w:p>
    <w:p w:rsidR="00737E68" w:rsidRDefault="00737E68" w:rsidP="00737E68">
      <w:pPr>
        <w:tabs>
          <w:tab w:val="left" w:pos="780"/>
        </w:tabs>
        <w:ind w:firstLine="426"/>
      </w:pPr>
      <w:r>
        <w:t xml:space="preserve">         </w:t>
      </w:r>
      <w:r>
        <w:rPr>
          <w:lang w:val="en-US"/>
        </w:rPr>
        <w:t>A</w:t>
      </w:r>
      <w:r w:rsidRPr="00EF155C">
        <w:t>.</w:t>
      </w:r>
      <w:r>
        <w:rPr>
          <w:lang w:val="en-US"/>
        </w:rPr>
        <w:t>SEt</w:t>
      </w:r>
      <w:r w:rsidRPr="00B4668F">
        <w:t xml:space="preserve"> - заданное значение</w:t>
      </w:r>
      <w:r>
        <w:t xml:space="preserve"> уставки</w:t>
      </w:r>
      <w:r w:rsidRPr="00EF155C">
        <w:t xml:space="preserve"> </w:t>
      </w:r>
      <w:r>
        <w:t>срабатывания аварии;</w:t>
      </w:r>
      <w:r w:rsidRPr="0031720C">
        <w:rPr>
          <w:noProof/>
          <w:sz w:val="28"/>
          <w:szCs w:val="28"/>
        </w:rPr>
        <w:t xml:space="preserve"> </w:t>
      </w:r>
    </w:p>
    <w:p w:rsidR="00737E68" w:rsidRDefault="00737E68" w:rsidP="00737E68">
      <w:pPr>
        <w:tabs>
          <w:tab w:val="left" w:pos="780"/>
        </w:tabs>
        <w:ind w:firstLine="426"/>
        <w:rPr>
          <w:noProof/>
          <w:sz w:val="28"/>
          <w:szCs w:val="28"/>
        </w:rPr>
      </w:pPr>
      <w:r>
        <w:t xml:space="preserve">         </w:t>
      </w:r>
      <w:r w:rsidRPr="00B4668F">
        <w:t>HS - заданное значение гистерезиса.</w:t>
      </w:r>
      <w:r w:rsidRPr="0031720C">
        <w:rPr>
          <w:noProof/>
          <w:sz w:val="28"/>
          <w:szCs w:val="28"/>
        </w:rPr>
        <w:t xml:space="preserve"> </w:t>
      </w:r>
    </w:p>
    <w:p w:rsidR="00737E68" w:rsidRPr="006C2238" w:rsidRDefault="006C2238" w:rsidP="00737E68">
      <w:pPr>
        <w:tabs>
          <w:tab w:val="left" w:pos="780"/>
        </w:tabs>
        <w:ind w:firstLine="426"/>
        <w:jc w:val="center"/>
      </w:pPr>
      <w:r w:rsidRPr="006C2238">
        <w:t xml:space="preserve">Рисунок </w:t>
      </w:r>
      <w:r w:rsidR="00737E68" w:rsidRPr="006C2238">
        <w:t xml:space="preserve">3 Иллюстрация работы прибора в режиме контроля превышения с использованием </w:t>
      </w:r>
    </w:p>
    <w:p w:rsidR="00737E68" w:rsidRPr="006C2238" w:rsidRDefault="00737E68" w:rsidP="00737E68">
      <w:pPr>
        <w:tabs>
          <w:tab w:val="left" w:pos="780"/>
        </w:tabs>
        <w:ind w:firstLine="426"/>
        <w:jc w:val="center"/>
      </w:pPr>
      <w:r w:rsidRPr="006C2238">
        <w:t>гистерезиса.</w:t>
      </w:r>
    </w:p>
    <w:p w:rsidR="006C2238" w:rsidRDefault="006C2238" w:rsidP="00737E68">
      <w:pPr>
        <w:tabs>
          <w:tab w:val="left" w:pos="780"/>
        </w:tabs>
        <w:ind w:firstLine="426"/>
        <w:rPr>
          <w:b/>
        </w:rPr>
      </w:pPr>
    </w:p>
    <w:p w:rsidR="006C2238" w:rsidRDefault="006C2238" w:rsidP="00737E68">
      <w:pPr>
        <w:tabs>
          <w:tab w:val="left" w:pos="780"/>
        </w:tabs>
        <w:ind w:firstLine="426"/>
        <w:rPr>
          <w:b/>
        </w:rPr>
      </w:pPr>
    </w:p>
    <w:p w:rsidR="00737E68" w:rsidRDefault="00737E68" w:rsidP="00737E68">
      <w:pPr>
        <w:tabs>
          <w:tab w:val="left" w:pos="780"/>
        </w:tabs>
        <w:ind w:firstLine="426"/>
        <w:rPr>
          <w:b/>
        </w:rPr>
      </w:pPr>
      <w:r w:rsidRPr="00B4668F">
        <w:rPr>
          <w:b/>
        </w:rPr>
        <w:t>б) Контроль снижения измеренной величины ниже заданного значения.</w:t>
      </w:r>
    </w:p>
    <w:p w:rsidR="00737E68" w:rsidRDefault="00737E68" w:rsidP="00737E68">
      <w:pPr>
        <w:tabs>
          <w:tab w:val="left" w:pos="780"/>
        </w:tabs>
        <w:ind w:firstLine="426"/>
      </w:pPr>
      <w:r w:rsidRPr="00B4668F">
        <w:t>В этом режиме измеренное значение сравнивается с заданным значением</w:t>
      </w:r>
      <w:r>
        <w:t xml:space="preserve"> уставки</w:t>
      </w:r>
      <w:r w:rsidRPr="00B4668F">
        <w:t xml:space="preserve"> </w:t>
      </w:r>
      <w:r>
        <w:t>аварийной сигнализации</w:t>
      </w:r>
      <w:r w:rsidRPr="00B4668F">
        <w:t xml:space="preserve"> и</w:t>
      </w:r>
      <w:r>
        <w:t>,</w:t>
      </w:r>
      <w:r w:rsidRPr="00B4668F">
        <w:t xml:space="preserve"> если измеренное значение ниже заданного, прибор вырабатывает сигнал для срабатывания выходного реле.</w:t>
      </w:r>
    </w:p>
    <w:p w:rsidR="00737E68" w:rsidRDefault="00737E68" w:rsidP="00737E68">
      <w:pPr>
        <w:tabs>
          <w:tab w:val="left" w:pos="780"/>
        </w:tabs>
        <w:ind w:firstLine="426"/>
      </w:pPr>
      <w:r w:rsidRPr="00B4668F">
        <w:t>Когда измеренное значение поднимется выше уставки, выходное реле отключится не сразу, а только тогда, когда измеренное значение превысит значение уставки на заданное значение гистерезиса.</w:t>
      </w:r>
    </w:p>
    <w:p w:rsidR="00737E68" w:rsidRDefault="00737E68" w:rsidP="00737E68">
      <w:pPr>
        <w:tabs>
          <w:tab w:val="left" w:pos="780"/>
        </w:tabs>
        <w:ind w:firstLine="426"/>
      </w:pPr>
      <w:r w:rsidRPr="00B4668F">
        <w:t xml:space="preserve">Таким образом, описанная логика работы выхода является «зеркальной» по отношению к логике работы в режиме контроля превышения заданного значения. </w:t>
      </w:r>
    </w:p>
    <w:p w:rsidR="00737E68" w:rsidRDefault="00737E68" w:rsidP="00737E68">
      <w:pPr>
        <w:tabs>
          <w:tab w:val="left" w:pos="780"/>
        </w:tabs>
        <w:ind w:firstLine="426"/>
        <w:jc w:val="center"/>
      </w:pPr>
    </w:p>
    <w:p w:rsidR="00737E68" w:rsidRDefault="0014536E" w:rsidP="00737E68">
      <w:pPr>
        <w:tabs>
          <w:tab w:val="left" w:pos="780"/>
        </w:tabs>
        <w:ind w:firstLine="426"/>
        <w:jc w:val="center"/>
      </w:pPr>
      <w:r>
        <w:pict>
          <v:shape id="_x0000_i1026" type="#_x0000_t75" style="width:339pt;height:235.5pt">
            <v:imagedata r:id="rId14" o:title=""/>
          </v:shape>
        </w:pict>
      </w:r>
    </w:p>
    <w:p w:rsidR="00737E68" w:rsidRDefault="00737E68" w:rsidP="00737E68">
      <w:pPr>
        <w:tabs>
          <w:tab w:val="left" w:pos="780"/>
        </w:tabs>
        <w:ind w:firstLine="426"/>
      </w:pPr>
      <w:r w:rsidRPr="00B4668F">
        <w:t>Где:</w:t>
      </w:r>
      <w:r>
        <w:t xml:space="preserve">   </w:t>
      </w:r>
      <w:r w:rsidRPr="00B4668F">
        <w:t>Pv - измеренное значение;</w:t>
      </w:r>
    </w:p>
    <w:p w:rsidR="00737E68" w:rsidRPr="00D217CE" w:rsidRDefault="00737E68" w:rsidP="00737E68">
      <w:pPr>
        <w:tabs>
          <w:tab w:val="left" w:pos="780"/>
        </w:tabs>
        <w:ind w:firstLine="426"/>
      </w:pPr>
      <w:r>
        <w:t xml:space="preserve">         </w:t>
      </w:r>
      <w:r>
        <w:rPr>
          <w:lang w:val="en-US"/>
        </w:rPr>
        <w:t>SP</w:t>
      </w:r>
      <w:r w:rsidRPr="00AB27C9">
        <w:t>-</w:t>
      </w:r>
      <w:r>
        <w:t xml:space="preserve"> уставка регулирования параметра;</w:t>
      </w:r>
    </w:p>
    <w:p w:rsidR="00737E68" w:rsidRDefault="00737E68" w:rsidP="00737E68">
      <w:pPr>
        <w:tabs>
          <w:tab w:val="left" w:pos="780"/>
        </w:tabs>
        <w:ind w:firstLine="426"/>
      </w:pPr>
      <w:r>
        <w:t xml:space="preserve">          </w:t>
      </w:r>
      <w:r>
        <w:rPr>
          <w:lang w:val="en-US"/>
        </w:rPr>
        <w:t>A</w:t>
      </w:r>
      <w:r w:rsidRPr="00EF155C">
        <w:t>.</w:t>
      </w:r>
      <w:r w:rsidRPr="00B4668F">
        <w:t>S</w:t>
      </w:r>
      <w:r>
        <w:rPr>
          <w:lang w:val="en-US"/>
        </w:rPr>
        <w:t>Et</w:t>
      </w:r>
      <w:r w:rsidRPr="00B4668F">
        <w:t xml:space="preserve"> - заданное значение </w:t>
      </w:r>
      <w:r>
        <w:t>уставки срабатывания аварии</w:t>
      </w:r>
    </w:p>
    <w:p w:rsidR="00737E68" w:rsidRDefault="00737E68" w:rsidP="00737E68">
      <w:pPr>
        <w:tabs>
          <w:tab w:val="left" w:pos="780"/>
        </w:tabs>
        <w:ind w:firstLine="426"/>
        <w:rPr>
          <w:i/>
        </w:rPr>
      </w:pPr>
      <w:r>
        <w:t xml:space="preserve">          </w:t>
      </w:r>
      <w:r w:rsidRPr="00B4668F">
        <w:t>HS - заданное значение гистерезиса.</w:t>
      </w:r>
    </w:p>
    <w:p w:rsidR="00737E68" w:rsidRPr="006C2238" w:rsidRDefault="006C2238" w:rsidP="00737E68">
      <w:pPr>
        <w:tabs>
          <w:tab w:val="left" w:pos="780"/>
        </w:tabs>
        <w:ind w:firstLine="426"/>
        <w:jc w:val="center"/>
      </w:pPr>
      <w:r w:rsidRPr="006C2238">
        <w:t xml:space="preserve">Рисунок </w:t>
      </w:r>
      <w:r w:rsidR="00737E68" w:rsidRPr="006C2238">
        <w:t>4 Иллюстрация работы прибора, в режиме контроля снижения измеренной величины ниже заданного значения.</w:t>
      </w:r>
    </w:p>
    <w:p w:rsidR="00737E68" w:rsidRPr="00B4668F" w:rsidRDefault="00737E68" w:rsidP="00737E68">
      <w:pPr>
        <w:keepNext/>
        <w:ind w:firstLine="426"/>
        <w:jc w:val="both"/>
        <w:outlineLvl w:val="2"/>
        <w:rPr>
          <w:b/>
        </w:rPr>
      </w:pPr>
      <w:r w:rsidRPr="00B4668F">
        <w:rPr>
          <w:b/>
        </w:rPr>
        <w:t>в) Использование блокировки срабатывания реле.</w:t>
      </w:r>
    </w:p>
    <w:p w:rsidR="00737E68" w:rsidRDefault="00737E68" w:rsidP="00737E68">
      <w:pPr>
        <w:keepNext/>
        <w:keepLines/>
        <w:ind w:firstLine="426"/>
        <w:jc w:val="both"/>
        <w:outlineLvl w:val="2"/>
      </w:pPr>
      <w:r w:rsidRPr="00B4668F">
        <w:t>Блокировка срабатывания реле является дополнением к режиму контроля снижения измеренной величины ниже заданного значения</w:t>
      </w:r>
      <w:r>
        <w:t xml:space="preserve"> аварийной уставки </w:t>
      </w:r>
      <w:r>
        <w:rPr>
          <w:lang w:val="en-US"/>
        </w:rPr>
        <w:t>A</w:t>
      </w:r>
      <w:r>
        <w:t>.</w:t>
      </w:r>
      <w:r>
        <w:rPr>
          <w:lang w:val="en-US"/>
        </w:rPr>
        <w:t>Set</w:t>
      </w:r>
      <w:r w:rsidRPr="00B4668F">
        <w:t xml:space="preserve">. </w:t>
      </w:r>
      <w:r w:rsidRPr="00B4668F">
        <w:rPr>
          <w:b/>
        </w:rPr>
        <w:t xml:space="preserve">В других режимах эта функция не работает. </w:t>
      </w:r>
      <w:r w:rsidRPr="00B4668F">
        <w:t>Логика работы блокировки реле состоит в следующем: поскольку при включении прибора измеренная величина ниже заданного значения, то в соответствии с логикой режима контроля снижения измеренной величины, выходное реле должно сработать. Получается, что процесс еще не вышел</w:t>
      </w:r>
      <w:r>
        <w:t xml:space="preserve"> н</w:t>
      </w:r>
      <w:r w:rsidRPr="00B4668F">
        <w:t>а рабочий р</w:t>
      </w:r>
      <w:r>
        <w:t>ж</w:t>
      </w:r>
      <w:r w:rsidRPr="00B4668F">
        <w:t xml:space="preserve">им, а автоматика уже сработала. Чтобы при включении оборудования этого не произошло, и выходное реле не включалось сразу, его работа блокируется до выхода этого оборудования на рабочий режим. </w:t>
      </w:r>
    </w:p>
    <w:p w:rsidR="00737E68" w:rsidRDefault="00737E68" w:rsidP="00737E68">
      <w:pPr>
        <w:keepNext/>
        <w:ind w:firstLine="426"/>
        <w:jc w:val="both"/>
        <w:outlineLvl w:val="2"/>
        <w:rPr>
          <w:b/>
        </w:rPr>
      </w:pPr>
    </w:p>
    <w:p w:rsidR="00737E68" w:rsidRDefault="00737E68" w:rsidP="00737E68">
      <w:pPr>
        <w:keepNext/>
        <w:ind w:firstLine="426"/>
        <w:jc w:val="both"/>
        <w:outlineLvl w:val="2"/>
        <w:rPr>
          <w:b/>
          <w:color w:val="000000" w:themeColor="text1"/>
        </w:rPr>
      </w:pPr>
      <w:r w:rsidRPr="00B4668F">
        <w:rPr>
          <w:b/>
        </w:rPr>
        <w:t>г</w:t>
      </w:r>
      <w:r w:rsidRPr="00412314">
        <w:rPr>
          <w:b/>
          <w:color w:val="000000" w:themeColor="text1"/>
        </w:rPr>
        <w:t xml:space="preserve">) контроль отклонения измеренного значения выше </w:t>
      </w:r>
      <w:r w:rsidRPr="00412314">
        <w:rPr>
          <w:b/>
          <w:color w:val="000000" w:themeColor="text1"/>
          <w:lang w:val="en-US"/>
        </w:rPr>
        <w:t>SP</w:t>
      </w:r>
      <w:r w:rsidRPr="00412314">
        <w:rPr>
          <w:b/>
          <w:color w:val="000000" w:themeColor="text1"/>
        </w:rPr>
        <w:t xml:space="preserve"> на заданное значение </w:t>
      </w:r>
    </w:p>
    <w:p w:rsidR="00737E68" w:rsidRPr="00B4668F" w:rsidRDefault="00737E68" w:rsidP="00737E68">
      <w:pPr>
        <w:tabs>
          <w:tab w:val="left" w:pos="780"/>
        </w:tabs>
        <w:ind w:firstLine="426"/>
        <w:jc w:val="both"/>
      </w:pPr>
      <w:r w:rsidRPr="00B4668F">
        <w:t xml:space="preserve">В этом режиме измеренное значение сравнивается с заданным значением </w:t>
      </w:r>
      <w:r>
        <w:t xml:space="preserve">уставки регулируемого параметра </w:t>
      </w:r>
      <w:r>
        <w:rPr>
          <w:lang w:val="en-US"/>
        </w:rPr>
        <w:t>SP</w:t>
      </w:r>
      <w:r w:rsidRPr="0000164F">
        <w:t xml:space="preserve"> </w:t>
      </w:r>
      <w:r>
        <w:t>и,</w:t>
      </w:r>
      <w:r w:rsidRPr="00B4668F">
        <w:t xml:space="preserve"> если измеренное значение превышает заданное</w:t>
      </w:r>
      <w:r>
        <w:t xml:space="preserve"> на величину A.</w:t>
      </w:r>
      <w:r>
        <w:rPr>
          <w:lang w:val="en-US"/>
        </w:rPr>
        <w:t>d</w:t>
      </w:r>
      <w:r w:rsidRPr="00B4668F">
        <w:t>, то прибор вырабатывает сигнал для срабатывания реле</w:t>
      </w:r>
      <w:r>
        <w:t>, выделенного для аварийной сигнализации</w:t>
      </w:r>
      <w:r w:rsidRPr="00B4668F">
        <w:t>.</w:t>
      </w:r>
      <w:r>
        <w:t xml:space="preserve"> При этом значение уставки регулируемого параметра управляет своими реле в соответствии с заданным значением </w:t>
      </w:r>
      <w:r>
        <w:rPr>
          <w:lang w:val="en-US"/>
        </w:rPr>
        <w:t>SP</w:t>
      </w:r>
      <w:r>
        <w:t xml:space="preserve"> независимо от аварийной сигнализации.</w:t>
      </w:r>
    </w:p>
    <w:p w:rsidR="00737E68" w:rsidRPr="00B4668F" w:rsidRDefault="00737E68" w:rsidP="00737E68">
      <w:pPr>
        <w:tabs>
          <w:tab w:val="left" w:pos="780"/>
        </w:tabs>
        <w:ind w:firstLine="426"/>
        <w:jc w:val="both"/>
      </w:pPr>
      <w:r w:rsidRPr="00B4668F">
        <w:t xml:space="preserve">Когда измеренное значение снизится ниже </w:t>
      </w:r>
      <w:r>
        <w:t xml:space="preserve">величины </w:t>
      </w:r>
      <w:r w:rsidRPr="00B4668F">
        <w:t>уставки</w:t>
      </w:r>
      <w:r>
        <w:t xml:space="preserve"> </w:t>
      </w:r>
      <w:r>
        <w:rPr>
          <w:lang w:val="en-US"/>
        </w:rPr>
        <w:t>SP</w:t>
      </w:r>
      <w:r w:rsidRPr="0000164F">
        <w:t>+</w:t>
      </w:r>
      <w:r>
        <w:rPr>
          <w:lang w:val="en-US"/>
        </w:rPr>
        <w:t>A</w:t>
      </w:r>
      <w:r w:rsidRPr="0000164F">
        <w:t>.</w:t>
      </w:r>
      <w:r>
        <w:rPr>
          <w:lang w:val="en-US"/>
        </w:rPr>
        <w:t>d</w:t>
      </w:r>
      <w:r w:rsidRPr="00B4668F">
        <w:t xml:space="preserve">, выходное реле отключится не сразу, а только тогда, когда </w:t>
      </w:r>
      <w:r>
        <w:t>измеряемое значение еще уменьшится</w:t>
      </w:r>
      <w:r w:rsidRPr="00B4668F">
        <w:t xml:space="preserve"> на другое заданное значение, называемое «зона возврата» или «гистерезис»</w:t>
      </w:r>
      <w:r>
        <w:t xml:space="preserve"> </w:t>
      </w:r>
      <w:r>
        <w:rPr>
          <w:lang w:val="en-US"/>
        </w:rPr>
        <w:t>HS</w:t>
      </w:r>
      <w:r w:rsidRPr="00B4668F">
        <w:t>.</w:t>
      </w:r>
    </w:p>
    <w:p w:rsidR="00737E68" w:rsidRDefault="00737E68" w:rsidP="00737E68">
      <w:pPr>
        <w:tabs>
          <w:tab w:val="left" w:pos="780"/>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 </w:t>
      </w:r>
    </w:p>
    <w:p w:rsidR="00737E68" w:rsidRDefault="00737E68" w:rsidP="00737E68">
      <w:pPr>
        <w:tabs>
          <w:tab w:val="left" w:pos="780"/>
        </w:tabs>
        <w:ind w:firstLine="426"/>
        <w:jc w:val="both"/>
        <w:rPr>
          <w:b/>
          <w:color w:val="000000" w:themeColor="text1"/>
        </w:rPr>
      </w:pPr>
    </w:p>
    <w:p w:rsidR="006C2238" w:rsidRDefault="006C2238" w:rsidP="00737E68">
      <w:pPr>
        <w:tabs>
          <w:tab w:val="left" w:pos="780"/>
        </w:tabs>
        <w:ind w:firstLine="426"/>
        <w:jc w:val="both"/>
        <w:rPr>
          <w:b/>
          <w:color w:val="000000" w:themeColor="text1"/>
        </w:rPr>
      </w:pPr>
    </w:p>
    <w:p w:rsidR="00737E68" w:rsidRDefault="00737E68" w:rsidP="00737E68">
      <w:pPr>
        <w:tabs>
          <w:tab w:val="left" w:pos="780"/>
        </w:tabs>
        <w:ind w:firstLine="426"/>
        <w:jc w:val="both"/>
      </w:pPr>
      <w:r w:rsidRPr="00F1351E">
        <w:rPr>
          <w:b/>
          <w:color w:val="000000" w:themeColor="text1"/>
        </w:rPr>
        <w:t xml:space="preserve">д) контроль отклонения измеренного значения ниже </w:t>
      </w:r>
      <w:r w:rsidRPr="00F1351E">
        <w:rPr>
          <w:b/>
          <w:color w:val="000000" w:themeColor="text1"/>
          <w:lang w:val="en-US"/>
        </w:rPr>
        <w:t>SP</w:t>
      </w:r>
      <w:r w:rsidRPr="00F1351E">
        <w:rPr>
          <w:b/>
          <w:color w:val="000000" w:themeColor="text1"/>
        </w:rPr>
        <w:t xml:space="preserve"> на заданное значение</w:t>
      </w:r>
      <w:r w:rsidRPr="00F1351E">
        <w:t xml:space="preserve"> </w:t>
      </w:r>
    </w:p>
    <w:p w:rsidR="00737E68" w:rsidRPr="00B4668F" w:rsidRDefault="00737E68" w:rsidP="00737E68">
      <w:pPr>
        <w:tabs>
          <w:tab w:val="left" w:pos="780"/>
        </w:tabs>
        <w:ind w:firstLine="426"/>
        <w:jc w:val="both"/>
      </w:pPr>
      <w:r w:rsidRPr="00B4668F">
        <w:t xml:space="preserve">В этом режиме измеренное значение сравнивается с заданным значением </w:t>
      </w:r>
      <w:r>
        <w:t xml:space="preserve">уставки регулируемого параметра </w:t>
      </w:r>
      <w:r>
        <w:rPr>
          <w:lang w:val="en-US"/>
        </w:rPr>
        <w:t>SP</w:t>
      </w:r>
      <w:r w:rsidRPr="0000164F">
        <w:t xml:space="preserve"> </w:t>
      </w:r>
      <w:r>
        <w:t>и,</w:t>
      </w:r>
      <w:r w:rsidRPr="00B4668F">
        <w:t xml:space="preserve"> если измеренное значение </w:t>
      </w:r>
      <w:r>
        <w:t>станет ниже</w:t>
      </w:r>
      <w:r w:rsidRPr="00B4668F">
        <w:t xml:space="preserve"> заданно</w:t>
      </w:r>
      <w:r>
        <w:t>го на величину A.</w:t>
      </w:r>
      <w:r>
        <w:rPr>
          <w:lang w:val="en-US"/>
        </w:rPr>
        <w:t>d</w:t>
      </w:r>
      <w:r w:rsidRPr="00B4668F">
        <w:t>, то прибор вырабатывает сигнал для срабатывания реле</w:t>
      </w:r>
      <w:r>
        <w:t>, выделенного для аварийной сигнализации</w:t>
      </w:r>
      <w:r w:rsidRPr="00B4668F">
        <w:t>.</w:t>
      </w:r>
      <w:r>
        <w:t xml:space="preserve"> При этом значение уставки регулируемого параметра управляет своими реле в соответствии с заданным значением </w:t>
      </w:r>
      <w:r>
        <w:rPr>
          <w:lang w:val="en-US"/>
        </w:rPr>
        <w:t>SP</w:t>
      </w:r>
      <w:r>
        <w:t xml:space="preserve"> независимо от аварийной сигнализации.</w:t>
      </w:r>
    </w:p>
    <w:p w:rsidR="00737E68" w:rsidRPr="00B4668F" w:rsidRDefault="00737E68" w:rsidP="00737E68">
      <w:pPr>
        <w:tabs>
          <w:tab w:val="left" w:pos="780"/>
        </w:tabs>
        <w:ind w:firstLine="426"/>
        <w:jc w:val="both"/>
      </w:pPr>
      <w:r w:rsidRPr="00B4668F">
        <w:t xml:space="preserve">Когда измеренное значение </w:t>
      </w:r>
      <w:r>
        <w:t>станет выше</w:t>
      </w:r>
      <w:r w:rsidRPr="00B4668F">
        <w:t xml:space="preserve"> </w:t>
      </w:r>
      <w:r>
        <w:t xml:space="preserve">величины </w:t>
      </w:r>
      <w:r w:rsidRPr="00B4668F">
        <w:t>уставки</w:t>
      </w:r>
      <w:r>
        <w:t xml:space="preserve"> </w:t>
      </w:r>
      <w:r>
        <w:rPr>
          <w:lang w:val="en-US"/>
        </w:rPr>
        <w:t>SP</w:t>
      </w:r>
      <w:r>
        <w:t>-</w:t>
      </w:r>
      <w:r>
        <w:rPr>
          <w:lang w:val="en-US"/>
        </w:rPr>
        <w:t>A</w:t>
      </w:r>
      <w:r w:rsidRPr="0000164F">
        <w:t>.</w:t>
      </w:r>
      <w:r>
        <w:rPr>
          <w:lang w:val="en-US"/>
        </w:rPr>
        <w:t>d</w:t>
      </w:r>
      <w:r w:rsidRPr="00B4668F">
        <w:t xml:space="preserve">, выходное реле отключится не сразу, а только тогда, когда </w:t>
      </w:r>
      <w:r>
        <w:t>измеряемое значение еще увеличится</w:t>
      </w:r>
      <w:r w:rsidRPr="00B4668F">
        <w:t xml:space="preserve"> на </w:t>
      </w:r>
      <w:r>
        <w:t xml:space="preserve">величину </w:t>
      </w:r>
      <w:r w:rsidRPr="00B4668F">
        <w:t>заданно</w:t>
      </w:r>
      <w:r>
        <w:t xml:space="preserve">го гистерезиса срабатывания </w:t>
      </w:r>
      <w:r>
        <w:rPr>
          <w:lang w:val="en-US"/>
        </w:rPr>
        <w:t>HS</w:t>
      </w:r>
      <w:r w:rsidRPr="00B4668F">
        <w:t>.</w:t>
      </w:r>
    </w:p>
    <w:p w:rsidR="00737E68" w:rsidRDefault="00737E68" w:rsidP="00737E68">
      <w:pPr>
        <w:tabs>
          <w:tab w:val="left" w:pos="780"/>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 </w:t>
      </w:r>
    </w:p>
    <w:p w:rsidR="00737E68" w:rsidRDefault="00737E68" w:rsidP="00737E68">
      <w:pPr>
        <w:tabs>
          <w:tab w:val="left" w:pos="780"/>
        </w:tabs>
        <w:ind w:firstLine="426"/>
        <w:jc w:val="both"/>
        <w:rPr>
          <w:b/>
          <w:color w:val="000000" w:themeColor="text1"/>
        </w:rPr>
      </w:pPr>
    </w:p>
    <w:p w:rsidR="00737E68" w:rsidRDefault="00737E68" w:rsidP="00737E68">
      <w:pPr>
        <w:tabs>
          <w:tab w:val="left" w:pos="780"/>
        </w:tabs>
        <w:ind w:firstLine="426"/>
        <w:jc w:val="both"/>
        <w:rPr>
          <w:b/>
          <w:color w:val="000000" w:themeColor="text1"/>
        </w:rPr>
      </w:pPr>
      <w:r w:rsidRPr="00C13AD5">
        <w:rPr>
          <w:b/>
          <w:color w:val="000000" w:themeColor="text1"/>
        </w:rPr>
        <w:t xml:space="preserve">е) контроль нахождения измеренного значения в заданном диапазоне от </w:t>
      </w:r>
      <w:r w:rsidRPr="00C13AD5">
        <w:rPr>
          <w:b/>
          <w:color w:val="000000" w:themeColor="text1"/>
          <w:lang w:val="en-US"/>
        </w:rPr>
        <w:t>SP</w:t>
      </w:r>
      <w:r w:rsidRPr="00C13AD5">
        <w:rPr>
          <w:b/>
          <w:color w:val="000000" w:themeColor="text1"/>
        </w:rPr>
        <w:t xml:space="preserve"> </w:t>
      </w:r>
    </w:p>
    <w:p w:rsidR="00737E68" w:rsidRPr="00B4668F" w:rsidRDefault="00737E68" w:rsidP="00737E68">
      <w:pPr>
        <w:tabs>
          <w:tab w:val="left" w:pos="780"/>
        </w:tabs>
        <w:ind w:firstLine="426"/>
        <w:jc w:val="both"/>
      </w:pPr>
      <w:r w:rsidRPr="00B4668F">
        <w:t xml:space="preserve">В этом режиме измеренное значение сравнивается с заданным значением </w:t>
      </w:r>
      <w:r>
        <w:t xml:space="preserve">уставки регулируемого параметра </w:t>
      </w:r>
      <w:r>
        <w:rPr>
          <w:lang w:val="en-US"/>
        </w:rPr>
        <w:t>SP</w:t>
      </w:r>
      <w:r w:rsidRPr="0000164F">
        <w:t xml:space="preserve"> </w:t>
      </w:r>
      <w:r>
        <w:t>и,</w:t>
      </w:r>
      <w:r w:rsidRPr="00B4668F">
        <w:t xml:space="preserve"> если измеренное значение превышает</w:t>
      </w:r>
      <w:r>
        <w:t xml:space="preserve"> или становится ниже</w:t>
      </w:r>
      <w:r w:rsidRPr="00B4668F">
        <w:t xml:space="preserve"> заданно</w:t>
      </w:r>
      <w:r>
        <w:t>го на величину A.</w:t>
      </w:r>
      <w:r>
        <w:rPr>
          <w:lang w:val="en-US"/>
        </w:rPr>
        <w:t>d</w:t>
      </w:r>
      <w:r w:rsidRPr="00B4668F">
        <w:t>, то прибор вырабатывает сигнал для срабатывания реле</w:t>
      </w:r>
      <w:r>
        <w:t>, выделенного для аварийной сигнализации</w:t>
      </w:r>
      <w:r w:rsidRPr="00B4668F">
        <w:t>.</w:t>
      </w:r>
      <w:r>
        <w:t xml:space="preserve"> При этом значение уставки регулируемого параметра управляет своими реле в соответствии с заданным значением </w:t>
      </w:r>
      <w:r>
        <w:rPr>
          <w:lang w:val="en-US"/>
        </w:rPr>
        <w:t>SP</w:t>
      </w:r>
      <w:r>
        <w:t xml:space="preserve"> независимо от аварийной сигнализации. Параметр «гистерезис» в этом режиме не устанавливается.</w:t>
      </w:r>
    </w:p>
    <w:p w:rsidR="00737E68" w:rsidRPr="00B4668F" w:rsidRDefault="00737E68" w:rsidP="00737E68">
      <w:pPr>
        <w:tabs>
          <w:tab w:val="left" w:pos="780"/>
        </w:tabs>
        <w:ind w:firstLine="426"/>
        <w:jc w:val="both"/>
      </w:pPr>
    </w:p>
    <w:p w:rsidR="00737E68" w:rsidRPr="00B4668F" w:rsidRDefault="00737E68" w:rsidP="00737E68">
      <w:pPr>
        <w:tabs>
          <w:tab w:val="left" w:pos="780"/>
        </w:tabs>
        <w:ind w:firstLine="426"/>
        <w:jc w:val="both"/>
      </w:pPr>
    </w:p>
    <w:p w:rsidR="00737E68" w:rsidRPr="00412314" w:rsidRDefault="00737E68" w:rsidP="00737E68">
      <w:pPr>
        <w:keepNext/>
        <w:ind w:firstLine="426"/>
        <w:jc w:val="both"/>
        <w:outlineLvl w:val="2"/>
        <w:rPr>
          <w:b/>
          <w:color w:val="000000" w:themeColor="text1"/>
        </w:rPr>
      </w:pPr>
    </w:p>
    <w:p w:rsidR="00737E68" w:rsidRDefault="0014536E" w:rsidP="00737E68">
      <w:pPr>
        <w:keepNext/>
        <w:ind w:firstLine="426"/>
        <w:jc w:val="center"/>
        <w:outlineLvl w:val="2"/>
        <w:rPr>
          <w:color w:val="000000" w:themeColor="text1"/>
        </w:rPr>
      </w:pPr>
      <w:r>
        <w:rPr>
          <w:color w:val="000000" w:themeColor="text1"/>
        </w:rPr>
        <w:pict>
          <v:shape id="_x0000_i1027" type="#_x0000_t75" style="width:397.5pt;height:275.25pt">
            <v:imagedata r:id="rId15" o:title=""/>
          </v:shape>
        </w:pict>
      </w:r>
    </w:p>
    <w:p w:rsidR="00737E68" w:rsidRDefault="00737E68" w:rsidP="00737E68">
      <w:pPr>
        <w:tabs>
          <w:tab w:val="left" w:pos="780"/>
        </w:tabs>
        <w:ind w:firstLine="426"/>
      </w:pPr>
      <w:r w:rsidRPr="00B4668F">
        <w:t>Где:</w:t>
      </w:r>
      <w:r>
        <w:t xml:space="preserve">   </w:t>
      </w:r>
      <w:r w:rsidRPr="00B4668F">
        <w:t>Pv - измеренное значение;</w:t>
      </w:r>
    </w:p>
    <w:p w:rsidR="00737E68" w:rsidRDefault="00737E68" w:rsidP="00737E68">
      <w:pPr>
        <w:tabs>
          <w:tab w:val="left" w:pos="780"/>
        </w:tabs>
        <w:ind w:firstLine="426"/>
      </w:pPr>
      <w:r>
        <w:t xml:space="preserve">          </w:t>
      </w:r>
      <w:r>
        <w:rPr>
          <w:lang w:val="en-US"/>
        </w:rPr>
        <w:t>SP</w:t>
      </w:r>
      <w:r w:rsidRPr="00AB27C9">
        <w:t>-</w:t>
      </w:r>
      <w:r>
        <w:t xml:space="preserve"> уставка регулируемого параметра;</w:t>
      </w:r>
    </w:p>
    <w:p w:rsidR="00737E68" w:rsidRDefault="00737E68" w:rsidP="00737E68">
      <w:pPr>
        <w:tabs>
          <w:tab w:val="left" w:pos="780"/>
        </w:tabs>
        <w:ind w:firstLine="426"/>
      </w:pPr>
      <w:r>
        <w:t xml:space="preserve">          </w:t>
      </w:r>
      <w:r w:rsidRPr="00B4668F">
        <w:t>HS - заданное значение гистерезиса.</w:t>
      </w:r>
      <w:r w:rsidRPr="00412314">
        <w:t xml:space="preserve"> </w:t>
      </w:r>
    </w:p>
    <w:p w:rsidR="00737E68" w:rsidRDefault="00737E68" w:rsidP="00737E68">
      <w:pPr>
        <w:tabs>
          <w:tab w:val="left" w:pos="780"/>
        </w:tabs>
        <w:ind w:firstLine="426"/>
        <w:rPr>
          <w:i/>
        </w:rPr>
      </w:pPr>
      <w:r w:rsidRPr="00412314">
        <w:t xml:space="preserve">          </w:t>
      </w:r>
      <w:r>
        <w:rPr>
          <w:lang w:val="en-US"/>
        </w:rPr>
        <w:t>A</w:t>
      </w:r>
      <w:r w:rsidRPr="00412314">
        <w:t>.</w:t>
      </w:r>
      <w:r>
        <w:rPr>
          <w:lang w:val="en-US"/>
        </w:rPr>
        <w:t>d</w:t>
      </w:r>
      <w:r w:rsidRPr="00412314">
        <w:t>_ -</w:t>
      </w:r>
      <w:r>
        <w:t xml:space="preserve"> уставка отклонения от</w:t>
      </w:r>
      <w:r w:rsidRPr="00412314">
        <w:t xml:space="preserve"> </w:t>
      </w:r>
      <w:r>
        <w:rPr>
          <w:lang w:val="en-US"/>
        </w:rPr>
        <w:t>SP</w:t>
      </w:r>
    </w:p>
    <w:p w:rsidR="00737E68" w:rsidRPr="006C2238" w:rsidRDefault="006C2238" w:rsidP="00737E68">
      <w:pPr>
        <w:keepNext/>
        <w:ind w:firstLine="426"/>
        <w:jc w:val="both"/>
        <w:outlineLvl w:val="2"/>
        <w:rPr>
          <w:color w:val="000000" w:themeColor="text1"/>
        </w:rPr>
      </w:pPr>
      <w:r w:rsidRPr="006C2238">
        <w:rPr>
          <w:color w:val="000000" w:themeColor="text1"/>
        </w:rPr>
        <w:t xml:space="preserve">Рисунок </w:t>
      </w:r>
      <w:r w:rsidR="00737E68" w:rsidRPr="006C2238">
        <w:rPr>
          <w:color w:val="000000" w:themeColor="text1"/>
        </w:rPr>
        <w:t>5 Иллюстрация использования режима оперативного (ручного) отключения реле</w:t>
      </w:r>
    </w:p>
    <w:p w:rsidR="00737E68" w:rsidRDefault="00737E68" w:rsidP="00737E68">
      <w:pPr>
        <w:tabs>
          <w:tab w:val="left" w:pos="780"/>
        </w:tabs>
        <w:ind w:firstLine="426"/>
        <w:jc w:val="both"/>
        <w:rPr>
          <w:b/>
          <w:color w:val="000000" w:themeColor="text1"/>
        </w:rPr>
      </w:pPr>
    </w:p>
    <w:p w:rsidR="00737E68" w:rsidRDefault="0014536E" w:rsidP="00737E68">
      <w:pPr>
        <w:tabs>
          <w:tab w:val="left" w:pos="780"/>
        </w:tabs>
        <w:ind w:firstLine="426"/>
      </w:pPr>
      <w:r>
        <w:lastRenderedPageBreak/>
        <w:pict>
          <v:shape id="_x0000_i1028" type="#_x0000_t75" style="width:379.5pt;height:263.25pt">
            <v:imagedata r:id="rId16" o:title=""/>
          </v:shape>
        </w:pict>
      </w:r>
    </w:p>
    <w:p w:rsidR="00737E68" w:rsidRDefault="00737E68" w:rsidP="00737E68">
      <w:pPr>
        <w:tabs>
          <w:tab w:val="left" w:pos="780"/>
        </w:tabs>
        <w:ind w:firstLine="426"/>
      </w:pPr>
    </w:p>
    <w:p w:rsidR="00737E68" w:rsidRDefault="00737E68" w:rsidP="00737E68">
      <w:pPr>
        <w:tabs>
          <w:tab w:val="left" w:pos="780"/>
        </w:tabs>
        <w:ind w:firstLine="426"/>
      </w:pPr>
      <w:r w:rsidRPr="00B4668F">
        <w:t>Где:</w:t>
      </w:r>
      <w:r>
        <w:t xml:space="preserve">   </w:t>
      </w:r>
      <w:r w:rsidRPr="00B4668F">
        <w:t>Pv - измеренное значение;</w:t>
      </w:r>
    </w:p>
    <w:p w:rsidR="00737E68" w:rsidRDefault="00737E68" w:rsidP="00737E68">
      <w:pPr>
        <w:tabs>
          <w:tab w:val="left" w:pos="780"/>
        </w:tabs>
        <w:ind w:firstLine="426"/>
      </w:pPr>
      <w:r>
        <w:t xml:space="preserve">         </w:t>
      </w:r>
      <w:r>
        <w:rPr>
          <w:lang w:val="en-US"/>
        </w:rPr>
        <w:t>SP</w:t>
      </w:r>
      <w:r w:rsidRPr="00AB27C9">
        <w:t>-</w:t>
      </w:r>
      <w:r>
        <w:t xml:space="preserve"> уставка регулируемого параметра;</w:t>
      </w:r>
    </w:p>
    <w:p w:rsidR="00737E68" w:rsidRDefault="00737E68" w:rsidP="00737E68">
      <w:pPr>
        <w:tabs>
          <w:tab w:val="left" w:pos="780"/>
        </w:tabs>
        <w:ind w:firstLine="426"/>
      </w:pPr>
      <w:r>
        <w:t xml:space="preserve">          </w:t>
      </w:r>
      <w:r w:rsidRPr="00B4668F">
        <w:t>HS - заданное значение гистерезиса.</w:t>
      </w:r>
    </w:p>
    <w:p w:rsidR="00737E68" w:rsidRPr="00412314" w:rsidRDefault="00737E68" w:rsidP="00737E68">
      <w:pPr>
        <w:tabs>
          <w:tab w:val="left" w:pos="780"/>
        </w:tabs>
        <w:ind w:firstLine="426"/>
        <w:rPr>
          <w:i/>
        </w:rPr>
      </w:pPr>
      <w:r w:rsidRPr="00412314">
        <w:t xml:space="preserve">         </w:t>
      </w:r>
      <w:r>
        <w:rPr>
          <w:lang w:val="en-US"/>
        </w:rPr>
        <w:t>A</w:t>
      </w:r>
      <w:r w:rsidRPr="00412314">
        <w:t>.</w:t>
      </w:r>
      <w:r>
        <w:rPr>
          <w:lang w:val="en-US"/>
        </w:rPr>
        <w:t>d</w:t>
      </w:r>
      <w:r w:rsidRPr="00412314">
        <w:t>_ -</w:t>
      </w:r>
      <w:r>
        <w:t xml:space="preserve"> уставка отклонения от</w:t>
      </w:r>
      <w:r w:rsidRPr="00412314">
        <w:t xml:space="preserve"> </w:t>
      </w:r>
      <w:r>
        <w:rPr>
          <w:lang w:val="en-US"/>
        </w:rPr>
        <w:t>SP</w:t>
      </w:r>
    </w:p>
    <w:p w:rsidR="00737E68" w:rsidRPr="003258E5" w:rsidRDefault="00737E68" w:rsidP="00737E68">
      <w:pPr>
        <w:keepNext/>
        <w:ind w:firstLine="426"/>
        <w:jc w:val="center"/>
        <w:outlineLvl w:val="2"/>
        <w:rPr>
          <w:color w:val="FF0000"/>
        </w:rPr>
      </w:pPr>
    </w:p>
    <w:p w:rsidR="00737E68" w:rsidRPr="006C2238" w:rsidRDefault="006C2238" w:rsidP="00737E68">
      <w:pPr>
        <w:keepNext/>
        <w:ind w:firstLine="426"/>
        <w:jc w:val="both"/>
        <w:outlineLvl w:val="2"/>
        <w:rPr>
          <w:color w:val="000000" w:themeColor="text1"/>
        </w:rPr>
      </w:pPr>
      <w:r w:rsidRPr="006C2238">
        <w:rPr>
          <w:color w:val="000000" w:themeColor="text1"/>
        </w:rPr>
        <w:t xml:space="preserve">Рисунок </w:t>
      </w:r>
      <w:r w:rsidR="00737E68" w:rsidRPr="006C2238">
        <w:rPr>
          <w:color w:val="000000" w:themeColor="text1"/>
        </w:rPr>
        <w:t xml:space="preserve">6 Иллюстрация использования режима контроля отклонения измеренного значения ниже </w:t>
      </w:r>
      <w:r w:rsidR="00737E68" w:rsidRPr="006C2238">
        <w:rPr>
          <w:color w:val="000000" w:themeColor="text1"/>
          <w:lang w:val="en-US"/>
        </w:rPr>
        <w:t>SP</w:t>
      </w:r>
      <w:r w:rsidR="00737E68" w:rsidRPr="006C2238">
        <w:rPr>
          <w:color w:val="000000" w:themeColor="text1"/>
        </w:rPr>
        <w:t xml:space="preserve"> на заданное значение.</w:t>
      </w:r>
    </w:p>
    <w:p w:rsidR="00737E68" w:rsidRPr="00C13AD5" w:rsidRDefault="00737E68" w:rsidP="00737E68">
      <w:pPr>
        <w:keepNext/>
        <w:tabs>
          <w:tab w:val="left" w:pos="426"/>
        </w:tabs>
        <w:ind w:firstLine="426"/>
        <w:outlineLvl w:val="2"/>
        <w:rPr>
          <w:b/>
          <w:color w:val="000000" w:themeColor="text1"/>
        </w:rPr>
      </w:pPr>
    </w:p>
    <w:p w:rsidR="00737E68" w:rsidRDefault="0014536E" w:rsidP="00737E68">
      <w:pPr>
        <w:keepNext/>
        <w:tabs>
          <w:tab w:val="left" w:pos="426"/>
        </w:tabs>
        <w:ind w:firstLine="426"/>
        <w:jc w:val="center"/>
        <w:outlineLvl w:val="2"/>
      </w:pPr>
      <w:r>
        <w:pict>
          <v:shape id="_x0000_i1029" type="#_x0000_t75" style="width:402.75pt;height:279pt">
            <v:imagedata r:id="rId17" o:title=""/>
          </v:shape>
        </w:pict>
      </w:r>
    </w:p>
    <w:p w:rsidR="00737E68" w:rsidRDefault="00737E68" w:rsidP="00737E68">
      <w:pPr>
        <w:tabs>
          <w:tab w:val="left" w:pos="780"/>
        </w:tabs>
        <w:ind w:firstLine="426"/>
      </w:pPr>
      <w:r w:rsidRPr="00B4668F">
        <w:t>Где:</w:t>
      </w:r>
      <w:r>
        <w:t xml:space="preserve">   </w:t>
      </w:r>
      <w:r w:rsidRPr="00B4668F">
        <w:t>Pv - измеренное значение;</w:t>
      </w:r>
    </w:p>
    <w:p w:rsidR="00737E68" w:rsidRDefault="00737E68" w:rsidP="00737E68">
      <w:pPr>
        <w:tabs>
          <w:tab w:val="left" w:pos="780"/>
        </w:tabs>
        <w:ind w:firstLine="426"/>
      </w:pPr>
      <w:r>
        <w:t xml:space="preserve">         </w:t>
      </w:r>
      <w:r>
        <w:rPr>
          <w:lang w:val="en-US"/>
        </w:rPr>
        <w:t>SP</w:t>
      </w:r>
      <w:r w:rsidRPr="00AB27C9">
        <w:t>-</w:t>
      </w:r>
      <w:r>
        <w:t xml:space="preserve"> уставка регулируемого параметра;</w:t>
      </w:r>
    </w:p>
    <w:p w:rsidR="00737E68" w:rsidRDefault="00737E68" w:rsidP="00737E68">
      <w:pPr>
        <w:tabs>
          <w:tab w:val="left" w:pos="780"/>
        </w:tabs>
        <w:ind w:firstLine="426"/>
      </w:pPr>
      <w:r>
        <w:t xml:space="preserve">          </w:t>
      </w:r>
      <w:r w:rsidRPr="00B4668F">
        <w:t>HS - заданное значение гистерезиса.</w:t>
      </w:r>
    </w:p>
    <w:p w:rsidR="00737E68" w:rsidRDefault="00737E68" w:rsidP="00737E68">
      <w:pPr>
        <w:tabs>
          <w:tab w:val="left" w:pos="780"/>
        </w:tabs>
        <w:ind w:firstLine="426"/>
        <w:rPr>
          <w:i/>
        </w:rPr>
      </w:pPr>
      <w:r w:rsidRPr="00412314">
        <w:t xml:space="preserve">         </w:t>
      </w:r>
      <w:r>
        <w:rPr>
          <w:lang w:val="en-US"/>
        </w:rPr>
        <w:t>A</w:t>
      </w:r>
      <w:r w:rsidRPr="00412314">
        <w:t>.</w:t>
      </w:r>
      <w:r>
        <w:rPr>
          <w:lang w:val="en-US"/>
        </w:rPr>
        <w:t>d</w:t>
      </w:r>
      <w:r w:rsidRPr="00412314">
        <w:t>_ -</w:t>
      </w:r>
      <w:r>
        <w:t xml:space="preserve"> уставка отклонения от</w:t>
      </w:r>
      <w:r w:rsidRPr="00412314">
        <w:t xml:space="preserve"> </w:t>
      </w:r>
      <w:r>
        <w:rPr>
          <w:lang w:val="en-US"/>
        </w:rPr>
        <w:t>SP</w:t>
      </w:r>
    </w:p>
    <w:p w:rsidR="00737E68" w:rsidRPr="006C2238" w:rsidRDefault="006C2238" w:rsidP="006C2238">
      <w:pPr>
        <w:tabs>
          <w:tab w:val="left" w:pos="780"/>
        </w:tabs>
        <w:ind w:firstLine="426"/>
        <w:jc w:val="both"/>
      </w:pPr>
      <w:r w:rsidRPr="006C2238">
        <w:rPr>
          <w:color w:val="000000" w:themeColor="text1"/>
        </w:rPr>
        <w:t xml:space="preserve">Рисунок </w:t>
      </w:r>
      <w:r w:rsidR="00737E68" w:rsidRPr="006C2238">
        <w:rPr>
          <w:color w:val="000000" w:themeColor="text1"/>
        </w:rPr>
        <w:t xml:space="preserve">7 контроль нахождения измеренного значения в заданном диапазоне от </w:t>
      </w:r>
      <w:r w:rsidR="00737E68" w:rsidRPr="006C2238">
        <w:rPr>
          <w:color w:val="000000" w:themeColor="text1"/>
          <w:lang w:val="en-US"/>
        </w:rPr>
        <w:t>SP</w:t>
      </w:r>
    </w:p>
    <w:p w:rsidR="002831A9" w:rsidRPr="00B4668F" w:rsidRDefault="002831A9" w:rsidP="00A8493C">
      <w:pPr>
        <w:keepNext/>
        <w:ind w:firstLine="426"/>
        <w:jc w:val="both"/>
        <w:outlineLvl w:val="2"/>
        <w:rPr>
          <w:sz w:val="28"/>
          <w:szCs w:val="28"/>
        </w:rPr>
      </w:pPr>
    </w:p>
    <w:p w:rsidR="006C2238" w:rsidRDefault="006C2238" w:rsidP="00A8493C">
      <w:pPr>
        <w:ind w:firstLine="426"/>
        <w:jc w:val="both"/>
        <w:rPr>
          <w:b/>
          <w:bCs/>
          <w:kern w:val="32"/>
          <w:szCs w:val="32"/>
        </w:rPr>
      </w:pPr>
    </w:p>
    <w:p w:rsidR="002831A9" w:rsidRPr="00B4668F" w:rsidRDefault="002831A9" w:rsidP="00A8493C">
      <w:pPr>
        <w:ind w:firstLine="426"/>
        <w:jc w:val="both"/>
        <w:rPr>
          <w:bCs/>
          <w:kern w:val="32"/>
          <w:szCs w:val="32"/>
        </w:rPr>
      </w:pPr>
      <w:r w:rsidRPr="00B4668F">
        <w:rPr>
          <w:b/>
          <w:bCs/>
          <w:kern w:val="32"/>
          <w:szCs w:val="32"/>
        </w:rPr>
        <w:lastRenderedPageBreak/>
        <w:t>Приборы с интерфейсом RS485</w:t>
      </w:r>
      <w:r w:rsidRPr="00B4668F">
        <w:rPr>
          <w:bCs/>
          <w:kern w:val="32"/>
          <w:szCs w:val="32"/>
        </w:rPr>
        <w:t xml:space="preserve"> возможно использовать как удалённые измерители технологических параметров в системах мониторинга, сбора и обработки данных. Приборы могут быть подключены к компьютеру автономно либо быть интегрированы в существующие системы автоматизации. Для работы в сети RS485 приборы используют протокол Modbus (ASCII и RTU).</w:t>
      </w:r>
    </w:p>
    <w:p w:rsidR="002831A9" w:rsidRPr="00B4668F" w:rsidRDefault="002831A9" w:rsidP="00A8493C">
      <w:pPr>
        <w:keepNext/>
        <w:ind w:firstLine="426"/>
        <w:jc w:val="both"/>
        <w:outlineLvl w:val="2"/>
      </w:pPr>
      <w:r w:rsidRPr="00B4668F">
        <w:t>Выбор протокола осуществляется при настройке прибора.</w:t>
      </w:r>
    </w:p>
    <w:p w:rsidR="002831A9" w:rsidRPr="00B4668F" w:rsidRDefault="002831A9" w:rsidP="00A8493C">
      <w:pPr>
        <w:keepNext/>
        <w:ind w:firstLine="426"/>
        <w:jc w:val="both"/>
        <w:outlineLvl w:val="2"/>
      </w:pPr>
      <w:r w:rsidRPr="00B4668F">
        <w:t>Для работы в сети RS485 по протоколу MODBUS, в приборе необходимо задать ряд параметров:</w:t>
      </w:r>
    </w:p>
    <w:p w:rsidR="002831A9" w:rsidRPr="00B4668F" w:rsidRDefault="002831A9" w:rsidP="00A8493C">
      <w:pPr>
        <w:keepNext/>
        <w:ind w:firstLine="426"/>
        <w:jc w:val="both"/>
        <w:outlineLvl w:val="2"/>
      </w:pPr>
      <w:r w:rsidRPr="00B4668F">
        <w:t>Сетевой адрес прибора.</w:t>
      </w:r>
    </w:p>
    <w:p w:rsidR="002831A9" w:rsidRPr="00B4668F" w:rsidRDefault="002831A9" w:rsidP="00A8493C">
      <w:pPr>
        <w:keepNext/>
        <w:ind w:firstLine="426"/>
        <w:jc w:val="both"/>
        <w:outlineLvl w:val="2"/>
      </w:pPr>
      <w:r w:rsidRPr="00B4668F">
        <w:t>Сетевой адрес - это число от 1 до 255, которое является идентификатором данного прибора.  Каждый прибор должен иметь свой уникальный адрес, отличный от адресов других устройств, подключенных к одной сети RS485.</w:t>
      </w:r>
    </w:p>
    <w:p w:rsidR="002831A9" w:rsidRPr="00B4668F" w:rsidRDefault="002831A9" w:rsidP="00A8493C">
      <w:pPr>
        <w:keepNext/>
        <w:ind w:firstLine="426"/>
        <w:jc w:val="both"/>
        <w:outlineLvl w:val="2"/>
        <w:rPr>
          <w:b/>
        </w:rPr>
      </w:pPr>
      <w:r w:rsidRPr="00B4668F">
        <w:rPr>
          <w:b/>
        </w:rPr>
        <w:t>Параметры порта.</w:t>
      </w:r>
    </w:p>
    <w:p w:rsidR="002831A9" w:rsidRPr="00B4668F" w:rsidRDefault="002831A9" w:rsidP="00A8493C">
      <w:pPr>
        <w:keepNext/>
        <w:ind w:firstLine="426"/>
        <w:jc w:val="both"/>
        <w:outlineLvl w:val="2"/>
      </w:pPr>
      <w:r w:rsidRPr="00B4668F">
        <w:t xml:space="preserve">Интерфейс RS485 имеет те же настройки, что и стандартный СОМ-порт. Из этих настроек  для работы прибора имеют значение скорость передачи данных и формат кадра: количество стартовых  и стоповых бит, количество бит данных и наличие контроля чётности.  Для правильной работы прибора, в приборе и в компьютере эти параметры должны иметь одинаковые значения. Например, скорость обмена - 9600, 1 стартовый и 1 стоповый бит, 8 бит данных, без проверки чётности. </w:t>
      </w:r>
    </w:p>
    <w:p w:rsidR="002831A9" w:rsidRPr="00B4668F" w:rsidRDefault="002831A9" w:rsidP="00A8493C">
      <w:pPr>
        <w:keepNext/>
        <w:ind w:firstLine="426"/>
        <w:jc w:val="both"/>
        <w:outlineLvl w:val="2"/>
      </w:pPr>
      <w:r w:rsidRPr="00B4668F">
        <w:t>Подключение к сети RS485.</w:t>
      </w:r>
    </w:p>
    <w:p w:rsidR="002831A9" w:rsidRPr="00B4668F" w:rsidRDefault="002831A9" w:rsidP="00A8493C">
      <w:pPr>
        <w:keepNext/>
        <w:ind w:firstLine="426"/>
        <w:jc w:val="both"/>
        <w:outlineLvl w:val="2"/>
      </w:pPr>
      <w:r w:rsidRPr="00B4668F">
        <w:t xml:space="preserve">Прибор подключается к сети RS485 при помощи двухпроводного кабеля. Рекомендуется использовать витую пару. Удаление прибора может достигать 1200 м. На одну витую пару может быть подключено несколько разных приборов.  Теоретически, их количество может достигать 255, но фактически, количество зависит от используемого оборудования.  Все приборы должны подключаться параллельно  на общую витую пару, при этом,  разветвления и длинные ответвления не желательны:  топология сети должна иметь последовательную структуру, древовидная топология сети не рекомендуется. </w:t>
      </w:r>
    </w:p>
    <w:p w:rsidR="002831A9" w:rsidRPr="00B4668F" w:rsidRDefault="002831A9" w:rsidP="00A8493C">
      <w:pPr>
        <w:keepNext/>
        <w:ind w:firstLine="426"/>
        <w:jc w:val="both"/>
        <w:outlineLvl w:val="2"/>
      </w:pPr>
      <w:r w:rsidRPr="00B4668F">
        <w:t>Обычные компьютеры, как правило, не имеют порт для непосредственного подключения интерфейса RS485. В этом случае для подключения необходимо использовать преобразователь (конвертер) USB-RS485.  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ПО. Подробнее об использовании конвертеров - в прилагаемой к ним документации.</w:t>
      </w:r>
    </w:p>
    <w:p w:rsidR="002831A9" w:rsidRPr="00B4668F" w:rsidRDefault="002831A9" w:rsidP="00A8493C">
      <w:pPr>
        <w:keepNext/>
        <w:ind w:firstLine="426"/>
        <w:jc w:val="both"/>
        <w:outlineLvl w:val="2"/>
      </w:pPr>
      <w:r w:rsidRPr="00B4668F">
        <w:t>Проверка работоспособности, примеры.</w:t>
      </w:r>
    </w:p>
    <w:p w:rsidR="002831A9" w:rsidRPr="00B4668F" w:rsidRDefault="002831A9" w:rsidP="00A8493C">
      <w:pPr>
        <w:keepNext/>
        <w:ind w:firstLine="426"/>
        <w:jc w:val="both"/>
        <w:outlineLvl w:val="2"/>
      </w:pPr>
      <w:r w:rsidRPr="00B4668F">
        <w:t>Для проверки работоспособности прибора в сети RS485-MODBUS, необходимо подключить его к компьютеру с установленным ПО, необходимым для проверки.  Для проверки можно использовать любое ПО, работающее с протоколом MODBUS, например, программу «TerringModbus», или какую-либо терминальную программу, например - «Termite».</w:t>
      </w:r>
    </w:p>
    <w:p w:rsidR="002831A9" w:rsidRPr="00B4668F" w:rsidRDefault="002831A9" w:rsidP="00A8493C">
      <w:pPr>
        <w:keepNext/>
        <w:ind w:firstLine="426"/>
        <w:jc w:val="both"/>
        <w:outlineLvl w:val="2"/>
      </w:pPr>
      <w:r w:rsidRPr="00B4668F">
        <w:t>Для проверки работы в терминальной программе надо выбрать в приборе протокол MODBUS-ASCII, установить сетевой адрес «1» и отправить в прибор строку вида:</w:t>
      </w:r>
    </w:p>
    <w:p w:rsidR="002831A9" w:rsidRPr="00B4668F" w:rsidRDefault="002831A9" w:rsidP="00A8493C">
      <w:pPr>
        <w:keepNext/>
        <w:ind w:firstLine="426"/>
        <w:jc w:val="both"/>
        <w:outlineLvl w:val="2"/>
      </w:pPr>
      <w:r w:rsidRPr="00B4668F">
        <w:t>:010300000001FB &lt;CR&gt;&lt;LF&gt;, где &lt;CR&gt;&lt;LF&gt; - это символа возврата каретки и перевода строки.</w:t>
      </w:r>
    </w:p>
    <w:p w:rsidR="002831A9" w:rsidRPr="00B4668F" w:rsidRDefault="002831A9" w:rsidP="00A8493C">
      <w:pPr>
        <w:keepNext/>
        <w:ind w:firstLine="426"/>
        <w:jc w:val="both"/>
        <w:outlineLvl w:val="2"/>
      </w:pPr>
      <w:r w:rsidRPr="00B4668F">
        <w:t>Это - команда чтения регистра 0000h.</w:t>
      </w:r>
    </w:p>
    <w:p w:rsidR="002831A9" w:rsidRPr="00B4668F" w:rsidRDefault="002831A9" w:rsidP="00A8493C">
      <w:pPr>
        <w:keepNext/>
        <w:ind w:firstLine="426"/>
        <w:jc w:val="both"/>
        <w:outlineLvl w:val="2"/>
      </w:pPr>
      <w:r w:rsidRPr="00B4668F">
        <w:t>Ответ прибора должен иметь вид:</w:t>
      </w:r>
    </w:p>
    <w:p w:rsidR="002831A9" w:rsidRPr="00B4668F" w:rsidRDefault="002831A9" w:rsidP="00A8493C">
      <w:pPr>
        <w:keepNext/>
        <w:ind w:firstLine="426"/>
        <w:jc w:val="both"/>
        <w:outlineLvl w:val="2"/>
      </w:pPr>
      <w:r>
        <w:t>:010302ddddLL &lt;CR&gt;&lt;LF&gt;</w:t>
      </w:r>
      <w:r w:rsidRPr="00B4668F">
        <w:t xml:space="preserve">, где dddd - данные, LL-контрольный код LRC. </w:t>
      </w:r>
    </w:p>
    <w:p w:rsidR="002831A9" w:rsidRPr="00B4668F" w:rsidRDefault="002831A9" w:rsidP="00A8493C">
      <w:pPr>
        <w:keepNext/>
        <w:ind w:firstLine="426"/>
        <w:jc w:val="both"/>
        <w:outlineLvl w:val="2"/>
      </w:pPr>
      <w:r w:rsidRPr="00B4668F">
        <w:t>Проверка работы в других программах производится в соответствии с функциональностью этих программ.</w:t>
      </w:r>
    </w:p>
    <w:p w:rsidR="006C2238" w:rsidRDefault="006C2238" w:rsidP="000E7D38">
      <w:pPr>
        <w:ind w:firstLine="426"/>
        <w:jc w:val="center"/>
      </w:pPr>
    </w:p>
    <w:p w:rsidR="006C2238" w:rsidRDefault="006C2238" w:rsidP="000E7D38">
      <w:pPr>
        <w:ind w:firstLine="426"/>
        <w:jc w:val="center"/>
      </w:pPr>
    </w:p>
    <w:p w:rsidR="006C2238" w:rsidRDefault="006C2238" w:rsidP="000E7D38">
      <w:pPr>
        <w:ind w:firstLine="426"/>
        <w:jc w:val="center"/>
      </w:pPr>
    </w:p>
    <w:p w:rsidR="006C2238" w:rsidRDefault="006C2238" w:rsidP="000E7D38">
      <w:pPr>
        <w:ind w:firstLine="426"/>
        <w:jc w:val="center"/>
      </w:pPr>
    </w:p>
    <w:p w:rsidR="006C2238" w:rsidRDefault="006C2238" w:rsidP="000E7D38">
      <w:pPr>
        <w:ind w:firstLine="426"/>
        <w:jc w:val="center"/>
      </w:pPr>
    </w:p>
    <w:p w:rsidR="006C2238" w:rsidRDefault="006C2238" w:rsidP="000E7D38">
      <w:pPr>
        <w:ind w:firstLine="426"/>
        <w:jc w:val="center"/>
      </w:pPr>
    </w:p>
    <w:p w:rsidR="006C2238" w:rsidRDefault="006C2238" w:rsidP="000E7D38">
      <w:pPr>
        <w:ind w:firstLine="426"/>
        <w:jc w:val="center"/>
      </w:pPr>
    </w:p>
    <w:p w:rsidR="006C2238" w:rsidRDefault="006C2238" w:rsidP="000E7D38">
      <w:pPr>
        <w:ind w:firstLine="426"/>
        <w:jc w:val="center"/>
      </w:pPr>
    </w:p>
    <w:p w:rsidR="006C2238" w:rsidRDefault="006C2238" w:rsidP="000E7D38">
      <w:pPr>
        <w:ind w:firstLine="426"/>
        <w:jc w:val="center"/>
      </w:pPr>
    </w:p>
    <w:p w:rsidR="006C2238" w:rsidRDefault="006C2238" w:rsidP="000E7D38">
      <w:pPr>
        <w:ind w:firstLine="426"/>
        <w:jc w:val="center"/>
      </w:pPr>
    </w:p>
    <w:p w:rsidR="006C2238" w:rsidRDefault="006C2238" w:rsidP="000E7D38">
      <w:pPr>
        <w:ind w:firstLine="426"/>
        <w:jc w:val="center"/>
      </w:pPr>
    </w:p>
    <w:p w:rsidR="006C2238" w:rsidRDefault="006C2238" w:rsidP="000E7D38">
      <w:pPr>
        <w:ind w:firstLine="426"/>
        <w:jc w:val="center"/>
      </w:pPr>
    </w:p>
    <w:p w:rsidR="006C2238" w:rsidRDefault="006C2238" w:rsidP="000E7D38">
      <w:pPr>
        <w:ind w:firstLine="426"/>
        <w:jc w:val="center"/>
      </w:pPr>
    </w:p>
    <w:p w:rsidR="006C2238" w:rsidRDefault="006C2238" w:rsidP="000E7D38">
      <w:pPr>
        <w:ind w:firstLine="426"/>
        <w:jc w:val="center"/>
      </w:pPr>
    </w:p>
    <w:p w:rsidR="006C2238" w:rsidRDefault="006C2238" w:rsidP="000E7D38">
      <w:pPr>
        <w:ind w:firstLine="426"/>
        <w:jc w:val="center"/>
      </w:pPr>
    </w:p>
    <w:p w:rsidR="002831A9" w:rsidRDefault="002831A9" w:rsidP="000E7D38">
      <w:pPr>
        <w:ind w:firstLine="426"/>
        <w:jc w:val="center"/>
      </w:pPr>
      <w:r w:rsidRPr="00EA4218">
        <w:lastRenderedPageBreak/>
        <w:t>Таблица регистров протокола Modbus</w:t>
      </w:r>
      <w:r>
        <w:t xml:space="preserve"> </w:t>
      </w:r>
      <w:r w:rsidR="000E7D38">
        <w:t>РТП322</w:t>
      </w:r>
    </w:p>
    <w:tbl>
      <w:tblPr>
        <w:tblW w:w="10163" w:type="dxa"/>
        <w:jc w:val="center"/>
        <w:tblLook w:val="0000" w:firstRow="0" w:lastRow="0" w:firstColumn="0" w:lastColumn="0" w:noHBand="0" w:noVBand="0"/>
      </w:tblPr>
      <w:tblGrid>
        <w:gridCol w:w="1243"/>
        <w:gridCol w:w="1701"/>
        <w:gridCol w:w="4820"/>
        <w:gridCol w:w="2399"/>
      </w:tblGrid>
      <w:tr w:rsidR="009C7DAD" w:rsidRPr="002C048C" w:rsidTr="000E7D38">
        <w:trPr>
          <w:trHeight w:val="255"/>
          <w:jc w:val="center"/>
        </w:trPr>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7DAD" w:rsidRPr="002C048C" w:rsidRDefault="009C7DAD" w:rsidP="006C2238">
            <w:pPr>
              <w:ind w:firstLine="14"/>
              <w:jc w:val="center"/>
            </w:pPr>
            <w:r w:rsidRPr="002C048C">
              <w:t>Адрес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C7DAD" w:rsidRPr="002C048C" w:rsidRDefault="009C7DAD" w:rsidP="00A8493C">
            <w:pPr>
              <w:ind w:firstLine="426"/>
              <w:jc w:val="center"/>
            </w:pPr>
            <w:r w:rsidRPr="002C048C">
              <w:t>Доступ</w:t>
            </w:r>
          </w:p>
        </w:tc>
        <w:tc>
          <w:tcPr>
            <w:tcW w:w="4820" w:type="dxa"/>
            <w:tcBorders>
              <w:top w:val="single" w:sz="4" w:space="0" w:color="auto"/>
              <w:left w:val="nil"/>
              <w:bottom w:val="single" w:sz="4" w:space="0" w:color="auto"/>
              <w:right w:val="single" w:sz="4" w:space="0" w:color="auto"/>
            </w:tcBorders>
            <w:shd w:val="clear" w:color="auto" w:fill="auto"/>
            <w:noWrap/>
            <w:vAlign w:val="center"/>
          </w:tcPr>
          <w:p w:rsidR="009C7DAD" w:rsidRPr="002C048C" w:rsidRDefault="009C7DAD" w:rsidP="00A8493C">
            <w:pPr>
              <w:ind w:firstLine="426"/>
              <w:jc w:val="center"/>
            </w:pPr>
            <w:r w:rsidRPr="002C048C">
              <w:t>Назначение</w:t>
            </w:r>
          </w:p>
        </w:tc>
        <w:tc>
          <w:tcPr>
            <w:tcW w:w="2399" w:type="dxa"/>
            <w:tcBorders>
              <w:top w:val="single" w:sz="4" w:space="0" w:color="auto"/>
              <w:left w:val="nil"/>
              <w:bottom w:val="single" w:sz="4" w:space="0" w:color="auto"/>
              <w:right w:val="single" w:sz="4" w:space="0" w:color="auto"/>
            </w:tcBorders>
            <w:shd w:val="clear" w:color="auto" w:fill="auto"/>
            <w:noWrap/>
            <w:vAlign w:val="center"/>
          </w:tcPr>
          <w:p w:rsidR="009C7DAD" w:rsidRPr="002C048C" w:rsidRDefault="009C7DAD" w:rsidP="006C2238">
            <w:pPr>
              <w:jc w:val="center"/>
            </w:pPr>
            <w:r w:rsidRPr="002C048C">
              <w:t>Единицы измерения</w:t>
            </w:r>
          </w:p>
        </w:tc>
      </w:tr>
      <w:tr w:rsidR="009C7DAD" w:rsidRPr="002C048C" w:rsidTr="000E7D38">
        <w:trPr>
          <w:trHeight w:val="299"/>
          <w:jc w:val="center"/>
        </w:trPr>
        <w:tc>
          <w:tcPr>
            <w:tcW w:w="1243" w:type="dxa"/>
            <w:tcBorders>
              <w:top w:val="nil"/>
              <w:left w:val="single" w:sz="4" w:space="0" w:color="auto"/>
              <w:bottom w:val="single" w:sz="4" w:space="0" w:color="auto"/>
              <w:right w:val="single" w:sz="4" w:space="0" w:color="auto"/>
            </w:tcBorders>
            <w:shd w:val="clear" w:color="auto" w:fill="auto"/>
            <w:noWrap/>
          </w:tcPr>
          <w:p w:rsidR="009C7DAD" w:rsidRPr="002C048C" w:rsidRDefault="009C7DAD" w:rsidP="006C2238">
            <w:r w:rsidRPr="002C048C">
              <w:t>0000h</w:t>
            </w:r>
          </w:p>
        </w:tc>
        <w:tc>
          <w:tcPr>
            <w:tcW w:w="1701" w:type="dxa"/>
            <w:tcBorders>
              <w:top w:val="nil"/>
              <w:left w:val="nil"/>
              <w:bottom w:val="single" w:sz="4" w:space="0" w:color="auto"/>
              <w:right w:val="single" w:sz="4" w:space="0" w:color="auto"/>
            </w:tcBorders>
            <w:shd w:val="clear" w:color="auto" w:fill="auto"/>
            <w:noWrap/>
          </w:tcPr>
          <w:p w:rsidR="009C7DAD" w:rsidRPr="002C048C" w:rsidRDefault="009C7DAD" w:rsidP="006C2238">
            <w:pPr>
              <w:ind w:firstLine="46"/>
            </w:pPr>
            <w:r w:rsidRPr="002C048C">
              <w:t>чтение</w:t>
            </w:r>
          </w:p>
        </w:tc>
        <w:tc>
          <w:tcPr>
            <w:tcW w:w="4820" w:type="dxa"/>
            <w:tcBorders>
              <w:top w:val="nil"/>
              <w:left w:val="nil"/>
              <w:bottom w:val="single" w:sz="4" w:space="0" w:color="auto"/>
              <w:right w:val="single" w:sz="4" w:space="0" w:color="auto"/>
            </w:tcBorders>
            <w:shd w:val="clear" w:color="auto" w:fill="auto"/>
            <w:noWrap/>
          </w:tcPr>
          <w:p w:rsidR="009C7DAD" w:rsidRPr="002C048C" w:rsidRDefault="009C7DAD" w:rsidP="006C2238">
            <w:r w:rsidRPr="002C048C">
              <w:t>измеренное значение, канал 1</w:t>
            </w:r>
          </w:p>
        </w:tc>
        <w:tc>
          <w:tcPr>
            <w:tcW w:w="2399" w:type="dxa"/>
            <w:tcBorders>
              <w:top w:val="nil"/>
              <w:left w:val="nil"/>
              <w:bottom w:val="single" w:sz="4" w:space="0" w:color="auto"/>
              <w:right w:val="single" w:sz="4" w:space="0" w:color="auto"/>
            </w:tcBorders>
            <w:shd w:val="clear" w:color="auto" w:fill="auto"/>
            <w:noWrap/>
          </w:tcPr>
          <w:p w:rsidR="009C7DAD" w:rsidRPr="002C048C" w:rsidRDefault="009C7DAD" w:rsidP="006C2238">
            <w:pPr>
              <w:jc w:val="center"/>
            </w:pPr>
            <w:r w:rsidRPr="002C048C">
              <w:t>0,1 °C</w:t>
            </w:r>
          </w:p>
        </w:tc>
      </w:tr>
      <w:tr w:rsidR="009C7DAD" w:rsidRPr="002C048C" w:rsidTr="000E7D38">
        <w:trPr>
          <w:trHeight w:val="275"/>
          <w:jc w:val="center"/>
        </w:trPr>
        <w:tc>
          <w:tcPr>
            <w:tcW w:w="1243" w:type="dxa"/>
            <w:tcBorders>
              <w:top w:val="nil"/>
              <w:left w:val="single" w:sz="4" w:space="0" w:color="auto"/>
              <w:bottom w:val="single" w:sz="4" w:space="0" w:color="auto"/>
              <w:right w:val="single" w:sz="4" w:space="0" w:color="auto"/>
            </w:tcBorders>
            <w:shd w:val="clear" w:color="auto" w:fill="auto"/>
            <w:noWrap/>
          </w:tcPr>
          <w:p w:rsidR="009C7DAD" w:rsidRPr="002C048C" w:rsidRDefault="009C7DAD" w:rsidP="006C2238">
            <w:r w:rsidRPr="002C048C">
              <w:t>0001h</w:t>
            </w:r>
          </w:p>
        </w:tc>
        <w:tc>
          <w:tcPr>
            <w:tcW w:w="1701" w:type="dxa"/>
            <w:tcBorders>
              <w:top w:val="nil"/>
              <w:left w:val="nil"/>
              <w:bottom w:val="single" w:sz="4" w:space="0" w:color="auto"/>
              <w:right w:val="single" w:sz="4" w:space="0" w:color="auto"/>
            </w:tcBorders>
            <w:shd w:val="clear" w:color="auto" w:fill="auto"/>
            <w:noWrap/>
          </w:tcPr>
          <w:p w:rsidR="009C7DAD" w:rsidRPr="002C048C" w:rsidRDefault="009C7DAD" w:rsidP="006C2238">
            <w:pPr>
              <w:ind w:firstLine="46"/>
            </w:pPr>
            <w:r w:rsidRPr="002C048C">
              <w:t>чтение</w:t>
            </w:r>
          </w:p>
        </w:tc>
        <w:tc>
          <w:tcPr>
            <w:tcW w:w="4820" w:type="dxa"/>
            <w:tcBorders>
              <w:top w:val="nil"/>
              <w:left w:val="nil"/>
              <w:bottom w:val="single" w:sz="4" w:space="0" w:color="auto"/>
              <w:right w:val="single" w:sz="4" w:space="0" w:color="auto"/>
            </w:tcBorders>
            <w:shd w:val="clear" w:color="auto" w:fill="auto"/>
            <w:noWrap/>
          </w:tcPr>
          <w:p w:rsidR="009C7DAD" w:rsidRPr="002C048C" w:rsidRDefault="009C7DAD" w:rsidP="006C2238">
            <w:r w:rsidRPr="002C048C">
              <w:t>измеренное значение, канал 2</w:t>
            </w:r>
          </w:p>
        </w:tc>
        <w:tc>
          <w:tcPr>
            <w:tcW w:w="2399" w:type="dxa"/>
            <w:tcBorders>
              <w:top w:val="nil"/>
              <w:left w:val="nil"/>
              <w:bottom w:val="single" w:sz="4" w:space="0" w:color="auto"/>
              <w:right w:val="single" w:sz="4" w:space="0" w:color="auto"/>
            </w:tcBorders>
            <w:shd w:val="clear" w:color="auto" w:fill="auto"/>
            <w:noWrap/>
          </w:tcPr>
          <w:p w:rsidR="009C7DAD" w:rsidRPr="002C048C" w:rsidRDefault="009C7DAD" w:rsidP="006C2238">
            <w:pPr>
              <w:jc w:val="center"/>
            </w:pPr>
            <w:smartTag w:uri="urn:schemas-microsoft-com:office:smarttags" w:element="metricconverter">
              <w:smartTagPr>
                <w:attr w:name="ProductID" w:val="0,1 °C"/>
              </w:smartTagPr>
              <w:r w:rsidRPr="002C048C">
                <w:t>0,1 °C</w:t>
              </w:r>
            </w:smartTag>
          </w:p>
        </w:tc>
      </w:tr>
      <w:tr w:rsidR="009C7DAD" w:rsidRPr="002C048C" w:rsidTr="000E7D38">
        <w:trPr>
          <w:trHeight w:val="266"/>
          <w:jc w:val="center"/>
        </w:trPr>
        <w:tc>
          <w:tcPr>
            <w:tcW w:w="1243" w:type="dxa"/>
            <w:tcBorders>
              <w:top w:val="nil"/>
              <w:left w:val="single" w:sz="4" w:space="0" w:color="auto"/>
              <w:bottom w:val="single" w:sz="4" w:space="0" w:color="auto"/>
              <w:right w:val="single" w:sz="4" w:space="0" w:color="auto"/>
            </w:tcBorders>
            <w:shd w:val="clear" w:color="auto" w:fill="auto"/>
            <w:noWrap/>
          </w:tcPr>
          <w:p w:rsidR="009C7DAD" w:rsidRPr="002C048C" w:rsidRDefault="009C7DAD" w:rsidP="006C2238">
            <w:r w:rsidRPr="002C048C">
              <w:t>0010h</w:t>
            </w:r>
          </w:p>
        </w:tc>
        <w:tc>
          <w:tcPr>
            <w:tcW w:w="1701" w:type="dxa"/>
            <w:tcBorders>
              <w:top w:val="nil"/>
              <w:left w:val="nil"/>
              <w:bottom w:val="single" w:sz="4" w:space="0" w:color="auto"/>
              <w:right w:val="single" w:sz="4" w:space="0" w:color="auto"/>
            </w:tcBorders>
            <w:shd w:val="clear" w:color="auto" w:fill="auto"/>
            <w:noWrap/>
          </w:tcPr>
          <w:p w:rsidR="009C7DAD" w:rsidRPr="002C048C" w:rsidRDefault="009C7DAD" w:rsidP="006C2238">
            <w:pPr>
              <w:ind w:firstLine="46"/>
            </w:pPr>
            <w:r w:rsidRPr="002C048C">
              <w:t>чтение/запись</w:t>
            </w:r>
          </w:p>
        </w:tc>
        <w:tc>
          <w:tcPr>
            <w:tcW w:w="4820" w:type="dxa"/>
            <w:tcBorders>
              <w:top w:val="nil"/>
              <w:left w:val="nil"/>
              <w:bottom w:val="single" w:sz="4" w:space="0" w:color="auto"/>
              <w:right w:val="single" w:sz="4" w:space="0" w:color="auto"/>
            </w:tcBorders>
            <w:shd w:val="clear" w:color="auto" w:fill="auto"/>
            <w:noWrap/>
          </w:tcPr>
          <w:p w:rsidR="009C7DAD" w:rsidRPr="002C048C" w:rsidRDefault="009C7DAD" w:rsidP="006C2238">
            <w:r w:rsidRPr="002C048C">
              <w:t>уставка, канал 1</w:t>
            </w:r>
          </w:p>
        </w:tc>
        <w:tc>
          <w:tcPr>
            <w:tcW w:w="2399" w:type="dxa"/>
            <w:tcBorders>
              <w:top w:val="nil"/>
              <w:left w:val="nil"/>
              <w:bottom w:val="single" w:sz="4" w:space="0" w:color="auto"/>
              <w:right w:val="single" w:sz="4" w:space="0" w:color="auto"/>
            </w:tcBorders>
            <w:shd w:val="clear" w:color="auto" w:fill="auto"/>
            <w:noWrap/>
          </w:tcPr>
          <w:p w:rsidR="009C7DAD" w:rsidRPr="002C048C" w:rsidRDefault="009C7DAD" w:rsidP="006C2238">
            <w:pPr>
              <w:jc w:val="center"/>
            </w:pPr>
            <w:smartTag w:uri="urn:schemas-microsoft-com:office:smarttags" w:element="metricconverter">
              <w:smartTagPr>
                <w:attr w:name="ProductID" w:val="0,1 °C"/>
              </w:smartTagPr>
              <w:r w:rsidRPr="002C048C">
                <w:t>0,1 °C</w:t>
              </w:r>
            </w:smartTag>
          </w:p>
        </w:tc>
      </w:tr>
      <w:tr w:rsidR="009C7DAD" w:rsidRPr="002C048C" w:rsidTr="000E7D38">
        <w:trPr>
          <w:trHeight w:val="283"/>
          <w:jc w:val="center"/>
        </w:trPr>
        <w:tc>
          <w:tcPr>
            <w:tcW w:w="1243" w:type="dxa"/>
            <w:tcBorders>
              <w:top w:val="nil"/>
              <w:left w:val="single" w:sz="4" w:space="0" w:color="auto"/>
              <w:bottom w:val="single" w:sz="4" w:space="0" w:color="auto"/>
              <w:right w:val="single" w:sz="4" w:space="0" w:color="auto"/>
            </w:tcBorders>
            <w:shd w:val="clear" w:color="auto" w:fill="auto"/>
            <w:noWrap/>
          </w:tcPr>
          <w:p w:rsidR="009C7DAD" w:rsidRPr="002C048C" w:rsidRDefault="009C7DAD" w:rsidP="006C2238">
            <w:r w:rsidRPr="002C048C">
              <w:t>0011h</w:t>
            </w:r>
          </w:p>
        </w:tc>
        <w:tc>
          <w:tcPr>
            <w:tcW w:w="1701" w:type="dxa"/>
            <w:tcBorders>
              <w:top w:val="nil"/>
              <w:left w:val="nil"/>
              <w:bottom w:val="single" w:sz="4" w:space="0" w:color="auto"/>
              <w:right w:val="single" w:sz="4" w:space="0" w:color="auto"/>
            </w:tcBorders>
            <w:shd w:val="clear" w:color="auto" w:fill="auto"/>
            <w:noWrap/>
          </w:tcPr>
          <w:p w:rsidR="009C7DAD" w:rsidRPr="002C048C" w:rsidRDefault="009C7DAD" w:rsidP="006C2238">
            <w:pPr>
              <w:ind w:firstLine="46"/>
            </w:pPr>
            <w:r w:rsidRPr="002C048C">
              <w:t>чтение/запись</w:t>
            </w:r>
          </w:p>
        </w:tc>
        <w:tc>
          <w:tcPr>
            <w:tcW w:w="4820" w:type="dxa"/>
            <w:tcBorders>
              <w:top w:val="nil"/>
              <w:left w:val="nil"/>
              <w:bottom w:val="single" w:sz="4" w:space="0" w:color="auto"/>
              <w:right w:val="single" w:sz="4" w:space="0" w:color="auto"/>
            </w:tcBorders>
            <w:shd w:val="clear" w:color="auto" w:fill="auto"/>
            <w:noWrap/>
          </w:tcPr>
          <w:p w:rsidR="009C7DAD" w:rsidRPr="002C048C" w:rsidRDefault="009C7DAD" w:rsidP="006C2238">
            <w:r w:rsidRPr="002C048C">
              <w:t>уставка, канал 2</w:t>
            </w:r>
          </w:p>
        </w:tc>
        <w:tc>
          <w:tcPr>
            <w:tcW w:w="2399" w:type="dxa"/>
            <w:tcBorders>
              <w:top w:val="nil"/>
              <w:left w:val="nil"/>
              <w:bottom w:val="single" w:sz="4" w:space="0" w:color="auto"/>
              <w:right w:val="single" w:sz="4" w:space="0" w:color="auto"/>
            </w:tcBorders>
            <w:shd w:val="clear" w:color="auto" w:fill="auto"/>
            <w:noWrap/>
          </w:tcPr>
          <w:p w:rsidR="009C7DAD" w:rsidRPr="002C048C" w:rsidRDefault="009C7DAD" w:rsidP="006C2238">
            <w:pPr>
              <w:jc w:val="center"/>
            </w:pPr>
            <w:smartTag w:uri="urn:schemas-microsoft-com:office:smarttags" w:element="metricconverter">
              <w:smartTagPr>
                <w:attr w:name="ProductID" w:val="0,1 °C"/>
              </w:smartTagPr>
              <w:r w:rsidRPr="002C048C">
                <w:t>0,1 °C</w:t>
              </w:r>
            </w:smartTag>
          </w:p>
        </w:tc>
      </w:tr>
      <w:tr w:rsidR="009C7DAD" w:rsidRPr="002C048C" w:rsidTr="000E7D38">
        <w:trPr>
          <w:trHeight w:val="259"/>
          <w:jc w:val="center"/>
        </w:trPr>
        <w:tc>
          <w:tcPr>
            <w:tcW w:w="1243" w:type="dxa"/>
            <w:tcBorders>
              <w:top w:val="nil"/>
              <w:left w:val="single" w:sz="4" w:space="0" w:color="auto"/>
              <w:bottom w:val="single" w:sz="4" w:space="0" w:color="auto"/>
              <w:right w:val="single" w:sz="4" w:space="0" w:color="auto"/>
            </w:tcBorders>
            <w:shd w:val="clear" w:color="auto" w:fill="auto"/>
            <w:noWrap/>
          </w:tcPr>
          <w:p w:rsidR="009C7DAD" w:rsidRPr="002C048C" w:rsidRDefault="009C7DAD" w:rsidP="006C2238">
            <w:r w:rsidRPr="002C048C">
              <w:t>0040h</w:t>
            </w:r>
          </w:p>
        </w:tc>
        <w:tc>
          <w:tcPr>
            <w:tcW w:w="1701" w:type="dxa"/>
            <w:tcBorders>
              <w:top w:val="nil"/>
              <w:left w:val="nil"/>
              <w:bottom w:val="single" w:sz="4" w:space="0" w:color="auto"/>
              <w:right w:val="single" w:sz="4" w:space="0" w:color="auto"/>
            </w:tcBorders>
            <w:shd w:val="clear" w:color="auto" w:fill="auto"/>
            <w:noWrap/>
          </w:tcPr>
          <w:p w:rsidR="009C7DAD" w:rsidRPr="002C048C" w:rsidRDefault="009C7DAD" w:rsidP="006C2238">
            <w:pPr>
              <w:ind w:firstLine="46"/>
            </w:pPr>
            <w:r w:rsidRPr="002C048C">
              <w:t>чтение/запись</w:t>
            </w:r>
          </w:p>
        </w:tc>
        <w:tc>
          <w:tcPr>
            <w:tcW w:w="4820" w:type="dxa"/>
            <w:tcBorders>
              <w:top w:val="nil"/>
              <w:left w:val="nil"/>
              <w:bottom w:val="single" w:sz="4" w:space="0" w:color="auto"/>
              <w:right w:val="single" w:sz="4" w:space="0" w:color="auto"/>
            </w:tcBorders>
            <w:shd w:val="clear" w:color="auto" w:fill="auto"/>
            <w:noWrap/>
          </w:tcPr>
          <w:p w:rsidR="009C7DAD" w:rsidRPr="002C048C" w:rsidRDefault="009C7DAD" w:rsidP="006C2238">
            <w:r w:rsidRPr="002C048C">
              <w:t xml:space="preserve">уставка аварийной сигнализации </w:t>
            </w:r>
            <w:r w:rsidRPr="002C048C">
              <w:rPr>
                <w:lang w:val="en-US"/>
              </w:rPr>
              <w:t>A</w:t>
            </w:r>
            <w:r w:rsidRPr="002C048C">
              <w:t>, канал 1</w:t>
            </w:r>
          </w:p>
        </w:tc>
        <w:tc>
          <w:tcPr>
            <w:tcW w:w="2399" w:type="dxa"/>
            <w:tcBorders>
              <w:top w:val="nil"/>
              <w:left w:val="nil"/>
              <w:bottom w:val="single" w:sz="4" w:space="0" w:color="auto"/>
              <w:right w:val="single" w:sz="4" w:space="0" w:color="auto"/>
            </w:tcBorders>
            <w:shd w:val="clear" w:color="auto" w:fill="auto"/>
            <w:noWrap/>
          </w:tcPr>
          <w:p w:rsidR="009C7DAD" w:rsidRPr="002C048C" w:rsidRDefault="009C7DAD" w:rsidP="006C2238">
            <w:pPr>
              <w:jc w:val="center"/>
            </w:pPr>
            <w:smartTag w:uri="urn:schemas-microsoft-com:office:smarttags" w:element="metricconverter">
              <w:smartTagPr>
                <w:attr w:name="ProductID" w:val="0,1 °C"/>
              </w:smartTagPr>
              <w:r w:rsidRPr="002C048C">
                <w:t>0,1 °C</w:t>
              </w:r>
            </w:smartTag>
          </w:p>
        </w:tc>
      </w:tr>
      <w:tr w:rsidR="009C7DAD" w:rsidRPr="002C048C" w:rsidTr="000E7D38">
        <w:trPr>
          <w:trHeight w:val="264"/>
          <w:jc w:val="center"/>
        </w:trPr>
        <w:tc>
          <w:tcPr>
            <w:tcW w:w="1243" w:type="dxa"/>
            <w:tcBorders>
              <w:top w:val="nil"/>
              <w:left w:val="single" w:sz="4" w:space="0" w:color="auto"/>
              <w:bottom w:val="single" w:sz="4" w:space="0" w:color="auto"/>
              <w:right w:val="single" w:sz="4" w:space="0" w:color="auto"/>
            </w:tcBorders>
            <w:shd w:val="clear" w:color="auto" w:fill="auto"/>
            <w:noWrap/>
          </w:tcPr>
          <w:p w:rsidR="009C7DAD" w:rsidRPr="002C048C" w:rsidRDefault="009C7DAD" w:rsidP="006C2238">
            <w:r w:rsidRPr="002C048C">
              <w:t>0041h</w:t>
            </w:r>
          </w:p>
        </w:tc>
        <w:tc>
          <w:tcPr>
            <w:tcW w:w="1701" w:type="dxa"/>
            <w:tcBorders>
              <w:top w:val="nil"/>
              <w:left w:val="nil"/>
              <w:bottom w:val="single" w:sz="4" w:space="0" w:color="auto"/>
              <w:right w:val="single" w:sz="4" w:space="0" w:color="auto"/>
            </w:tcBorders>
            <w:shd w:val="clear" w:color="auto" w:fill="auto"/>
            <w:noWrap/>
          </w:tcPr>
          <w:p w:rsidR="009C7DAD" w:rsidRPr="002C048C" w:rsidRDefault="009C7DAD" w:rsidP="006C2238">
            <w:pPr>
              <w:ind w:firstLine="46"/>
            </w:pPr>
            <w:r w:rsidRPr="002C048C">
              <w:t>чтение/запись</w:t>
            </w:r>
          </w:p>
        </w:tc>
        <w:tc>
          <w:tcPr>
            <w:tcW w:w="4820" w:type="dxa"/>
            <w:tcBorders>
              <w:top w:val="nil"/>
              <w:left w:val="nil"/>
              <w:bottom w:val="single" w:sz="4" w:space="0" w:color="auto"/>
              <w:right w:val="single" w:sz="4" w:space="0" w:color="auto"/>
            </w:tcBorders>
            <w:shd w:val="clear" w:color="auto" w:fill="auto"/>
            <w:noWrap/>
          </w:tcPr>
          <w:p w:rsidR="009C7DAD" w:rsidRPr="002C048C" w:rsidRDefault="009C7DAD" w:rsidP="006C2238">
            <w:r w:rsidRPr="002C048C">
              <w:t xml:space="preserve">уставка аварийной сигнализации </w:t>
            </w:r>
            <w:r w:rsidRPr="002C048C">
              <w:rPr>
                <w:lang w:val="en-US"/>
              </w:rPr>
              <w:t>A</w:t>
            </w:r>
            <w:r w:rsidRPr="002C048C">
              <w:t>, канал 2</w:t>
            </w:r>
          </w:p>
        </w:tc>
        <w:tc>
          <w:tcPr>
            <w:tcW w:w="2399" w:type="dxa"/>
            <w:tcBorders>
              <w:top w:val="nil"/>
              <w:left w:val="nil"/>
              <w:bottom w:val="single" w:sz="4" w:space="0" w:color="auto"/>
              <w:right w:val="single" w:sz="4" w:space="0" w:color="auto"/>
            </w:tcBorders>
            <w:shd w:val="clear" w:color="auto" w:fill="auto"/>
            <w:noWrap/>
          </w:tcPr>
          <w:p w:rsidR="009C7DAD" w:rsidRPr="002C048C" w:rsidRDefault="009C7DAD" w:rsidP="006C2238">
            <w:pPr>
              <w:jc w:val="center"/>
            </w:pPr>
            <w:smartTag w:uri="urn:schemas-microsoft-com:office:smarttags" w:element="metricconverter">
              <w:smartTagPr>
                <w:attr w:name="ProductID" w:val="0,1 °C"/>
              </w:smartTagPr>
              <w:r w:rsidRPr="002C048C">
                <w:t>0,1 °C</w:t>
              </w:r>
            </w:smartTag>
          </w:p>
        </w:tc>
      </w:tr>
      <w:tr w:rsidR="009C7DAD" w:rsidRPr="002C048C" w:rsidTr="000E7D38">
        <w:trPr>
          <w:trHeight w:val="253"/>
          <w:jc w:val="center"/>
        </w:trPr>
        <w:tc>
          <w:tcPr>
            <w:tcW w:w="1243" w:type="dxa"/>
            <w:tcBorders>
              <w:top w:val="nil"/>
              <w:left w:val="single" w:sz="4" w:space="0" w:color="auto"/>
              <w:bottom w:val="single" w:sz="4" w:space="0" w:color="auto"/>
              <w:right w:val="single" w:sz="4" w:space="0" w:color="auto"/>
            </w:tcBorders>
            <w:shd w:val="clear" w:color="auto" w:fill="auto"/>
            <w:noWrap/>
          </w:tcPr>
          <w:p w:rsidR="009C7DAD" w:rsidRPr="002C048C" w:rsidRDefault="009C7DAD" w:rsidP="006C2238">
            <w:r w:rsidRPr="002C048C">
              <w:t>00</w:t>
            </w:r>
            <w:r w:rsidRPr="002C048C">
              <w:rPr>
                <w:lang w:val="en-US"/>
              </w:rPr>
              <w:t>5</w:t>
            </w:r>
            <w:r w:rsidRPr="002C048C">
              <w:t>0h</w:t>
            </w:r>
          </w:p>
        </w:tc>
        <w:tc>
          <w:tcPr>
            <w:tcW w:w="1701" w:type="dxa"/>
            <w:tcBorders>
              <w:top w:val="nil"/>
              <w:left w:val="nil"/>
              <w:bottom w:val="single" w:sz="4" w:space="0" w:color="auto"/>
              <w:right w:val="single" w:sz="4" w:space="0" w:color="auto"/>
            </w:tcBorders>
            <w:shd w:val="clear" w:color="auto" w:fill="auto"/>
            <w:noWrap/>
          </w:tcPr>
          <w:p w:rsidR="009C7DAD" w:rsidRPr="002C048C" w:rsidRDefault="009C7DAD" w:rsidP="006C2238">
            <w:pPr>
              <w:ind w:firstLine="46"/>
            </w:pPr>
            <w:r w:rsidRPr="002C048C">
              <w:t>чтение/запись</w:t>
            </w:r>
          </w:p>
        </w:tc>
        <w:tc>
          <w:tcPr>
            <w:tcW w:w="4820" w:type="dxa"/>
            <w:tcBorders>
              <w:top w:val="nil"/>
              <w:left w:val="nil"/>
              <w:bottom w:val="single" w:sz="4" w:space="0" w:color="auto"/>
              <w:right w:val="single" w:sz="4" w:space="0" w:color="auto"/>
            </w:tcBorders>
            <w:shd w:val="clear" w:color="auto" w:fill="auto"/>
            <w:noWrap/>
          </w:tcPr>
          <w:p w:rsidR="009C7DAD" w:rsidRPr="002C048C" w:rsidRDefault="009C7DAD" w:rsidP="006C2238">
            <w:r w:rsidRPr="002C048C">
              <w:t xml:space="preserve">уставка аварийной сигнализации </w:t>
            </w:r>
            <w:r w:rsidRPr="002C048C">
              <w:rPr>
                <w:lang w:val="en-US"/>
              </w:rPr>
              <w:t>B</w:t>
            </w:r>
            <w:r w:rsidRPr="002C048C">
              <w:t>, канал 1</w:t>
            </w:r>
          </w:p>
        </w:tc>
        <w:tc>
          <w:tcPr>
            <w:tcW w:w="2399" w:type="dxa"/>
            <w:tcBorders>
              <w:top w:val="nil"/>
              <w:left w:val="nil"/>
              <w:bottom w:val="single" w:sz="4" w:space="0" w:color="auto"/>
              <w:right w:val="single" w:sz="4" w:space="0" w:color="auto"/>
            </w:tcBorders>
            <w:shd w:val="clear" w:color="auto" w:fill="auto"/>
            <w:noWrap/>
          </w:tcPr>
          <w:p w:rsidR="009C7DAD" w:rsidRPr="002C048C" w:rsidRDefault="009C7DAD" w:rsidP="006C2238">
            <w:pPr>
              <w:jc w:val="center"/>
            </w:pPr>
            <w:smartTag w:uri="urn:schemas-microsoft-com:office:smarttags" w:element="metricconverter">
              <w:smartTagPr>
                <w:attr w:name="ProductID" w:val="0,1 °C"/>
              </w:smartTagPr>
              <w:r w:rsidRPr="002C048C">
                <w:t>0,1 °C</w:t>
              </w:r>
            </w:smartTag>
          </w:p>
        </w:tc>
      </w:tr>
      <w:tr w:rsidR="009C7DAD" w:rsidRPr="002C048C" w:rsidTr="000E7D38">
        <w:trPr>
          <w:trHeight w:val="244"/>
          <w:jc w:val="center"/>
        </w:trPr>
        <w:tc>
          <w:tcPr>
            <w:tcW w:w="1243" w:type="dxa"/>
            <w:tcBorders>
              <w:top w:val="nil"/>
              <w:left w:val="single" w:sz="4" w:space="0" w:color="auto"/>
              <w:bottom w:val="single" w:sz="4" w:space="0" w:color="auto"/>
              <w:right w:val="single" w:sz="4" w:space="0" w:color="auto"/>
            </w:tcBorders>
            <w:shd w:val="clear" w:color="auto" w:fill="auto"/>
            <w:noWrap/>
          </w:tcPr>
          <w:p w:rsidR="009C7DAD" w:rsidRPr="002C048C" w:rsidRDefault="009C7DAD" w:rsidP="006C2238">
            <w:r w:rsidRPr="002C048C">
              <w:t>00</w:t>
            </w:r>
            <w:r w:rsidRPr="002C048C">
              <w:rPr>
                <w:lang w:val="en-US"/>
              </w:rPr>
              <w:t>5</w:t>
            </w:r>
            <w:r w:rsidRPr="002C048C">
              <w:t>1h</w:t>
            </w:r>
          </w:p>
        </w:tc>
        <w:tc>
          <w:tcPr>
            <w:tcW w:w="1701" w:type="dxa"/>
            <w:tcBorders>
              <w:top w:val="nil"/>
              <w:left w:val="nil"/>
              <w:bottom w:val="single" w:sz="4" w:space="0" w:color="auto"/>
              <w:right w:val="single" w:sz="4" w:space="0" w:color="auto"/>
            </w:tcBorders>
            <w:shd w:val="clear" w:color="auto" w:fill="auto"/>
            <w:noWrap/>
          </w:tcPr>
          <w:p w:rsidR="009C7DAD" w:rsidRPr="002C048C" w:rsidRDefault="009C7DAD" w:rsidP="006C2238">
            <w:pPr>
              <w:ind w:firstLine="46"/>
            </w:pPr>
            <w:r w:rsidRPr="002C048C">
              <w:t>чтение/запись</w:t>
            </w:r>
          </w:p>
        </w:tc>
        <w:tc>
          <w:tcPr>
            <w:tcW w:w="4820" w:type="dxa"/>
            <w:tcBorders>
              <w:top w:val="nil"/>
              <w:left w:val="nil"/>
              <w:bottom w:val="single" w:sz="4" w:space="0" w:color="auto"/>
              <w:right w:val="single" w:sz="4" w:space="0" w:color="auto"/>
            </w:tcBorders>
            <w:shd w:val="clear" w:color="auto" w:fill="auto"/>
            <w:noWrap/>
          </w:tcPr>
          <w:p w:rsidR="009C7DAD" w:rsidRPr="002C048C" w:rsidRDefault="009C7DAD" w:rsidP="006C2238">
            <w:r w:rsidRPr="002C048C">
              <w:t xml:space="preserve">уставка аварийной сигнализации </w:t>
            </w:r>
            <w:r w:rsidRPr="002C048C">
              <w:rPr>
                <w:lang w:val="en-US"/>
              </w:rPr>
              <w:t>B</w:t>
            </w:r>
            <w:r w:rsidRPr="002C048C">
              <w:t>, канал 2</w:t>
            </w:r>
          </w:p>
        </w:tc>
        <w:tc>
          <w:tcPr>
            <w:tcW w:w="2399" w:type="dxa"/>
            <w:tcBorders>
              <w:top w:val="nil"/>
              <w:left w:val="nil"/>
              <w:bottom w:val="single" w:sz="4" w:space="0" w:color="auto"/>
              <w:right w:val="single" w:sz="4" w:space="0" w:color="auto"/>
            </w:tcBorders>
            <w:shd w:val="clear" w:color="auto" w:fill="auto"/>
            <w:noWrap/>
          </w:tcPr>
          <w:p w:rsidR="009C7DAD" w:rsidRPr="002C048C" w:rsidRDefault="009C7DAD" w:rsidP="006C2238">
            <w:pPr>
              <w:jc w:val="center"/>
            </w:pPr>
            <w:smartTag w:uri="urn:schemas-microsoft-com:office:smarttags" w:element="metricconverter">
              <w:smartTagPr>
                <w:attr w:name="ProductID" w:val="0,1 °C"/>
              </w:smartTagPr>
              <w:r w:rsidRPr="002C048C">
                <w:t>0,1 °C</w:t>
              </w:r>
            </w:smartTag>
          </w:p>
        </w:tc>
      </w:tr>
      <w:tr w:rsidR="009C7DAD" w:rsidRPr="002C048C" w:rsidTr="000E7D38">
        <w:trPr>
          <w:trHeight w:val="247"/>
          <w:jc w:val="center"/>
        </w:trPr>
        <w:tc>
          <w:tcPr>
            <w:tcW w:w="1243" w:type="dxa"/>
            <w:tcBorders>
              <w:top w:val="nil"/>
              <w:left w:val="single" w:sz="4" w:space="0" w:color="auto"/>
              <w:bottom w:val="single" w:sz="4" w:space="0" w:color="auto"/>
              <w:right w:val="single" w:sz="4" w:space="0" w:color="auto"/>
            </w:tcBorders>
            <w:shd w:val="clear" w:color="auto" w:fill="auto"/>
            <w:noWrap/>
          </w:tcPr>
          <w:p w:rsidR="009C7DAD" w:rsidRPr="002C048C" w:rsidRDefault="009C7DAD" w:rsidP="006C2238">
            <w:r w:rsidRPr="002C048C">
              <w:t>00</w:t>
            </w:r>
            <w:r w:rsidRPr="002C048C">
              <w:rPr>
                <w:lang w:val="en-US"/>
              </w:rPr>
              <w:t>6</w:t>
            </w:r>
            <w:r w:rsidRPr="002C048C">
              <w:t>0h</w:t>
            </w:r>
          </w:p>
        </w:tc>
        <w:tc>
          <w:tcPr>
            <w:tcW w:w="1701" w:type="dxa"/>
            <w:tcBorders>
              <w:top w:val="nil"/>
              <w:left w:val="nil"/>
              <w:bottom w:val="single" w:sz="4" w:space="0" w:color="auto"/>
              <w:right w:val="single" w:sz="4" w:space="0" w:color="auto"/>
            </w:tcBorders>
            <w:shd w:val="clear" w:color="auto" w:fill="auto"/>
            <w:noWrap/>
          </w:tcPr>
          <w:p w:rsidR="009C7DAD" w:rsidRPr="002C048C" w:rsidRDefault="009C7DAD" w:rsidP="006C2238">
            <w:pPr>
              <w:ind w:firstLine="46"/>
            </w:pPr>
            <w:r w:rsidRPr="002C048C">
              <w:t>чтение/запись</w:t>
            </w:r>
          </w:p>
        </w:tc>
        <w:tc>
          <w:tcPr>
            <w:tcW w:w="4820" w:type="dxa"/>
            <w:tcBorders>
              <w:top w:val="nil"/>
              <w:left w:val="nil"/>
              <w:bottom w:val="single" w:sz="4" w:space="0" w:color="auto"/>
              <w:right w:val="single" w:sz="4" w:space="0" w:color="auto"/>
            </w:tcBorders>
            <w:shd w:val="clear" w:color="auto" w:fill="auto"/>
            <w:noWrap/>
          </w:tcPr>
          <w:p w:rsidR="009C7DAD" w:rsidRPr="002C048C" w:rsidRDefault="009C7DAD" w:rsidP="006C2238">
            <w:r w:rsidRPr="002C048C">
              <w:t xml:space="preserve">уставка аварийной сигнализации </w:t>
            </w:r>
            <w:r w:rsidRPr="002C048C">
              <w:rPr>
                <w:lang w:val="en-US"/>
              </w:rPr>
              <w:t>C</w:t>
            </w:r>
            <w:r w:rsidRPr="002C048C">
              <w:t>, канал 1</w:t>
            </w:r>
          </w:p>
        </w:tc>
        <w:tc>
          <w:tcPr>
            <w:tcW w:w="2399" w:type="dxa"/>
            <w:tcBorders>
              <w:top w:val="nil"/>
              <w:left w:val="nil"/>
              <w:bottom w:val="single" w:sz="4" w:space="0" w:color="auto"/>
              <w:right w:val="single" w:sz="4" w:space="0" w:color="auto"/>
            </w:tcBorders>
            <w:shd w:val="clear" w:color="auto" w:fill="auto"/>
            <w:noWrap/>
          </w:tcPr>
          <w:p w:rsidR="009C7DAD" w:rsidRPr="002C048C" w:rsidRDefault="009C7DAD" w:rsidP="006C2238">
            <w:pPr>
              <w:jc w:val="center"/>
            </w:pPr>
            <w:smartTag w:uri="urn:schemas-microsoft-com:office:smarttags" w:element="metricconverter">
              <w:smartTagPr>
                <w:attr w:name="ProductID" w:val="0,1 °C"/>
              </w:smartTagPr>
              <w:r w:rsidRPr="002C048C">
                <w:t>0,1 °C</w:t>
              </w:r>
            </w:smartTag>
          </w:p>
        </w:tc>
      </w:tr>
      <w:tr w:rsidR="009C7DAD" w:rsidRPr="002C048C" w:rsidTr="000E7D38">
        <w:trPr>
          <w:trHeight w:val="252"/>
          <w:jc w:val="center"/>
        </w:trPr>
        <w:tc>
          <w:tcPr>
            <w:tcW w:w="1243" w:type="dxa"/>
            <w:tcBorders>
              <w:top w:val="nil"/>
              <w:left w:val="single" w:sz="4" w:space="0" w:color="auto"/>
              <w:bottom w:val="single" w:sz="4" w:space="0" w:color="auto"/>
              <w:right w:val="single" w:sz="4" w:space="0" w:color="auto"/>
            </w:tcBorders>
            <w:shd w:val="clear" w:color="auto" w:fill="auto"/>
            <w:noWrap/>
          </w:tcPr>
          <w:p w:rsidR="009C7DAD" w:rsidRPr="002C048C" w:rsidRDefault="009C7DAD" w:rsidP="006C2238">
            <w:r w:rsidRPr="002C048C">
              <w:t>00</w:t>
            </w:r>
            <w:r w:rsidRPr="002C048C">
              <w:rPr>
                <w:lang w:val="en-US"/>
              </w:rPr>
              <w:t>6</w:t>
            </w:r>
            <w:r w:rsidRPr="002C048C">
              <w:t>1h</w:t>
            </w:r>
          </w:p>
        </w:tc>
        <w:tc>
          <w:tcPr>
            <w:tcW w:w="1701" w:type="dxa"/>
            <w:tcBorders>
              <w:top w:val="nil"/>
              <w:left w:val="nil"/>
              <w:bottom w:val="single" w:sz="4" w:space="0" w:color="auto"/>
              <w:right w:val="single" w:sz="4" w:space="0" w:color="auto"/>
            </w:tcBorders>
            <w:shd w:val="clear" w:color="auto" w:fill="auto"/>
            <w:noWrap/>
          </w:tcPr>
          <w:p w:rsidR="009C7DAD" w:rsidRPr="002C048C" w:rsidRDefault="009C7DAD" w:rsidP="006C2238">
            <w:pPr>
              <w:ind w:firstLine="46"/>
            </w:pPr>
            <w:r w:rsidRPr="002C048C">
              <w:t>чтение/запись</w:t>
            </w:r>
          </w:p>
        </w:tc>
        <w:tc>
          <w:tcPr>
            <w:tcW w:w="4820" w:type="dxa"/>
            <w:tcBorders>
              <w:top w:val="nil"/>
              <w:left w:val="nil"/>
              <w:bottom w:val="single" w:sz="4" w:space="0" w:color="auto"/>
              <w:right w:val="single" w:sz="4" w:space="0" w:color="auto"/>
            </w:tcBorders>
            <w:shd w:val="clear" w:color="auto" w:fill="auto"/>
            <w:noWrap/>
          </w:tcPr>
          <w:p w:rsidR="009C7DAD" w:rsidRPr="002C048C" w:rsidRDefault="009C7DAD" w:rsidP="006C2238">
            <w:r w:rsidRPr="002C048C">
              <w:t xml:space="preserve">уставка аварийной сигнализации </w:t>
            </w:r>
            <w:r w:rsidRPr="002C048C">
              <w:rPr>
                <w:lang w:val="en-US"/>
              </w:rPr>
              <w:t>C</w:t>
            </w:r>
            <w:r w:rsidRPr="002C048C">
              <w:t>, канал 2</w:t>
            </w:r>
          </w:p>
        </w:tc>
        <w:tc>
          <w:tcPr>
            <w:tcW w:w="2399" w:type="dxa"/>
            <w:tcBorders>
              <w:top w:val="nil"/>
              <w:left w:val="nil"/>
              <w:bottom w:val="single" w:sz="4" w:space="0" w:color="auto"/>
              <w:right w:val="single" w:sz="4" w:space="0" w:color="auto"/>
            </w:tcBorders>
            <w:shd w:val="clear" w:color="auto" w:fill="auto"/>
            <w:noWrap/>
          </w:tcPr>
          <w:p w:rsidR="009C7DAD" w:rsidRPr="002C048C" w:rsidRDefault="009C7DAD" w:rsidP="006C2238">
            <w:pPr>
              <w:jc w:val="center"/>
            </w:pPr>
            <w:smartTag w:uri="urn:schemas-microsoft-com:office:smarttags" w:element="metricconverter">
              <w:smartTagPr>
                <w:attr w:name="ProductID" w:val="0,1 °C"/>
              </w:smartTagPr>
              <w:r w:rsidRPr="002C048C">
                <w:t>0,1 °C</w:t>
              </w:r>
            </w:smartTag>
          </w:p>
        </w:tc>
      </w:tr>
      <w:tr w:rsidR="009C7DAD" w:rsidRPr="002C048C" w:rsidTr="000E7D38">
        <w:trPr>
          <w:trHeight w:val="255"/>
          <w:jc w:val="center"/>
        </w:trPr>
        <w:tc>
          <w:tcPr>
            <w:tcW w:w="1243" w:type="dxa"/>
            <w:tcBorders>
              <w:top w:val="nil"/>
              <w:left w:val="single" w:sz="4" w:space="0" w:color="auto"/>
              <w:bottom w:val="single" w:sz="4" w:space="0" w:color="auto"/>
              <w:right w:val="single" w:sz="4" w:space="0" w:color="auto"/>
            </w:tcBorders>
            <w:shd w:val="clear" w:color="auto" w:fill="auto"/>
            <w:noWrap/>
          </w:tcPr>
          <w:p w:rsidR="009C7DAD" w:rsidRPr="002C048C" w:rsidRDefault="009C7DAD" w:rsidP="006C2238">
            <w:r w:rsidRPr="002C048C">
              <w:t>0140h</w:t>
            </w:r>
          </w:p>
        </w:tc>
        <w:tc>
          <w:tcPr>
            <w:tcW w:w="1701" w:type="dxa"/>
            <w:tcBorders>
              <w:top w:val="nil"/>
              <w:left w:val="nil"/>
              <w:bottom w:val="single" w:sz="4" w:space="0" w:color="auto"/>
              <w:right w:val="single" w:sz="4" w:space="0" w:color="auto"/>
            </w:tcBorders>
            <w:shd w:val="clear" w:color="auto" w:fill="auto"/>
            <w:noWrap/>
          </w:tcPr>
          <w:p w:rsidR="009C7DAD" w:rsidRPr="002C048C" w:rsidRDefault="009C7DAD" w:rsidP="006C2238">
            <w:pPr>
              <w:ind w:firstLine="46"/>
            </w:pPr>
            <w:r w:rsidRPr="002C048C">
              <w:t>чтение/запись</w:t>
            </w:r>
          </w:p>
        </w:tc>
        <w:tc>
          <w:tcPr>
            <w:tcW w:w="4820" w:type="dxa"/>
            <w:tcBorders>
              <w:top w:val="nil"/>
              <w:left w:val="nil"/>
              <w:bottom w:val="single" w:sz="4" w:space="0" w:color="auto"/>
              <w:right w:val="single" w:sz="4" w:space="0" w:color="auto"/>
            </w:tcBorders>
            <w:shd w:val="clear" w:color="auto" w:fill="auto"/>
            <w:noWrap/>
          </w:tcPr>
          <w:p w:rsidR="009C7DAD" w:rsidRPr="002C048C" w:rsidRDefault="009C7DAD" w:rsidP="006C2238">
            <w:r w:rsidRPr="002C048C">
              <w:t>гистерезис, канал 1</w:t>
            </w:r>
          </w:p>
        </w:tc>
        <w:tc>
          <w:tcPr>
            <w:tcW w:w="2399" w:type="dxa"/>
            <w:tcBorders>
              <w:top w:val="nil"/>
              <w:left w:val="nil"/>
              <w:bottom w:val="single" w:sz="4" w:space="0" w:color="auto"/>
              <w:right w:val="single" w:sz="4" w:space="0" w:color="auto"/>
            </w:tcBorders>
            <w:shd w:val="clear" w:color="auto" w:fill="auto"/>
            <w:noWrap/>
          </w:tcPr>
          <w:p w:rsidR="009C7DAD" w:rsidRPr="002C048C" w:rsidRDefault="009C7DAD" w:rsidP="006C2238">
            <w:pPr>
              <w:jc w:val="center"/>
            </w:pPr>
            <w:smartTag w:uri="urn:schemas-microsoft-com:office:smarttags" w:element="metricconverter">
              <w:smartTagPr>
                <w:attr w:name="ProductID" w:val="0,1 °C"/>
              </w:smartTagPr>
              <w:r w:rsidRPr="002C048C">
                <w:t>0,1 °C</w:t>
              </w:r>
            </w:smartTag>
          </w:p>
        </w:tc>
      </w:tr>
      <w:tr w:rsidR="009C7DAD" w:rsidRPr="002C048C" w:rsidTr="000E7D38">
        <w:trPr>
          <w:trHeight w:val="246"/>
          <w:jc w:val="center"/>
        </w:trPr>
        <w:tc>
          <w:tcPr>
            <w:tcW w:w="1243" w:type="dxa"/>
            <w:tcBorders>
              <w:top w:val="nil"/>
              <w:left w:val="single" w:sz="4" w:space="0" w:color="auto"/>
              <w:bottom w:val="single" w:sz="4" w:space="0" w:color="auto"/>
              <w:right w:val="single" w:sz="4" w:space="0" w:color="auto"/>
            </w:tcBorders>
            <w:shd w:val="clear" w:color="auto" w:fill="auto"/>
            <w:noWrap/>
          </w:tcPr>
          <w:p w:rsidR="009C7DAD" w:rsidRPr="002C048C" w:rsidRDefault="009C7DAD" w:rsidP="006C2238">
            <w:r w:rsidRPr="002C048C">
              <w:t>0141h</w:t>
            </w:r>
          </w:p>
        </w:tc>
        <w:tc>
          <w:tcPr>
            <w:tcW w:w="1701" w:type="dxa"/>
            <w:tcBorders>
              <w:top w:val="nil"/>
              <w:left w:val="nil"/>
              <w:bottom w:val="single" w:sz="4" w:space="0" w:color="auto"/>
              <w:right w:val="single" w:sz="4" w:space="0" w:color="auto"/>
            </w:tcBorders>
            <w:shd w:val="clear" w:color="auto" w:fill="auto"/>
            <w:noWrap/>
          </w:tcPr>
          <w:p w:rsidR="009C7DAD" w:rsidRPr="002C048C" w:rsidRDefault="009C7DAD" w:rsidP="006C2238">
            <w:pPr>
              <w:ind w:firstLine="46"/>
            </w:pPr>
            <w:r w:rsidRPr="002C048C">
              <w:t>чтение/запись</w:t>
            </w:r>
          </w:p>
        </w:tc>
        <w:tc>
          <w:tcPr>
            <w:tcW w:w="4820" w:type="dxa"/>
            <w:tcBorders>
              <w:top w:val="nil"/>
              <w:left w:val="nil"/>
              <w:bottom w:val="single" w:sz="4" w:space="0" w:color="auto"/>
              <w:right w:val="single" w:sz="4" w:space="0" w:color="auto"/>
            </w:tcBorders>
            <w:shd w:val="clear" w:color="auto" w:fill="auto"/>
            <w:noWrap/>
          </w:tcPr>
          <w:p w:rsidR="009C7DAD" w:rsidRPr="002C048C" w:rsidRDefault="009C7DAD" w:rsidP="006C2238">
            <w:r w:rsidRPr="002C048C">
              <w:t>гистерезис, канал 2</w:t>
            </w:r>
          </w:p>
        </w:tc>
        <w:tc>
          <w:tcPr>
            <w:tcW w:w="2399" w:type="dxa"/>
            <w:tcBorders>
              <w:top w:val="nil"/>
              <w:left w:val="nil"/>
              <w:bottom w:val="single" w:sz="4" w:space="0" w:color="auto"/>
              <w:right w:val="single" w:sz="4" w:space="0" w:color="auto"/>
            </w:tcBorders>
            <w:shd w:val="clear" w:color="auto" w:fill="auto"/>
            <w:noWrap/>
          </w:tcPr>
          <w:p w:rsidR="009C7DAD" w:rsidRPr="002C048C" w:rsidRDefault="009C7DAD" w:rsidP="006C2238">
            <w:pPr>
              <w:jc w:val="center"/>
            </w:pPr>
            <w:smartTag w:uri="urn:schemas-microsoft-com:office:smarttags" w:element="metricconverter">
              <w:smartTagPr>
                <w:attr w:name="ProductID" w:val="0,1 °C"/>
              </w:smartTagPr>
              <w:r w:rsidRPr="002C048C">
                <w:t>0,1 °C</w:t>
              </w:r>
            </w:smartTag>
          </w:p>
        </w:tc>
      </w:tr>
      <w:tr w:rsidR="009C7DAD" w:rsidRPr="002C048C" w:rsidTr="000E7D38">
        <w:trPr>
          <w:trHeight w:val="236"/>
          <w:jc w:val="center"/>
        </w:trPr>
        <w:tc>
          <w:tcPr>
            <w:tcW w:w="1243" w:type="dxa"/>
            <w:tcBorders>
              <w:top w:val="nil"/>
              <w:left w:val="single" w:sz="4" w:space="0" w:color="auto"/>
              <w:bottom w:val="single" w:sz="4" w:space="0" w:color="auto"/>
              <w:right w:val="single" w:sz="4" w:space="0" w:color="auto"/>
            </w:tcBorders>
            <w:shd w:val="clear" w:color="auto" w:fill="auto"/>
            <w:noWrap/>
          </w:tcPr>
          <w:p w:rsidR="009C7DAD" w:rsidRPr="002C048C" w:rsidRDefault="009C7DAD" w:rsidP="006C2238">
            <w:r w:rsidRPr="002C048C">
              <w:t>0160h</w:t>
            </w:r>
          </w:p>
        </w:tc>
        <w:tc>
          <w:tcPr>
            <w:tcW w:w="1701" w:type="dxa"/>
            <w:tcBorders>
              <w:top w:val="nil"/>
              <w:left w:val="nil"/>
              <w:bottom w:val="single" w:sz="4" w:space="0" w:color="auto"/>
              <w:right w:val="single" w:sz="4" w:space="0" w:color="auto"/>
            </w:tcBorders>
            <w:shd w:val="clear" w:color="auto" w:fill="auto"/>
            <w:noWrap/>
          </w:tcPr>
          <w:p w:rsidR="009C7DAD" w:rsidRPr="002C048C" w:rsidRDefault="009C7DAD" w:rsidP="006C2238">
            <w:pPr>
              <w:ind w:firstLine="46"/>
            </w:pPr>
            <w:r w:rsidRPr="002C048C">
              <w:t>чтение/запись</w:t>
            </w:r>
          </w:p>
        </w:tc>
        <w:tc>
          <w:tcPr>
            <w:tcW w:w="4820" w:type="dxa"/>
            <w:tcBorders>
              <w:top w:val="nil"/>
              <w:left w:val="nil"/>
              <w:bottom w:val="single" w:sz="4" w:space="0" w:color="auto"/>
              <w:right w:val="single" w:sz="4" w:space="0" w:color="auto"/>
            </w:tcBorders>
            <w:shd w:val="clear" w:color="auto" w:fill="auto"/>
            <w:noWrap/>
          </w:tcPr>
          <w:p w:rsidR="009C7DAD" w:rsidRPr="002C048C" w:rsidRDefault="009C7DAD" w:rsidP="006C2238">
            <w:r w:rsidRPr="002C048C">
              <w:t>Kp, канал 1</w:t>
            </w:r>
          </w:p>
        </w:tc>
        <w:tc>
          <w:tcPr>
            <w:tcW w:w="2399" w:type="dxa"/>
            <w:tcBorders>
              <w:top w:val="nil"/>
              <w:left w:val="nil"/>
              <w:bottom w:val="single" w:sz="4" w:space="0" w:color="auto"/>
              <w:right w:val="single" w:sz="4" w:space="0" w:color="auto"/>
            </w:tcBorders>
            <w:shd w:val="clear" w:color="auto" w:fill="auto"/>
            <w:noWrap/>
          </w:tcPr>
          <w:p w:rsidR="009C7DAD" w:rsidRPr="002C048C" w:rsidRDefault="009C7DAD" w:rsidP="006C2238">
            <w:pPr>
              <w:jc w:val="center"/>
            </w:pPr>
            <w:smartTag w:uri="urn:schemas-microsoft-com:office:smarttags" w:element="metricconverter">
              <w:smartTagPr>
                <w:attr w:name="ProductID" w:val="0,1 °C"/>
              </w:smartTagPr>
              <w:r w:rsidRPr="002C048C">
                <w:t>0,1 °C</w:t>
              </w:r>
            </w:smartTag>
          </w:p>
        </w:tc>
      </w:tr>
      <w:tr w:rsidR="009C7DAD" w:rsidRPr="002C048C" w:rsidTr="000E7D38">
        <w:trPr>
          <w:trHeight w:val="240"/>
          <w:jc w:val="center"/>
        </w:trPr>
        <w:tc>
          <w:tcPr>
            <w:tcW w:w="1243" w:type="dxa"/>
            <w:tcBorders>
              <w:top w:val="nil"/>
              <w:left w:val="single" w:sz="4" w:space="0" w:color="auto"/>
              <w:bottom w:val="single" w:sz="4" w:space="0" w:color="auto"/>
              <w:right w:val="single" w:sz="4" w:space="0" w:color="auto"/>
            </w:tcBorders>
            <w:shd w:val="clear" w:color="auto" w:fill="auto"/>
            <w:noWrap/>
          </w:tcPr>
          <w:p w:rsidR="009C7DAD" w:rsidRPr="002C048C" w:rsidRDefault="009C7DAD" w:rsidP="006C2238">
            <w:r w:rsidRPr="002C048C">
              <w:t>0161h</w:t>
            </w:r>
          </w:p>
        </w:tc>
        <w:tc>
          <w:tcPr>
            <w:tcW w:w="1701" w:type="dxa"/>
            <w:tcBorders>
              <w:top w:val="nil"/>
              <w:left w:val="nil"/>
              <w:bottom w:val="single" w:sz="4" w:space="0" w:color="auto"/>
              <w:right w:val="single" w:sz="4" w:space="0" w:color="auto"/>
            </w:tcBorders>
            <w:shd w:val="clear" w:color="auto" w:fill="auto"/>
            <w:noWrap/>
          </w:tcPr>
          <w:p w:rsidR="009C7DAD" w:rsidRPr="002C048C" w:rsidRDefault="009C7DAD" w:rsidP="006C2238">
            <w:pPr>
              <w:ind w:firstLine="46"/>
            </w:pPr>
            <w:r w:rsidRPr="002C048C">
              <w:t>чтение/запись</w:t>
            </w:r>
          </w:p>
        </w:tc>
        <w:tc>
          <w:tcPr>
            <w:tcW w:w="4820" w:type="dxa"/>
            <w:tcBorders>
              <w:top w:val="nil"/>
              <w:left w:val="nil"/>
              <w:bottom w:val="single" w:sz="4" w:space="0" w:color="auto"/>
              <w:right w:val="single" w:sz="4" w:space="0" w:color="auto"/>
            </w:tcBorders>
            <w:shd w:val="clear" w:color="auto" w:fill="auto"/>
            <w:noWrap/>
          </w:tcPr>
          <w:p w:rsidR="009C7DAD" w:rsidRPr="002C048C" w:rsidRDefault="009C7DAD" w:rsidP="006C2238">
            <w:r w:rsidRPr="002C048C">
              <w:t>Kp, канал 2</w:t>
            </w:r>
          </w:p>
        </w:tc>
        <w:tc>
          <w:tcPr>
            <w:tcW w:w="2399" w:type="dxa"/>
            <w:tcBorders>
              <w:top w:val="nil"/>
              <w:left w:val="nil"/>
              <w:bottom w:val="single" w:sz="4" w:space="0" w:color="auto"/>
              <w:right w:val="single" w:sz="4" w:space="0" w:color="auto"/>
            </w:tcBorders>
            <w:shd w:val="clear" w:color="auto" w:fill="auto"/>
            <w:noWrap/>
          </w:tcPr>
          <w:p w:rsidR="009C7DAD" w:rsidRPr="002C048C" w:rsidRDefault="009C7DAD" w:rsidP="006C2238">
            <w:pPr>
              <w:jc w:val="center"/>
            </w:pPr>
            <w:smartTag w:uri="urn:schemas-microsoft-com:office:smarttags" w:element="metricconverter">
              <w:smartTagPr>
                <w:attr w:name="ProductID" w:val="0,1 °C"/>
              </w:smartTagPr>
              <w:r w:rsidRPr="002C048C">
                <w:t>0,1 °C</w:t>
              </w:r>
            </w:smartTag>
          </w:p>
        </w:tc>
      </w:tr>
      <w:tr w:rsidR="009C7DAD" w:rsidRPr="002C048C" w:rsidTr="000E7D38">
        <w:trPr>
          <w:trHeight w:val="243"/>
          <w:jc w:val="center"/>
        </w:trPr>
        <w:tc>
          <w:tcPr>
            <w:tcW w:w="1243" w:type="dxa"/>
            <w:tcBorders>
              <w:top w:val="nil"/>
              <w:left w:val="single" w:sz="4" w:space="0" w:color="auto"/>
              <w:bottom w:val="single" w:sz="4" w:space="0" w:color="auto"/>
              <w:right w:val="single" w:sz="4" w:space="0" w:color="auto"/>
            </w:tcBorders>
            <w:shd w:val="clear" w:color="auto" w:fill="auto"/>
            <w:noWrap/>
          </w:tcPr>
          <w:p w:rsidR="009C7DAD" w:rsidRPr="002C048C" w:rsidRDefault="009C7DAD" w:rsidP="006C2238">
            <w:r w:rsidRPr="002C048C">
              <w:t>0170h</w:t>
            </w:r>
          </w:p>
        </w:tc>
        <w:tc>
          <w:tcPr>
            <w:tcW w:w="1701" w:type="dxa"/>
            <w:tcBorders>
              <w:top w:val="nil"/>
              <w:left w:val="nil"/>
              <w:bottom w:val="single" w:sz="4" w:space="0" w:color="auto"/>
              <w:right w:val="single" w:sz="4" w:space="0" w:color="auto"/>
            </w:tcBorders>
            <w:shd w:val="clear" w:color="auto" w:fill="auto"/>
            <w:noWrap/>
          </w:tcPr>
          <w:p w:rsidR="009C7DAD" w:rsidRPr="002C048C" w:rsidRDefault="009C7DAD" w:rsidP="006C2238">
            <w:pPr>
              <w:ind w:firstLine="46"/>
            </w:pPr>
            <w:r w:rsidRPr="002C048C">
              <w:t>чтение/запись</w:t>
            </w:r>
          </w:p>
        </w:tc>
        <w:tc>
          <w:tcPr>
            <w:tcW w:w="4820" w:type="dxa"/>
            <w:tcBorders>
              <w:top w:val="nil"/>
              <w:left w:val="nil"/>
              <w:bottom w:val="single" w:sz="4" w:space="0" w:color="auto"/>
              <w:right w:val="single" w:sz="4" w:space="0" w:color="auto"/>
            </w:tcBorders>
            <w:shd w:val="clear" w:color="auto" w:fill="auto"/>
            <w:noWrap/>
          </w:tcPr>
          <w:p w:rsidR="009C7DAD" w:rsidRPr="002C048C" w:rsidRDefault="009C7DAD" w:rsidP="006C2238">
            <w:r w:rsidRPr="002C048C">
              <w:t>Ki, канал 1</w:t>
            </w:r>
          </w:p>
        </w:tc>
        <w:tc>
          <w:tcPr>
            <w:tcW w:w="2399" w:type="dxa"/>
            <w:tcBorders>
              <w:top w:val="nil"/>
              <w:left w:val="nil"/>
              <w:bottom w:val="single" w:sz="4" w:space="0" w:color="auto"/>
              <w:right w:val="single" w:sz="4" w:space="0" w:color="auto"/>
            </w:tcBorders>
            <w:shd w:val="clear" w:color="auto" w:fill="auto"/>
            <w:noWrap/>
          </w:tcPr>
          <w:p w:rsidR="009C7DAD" w:rsidRPr="002C048C" w:rsidRDefault="009C7DAD" w:rsidP="006C2238">
            <w:pPr>
              <w:jc w:val="center"/>
            </w:pPr>
            <w:r w:rsidRPr="002C048C">
              <w:t>1 секунда</w:t>
            </w:r>
          </w:p>
        </w:tc>
      </w:tr>
      <w:tr w:rsidR="009C7DAD" w:rsidRPr="002C048C" w:rsidTr="000E7D38">
        <w:trPr>
          <w:trHeight w:val="234"/>
          <w:jc w:val="center"/>
        </w:trPr>
        <w:tc>
          <w:tcPr>
            <w:tcW w:w="1243" w:type="dxa"/>
            <w:tcBorders>
              <w:top w:val="nil"/>
              <w:left w:val="single" w:sz="4" w:space="0" w:color="auto"/>
              <w:bottom w:val="single" w:sz="4" w:space="0" w:color="auto"/>
              <w:right w:val="single" w:sz="4" w:space="0" w:color="auto"/>
            </w:tcBorders>
            <w:shd w:val="clear" w:color="auto" w:fill="auto"/>
            <w:noWrap/>
          </w:tcPr>
          <w:p w:rsidR="009C7DAD" w:rsidRPr="002C048C" w:rsidRDefault="009C7DAD" w:rsidP="006C2238">
            <w:r w:rsidRPr="002C048C">
              <w:t>0171h</w:t>
            </w:r>
          </w:p>
        </w:tc>
        <w:tc>
          <w:tcPr>
            <w:tcW w:w="1701" w:type="dxa"/>
            <w:tcBorders>
              <w:top w:val="nil"/>
              <w:left w:val="nil"/>
              <w:bottom w:val="single" w:sz="4" w:space="0" w:color="auto"/>
              <w:right w:val="single" w:sz="4" w:space="0" w:color="auto"/>
            </w:tcBorders>
            <w:shd w:val="clear" w:color="auto" w:fill="auto"/>
            <w:noWrap/>
          </w:tcPr>
          <w:p w:rsidR="009C7DAD" w:rsidRPr="002C048C" w:rsidRDefault="009C7DAD" w:rsidP="006C2238">
            <w:pPr>
              <w:ind w:firstLine="46"/>
            </w:pPr>
            <w:r w:rsidRPr="002C048C">
              <w:t>чтение/запись</w:t>
            </w:r>
          </w:p>
        </w:tc>
        <w:tc>
          <w:tcPr>
            <w:tcW w:w="4820" w:type="dxa"/>
            <w:tcBorders>
              <w:top w:val="nil"/>
              <w:left w:val="nil"/>
              <w:bottom w:val="single" w:sz="4" w:space="0" w:color="auto"/>
              <w:right w:val="single" w:sz="4" w:space="0" w:color="auto"/>
            </w:tcBorders>
            <w:shd w:val="clear" w:color="auto" w:fill="auto"/>
            <w:noWrap/>
          </w:tcPr>
          <w:p w:rsidR="009C7DAD" w:rsidRPr="002C048C" w:rsidRDefault="009C7DAD" w:rsidP="006C2238">
            <w:r w:rsidRPr="002C048C">
              <w:t>Ki, канал 2</w:t>
            </w:r>
          </w:p>
        </w:tc>
        <w:tc>
          <w:tcPr>
            <w:tcW w:w="2399" w:type="dxa"/>
            <w:tcBorders>
              <w:top w:val="nil"/>
              <w:left w:val="nil"/>
              <w:bottom w:val="single" w:sz="4" w:space="0" w:color="auto"/>
              <w:right w:val="single" w:sz="4" w:space="0" w:color="auto"/>
            </w:tcBorders>
            <w:shd w:val="clear" w:color="auto" w:fill="auto"/>
            <w:noWrap/>
          </w:tcPr>
          <w:p w:rsidR="009C7DAD" w:rsidRPr="002C048C" w:rsidRDefault="009C7DAD" w:rsidP="006C2238">
            <w:pPr>
              <w:jc w:val="center"/>
            </w:pPr>
            <w:r w:rsidRPr="002C048C">
              <w:t>1 секунда</w:t>
            </w:r>
          </w:p>
        </w:tc>
      </w:tr>
      <w:tr w:rsidR="009C7DAD" w:rsidRPr="002C048C" w:rsidTr="000E7D38">
        <w:trPr>
          <w:trHeight w:val="237"/>
          <w:jc w:val="center"/>
        </w:trPr>
        <w:tc>
          <w:tcPr>
            <w:tcW w:w="1243" w:type="dxa"/>
            <w:tcBorders>
              <w:top w:val="nil"/>
              <w:left w:val="single" w:sz="4" w:space="0" w:color="auto"/>
              <w:bottom w:val="single" w:sz="4" w:space="0" w:color="auto"/>
              <w:right w:val="single" w:sz="4" w:space="0" w:color="auto"/>
            </w:tcBorders>
            <w:shd w:val="clear" w:color="auto" w:fill="auto"/>
            <w:noWrap/>
          </w:tcPr>
          <w:p w:rsidR="009C7DAD" w:rsidRPr="002C048C" w:rsidRDefault="009C7DAD" w:rsidP="006C2238">
            <w:r w:rsidRPr="002C048C">
              <w:t>0180h</w:t>
            </w:r>
          </w:p>
        </w:tc>
        <w:tc>
          <w:tcPr>
            <w:tcW w:w="1701" w:type="dxa"/>
            <w:tcBorders>
              <w:top w:val="nil"/>
              <w:left w:val="nil"/>
              <w:bottom w:val="single" w:sz="4" w:space="0" w:color="auto"/>
              <w:right w:val="single" w:sz="4" w:space="0" w:color="auto"/>
            </w:tcBorders>
            <w:shd w:val="clear" w:color="auto" w:fill="auto"/>
            <w:noWrap/>
          </w:tcPr>
          <w:p w:rsidR="009C7DAD" w:rsidRPr="002C048C" w:rsidRDefault="009C7DAD" w:rsidP="006C2238">
            <w:pPr>
              <w:ind w:firstLine="46"/>
            </w:pPr>
            <w:r w:rsidRPr="002C048C">
              <w:t>чтение/запись</w:t>
            </w:r>
          </w:p>
        </w:tc>
        <w:tc>
          <w:tcPr>
            <w:tcW w:w="4820" w:type="dxa"/>
            <w:tcBorders>
              <w:top w:val="nil"/>
              <w:left w:val="nil"/>
              <w:bottom w:val="single" w:sz="4" w:space="0" w:color="auto"/>
              <w:right w:val="single" w:sz="4" w:space="0" w:color="auto"/>
            </w:tcBorders>
            <w:shd w:val="clear" w:color="auto" w:fill="auto"/>
            <w:noWrap/>
          </w:tcPr>
          <w:p w:rsidR="009C7DAD" w:rsidRPr="002C048C" w:rsidRDefault="009C7DAD" w:rsidP="006C2238">
            <w:r w:rsidRPr="002C048C">
              <w:t>Kd, канал 1</w:t>
            </w:r>
          </w:p>
        </w:tc>
        <w:tc>
          <w:tcPr>
            <w:tcW w:w="2399" w:type="dxa"/>
            <w:tcBorders>
              <w:top w:val="nil"/>
              <w:left w:val="nil"/>
              <w:bottom w:val="single" w:sz="4" w:space="0" w:color="auto"/>
              <w:right w:val="single" w:sz="4" w:space="0" w:color="auto"/>
            </w:tcBorders>
            <w:shd w:val="clear" w:color="auto" w:fill="auto"/>
            <w:noWrap/>
          </w:tcPr>
          <w:p w:rsidR="009C7DAD" w:rsidRPr="002C048C" w:rsidRDefault="009C7DAD" w:rsidP="006C2238">
            <w:pPr>
              <w:jc w:val="center"/>
            </w:pPr>
            <w:r w:rsidRPr="002C048C">
              <w:t>0,1 секунды</w:t>
            </w:r>
          </w:p>
        </w:tc>
      </w:tr>
      <w:tr w:rsidR="009C7DAD" w:rsidRPr="002C048C" w:rsidTr="000E7D38">
        <w:trPr>
          <w:trHeight w:val="228"/>
          <w:jc w:val="center"/>
        </w:trPr>
        <w:tc>
          <w:tcPr>
            <w:tcW w:w="1243" w:type="dxa"/>
            <w:tcBorders>
              <w:top w:val="nil"/>
              <w:left w:val="single" w:sz="4" w:space="0" w:color="auto"/>
              <w:bottom w:val="single" w:sz="4" w:space="0" w:color="auto"/>
              <w:right w:val="single" w:sz="4" w:space="0" w:color="auto"/>
            </w:tcBorders>
            <w:shd w:val="clear" w:color="auto" w:fill="auto"/>
            <w:noWrap/>
          </w:tcPr>
          <w:p w:rsidR="009C7DAD" w:rsidRPr="002C048C" w:rsidRDefault="009C7DAD" w:rsidP="006C2238">
            <w:r w:rsidRPr="002C048C">
              <w:t>0181h</w:t>
            </w:r>
          </w:p>
        </w:tc>
        <w:tc>
          <w:tcPr>
            <w:tcW w:w="1701" w:type="dxa"/>
            <w:tcBorders>
              <w:top w:val="nil"/>
              <w:left w:val="nil"/>
              <w:bottom w:val="single" w:sz="4" w:space="0" w:color="auto"/>
              <w:right w:val="single" w:sz="4" w:space="0" w:color="auto"/>
            </w:tcBorders>
            <w:shd w:val="clear" w:color="auto" w:fill="auto"/>
            <w:noWrap/>
          </w:tcPr>
          <w:p w:rsidR="009C7DAD" w:rsidRPr="002C048C" w:rsidRDefault="009C7DAD" w:rsidP="006C2238">
            <w:pPr>
              <w:ind w:firstLine="46"/>
            </w:pPr>
            <w:r w:rsidRPr="002C048C">
              <w:t>чтение/запись</w:t>
            </w:r>
          </w:p>
        </w:tc>
        <w:tc>
          <w:tcPr>
            <w:tcW w:w="4820" w:type="dxa"/>
            <w:tcBorders>
              <w:top w:val="nil"/>
              <w:left w:val="nil"/>
              <w:bottom w:val="single" w:sz="4" w:space="0" w:color="auto"/>
              <w:right w:val="single" w:sz="4" w:space="0" w:color="auto"/>
            </w:tcBorders>
            <w:shd w:val="clear" w:color="auto" w:fill="auto"/>
            <w:noWrap/>
          </w:tcPr>
          <w:p w:rsidR="009C7DAD" w:rsidRPr="002C048C" w:rsidRDefault="009C7DAD" w:rsidP="006C2238">
            <w:r w:rsidRPr="002C048C">
              <w:t>Kd, канал 2</w:t>
            </w:r>
          </w:p>
        </w:tc>
        <w:tc>
          <w:tcPr>
            <w:tcW w:w="2399" w:type="dxa"/>
            <w:tcBorders>
              <w:top w:val="nil"/>
              <w:left w:val="nil"/>
              <w:bottom w:val="single" w:sz="4" w:space="0" w:color="auto"/>
              <w:right w:val="single" w:sz="4" w:space="0" w:color="auto"/>
            </w:tcBorders>
            <w:shd w:val="clear" w:color="auto" w:fill="auto"/>
            <w:noWrap/>
          </w:tcPr>
          <w:p w:rsidR="009C7DAD" w:rsidRPr="002C048C" w:rsidRDefault="009C7DAD" w:rsidP="006C2238">
            <w:pPr>
              <w:jc w:val="center"/>
            </w:pPr>
            <w:r w:rsidRPr="002C048C">
              <w:t>0,1 секунды</w:t>
            </w:r>
          </w:p>
        </w:tc>
      </w:tr>
    </w:tbl>
    <w:p w:rsidR="009C7DAD" w:rsidRDefault="009C7DAD" w:rsidP="00A8493C">
      <w:pPr>
        <w:pStyle w:val="30"/>
        <w:ind w:firstLine="426"/>
        <w:rPr>
          <w:b/>
        </w:rPr>
      </w:pPr>
    </w:p>
    <w:p w:rsidR="00737E68" w:rsidRDefault="00737E68" w:rsidP="00A8493C">
      <w:pPr>
        <w:pStyle w:val="30"/>
        <w:ind w:firstLine="426"/>
        <w:jc w:val="center"/>
      </w:pPr>
    </w:p>
    <w:p w:rsidR="00A33169" w:rsidRDefault="00A33169" w:rsidP="00A8493C">
      <w:pPr>
        <w:pStyle w:val="30"/>
        <w:ind w:firstLine="426"/>
        <w:jc w:val="center"/>
      </w:pPr>
    </w:p>
    <w:p w:rsidR="009C7DAD" w:rsidRPr="00B4342C" w:rsidRDefault="000E7D38" w:rsidP="00A8493C">
      <w:pPr>
        <w:pStyle w:val="30"/>
        <w:ind w:firstLine="426"/>
        <w:jc w:val="center"/>
      </w:pPr>
      <w:r w:rsidRPr="00EA4218">
        <w:t>Таблица регистров протокола Modbus</w:t>
      </w:r>
      <w:r>
        <w:t xml:space="preserve"> </w:t>
      </w:r>
      <w:r w:rsidR="009C7DAD">
        <w:t>РТП</w:t>
      </w:r>
      <w:r w:rsidR="009C7DAD" w:rsidRPr="00B4342C">
        <w:t>332</w:t>
      </w:r>
    </w:p>
    <w:tbl>
      <w:tblPr>
        <w:tblW w:w="10064" w:type="dxa"/>
        <w:tblInd w:w="534" w:type="dxa"/>
        <w:tblLook w:val="0000" w:firstRow="0" w:lastRow="0" w:firstColumn="0" w:lastColumn="0" w:noHBand="0" w:noVBand="0"/>
      </w:tblPr>
      <w:tblGrid>
        <w:gridCol w:w="1021"/>
        <w:gridCol w:w="1701"/>
        <w:gridCol w:w="4394"/>
        <w:gridCol w:w="2948"/>
      </w:tblGrid>
      <w:tr w:rsidR="009C7DAD" w:rsidRPr="008427E1" w:rsidTr="009C7DAD">
        <w:trPr>
          <w:trHeight w:val="255"/>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7DAD" w:rsidRPr="008427E1" w:rsidRDefault="009C7DAD" w:rsidP="006C2238">
            <w:pPr>
              <w:jc w:val="center"/>
            </w:pPr>
            <w:r w:rsidRPr="008427E1">
              <w:t>Адрес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C7DAD" w:rsidRPr="008427E1" w:rsidRDefault="009C7DAD" w:rsidP="006C2238">
            <w:pPr>
              <w:ind w:firstLine="5"/>
              <w:jc w:val="center"/>
            </w:pPr>
            <w:r w:rsidRPr="008427E1">
              <w:t>Доступ</w:t>
            </w:r>
          </w:p>
        </w:tc>
        <w:tc>
          <w:tcPr>
            <w:tcW w:w="4394" w:type="dxa"/>
            <w:tcBorders>
              <w:top w:val="single" w:sz="4" w:space="0" w:color="auto"/>
              <w:left w:val="nil"/>
              <w:bottom w:val="single" w:sz="4" w:space="0" w:color="auto"/>
              <w:right w:val="single" w:sz="4" w:space="0" w:color="auto"/>
            </w:tcBorders>
            <w:shd w:val="clear" w:color="auto" w:fill="auto"/>
            <w:noWrap/>
            <w:vAlign w:val="center"/>
          </w:tcPr>
          <w:p w:rsidR="009C7DAD" w:rsidRPr="008427E1" w:rsidRDefault="009C7DAD" w:rsidP="006C2238">
            <w:pPr>
              <w:jc w:val="center"/>
            </w:pPr>
            <w:r w:rsidRPr="008427E1">
              <w:t>Назначение</w:t>
            </w:r>
          </w:p>
        </w:tc>
        <w:tc>
          <w:tcPr>
            <w:tcW w:w="2948" w:type="dxa"/>
            <w:tcBorders>
              <w:top w:val="single" w:sz="4" w:space="0" w:color="auto"/>
              <w:left w:val="nil"/>
              <w:bottom w:val="single" w:sz="4" w:space="0" w:color="auto"/>
              <w:right w:val="single" w:sz="4" w:space="0" w:color="auto"/>
            </w:tcBorders>
            <w:shd w:val="clear" w:color="auto" w:fill="auto"/>
            <w:noWrap/>
            <w:vAlign w:val="center"/>
          </w:tcPr>
          <w:p w:rsidR="009C7DAD" w:rsidRPr="008427E1" w:rsidRDefault="009C7DAD" w:rsidP="006C2238">
            <w:pPr>
              <w:ind w:firstLine="5"/>
              <w:jc w:val="center"/>
            </w:pPr>
            <w:r w:rsidRPr="008427E1">
              <w:t>Единицы измерения</w:t>
            </w:r>
          </w:p>
        </w:tc>
      </w:tr>
      <w:tr w:rsidR="009C7DAD" w:rsidRPr="008427E1" w:rsidTr="009C7DAD">
        <w:trPr>
          <w:trHeight w:val="265"/>
        </w:trPr>
        <w:tc>
          <w:tcPr>
            <w:tcW w:w="1021" w:type="dxa"/>
            <w:tcBorders>
              <w:top w:val="nil"/>
              <w:left w:val="single" w:sz="4" w:space="0" w:color="auto"/>
              <w:bottom w:val="single" w:sz="4" w:space="0" w:color="auto"/>
              <w:right w:val="single" w:sz="4" w:space="0" w:color="auto"/>
            </w:tcBorders>
            <w:shd w:val="clear" w:color="auto" w:fill="auto"/>
            <w:noWrap/>
          </w:tcPr>
          <w:p w:rsidR="009C7DAD" w:rsidRPr="008427E1" w:rsidRDefault="009C7DAD" w:rsidP="006C2238">
            <w:pPr>
              <w:ind w:firstLine="33"/>
            </w:pPr>
            <w:r w:rsidRPr="008427E1">
              <w:t>0000h</w:t>
            </w:r>
          </w:p>
        </w:tc>
        <w:tc>
          <w:tcPr>
            <w:tcW w:w="1701" w:type="dxa"/>
            <w:tcBorders>
              <w:top w:val="nil"/>
              <w:left w:val="nil"/>
              <w:bottom w:val="single" w:sz="4" w:space="0" w:color="auto"/>
              <w:right w:val="single" w:sz="4" w:space="0" w:color="auto"/>
            </w:tcBorders>
            <w:shd w:val="clear" w:color="auto" w:fill="auto"/>
            <w:noWrap/>
          </w:tcPr>
          <w:p w:rsidR="009C7DAD" w:rsidRPr="008427E1" w:rsidRDefault="009C7DAD" w:rsidP="006C2238">
            <w:pPr>
              <w:ind w:firstLine="5"/>
            </w:pPr>
            <w:r w:rsidRPr="008427E1">
              <w:t>чтение</w:t>
            </w:r>
          </w:p>
        </w:tc>
        <w:tc>
          <w:tcPr>
            <w:tcW w:w="4394" w:type="dxa"/>
            <w:tcBorders>
              <w:top w:val="nil"/>
              <w:left w:val="nil"/>
              <w:bottom w:val="single" w:sz="4" w:space="0" w:color="auto"/>
              <w:right w:val="single" w:sz="4" w:space="0" w:color="auto"/>
            </w:tcBorders>
            <w:shd w:val="clear" w:color="auto" w:fill="auto"/>
            <w:noWrap/>
          </w:tcPr>
          <w:p w:rsidR="009C7DAD" w:rsidRPr="008427E1" w:rsidRDefault="009C7DAD" w:rsidP="006C2238">
            <w:pPr>
              <w:ind w:firstLine="5"/>
              <w:jc w:val="center"/>
            </w:pPr>
            <w:r w:rsidRPr="008427E1">
              <w:t>измеренное значение</w:t>
            </w:r>
          </w:p>
        </w:tc>
        <w:tc>
          <w:tcPr>
            <w:tcW w:w="2948" w:type="dxa"/>
            <w:tcBorders>
              <w:top w:val="nil"/>
              <w:left w:val="nil"/>
              <w:bottom w:val="single" w:sz="4" w:space="0" w:color="auto"/>
              <w:right w:val="single" w:sz="4" w:space="0" w:color="auto"/>
            </w:tcBorders>
            <w:shd w:val="clear" w:color="auto" w:fill="auto"/>
            <w:noWrap/>
          </w:tcPr>
          <w:p w:rsidR="009C7DAD" w:rsidRPr="008427E1" w:rsidRDefault="009C7DAD" w:rsidP="006C2238">
            <w:pPr>
              <w:jc w:val="center"/>
            </w:pPr>
            <w:r w:rsidRPr="008427E1">
              <w:t>0,1 °C</w:t>
            </w:r>
          </w:p>
        </w:tc>
      </w:tr>
      <w:tr w:rsidR="009C7DAD" w:rsidRPr="008427E1" w:rsidTr="009C7DAD">
        <w:trPr>
          <w:trHeight w:val="270"/>
        </w:trPr>
        <w:tc>
          <w:tcPr>
            <w:tcW w:w="1021" w:type="dxa"/>
            <w:tcBorders>
              <w:top w:val="nil"/>
              <w:left w:val="single" w:sz="4" w:space="0" w:color="auto"/>
              <w:bottom w:val="single" w:sz="4" w:space="0" w:color="auto"/>
              <w:right w:val="single" w:sz="4" w:space="0" w:color="auto"/>
            </w:tcBorders>
            <w:shd w:val="clear" w:color="auto" w:fill="auto"/>
            <w:noWrap/>
          </w:tcPr>
          <w:p w:rsidR="009C7DAD" w:rsidRPr="008427E1" w:rsidRDefault="009C7DAD" w:rsidP="006C2238">
            <w:pPr>
              <w:ind w:firstLine="33"/>
            </w:pPr>
            <w:r w:rsidRPr="008427E1">
              <w:t>0010h</w:t>
            </w:r>
          </w:p>
        </w:tc>
        <w:tc>
          <w:tcPr>
            <w:tcW w:w="1701" w:type="dxa"/>
            <w:tcBorders>
              <w:top w:val="nil"/>
              <w:left w:val="nil"/>
              <w:bottom w:val="single" w:sz="4" w:space="0" w:color="auto"/>
              <w:right w:val="single" w:sz="4" w:space="0" w:color="auto"/>
            </w:tcBorders>
            <w:shd w:val="clear" w:color="auto" w:fill="auto"/>
            <w:noWrap/>
          </w:tcPr>
          <w:p w:rsidR="009C7DAD" w:rsidRPr="008427E1" w:rsidRDefault="009C7DAD" w:rsidP="006C2238">
            <w:pPr>
              <w:ind w:firstLine="5"/>
            </w:pPr>
            <w:r w:rsidRPr="008427E1">
              <w:t>чтение/запись</w:t>
            </w:r>
          </w:p>
        </w:tc>
        <w:tc>
          <w:tcPr>
            <w:tcW w:w="4394" w:type="dxa"/>
            <w:tcBorders>
              <w:top w:val="nil"/>
              <w:left w:val="nil"/>
              <w:bottom w:val="single" w:sz="4" w:space="0" w:color="auto"/>
              <w:right w:val="single" w:sz="4" w:space="0" w:color="auto"/>
            </w:tcBorders>
            <w:shd w:val="clear" w:color="auto" w:fill="auto"/>
            <w:noWrap/>
          </w:tcPr>
          <w:p w:rsidR="009C7DAD" w:rsidRPr="008427E1" w:rsidRDefault="009C7DAD" w:rsidP="006C2238">
            <w:pPr>
              <w:ind w:firstLine="5"/>
              <w:jc w:val="center"/>
            </w:pPr>
            <w:r w:rsidRPr="008427E1">
              <w:t>уставка</w:t>
            </w:r>
          </w:p>
        </w:tc>
        <w:tc>
          <w:tcPr>
            <w:tcW w:w="2948" w:type="dxa"/>
            <w:tcBorders>
              <w:top w:val="nil"/>
              <w:left w:val="nil"/>
              <w:bottom w:val="single" w:sz="4" w:space="0" w:color="auto"/>
              <w:right w:val="single" w:sz="4" w:space="0" w:color="auto"/>
            </w:tcBorders>
            <w:shd w:val="clear" w:color="auto" w:fill="auto"/>
            <w:noWrap/>
          </w:tcPr>
          <w:p w:rsidR="009C7DAD" w:rsidRPr="008427E1" w:rsidRDefault="009C7DAD" w:rsidP="006C2238">
            <w:pPr>
              <w:jc w:val="center"/>
            </w:pPr>
            <w:r w:rsidRPr="008427E1">
              <w:t>0,1 °C</w:t>
            </w:r>
          </w:p>
        </w:tc>
      </w:tr>
      <w:tr w:rsidR="009C7DAD" w:rsidRPr="008427E1" w:rsidTr="009C7DAD">
        <w:trPr>
          <w:trHeight w:val="273"/>
        </w:trPr>
        <w:tc>
          <w:tcPr>
            <w:tcW w:w="1021" w:type="dxa"/>
            <w:tcBorders>
              <w:top w:val="nil"/>
              <w:left w:val="single" w:sz="4" w:space="0" w:color="auto"/>
              <w:bottom w:val="single" w:sz="4" w:space="0" w:color="auto"/>
              <w:right w:val="single" w:sz="4" w:space="0" w:color="auto"/>
            </w:tcBorders>
            <w:shd w:val="clear" w:color="auto" w:fill="auto"/>
            <w:noWrap/>
          </w:tcPr>
          <w:p w:rsidR="009C7DAD" w:rsidRPr="008427E1" w:rsidRDefault="009C7DAD" w:rsidP="006C2238">
            <w:pPr>
              <w:ind w:firstLine="33"/>
            </w:pPr>
            <w:r w:rsidRPr="008427E1">
              <w:t>0040h</w:t>
            </w:r>
          </w:p>
        </w:tc>
        <w:tc>
          <w:tcPr>
            <w:tcW w:w="1701" w:type="dxa"/>
            <w:tcBorders>
              <w:top w:val="nil"/>
              <w:left w:val="nil"/>
              <w:bottom w:val="single" w:sz="4" w:space="0" w:color="auto"/>
              <w:right w:val="single" w:sz="4" w:space="0" w:color="auto"/>
            </w:tcBorders>
            <w:shd w:val="clear" w:color="auto" w:fill="auto"/>
            <w:noWrap/>
          </w:tcPr>
          <w:p w:rsidR="009C7DAD" w:rsidRPr="008427E1" w:rsidRDefault="009C7DAD" w:rsidP="006C2238">
            <w:pPr>
              <w:ind w:firstLine="5"/>
            </w:pPr>
            <w:r w:rsidRPr="008427E1">
              <w:t>чтение/запись</w:t>
            </w:r>
          </w:p>
        </w:tc>
        <w:tc>
          <w:tcPr>
            <w:tcW w:w="4394" w:type="dxa"/>
            <w:tcBorders>
              <w:top w:val="nil"/>
              <w:left w:val="nil"/>
              <w:bottom w:val="single" w:sz="4" w:space="0" w:color="auto"/>
              <w:right w:val="single" w:sz="4" w:space="0" w:color="auto"/>
            </w:tcBorders>
            <w:shd w:val="clear" w:color="auto" w:fill="auto"/>
            <w:noWrap/>
          </w:tcPr>
          <w:p w:rsidR="009C7DAD" w:rsidRPr="008427E1" w:rsidRDefault="009C7DAD" w:rsidP="006C2238">
            <w:pPr>
              <w:ind w:firstLine="5"/>
              <w:jc w:val="center"/>
            </w:pPr>
            <w:r w:rsidRPr="008427E1">
              <w:t>уставка аварийной сигнализации</w:t>
            </w:r>
          </w:p>
        </w:tc>
        <w:tc>
          <w:tcPr>
            <w:tcW w:w="2948" w:type="dxa"/>
            <w:tcBorders>
              <w:top w:val="nil"/>
              <w:left w:val="nil"/>
              <w:bottom w:val="single" w:sz="4" w:space="0" w:color="auto"/>
              <w:right w:val="single" w:sz="4" w:space="0" w:color="auto"/>
            </w:tcBorders>
            <w:shd w:val="clear" w:color="auto" w:fill="auto"/>
            <w:noWrap/>
          </w:tcPr>
          <w:p w:rsidR="009C7DAD" w:rsidRPr="008427E1" w:rsidRDefault="009C7DAD" w:rsidP="006C2238">
            <w:pPr>
              <w:jc w:val="center"/>
            </w:pPr>
            <w:r w:rsidRPr="008427E1">
              <w:t>0,1 °C</w:t>
            </w:r>
          </w:p>
        </w:tc>
      </w:tr>
      <w:tr w:rsidR="009C7DAD" w:rsidRPr="008427E1" w:rsidTr="009C7DAD">
        <w:trPr>
          <w:trHeight w:val="264"/>
        </w:trPr>
        <w:tc>
          <w:tcPr>
            <w:tcW w:w="1021" w:type="dxa"/>
            <w:tcBorders>
              <w:top w:val="nil"/>
              <w:left w:val="single" w:sz="4" w:space="0" w:color="auto"/>
              <w:bottom w:val="single" w:sz="4" w:space="0" w:color="auto"/>
              <w:right w:val="single" w:sz="4" w:space="0" w:color="auto"/>
            </w:tcBorders>
            <w:shd w:val="clear" w:color="auto" w:fill="auto"/>
            <w:noWrap/>
          </w:tcPr>
          <w:p w:rsidR="009C7DAD" w:rsidRPr="008427E1" w:rsidRDefault="009C7DAD" w:rsidP="006C2238">
            <w:pPr>
              <w:ind w:firstLine="33"/>
            </w:pPr>
            <w:r w:rsidRPr="008427E1">
              <w:t>0140h</w:t>
            </w:r>
          </w:p>
        </w:tc>
        <w:tc>
          <w:tcPr>
            <w:tcW w:w="1701" w:type="dxa"/>
            <w:tcBorders>
              <w:top w:val="nil"/>
              <w:left w:val="nil"/>
              <w:bottom w:val="single" w:sz="4" w:space="0" w:color="auto"/>
              <w:right w:val="single" w:sz="4" w:space="0" w:color="auto"/>
            </w:tcBorders>
            <w:shd w:val="clear" w:color="auto" w:fill="auto"/>
            <w:noWrap/>
          </w:tcPr>
          <w:p w:rsidR="009C7DAD" w:rsidRPr="008427E1" w:rsidRDefault="009C7DAD" w:rsidP="006C2238">
            <w:pPr>
              <w:ind w:firstLine="5"/>
            </w:pPr>
            <w:r w:rsidRPr="008427E1">
              <w:t>чтение/запись</w:t>
            </w:r>
          </w:p>
        </w:tc>
        <w:tc>
          <w:tcPr>
            <w:tcW w:w="4394" w:type="dxa"/>
            <w:tcBorders>
              <w:top w:val="nil"/>
              <w:left w:val="nil"/>
              <w:bottom w:val="single" w:sz="4" w:space="0" w:color="auto"/>
              <w:right w:val="single" w:sz="4" w:space="0" w:color="auto"/>
            </w:tcBorders>
            <w:shd w:val="clear" w:color="auto" w:fill="auto"/>
            <w:noWrap/>
          </w:tcPr>
          <w:p w:rsidR="009C7DAD" w:rsidRPr="008427E1" w:rsidRDefault="009C7DAD" w:rsidP="006C2238">
            <w:pPr>
              <w:ind w:firstLine="5"/>
              <w:jc w:val="center"/>
            </w:pPr>
            <w:r w:rsidRPr="008427E1">
              <w:t>гистерезис</w:t>
            </w:r>
          </w:p>
        </w:tc>
        <w:tc>
          <w:tcPr>
            <w:tcW w:w="2948" w:type="dxa"/>
            <w:tcBorders>
              <w:top w:val="nil"/>
              <w:left w:val="nil"/>
              <w:bottom w:val="single" w:sz="4" w:space="0" w:color="auto"/>
              <w:right w:val="single" w:sz="4" w:space="0" w:color="auto"/>
            </w:tcBorders>
            <w:shd w:val="clear" w:color="auto" w:fill="auto"/>
            <w:noWrap/>
          </w:tcPr>
          <w:p w:rsidR="009C7DAD" w:rsidRPr="008427E1" w:rsidRDefault="009C7DAD" w:rsidP="006C2238">
            <w:pPr>
              <w:jc w:val="center"/>
            </w:pPr>
            <w:r w:rsidRPr="008427E1">
              <w:t>0,1 °C</w:t>
            </w:r>
          </w:p>
        </w:tc>
      </w:tr>
    </w:tbl>
    <w:p w:rsidR="009C7DAD" w:rsidRDefault="009C7DAD" w:rsidP="00A8493C">
      <w:pPr>
        <w:pStyle w:val="30"/>
        <w:ind w:firstLine="426"/>
        <w:jc w:val="center"/>
        <w:rPr>
          <w:b/>
        </w:rPr>
      </w:pPr>
    </w:p>
    <w:p w:rsidR="009C7DAD" w:rsidRPr="008B6BD6" w:rsidRDefault="000E7D38" w:rsidP="00A8493C">
      <w:pPr>
        <w:pStyle w:val="30"/>
        <w:ind w:firstLine="426"/>
        <w:jc w:val="center"/>
      </w:pPr>
      <w:r w:rsidRPr="00EA4218">
        <w:t>Таблица регистров протокола Modbus</w:t>
      </w:r>
      <w:r>
        <w:t xml:space="preserve"> </w:t>
      </w:r>
      <w:r w:rsidR="009C7DAD">
        <w:t>РТП</w:t>
      </w:r>
      <w:r w:rsidR="009C7DAD" w:rsidRPr="008B6BD6">
        <w:t>342</w:t>
      </w:r>
    </w:p>
    <w:tbl>
      <w:tblPr>
        <w:tblW w:w="10064" w:type="dxa"/>
        <w:tblInd w:w="534" w:type="dxa"/>
        <w:tblLook w:val="0000" w:firstRow="0" w:lastRow="0" w:firstColumn="0" w:lastColumn="0" w:noHBand="0" w:noVBand="0"/>
      </w:tblPr>
      <w:tblGrid>
        <w:gridCol w:w="992"/>
        <w:gridCol w:w="1701"/>
        <w:gridCol w:w="4394"/>
        <w:gridCol w:w="2977"/>
      </w:tblGrid>
      <w:tr w:rsidR="009C7DAD" w:rsidRPr="002B0F64" w:rsidTr="009C7DAD">
        <w:trPr>
          <w:trHeight w:val="25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7DAD" w:rsidRPr="002B0F64" w:rsidRDefault="009C7DAD" w:rsidP="006C2238">
            <w:pPr>
              <w:jc w:val="center"/>
            </w:pPr>
            <w:r w:rsidRPr="002B0F64">
              <w:t>Адрес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C7DAD" w:rsidRPr="002B0F64" w:rsidRDefault="009C7DAD" w:rsidP="00A8493C">
            <w:pPr>
              <w:ind w:firstLine="426"/>
              <w:jc w:val="center"/>
            </w:pPr>
            <w:r w:rsidRPr="002B0F64">
              <w:t>Доступ</w:t>
            </w:r>
          </w:p>
        </w:tc>
        <w:tc>
          <w:tcPr>
            <w:tcW w:w="4394" w:type="dxa"/>
            <w:tcBorders>
              <w:top w:val="single" w:sz="4" w:space="0" w:color="auto"/>
              <w:left w:val="nil"/>
              <w:bottom w:val="single" w:sz="4" w:space="0" w:color="auto"/>
              <w:right w:val="single" w:sz="4" w:space="0" w:color="auto"/>
            </w:tcBorders>
            <w:shd w:val="clear" w:color="auto" w:fill="auto"/>
            <w:noWrap/>
            <w:vAlign w:val="center"/>
          </w:tcPr>
          <w:p w:rsidR="009C7DAD" w:rsidRPr="002B0F64" w:rsidRDefault="009C7DAD" w:rsidP="00A8493C">
            <w:pPr>
              <w:ind w:firstLine="426"/>
              <w:jc w:val="center"/>
            </w:pPr>
            <w:r w:rsidRPr="002B0F64">
              <w:t>Назначение</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9C7DAD" w:rsidRPr="002B0F64" w:rsidRDefault="009C7DAD" w:rsidP="00A8493C">
            <w:pPr>
              <w:ind w:firstLine="426"/>
              <w:jc w:val="center"/>
            </w:pPr>
            <w:r w:rsidRPr="002B0F64">
              <w:t>Единицы измерения</w:t>
            </w:r>
          </w:p>
        </w:tc>
      </w:tr>
      <w:tr w:rsidR="009C7DAD" w:rsidRPr="002B0F64" w:rsidTr="009C7DAD">
        <w:trPr>
          <w:trHeight w:val="132"/>
        </w:trPr>
        <w:tc>
          <w:tcPr>
            <w:tcW w:w="992" w:type="dxa"/>
            <w:tcBorders>
              <w:top w:val="nil"/>
              <w:left w:val="single" w:sz="4" w:space="0" w:color="auto"/>
              <w:bottom w:val="single" w:sz="4" w:space="0" w:color="auto"/>
              <w:right w:val="single" w:sz="4" w:space="0" w:color="auto"/>
            </w:tcBorders>
            <w:shd w:val="clear" w:color="auto" w:fill="auto"/>
            <w:noWrap/>
            <w:vAlign w:val="center"/>
          </w:tcPr>
          <w:p w:rsidR="009C7DAD" w:rsidRPr="002B0F64" w:rsidRDefault="009C7DAD" w:rsidP="006C2238">
            <w:pPr>
              <w:spacing w:before="100" w:beforeAutospacing="1" w:after="100" w:afterAutospacing="1" w:line="348" w:lineRule="atLeast"/>
              <w:jc w:val="center"/>
              <w:rPr>
                <w:color w:val="000000"/>
              </w:rPr>
            </w:pPr>
            <w:r w:rsidRPr="002B0F64">
              <w:rPr>
                <w:color w:val="000000"/>
              </w:rPr>
              <w:t>0000h</w:t>
            </w:r>
          </w:p>
        </w:tc>
        <w:tc>
          <w:tcPr>
            <w:tcW w:w="1701" w:type="dxa"/>
            <w:tcBorders>
              <w:top w:val="nil"/>
              <w:left w:val="nil"/>
              <w:bottom w:val="single" w:sz="4" w:space="0" w:color="auto"/>
              <w:right w:val="single" w:sz="4" w:space="0" w:color="auto"/>
            </w:tcBorders>
            <w:shd w:val="clear" w:color="auto" w:fill="auto"/>
            <w:noWrap/>
            <w:vAlign w:val="center"/>
          </w:tcPr>
          <w:p w:rsidR="009C7DAD" w:rsidRPr="002B0F64" w:rsidRDefault="009C7DAD" w:rsidP="006C2238">
            <w:pPr>
              <w:spacing w:before="100" w:beforeAutospacing="1" w:after="100" w:afterAutospacing="1" w:line="348" w:lineRule="atLeast"/>
              <w:ind w:firstLine="34"/>
              <w:jc w:val="center"/>
              <w:rPr>
                <w:color w:val="000000"/>
              </w:rPr>
            </w:pPr>
            <w:r w:rsidRPr="002B0F64">
              <w:rPr>
                <w:color w:val="000000"/>
              </w:rPr>
              <w:t>чтение</w:t>
            </w:r>
          </w:p>
        </w:tc>
        <w:tc>
          <w:tcPr>
            <w:tcW w:w="4394" w:type="dxa"/>
            <w:tcBorders>
              <w:top w:val="nil"/>
              <w:left w:val="nil"/>
              <w:bottom w:val="single" w:sz="4" w:space="0" w:color="auto"/>
              <w:right w:val="single" w:sz="4" w:space="0" w:color="auto"/>
            </w:tcBorders>
            <w:shd w:val="clear" w:color="auto" w:fill="auto"/>
            <w:noWrap/>
            <w:vAlign w:val="center"/>
          </w:tcPr>
          <w:p w:rsidR="009C7DAD" w:rsidRPr="002B0F64" w:rsidRDefault="009C7DAD" w:rsidP="006C2238">
            <w:pPr>
              <w:spacing w:before="100" w:beforeAutospacing="1" w:after="100" w:afterAutospacing="1" w:line="348" w:lineRule="atLeast"/>
              <w:jc w:val="center"/>
              <w:rPr>
                <w:color w:val="000000"/>
              </w:rPr>
            </w:pPr>
            <w:r w:rsidRPr="002B0F64">
              <w:rPr>
                <w:color w:val="000000"/>
              </w:rPr>
              <w:t>измеренное значение</w:t>
            </w:r>
          </w:p>
        </w:tc>
        <w:tc>
          <w:tcPr>
            <w:tcW w:w="2977" w:type="dxa"/>
            <w:tcBorders>
              <w:top w:val="nil"/>
              <w:left w:val="nil"/>
              <w:bottom w:val="single" w:sz="4" w:space="0" w:color="auto"/>
              <w:right w:val="single" w:sz="4" w:space="0" w:color="auto"/>
            </w:tcBorders>
            <w:shd w:val="clear" w:color="auto" w:fill="auto"/>
            <w:noWrap/>
            <w:vAlign w:val="center"/>
          </w:tcPr>
          <w:p w:rsidR="009C7DAD" w:rsidRPr="002B0F64" w:rsidRDefault="009C7DAD" w:rsidP="006C2238">
            <w:pPr>
              <w:spacing w:before="100" w:beforeAutospacing="1" w:after="100" w:afterAutospacing="1" w:line="348" w:lineRule="atLeast"/>
              <w:jc w:val="center"/>
              <w:rPr>
                <w:color w:val="000000"/>
              </w:rPr>
            </w:pPr>
            <w:r w:rsidRPr="002B0F64">
              <w:rPr>
                <w:color w:val="000000"/>
              </w:rPr>
              <w:t>0,1 °C</w:t>
            </w:r>
          </w:p>
        </w:tc>
      </w:tr>
      <w:tr w:rsidR="009C7DAD" w:rsidRPr="002B0F64" w:rsidTr="009C7DAD">
        <w:trPr>
          <w:trHeight w:val="207"/>
        </w:trPr>
        <w:tc>
          <w:tcPr>
            <w:tcW w:w="992" w:type="dxa"/>
            <w:tcBorders>
              <w:top w:val="nil"/>
              <w:left w:val="single" w:sz="4" w:space="0" w:color="auto"/>
              <w:bottom w:val="single" w:sz="4" w:space="0" w:color="auto"/>
              <w:right w:val="single" w:sz="4" w:space="0" w:color="auto"/>
            </w:tcBorders>
            <w:shd w:val="clear" w:color="auto" w:fill="auto"/>
            <w:noWrap/>
            <w:vAlign w:val="center"/>
          </w:tcPr>
          <w:p w:rsidR="009C7DAD" w:rsidRPr="002B0F64" w:rsidRDefault="009C7DAD" w:rsidP="006C2238">
            <w:pPr>
              <w:spacing w:before="100" w:beforeAutospacing="1" w:after="100" w:afterAutospacing="1" w:line="348" w:lineRule="atLeast"/>
              <w:jc w:val="center"/>
              <w:rPr>
                <w:color w:val="000000"/>
              </w:rPr>
            </w:pPr>
            <w:r w:rsidRPr="002B0F64">
              <w:rPr>
                <w:color w:val="000000"/>
              </w:rPr>
              <w:t>0010h</w:t>
            </w:r>
          </w:p>
        </w:tc>
        <w:tc>
          <w:tcPr>
            <w:tcW w:w="1701" w:type="dxa"/>
            <w:tcBorders>
              <w:top w:val="nil"/>
              <w:left w:val="nil"/>
              <w:bottom w:val="single" w:sz="4" w:space="0" w:color="auto"/>
              <w:right w:val="single" w:sz="4" w:space="0" w:color="auto"/>
            </w:tcBorders>
            <w:shd w:val="clear" w:color="auto" w:fill="auto"/>
            <w:noWrap/>
            <w:vAlign w:val="center"/>
          </w:tcPr>
          <w:p w:rsidR="009C7DAD" w:rsidRPr="002B0F64" w:rsidRDefault="009C7DAD" w:rsidP="006C2238">
            <w:pPr>
              <w:spacing w:before="100" w:beforeAutospacing="1" w:after="100" w:afterAutospacing="1" w:line="348" w:lineRule="atLeast"/>
              <w:ind w:firstLine="34"/>
              <w:jc w:val="center"/>
              <w:rPr>
                <w:color w:val="000000"/>
              </w:rPr>
            </w:pPr>
            <w:r w:rsidRPr="002B0F64">
              <w:rPr>
                <w:color w:val="000000"/>
              </w:rPr>
              <w:t>чтение/запись</w:t>
            </w:r>
          </w:p>
        </w:tc>
        <w:tc>
          <w:tcPr>
            <w:tcW w:w="4394" w:type="dxa"/>
            <w:tcBorders>
              <w:top w:val="nil"/>
              <w:left w:val="nil"/>
              <w:bottom w:val="single" w:sz="4" w:space="0" w:color="auto"/>
              <w:right w:val="single" w:sz="4" w:space="0" w:color="auto"/>
            </w:tcBorders>
            <w:shd w:val="clear" w:color="auto" w:fill="auto"/>
            <w:noWrap/>
            <w:vAlign w:val="center"/>
          </w:tcPr>
          <w:p w:rsidR="009C7DAD" w:rsidRPr="002B0F64" w:rsidRDefault="009C7DAD" w:rsidP="006C2238">
            <w:pPr>
              <w:spacing w:before="100" w:beforeAutospacing="1" w:after="100" w:afterAutospacing="1" w:line="348" w:lineRule="atLeast"/>
              <w:jc w:val="center"/>
              <w:rPr>
                <w:color w:val="000000"/>
              </w:rPr>
            </w:pPr>
            <w:r w:rsidRPr="002B0F64">
              <w:rPr>
                <w:color w:val="000000"/>
              </w:rPr>
              <w:t>уставка</w:t>
            </w:r>
          </w:p>
        </w:tc>
        <w:tc>
          <w:tcPr>
            <w:tcW w:w="2977" w:type="dxa"/>
            <w:tcBorders>
              <w:top w:val="nil"/>
              <w:left w:val="nil"/>
              <w:bottom w:val="single" w:sz="4" w:space="0" w:color="auto"/>
              <w:right w:val="single" w:sz="4" w:space="0" w:color="auto"/>
            </w:tcBorders>
            <w:shd w:val="clear" w:color="auto" w:fill="auto"/>
            <w:noWrap/>
            <w:vAlign w:val="center"/>
          </w:tcPr>
          <w:p w:rsidR="009C7DAD" w:rsidRPr="002B0F64" w:rsidRDefault="009C7DAD" w:rsidP="006C2238">
            <w:pPr>
              <w:spacing w:before="100" w:beforeAutospacing="1" w:after="100" w:afterAutospacing="1" w:line="348" w:lineRule="atLeast"/>
              <w:jc w:val="center"/>
              <w:rPr>
                <w:color w:val="000000"/>
              </w:rPr>
            </w:pPr>
            <w:r w:rsidRPr="002B0F64">
              <w:rPr>
                <w:color w:val="000000"/>
              </w:rPr>
              <w:t>0,1 °C</w:t>
            </w:r>
          </w:p>
        </w:tc>
      </w:tr>
      <w:tr w:rsidR="009C7DAD" w:rsidRPr="002B0F64" w:rsidTr="009C7DAD">
        <w:trPr>
          <w:trHeight w:val="270"/>
        </w:trPr>
        <w:tc>
          <w:tcPr>
            <w:tcW w:w="992" w:type="dxa"/>
            <w:tcBorders>
              <w:top w:val="nil"/>
              <w:left w:val="single" w:sz="4" w:space="0" w:color="auto"/>
              <w:bottom w:val="single" w:sz="4" w:space="0" w:color="auto"/>
              <w:right w:val="single" w:sz="4" w:space="0" w:color="auto"/>
            </w:tcBorders>
            <w:shd w:val="clear" w:color="auto" w:fill="auto"/>
            <w:noWrap/>
            <w:vAlign w:val="center"/>
          </w:tcPr>
          <w:p w:rsidR="009C7DAD" w:rsidRPr="002B0F64" w:rsidRDefault="009C7DAD" w:rsidP="006C2238">
            <w:pPr>
              <w:spacing w:line="348" w:lineRule="atLeast"/>
              <w:jc w:val="center"/>
              <w:rPr>
                <w:color w:val="000000"/>
              </w:rPr>
            </w:pPr>
            <w:r w:rsidRPr="002B0F64">
              <w:rPr>
                <w:color w:val="000000"/>
              </w:rPr>
              <w:t>0040h</w:t>
            </w:r>
          </w:p>
        </w:tc>
        <w:tc>
          <w:tcPr>
            <w:tcW w:w="1701" w:type="dxa"/>
            <w:tcBorders>
              <w:top w:val="nil"/>
              <w:left w:val="nil"/>
              <w:bottom w:val="single" w:sz="4" w:space="0" w:color="auto"/>
              <w:right w:val="single" w:sz="4" w:space="0" w:color="auto"/>
            </w:tcBorders>
            <w:shd w:val="clear" w:color="auto" w:fill="auto"/>
            <w:noWrap/>
            <w:vAlign w:val="center"/>
          </w:tcPr>
          <w:p w:rsidR="009C7DAD" w:rsidRPr="002B0F64" w:rsidRDefault="009C7DAD" w:rsidP="006C2238">
            <w:pPr>
              <w:spacing w:line="348" w:lineRule="atLeast"/>
              <w:ind w:firstLine="34"/>
              <w:jc w:val="center"/>
              <w:rPr>
                <w:color w:val="000000"/>
              </w:rPr>
            </w:pPr>
            <w:r w:rsidRPr="002B0F64">
              <w:rPr>
                <w:color w:val="000000"/>
              </w:rPr>
              <w:t>чтение/запись</w:t>
            </w:r>
          </w:p>
        </w:tc>
        <w:tc>
          <w:tcPr>
            <w:tcW w:w="4394" w:type="dxa"/>
            <w:tcBorders>
              <w:top w:val="nil"/>
              <w:left w:val="nil"/>
              <w:bottom w:val="single" w:sz="4" w:space="0" w:color="auto"/>
              <w:right w:val="single" w:sz="4" w:space="0" w:color="auto"/>
            </w:tcBorders>
            <w:shd w:val="clear" w:color="auto" w:fill="auto"/>
            <w:noWrap/>
            <w:vAlign w:val="center"/>
          </w:tcPr>
          <w:p w:rsidR="009C7DAD" w:rsidRPr="002B0F64" w:rsidRDefault="009C7DAD" w:rsidP="006C2238">
            <w:pPr>
              <w:spacing w:line="348" w:lineRule="atLeast"/>
              <w:jc w:val="center"/>
              <w:rPr>
                <w:color w:val="000000"/>
              </w:rPr>
            </w:pPr>
            <w:r w:rsidRPr="002B0F64">
              <w:rPr>
                <w:color w:val="000000"/>
              </w:rPr>
              <w:t>уставка сигнализации А</w:t>
            </w:r>
          </w:p>
        </w:tc>
        <w:tc>
          <w:tcPr>
            <w:tcW w:w="2977" w:type="dxa"/>
            <w:tcBorders>
              <w:top w:val="nil"/>
              <w:left w:val="nil"/>
              <w:bottom w:val="single" w:sz="4" w:space="0" w:color="auto"/>
              <w:right w:val="single" w:sz="4" w:space="0" w:color="auto"/>
            </w:tcBorders>
            <w:shd w:val="clear" w:color="auto" w:fill="auto"/>
            <w:noWrap/>
            <w:vAlign w:val="center"/>
          </w:tcPr>
          <w:p w:rsidR="009C7DAD" w:rsidRPr="002B0F64" w:rsidRDefault="009C7DAD" w:rsidP="006C2238">
            <w:pPr>
              <w:spacing w:line="348" w:lineRule="atLeast"/>
              <w:jc w:val="center"/>
              <w:rPr>
                <w:color w:val="000000"/>
              </w:rPr>
            </w:pPr>
            <w:r w:rsidRPr="002B0F64">
              <w:rPr>
                <w:color w:val="000000"/>
              </w:rPr>
              <w:t>0,1 °C</w:t>
            </w:r>
          </w:p>
        </w:tc>
      </w:tr>
      <w:tr w:rsidR="009C7DAD" w:rsidRPr="002B0F64" w:rsidTr="009C7DAD">
        <w:trPr>
          <w:trHeight w:val="345"/>
        </w:trPr>
        <w:tc>
          <w:tcPr>
            <w:tcW w:w="992" w:type="dxa"/>
            <w:tcBorders>
              <w:top w:val="nil"/>
              <w:left w:val="single" w:sz="4" w:space="0" w:color="auto"/>
              <w:bottom w:val="nil"/>
              <w:right w:val="single" w:sz="4" w:space="0" w:color="auto"/>
            </w:tcBorders>
            <w:shd w:val="clear" w:color="auto" w:fill="auto"/>
            <w:noWrap/>
            <w:vAlign w:val="center"/>
          </w:tcPr>
          <w:p w:rsidR="009C7DAD" w:rsidRPr="002B0F64" w:rsidRDefault="009C7DAD" w:rsidP="006C2238">
            <w:pPr>
              <w:spacing w:line="348" w:lineRule="atLeast"/>
              <w:jc w:val="center"/>
              <w:rPr>
                <w:color w:val="000000"/>
              </w:rPr>
            </w:pPr>
            <w:r w:rsidRPr="002B0F64">
              <w:rPr>
                <w:color w:val="000000"/>
              </w:rPr>
              <w:t>0050h</w:t>
            </w:r>
          </w:p>
        </w:tc>
        <w:tc>
          <w:tcPr>
            <w:tcW w:w="1701" w:type="dxa"/>
            <w:tcBorders>
              <w:top w:val="nil"/>
              <w:left w:val="nil"/>
              <w:bottom w:val="nil"/>
              <w:right w:val="single" w:sz="4" w:space="0" w:color="auto"/>
            </w:tcBorders>
            <w:shd w:val="clear" w:color="auto" w:fill="auto"/>
            <w:noWrap/>
            <w:vAlign w:val="center"/>
          </w:tcPr>
          <w:p w:rsidR="009C7DAD" w:rsidRPr="002B0F64" w:rsidRDefault="009C7DAD" w:rsidP="006C2238">
            <w:pPr>
              <w:spacing w:line="348" w:lineRule="atLeast"/>
              <w:ind w:firstLine="34"/>
              <w:jc w:val="center"/>
              <w:rPr>
                <w:color w:val="000000"/>
              </w:rPr>
            </w:pPr>
            <w:r w:rsidRPr="002B0F64">
              <w:rPr>
                <w:color w:val="000000"/>
              </w:rPr>
              <w:t>чтение/запись</w:t>
            </w:r>
          </w:p>
        </w:tc>
        <w:tc>
          <w:tcPr>
            <w:tcW w:w="4394" w:type="dxa"/>
            <w:tcBorders>
              <w:top w:val="nil"/>
              <w:left w:val="nil"/>
              <w:bottom w:val="nil"/>
              <w:right w:val="single" w:sz="4" w:space="0" w:color="auto"/>
            </w:tcBorders>
            <w:shd w:val="clear" w:color="auto" w:fill="auto"/>
            <w:noWrap/>
            <w:vAlign w:val="center"/>
          </w:tcPr>
          <w:p w:rsidR="009C7DAD" w:rsidRPr="002B0F64" w:rsidRDefault="009C7DAD" w:rsidP="006C2238">
            <w:pPr>
              <w:spacing w:line="348" w:lineRule="atLeast"/>
              <w:jc w:val="center"/>
              <w:rPr>
                <w:color w:val="000000"/>
              </w:rPr>
            </w:pPr>
            <w:r w:rsidRPr="002B0F64">
              <w:rPr>
                <w:color w:val="000000"/>
              </w:rPr>
              <w:t>уставка сигнализации В</w:t>
            </w:r>
          </w:p>
        </w:tc>
        <w:tc>
          <w:tcPr>
            <w:tcW w:w="2977" w:type="dxa"/>
            <w:tcBorders>
              <w:top w:val="nil"/>
              <w:left w:val="nil"/>
              <w:bottom w:val="nil"/>
              <w:right w:val="single" w:sz="4" w:space="0" w:color="auto"/>
            </w:tcBorders>
            <w:shd w:val="clear" w:color="auto" w:fill="auto"/>
            <w:noWrap/>
            <w:vAlign w:val="center"/>
          </w:tcPr>
          <w:p w:rsidR="009C7DAD" w:rsidRPr="002B0F64" w:rsidRDefault="009C7DAD" w:rsidP="006C2238">
            <w:pPr>
              <w:spacing w:before="100" w:beforeAutospacing="1" w:after="100" w:afterAutospacing="1" w:line="348" w:lineRule="atLeast"/>
              <w:jc w:val="center"/>
              <w:rPr>
                <w:color w:val="000000"/>
              </w:rPr>
            </w:pPr>
            <w:r w:rsidRPr="002B0F64">
              <w:rPr>
                <w:color w:val="000000"/>
              </w:rPr>
              <w:t>0,1 °C</w:t>
            </w:r>
          </w:p>
        </w:tc>
      </w:tr>
      <w:tr w:rsidR="009C7DAD" w:rsidRPr="002B0F64" w:rsidTr="009C7DAD">
        <w:trPr>
          <w:trHeight w:val="26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7DAD" w:rsidRPr="002B0F64" w:rsidRDefault="009C7DAD" w:rsidP="006C2238">
            <w:pPr>
              <w:spacing w:line="348" w:lineRule="atLeast"/>
              <w:jc w:val="center"/>
              <w:rPr>
                <w:color w:val="000000"/>
              </w:rPr>
            </w:pPr>
            <w:r w:rsidRPr="002B0F64">
              <w:rPr>
                <w:color w:val="000000"/>
              </w:rPr>
              <w:t>0140h</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C7DAD" w:rsidRPr="002B0F64" w:rsidRDefault="009C7DAD" w:rsidP="006C2238">
            <w:pPr>
              <w:spacing w:line="348" w:lineRule="atLeast"/>
              <w:ind w:firstLine="34"/>
              <w:jc w:val="center"/>
              <w:rPr>
                <w:color w:val="000000"/>
              </w:rPr>
            </w:pPr>
            <w:r w:rsidRPr="002B0F64">
              <w:rPr>
                <w:color w:val="000000"/>
              </w:rPr>
              <w:t>чтение/запись</w:t>
            </w:r>
          </w:p>
        </w:tc>
        <w:tc>
          <w:tcPr>
            <w:tcW w:w="4394" w:type="dxa"/>
            <w:tcBorders>
              <w:top w:val="single" w:sz="4" w:space="0" w:color="auto"/>
              <w:left w:val="nil"/>
              <w:bottom w:val="single" w:sz="4" w:space="0" w:color="auto"/>
              <w:right w:val="single" w:sz="4" w:space="0" w:color="auto"/>
            </w:tcBorders>
            <w:shd w:val="clear" w:color="auto" w:fill="auto"/>
            <w:noWrap/>
            <w:vAlign w:val="center"/>
          </w:tcPr>
          <w:p w:rsidR="009C7DAD" w:rsidRPr="002B0F64" w:rsidRDefault="009C7DAD" w:rsidP="006C2238">
            <w:pPr>
              <w:spacing w:line="348" w:lineRule="atLeast"/>
              <w:jc w:val="center"/>
              <w:rPr>
                <w:color w:val="000000"/>
              </w:rPr>
            </w:pPr>
            <w:r w:rsidRPr="002B0F64">
              <w:rPr>
                <w:color w:val="000000"/>
              </w:rPr>
              <w:t>гистерезис</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9C7DAD" w:rsidRPr="002B0F64" w:rsidRDefault="009C7DAD" w:rsidP="006C2238">
            <w:pPr>
              <w:spacing w:line="348" w:lineRule="atLeast"/>
              <w:jc w:val="center"/>
              <w:rPr>
                <w:color w:val="000000"/>
              </w:rPr>
            </w:pPr>
            <w:r w:rsidRPr="002B0F64">
              <w:rPr>
                <w:color w:val="000000"/>
              </w:rPr>
              <w:t>0,1 °C</w:t>
            </w:r>
          </w:p>
        </w:tc>
      </w:tr>
    </w:tbl>
    <w:p w:rsidR="009C7DAD" w:rsidRDefault="009C7DAD" w:rsidP="00A8493C">
      <w:pPr>
        <w:pStyle w:val="30"/>
        <w:ind w:firstLine="426"/>
        <w:jc w:val="center"/>
        <w:rPr>
          <w:b/>
        </w:rPr>
      </w:pPr>
    </w:p>
    <w:p w:rsidR="002831A9" w:rsidRPr="00D168C6" w:rsidRDefault="002831A9" w:rsidP="00A8493C">
      <w:pPr>
        <w:spacing w:before="120" w:after="120"/>
        <w:ind w:firstLine="426"/>
        <w:jc w:val="both"/>
        <w:rPr>
          <w:b/>
          <w:sz w:val="22"/>
          <w:szCs w:val="22"/>
        </w:rPr>
      </w:pPr>
      <w:r w:rsidRPr="00D168C6">
        <w:rPr>
          <w:b/>
          <w:sz w:val="22"/>
          <w:szCs w:val="22"/>
        </w:rPr>
        <w:t>1.</w:t>
      </w:r>
      <w:r>
        <w:rPr>
          <w:b/>
          <w:sz w:val="22"/>
          <w:szCs w:val="22"/>
        </w:rPr>
        <w:t>5</w:t>
      </w:r>
      <w:r w:rsidRPr="00D168C6">
        <w:rPr>
          <w:b/>
          <w:sz w:val="22"/>
          <w:szCs w:val="22"/>
        </w:rPr>
        <w:t xml:space="preserve"> Маркировка и пломбирование</w:t>
      </w:r>
    </w:p>
    <w:p w:rsidR="002831A9" w:rsidRPr="00EC66E8" w:rsidRDefault="002831A9" w:rsidP="00A8493C">
      <w:pPr>
        <w:spacing w:before="120"/>
        <w:ind w:firstLine="426"/>
        <w:jc w:val="both"/>
        <w:rPr>
          <w:color w:val="0070C0"/>
        </w:rPr>
      </w:pPr>
      <w:r>
        <w:t xml:space="preserve">1.5.1 </w:t>
      </w:r>
      <w:r w:rsidRPr="009714A5">
        <w:t>Маркиров</w:t>
      </w:r>
      <w:r>
        <w:t xml:space="preserve">очная табличка </w:t>
      </w:r>
      <w:r w:rsidRPr="009714A5">
        <w:t xml:space="preserve">выполнена </w:t>
      </w:r>
      <w:r w:rsidRPr="00D656D5">
        <w:t xml:space="preserve">на </w:t>
      </w:r>
      <w:r>
        <w:t>пластиковой</w:t>
      </w:r>
      <w:r w:rsidRPr="00D656D5">
        <w:t xml:space="preserve"> основе</w:t>
      </w:r>
      <w:r>
        <w:t xml:space="preserve"> в </w:t>
      </w:r>
      <w:r w:rsidRPr="009714A5">
        <w:t>соответств</w:t>
      </w:r>
      <w:r>
        <w:t>ии с</w:t>
      </w:r>
      <w:r w:rsidRPr="009714A5">
        <w:t xml:space="preserve"> требованиям</w:t>
      </w:r>
      <w:r>
        <w:t>и</w:t>
      </w:r>
      <w:r w:rsidRPr="009714A5">
        <w:t xml:space="preserve"> комплекта конструкторской документации </w:t>
      </w:r>
      <w:r>
        <w:t>изготовителя</w:t>
      </w:r>
      <w:r w:rsidRPr="00EC66E8">
        <w:t>.</w:t>
      </w:r>
    </w:p>
    <w:p w:rsidR="002831A9" w:rsidRPr="00D656D5" w:rsidRDefault="002831A9" w:rsidP="00A8493C">
      <w:pPr>
        <w:ind w:firstLine="426"/>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rsidR="002831A9" w:rsidRPr="009714A5" w:rsidRDefault="002831A9" w:rsidP="00A8493C">
      <w:pPr>
        <w:ind w:firstLine="426"/>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rsidR="002831A9" w:rsidRPr="009714A5" w:rsidRDefault="002831A9" w:rsidP="00A8493C">
      <w:pPr>
        <w:ind w:firstLine="426"/>
        <w:jc w:val="both"/>
      </w:pPr>
      <w:r>
        <w:t>Маркировочная табличка</w:t>
      </w:r>
      <w:r w:rsidRPr="009714A5">
        <w:t xml:space="preserve"> содерж</w:t>
      </w:r>
      <w:r>
        <w:t>и</w:t>
      </w:r>
      <w:r w:rsidRPr="009714A5">
        <w:t>т следующ</w:t>
      </w:r>
      <w:r>
        <w:t>ую информацию</w:t>
      </w:r>
      <w:r w:rsidRPr="009714A5">
        <w:t>:</w:t>
      </w:r>
    </w:p>
    <w:p w:rsidR="002831A9" w:rsidRPr="009714A5" w:rsidRDefault="002831A9" w:rsidP="00A8493C">
      <w:pPr>
        <w:ind w:firstLine="426"/>
        <w:jc w:val="both"/>
      </w:pPr>
      <w:r w:rsidRPr="009714A5">
        <w:t>- наименование (обозначение) изделия;</w:t>
      </w:r>
    </w:p>
    <w:p w:rsidR="002831A9" w:rsidRPr="009714A5" w:rsidRDefault="002831A9" w:rsidP="00A8493C">
      <w:pPr>
        <w:ind w:firstLine="426"/>
        <w:jc w:val="both"/>
      </w:pPr>
      <w:r w:rsidRPr="009714A5">
        <w:t>- заводской номер;</w:t>
      </w:r>
      <w:r w:rsidRPr="00E846D1">
        <w:rPr>
          <w:noProof/>
        </w:rPr>
        <w:t xml:space="preserve"> </w:t>
      </w:r>
    </w:p>
    <w:p w:rsidR="002831A9" w:rsidRPr="009714A5" w:rsidRDefault="002831A9" w:rsidP="00A8493C">
      <w:pPr>
        <w:ind w:firstLine="426"/>
        <w:jc w:val="both"/>
      </w:pPr>
      <w:r w:rsidRPr="009714A5">
        <w:t>- дату изготовления изделия;</w:t>
      </w:r>
    </w:p>
    <w:p w:rsidR="002831A9" w:rsidRPr="009714A5" w:rsidRDefault="002831A9" w:rsidP="00A8493C">
      <w:pPr>
        <w:ind w:firstLine="426"/>
        <w:jc w:val="both"/>
      </w:pPr>
      <w:r w:rsidRPr="009714A5">
        <w:t>- наименование и товарный знак предприятия-изготовителя;</w:t>
      </w:r>
    </w:p>
    <w:p w:rsidR="002831A9" w:rsidRPr="00136F95" w:rsidRDefault="002831A9" w:rsidP="00A8493C">
      <w:pPr>
        <w:ind w:firstLine="426"/>
        <w:jc w:val="both"/>
      </w:pPr>
      <w:r w:rsidRPr="00136F95">
        <w:t>- знак утверждения типа</w:t>
      </w:r>
      <w:r>
        <w:t>;</w:t>
      </w:r>
    </w:p>
    <w:p w:rsidR="002831A9" w:rsidRPr="009714A5" w:rsidRDefault="002831A9" w:rsidP="00A8493C">
      <w:pPr>
        <w:ind w:firstLine="426"/>
        <w:jc w:val="both"/>
      </w:pPr>
      <w:r w:rsidRPr="00136F95">
        <w:t>- класс точности</w:t>
      </w:r>
      <w:r>
        <w:t xml:space="preserve">.         </w:t>
      </w:r>
    </w:p>
    <w:p w:rsidR="002831A9" w:rsidRPr="00D31395" w:rsidRDefault="002831A9" w:rsidP="00A8493C">
      <w:pPr>
        <w:tabs>
          <w:tab w:val="left" w:pos="993"/>
        </w:tabs>
        <w:ind w:firstLine="426"/>
        <w:jc w:val="both"/>
        <w:rPr>
          <w:sz w:val="6"/>
          <w:szCs w:val="6"/>
        </w:rPr>
      </w:pPr>
    </w:p>
    <w:p w:rsidR="002831A9" w:rsidRPr="00A9538F" w:rsidRDefault="002831A9" w:rsidP="00A8493C">
      <w:pPr>
        <w:tabs>
          <w:tab w:val="left" w:pos="851"/>
          <w:tab w:val="left" w:pos="2562"/>
          <w:tab w:val="left" w:pos="2646"/>
          <w:tab w:val="left" w:pos="2729"/>
        </w:tabs>
        <w:ind w:firstLine="426"/>
        <w:jc w:val="both"/>
      </w:pPr>
      <w:r>
        <w:lastRenderedPageBreak/>
        <w:t xml:space="preserve">Допускается внесение дополнительной информации </w:t>
      </w:r>
      <w:r w:rsidRPr="00A9538F">
        <w:t>в соответствии с требованиями рабочей конструкторской документации.</w:t>
      </w:r>
    </w:p>
    <w:p w:rsidR="002831A9" w:rsidRDefault="002831A9" w:rsidP="00A8493C">
      <w:pPr>
        <w:pStyle w:val="a3"/>
        <w:ind w:firstLine="426"/>
      </w:pPr>
      <w:r w:rsidRPr="00D168C6">
        <w:t xml:space="preserve">Надписи, знаки и изображения на </w:t>
      </w:r>
      <w:r>
        <w:t>корпусе прибора</w:t>
      </w:r>
      <w:r w:rsidRPr="00D168C6">
        <w:t xml:space="preserve"> выполнены фотохимическим</w:t>
      </w:r>
      <w:r>
        <w:t xml:space="preserve"> </w:t>
      </w:r>
      <w:r w:rsidRPr="00D168C6">
        <w:t xml:space="preserve">способом, обеспечивающим четкость и сохранность маркировки в </w:t>
      </w:r>
      <w:r>
        <w:t>течение всего срока службы</w:t>
      </w:r>
      <w:r w:rsidRPr="00D168C6">
        <w:t>.</w:t>
      </w:r>
    </w:p>
    <w:p w:rsidR="002831A9" w:rsidRDefault="002831A9" w:rsidP="00A8493C">
      <w:pPr>
        <w:spacing w:before="60"/>
        <w:ind w:firstLine="426"/>
        <w:jc w:val="both"/>
      </w:pPr>
      <w:r>
        <w:t>Транспортная маркировка содержит манипуляционные знаки, соответствующие надписям:</w:t>
      </w:r>
    </w:p>
    <w:tbl>
      <w:tblPr>
        <w:tblW w:w="0" w:type="auto"/>
        <w:tblInd w:w="817" w:type="dxa"/>
        <w:tblLook w:val="04A0" w:firstRow="1" w:lastRow="0" w:firstColumn="1" w:lastColumn="0" w:noHBand="0" w:noVBand="1"/>
      </w:tblPr>
      <w:tblGrid>
        <w:gridCol w:w="523"/>
        <w:gridCol w:w="3191"/>
      </w:tblGrid>
      <w:tr w:rsidR="002831A9" w:rsidTr="002831A9">
        <w:tc>
          <w:tcPr>
            <w:tcW w:w="523" w:type="dxa"/>
          </w:tcPr>
          <w:p w:rsidR="002831A9" w:rsidRPr="00604293" w:rsidRDefault="002831A9" w:rsidP="00A8493C">
            <w:pPr>
              <w:spacing w:before="60"/>
              <w:ind w:firstLine="426"/>
              <w:jc w:val="center"/>
              <w:rPr>
                <w:sz w:val="18"/>
                <w:szCs w:val="18"/>
              </w:rPr>
            </w:pPr>
            <w:r>
              <w:rPr>
                <w:rFonts w:ascii="Arial" w:hAnsi="Arial" w:cs="Arial"/>
                <w:noProof/>
                <w:color w:val="000000"/>
                <w:sz w:val="18"/>
                <w:szCs w:val="18"/>
              </w:rPr>
              <w:drawing>
                <wp:inline distT="0" distB="0" distL="0" distR="0">
                  <wp:extent cx="96520" cy="246380"/>
                  <wp:effectExtent l="19050" t="0" r="0" b="0"/>
                  <wp:docPr id="76" name="Рисунок 76"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18"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p>
        </w:tc>
        <w:tc>
          <w:tcPr>
            <w:tcW w:w="3191" w:type="dxa"/>
          </w:tcPr>
          <w:p w:rsidR="002831A9" w:rsidRDefault="002831A9" w:rsidP="00A8493C">
            <w:pPr>
              <w:spacing w:before="60"/>
              <w:ind w:firstLine="426"/>
              <w:jc w:val="both"/>
            </w:pPr>
            <w:r>
              <w:t xml:space="preserve"> «Хрупкое. Осторожно»;</w:t>
            </w:r>
          </w:p>
        </w:tc>
      </w:tr>
    </w:tbl>
    <w:p w:rsidR="002831A9" w:rsidRDefault="002831A9" w:rsidP="00A8493C">
      <w:pPr>
        <w:ind w:firstLine="426"/>
        <w:jc w:val="both"/>
      </w:pPr>
      <w:r>
        <w:t>Транспортная маркировка предназначена для обеспечения сохранности прибора до момента его у потребителем..</w:t>
      </w:r>
    </w:p>
    <w:p w:rsidR="002831A9" w:rsidRPr="008E3DBF" w:rsidRDefault="002831A9" w:rsidP="00A8493C">
      <w:pPr>
        <w:ind w:firstLine="426"/>
        <w:jc w:val="both"/>
        <w:rPr>
          <w:color w:val="000000" w:themeColor="text1"/>
        </w:rPr>
      </w:pPr>
      <w:r w:rsidRPr="003A0D47">
        <w:rPr>
          <w:color w:val="000000" w:themeColor="text1"/>
        </w:rPr>
        <w:t>1.5.2 От несанкционированного доступа в режимы настройки предусмотрена установка уровня доступа. ПО не может быть модифицировано.</w:t>
      </w:r>
    </w:p>
    <w:p w:rsidR="002831A9" w:rsidRPr="007D1CE7" w:rsidRDefault="002831A9" w:rsidP="00A8493C">
      <w:pPr>
        <w:spacing w:before="120" w:after="120"/>
        <w:ind w:firstLine="426"/>
        <w:jc w:val="both"/>
        <w:rPr>
          <w:b/>
          <w:sz w:val="22"/>
          <w:szCs w:val="22"/>
        </w:rPr>
      </w:pPr>
      <w:r w:rsidRPr="007D1CE7">
        <w:rPr>
          <w:b/>
          <w:sz w:val="22"/>
          <w:szCs w:val="22"/>
        </w:rPr>
        <w:t>1.</w:t>
      </w:r>
      <w:r>
        <w:rPr>
          <w:b/>
          <w:sz w:val="22"/>
          <w:szCs w:val="22"/>
        </w:rPr>
        <w:t>6</w:t>
      </w:r>
      <w:r w:rsidRPr="007D1CE7">
        <w:rPr>
          <w:b/>
          <w:sz w:val="22"/>
          <w:szCs w:val="22"/>
        </w:rPr>
        <w:t xml:space="preserve"> Упаковка</w:t>
      </w:r>
    </w:p>
    <w:p w:rsidR="002831A9" w:rsidRDefault="002831A9" w:rsidP="00A8493C">
      <w:pPr>
        <w:ind w:firstLine="426"/>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rsidR="002831A9" w:rsidRDefault="002831A9" w:rsidP="00A8493C">
      <w:pPr>
        <w:ind w:firstLine="426"/>
        <w:jc w:val="both"/>
      </w:pPr>
      <w:r w:rsidRPr="00821B82">
        <w:t xml:space="preserve">Все составные части </w:t>
      </w:r>
      <w:r>
        <w:t>прибора</w:t>
      </w:r>
      <w:r w:rsidRPr="00821B82">
        <w:t xml:space="preserve"> должны быть закреплены в транспортной таре способом, исключающим их перемещение при транспортировании.</w:t>
      </w:r>
    </w:p>
    <w:p w:rsidR="002831A9" w:rsidRDefault="002831A9" w:rsidP="00A8493C">
      <w:pPr>
        <w:shd w:val="clear" w:color="auto" w:fill="FFFFFF"/>
        <w:tabs>
          <w:tab w:val="left" w:pos="567"/>
        </w:tabs>
        <w:autoSpaceDE w:val="0"/>
        <w:autoSpaceDN w:val="0"/>
        <w:adjustRightInd w:val="0"/>
        <w:ind w:firstLine="426"/>
        <w:jc w:val="both"/>
      </w:pPr>
      <w:r w:rsidRPr="00821B82">
        <w:tab/>
      </w:r>
    </w:p>
    <w:p w:rsidR="002831A9" w:rsidRDefault="002831A9" w:rsidP="00A8493C">
      <w:pPr>
        <w:numPr>
          <w:ilvl w:val="0"/>
          <w:numId w:val="2"/>
        </w:numPr>
        <w:tabs>
          <w:tab w:val="num" w:pos="935"/>
        </w:tabs>
        <w:ind w:left="0" w:firstLine="426"/>
        <w:jc w:val="both"/>
        <w:rPr>
          <w:b/>
          <w:color w:val="000000"/>
          <w:sz w:val="22"/>
          <w:szCs w:val="22"/>
        </w:rPr>
      </w:pPr>
      <w:r>
        <w:rPr>
          <w:b/>
          <w:color w:val="000000"/>
          <w:sz w:val="22"/>
          <w:szCs w:val="22"/>
        </w:rPr>
        <w:t>МЕРЫ БЕЗОПАСНОСТИ</w:t>
      </w:r>
    </w:p>
    <w:p w:rsidR="002831A9" w:rsidRDefault="002831A9" w:rsidP="00A8493C">
      <w:pPr>
        <w:ind w:left="709" w:firstLine="426"/>
        <w:jc w:val="both"/>
        <w:rPr>
          <w:b/>
          <w:color w:val="000000"/>
          <w:sz w:val="22"/>
          <w:szCs w:val="22"/>
        </w:rPr>
      </w:pPr>
    </w:p>
    <w:p w:rsidR="002831A9" w:rsidRPr="008F213B" w:rsidRDefault="002831A9" w:rsidP="00A8493C">
      <w:pPr>
        <w:pStyle w:val="a3"/>
        <w:tabs>
          <w:tab w:val="left" w:pos="1260"/>
        </w:tabs>
        <w:ind w:firstLine="426"/>
      </w:pPr>
      <w:r w:rsidRPr="008F213B">
        <w:t xml:space="preserve">ВНИМАНИЕ! В </w:t>
      </w:r>
      <w:r>
        <w:t>приборе</w:t>
      </w:r>
      <w:r w:rsidRPr="008F213B">
        <w:t xml:space="preserve"> используется о</w:t>
      </w:r>
      <w:r>
        <w:t>пасное для жизни напряжение 220В, 50</w:t>
      </w:r>
      <w:r w:rsidRPr="008F213B">
        <w:t xml:space="preserve">Гц, поэтому все электрические соединения (в том числе подключение датчиков) необходимо выполнять при полном отсоединении </w:t>
      </w:r>
      <w:r>
        <w:t>прибора</w:t>
      </w:r>
      <w:r w:rsidRPr="008F213B">
        <w:t xml:space="preserve"> от сети переменного тока.</w:t>
      </w:r>
    </w:p>
    <w:p w:rsidR="002831A9" w:rsidRDefault="002831A9" w:rsidP="00A8493C">
      <w:pPr>
        <w:pStyle w:val="a3"/>
        <w:tabs>
          <w:tab w:val="left" w:pos="1260"/>
        </w:tabs>
        <w:ind w:firstLine="426"/>
      </w:pPr>
      <w:r>
        <w:t xml:space="preserve">- </w:t>
      </w:r>
      <w:r w:rsidRPr="008F213B">
        <w:t xml:space="preserve">К работе по эксплуатации </w:t>
      </w:r>
      <w:r>
        <w:t>прибора</w:t>
      </w:r>
      <w:r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r>
        <w:t>;</w:t>
      </w:r>
    </w:p>
    <w:p w:rsidR="002831A9" w:rsidRDefault="002831A9" w:rsidP="00A8493C">
      <w:pPr>
        <w:pStyle w:val="a3"/>
        <w:tabs>
          <w:tab w:val="left" w:pos="1260"/>
        </w:tabs>
        <w:ind w:firstLine="426"/>
      </w:pPr>
      <w:r>
        <w:t>- Прибор предназначен для монтажа в щит. Монтаж электрооборудования должен исключать случайный доступ к неизолированным токоведущим частям.</w:t>
      </w:r>
    </w:p>
    <w:p w:rsidR="002831A9" w:rsidRPr="008F213B" w:rsidRDefault="002831A9" w:rsidP="00A8493C">
      <w:pPr>
        <w:pStyle w:val="a3"/>
        <w:tabs>
          <w:tab w:val="left" w:pos="1260"/>
        </w:tabs>
        <w:ind w:firstLine="426"/>
      </w:pPr>
      <w:r>
        <w:t xml:space="preserve">- </w:t>
      </w:r>
      <w:r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t>;</w:t>
      </w:r>
    </w:p>
    <w:p w:rsidR="002831A9" w:rsidRDefault="002831A9" w:rsidP="00A8493C">
      <w:pPr>
        <w:pStyle w:val="a3"/>
        <w:tabs>
          <w:tab w:val="left" w:pos="1260"/>
        </w:tabs>
        <w:ind w:firstLine="426"/>
      </w:pPr>
      <w:r>
        <w:t>- Прибор чувствителен</w:t>
      </w:r>
      <w:r w:rsidRPr="008F213B">
        <w:t xml:space="preserve"> к статическому электричеству. </w:t>
      </w:r>
    </w:p>
    <w:p w:rsidR="002831A9" w:rsidRDefault="002831A9" w:rsidP="00A8493C">
      <w:pPr>
        <w:pStyle w:val="a3"/>
        <w:tabs>
          <w:tab w:val="left" w:pos="1260"/>
        </w:tabs>
        <w:ind w:firstLine="426"/>
      </w:pPr>
      <w:r>
        <w:t>- Прибор</w:t>
      </w:r>
      <w:r w:rsidRPr="008F213B">
        <w:t xml:space="preserve"> не должен подвергаться воздействию прямых солнечных лучей и не должен находиться ближе, чем 0,5 м от нагревательных приборов во избежание деформации корпуса.</w:t>
      </w:r>
    </w:p>
    <w:p w:rsidR="002831A9" w:rsidRPr="008F213B" w:rsidRDefault="002831A9" w:rsidP="00A8493C">
      <w:pPr>
        <w:pStyle w:val="a3"/>
        <w:tabs>
          <w:tab w:val="left" w:pos="1260"/>
        </w:tabs>
        <w:ind w:firstLine="426"/>
      </w:pPr>
    </w:p>
    <w:p w:rsidR="002831A9" w:rsidRPr="008F213B" w:rsidRDefault="002831A9" w:rsidP="00A8493C">
      <w:pPr>
        <w:pStyle w:val="a3"/>
        <w:tabs>
          <w:tab w:val="left" w:pos="1260"/>
        </w:tabs>
        <w:ind w:firstLine="426"/>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rsidR="002831A9" w:rsidRPr="008F213B" w:rsidRDefault="002831A9" w:rsidP="00A8493C">
      <w:pPr>
        <w:pStyle w:val="a3"/>
        <w:tabs>
          <w:tab w:val="left" w:pos="1260"/>
        </w:tabs>
        <w:ind w:firstLine="426"/>
      </w:pPr>
    </w:p>
    <w:p w:rsidR="002831A9" w:rsidRDefault="002831A9" w:rsidP="00A8493C">
      <w:pPr>
        <w:tabs>
          <w:tab w:val="left" w:pos="1260"/>
          <w:tab w:val="left" w:pos="1474"/>
        </w:tabs>
        <w:ind w:firstLine="426"/>
        <w:jc w:val="both"/>
        <w:rPr>
          <w:b/>
          <w:sz w:val="22"/>
          <w:szCs w:val="22"/>
        </w:rPr>
      </w:pPr>
      <w:r w:rsidRPr="003945B9">
        <w:rPr>
          <w:b/>
          <w:sz w:val="22"/>
          <w:szCs w:val="22"/>
        </w:rPr>
        <w:t xml:space="preserve">3 </w:t>
      </w:r>
      <w:r>
        <w:rPr>
          <w:b/>
          <w:sz w:val="22"/>
          <w:szCs w:val="22"/>
        </w:rPr>
        <w:t>И</w:t>
      </w:r>
      <w:r w:rsidRPr="003945B9">
        <w:rPr>
          <w:b/>
          <w:sz w:val="22"/>
          <w:szCs w:val="22"/>
        </w:rPr>
        <w:t>СПОЛЬЗОВАНИЕ ПО НАЗНАЧЕНИЮ</w:t>
      </w:r>
    </w:p>
    <w:p w:rsidR="002831A9" w:rsidRPr="00C87929" w:rsidRDefault="002831A9" w:rsidP="00A8493C">
      <w:pPr>
        <w:tabs>
          <w:tab w:val="left" w:pos="1260"/>
          <w:tab w:val="left" w:pos="1474"/>
        </w:tabs>
        <w:ind w:firstLine="426"/>
        <w:jc w:val="both"/>
        <w:rPr>
          <w:b/>
          <w:sz w:val="22"/>
          <w:szCs w:val="22"/>
        </w:rPr>
      </w:pPr>
    </w:p>
    <w:p w:rsidR="002831A9" w:rsidRPr="008B28A7" w:rsidRDefault="002831A9" w:rsidP="00A8493C">
      <w:pPr>
        <w:tabs>
          <w:tab w:val="left" w:pos="1260"/>
          <w:tab w:val="left" w:pos="1474"/>
        </w:tabs>
        <w:ind w:firstLine="426"/>
        <w:jc w:val="both"/>
        <w:rPr>
          <w:b/>
        </w:rPr>
      </w:pPr>
      <w:r w:rsidRPr="008B28A7">
        <w:rPr>
          <w:b/>
        </w:rPr>
        <w:t>3.1 Эксплуатационные ограничения</w:t>
      </w:r>
    </w:p>
    <w:p w:rsidR="002831A9" w:rsidRPr="008B28A7" w:rsidRDefault="002831A9" w:rsidP="00A8493C">
      <w:pPr>
        <w:tabs>
          <w:tab w:val="left" w:pos="1260"/>
          <w:tab w:val="left" w:pos="1474"/>
        </w:tabs>
        <w:ind w:firstLine="426"/>
        <w:jc w:val="both"/>
      </w:pPr>
      <w:r w:rsidRPr="008B28A7">
        <w:t xml:space="preserve">Не допускать попадания на </w:t>
      </w:r>
      <w:r>
        <w:t>прибор</w:t>
      </w:r>
      <w:r w:rsidRPr="008B28A7">
        <w:t xml:space="preserve"> растворов кислот, щелочей, и других агрессивных жидкостей.</w:t>
      </w:r>
    </w:p>
    <w:p w:rsidR="002831A9" w:rsidRPr="008B28A7" w:rsidRDefault="002831A9" w:rsidP="00A8493C">
      <w:pPr>
        <w:tabs>
          <w:tab w:val="left" w:pos="1260"/>
          <w:tab w:val="left" w:pos="1474"/>
        </w:tabs>
        <w:ind w:firstLine="426"/>
        <w:jc w:val="both"/>
      </w:pPr>
      <w:r>
        <w:t>З</w:t>
      </w:r>
      <w:r w:rsidRPr="008B28A7">
        <w:t xml:space="preserve">апрещены удары по </w:t>
      </w:r>
      <w:r>
        <w:t>корпусу прибора</w:t>
      </w:r>
      <w:r w:rsidRPr="008B28A7">
        <w:t xml:space="preserve">. </w:t>
      </w:r>
    </w:p>
    <w:p w:rsidR="002831A9" w:rsidRDefault="002831A9" w:rsidP="00A8493C">
      <w:pPr>
        <w:tabs>
          <w:tab w:val="left" w:pos="1260"/>
          <w:tab w:val="left" w:pos="1474"/>
        </w:tabs>
        <w:ind w:firstLine="426"/>
        <w:jc w:val="both"/>
        <w:rPr>
          <w:b/>
        </w:rPr>
      </w:pPr>
    </w:p>
    <w:p w:rsidR="002831A9" w:rsidRDefault="002831A9" w:rsidP="00A8493C">
      <w:pPr>
        <w:tabs>
          <w:tab w:val="left" w:pos="1260"/>
          <w:tab w:val="left" w:pos="1474"/>
        </w:tabs>
        <w:ind w:firstLine="426"/>
        <w:jc w:val="both"/>
        <w:rPr>
          <w:b/>
        </w:rPr>
      </w:pPr>
    </w:p>
    <w:p w:rsidR="002831A9" w:rsidRPr="00650F72" w:rsidRDefault="002831A9" w:rsidP="00A8493C">
      <w:pPr>
        <w:tabs>
          <w:tab w:val="left" w:pos="1260"/>
          <w:tab w:val="left" w:pos="1474"/>
        </w:tabs>
        <w:ind w:firstLine="426"/>
        <w:jc w:val="both"/>
        <w:rPr>
          <w:b/>
        </w:rPr>
      </w:pPr>
      <w:r w:rsidRPr="00650F72">
        <w:rPr>
          <w:b/>
        </w:rPr>
        <w:t xml:space="preserve">3.2 Порядок установки </w:t>
      </w:r>
      <w:r>
        <w:rPr>
          <w:b/>
        </w:rPr>
        <w:t>прибора</w:t>
      </w:r>
    </w:p>
    <w:p w:rsidR="002831A9" w:rsidRDefault="002831A9" w:rsidP="00A8493C">
      <w:pPr>
        <w:tabs>
          <w:tab w:val="left" w:pos="1260"/>
          <w:tab w:val="left" w:pos="1474"/>
        </w:tabs>
        <w:ind w:firstLine="426"/>
        <w:jc w:val="both"/>
      </w:pPr>
      <w:r w:rsidRPr="008B28A7">
        <w:t xml:space="preserve">Монтаж </w:t>
      </w:r>
      <w:r>
        <w:t>прибора</w:t>
      </w:r>
      <w:r w:rsidRPr="008B28A7">
        <w:t xml:space="preserve"> осуществляется самостоятельно или под руководством представителей изготовителя.  Работы по по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w:t>
      </w:r>
      <w:r>
        <w:t xml:space="preserve"> </w:t>
      </w:r>
      <w:r w:rsidRPr="00DD2C3F">
        <w:t xml:space="preserve">Размеры для установки на щит показаны на рисунке </w:t>
      </w:r>
      <w:r>
        <w:t>8</w:t>
      </w:r>
      <w:r w:rsidRPr="00DD2C3F">
        <w:t>.</w:t>
      </w:r>
    </w:p>
    <w:p w:rsidR="002831A9" w:rsidRDefault="002831A9" w:rsidP="00A8493C">
      <w:pPr>
        <w:tabs>
          <w:tab w:val="left" w:pos="1260"/>
          <w:tab w:val="left" w:pos="1474"/>
        </w:tabs>
        <w:ind w:firstLine="426"/>
        <w:jc w:val="both"/>
      </w:pPr>
    </w:p>
    <w:p w:rsidR="002831A9" w:rsidRDefault="002831A9" w:rsidP="00A8493C">
      <w:pPr>
        <w:tabs>
          <w:tab w:val="left" w:pos="1260"/>
          <w:tab w:val="left" w:pos="1474"/>
        </w:tabs>
        <w:ind w:firstLine="426"/>
        <w:jc w:val="center"/>
      </w:pPr>
      <w:r>
        <w:rPr>
          <w:noProof/>
        </w:rPr>
        <w:lastRenderedPageBreak/>
        <w:drawing>
          <wp:inline distT="0" distB="0" distL="0" distR="0">
            <wp:extent cx="6840220" cy="2152015"/>
            <wp:effectExtent l="0" t="0" r="0"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Вырез в щите ТРИД 90х9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220" cy="2152015"/>
                    </a:xfrm>
                    <a:prstGeom prst="rect">
                      <a:avLst/>
                    </a:prstGeom>
                  </pic:spPr>
                </pic:pic>
              </a:graphicData>
            </a:graphic>
          </wp:inline>
        </w:drawing>
      </w:r>
    </w:p>
    <w:p w:rsidR="002831A9" w:rsidRPr="00C93C3A" w:rsidRDefault="002831A9" w:rsidP="006C2238">
      <w:pPr>
        <w:tabs>
          <w:tab w:val="left" w:pos="1260"/>
          <w:tab w:val="left" w:pos="1474"/>
        </w:tabs>
        <w:ind w:firstLine="567"/>
        <w:jc w:val="both"/>
        <w:rPr>
          <w:i/>
        </w:rPr>
      </w:pPr>
      <w:r w:rsidRPr="00C93C3A">
        <w:rPr>
          <w:i/>
        </w:rPr>
        <w:t>Рисунок 8</w:t>
      </w:r>
    </w:p>
    <w:p w:rsidR="002831A9" w:rsidRDefault="002831A9" w:rsidP="00A8493C">
      <w:pPr>
        <w:tabs>
          <w:tab w:val="left" w:pos="1260"/>
          <w:tab w:val="left" w:pos="1474"/>
        </w:tabs>
        <w:ind w:firstLine="426"/>
      </w:pPr>
    </w:p>
    <w:p w:rsidR="002831A9" w:rsidRDefault="002831A9" w:rsidP="00A8493C">
      <w:pPr>
        <w:tabs>
          <w:tab w:val="left" w:pos="1260"/>
          <w:tab w:val="left" w:pos="1474"/>
        </w:tabs>
        <w:ind w:firstLine="426"/>
        <w:jc w:val="both"/>
      </w:pPr>
      <w:r w:rsidRPr="000E03F2">
        <w:t xml:space="preserve">Размер отверстия в щите под прибор должен быть не более чем </w:t>
      </w:r>
      <w:r>
        <w:t>90х90</w:t>
      </w:r>
      <w:r w:rsidRPr="000E03F2">
        <w:t xml:space="preserve"> мм. Крепежные винты затягивать без усилия, в противном случае возможен отход и поломка пластиковой передней панели, что является не гарантийным случаем при ремонте.</w:t>
      </w:r>
    </w:p>
    <w:p w:rsidR="002831A9" w:rsidRDefault="002831A9" w:rsidP="00A8493C">
      <w:pPr>
        <w:tabs>
          <w:tab w:val="left" w:pos="1260"/>
          <w:tab w:val="left" w:pos="1474"/>
        </w:tabs>
        <w:ind w:firstLine="426"/>
      </w:pPr>
      <w:r>
        <w:t>3.2.1 Монтаж прибора.</w:t>
      </w:r>
    </w:p>
    <w:p w:rsidR="002831A9" w:rsidRDefault="002831A9" w:rsidP="00A8493C">
      <w:pPr>
        <w:tabs>
          <w:tab w:val="left" w:pos="1260"/>
          <w:tab w:val="left" w:pos="1474"/>
        </w:tabs>
        <w:ind w:firstLine="426"/>
      </w:pPr>
      <w:r>
        <w:t>- Подготовить вырез в щите в соответствии с чертежом, обеспечить доступ к прибору с задней стороны щита.</w:t>
      </w:r>
    </w:p>
    <w:p w:rsidR="002831A9" w:rsidRDefault="002831A9" w:rsidP="00A8493C">
      <w:pPr>
        <w:tabs>
          <w:tab w:val="left" w:pos="1260"/>
          <w:tab w:val="left" w:pos="1474"/>
        </w:tabs>
        <w:ind w:firstLine="426"/>
      </w:pPr>
      <w:r>
        <w:t>- Вставить прибор в соответствующий вырез в щите.</w:t>
      </w:r>
    </w:p>
    <w:p w:rsidR="002831A9" w:rsidRDefault="002831A9" w:rsidP="00A8493C">
      <w:pPr>
        <w:tabs>
          <w:tab w:val="left" w:pos="1260"/>
          <w:tab w:val="left" w:pos="1474"/>
        </w:tabs>
        <w:ind w:firstLine="426"/>
      </w:pPr>
      <w:r>
        <w:t>- Вставить фиксаторы в пазы боковых стенок корпуса.</w:t>
      </w:r>
    </w:p>
    <w:p w:rsidR="002831A9" w:rsidRDefault="002831A9" w:rsidP="00A8493C">
      <w:pPr>
        <w:tabs>
          <w:tab w:val="left" w:pos="1260"/>
          <w:tab w:val="left" w:pos="1474"/>
        </w:tabs>
        <w:ind w:firstLine="426"/>
      </w:pPr>
      <w:r>
        <w:t>- Винтами притянуть переднюю панель прибора к щиту, не прилагая больших усилий.</w:t>
      </w:r>
    </w:p>
    <w:p w:rsidR="002831A9" w:rsidRDefault="002831A9" w:rsidP="00A8493C">
      <w:pPr>
        <w:tabs>
          <w:tab w:val="left" w:pos="1260"/>
          <w:tab w:val="left" w:pos="1474"/>
        </w:tabs>
        <w:ind w:firstLine="426"/>
        <w:jc w:val="both"/>
        <w:rPr>
          <w:b/>
        </w:rPr>
      </w:pPr>
    </w:p>
    <w:p w:rsidR="002831A9" w:rsidRPr="00BB7FC2" w:rsidRDefault="002831A9" w:rsidP="00A8493C">
      <w:pPr>
        <w:tabs>
          <w:tab w:val="left" w:pos="1260"/>
          <w:tab w:val="left" w:pos="1474"/>
        </w:tabs>
        <w:ind w:firstLine="426"/>
        <w:jc w:val="both"/>
        <w:rPr>
          <w:b/>
        </w:rPr>
      </w:pPr>
      <w:r w:rsidRPr="00BB7FC2">
        <w:rPr>
          <w:b/>
        </w:rPr>
        <w:t>3.3 Электрические подключения</w:t>
      </w:r>
    </w:p>
    <w:p w:rsidR="002831A9" w:rsidRDefault="002831A9" w:rsidP="00A8493C">
      <w:pPr>
        <w:tabs>
          <w:tab w:val="left" w:pos="1260"/>
          <w:tab w:val="left" w:pos="1474"/>
        </w:tabs>
        <w:ind w:firstLine="426"/>
        <w:jc w:val="both"/>
      </w:pPr>
      <w:r>
        <w:t xml:space="preserve">Все электрические подключения прибора производятся с тыльной стороны прибора, без его вскрытия при помощи разъемов из комплекта поставки. Допускается использовать кабель круглого сечения диаметром до 2 мм. </w:t>
      </w:r>
    </w:p>
    <w:p w:rsidR="002831A9" w:rsidRPr="00704F29" w:rsidRDefault="002831A9" w:rsidP="00A8493C">
      <w:pPr>
        <w:tabs>
          <w:tab w:val="left" w:pos="1260"/>
          <w:tab w:val="left" w:pos="1474"/>
        </w:tabs>
        <w:ind w:firstLine="426"/>
        <w:jc w:val="both"/>
        <w:rPr>
          <w:sz w:val="22"/>
          <w:szCs w:val="22"/>
        </w:rPr>
      </w:pPr>
      <w:r w:rsidRPr="00A84474">
        <w:rPr>
          <w:b/>
          <w:sz w:val="22"/>
          <w:szCs w:val="22"/>
        </w:rPr>
        <w:t>ВНИМАНИЕ!</w:t>
      </w:r>
      <w:r w:rsidRPr="00A84474">
        <w:rPr>
          <w:sz w:val="22"/>
          <w:szCs w:val="22"/>
        </w:rPr>
        <w:t xml:space="preserve"> ПОДКЛЮЧЕНИЕ КАБЕЛЕЙ ДОПУСКАЕТСЯ ТОЛЬКО ПРИ ОТКЛЮЧЕННОМ ОТ ЭЛЕКТРОСЕТИ ПРИБОРЕ!</w:t>
      </w:r>
    </w:p>
    <w:p w:rsidR="002831A9" w:rsidRDefault="002831A9" w:rsidP="00A8493C">
      <w:pPr>
        <w:tabs>
          <w:tab w:val="left" w:pos="1260"/>
          <w:tab w:val="left" w:pos="1474"/>
        </w:tabs>
        <w:ind w:firstLine="426"/>
        <w:jc w:val="both"/>
      </w:pPr>
      <w:r w:rsidRPr="008D5548">
        <w:t>На задней панели прибора расположен разъемный клеммный соединитель для подключения первичных преобразователей, сетевого питания, цепей коммутации. Расположение клеммных соединителей</w:t>
      </w:r>
      <w:r>
        <w:t xml:space="preserve"> для всех моделей прибора представлено в Приложениях:</w:t>
      </w:r>
    </w:p>
    <w:p w:rsidR="002831A9" w:rsidRDefault="002831A9" w:rsidP="00A8493C">
      <w:pPr>
        <w:tabs>
          <w:tab w:val="left" w:pos="1260"/>
          <w:tab w:val="left" w:pos="1474"/>
        </w:tabs>
        <w:ind w:firstLine="426"/>
        <w:jc w:val="both"/>
      </w:pPr>
      <w:r>
        <w:t>ИСУ322-Приложение 1</w:t>
      </w:r>
    </w:p>
    <w:p w:rsidR="002831A9" w:rsidRDefault="002831A9" w:rsidP="00A8493C">
      <w:pPr>
        <w:tabs>
          <w:tab w:val="left" w:pos="1260"/>
          <w:tab w:val="left" w:pos="1474"/>
        </w:tabs>
        <w:ind w:firstLine="426"/>
        <w:jc w:val="both"/>
      </w:pPr>
      <w:r>
        <w:t>ИСУ332–Приложение 2</w:t>
      </w:r>
    </w:p>
    <w:p w:rsidR="002831A9" w:rsidRDefault="002831A9" w:rsidP="00A8493C">
      <w:pPr>
        <w:tabs>
          <w:tab w:val="left" w:pos="1260"/>
          <w:tab w:val="left" w:pos="1474"/>
        </w:tabs>
        <w:ind w:firstLine="426"/>
        <w:jc w:val="both"/>
      </w:pPr>
      <w:r>
        <w:t>ИСУ342-Приложение .3</w:t>
      </w:r>
    </w:p>
    <w:p w:rsidR="002831A9" w:rsidRDefault="002831A9" w:rsidP="00A8493C">
      <w:pPr>
        <w:tabs>
          <w:tab w:val="left" w:pos="1260"/>
          <w:tab w:val="left" w:pos="1474"/>
        </w:tabs>
        <w:ind w:firstLine="426"/>
        <w:jc w:val="both"/>
      </w:pPr>
      <w:r>
        <w:t xml:space="preserve">3.3.1 Подключение приборов выполняется согласно схемам, соответствующим выбранной модели и представленным </w:t>
      </w:r>
      <w:r w:rsidRPr="000A6E07">
        <w:t>в Приложени</w:t>
      </w:r>
      <w:r>
        <w:t>и на нее (см. список выше)</w:t>
      </w:r>
    </w:p>
    <w:p w:rsidR="002831A9" w:rsidRDefault="002831A9" w:rsidP="00A8493C">
      <w:pPr>
        <w:tabs>
          <w:tab w:val="left" w:pos="1260"/>
          <w:tab w:val="left" w:pos="1474"/>
        </w:tabs>
        <w:ind w:firstLine="426"/>
      </w:pPr>
      <w:r>
        <w:t>А) Указания по подключению датчиков.</w:t>
      </w:r>
    </w:p>
    <w:p w:rsidR="002831A9" w:rsidRDefault="002831A9" w:rsidP="00A8493C">
      <w:pPr>
        <w:tabs>
          <w:tab w:val="left" w:pos="1260"/>
          <w:tab w:val="left" w:pos="1474"/>
        </w:tabs>
        <w:ind w:firstLine="426"/>
      </w:pPr>
      <w:r>
        <w:t>- Подключение термопары к прибору производится с помощью компенсационных (термоэлектродных) проводов, изготовленных из тех же материалов, что и термопара (или с аналогичными термоэлектрическими характеристиками в диапазоне температур от 0 до +100 °С).</w:t>
      </w:r>
    </w:p>
    <w:p w:rsidR="002831A9" w:rsidRDefault="002831A9" w:rsidP="00A8493C">
      <w:pPr>
        <w:tabs>
          <w:tab w:val="left" w:pos="1260"/>
          <w:tab w:val="left" w:pos="1474"/>
        </w:tabs>
        <w:ind w:firstLine="426"/>
      </w:pPr>
      <w:r>
        <w:t>- При соединении компенсационных проводов с термопарой и прибором необходимо соблюдать полярность.</w:t>
      </w:r>
    </w:p>
    <w:p w:rsidR="002831A9" w:rsidRDefault="002831A9" w:rsidP="00A8493C">
      <w:pPr>
        <w:tabs>
          <w:tab w:val="left" w:pos="1260"/>
          <w:tab w:val="left" w:pos="1474"/>
        </w:tabs>
        <w:ind w:firstLine="426"/>
      </w:pPr>
      <w:r>
        <w:t>- При подключении термосопротивлений провода должны быть равной длины и сечения.</w:t>
      </w:r>
    </w:p>
    <w:p w:rsidR="002831A9" w:rsidRDefault="002831A9" w:rsidP="00A8493C">
      <w:pPr>
        <w:tabs>
          <w:tab w:val="left" w:pos="1260"/>
          <w:tab w:val="left" w:pos="1474"/>
        </w:tabs>
        <w:ind w:firstLine="426"/>
      </w:pPr>
      <w:r>
        <w:t>- Линии связи прибора с датчиком рекомендуется экранировать.</w:t>
      </w:r>
    </w:p>
    <w:p w:rsidR="002831A9" w:rsidRDefault="002831A9" w:rsidP="00A8493C">
      <w:pPr>
        <w:tabs>
          <w:tab w:val="left" w:pos="1260"/>
          <w:tab w:val="left" w:pos="1474"/>
        </w:tabs>
        <w:ind w:firstLine="426"/>
      </w:pPr>
      <w:r>
        <w:t>- Сигнальные линии датчика должны быть максимально удалены от силовых цепей и источников мощных силовых помех.</w:t>
      </w:r>
    </w:p>
    <w:p w:rsidR="002831A9" w:rsidRDefault="002831A9" w:rsidP="00A8493C">
      <w:pPr>
        <w:tabs>
          <w:tab w:val="left" w:pos="1260"/>
          <w:tab w:val="left" w:pos="1474"/>
        </w:tabs>
        <w:ind w:firstLine="426"/>
      </w:pPr>
      <w:r>
        <w:t>- 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rsidR="002831A9" w:rsidRDefault="002831A9" w:rsidP="00A8493C">
      <w:pPr>
        <w:tabs>
          <w:tab w:val="left" w:pos="1260"/>
          <w:tab w:val="left" w:pos="1474"/>
        </w:tabs>
        <w:ind w:firstLine="426"/>
      </w:pPr>
      <w:r>
        <w:t>Б) Указания по подключению питания прибора.</w:t>
      </w:r>
    </w:p>
    <w:p w:rsidR="002831A9" w:rsidRDefault="002831A9" w:rsidP="00A8493C">
      <w:pPr>
        <w:tabs>
          <w:tab w:val="left" w:pos="1260"/>
          <w:tab w:val="left" w:pos="1474"/>
        </w:tabs>
        <w:ind w:firstLine="426"/>
      </w:pPr>
      <w:r>
        <w:t>Подключение к сети питания выполняется согласно схеме, представленной в Приложениях. 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rsidR="002831A9" w:rsidRDefault="002831A9" w:rsidP="00A8493C">
      <w:pPr>
        <w:tabs>
          <w:tab w:val="left" w:pos="1134"/>
        </w:tabs>
        <w:ind w:firstLine="426"/>
        <w:jc w:val="both"/>
      </w:pPr>
      <w:r w:rsidRPr="00A84474">
        <w:rPr>
          <w:b/>
        </w:rPr>
        <w:lastRenderedPageBreak/>
        <w:t>3.4</w:t>
      </w:r>
      <w:r>
        <w:rPr>
          <w:b/>
        </w:rPr>
        <w:t xml:space="preserve"> Начало работы</w:t>
      </w:r>
      <w:r w:rsidRPr="003F04EC">
        <w:t xml:space="preserve"> </w:t>
      </w:r>
    </w:p>
    <w:p w:rsidR="002831A9" w:rsidRPr="000E721B" w:rsidRDefault="002831A9" w:rsidP="00A8493C">
      <w:pPr>
        <w:tabs>
          <w:tab w:val="left" w:pos="1134"/>
        </w:tabs>
        <w:ind w:firstLine="426"/>
        <w:jc w:val="both"/>
      </w:pPr>
      <w:r w:rsidRPr="000E721B">
        <w:t xml:space="preserve">Прежде чем приступить к работе с </w:t>
      </w:r>
      <w:r>
        <w:t xml:space="preserve">прибором, внимательно изучите инструкцию по настройке, находящуюся в </w:t>
      </w:r>
      <w:r w:rsidRPr="002366A4">
        <w:rPr>
          <w:color w:val="000000" w:themeColor="text1"/>
        </w:rPr>
        <w:t>Приложении на вашу модель.</w:t>
      </w:r>
    </w:p>
    <w:p w:rsidR="002831A9" w:rsidRDefault="002831A9" w:rsidP="00A8493C">
      <w:pPr>
        <w:tabs>
          <w:tab w:val="left" w:pos="1260"/>
          <w:tab w:val="left" w:pos="1474"/>
        </w:tabs>
        <w:ind w:firstLine="426"/>
      </w:pPr>
      <w:r>
        <w:t xml:space="preserve">- Включите питание прибора. </w:t>
      </w:r>
    </w:p>
    <w:p w:rsidR="002831A9" w:rsidRDefault="002831A9" w:rsidP="00A8493C">
      <w:pPr>
        <w:tabs>
          <w:tab w:val="left" w:pos="1260"/>
          <w:tab w:val="left" w:pos="1474"/>
        </w:tabs>
        <w:ind w:firstLine="426"/>
        <w:rPr>
          <w:b/>
        </w:rPr>
      </w:pPr>
      <w:r>
        <w:t xml:space="preserve">При включении происходит самотестирование прибора. После успешного тестирования прибор автоматически переходит в основной режим работы. </w:t>
      </w:r>
    </w:p>
    <w:p w:rsidR="002831A9" w:rsidRPr="005D3684" w:rsidRDefault="002831A9" w:rsidP="00A8493C">
      <w:pPr>
        <w:pStyle w:val="30"/>
        <w:ind w:firstLine="426"/>
      </w:pPr>
      <w:r>
        <w:t xml:space="preserve">Оперативное изменение режимов работы и уставок прибора осуществляется при помощи кнопок, расположенных на передней панели. </w:t>
      </w:r>
      <w:r w:rsidRPr="009F6246">
        <w:t>Назначение кнопок</w:t>
      </w:r>
      <w:r>
        <w:t xml:space="preserve"> и индикаторов </w:t>
      </w:r>
      <w:r w:rsidRPr="00DE1F5E">
        <w:t xml:space="preserve">на лицевой панели </w:t>
      </w:r>
      <w:r>
        <w:t>прибора</w:t>
      </w:r>
      <w:r w:rsidRPr="00DE1F5E">
        <w:t xml:space="preserve"> указан</w:t>
      </w:r>
      <w:r>
        <w:t>о для каждой модели в соответствующем ей Приложении.</w:t>
      </w:r>
    </w:p>
    <w:p w:rsidR="000E7D38" w:rsidRDefault="000E7D38" w:rsidP="00A8493C">
      <w:pPr>
        <w:spacing w:after="120"/>
        <w:ind w:firstLine="426"/>
        <w:jc w:val="both"/>
        <w:rPr>
          <w:b/>
          <w:sz w:val="22"/>
          <w:szCs w:val="22"/>
        </w:rPr>
      </w:pPr>
    </w:p>
    <w:p w:rsidR="002831A9" w:rsidRDefault="002831A9" w:rsidP="00A8493C">
      <w:pPr>
        <w:spacing w:after="120"/>
        <w:ind w:firstLine="426"/>
        <w:jc w:val="both"/>
        <w:rPr>
          <w:b/>
          <w:sz w:val="22"/>
          <w:szCs w:val="22"/>
        </w:rPr>
      </w:pPr>
      <w:r>
        <w:rPr>
          <w:b/>
          <w:sz w:val="22"/>
          <w:szCs w:val="22"/>
        </w:rPr>
        <w:t>4</w:t>
      </w:r>
      <w:r w:rsidRPr="00B501AB">
        <w:rPr>
          <w:b/>
          <w:sz w:val="22"/>
          <w:szCs w:val="22"/>
        </w:rPr>
        <w:t xml:space="preserve">   РЕГЛАМЕНТНЫЕ РАБОТЫ</w:t>
      </w:r>
    </w:p>
    <w:p w:rsidR="002831A9" w:rsidRDefault="002831A9" w:rsidP="00A8493C">
      <w:pPr>
        <w:pStyle w:val="a3"/>
        <w:tabs>
          <w:tab w:val="left" w:pos="4178"/>
        </w:tabs>
        <w:spacing w:before="120"/>
        <w:ind w:firstLine="426"/>
        <w:rPr>
          <w:b/>
        </w:rPr>
      </w:pPr>
      <w:r>
        <w:rPr>
          <w:b/>
        </w:rPr>
        <w:t>4.1 Общие указания</w:t>
      </w:r>
      <w:r>
        <w:rPr>
          <w:b/>
        </w:rPr>
        <w:tab/>
      </w:r>
    </w:p>
    <w:p w:rsidR="002831A9" w:rsidRPr="00792555" w:rsidRDefault="002831A9" w:rsidP="00A8493C">
      <w:pPr>
        <w:pStyle w:val="30"/>
        <w:tabs>
          <w:tab w:val="left" w:pos="1260"/>
        </w:tabs>
        <w:ind w:firstLine="426"/>
      </w:pPr>
      <w:r>
        <w:t>Для уменьшения вероятности отказа и обеспечения нормальной работы приборов необходимо проводить следующие профилактические работы:</w:t>
      </w:r>
    </w:p>
    <w:p w:rsidR="002831A9" w:rsidRDefault="002831A9" w:rsidP="00A8493C">
      <w:pPr>
        <w:pStyle w:val="af1"/>
        <w:tabs>
          <w:tab w:val="num" w:pos="0"/>
        </w:tabs>
        <w:ind w:firstLine="426"/>
        <w:jc w:val="both"/>
        <w:rPr>
          <w:rFonts w:ascii="Times New Roman" w:hAnsi="Times New Roman"/>
          <w:sz w:val="24"/>
        </w:rPr>
      </w:pPr>
      <w:r>
        <w:rPr>
          <w:rFonts w:ascii="Times New Roman" w:hAnsi="Times New Roman"/>
          <w:sz w:val="24"/>
        </w:rPr>
        <w:t>- следить за чистотой прибора;</w:t>
      </w:r>
    </w:p>
    <w:p w:rsidR="002831A9" w:rsidRDefault="002831A9" w:rsidP="00A8493C">
      <w:pPr>
        <w:pStyle w:val="af1"/>
        <w:tabs>
          <w:tab w:val="num" w:pos="0"/>
        </w:tabs>
        <w:ind w:firstLine="426"/>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rsidR="002831A9" w:rsidRDefault="002831A9" w:rsidP="00A8493C">
      <w:pPr>
        <w:pStyle w:val="af1"/>
        <w:tabs>
          <w:tab w:val="num" w:pos="0"/>
        </w:tabs>
        <w:ind w:firstLine="426"/>
        <w:jc w:val="both"/>
        <w:rPr>
          <w:rFonts w:ascii="Times New Roman" w:hAnsi="Times New Roman"/>
          <w:sz w:val="24"/>
        </w:rPr>
      </w:pPr>
      <w:r>
        <w:rPr>
          <w:rFonts w:ascii="Times New Roman" w:hAnsi="Times New Roman"/>
          <w:sz w:val="24"/>
        </w:rPr>
        <w:t>- при обнаружении неисправностей сообщать об этом ответственным лицам.</w:t>
      </w:r>
    </w:p>
    <w:p w:rsidR="002831A9" w:rsidRDefault="002831A9" w:rsidP="00A8493C">
      <w:pPr>
        <w:pStyle w:val="af1"/>
        <w:tabs>
          <w:tab w:val="num" w:pos="0"/>
        </w:tabs>
        <w:ind w:firstLine="426"/>
        <w:jc w:val="both"/>
        <w:rPr>
          <w:rFonts w:ascii="Times New Roman" w:hAnsi="Times New Roman"/>
          <w:sz w:val="24"/>
        </w:rPr>
      </w:pPr>
      <w:r>
        <w:rPr>
          <w:rFonts w:ascii="Times New Roman" w:hAnsi="Times New Roman"/>
          <w:sz w:val="24"/>
        </w:rPr>
        <w:t>Периодичность проведения регламентных работ должна быть не реже 1 раза в месяц;</w:t>
      </w:r>
    </w:p>
    <w:p w:rsidR="002831A9" w:rsidRPr="005D5313" w:rsidRDefault="002831A9" w:rsidP="00A8493C">
      <w:pPr>
        <w:pStyle w:val="af1"/>
        <w:tabs>
          <w:tab w:val="num" w:pos="0"/>
        </w:tabs>
        <w:ind w:firstLine="426"/>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rsidR="002831A9" w:rsidRDefault="002831A9" w:rsidP="00A8493C">
      <w:pPr>
        <w:ind w:firstLine="426"/>
        <w:rPr>
          <w:b/>
          <w:caps/>
          <w:sz w:val="22"/>
          <w:szCs w:val="22"/>
        </w:rPr>
      </w:pPr>
    </w:p>
    <w:p w:rsidR="00821DA9" w:rsidRDefault="00821DA9" w:rsidP="00A8493C">
      <w:pPr>
        <w:ind w:firstLine="426"/>
        <w:rPr>
          <w:b/>
          <w:caps/>
          <w:sz w:val="22"/>
          <w:szCs w:val="22"/>
        </w:rPr>
      </w:pPr>
    </w:p>
    <w:p w:rsidR="002831A9" w:rsidRDefault="002831A9" w:rsidP="00A8493C">
      <w:pPr>
        <w:ind w:firstLine="426"/>
        <w:rPr>
          <w:b/>
          <w:caps/>
          <w:sz w:val="22"/>
          <w:szCs w:val="22"/>
        </w:rPr>
      </w:pPr>
      <w:r>
        <w:rPr>
          <w:b/>
          <w:caps/>
          <w:sz w:val="22"/>
          <w:szCs w:val="22"/>
        </w:rPr>
        <w:t>5 Характерные неисправности и методы их устранения</w:t>
      </w:r>
    </w:p>
    <w:p w:rsidR="002831A9" w:rsidRDefault="002831A9" w:rsidP="00A8493C">
      <w:pPr>
        <w:ind w:firstLine="426"/>
        <w:rPr>
          <w:sz w:val="16"/>
          <w:szCs w:val="16"/>
        </w:rPr>
      </w:pPr>
    </w:p>
    <w:p w:rsidR="002831A9" w:rsidRPr="006C2238" w:rsidRDefault="002831A9" w:rsidP="006C2238">
      <w:pPr>
        <w:pStyle w:val="af1"/>
        <w:ind w:firstLine="426"/>
        <w:jc w:val="both"/>
        <w:rPr>
          <w:rFonts w:ascii="Times New Roman" w:hAnsi="Times New Roman"/>
          <w:sz w:val="24"/>
        </w:rPr>
      </w:pPr>
      <w:r w:rsidRPr="006C2238">
        <w:rPr>
          <w:rFonts w:ascii="Times New Roman" w:hAnsi="Times New Roman"/>
          <w:sz w:val="24"/>
        </w:rPr>
        <w:t xml:space="preserve">Таблица </w:t>
      </w:r>
      <w:r w:rsidR="006C2238" w:rsidRPr="006C2238">
        <w:rPr>
          <w:rFonts w:ascii="Times New Roman" w:hAnsi="Times New Roman"/>
          <w:sz w:val="24"/>
        </w:rPr>
        <w:t>5</w:t>
      </w:r>
      <w:r w:rsidRPr="006C2238">
        <w:rPr>
          <w:rFonts w:ascii="Times New Roman" w:hAnsi="Times New Roman"/>
          <w:sz w:val="24"/>
        </w:rPr>
        <w:t>.Характерные неисправности и методы их устранения.</w:t>
      </w:r>
    </w:p>
    <w:tbl>
      <w:tblPr>
        <w:tblW w:w="5113"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4"/>
        <w:gridCol w:w="3661"/>
        <w:gridCol w:w="3661"/>
      </w:tblGrid>
      <w:tr w:rsidR="002831A9" w:rsidRPr="009869FD" w:rsidTr="002831A9">
        <w:tc>
          <w:tcPr>
            <w:tcW w:w="1742" w:type="pct"/>
            <w:vAlign w:val="center"/>
          </w:tcPr>
          <w:p w:rsidR="002831A9" w:rsidRPr="00B71817" w:rsidRDefault="002831A9" w:rsidP="00A8493C">
            <w:pPr>
              <w:pStyle w:val="30"/>
              <w:ind w:firstLine="426"/>
              <w:jc w:val="center"/>
            </w:pPr>
            <w:r w:rsidRPr="00B71817">
              <w:t>Неисправность</w:t>
            </w:r>
          </w:p>
        </w:tc>
        <w:tc>
          <w:tcPr>
            <w:tcW w:w="1629" w:type="pct"/>
            <w:vAlign w:val="center"/>
          </w:tcPr>
          <w:p w:rsidR="002831A9" w:rsidRPr="00B71817" w:rsidRDefault="002831A9" w:rsidP="00A8493C">
            <w:pPr>
              <w:pStyle w:val="30"/>
              <w:ind w:firstLine="426"/>
              <w:jc w:val="center"/>
            </w:pPr>
            <w:r w:rsidRPr="00B71817">
              <w:t>Вероятная причина</w:t>
            </w:r>
          </w:p>
        </w:tc>
        <w:tc>
          <w:tcPr>
            <w:tcW w:w="1629" w:type="pct"/>
            <w:vAlign w:val="center"/>
          </w:tcPr>
          <w:p w:rsidR="002831A9" w:rsidRPr="00B71817" w:rsidRDefault="002831A9" w:rsidP="00A8493C">
            <w:pPr>
              <w:pStyle w:val="30"/>
              <w:ind w:firstLine="426"/>
              <w:jc w:val="center"/>
            </w:pPr>
            <w:r w:rsidRPr="00B71817">
              <w:t>Методы устранения</w:t>
            </w:r>
          </w:p>
        </w:tc>
      </w:tr>
      <w:tr w:rsidR="002831A9" w:rsidRPr="009869FD" w:rsidTr="002831A9">
        <w:trPr>
          <w:trHeight w:val="641"/>
        </w:trPr>
        <w:tc>
          <w:tcPr>
            <w:tcW w:w="1742" w:type="pct"/>
          </w:tcPr>
          <w:p w:rsidR="002831A9" w:rsidRPr="00B71817" w:rsidRDefault="002831A9" w:rsidP="001E50C3">
            <w:pPr>
              <w:pStyle w:val="30"/>
              <w:ind w:firstLine="0"/>
            </w:pPr>
            <w:r>
              <w:t>П</w:t>
            </w:r>
            <w:r w:rsidRPr="00B71817">
              <w:t>ри включении прибора отсутствует индикация</w:t>
            </w:r>
          </w:p>
        </w:tc>
        <w:tc>
          <w:tcPr>
            <w:tcW w:w="1629" w:type="pct"/>
          </w:tcPr>
          <w:p w:rsidR="002831A9" w:rsidRPr="00B71817" w:rsidRDefault="002831A9" w:rsidP="001E50C3">
            <w:pPr>
              <w:pStyle w:val="30"/>
              <w:ind w:firstLine="0"/>
            </w:pPr>
            <w:r>
              <w:t>Н</w:t>
            </w:r>
            <w:r w:rsidRPr="00B71817">
              <w:t>еправильно подключен прибор</w:t>
            </w:r>
          </w:p>
        </w:tc>
        <w:tc>
          <w:tcPr>
            <w:tcW w:w="1629" w:type="pct"/>
          </w:tcPr>
          <w:p w:rsidR="002831A9" w:rsidRPr="00B71817" w:rsidRDefault="002831A9" w:rsidP="001E50C3">
            <w:pPr>
              <w:pStyle w:val="30"/>
              <w:ind w:firstLine="0"/>
            </w:pPr>
            <w:r>
              <w:t>П</w:t>
            </w:r>
            <w:r w:rsidRPr="00B71817">
              <w:t>роверить подключение прибора к сети</w:t>
            </w:r>
          </w:p>
        </w:tc>
      </w:tr>
      <w:tr w:rsidR="002831A9" w:rsidRPr="009869FD" w:rsidTr="002831A9">
        <w:trPr>
          <w:trHeight w:val="851"/>
        </w:trPr>
        <w:tc>
          <w:tcPr>
            <w:tcW w:w="1742" w:type="pct"/>
          </w:tcPr>
          <w:p w:rsidR="002831A9" w:rsidRPr="00B71817" w:rsidRDefault="002831A9" w:rsidP="001E50C3">
            <w:pPr>
              <w:pStyle w:val="30"/>
              <w:ind w:firstLine="0"/>
            </w:pPr>
            <w:r>
              <w:t>О</w:t>
            </w:r>
            <w:r w:rsidRPr="00B71817">
              <w:t>тсутствуют показания температуры или  индикация обрыва датчика (- - - -)</w:t>
            </w:r>
          </w:p>
        </w:tc>
        <w:tc>
          <w:tcPr>
            <w:tcW w:w="1629" w:type="pct"/>
          </w:tcPr>
          <w:p w:rsidR="002831A9" w:rsidRPr="00B71817" w:rsidRDefault="002831A9" w:rsidP="001E50C3">
            <w:pPr>
              <w:pStyle w:val="30"/>
              <w:ind w:firstLine="0"/>
            </w:pPr>
            <w:r>
              <w:t>Н</w:t>
            </w:r>
            <w:r w:rsidRPr="00B71817">
              <w:t>е подключен или неисправен датчик</w:t>
            </w:r>
          </w:p>
        </w:tc>
        <w:tc>
          <w:tcPr>
            <w:tcW w:w="1629" w:type="pct"/>
          </w:tcPr>
          <w:p w:rsidR="002831A9" w:rsidRPr="00B71817" w:rsidRDefault="002831A9" w:rsidP="001E50C3">
            <w:pPr>
              <w:pStyle w:val="30"/>
              <w:ind w:firstLine="0"/>
            </w:pPr>
            <w:r>
              <w:t>П</w:t>
            </w:r>
            <w:r w:rsidRPr="00B71817">
              <w:t>роверить правильность подключения датчика, проверить исправность датчика</w:t>
            </w:r>
          </w:p>
        </w:tc>
      </w:tr>
      <w:tr w:rsidR="002831A9" w:rsidRPr="009869FD" w:rsidTr="002831A9">
        <w:trPr>
          <w:trHeight w:val="851"/>
        </w:trPr>
        <w:tc>
          <w:tcPr>
            <w:tcW w:w="1742" w:type="pct"/>
          </w:tcPr>
          <w:p w:rsidR="002831A9" w:rsidRPr="00B71817" w:rsidRDefault="002831A9" w:rsidP="001E50C3">
            <w:pPr>
              <w:pStyle w:val="30"/>
              <w:ind w:firstLine="0"/>
            </w:pPr>
            <w:r w:rsidRPr="00B71817">
              <w:t xml:space="preserve">Значительное несоответствие </w:t>
            </w:r>
          </w:p>
          <w:p w:rsidR="002831A9" w:rsidRPr="00B71817" w:rsidRDefault="002831A9" w:rsidP="001E50C3">
            <w:pPr>
              <w:pStyle w:val="30"/>
              <w:ind w:firstLine="0"/>
            </w:pPr>
            <w:r w:rsidRPr="00B71817">
              <w:t>показаний прибора</w:t>
            </w:r>
            <w:r w:rsidR="001E50C3">
              <w:t xml:space="preserve"> </w:t>
            </w:r>
            <w:r w:rsidRPr="00B71817">
              <w:t>фактической температуре</w:t>
            </w:r>
          </w:p>
        </w:tc>
        <w:tc>
          <w:tcPr>
            <w:tcW w:w="1629" w:type="pct"/>
          </w:tcPr>
          <w:p w:rsidR="002831A9" w:rsidRPr="00B71817" w:rsidRDefault="002831A9" w:rsidP="001E50C3">
            <w:pPr>
              <w:pStyle w:val="30"/>
              <w:ind w:firstLine="0"/>
            </w:pPr>
            <w:r>
              <w:t>У</w:t>
            </w:r>
            <w:r w:rsidRPr="00B71817">
              <w:t>становлен неверный тип датчик</w:t>
            </w:r>
            <w:r w:rsidR="001E50C3">
              <w:t>а.</w:t>
            </w:r>
            <w:r w:rsidRPr="003A2885">
              <w:rPr>
                <w:color w:val="000000" w:themeColor="text1"/>
              </w:rPr>
              <w:t xml:space="preserve"> Тип установленного датчика не соответствует типу датчика, выбранного в меню настройки прибора.</w:t>
            </w:r>
          </w:p>
        </w:tc>
        <w:tc>
          <w:tcPr>
            <w:tcW w:w="1629" w:type="pct"/>
          </w:tcPr>
          <w:p w:rsidR="002831A9" w:rsidRPr="00B71817" w:rsidRDefault="002831A9" w:rsidP="001E50C3">
            <w:pPr>
              <w:pStyle w:val="30"/>
              <w:ind w:firstLine="0"/>
            </w:pPr>
            <w:r>
              <w:t>П</w:t>
            </w:r>
            <w:r w:rsidRPr="00B71817">
              <w:t>роверить тип установленного датчика</w:t>
            </w:r>
            <w:r w:rsidR="001E50C3">
              <w:t xml:space="preserve"> и его соответствие установленному типу датчика в меню прибора.</w:t>
            </w:r>
          </w:p>
        </w:tc>
      </w:tr>
      <w:tr w:rsidR="002831A9" w:rsidRPr="009869FD" w:rsidTr="002831A9">
        <w:trPr>
          <w:trHeight w:val="533"/>
        </w:trPr>
        <w:tc>
          <w:tcPr>
            <w:tcW w:w="1742" w:type="pct"/>
            <w:vMerge w:val="restart"/>
          </w:tcPr>
          <w:p w:rsidR="002831A9" w:rsidRPr="00B71817" w:rsidRDefault="002831A9" w:rsidP="001E50C3">
            <w:pPr>
              <w:pStyle w:val="30"/>
              <w:ind w:firstLine="0"/>
            </w:pPr>
            <w:r>
              <w:t>П</w:t>
            </w:r>
            <w:r w:rsidRPr="00B71817">
              <w:t>ри увеличении фактической температуры показания прибора не меняются</w:t>
            </w:r>
          </w:p>
        </w:tc>
        <w:tc>
          <w:tcPr>
            <w:tcW w:w="1629" w:type="pct"/>
          </w:tcPr>
          <w:p w:rsidR="002831A9" w:rsidRPr="00B71817" w:rsidRDefault="002831A9" w:rsidP="001E50C3">
            <w:pPr>
              <w:pStyle w:val="30"/>
              <w:ind w:firstLine="0"/>
            </w:pPr>
            <w:r>
              <w:t>Н</w:t>
            </w:r>
            <w:r w:rsidRPr="00B71817">
              <w:t>еверное подключение датчика к прибору</w:t>
            </w:r>
          </w:p>
        </w:tc>
        <w:tc>
          <w:tcPr>
            <w:tcW w:w="1629" w:type="pct"/>
          </w:tcPr>
          <w:p w:rsidR="002831A9" w:rsidRPr="00B71817" w:rsidRDefault="002831A9" w:rsidP="001E50C3">
            <w:pPr>
              <w:pStyle w:val="30"/>
              <w:ind w:firstLine="0"/>
            </w:pPr>
            <w:r>
              <w:t>П</w:t>
            </w:r>
            <w:r w:rsidRPr="00B71817">
              <w:t>роверить по РЭ схему подключения прибора и датчика</w:t>
            </w:r>
          </w:p>
        </w:tc>
      </w:tr>
      <w:tr w:rsidR="002831A9" w:rsidRPr="009869FD" w:rsidTr="002831A9">
        <w:trPr>
          <w:trHeight w:val="258"/>
        </w:trPr>
        <w:tc>
          <w:tcPr>
            <w:tcW w:w="1742" w:type="pct"/>
            <w:vMerge/>
          </w:tcPr>
          <w:p w:rsidR="002831A9" w:rsidRPr="00B71817" w:rsidRDefault="002831A9" w:rsidP="001E50C3">
            <w:pPr>
              <w:pStyle w:val="30"/>
              <w:ind w:firstLine="0"/>
            </w:pPr>
          </w:p>
        </w:tc>
        <w:tc>
          <w:tcPr>
            <w:tcW w:w="1629" w:type="pct"/>
          </w:tcPr>
          <w:p w:rsidR="002831A9" w:rsidRPr="00B71817" w:rsidRDefault="002831A9" w:rsidP="001E50C3">
            <w:pPr>
              <w:pStyle w:val="30"/>
              <w:ind w:firstLine="0"/>
            </w:pPr>
            <w:r>
              <w:t>Н</w:t>
            </w:r>
            <w:r w:rsidRPr="00B71817">
              <w:t>еисправность датчика</w:t>
            </w:r>
          </w:p>
        </w:tc>
        <w:tc>
          <w:tcPr>
            <w:tcW w:w="1629" w:type="pct"/>
          </w:tcPr>
          <w:p w:rsidR="002831A9" w:rsidRPr="00B71817" w:rsidRDefault="002831A9" w:rsidP="001E50C3">
            <w:pPr>
              <w:pStyle w:val="30"/>
              <w:ind w:firstLine="0"/>
            </w:pPr>
            <w:r>
              <w:t>З</w:t>
            </w:r>
            <w:r w:rsidRPr="00B71817">
              <w:t>аменить датчик</w:t>
            </w:r>
          </w:p>
        </w:tc>
      </w:tr>
      <w:tr w:rsidR="002831A9" w:rsidRPr="009869FD" w:rsidTr="002831A9">
        <w:trPr>
          <w:trHeight w:val="531"/>
        </w:trPr>
        <w:tc>
          <w:tcPr>
            <w:tcW w:w="1742" w:type="pct"/>
            <w:vMerge/>
          </w:tcPr>
          <w:p w:rsidR="002831A9" w:rsidRPr="00B71817" w:rsidRDefault="002831A9" w:rsidP="001E50C3">
            <w:pPr>
              <w:pStyle w:val="30"/>
              <w:ind w:firstLine="0"/>
            </w:pPr>
          </w:p>
        </w:tc>
        <w:tc>
          <w:tcPr>
            <w:tcW w:w="1629" w:type="pct"/>
          </w:tcPr>
          <w:p w:rsidR="002831A9" w:rsidRPr="00B71817" w:rsidRDefault="002831A9" w:rsidP="001E50C3">
            <w:pPr>
              <w:pStyle w:val="30"/>
              <w:ind w:firstLine="0"/>
            </w:pPr>
            <w:r>
              <w:t>О</w:t>
            </w:r>
            <w:r w:rsidRPr="00B71817">
              <w:t>брыв или короткое замыкание</w:t>
            </w:r>
          </w:p>
        </w:tc>
        <w:tc>
          <w:tcPr>
            <w:tcW w:w="1629" w:type="pct"/>
          </w:tcPr>
          <w:p w:rsidR="002831A9" w:rsidRPr="00B71817" w:rsidRDefault="002831A9" w:rsidP="001E50C3">
            <w:pPr>
              <w:pStyle w:val="30"/>
              <w:ind w:firstLine="0"/>
            </w:pPr>
            <w:r>
              <w:t>У</w:t>
            </w:r>
            <w:r w:rsidRPr="00B71817">
              <w:t xml:space="preserve">странить причину </w:t>
            </w:r>
          </w:p>
          <w:p w:rsidR="002831A9" w:rsidRPr="00B71817" w:rsidRDefault="002831A9" w:rsidP="001E50C3">
            <w:pPr>
              <w:pStyle w:val="30"/>
              <w:ind w:firstLine="0"/>
            </w:pPr>
            <w:r w:rsidRPr="00B71817">
              <w:t>неисправности</w:t>
            </w:r>
          </w:p>
        </w:tc>
      </w:tr>
    </w:tbl>
    <w:p w:rsidR="002831A9" w:rsidRDefault="002831A9" w:rsidP="00A8493C">
      <w:pPr>
        <w:ind w:firstLine="426"/>
        <w:rPr>
          <w:b/>
          <w:caps/>
          <w:sz w:val="22"/>
          <w:szCs w:val="22"/>
        </w:rPr>
      </w:pPr>
    </w:p>
    <w:p w:rsidR="002831A9" w:rsidRDefault="002831A9" w:rsidP="00A8493C">
      <w:pPr>
        <w:ind w:firstLine="426"/>
        <w:rPr>
          <w:b/>
          <w:caps/>
          <w:sz w:val="22"/>
          <w:szCs w:val="22"/>
        </w:rPr>
      </w:pPr>
      <w:r>
        <w:rPr>
          <w:b/>
          <w:caps/>
          <w:sz w:val="22"/>
          <w:szCs w:val="22"/>
        </w:rPr>
        <w:t>6  Поверка</w:t>
      </w:r>
    </w:p>
    <w:p w:rsidR="002831A9" w:rsidRDefault="002831A9" w:rsidP="00A8493C">
      <w:pPr>
        <w:ind w:firstLine="426"/>
        <w:rPr>
          <w:b/>
          <w:caps/>
          <w:sz w:val="16"/>
          <w:szCs w:val="16"/>
        </w:rPr>
      </w:pPr>
    </w:p>
    <w:p w:rsidR="001C00D2" w:rsidRDefault="001C00D2" w:rsidP="001C00D2">
      <w:pPr>
        <w:ind w:right="74" w:firstLine="426"/>
        <w:jc w:val="both"/>
      </w:pPr>
      <w:r>
        <w:t xml:space="preserve">Поверка производится при нормальных условиях в соответствии с ГОСТ 8.395. </w:t>
      </w:r>
    </w:p>
    <w:p w:rsidR="001C00D2" w:rsidRDefault="001C00D2" w:rsidP="001C00D2">
      <w:pPr>
        <w:ind w:right="74" w:firstLine="426"/>
        <w:jc w:val="both"/>
      </w:pPr>
      <w:r>
        <w:t>Поверка осуществляется в соответствии с МП 207-064-2020.</w:t>
      </w:r>
    </w:p>
    <w:p w:rsidR="001C00D2" w:rsidRDefault="001C00D2" w:rsidP="001C00D2">
      <w:pPr>
        <w:ind w:right="74" w:firstLine="426"/>
        <w:jc w:val="both"/>
      </w:pPr>
      <w:r>
        <w:t>При поверке СИ предусмотрены следующие операции проверки целостности и подлинности ПО СИ: контроль номера версии ПО по запросу через меню прибора, контроль неизменности пароля доступа в режим юстировки.</w:t>
      </w:r>
    </w:p>
    <w:p w:rsidR="001C00D2" w:rsidRDefault="001C00D2" w:rsidP="001C00D2">
      <w:pPr>
        <w:ind w:right="74" w:firstLine="426"/>
        <w:jc w:val="both"/>
      </w:pPr>
      <w:r>
        <w:t xml:space="preserve">Межповерочный интервал составляет 2 года.  </w:t>
      </w:r>
    </w:p>
    <w:p w:rsidR="001C00D2" w:rsidRDefault="001C00D2" w:rsidP="001C00D2">
      <w:pPr>
        <w:ind w:right="74" w:firstLine="426"/>
        <w:jc w:val="both"/>
      </w:pPr>
      <w:r>
        <w:t xml:space="preserve">Знак поверки наносится на свидетельство о поверке и (или) паспорт. </w:t>
      </w:r>
    </w:p>
    <w:p w:rsidR="001C00D2" w:rsidRDefault="001C00D2" w:rsidP="001C00D2">
      <w:pPr>
        <w:ind w:right="74" w:firstLine="426"/>
        <w:jc w:val="both"/>
      </w:pPr>
      <w:r>
        <w:t>Положительные результаты поверки оформляются выдачей свидетельства о поверке и (или) соответствующей записью в разделе «Сведения о результатах поверки» Паспорта.</w:t>
      </w:r>
    </w:p>
    <w:p w:rsidR="002831A9" w:rsidRDefault="001C00D2" w:rsidP="001C00D2">
      <w:pPr>
        <w:ind w:right="74" w:firstLine="426"/>
        <w:jc w:val="both"/>
      </w:pPr>
      <w:r>
        <w:t>При отрицательных результатах предыдущий оттиск поверительного клейма гасится, выдается извещение о непригодности, прибор направляют в ремонт.</w:t>
      </w:r>
    </w:p>
    <w:p w:rsidR="001C00D2" w:rsidRDefault="001C00D2" w:rsidP="00A8493C">
      <w:pPr>
        <w:pStyle w:val="30"/>
        <w:ind w:firstLine="426"/>
        <w:rPr>
          <w:b/>
          <w:sz w:val="22"/>
          <w:szCs w:val="22"/>
        </w:rPr>
      </w:pPr>
    </w:p>
    <w:p w:rsidR="001C00D2" w:rsidRDefault="001C00D2" w:rsidP="00A8493C">
      <w:pPr>
        <w:pStyle w:val="30"/>
        <w:ind w:firstLine="426"/>
        <w:rPr>
          <w:b/>
          <w:sz w:val="22"/>
          <w:szCs w:val="22"/>
        </w:rPr>
      </w:pPr>
    </w:p>
    <w:p w:rsidR="002831A9" w:rsidRPr="00AC23FE" w:rsidRDefault="002831A9" w:rsidP="00A8493C">
      <w:pPr>
        <w:pStyle w:val="30"/>
        <w:ind w:firstLine="426"/>
        <w:rPr>
          <w:b/>
          <w:sz w:val="22"/>
          <w:szCs w:val="22"/>
        </w:rPr>
      </w:pPr>
      <w:r>
        <w:rPr>
          <w:b/>
          <w:sz w:val="22"/>
          <w:szCs w:val="22"/>
        </w:rPr>
        <w:lastRenderedPageBreak/>
        <w:t xml:space="preserve">7 ХРАНЕНИЕ И </w:t>
      </w:r>
      <w:r w:rsidRPr="00AC23FE">
        <w:rPr>
          <w:b/>
          <w:sz w:val="22"/>
          <w:szCs w:val="22"/>
        </w:rPr>
        <w:t>ТРАНСПОРТИРОВАНИЕ</w:t>
      </w:r>
    </w:p>
    <w:p w:rsidR="002831A9" w:rsidRPr="00AC23FE" w:rsidRDefault="002831A9" w:rsidP="00A8493C">
      <w:pPr>
        <w:pStyle w:val="30"/>
        <w:ind w:firstLine="426"/>
      </w:pPr>
    </w:p>
    <w:p w:rsidR="002831A9" w:rsidRPr="00CF4FD4" w:rsidRDefault="002831A9" w:rsidP="00A8493C">
      <w:pPr>
        <w:pStyle w:val="30"/>
        <w:ind w:firstLine="426"/>
      </w:pPr>
      <w:r w:rsidRPr="00CF4FD4">
        <w:t>7.1 Хранение</w:t>
      </w:r>
    </w:p>
    <w:p w:rsidR="002831A9" w:rsidRPr="00AC23FE" w:rsidRDefault="002831A9" w:rsidP="00A8493C">
      <w:pPr>
        <w:pStyle w:val="30"/>
        <w:ind w:firstLine="426"/>
      </w:pPr>
      <w:r>
        <w:t>Приборы должны храниться в</w:t>
      </w:r>
      <w:r w:rsidRPr="00AC23FE">
        <w:t xml:space="preserve"> отапливаемых и вентилируемых помещениях. </w:t>
      </w:r>
      <w:r>
        <w:t>приборы</w:t>
      </w:r>
      <w:r w:rsidRPr="00AC23FE">
        <w:t xml:space="preserve"> следует хранить в упакованном виде.</w:t>
      </w:r>
    </w:p>
    <w:p w:rsidR="002831A9" w:rsidRPr="00AC23FE" w:rsidRDefault="002831A9" w:rsidP="00A8493C">
      <w:pPr>
        <w:pStyle w:val="30"/>
        <w:ind w:firstLine="426"/>
      </w:pPr>
      <w:r w:rsidRPr="00AC23FE">
        <w:t xml:space="preserve">Хранение </w:t>
      </w:r>
      <w:r>
        <w:t>приборов</w:t>
      </w:r>
      <w:r w:rsidRPr="00AC23FE">
        <w:t xml:space="preserve"> в одном помещении с кислотами, реактивами и другими веществами, которые могут оказать вредное влияние на них, не допускается.</w:t>
      </w:r>
    </w:p>
    <w:p w:rsidR="002831A9" w:rsidRPr="00CF4FD4" w:rsidRDefault="002831A9" w:rsidP="00A8493C">
      <w:pPr>
        <w:pStyle w:val="30"/>
        <w:ind w:firstLine="426"/>
      </w:pPr>
      <w:r w:rsidRPr="00CF4FD4">
        <w:t>7.2 Условия транспортирования приборов</w:t>
      </w:r>
    </w:p>
    <w:p w:rsidR="002831A9" w:rsidRDefault="002831A9" w:rsidP="00A8493C">
      <w:pPr>
        <w:pStyle w:val="30"/>
        <w:ind w:firstLine="426"/>
      </w:pPr>
      <w:r>
        <w:t>Т</w:t>
      </w:r>
      <w:r w:rsidRPr="00AC23FE">
        <w:t>ранспортировка должна осуществляться закрытым транспортом.</w:t>
      </w:r>
    </w:p>
    <w:p w:rsidR="002831A9" w:rsidRPr="00AC23FE" w:rsidRDefault="002831A9" w:rsidP="00A8493C">
      <w:pPr>
        <w:pStyle w:val="30"/>
        <w:ind w:firstLine="426"/>
      </w:pPr>
    </w:p>
    <w:p w:rsidR="002831A9" w:rsidRPr="00A22CEA" w:rsidRDefault="002831A9" w:rsidP="00A8493C">
      <w:pPr>
        <w:pStyle w:val="30"/>
        <w:ind w:firstLine="426"/>
        <w:rPr>
          <w:b/>
          <w:sz w:val="22"/>
          <w:szCs w:val="22"/>
        </w:rPr>
      </w:pPr>
      <w:r>
        <w:rPr>
          <w:b/>
          <w:sz w:val="22"/>
          <w:szCs w:val="22"/>
        </w:rPr>
        <w:t>8</w:t>
      </w:r>
      <w:r w:rsidRPr="00A22CEA">
        <w:rPr>
          <w:b/>
          <w:sz w:val="22"/>
          <w:szCs w:val="22"/>
        </w:rPr>
        <w:t xml:space="preserve"> СВЕДЕНИЯ ПО УТИЛИЗАЦИИ </w:t>
      </w:r>
    </w:p>
    <w:p w:rsidR="002831A9" w:rsidRPr="00AC23FE" w:rsidRDefault="002831A9" w:rsidP="00A8493C">
      <w:pPr>
        <w:pStyle w:val="30"/>
        <w:ind w:firstLine="426"/>
      </w:pPr>
    </w:p>
    <w:p w:rsidR="002831A9" w:rsidRPr="00AC23FE" w:rsidRDefault="002831A9" w:rsidP="00A8493C">
      <w:pPr>
        <w:pStyle w:val="30"/>
        <w:ind w:firstLine="426"/>
      </w:pPr>
      <w:r w:rsidRPr="00AC23FE">
        <w:t xml:space="preserve">По окончании срока службы </w:t>
      </w:r>
      <w:r>
        <w:t>приборов</w:t>
      </w:r>
      <w:r w:rsidRPr="00AC23FE">
        <w:t xml:space="preserve"> или вследствие нецелесообразности ремонта </w:t>
      </w:r>
      <w:r>
        <w:t>приборы</w:t>
      </w:r>
      <w:r w:rsidRPr="00AC23FE">
        <w:t xml:space="preserve"> подлежат утилизации, которая производится в соответствии со стандартами предприятия, на котором используются </w:t>
      </w:r>
      <w:r>
        <w:t>приборы</w:t>
      </w:r>
      <w:r w:rsidRPr="00AC23FE">
        <w:t>.</w:t>
      </w:r>
    </w:p>
    <w:p w:rsidR="002831A9" w:rsidRDefault="002831A9" w:rsidP="00A8493C">
      <w:pPr>
        <w:pStyle w:val="30"/>
        <w:ind w:firstLine="426"/>
      </w:pPr>
    </w:p>
    <w:p w:rsidR="002831A9" w:rsidRDefault="002831A9" w:rsidP="00A8493C">
      <w:pPr>
        <w:pStyle w:val="30"/>
        <w:ind w:firstLine="426"/>
        <w:jc w:val="left"/>
        <w:rPr>
          <w:b/>
          <w:sz w:val="22"/>
          <w:szCs w:val="22"/>
        </w:rPr>
      </w:pPr>
      <w:r>
        <w:rPr>
          <w:b/>
          <w:sz w:val="22"/>
          <w:szCs w:val="22"/>
        </w:rPr>
        <w:t>9</w:t>
      </w:r>
      <w:r w:rsidRPr="00A22CEA">
        <w:rPr>
          <w:b/>
          <w:sz w:val="22"/>
          <w:szCs w:val="22"/>
        </w:rPr>
        <w:t xml:space="preserve"> ГАРАНТИЙНЫЕ ОБЯЗАТЕЛЬСТВА</w:t>
      </w:r>
    </w:p>
    <w:p w:rsidR="002831A9" w:rsidRDefault="002831A9" w:rsidP="00A8493C">
      <w:pPr>
        <w:pStyle w:val="30"/>
        <w:ind w:firstLine="426"/>
        <w:jc w:val="left"/>
        <w:rPr>
          <w:b/>
          <w:sz w:val="22"/>
          <w:szCs w:val="22"/>
        </w:rPr>
      </w:pPr>
    </w:p>
    <w:p w:rsidR="002831A9" w:rsidRPr="00A915DA" w:rsidRDefault="002831A9" w:rsidP="00A8493C">
      <w:pPr>
        <w:pStyle w:val="30"/>
        <w:ind w:firstLine="426"/>
      </w:pPr>
      <w:r>
        <w:t>9</w:t>
      </w:r>
      <w:r w:rsidRPr="00A915DA">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rsidR="002831A9" w:rsidRPr="00A915DA" w:rsidRDefault="002831A9" w:rsidP="00A8493C">
      <w:pPr>
        <w:pStyle w:val="30"/>
        <w:ind w:firstLine="426"/>
      </w:pPr>
      <w:r>
        <w:t>9</w:t>
      </w:r>
      <w:r w:rsidRPr="00A915DA">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rsidR="002831A9" w:rsidRPr="00A915DA" w:rsidRDefault="002831A9" w:rsidP="00A8493C">
      <w:pPr>
        <w:pStyle w:val="30"/>
        <w:ind w:firstLine="426"/>
      </w:pPr>
      <w:r>
        <w:t>9</w:t>
      </w:r>
      <w:r w:rsidRPr="00A915DA">
        <w:t>.3</w:t>
      </w:r>
      <w:r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rsidR="002831A9" w:rsidRPr="00A915DA" w:rsidRDefault="002831A9" w:rsidP="00A8493C">
      <w:pPr>
        <w:pStyle w:val="30"/>
        <w:ind w:firstLine="426"/>
      </w:pPr>
      <w:r>
        <w:t>9</w:t>
      </w:r>
      <w:r w:rsidRPr="00A915DA">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rsidR="002831A9" w:rsidRPr="00A915DA" w:rsidRDefault="002831A9" w:rsidP="00A8493C">
      <w:pPr>
        <w:pStyle w:val="30"/>
        <w:ind w:firstLine="426"/>
      </w:pPr>
      <w:r>
        <w:t>9</w:t>
      </w:r>
      <w:r w:rsidRPr="00A915DA">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rsidR="002831A9" w:rsidRPr="00A915DA" w:rsidRDefault="002831A9" w:rsidP="00A8493C">
      <w:pPr>
        <w:pStyle w:val="30"/>
        <w:ind w:firstLine="426"/>
      </w:pPr>
      <w:r>
        <w:t>9</w:t>
      </w:r>
      <w:r w:rsidRPr="00A915DA">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rsidR="002831A9" w:rsidRPr="00A915DA" w:rsidRDefault="002831A9" w:rsidP="00A8493C">
      <w:pPr>
        <w:pStyle w:val="30"/>
        <w:ind w:firstLine="426"/>
      </w:pPr>
      <w:r>
        <w:t>9</w:t>
      </w:r>
      <w:r w:rsidRPr="00A915DA">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rsidR="002831A9" w:rsidRPr="00A915DA" w:rsidRDefault="002831A9" w:rsidP="00A8493C">
      <w:pPr>
        <w:pStyle w:val="30"/>
        <w:ind w:firstLine="426"/>
      </w:pPr>
      <w:r>
        <w:t>9</w:t>
      </w:r>
      <w:r w:rsidRPr="00A915DA">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rsidR="002831A9" w:rsidRPr="00A915DA" w:rsidRDefault="002831A9" w:rsidP="00A8493C">
      <w:pPr>
        <w:pStyle w:val="30"/>
        <w:ind w:firstLine="426"/>
      </w:pPr>
      <w:r>
        <w:t>9</w:t>
      </w:r>
      <w:r w:rsidRPr="00A915DA">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rsidR="002831A9" w:rsidRPr="00A915DA" w:rsidRDefault="002831A9" w:rsidP="00A8493C">
      <w:pPr>
        <w:pStyle w:val="30"/>
        <w:ind w:firstLine="426"/>
      </w:pPr>
      <w:r>
        <w:t>9</w:t>
      </w:r>
      <w:r w:rsidRPr="00A915DA">
        <w:t xml:space="preserve">.10 Настоящая гарантия не действительна в случае, когда обнаружено несоответствие серийного номера оборудования, номеру в представленном </w:t>
      </w:r>
      <w:r>
        <w:t>паспорте</w:t>
      </w:r>
      <w:r w:rsidRPr="00A915DA">
        <w:t xml:space="preserve"> или в случае утери </w:t>
      </w:r>
      <w:r>
        <w:t>паспорта</w:t>
      </w:r>
      <w:r w:rsidRPr="00A915DA">
        <w:t>.</w:t>
      </w:r>
    </w:p>
    <w:p w:rsidR="002831A9" w:rsidRPr="00A915DA" w:rsidRDefault="002831A9" w:rsidP="00A8493C">
      <w:pPr>
        <w:pStyle w:val="30"/>
        <w:ind w:firstLine="426"/>
      </w:pPr>
      <w:r>
        <w:t>9</w:t>
      </w:r>
      <w:r w:rsidRPr="00A915DA">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rsidR="002831A9" w:rsidRPr="00A915DA" w:rsidRDefault="002831A9" w:rsidP="00A8493C">
      <w:pPr>
        <w:pStyle w:val="30"/>
        <w:ind w:firstLine="426"/>
      </w:pPr>
      <w:r>
        <w:t>9</w:t>
      </w:r>
      <w:r w:rsidRPr="00A915DA">
        <w:t xml:space="preserve">.12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w:t>
      </w:r>
    </w:p>
    <w:p w:rsidR="002831A9" w:rsidRPr="00A915DA" w:rsidRDefault="002831A9" w:rsidP="00A8493C">
      <w:pPr>
        <w:pStyle w:val="30"/>
        <w:ind w:firstLine="426"/>
      </w:pPr>
      <w:r>
        <w:t>9</w:t>
      </w:r>
      <w:r w:rsidRPr="00A915DA">
        <w:t xml:space="preserve">.13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w:t>
      </w:r>
      <w:r>
        <w:t>не изготовителем</w:t>
      </w:r>
      <w:r w:rsidRPr="00A915DA">
        <w:t>. Установка и настройка оборудования должны производиться квалифицированным персоналом в соответствии с эксплуатационной документацией.</w:t>
      </w:r>
    </w:p>
    <w:p w:rsidR="002831A9" w:rsidRPr="00A915DA" w:rsidRDefault="002831A9" w:rsidP="00A8493C">
      <w:pPr>
        <w:pStyle w:val="30"/>
        <w:ind w:firstLine="426"/>
      </w:pPr>
      <w:r>
        <w:lastRenderedPageBreak/>
        <w:t>9</w:t>
      </w:r>
      <w:r w:rsidRPr="00A915DA">
        <w:t>.14 Настоящая гарантия недействительна в случае, когда обнаружено попадание внутрь оборудования воды или агрессивных химических веществ.</w:t>
      </w:r>
    </w:p>
    <w:p w:rsidR="002831A9" w:rsidRPr="00A915DA" w:rsidRDefault="002831A9" w:rsidP="00A8493C">
      <w:pPr>
        <w:pStyle w:val="30"/>
        <w:ind w:firstLine="426"/>
      </w:pPr>
      <w:r>
        <w:t>9</w:t>
      </w:r>
      <w:r w:rsidRPr="00A915DA">
        <w:t>.15 Действие гарантии не распространяется на тару и упаковку с ограниченным сроком использования.</w:t>
      </w:r>
    </w:p>
    <w:p w:rsidR="002831A9" w:rsidRPr="00A915DA" w:rsidRDefault="002831A9" w:rsidP="00A8493C">
      <w:pPr>
        <w:pStyle w:val="30"/>
        <w:ind w:firstLine="426"/>
      </w:pPr>
      <w:r>
        <w:t>9</w:t>
      </w:r>
      <w:r w:rsidRPr="00A915DA">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rsidR="002831A9" w:rsidRPr="00A915DA" w:rsidRDefault="002831A9" w:rsidP="00A8493C">
      <w:pPr>
        <w:pStyle w:val="30"/>
        <w:ind w:firstLine="426"/>
      </w:pPr>
      <w:r>
        <w:t>9</w:t>
      </w:r>
      <w:r w:rsidRPr="00A915DA">
        <w:t>.17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rsidR="002831A9" w:rsidRDefault="002831A9" w:rsidP="00A8493C">
      <w:pPr>
        <w:pStyle w:val="30"/>
        <w:ind w:firstLine="426"/>
        <w:jc w:val="center"/>
        <w:rPr>
          <w:b/>
        </w:rPr>
      </w:pPr>
    </w:p>
    <w:p w:rsidR="00737E68" w:rsidRDefault="00737E68" w:rsidP="00A8493C">
      <w:pPr>
        <w:pStyle w:val="30"/>
        <w:ind w:firstLine="426"/>
        <w:jc w:val="center"/>
        <w:rPr>
          <w:b/>
        </w:rPr>
      </w:pPr>
    </w:p>
    <w:p w:rsidR="00737E68" w:rsidRDefault="00737E68" w:rsidP="00A8493C">
      <w:pPr>
        <w:pStyle w:val="30"/>
        <w:ind w:firstLine="426"/>
        <w:jc w:val="center"/>
        <w:rPr>
          <w:b/>
        </w:rPr>
      </w:pPr>
    </w:p>
    <w:p w:rsidR="00737E68" w:rsidRDefault="00737E68" w:rsidP="00A8493C">
      <w:pPr>
        <w:pStyle w:val="30"/>
        <w:ind w:firstLine="426"/>
        <w:jc w:val="center"/>
        <w:rPr>
          <w:b/>
        </w:rPr>
      </w:pPr>
    </w:p>
    <w:p w:rsidR="00737E68" w:rsidRDefault="00737E68" w:rsidP="00A8493C">
      <w:pPr>
        <w:pStyle w:val="30"/>
        <w:ind w:firstLine="426"/>
        <w:jc w:val="center"/>
        <w:rPr>
          <w:b/>
        </w:rPr>
      </w:pPr>
    </w:p>
    <w:p w:rsidR="00737E68" w:rsidRDefault="00737E68" w:rsidP="00A8493C">
      <w:pPr>
        <w:pStyle w:val="30"/>
        <w:ind w:firstLine="426"/>
        <w:jc w:val="center"/>
        <w:rPr>
          <w:b/>
        </w:rPr>
      </w:pPr>
    </w:p>
    <w:p w:rsidR="00737E68" w:rsidRDefault="00737E68" w:rsidP="00A8493C">
      <w:pPr>
        <w:pStyle w:val="30"/>
        <w:ind w:firstLine="426"/>
        <w:jc w:val="center"/>
        <w:rPr>
          <w:b/>
        </w:rPr>
      </w:pPr>
    </w:p>
    <w:p w:rsidR="00737E68" w:rsidRDefault="00737E68"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140985" w:rsidRDefault="00140985" w:rsidP="00A8493C">
      <w:pPr>
        <w:pStyle w:val="30"/>
        <w:ind w:firstLine="426"/>
        <w:jc w:val="center"/>
        <w:rPr>
          <w:b/>
        </w:rPr>
      </w:pPr>
    </w:p>
    <w:p w:rsidR="00737E68" w:rsidRDefault="00737E68" w:rsidP="00A8493C">
      <w:pPr>
        <w:pStyle w:val="30"/>
        <w:ind w:firstLine="426"/>
        <w:jc w:val="center"/>
        <w:rPr>
          <w:b/>
        </w:rPr>
      </w:pPr>
    </w:p>
    <w:p w:rsidR="00737E68" w:rsidRDefault="00737E68" w:rsidP="00A8493C">
      <w:pPr>
        <w:pStyle w:val="30"/>
        <w:ind w:firstLine="426"/>
        <w:jc w:val="center"/>
        <w:rPr>
          <w:b/>
        </w:rPr>
      </w:pPr>
    </w:p>
    <w:p w:rsidR="00B83BA2" w:rsidRDefault="00B83BA2" w:rsidP="00A8493C">
      <w:pPr>
        <w:pStyle w:val="30"/>
        <w:ind w:firstLine="426"/>
        <w:jc w:val="center"/>
        <w:rPr>
          <w:b/>
        </w:rPr>
      </w:pPr>
      <w:r w:rsidRPr="00A915DA">
        <w:rPr>
          <w:b/>
        </w:rPr>
        <w:lastRenderedPageBreak/>
        <w:t xml:space="preserve">Приложение </w:t>
      </w:r>
      <w:r w:rsidR="009600B5">
        <w:rPr>
          <w:b/>
        </w:rPr>
        <w:t>1</w:t>
      </w:r>
    </w:p>
    <w:p w:rsidR="00B83BA2" w:rsidRDefault="00257E86" w:rsidP="00A8493C">
      <w:pPr>
        <w:pStyle w:val="30"/>
        <w:ind w:firstLine="426"/>
        <w:jc w:val="center"/>
        <w:rPr>
          <w:b/>
        </w:rPr>
      </w:pPr>
      <w:r>
        <w:rPr>
          <w:b/>
        </w:rPr>
        <w:t>Приборы РТП322</w:t>
      </w:r>
    </w:p>
    <w:p w:rsidR="00B83BA2" w:rsidRDefault="00B83BA2" w:rsidP="00A8493C">
      <w:pPr>
        <w:pStyle w:val="30"/>
        <w:ind w:firstLine="426"/>
        <w:jc w:val="center"/>
        <w:rPr>
          <w:b/>
        </w:rPr>
      </w:pPr>
      <w:r w:rsidRPr="009F6246">
        <w:t>Назначение кнопок</w:t>
      </w:r>
      <w:r>
        <w:t xml:space="preserve"> и индикаторов </w:t>
      </w:r>
      <w:r w:rsidRPr="00DE1F5E">
        <w:t>на лицевой панели</w:t>
      </w:r>
      <w:r w:rsidR="00351EF5">
        <w:rPr>
          <w:b/>
          <w:noProof/>
        </w:rPr>
        <w:drawing>
          <wp:inline distT="0" distB="0" distL="0" distR="0">
            <wp:extent cx="4552950" cy="345520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Намордник ТРИД32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54867" cy="3456658"/>
                    </a:xfrm>
                    <a:prstGeom prst="rect">
                      <a:avLst/>
                    </a:prstGeom>
                  </pic:spPr>
                </pic:pic>
              </a:graphicData>
            </a:graphic>
          </wp:inline>
        </w:drawing>
      </w:r>
    </w:p>
    <w:p w:rsidR="00861C82" w:rsidRDefault="00861C82" w:rsidP="00257E86">
      <w:pPr>
        <w:pStyle w:val="30"/>
        <w:ind w:firstLine="0"/>
      </w:pPr>
    </w:p>
    <w:tbl>
      <w:tblPr>
        <w:tblStyle w:val="af"/>
        <w:tblW w:w="0" w:type="auto"/>
        <w:jc w:val="center"/>
        <w:tblLook w:val="04A0" w:firstRow="1" w:lastRow="0" w:firstColumn="1" w:lastColumn="0" w:noHBand="0" w:noVBand="1"/>
      </w:tblPr>
      <w:tblGrid>
        <w:gridCol w:w="988"/>
        <w:gridCol w:w="954"/>
        <w:gridCol w:w="7932"/>
      </w:tblGrid>
      <w:tr w:rsidR="00257E86" w:rsidRPr="00552AB1" w:rsidTr="00257E86">
        <w:trPr>
          <w:trHeight w:val="409"/>
          <w:jc w:val="center"/>
        </w:trPr>
        <w:tc>
          <w:tcPr>
            <w:tcW w:w="988" w:type="dxa"/>
          </w:tcPr>
          <w:p w:rsidR="00257E86" w:rsidRDefault="00257E86" w:rsidP="00257E86">
            <w:pPr>
              <w:ind w:firstLine="426"/>
            </w:pPr>
            <w:r>
              <w:t>1</w:t>
            </w:r>
          </w:p>
        </w:tc>
        <w:tc>
          <w:tcPr>
            <w:tcW w:w="8886" w:type="dxa"/>
            <w:gridSpan w:val="2"/>
          </w:tcPr>
          <w:p w:rsidR="00257E86" w:rsidRDefault="00257E86" w:rsidP="00257E86">
            <w:pPr>
              <w:ind w:firstLine="426"/>
            </w:pPr>
            <w:r w:rsidRPr="007551B9">
              <w:t>Светодиод, отображающий состояние ВЫХОДА 1 первого канала</w:t>
            </w:r>
          </w:p>
        </w:tc>
      </w:tr>
      <w:tr w:rsidR="0018680E" w:rsidRPr="00552AB1" w:rsidTr="00257E86">
        <w:trPr>
          <w:trHeight w:val="409"/>
          <w:jc w:val="center"/>
        </w:trPr>
        <w:tc>
          <w:tcPr>
            <w:tcW w:w="988" w:type="dxa"/>
          </w:tcPr>
          <w:p w:rsidR="0018680E" w:rsidRDefault="00257E86" w:rsidP="00A8493C">
            <w:pPr>
              <w:ind w:firstLine="426"/>
            </w:pPr>
            <w:r>
              <w:t>2</w:t>
            </w:r>
          </w:p>
        </w:tc>
        <w:tc>
          <w:tcPr>
            <w:tcW w:w="8886" w:type="dxa"/>
            <w:gridSpan w:val="2"/>
          </w:tcPr>
          <w:p w:rsidR="0018680E" w:rsidRDefault="00257E86" w:rsidP="00257E86">
            <w:pPr>
              <w:ind w:firstLine="426"/>
            </w:pPr>
            <w:r>
              <w:t>Светодиод, отображающий состояние ВЫХОДА 2 первого канала.</w:t>
            </w:r>
          </w:p>
        </w:tc>
      </w:tr>
      <w:tr w:rsidR="0018680E" w:rsidRPr="00552AB1" w:rsidTr="00257E86">
        <w:trPr>
          <w:trHeight w:val="287"/>
          <w:jc w:val="center"/>
        </w:trPr>
        <w:tc>
          <w:tcPr>
            <w:tcW w:w="988" w:type="dxa"/>
          </w:tcPr>
          <w:p w:rsidR="0018680E" w:rsidRDefault="00257E86" w:rsidP="00A8493C">
            <w:pPr>
              <w:ind w:firstLine="426"/>
            </w:pPr>
            <w:r>
              <w:t>3</w:t>
            </w:r>
          </w:p>
        </w:tc>
        <w:tc>
          <w:tcPr>
            <w:tcW w:w="8886" w:type="dxa"/>
            <w:gridSpan w:val="2"/>
          </w:tcPr>
          <w:p w:rsidR="0018680E" w:rsidRDefault="00257E86" w:rsidP="00A8493C">
            <w:pPr>
              <w:ind w:firstLine="426"/>
            </w:pPr>
            <w:r>
              <w:t>Дисплей для индикации значений первого канала</w:t>
            </w:r>
          </w:p>
        </w:tc>
      </w:tr>
      <w:tr w:rsidR="00257E86" w:rsidRPr="00552AB1" w:rsidTr="00257E86">
        <w:trPr>
          <w:trHeight w:val="287"/>
          <w:jc w:val="center"/>
        </w:trPr>
        <w:tc>
          <w:tcPr>
            <w:tcW w:w="988" w:type="dxa"/>
          </w:tcPr>
          <w:p w:rsidR="00257E86" w:rsidRDefault="00257E86" w:rsidP="00A8493C">
            <w:pPr>
              <w:ind w:firstLine="426"/>
            </w:pPr>
            <w:r>
              <w:t>4</w:t>
            </w:r>
          </w:p>
        </w:tc>
        <w:tc>
          <w:tcPr>
            <w:tcW w:w="8886" w:type="dxa"/>
            <w:gridSpan w:val="2"/>
          </w:tcPr>
          <w:p w:rsidR="00257E86" w:rsidRDefault="00257E86" w:rsidP="00257E86">
            <w:pPr>
              <w:ind w:firstLine="426"/>
            </w:pPr>
            <w:r>
              <w:t>Светодиод, отображающий состояние ВЫХОДА 1 второго канала.</w:t>
            </w:r>
          </w:p>
        </w:tc>
      </w:tr>
      <w:tr w:rsidR="00257E86" w:rsidRPr="00552AB1" w:rsidTr="00257E86">
        <w:trPr>
          <w:trHeight w:val="287"/>
          <w:jc w:val="center"/>
        </w:trPr>
        <w:tc>
          <w:tcPr>
            <w:tcW w:w="988" w:type="dxa"/>
          </w:tcPr>
          <w:p w:rsidR="00257E86" w:rsidRDefault="00257E86" w:rsidP="00A8493C">
            <w:pPr>
              <w:ind w:firstLine="426"/>
            </w:pPr>
            <w:r>
              <w:t>5</w:t>
            </w:r>
          </w:p>
        </w:tc>
        <w:tc>
          <w:tcPr>
            <w:tcW w:w="8886" w:type="dxa"/>
            <w:gridSpan w:val="2"/>
          </w:tcPr>
          <w:p w:rsidR="00257E86" w:rsidRDefault="00257E86" w:rsidP="00257E86">
            <w:pPr>
              <w:ind w:firstLine="426"/>
            </w:pPr>
            <w:r>
              <w:t xml:space="preserve"> Светодиод, отображающий состояние ВЫХОДА 2 второго  канала.</w:t>
            </w:r>
          </w:p>
        </w:tc>
      </w:tr>
      <w:tr w:rsidR="00257E86" w:rsidRPr="00552AB1" w:rsidTr="00257E86">
        <w:trPr>
          <w:trHeight w:val="287"/>
          <w:jc w:val="center"/>
        </w:trPr>
        <w:tc>
          <w:tcPr>
            <w:tcW w:w="988" w:type="dxa"/>
          </w:tcPr>
          <w:p w:rsidR="00257E86" w:rsidRDefault="00257E86" w:rsidP="00A8493C">
            <w:pPr>
              <w:ind w:firstLine="426"/>
            </w:pPr>
            <w:r>
              <w:t>6</w:t>
            </w:r>
          </w:p>
        </w:tc>
        <w:tc>
          <w:tcPr>
            <w:tcW w:w="8886" w:type="dxa"/>
            <w:gridSpan w:val="2"/>
          </w:tcPr>
          <w:p w:rsidR="00257E86" w:rsidRDefault="00257E86" w:rsidP="00257E86">
            <w:pPr>
              <w:ind w:firstLine="426"/>
            </w:pPr>
            <w:r>
              <w:t>Дисплей для индикации значений второго канала</w:t>
            </w:r>
          </w:p>
        </w:tc>
      </w:tr>
      <w:tr w:rsidR="00257E86" w:rsidRPr="00552AB1" w:rsidTr="00257E86">
        <w:trPr>
          <w:trHeight w:val="287"/>
          <w:jc w:val="center"/>
        </w:trPr>
        <w:tc>
          <w:tcPr>
            <w:tcW w:w="988" w:type="dxa"/>
          </w:tcPr>
          <w:p w:rsidR="00257E86" w:rsidRDefault="00257E86" w:rsidP="00A8493C">
            <w:pPr>
              <w:ind w:firstLine="426"/>
            </w:pPr>
            <w:r>
              <w:t>7</w:t>
            </w:r>
          </w:p>
        </w:tc>
        <w:tc>
          <w:tcPr>
            <w:tcW w:w="8886" w:type="dxa"/>
            <w:gridSpan w:val="2"/>
          </w:tcPr>
          <w:p w:rsidR="00257E86" w:rsidRDefault="00257E86" w:rsidP="00257E86">
            <w:pPr>
              <w:ind w:firstLine="426"/>
            </w:pPr>
            <w:r>
              <w:t>Шкала для индикации значений первого канала</w:t>
            </w:r>
          </w:p>
        </w:tc>
      </w:tr>
      <w:tr w:rsidR="00257E86" w:rsidRPr="00552AB1" w:rsidTr="00257E86">
        <w:trPr>
          <w:trHeight w:val="287"/>
          <w:jc w:val="center"/>
        </w:trPr>
        <w:tc>
          <w:tcPr>
            <w:tcW w:w="988" w:type="dxa"/>
          </w:tcPr>
          <w:p w:rsidR="00257E86" w:rsidRDefault="00257E86" w:rsidP="00A8493C">
            <w:pPr>
              <w:ind w:firstLine="426"/>
            </w:pPr>
            <w:r>
              <w:t>8</w:t>
            </w:r>
          </w:p>
        </w:tc>
        <w:tc>
          <w:tcPr>
            <w:tcW w:w="8886" w:type="dxa"/>
            <w:gridSpan w:val="2"/>
          </w:tcPr>
          <w:p w:rsidR="00257E86" w:rsidRDefault="00257E86" w:rsidP="00257E86">
            <w:pPr>
              <w:ind w:firstLine="426"/>
            </w:pPr>
            <w:r>
              <w:t>Шкала для индикации значений второго канала</w:t>
            </w:r>
          </w:p>
        </w:tc>
      </w:tr>
      <w:tr w:rsidR="00B2114B" w:rsidRPr="00552AB1" w:rsidTr="00257E86">
        <w:trPr>
          <w:trHeight w:val="409"/>
          <w:jc w:val="center"/>
        </w:trPr>
        <w:tc>
          <w:tcPr>
            <w:tcW w:w="988" w:type="dxa"/>
            <w:vMerge w:val="restart"/>
          </w:tcPr>
          <w:p w:rsidR="00B2114B" w:rsidRDefault="00257E86" w:rsidP="00257E86">
            <w:pPr>
              <w:ind w:firstLine="426"/>
            </w:pPr>
            <w:r>
              <w:t>9</w:t>
            </w:r>
          </w:p>
        </w:tc>
        <w:tc>
          <w:tcPr>
            <w:tcW w:w="8886" w:type="dxa"/>
            <w:gridSpan w:val="2"/>
          </w:tcPr>
          <w:p w:rsidR="00B2114B" w:rsidRDefault="00B2114B" w:rsidP="00A8493C">
            <w:pPr>
              <w:ind w:firstLine="426"/>
            </w:pPr>
            <w:r>
              <w:t>Кнопки управления</w:t>
            </w:r>
          </w:p>
        </w:tc>
      </w:tr>
      <w:tr w:rsidR="00B2114B" w:rsidRPr="00552AB1" w:rsidTr="00257E86">
        <w:trPr>
          <w:trHeight w:val="61"/>
          <w:jc w:val="center"/>
        </w:trPr>
        <w:tc>
          <w:tcPr>
            <w:tcW w:w="988" w:type="dxa"/>
            <w:vMerge/>
          </w:tcPr>
          <w:p w:rsidR="00B2114B" w:rsidRPr="00552AB1" w:rsidRDefault="00B2114B" w:rsidP="00A8493C">
            <w:pPr>
              <w:ind w:firstLine="426"/>
            </w:pPr>
          </w:p>
        </w:tc>
        <w:tc>
          <w:tcPr>
            <w:tcW w:w="954" w:type="dxa"/>
          </w:tcPr>
          <w:p w:rsidR="00B2114B" w:rsidRPr="00552AB1" w:rsidRDefault="00B2114B" w:rsidP="00A8493C">
            <w:pPr>
              <w:ind w:firstLine="426"/>
            </w:pPr>
            <w:r w:rsidRPr="00552AB1">
              <w:t xml:space="preserve"> </w:t>
            </w:r>
            <w:r w:rsidRPr="00552AB1">
              <w:rPr>
                <w:noProof/>
              </w:rPr>
              <w:drawing>
                <wp:inline distT="0" distB="0" distL="0" distR="0">
                  <wp:extent cx="344170" cy="333375"/>
                  <wp:effectExtent l="0" t="0" r="0" b="9525"/>
                  <wp:docPr id="1" name="Рисунок 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7932" w:type="dxa"/>
          </w:tcPr>
          <w:p w:rsidR="00B2114B" w:rsidRPr="00552AB1" w:rsidRDefault="00B2114B" w:rsidP="00A8493C">
            <w:pPr>
              <w:ind w:firstLine="426"/>
            </w:pPr>
            <w:r w:rsidRPr="00552AB1">
              <w:t>Вход:</w:t>
            </w:r>
          </w:p>
          <w:p w:rsidR="00B2114B" w:rsidRPr="00552AB1" w:rsidRDefault="00B2114B" w:rsidP="00A8493C">
            <w:pPr>
              <w:ind w:firstLine="426"/>
            </w:pPr>
            <w:r w:rsidRPr="00552AB1">
              <w:t>- в меню;</w:t>
            </w:r>
          </w:p>
          <w:p w:rsidR="00B2114B" w:rsidRPr="00552AB1" w:rsidRDefault="00B2114B" w:rsidP="00A8493C">
            <w:pPr>
              <w:ind w:firstLine="426"/>
            </w:pPr>
            <w:r w:rsidRPr="00552AB1">
              <w:t>- в раздел;</w:t>
            </w:r>
          </w:p>
          <w:p w:rsidR="00B2114B" w:rsidRPr="00552AB1" w:rsidRDefault="00B2114B" w:rsidP="00A8493C">
            <w:pPr>
              <w:ind w:firstLine="426"/>
            </w:pPr>
            <w:r w:rsidRPr="00552AB1">
              <w:t>- в режим редактирования параметра</w:t>
            </w:r>
          </w:p>
        </w:tc>
      </w:tr>
      <w:tr w:rsidR="00B2114B" w:rsidRPr="00552AB1" w:rsidTr="00257E86">
        <w:trPr>
          <w:trHeight w:val="61"/>
          <w:jc w:val="center"/>
        </w:trPr>
        <w:tc>
          <w:tcPr>
            <w:tcW w:w="988" w:type="dxa"/>
            <w:vMerge/>
          </w:tcPr>
          <w:p w:rsidR="00B2114B" w:rsidRPr="00552AB1" w:rsidRDefault="00B2114B" w:rsidP="00A8493C">
            <w:pPr>
              <w:ind w:firstLine="426"/>
            </w:pPr>
          </w:p>
        </w:tc>
        <w:tc>
          <w:tcPr>
            <w:tcW w:w="954" w:type="dxa"/>
          </w:tcPr>
          <w:p w:rsidR="00B2114B" w:rsidRPr="00552AB1" w:rsidRDefault="00B2114B" w:rsidP="00A8493C">
            <w:pPr>
              <w:ind w:firstLine="426"/>
            </w:pPr>
            <w:r w:rsidRPr="00552AB1">
              <w:t xml:space="preserve">  </w:t>
            </w:r>
            <w:r w:rsidRPr="00552AB1">
              <w:rPr>
                <w:noProof/>
              </w:rPr>
              <w:drawing>
                <wp:inline distT="0" distB="0" distL="0" distR="0">
                  <wp:extent cx="333375" cy="333375"/>
                  <wp:effectExtent l="0" t="0" r="9525" b="9525"/>
                  <wp:docPr id="11" name="Рисунок 1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7932" w:type="dxa"/>
          </w:tcPr>
          <w:p w:rsidR="00B2114B" w:rsidRPr="00552AB1" w:rsidRDefault="00B2114B" w:rsidP="00A8493C">
            <w:pPr>
              <w:ind w:firstLine="426"/>
            </w:pPr>
            <w:r w:rsidRPr="00552AB1">
              <w:t>Выход:</w:t>
            </w:r>
          </w:p>
          <w:p w:rsidR="00B2114B" w:rsidRPr="00552AB1" w:rsidRDefault="00B2114B" w:rsidP="00A8493C">
            <w:pPr>
              <w:ind w:firstLine="426"/>
            </w:pPr>
            <w:r w:rsidRPr="00552AB1">
              <w:t>- из режима редактирования параметра;</w:t>
            </w:r>
          </w:p>
          <w:p w:rsidR="00B2114B" w:rsidRPr="00552AB1" w:rsidRDefault="00B2114B" w:rsidP="00A8493C">
            <w:pPr>
              <w:ind w:firstLine="426"/>
            </w:pPr>
            <w:r w:rsidRPr="00552AB1">
              <w:t>- выход из раздела;</w:t>
            </w:r>
          </w:p>
          <w:p w:rsidR="00B2114B" w:rsidRPr="00552AB1" w:rsidRDefault="00B2114B" w:rsidP="00A8493C">
            <w:pPr>
              <w:ind w:firstLine="426"/>
            </w:pPr>
            <w:r w:rsidRPr="00552AB1">
              <w:t>- выход из меню</w:t>
            </w:r>
          </w:p>
        </w:tc>
      </w:tr>
      <w:tr w:rsidR="00B2114B" w:rsidRPr="00552AB1" w:rsidTr="00257E86">
        <w:trPr>
          <w:trHeight w:val="61"/>
          <w:jc w:val="center"/>
        </w:trPr>
        <w:tc>
          <w:tcPr>
            <w:tcW w:w="988" w:type="dxa"/>
            <w:vMerge/>
          </w:tcPr>
          <w:p w:rsidR="00B2114B" w:rsidRPr="00552AB1" w:rsidRDefault="00B2114B" w:rsidP="00A8493C">
            <w:pPr>
              <w:ind w:firstLine="426"/>
            </w:pPr>
          </w:p>
        </w:tc>
        <w:tc>
          <w:tcPr>
            <w:tcW w:w="954" w:type="dxa"/>
          </w:tcPr>
          <w:p w:rsidR="00B2114B" w:rsidRPr="00552AB1" w:rsidRDefault="00B2114B" w:rsidP="00A72C8A">
            <w:r w:rsidRPr="00552AB1">
              <w:rPr>
                <w:noProof/>
              </w:rPr>
              <w:drawing>
                <wp:inline distT="0" distB="0" distL="0" distR="0">
                  <wp:extent cx="462280" cy="290195"/>
                  <wp:effectExtent l="0" t="0" r="0" b="0"/>
                  <wp:docPr id="12" name="Рисунок 1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7932" w:type="dxa"/>
          </w:tcPr>
          <w:p w:rsidR="00B2114B" w:rsidRPr="00552AB1" w:rsidRDefault="00B2114B" w:rsidP="00A8493C">
            <w:pPr>
              <w:ind w:firstLine="426"/>
            </w:pPr>
            <w:r w:rsidRPr="00552AB1">
              <w:t>Уменьшение значения параметра при программировании</w:t>
            </w:r>
          </w:p>
        </w:tc>
      </w:tr>
      <w:tr w:rsidR="00B2114B" w:rsidRPr="00552AB1" w:rsidTr="00257E86">
        <w:trPr>
          <w:trHeight w:val="234"/>
          <w:jc w:val="center"/>
        </w:trPr>
        <w:tc>
          <w:tcPr>
            <w:tcW w:w="988" w:type="dxa"/>
            <w:vMerge/>
          </w:tcPr>
          <w:p w:rsidR="00B2114B" w:rsidRPr="00552AB1" w:rsidRDefault="00B2114B" w:rsidP="00A8493C">
            <w:pPr>
              <w:ind w:firstLine="426"/>
            </w:pPr>
          </w:p>
        </w:tc>
        <w:tc>
          <w:tcPr>
            <w:tcW w:w="954" w:type="dxa"/>
          </w:tcPr>
          <w:p w:rsidR="00B2114B" w:rsidRPr="00552AB1" w:rsidRDefault="00B2114B" w:rsidP="00A72C8A">
            <w:pPr>
              <w:ind w:firstLine="10"/>
            </w:pPr>
            <w:r w:rsidRPr="00552AB1">
              <w:rPr>
                <w:noProof/>
              </w:rPr>
              <w:drawing>
                <wp:inline distT="0" distB="0" distL="0" distR="0">
                  <wp:extent cx="462280" cy="290195"/>
                  <wp:effectExtent l="0" t="0" r="0" b="0"/>
                  <wp:docPr id="13" name="Рисунок 13"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7932" w:type="dxa"/>
          </w:tcPr>
          <w:p w:rsidR="00B2114B" w:rsidRPr="00552AB1" w:rsidRDefault="00B2114B" w:rsidP="00A8493C">
            <w:pPr>
              <w:ind w:firstLine="426"/>
            </w:pPr>
            <w:r w:rsidRPr="00552AB1">
              <w:t>Увеличение значения параметра при программировании</w:t>
            </w:r>
          </w:p>
        </w:tc>
      </w:tr>
    </w:tbl>
    <w:p w:rsidR="00257E86" w:rsidRPr="00257E86" w:rsidRDefault="00257E86" w:rsidP="00257E86">
      <w:pPr>
        <w:ind w:firstLine="426"/>
      </w:pPr>
      <w:r w:rsidRPr="00257E86">
        <w:rPr>
          <w:i/>
        </w:rPr>
        <w:t xml:space="preserve">     </w:t>
      </w:r>
      <w:r w:rsidRPr="00257E86">
        <w:t>Светодиоды каналов регулирования сигнализируют:</w:t>
      </w:r>
    </w:p>
    <w:p w:rsidR="00257E86" w:rsidRPr="00257E86" w:rsidRDefault="00257E86" w:rsidP="00257E86">
      <w:pPr>
        <w:ind w:firstLine="426"/>
        <w:rPr>
          <w:i/>
        </w:rPr>
      </w:pPr>
      <w:r w:rsidRPr="00257E86">
        <w:rPr>
          <w:i/>
        </w:rPr>
        <w:t xml:space="preserve">  В режиме нагреватель/</w:t>
      </w:r>
      <w:r>
        <w:rPr>
          <w:i/>
        </w:rPr>
        <w:t>охладитель</w:t>
      </w:r>
    </w:p>
    <w:p w:rsidR="00257E86" w:rsidRDefault="00257E86" w:rsidP="00257E86">
      <w:pPr>
        <w:ind w:firstLine="426"/>
      </w:pPr>
      <w:r>
        <w:t>- красное свечение – нагреватель включен;</w:t>
      </w:r>
    </w:p>
    <w:p w:rsidR="00257E86" w:rsidRDefault="00257E86" w:rsidP="00257E86">
      <w:pPr>
        <w:ind w:firstLine="426"/>
      </w:pPr>
      <w:r>
        <w:t>- отсутствие свечения – нагреватель выключен;</w:t>
      </w:r>
    </w:p>
    <w:p w:rsidR="00257E86" w:rsidRDefault="00257E86" w:rsidP="00257E86">
      <w:pPr>
        <w:ind w:firstLine="426"/>
      </w:pPr>
      <w:r>
        <w:t>- зеленое свечение – охладитель включен;</w:t>
      </w:r>
    </w:p>
    <w:p w:rsidR="00257E86" w:rsidRDefault="00257E86" w:rsidP="00257E86">
      <w:pPr>
        <w:ind w:firstLine="426"/>
      </w:pPr>
      <w:r>
        <w:t>- отсутствие свечения – охладитель выключен</w:t>
      </w:r>
    </w:p>
    <w:p w:rsidR="00257E86" w:rsidRPr="00257E86" w:rsidRDefault="00257E86" w:rsidP="00257E86">
      <w:pPr>
        <w:ind w:firstLine="426"/>
        <w:rPr>
          <w:i/>
        </w:rPr>
      </w:pPr>
      <w:r w:rsidRPr="00257E86">
        <w:rPr>
          <w:i/>
        </w:rPr>
        <w:t xml:space="preserve">                       В режиме индикации аварии:</w:t>
      </w:r>
    </w:p>
    <w:p w:rsidR="00257E86" w:rsidRDefault="00257E86" w:rsidP="00257E86">
      <w:pPr>
        <w:ind w:firstLine="426"/>
      </w:pPr>
      <w:r>
        <w:t>- отсутствие свечения – авария не задана;</w:t>
      </w:r>
    </w:p>
    <w:p w:rsidR="00257E86" w:rsidRDefault="00257E86" w:rsidP="00257E86">
      <w:pPr>
        <w:ind w:firstLine="426"/>
      </w:pPr>
      <w:r>
        <w:t>- зеленое свечение – ОК;</w:t>
      </w:r>
    </w:p>
    <w:p w:rsidR="00B83BA2" w:rsidRDefault="00257E86" w:rsidP="00257E86">
      <w:pPr>
        <w:ind w:firstLine="426"/>
        <w:rPr>
          <w:b/>
        </w:rPr>
      </w:pPr>
      <w:r>
        <w:t>- красное свечение – авария</w:t>
      </w:r>
    </w:p>
    <w:p w:rsidR="007E2D44" w:rsidRDefault="004079B5" w:rsidP="007E2D44">
      <w:pPr>
        <w:jc w:val="center"/>
      </w:pPr>
      <w:r w:rsidRPr="004079B5">
        <w:rPr>
          <w:noProof/>
        </w:rPr>
        <w:lastRenderedPageBreak/>
        <w:drawing>
          <wp:inline distT="0" distB="0" distL="0" distR="0">
            <wp:extent cx="6291184" cy="9827895"/>
            <wp:effectExtent l="0" t="0" r="0" b="1905"/>
            <wp:docPr id="5" name="Рисунок 5" descr="C:\Users\user\Desktop\Фрагменты для РЭ\РТП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Фрагменты для РЭ\РТП3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2521" cy="9829984"/>
                    </a:xfrm>
                    <a:prstGeom prst="rect">
                      <a:avLst/>
                    </a:prstGeom>
                    <a:noFill/>
                    <a:ln>
                      <a:noFill/>
                    </a:ln>
                  </pic:spPr>
                </pic:pic>
              </a:graphicData>
            </a:graphic>
          </wp:inline>
        </w:drawing>
      </w:r>
      <w:r w:rsidR="003B508A">
        <w:t>1</w:t>
      </w:r>
      <w:r w:rsidR="005C6CBC" w:rsidRPr="00845D55">
        <w:t xml:space="preserve"> </w:t>
      </w:r>
      <w:r w:rsidR="00B06F4A">
        <w:rPr>
          <w:noProof/>
        </w:rPr>
        <w:lastRenderedPageBreak/>
        <w:drawing>
          <wp:inline distT="0" distB="0" distL="0" distR="0">
            <wp:extent cx="5162550" cy="1695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одключение датчиков.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62550" cy="1695450"/>
                    </a:xfrm>
                    <a:prstGeom prst="rect">
                      <a:avLst/>
                    </a:prstGeom>
                  </pic:spPr>
                </pic:pic>
              </a:graphicData>
            </a:graphic>
          </wp:inline>
        </w:drawing>
      </w:r>
    </w:p>
    <w:p w:rsidR="005C6CBC" w:rsidRPr="00845D55" w:rsidRDefault="00914453" w:rsidP="005C6CBC">
      <w:pPr>
        <w:ind w:firstLine="426"/>
        <w:jc w:val="both"/>
        <w:rPr>
          <w:spacing w:val="-2"/>
        </w:rPr>
      </w:pPr>
      <w:r w:rsidRPr="000E721B">
        <w:t>П</w:t>
      </w:r>
      <w:r w:rsidRPr="000E721B">
        <w:rPr>
          <w:iCs/>
          <w:snapToGrid w:val="0"/>
        </w:rPr>
        <w:t>ользователь может изменить настройки прибора при помощи кнопок управления</w:t>
      </w:r>
      <w:r w:rsidRPr="00845D55">
        <w:rPr>
          <w:spacing w:val="-2"/>
        </w:rPr>
        <w:t xml:space="preserve"> </w:t>
      </w:r>
      <w:r w:rsidR="005C6CBC" w:rsidRPr="00845D55">
        <w:rPr>
          <w:spacing w:val="-2"/>
        </w:rPr>
        <w:t>Оперативный контрол</w:t>
      </w:r>
      <w:r w:rsidR="005C6CBC">
        <w:rPr>
          <w:spacing w:val="-2"/>
        </w:rPr>
        <w:t>ь уставок регулирования РТП322</w:t>
      </w:r>
      <w:r w:rsidR="005C6CBC" w:rsidRPr="00845D55">
        <w:rPr>
          <w:spacing w:val="-2"/>
        </w:rPr>
        <w:t>.</w:t>
      </w:r>
    </w:p>
    <w:p w:rsidR="00A70194" w:rsidRDefault="005C6CBC" w:rsidP="005C6CBC">
      <w:pPr>
        <w:autoSpaceDE w:val="0"/>
        <w:autoSpaceDN w:val="0"/>
        <w:adjustRightInd w:val="0"/>
        <w:ind w:firstLine="426"/>
        <w:jc w:val="both"/>
      </w:pPr>
      <w:r w:rsidRPr="004B3463">
        <w:t xml:space="preserve">В основном режиме работы прибор отображает измеренные значения на двух цифро-знаковых индикаторах. На верхнем индикаторе отображаются значения первого канала, на нижнем – второго. </w:t>
      </w:r>
    </w:p>
    <w:p w:rsidR="005C6CBC" w:rsidRPr="004B3463" w:rsidRDefault="00A70194" w:rsidP="005C6CBC">
      <w:pPr>
        <w:autoSpaceDE w:val="0"/>
        <w:autoSpaceDN w:val="0"/>
        <w:adjustRightInd w:val="0"/>
        <w:ind w:firstLine="426"/>
        <w:jc w:val="both"/>
      </w:pPr>
      <w:r>
        <w:t>1.О</w:t>
      </w:r>
      <w:r w:rsidR="005C6CBC" w:rsidRPr="004B3463">
        <w:t>перативн</w:t>
      </w:r>
      <w:r>
        <w:t>ый</w:t>
      </w:r>
      <w:r w:rsidR="005C6CBC" w:rsidRPr="004B3463">
        <w:t xml:space="preserve"> контрол</w:t>
      </w:r>
      <w:r>
        <w:t>ь</w:t>
      </w:r>
      <w:r w:rsidR="005C6CBC" w:rsidRPr="004B3463">
        <w:t xml:space="preserve"> уставок регулирования</w:t>
      </w:r>
      <w:r>
        <w:t>. Н</w:t>
      </w:r>
      <w:r w:rsidR="005C6CBC" w:rsidRPr="004B3463">
        <w:t xml:space="preserve">ажатием кнопки </w:t>
      </w:r>
      <w:r w:rsidR="0014536E">
        <w:pict>
          <v:shape id="_x0000_i1030" type="#_x0000_t75" style="width:18.75pt;height:15pt">
            <v:imagedata r:id="rId26" o:title=""/>
          </v:shape>
        </w:pict>
      </w:r>
      <w:r w:rsidR="005C6CBC" w:rsidRPr="004B3463">
        <w:t xml:space="preserve"> прибор переводится в специальный режим индикации, при котором на верхнем индикаторе отображается уставка регулирования первого канала, а на нижнем – второго. Повторное нажатие кнопки </w:t>
      </w:r>
      <w:r w:rsidR="008C32D3">
        <w:pict>
          <v:shape id="_x0000_i1031" type="#_x0000_t75" style="width:18.75pt;height:15pt">
            <v:imagedata r:id="rId26" o:title=""/>
          </v:shape>
        </w:pict>
      </w:r>
      <w:r w:rsidR="005C6CBC" w:rsidRPr="004B3463">
        <w:t xml:space="preserve"> возвращает прибор в основной режим индикации. Если на кнопку </w:t>
      </w:r>
      <w:r w:rsidR="008C32D3">
        <w:pict>
          <v:shape id="_x0000_i1032" type="#_x0000_t75" style="width:18.75pt;height:15pt">
            <v:imagedata r:id="rId26" o:title=""/>
          </v:shape>
        </w:pict>
      </w:r>
      <w:r w:rsidR="005C6CBC" w:rsidRPr="004B3463">
        <w:t xml:space="preserve"> не нажимать, то прибор возвращается в основной режим индикации автоматически через 5 секунд.</w:t>
      </w:r>
    </w:p>
    <w:p w:rsidR="005C6CBC" w:rsidRPr="004B3463" w:rsidRDefault="00B61770" w:rsidP="00B61770">
      <w:pPr>
        <w:autoSpaceDE w:val="0"/>
        <w:autoSpaceDN w:val="0"/>
        <w:adjustRightInd w:val="0"/>
        <w:ind w:firstLine="426"/>
        <w:jc w:val="both"/>
      </w:pPr>
      <w:r>
        <w:t xml:space="preserve">2. </w:t>
      </w:r>
      <w:r w:rsidR="005C6CBC" w:rsidRPr="004B3463">
        <w:t xml:space="preserve">Для оперативного изменения уставок регулирования нажмите и удерживайте кнопку </w:t>
      </w:r>
      <w:r w:rsidR="005C6CBC" w:rsidRPr="004B3463">
        <w:rPr>
          <w:noProof/>
        </w:rPr>
        <w:drawing>
          <wp:inline distT="0" distB="0" distL="0" distR="0">
            <wp:extent cx="257175" cy="22860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5C6CBC" w:rsidRPr="004B3463">
        <w:t xml:space="preserve">(для первого канала) или </w:t>
      </w:r>
      <w:r w:rsidR="005C6CBC" w:rsidRPr="004B3463">
        <w:rPr>
          <w:noProof/>
        </w:rPr>
        <w:drawing>
          <wp:inline distT="0" distB="0" distL="0" distR="0">
            <wp:extent cx="219075" cy="2286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5C6CBC" w:rsidRPr="004B3463">
        <w:t xml:space="preserve"> (для второго канала) в течение 1-2 секунд, в течение которых на дисплее отображается надпись «</w:t>
      </w:r>
      <w:r w:rsidR="005C6CBC" w:rsidRPr="004B3463">
        <w:rPr>
          <w:lang w:val="en-US"/>
        </w:rPr>
        <w:t>SP</w:t>
      </w:r>
      <w:r w:rsidR="005C6CBC" w:rsidRPr="004B3463">
        <w:t>1» или «</w:t>
      </w:r>
      <w:r w:rsidR="005C6CBC" w:rsidRPr="004B3463">
        <w:rPr>
          <w:lang w:val="en-US"/>
        </w:rPr>
        <w:t>SP</w:t>
      </w:r>
      <w:r w:rsidR="005C6CBC" w:rsidRPr="004B3463">
        <w:t xml:space="preserve">2». После этого на соответствующем канале (индикаторе) появляется значения уставки, отображаемое  в мигающем режиме. Необходимое значение устанавливается кнопками </w:t>
      </w:r>
      <w:r w:rsidR="005C6CBC" w:rsidRPr="004B3463">
        <w:rPr>
          <w:noProof/>
        </w:rPr>
        <w:drawing>
          <wp:inline distT="0" distB="0" distL="0" distR="0">
            <wp:extent cx="257175" cy="2286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5C6CBC" w:rsidRPr="004B3463">
        <w:rPr>
          <w:noProof/>
        </w:rPr>
        <w:drawing>
          <wp:inline distT="0" distB="0" distL="0" distR="0">
            <wp:extent cx="219075" cy="2286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5C6CBC" w:rsidRPr="004B3463">
        <w:t xml:space="preserve">. По окончании ввода нажмите кнопку </w:t>
      </w:r>
      <w:r w:rsidR="008C32D3">
        <w:pict>
          <v:shape id="_x0000_i1033" type="#_x0000_t75" style="width:19.5pt;height:15pt">
            <v:imagedata r:id="rId29" o:title=""/>
          </v:shape>
        </w:pict>
      </w:r>
      <w:r>
        <w:t xml:space="preserve"> или</w:t>
      </w:r>
      <w:r w:rsidR="008C32D3">
        <w:pict>
          <v:shape id="_x0000_i1034" type="#_x0000_t75" style="width:18.75pt;height:15pt">
            <v:imagedata r:id="rId26" o:title=""/>
          </v:shape>
        </w:pict>
      </w:r>
      <w:r w:rsidR="005C6CBC" w:rsidRPr="004B3463">
        <w:t>. При нажатии этой кнопки новое введенное значение уставки регулирования записывается в энергонезависимую память, прибор возвращается в основной режим индикации и начинает работать с новым значением уставки.</w:t>
      </w:r>
    </w:p>
    <w:p w:rsidR="003B508A" w:rsidRPr="00845D55" w:rsidRDefault="00B61770" w:rsidP="00B61770">
      <w:pPr>
        <w:ind w:firstLine="426"/>
        <w:jc w:val="both"/>
      </w:pPr>
      <w:r>
        <w:rPr>
          <w:spacing w:val="-2"/>
        </w:rPr>
        <w:t>3</w:t>
      </w:r>
      <w:r w:rsidR="003B508A">
        <w:rPr>
          <w:spacing w:val="-2"/>
        </w:rPr>
        <w:t>.</w:t>
      </w:r>
      <w:r w:rsidR="003B508A" w:rsidRPr="00845D55">
        <w:rPr>
          <w:spacing w:val="-2"/>
        </w:rPr>
        <w:t xml:space="preserve"> Установка и изменение параметров</w:t>
      </w:r>
      <w:r w:rsidR="003B508A">
        <w:rPr>
          <w:spacing w:val="-2"/>
        </w:rPr>
        <w:t xml:space="preserve"> </w:t>
      </w:r>
      <w:r w:rsidR="00A70194">
        <w:rPr>
          <w:spacing w:val="-2"/>
        </w:rPr>
        <w:t>РТП</w:t>
      </w:r>
      <w:r w:rsidR="003B508A">
        <w:rPr>
          <w:spacing w:val="-2"/>
        </w:rPr>
        <w:t>322</w:t>
      </w:r>
      <w:r w:rsidR="003B508A" w:rsidRPr="00845D55">
        <w:rPr>
          <w:spacing w:val="-2"/>
        </w:rPr>
        <w:t>.</w:t>
      </w:r>
    </w:p>
    <w:p w:rsidR="003B508A" w:rsidRPr="00845D55" w:rsidRDefault="003B508A" w:rsidP="00B61770">
      <w:pPr>
        <w:autoSpaceDE w:val="0"/>
        <w:autoSpaceDN w:val="0"/>
        <w:adjustRightInd w:val="0"/>
        <w:ind w:firstLine="426"/>
        <w:jc w:val="both"/>
      </w:pPr>
      <w:r w:rsidRPr="00845D55">
        <w:t>Все настраиваемые параметры прибора в зависимости от назначения сгруппированы в несколько разделов.</w:t>
      </w:r>
      <w:r w:rsidR="007E2D44">
        <w:t xml:space="preserve"> </w:t>
      </w:r>
      <w:r w:rsidRPr="00845D55">
        <w:t>Меню прибора состоит из трёх режимов: режим выбора канала, режим выбора раздела и режим выбора необходимого параметра.</w:t>
      </w:r>
    </w:p>
    <w:p w:rsidR="003B508A" w:rsidRDefault="003B508A" w:rsidP="00B61770">
      <w:pPr>
        <w:autoSpaceDE w:val="0"/>
        <w:autoSpaceDN w:val="0"/>
        <w:adjustRightInd w:val="0"/>
        <w:ind w:firstLine="426"/>
        <w:jc w:val="both"/>
      </w:pPr>
      <w:r w:rsidRPr="002F296B">
        <w:rPr>
          <w:b/>
        </w:rPr>
        <w:t>Выбор канала</w:t>
      </w:r>
      <w:r w:rsidRPr="00845D55">
        <w:t xml:space="preserve"> </w:t>
      </w:r>
      <w:r>
        <w:t>Вход</w:t>
      </w:r>
      <w:r w:rsidRPr="00845D55">
        <w:t xml:space="preserve"> в режим выбора </w:t>
      </w:r>
      <w:r>
        <w:t xml:space="preserve">канала </w:t>
      </w:r>
      <w:r w:rsidRPr="00845D55">
        <w:t xml:space="preserve">осуществляется нажатием и удерживанием кнопки </w:t>
      </w:r>
      <w:r w:rsidR="008C32D3">
        <w:pict>
          <v:shape id="_x0000_i1035" type="#_x0000_t75" style="width:17.25pt;height:14.25pt">
            <v:imagedata r:id="rId30" o:title=""/>
          </v:shape>
        </w:pict>
      </w:r>
      <w:r w:rsidRPr="00845D55">
        <w:t xml:space="preserve"> в течение 1-2 секунд, в течение которых на нижнем индикаторе отображается надпись «</w:t>
      </w:r>
      <w:r w:rsidRPr="00845D55">
        <w:rPr>
          <w:lang w:val="en-US"/>
        </w:rPr>
        <w:t>tunE</w:t>
      </w:r>
      <w:r>
        <w:t xml:space="preserve">». После входа в режим канала высветится надпись либо на верхнем индикаторе </w:t>
      </w:r>
      <w:r w:rsidRPr="00EF3F65">
        <w:rPr>
          <w:i/>
          <w:lang w:val="en-US"/>
        </w:rPr>
        <w:t>Chn</w:t>
      </w:r>
      <w:r w:rsidRPr="00EF3F65">
        <w:rPr>
          <w:i/>
        </w:rPr>
        <w:t>.1</w:t>
      </w:r>
      <w:r>
        <w:rPr>
          <w:i/>
        </w:rPr>
        <w:t>,</w:t>
      </w:r>
      <w:r>
        <w:t xml:space="preserve"> либо на нижнем</w:t>
      </w:r>
      <w:r w:rsidRPr="00EF3F65">
        <w:t xml:space="preserve"> </w:t>
      </w:r>
      <w:r>
        <w:t xml:space="preserve">- </w:t>
      </w:r>
      <w:r w:rsidRPr="00EF3F65">
        <w:rPr>
          <w:i/>
          <w:lang w:val="en-US"/>
        </w:rPr>
        <w:t>Chn</w:t>
      </w:r>
      <w:r w:rsidRPr="00EF3F65">
        <w:rPr>
          <w:i/>
        </w:rPr>
        <w:t>.2</w:t>
      </w:r>
      <w:r>
        <w:rPr>
          <w:i/>
        </w:rPr>
        <w:t xml:space="preserve">. </w:t>
      </w:r>
      <w:r w:rsidRPr="00EF4475">
        <w:t>При необходимости кнопками</w:t>
      </w:r>
      <w:r>
        <w:t xml:space="preserve"> </w:t>
      </w:r>
      <w:r w:rsidRPr="00845D55">
        <w:rPr>
          <w:noProof/>
        </w:rPr>
        <w:drawing>
          <wp:inline distT="0" distB="0" distL="0" distR="0">
            <wp:extent cx="257175" cy="22860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845D55">
        <w:rPr>
          <w:noProof/>
        </w:rPr>
        <w:drawing>
          <wp:inline distT="0" distB="0" distL="0" distR="0">
            <wp:extent cx="219075" cy="22860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выбрать нужный канал и </w:t>
      </w:r>
      <w:r w:rsidRPr="00845D55">
        <w:t xml:space="preserve">нажать кнопку </w:t>
      </w:r>
      <w:r w:rsidR="008C32D3">
        <w:pict>
          <v:shape id="_x0000_i1036" type="#_x0000_t75" style="width:19.5pt;height:15.75pt">
            <v:imagedata r:id="rId29" o:title=""/>
          </v:shape>
        </w:pict>
      </w:r>
      <w:r>
        <w:t>, прибор войдет в режим выбора разделов данного канала.</w:t>
      </w:r>
      <w:r w:rsidRPr="00845D55">
        <w:t xml:space="preserve"> </w:t>
      </w:r>
    </w:p>
    <w:p w:rsidR="003B508A" w:rsidRDefault="003B508A" w:rsidP="003B508A">
      <w:pPr>
        <w:autoSpaceDE w:val="0"/>
        <w:autoSpaceDN w:val="0"/>
        <w:adjustRightInd w:val="0"/>
        <w:ind w:firstLine="709"/>
        <w:jc w:val="both"/>
      </w:pPr>
      <w:r w:rsidRPr="00EF4475">
        <w:rPr>
          <w:b/>
        </w:rPr>
        <w:t>Выбора разделов канала</w:t>
      </w:r>
      <w:r w:rsidRPr="00B96FDA">
        <w:rPr>
          <w:color w:val="FF0000"/>
        </w:rPr>
        <w:t xml:space="preserve"> </w:t>
      </w:r>
      <w:r w:rsidRPr="008A40F1">
        <w:t>После входа в режим выбора разделов на верхнем индикаторе отобразится номер раздела Р-01, а на нижнем его название «</w:t>
      </w:r>
      <w:r w:rsidR="00795C24">
        <w:rPr>
          <w:lang w:val="en-US"/>
        </w:rPr>
        <w:t>ALr</w:t>
      </w:r>
      <w:r w:rsidR="00795C24" w:rsidRPr="00795C24">
        <w:t>.</w:t>
      </w:r>
      <w:r w:rsidR="00795C24">
        <w:rPr>
          <w:lang w:val="en-US"/>
        </w:rPr>
        <w:t>A</w:t>
      </w:r>
      <w:r w:rsidRPr="008A40F1">
        <w:t>».</w:t>
      </w:r>
      <w:r>
        <w:t>Кнопками</w:t>
      </w:r>
      <w:r w:rsidRPr="00845D55">
        <w:rPr>
          <w:noProof/>
        </w:rPr>
        <w:drawing>
          <wp:inline distT="0" distB="0" distL="0" distR="0">
            <wp:extent cx="257175" cy="228600"/>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845D55">
        <w:rPr>
          <w:noProof/>
        </w:rPr>
        <w:drawing>
          <wp:inline distT="0" distB="0" distL="0" distR="0">
            <wp:extent cx="219075" cy="228600"/>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выбрать нужный раздел </w:t>
      </w:r>
      <w:r w:rsidRPr="00845D55">
        <w:t>Количество разделов зависит от модели прибора. Каждый раздел содержит несколько параметров, количество которых также зависит</w:t>
      </w:r>
      <w:r>
        <w:t xml:space="preserve"> от модели прибора</w:t>
      </w:r>
      <w:r w:rsidRPr="00845D55">
        <w:t>.</w:t>
      </w:r>
      <w:r>
        <w:t>. Чтобы войти в редактирование выбранного раздела нажмите кнопку</w:t>
      </w:r>
      <w:r w:rsidR="008C32D3">
        <w:pict>
          <v:shape id="_x0000_i1037" type="#_x0000_t75" style="width:19.5pt;height:15.75pt">
            <v:imagedata r:id="rId29" o:title=""/>
          </v:shape>
        </w:pict>
      </w:r>
      <w:r>
        <w:t xml:space="preserve">, прибор войдет в режим выбора необходимого параметра. </w:t>
      </w:r>
      <w:r w:rsidRPr="00845D55">
        <w:t xml:space="preserve">Возврат в режим выбора канала и далее выход из меню осуществляется нажатием кнопки </w:t>
      </w:r>
      <w:r w:rsidR="008C32D3">
        <w:pict>
          <v:shape id="_x0000_i1038" type="#_x0000_t75" style="width:18.75pt;height:15pt">
            <v:imagedata r:id="rId26" o:title=""/>
          </v:shape>
        </w:pict>
      </w:r>
      <w:r w:rsidRPr="00845D55">
        <w:t>.</w:t>
      </w:r>
    </w:p>
    <w:p w:rsidR="003B508A" w:rsidRPr="00845D55" w:rsidRDefault="003B508A" w:rsidP="003B508A">
      <w:pPr>
        <w:autoSpaceDE w:val="0"/>
        <w:autoSpaceDN w:val="0"/>
        <w:adjustRightInd w:val="0"/>
        <w:ind w:firstLine="709"/>
        <w:jc w:val="both"/>
      </w:pPr>
      <w:r>
        <w:rPr>
          <w:b/>
        </w:rPr>
        <w:t>Выбор необходимого параметра раздела.</w:t>
      </w:r>
    </w:p>
    <w:p w:rsidR="003B508A" w:rsidRDefault="003B508A" w:rsidP="003B508A">
      <w:pPr>
        <w:autoSpaceDE w:val="0"/>
        <w:autoSpaceDN w:val="0"/>
        <w:adjustRightInd w:val="0"/>
        <w:ind w:firstLine="709"/>
        <w:jc w:val="both"/>
      </w:pPr>
      <w:r w:rsidRPr="00845D55">
        <w:t xml:space="preserve">В режиме выбора </w:t>
      </w:r>
      <w:r>
        <w:t>необходимого параметра</w:t>
      </w:r>
      <w:r w:rsidRPr="00845D55">
        <w:t xml:space="preserve"> на верхнем индикаторе отображается </w:t>
      </w:r>
      <w:r>
        <w:t xml:space="preserve">название параметра (например, </w:t>
      </w:r>
      <w:r w:rsidRPr="008A40F1">
        <w:rPr>
          <w:i/>
          <w:lang w:val="en-US"/>
        </w:rPr>
        <w:t>A</w:t>
      </w:r>
      <w:r w:rsidRPr="008A40F1">
        <w:rPr>
          <w:i/>
        </w:rPr>
        <w:t>.</w:t>
      </w:r>
      <w:r w:rsidRPr="008A40F1">
        <w:rPr>
          <w:i/>
          <w:lang w:val="en-US"/>
        </w:rPr>
        <w:t>t</w:t>
      </w:r>
      <w:r w:rsidR="00795C24">
        <w:rPr>
          <w:i/>
          <w:lang w:val="en-US"/>
        </w:rPr>
        <w:t>Y</w:t>
      </w:r>
      <w:r w:rsidRPr="008A40F1">
        <w:rPr>
          <w:i/>
          <w:lang w:val="en-US"/>
        </w:rPr>
        <w:t>P</w:t>
      </w:r>
      <w:r>
        <w:t>)</w:t>
      </w:r>
      <w:r w:rsidRPr="00845D55">
        <w:t>,</w:t>
      </w:r>
      <w:r>
        <w:t>а</w:t>
      </w:r>
      <w:r w:rsidRPr="00845D55">
        <w:t xml:space="preserve"> на нижнем индикаторе – </w:t>
      </w:r>
      <w:r>
        <w:t xml:space="preserve">его значение, текстовое или цифровое (например, </w:t>
      </w:r>
      <w:r>
        <w:rPr>
          <w:lang w:val="en-US"/>
        </w:rPr>
        <w:t>ALH</w:t>
      </w:r>
      <w:r w:rsidRPr="00D505E1">
        <w:t>-</w:t>
      </w:r>
      <w:r>
        <w:t>). Чтобы изменить значение параметра необходимо  нажать кнопку</w:t>
      </w:r>
      <w:r w:rsidR="008C32D3">
        <w:pict>
          <v:shape id="_x0000_i1039" type="#_x0000_t75" style="width:19.5pt;height:15.75pt">
            <v:imagedata r:id="rId29" o:title=""/>
          </v:shape>
        </w:pict>
      </w:r>
      <w:r>
        <w:t>,</w:t>
      </w:r>
      <w:r w:rsidRPr="00845D55">
        <w:t xml:space="preserve">. при этом нижний индикатор входит в мигающий режим. </w:t>
      </w:r>
      <w:r>
        <w:t xml:space="preserve">Прибор находится в режиме редактирования параметра. </w:t>
      </w:r>
    </w:p>
    <w:p w:rsidR="003B508A" w:rsidRDefault="003B508A" w:rsidP="003B508A">
      <w:pPr>
        <w:autoSpaceDE w:val="0"/>
        <w:autoSpaceDN w:val="0"/>
        <w:adjustRightInd w:val="0"/>
        <w:ind w:firstLine="709"/>
        <w:jc w:val="both"/>
      </w:pPr>
      <w:r w:rsidRPr="00D505E1">
        <w:rPr>
          <w:b/>
        </w:rPr>
        <w:t>Редактирование параметра</w:t>
      </w:r>
      <w:r>
        <w:t xml:space="preserve"> производится </w:t>
      </w:r>
      <w:r w:rsidRPr="00845D55">
        <w:t xml:space="preserve">нажатием кнопок </w:t>
      </w:r>
      <w:r w:rsidRPr="00845D55">
        <w:rPr>
          <w:noProof/>
        </w:rPr>
        <w:drawing>
          <wp:inline distT="0" distB="0" distL="0" distR="0">
            <wp:extent cx="428625" cy="171450"/>
            <wp:effectExtent l="0" t="0" r="9525" b="0"/>
            <wp:docPr id="188" name="Рисунок 188"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нопки перебор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845D55">
        <w:t>.</w:t>
      </w:r>
      <w:r>
        <w:t xml:space="preserve"> Установив необходимое значение параметра, нажатием</w:t>
      </w:r>
      <w:r w:rsidRPr="00845D55">
        <w:t xml:space="preserve"> </w:t>
      </w:r>
      <w:r>
        <w:t xml:space="preserve">кнопки </w:t>
      </w:r>
      <w:r w:rsidR="008C32D3">
        <w:pict>
          <v:shape id="_x0000_i1040" type="#_x0000_t75" style="width:17.25pt;height:14.25pt">
            <v:imagedata r:id="rId30" o:title=""/>
          </v:shape>
        </w:pict>
      </w:r>
      <w:r w:rsidRPr="00845D55">
        <w:t xml:space="preserve"> или </w:t>
      </w:r>
      <w:r w:rsidR="008C32D3">
        <w:pict>
          <v:shape id="_x0000_i1041" type="#_x0000_t75" style="width:18.75pt;height:15pt">
            <v:imagedata r:id="rId26" o:title=""/>
          </v:shape>
        </w:pict>
      </w:r>
      <w:r>
        <w:t xml:space="preserve"> записать это значение в энергонезависимую память прибора</w:t>
      </w:r>
      <w:r w:rsidRPr="00845D55">
        <w:t>.</w:t>
      </w:r>
      <w:r>
        <w:t xml:space="preserve"> Н</w:t>
      </w:r>
      <w:r w:rsidRPr="00845D55">
        <w:t xml:space="preserve">ижний индикатор </w:t>
      </w:r>
      <w:r>
        <w:t xml:space="preserve">при этом </w:t>
      </w:r>
      <w:r w:rsidRPr="00845D55">
        <w:t xml:space="preserve">переходит в нормальный режим индикации. Возврат в режим выбора раздела осуществляется кнопкой </w:t>
      </w:r>
      <w:r w:rsidR="008C32D3">
        <w:pict>
          <v:shape id="_x0000_i1042" type="#_x0000_t75" style="width:18.75pt;height:15pt">
            <v:imagedata r:id="rId26" o:title=""/>
          </v:shape>
        </w:pict>
      </w:r>
      <w:r w:rsidRPr="00845D55">
        <w:t>.</w:t>
      </w:r>
    </w:p>
    <w:p w:rsidR="003B508A" w:rsidRPr="00DC4176" w:rsidRDefault="003B508A" w:rsidP="003B508A">
      <w:pPr>
        <w:pStyle w:val="30"/>
        <w:ind w:firstLine="0"/>
        <w:jc w:val="center"/>
        <w:rPr>
          <w:b/>
        </w:rPr>
      </w:pPr>
      <w:r w:rsidRPr="00DC4176">
        <w:rPr>
          <w:b/>
        </w:rPr>
        <w:t xml:space="preserve">Список разделов и программируемых параметров представлен в Приложении </w:t>
      </w:r>
      <w:r>
        <w:rPr>
          <w:b/>
        </w:rPr>
        <w:t>А</w:t>
      </w:r>
      <w:r w:rsidRPr="00DC4176">
        <w:rPr>
          <w:b/>
        </w:rPr>
        <w:t>.</w:t>
      </w:r>
    </w:p>
    <w:p w:rsidR="004B7132" w:rsidRPr="004B7132" w:rsidRDefault="004B7132" w:rsidP="00A8493C">
      <w:pPr>
        <w:pStyle w:val="30"/>
        <w:ind w:firstLine="426"/>
        <w:jc w:val="center"/>
        <w:rPr>
          <w:b/>
        </w:rPr>
      </w:pPr>
      <w:r w:rsidRPr="004B7132">
        <w:rPr>
          <w:b/>
        </w:rPr>
        <w:lastRenderedPageBreak/>
        <w:t xml:space="preserve">Приложение </w:t>
      </w:r>
      <w:r w:rsidR="000E7D38">
        <w:rPr>
          <w:b/>
        </w:rPr>
        <w:t>А</w:t>
      </w:r>
    </w:p>
    <w:p w:rsidR="00EA638B" w:rsidRDefault="00EA638B" w:rsidP="00A8493C">
      <w:pPr>
        <w:pStyle w:val="30"/>
        <w:ind w:firstLine="426"/>
        <w:jc w:val="center"/>
      </w:pPr>
      <w:r>
        <w:t>Список разделов и программируемых параметров</w:t>
      </w:r>
    </w:p>
    <w:p w:rsidR="00EA638B" w:rsidRPr="00A6439B" w:rsidRDefault="00A6439B" w:rsidP="00A8493C">
      <w:pPr>
        <w:pStyle w:val="30"/>
        <w:ind w:firstLine="426"/>
        <w:jc w:val="center"/>
        <w:rPr>
          <w:b/>
        </w:rPr>
      </w:pPr>
      <w:r>
        <w:rPr>
          <w:b/>
        </w:rPr>
        <w:t>Для каждого канала регулирования настройки раздельные.</w:t>
      </w:r>
      <w:r w:rsidR="004B7132">
        <w:rPr>
          <w:b/>
        </w:rPr>
        <w:t xml:space="preserve"> </w:t>
      </w:r>
      <w:r>
        <w:rPr>
          <w:b/>
        </w:rPr>
        <w:t>Исключение составля</w:t>
      </w:r>
      <w:r w:rsidR="004B7132">
        <w:rPr>
          <w:b/>
        </w:rPr>
        <w:t>е</w:t>
      </w:r>
      <w:r>
        <w:rPr>
          <w:b/>
        </w:rPr>
        <w:t xml:space="preserve">т раздел </w:t>
      </w:r>
      <w:r w:rsidR="008502A3">
        <w:rPr>
          <w:b/>
        </w:rPr>
        <w:t>9, являющийся общим для обоих каналов.</w:t>
      </w:r>
    </w:p>
    <w:p w:rsidR="004F300B" w:rsidRPr="004F300B" w:rsidRDefault="004F300B" w:rsidP="00A8493C">
      <w:pPr>
        <w:tabs>
          <w:tab w:val="left" w:pos="360"/>
        </w:tabs>
        <w:ind w:firstLine="426"/>
        <w:jc w:val="both"/>
      </w:pPr>
      <w:r w:rsidRPr="004F300B">
        <w:t>Раздел 1 «Управление» предназначен для задания уставки.</w:t>
      </w: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671"/>
        <w:gridCol w:w="3969"/>
        <w:gridCol w:w="2410"/>
      </w:tblGrid>
      <w:tr w:rsidR="004F300B" w:rsidRPr="004F300B" w:rsidTr="003124F8">
        <w:trPr>
          <w:trHeight w:val="357"/>
        </w:trPr>
        <w:tc>
          <w:tcPr>
            <w:tcW w:w="1582" w:type="dxa"/>
            <w:tcBorders>
              <w:bottom w:val="single" w:sz="4" w:space="0" w:color="auto"/>
            </w:tcBorders>
          </w:tcPr>
          <w:p w:rsidR="004F300B" w:rsidRPr="004F300B" w:rsidRDefault="004F300B" w:rsidP="00A8493C">
            <w:pPr>
              <w:autoSpaceDE w:val="0"/>
              <w:autoSpaceDN w:val="0"/>
              <w:adjustRightInd w:val="0"/>
              <w:ind w:firstLine="426"/>
              <w:jc w:val="center"/>
            </w:pPr>
            <w:r w:rsidRPr="004F300B">
              <w:t>№ раздела</w:t>
            </w:r>
          </w:p>
        </w:tc>
        <w:tc>
          <w:tcPr>
            <w:tcW w:w="6640" w:type="dxa"/>
            <w:gridSpan w:val="2"/>
            <w:tcBorders>
              <w:bottom w:val="single" w:sz="4" w:space="0" w:color="auto"/>
            </w:tcBorders>
          </w:tcPr>
          <w:p w:rsidR="004F300B" w:rsidRPr="004F300B" w:rsidRDefault="004F300B" w:rsidP="00A8493C">
            <w:pPr>
              <w:autoSpaceDE w:val="0"/>
              <w:autoSpaceDN w:val="0"/>
              <w:adjustRightInd w:val="0"/>
              <w:ind w:firstLine="426"/>
              <w:jc w:val="center"/>
            </w:pPr>
            <w:r w:rsidRPr="004F300B">
              <w:t>Обозначение раздела</w:t>
            </w:r>
          </w:p>
        </w:tc>
        <w:tc>
          <w:tcPr>
            <w:tcW w:w="2410" w:type="dxa"/>
            <w:tcBorders>
              <w:bottom w:val="single" w:sz="4" w:space="0" w:color="auto"/>
            </w:tcBorders>
          </w:tcPr>
          <w:p w:rsidR="004F300B" w:rsidRPr="004F300B" w:rsidRDefault="004F300B" w:rsidP="00A8493C">
            <w:pPr>
              <w:autoSpaceDE w:val="0"/>
              <w:autoSpaceDN w:val="0"/>
              <w:adjustRightInd w:val="0"/>
              <w:ind w:firstLine="426"/>
              <w:jc w:val="center"/>
            </w:pPr>
            <w:r w:rsidRPr="004F300B">
              <w:t>Название раздела</w:t>
            </w:r>
          </w:p>
        </w:tc>
      </w:tr>
      <w:tr w:rsidR="004F300B" w:rsidRPr="004F300B" w:rsidTr="003124F8">
        <w:trPr>
          <w:trHeight w:val="519"/>
        </w:trPr>
        <w:tc>
          <w:tcPr>
            <w:tcW w:w="1582" w:type="dxa"/>
            <w:tcBorders>
              <w:bottom w:val="single" w:sz="4" w:space="0" w:color="auto"/>
            </w:tcBorders>
            <w:vAlign w:val="center"/>
          </w:tcPr>
          <w:p w:rsidR="004F300B" w:rsidRPr="004F300B" w:rsidRDefault="004F300B" w:rsidP="00A8493C">
            <w:pPr>
              <w:autoSpaceDE w:val="0"/>
              <w:autoSpaceDN w:val="0"/>
              <w:adjustRightInd w:val="0"/>
              <w:ind w:firstLine="426"/>
              <w:jc w:val="center"/>
              <w:rPr>
                <w:iCs/>
                <w:snapToGrid w:val="0"/>
              </w:rPr>
            </w:pPr>
            <w:r w:rsidRPr="004F300B">
              <w:rPr>
                <w:iCs/>
                <w:snapToGrid w:val="0"/>
              </w:rPr>
              <w:t>1</w:t>
            </w:r>
          </w:p>
        </w:tc>
        <w:tc>
          <w:tcPr>
            <w:tcW w:w="6640" w:type="dxa"/>
            <w:gridSpan w:val="2"/>
            <w:tcBorders>
              <w:bottom w:val="single" w:sz="4" w:space="0" w:color="auto"/>
            </w:tcBorders>
          </w:tcPr>
          <w:p w:rsidR="005B3493" w:rsidRPr="008502A3" w:rsidRDefault="005B3493" w:rsidP="00A8493C">
            <w:pPr>
              <w:autoSpaceDE w:val="0"/>
              <w:autoSpaceDN w:val="0"/>
              <w:adjustRightInd w:val="0"/>
              <w:ind w:firstLine="426"/>
            </w:pPr>
            <w:r>
              <w:rPr>
                <w:lang w:val="en-US"/>
              </w:rPr>
              <w:t>P</w:t>
            </w:r>
            <w:r w:rsidRPr="008502A3">
              <w:t>-01</w:t>
            </w:r>
          </w:p>
          <w:p w:rsidR="004F300B" w:rsidRPr="004F300B" w:rsidRDefault="005B3493" w:rsidP="005B3493">
            <w:pPr>
              <w:autoSpaceDE w:val="0"/>
              <w:autoSpaceDN w:val="0"/>
              <w:adjustRightInd w:val="0"/>
              <w:ind w:firstLine="426"/>
            </w:pPr>
            <w:r>
              <w:rPr>
                <w:lang w:val="en-US"/>
              </w:rPr>
              <w:t>SEt</w:t>
            </w:r>
            <w:r w:rsidR="004F300B" w:rsidRPr="008502A3">
              <w:t xml:space="preserve"> </w:t>
            </w:r>
          </w:p>
        </w:tc>
        <w:tc>
          <w:tcPr>
            <w:tcW w:w="2410" w:type="dxa"/>
            <w:tcBorders>
              <w:bottom w:val="single" w:sz="4" w:space="0" w:color="auto"/>
            </w:tcBorders>
          </w:tcPr>
          <w:p w:rsidR="004F300B" w:rsidRPr="004F300B" w:rsidRDefault="004F300B" w:rsidP="00A8493C">
            <w:pPr>
              <w:autoSpaceDE w:val="0"/>
              <w:autoSpaceDN w:val="0"/>
              <w:adjustRightInd w:val="0"/>
              <w:ind w:firstLine="426"/>
            </w:pPr>
            <w:r w:rsidRPr="004F300B">
              <w:rPr>
                <w:iCs/>
                <w:snapToGrid w:val="0"/>
              </w:rPr>
              <w:t>Управление</w:t>
            </w:r>
          </w:p>
        </w:tc>
      </w:tr>
      <w:tr w:rsidR="004F300B" w:rsidRPr="004F300B" w:rsidTr="003124F8">
        <w:trPr>
          <w:trHeight w:val="442"/>
        </w:trPr>
        <w:tc>
          <w:tcPr>
            <w:tcW w:w="1582" w:type="dxa"/>
            <w:tcBorders>
              <w:bottom w:val="single" w:sz="4" w:space="0" w:color="auto"/>
            </w:tcBorders>
          </w:tcPr>
          <w:p w:rsidR="004F300B" w:rsidRPr="004F300B" w:rsidRDefault="004F300B" w:rsidP="005B3493">
            <w:pPr>
              <w:autoSpaceDE w:val="0"/>
              <w:autoSpaceDN w:val="0"/>
              <w:adjustRightInd w:val="0"/>
              <w:ind w:left="-86" w:right="-108" w:hanging="22"/>
              <w:jc w:val="center"/>
              <w:rPr>
                <w:iCs/>
                <w:snapToGrid w:val="0"/>
              </w:rPr>
            </w:pPr>
            <w:r w:rsidRPr="004F300B">
              <w:rPr>
                <w:iCs/>
                <w:snapToGrid w:val="0"/>
              </w:rPr>
              <w:t>Обозначение параметра</w:t>
            </w:r>
          </w:p>
        </w:tc>
        <w:tc>
          <w:tcPr>
            <w:tcW w:w="2671" w:type="dxa"/>
            <w:tcBorders>
              <w:bottom w:val="single" w:sz="4" w:space="0" w:color="auto"/>
            </w:tcBorders>
          </w:tcPr>
          <w:p w:rsidR="004F300B" w:rsidRPr="004F300B" w:rsidRDefault="004F300B" w:rsidP="00A8493C">
            <w:pPr>
              <w:tabs>
                <w:tab w:val="left" w:pos="0"/>
              </w:tabs>
              <w:autoSpaceDE w:val="0"/>
              <w:autoSpaceDN w:val="0"/>
              <w:adjustRightInd w:val="0"/>
              <w:ind w:firstLine="426"/>
              <w:jc w:val="center"/>
              <w:rPr>
                <w:iCs/>
                <w:snapToGrid w:val="0"/>
              </w:rPr>
            </w:pPr>
            <w:r w:rsidRPr="004F300B">
              <w:rPr>
                <w:iCs/>
                <w:snapToGrid w:val="0"/>
              </w:rPr>
              <w:t>Название</w:t>
            </w:r>
          </w:p>
          <w:p w:rsidR="004F300B" w:rsidRPr="004F300B" w:rsidRDefault="004F300B" w:rsidP="00A8493C">
            <w:pPr>
              <w:tabs>
                <w:tab w:val="left" w:pos="0"/>
              </w:tabs>
              <w:autoSpaceDE w:val="0"/>
              <w:autoSpaceDN w:val="0"/>
              <w:adjustRightInd w:val="0"/>
              <w:ind w:firstLine="426"/>
              <w:jc w:val="center"/>
              <w:rPr>
                <w:iCs/>
                <w:snapToGrid w:val="0"/>
              </w:rPr>
            </w:pPr>
            <w:r w:rsidRPr="004F300B">
              <w:rPr>
                <w:iCs/>
                <w:snapToGrid w:val="0"/>
              </w:rPr>
              <w:t>параметра</w:t>
            </w:r>
          </w:p>
        </w:tc>
        <w:tc>
          <w:tcPr>
            <w:tcW w:w="3969" w:type="dxa"/>
            <w:tcBorders>
              <w:bottom w:val="single" w:sz="4" w:space="0" w:color="auto"/>
              <w:right w:val="single" w:sz="4" w:space="0" w:color="auto"/>
            </w:tcBorders>
          </w:tcPr>
          <w:p w:rsidR="004F300B" w:rsidRPr="004F300B" w:rsidRDefault="004F300B" w:rsidP="00A8493C">
            <w:pPr>
              <w:tabs>
                <w:tab w:val="left" w:pos="-228"/>
              </w:tabs>
              <w:autoSpaceDE w:val="0"/>
              <w:autoSpaceDN w:val="0"/>
              <w:adjustRightInd w:val="0"/>
              <w:ind w:left="-108" w:right="-108" w:firstLine="426"/>
              <w:jc w:val="center"/>
              <w:rPr>
                <w:iCs/>
                <w:snapToGrid w:val="0"/>
              </w:rPr>
            </w:pPr>
            <w:r w:rsidRPr="004F300B">
              <w:rPr>
                <w:iCs/>
                <w:snapToGrid w:val="0"/>
              </w:rPr>
              <w:t>Значение</w:t>
            </w:r>
          </w:p>
          <w:p w:rsidR="004F300B" w:rsidRPr="004F300B" w:rsidRDefault="004F300B" w:rsidP="00A8493C">
            <w:pPr>
              <w:tabs>
                <w:tab w:val="left" w:pos="-228"/>
              </w:tabs>
              <w:autoSpaceDE w:val="0"/>
              <w:autoSpaceDN w:val="0"/>
              <w:adjustRightInd w:val="0"/>
              <w:ind w:left="-108" w:right="-108" w:firstLine="426"/>
              <w:jc w:val="center"/>
              <w:rPr>
                <w:iCs/>
                <w:snapToGrid w:val="0"/>
              </w:rPr>
            </w:pPr>
            <w:r w:rsidRPr="004F300B">
              <w:rPr>
                <w:iCs/>
                <w:snapToGrid w:val="0"/>
              </w:rPr>
              <w:t>параметра</w:t>
            </w:r>
          </w:p>
        </w:tc>
        <w:tc>
          <w:tcPr>
            <w:tcW w:w="2410" w:type="dxa"/>
            <w:tcBorders>
              <w:top w:val="single" w:sz="4" w:space="0" w:color="auto"/>
              <w:left w:val="single" w:sz="4" w:space="0" w:color="auto"/>
              <w:bottom w:val="single" w:sz="4" w:space="0" w:color="auto"/>
              <w:right w:val="single" w:sz="4" w:space="0" w:color="auto"/>
            </w:tcBorders>
          </w:tcPr>
          <w:p w:rsidR="004F300B" w:rsidRPr="004F300B" w:rsidRDefault="004F300B" w:rsidP="00A8493C">
            <w:pPr>
              <w:autoSpaceDE w:val="0"/>
              <w:autoSpaceDN w:val="0"/>
              <w:adjustRightInd w:val="0"/>
              <w:ind w:firstLine="426"/>
              <w:jc w:val="center"/>
            </w:pPr>
            <w:r w:rsidRPr="004F300B">
              <w:rPr>
                <w:iCs/>
                <w:snapToGrid w:val="0"/>
              </w:rPr>
              <w:t>Комментарии</w:t>
            </w:r>
          </w:p>
        </w:tc>
      </w:tr>
      <w:tr w:rsidR="004F300B" w:rsidRPr="004F300B" w:rsidTr="003124F8">
        <w:trPr>
          <w:trHeight w:val="90"/>
        </w:trPr>
        <w:tc>
          <w:tcPr>
            <w:tcW w:w="1582" w:type="dxa"/>
            <w:tcBorders>
              <w:top w:val="single" w:sz="4" w:space="0" w:color="auto"/>
            </w:tcBorders>
            <w:vAlign w:val="center"/>
          </w:tcPr>
          <w:p w:rsidR="004F300B" w:rsidRPr="004F300B" w:rsidRDefault="005B3493" w:rsidP="005B3493">
            <w:pPr>
              <w:tabs>
                <w:tab w:val="left" w:pos="0"/>
              </w:tabs>
              <w:autoSpaceDE w:val="0"/>
              <w:autoSpaceDN w:val="0"/>
              <w:adjustRightInd w:val="0"/>
              <w:ind w:firstLine="426"/>
              <w:jc w:val="center"/>
            </w:pPr>
            <w:r>
              <w:rPr>
                <w:lang w:val="en-US"/>
              </w:rPr>
              <w:t>SP</w:t>
            </w:r>
          </w:p>
        </w:tc>
        <w:tc>
          <w:tcPr>
            <w:tcW w:w="2671" w:type="dxa"/>
            <w:tcBorders>
              <w:top w:val="single" w:sz="4" w:space="0" w:color="auto"/>
            </w:tcBorders>
          </w:tcPr>
          <w:p w:rsidR="004F300B" w:rsidRPr="004F300B" w:rsidRDefault="004F300B" w:rsidP="00A8493C">
            <w:pPr>
              <w:autoSpaceDE w:val="0"/>
              <w:autoSpaceDN w:val="0"/>
              <w:adjustRightInd w:val="0"/>
              <w:ind w:firstLine="426"/>
              <w:rPr>
                <w:iCs/>
                <w:snapToGrid w:val="0"/>
              </w:rPr>
            </w:pPr>
            <w:r w:rsidRPr="004F300B">
              <w:rPr>
                <w:iCs/>
                <w:snapToGrid w:val="0"/>
              </w:rPr>
              <w:t>задание уставки</w:t>
            </w:r>
          </w:p>
        </w:tc>
        <w:tc>
          <w:tcPr>
            <w:tcW w:w="3969" w:type="dxa"/>
            <w:tcBorders>
              <w:top w:val="single" w:sz="4" w:space="0" w:color="auto"/>
              <w:right w:val="single" w:sz="4" w:space="0" w:color="auto"/>
            </w:tcBorders>
          </w:tcPr>
          <w:p w:rsidR="004F300B" w:rsidRPr="004F300B" w:rsidRDefault="004F300B" w:rsidP="00A8493C">
            <w:pPr>
              <w:autoSpaceDE w:val="0"/>
              <w:autoSpaceDN w:val="0"/>
              <w:adjustRightInd w:val="0"/>
              <w:ind w:firstLine="426"/>
              <w:rPr>
                <w:iCs/>
                <w:snapToGrid w:val="0"/>
              </w:rPr>
            </w:pPr>
            <w:r w:rsidRPr="004F300B">
              <w:rPr>
                <w:iCs/>
                <w:snapToGrid w:val="0"/>
              </w:rPr>
              <w:t>соответствует типу датчика</w:t>
            </w:r>
          </w:p>
        </w:tc>
        <w:tc>
          <w:tcPr>
            <w:tcW w:w="2410" w:type="dxa"/>
            <w:tcBorders>
              <w:top w:val="single" w:sz="4" w:space="0" w:color="auto"/>
              <w:left w:val="single" w:sz="4" w:space="0" w:color="auto"/>
              <w:bottom w:val="single" w:sz="4" w:space="0" w:color="auto"/>
              <w:right w:val="single" w:sz="4" w:space="0" w:color="auto"/>
            </w:tcBorders>
          </w:tcPr>
          <w:p w:rsidR="004F300B" w:rsidRPr="004F300B" w:rsidRDefault="004F300B" w:rsidP="00A8493C">
            <w:pPr>
              <w:tabs>
                <w:tab w:val="left" w:pos="-228"/>
              </w:tabs>
              <w:autoSpaceDE w:val="0"/>
              <w:autoSpaceDN w:val="0"/>
              <w:adjustRightInd w:val="0"/>
              <w:ind w:left="-108" w:right="-108" w:firstLine="426"/>
              <w:rPr>
                <w:iCs/>
                <w:snapToGrid w:val="0"/>
              </w:rPr>
            </w:pPr>
          </w:p>
        </w:tc>
      </w:tr>
    </w:tbl>
    <w:p w:rsidR="004F300B" w:rsidRPr="004F300B" w:rsidRDefault="004F300B" w:rsidP="00A8493C">
      <w:pPr>
        <w:tabs>
          <w:tab w:val="left" w:pos="360"/>
        </w:tabs>
        <w:ind w:firstLine="426"/>
        <w:jc w:val="both"/>
      </w:pPr>
    </w:p>
    <w:p w:rsidR="004150BA" w:rsidRDefault="004150BA" w:rsidP="00A8493C">
      <w:pPr>
        <w:ind w:firstLine="426"/>
        <w:jc w:val="both"/>
      </w:pPr>
      <w:r w:rsidRPr="00AC73A7">
        <w:t xml:space="preserve">Раздел 2 «Аварийная сигнализация </w:t>
      </w:r>
      <w:r w:rsidR="004F300B">
        <w:t>А</w:t>
      </w:r>
      <w:r w:rsidRPr="00AC73A7">
        <w:t>»</w:t>
      </w:r>
      <w:r w:rsidR="005450AB">
        <w:t>*</w:t>
      </w:r>
      <w:r w:rsidRPr="00AC73A7">
        <w:t xml:space="preserve"> предназначен для настройки выхода </w:t>
      </w:r>
      <w:r w:rsidR="008502A3">
        <w:t>А</w:t>
      </w:r>
      <w:r w:rsidR="00346A16" w:rsidRPr="00346A16">
        <w:t xml:space="preserve"> </w:t>
      </w:r>
      <w:r w:rsidR="00346A16">
        <w:t>соответствующего канала регулирования</w:t>
      </w:r>
      <w:r w:rsidR="00322136">
        <w:t xml:space="preserve"> </w:t>
      </w:r>
      <w:r w:rsidR="00346A16">
        <w:t>(С</w:t>
      </w:r>
      <w:r w:rsidR="00346A16">
        <w:rPr>
          <w:lang w:val="en-US"/>
        </w:rPr>
        <w:t>hL</w:t>
      </w:r>
      <w:r w:rsidR="00346A16">
        <w:t>1 или С</w:t>
      </w:r>
      <w:r w:rsidR="00346A16">
        <w:rPr>
          <w:lang w:val="en-US"/>
        </w:rPr>
        <w:t>hL</w:t>
      </w:r>
      <w:r w:rsidR="00346A16">
        <w:t>2)</w:t>
      </w:r>
      <w:r>
        <w:t>.</w:t>
      </w:r>
    </w:p>
    <w:tbl>
      <w:tblPr>
        <w:tblW w:w="10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42"/>
        <w:gridCol w:w="1418"/>
        <w:gridCol w:w="4956"/>
      </w:tblGrid>
      <w:tr w:rsidR="00755A46" w:rsidRPr="00AC73A7" w:rsidTr="009D4F91">
        <w:trPr>
          <w:trHeight w:val="357"/>
          <w:jc w:val="center"/>
        </w:trPr>
        <w:tc>
          <w:tcPr>
            <w:tcW w:w="1582" w:type="dxa"/>
            <w:tcBorders>
              <w:bottom w:val="single" w:sz="4" w:space="0" w:color="auto"/>
            </w:tcBorders>
          </w:tcPr>
          <w:p w:rsidR="00755A46" w:rsidRPr="00AC73A7" w:rsidRDefault="00755A46" w:rsidP="009D4F91">
            <w:pPr>
              <w:autoSpaceDE w:val="0"/>
              <w:autoSpaceDN w:val="0"/>
              <w:adjustRightInd w:val="0"/>
              <w:ind w:firstLine="426"/>
              <w:jc w:val="center"/>
            </w:pPr>
            <w:r w:rsidRPr="00AC73A7">
              <w:t>№ раздела</w:t>
            </w:r>
          </w:p>
        </w:tc>
        <w:tc>
          <w:tcPr>
            <w:tcW w:w="3960" w:type="dxa"/>
            <w:gridSpan w:val="2"/>
            <w:tcBorders>
              <w:bottom w:val="single" w:sz="4" w:space="0" w:color="auto"/>
            </w:tcBorders>
          </w:tcPr>
          <w:p w:rsidR="00755A46" w:rsidRPr="00AC73A7" w:rsidRDefault="00755A46" w:rsidP="009D4F91">
            <w:pPr>
              <w:autoSpaceDE w:val="0"/>
              <w:autoSpaceDN w:val="0"/>
              <w:adjustRightInd w:val="0"/>
              <w:ind w:firstLine="426"/>
              <w:jc w:val="center"/>
            </w:pPr>
            <w:r w:rsidRPr="00AC73A7">
              <w:t>Обозначение раздела</w:t>
            </w:r>
          </w:p>
        </w:tc>
        <w:tc>
          <w:tcPr>
            <w:tcW w:w="4956" w:type="dxa"/>
            <w:tcBorders>
              <w:bottom w:val="single" w:sz="4" w:space="0" w:color="auto"/>
            </w:tcBorders>
          </w:tcPr>
          <w:p w:rsidR="00755A46" w:rsidRPr="00AC73A7" w:rsidRDefault="00755A46" w:rsidP="009D4F91">
            <w:pPr>
              <w:autoSpaceDE w:val="0"/>
              <w:autoSpaceDN w:val="0"/>
              <w:adjustRightInd w:val="0"/>
              <w:ind w:firstLine="426"/>
              <w:jc w:val="center"/>
            </w:pPr>
            <w:r w:rsidRPr="00AC73A7">
              <w:t>Название раздела</w:t>
            </w:r>
          </w:p>
        </w:tc>
      </w:tr>
      <w:tr w:rsidR="00755A46" w:rsidRPr="00AC73A7" w:rsidTr="009D4F91">
        <w:trPr>
          <w:trHeight w:val="519"/>
          <w:jc w:val="center"/>
        </w:trPr>
        <w:tc>
          <w:tcPr>
            <w:tcW w:w="1582" w:type="dxa"/>
            <w:tcBorders>
              <w:bottom w:val="single" w:sz="4" w:space="0" w:color="auto"/>
            </w:tcBorders>
            <w:vAlign w:val="center"/>
          </w:tcPr>
          <w:p w:rsidR="00755A46" w:rsidRPr="00AC73A7" w:rsidRDefault="00755A46" w:rsidP="002F099D">
            <w:pPr>
              <w:autoSpaceDE w:val="0"/>
              <w:autoSpaceDN w:val="0"/>
              <w:adjustRightInd w:val="0"/>
              <w:jc w:val="center"/>
              <w:rPr>
                <w:iCs/>
                <w:snapToGrid w:val="0"/>
              </w:rPr>
            </w:pPr>
            <w:r>
              <w:rPr>
                <w:iCs/>
                <w:snapToGrid w:val="0"/>
              </w:rPr>
              <w:t>2</w:t>
            </w:r>
          </w:p>
        </w:tc>
        <w:tc>
          <w:tcPr>
            <w:tcW w:w="3960" w:type="dxa"/>
            <w:gridSpan w:val="2"/>
            <w:tcBorders>
              <w:bottom w:val="single" w:sz="4" w:space="0" w:color="auto"/>
            </w:tcBorders>
          </w:tcPr>
          <w:p w:rsidR="00755A46" w:rsidRPr="009D4F91" w:rsidRDefault="00755A46" w:rsidP="002F099D">
            <w:pPr>
              <w:autoSpaceDE w:val="0"/>
              <w:autoSpaceDN w:val="0"/>
              <w:adjustRightInd w:val="0"/>
              <w:jc w:val="center"/>
              <w:rPr>
                <w:sz w:val="22"/>
                <w:szCs w:val="22"/>
              </w:rPr>
            </w:pPr>
            <w:r>
              <w:rPr>
                <w:sz w:val="22"/>
                <w:szCs w:val="22"/>
                <w:lang w:val="en-US"/>
              </w:rPr>
              <w:t>ALr</w:t>
            </w:r>
          </w:p>
          <w:p w:rsidR="00755A46" w:rsidRPr="009D4F91" w:rsidRDefault="00755A46" w:rsidP="009D4F91">
            <w:pPr>
              <w:autoSpaceDE w:val="0"/>
              <w:autoSpaceDN w:val="0"/>
              <w:adjustRightInd w:val="0"/>
              <w:ind w:firstLine="426"/>
              <w:rPr>
                <w:sz w:val="28"/>
                <w:szCs w:val="28"/>
              </w:rPr>
            </w:pPr>
          </w:p>
        </w:tc>
        <w:tc>
          <w:tcPr>
            <w:tcW w:w="4956" w:type="dxa"/>
            <w:tcBorders>
              <w:bottom w:val="single" w:sz="4" w:space="0" w:color="auto"/>
            </w:tcBorders>
          </w:tcPr>
          <w:p w:rsidR="00755A46" w:rsidRPr="00AC73A7" w:rsidRDefault="00755A46" w:rsidP="009D4F91">
            <w:pPr>
              <w:autoSpaceDE w:val="0"/>
              <w:autoSpaceDN w:val="0"/>
              <w:adjustRightInd w:val="0"/>
              <w:ind w:firstLine="426"/>
            </w:pPr>
            <w:r>
              <w:rPr>
                <w:iCs/>
                <w:snapToGrid w:val="0"/>
              </w:rPr>
              <w:t>А</w:t>
            </w:r>
            <w:r w:rsidRPr="00AC73A7">
              <w:rPr>
                <w:iCs/>
                <w:snapToGrid w:val="0"/>
              </w:rPr>
              <w:t xml:space="preserve">варийная сигнализация </w:t>
            </w:r>
            <w:r w:rsidRPr="00AC73A7">
              <w:rPr>
                <w:iCs/>
                <w:snapToGrid w:val="0"/>
                <w:lang w:val="en-US"/>
              </w:rPr>
              <w:t>A</w:t>
            </w:r>
          </w:p>
          <w:p w:rsidR="00755A46" w:rsidRPr="00AC73A7" w:rsidRDefault="00755A46" w:rsidP="009D4F91">
            <w:pPr>
              <w:autoSpaceDE w:val="0"/>
              <w:autoSpaceDN w:val="0"/>
              <w:adjustRightInd w:val="0"/>
              <w:ind w:firstLine="426"/>
            </w:pPr>
            <w:r>
              <w:rPr>
                <w:iCs/>
                <w:snapToGrid w:val="0"/>
              </w:rPr>
              <w:t>А</w:t>
            </w:r>
            <w:r w:rsidRPr="00AC73A7">
              <w:rPr>
                <w:iCs/>
                <w:snapToGrid w:val="0"/>
              </w:rPr>
              <w:t xml:space="preserve">варийная сигнализация </w:t>
            </w:r>
            <w:r>
              <w:rPr>
                <w:iCs/>
                <w:snapToGrid w:val="0"/>
              </w:rPr>
              <w:t>В</w:t>
            </w:r>
          </w:p>
        </w:tc>
      </w:tr>
      <w:tr w:rsidR="00755A46" w:rsidRPr="00AC73A7" w:rsidTr="009D4F91">
        <w:trPr>
          <w:trHeight w:val="442"/>
          <w:jc w:val="center"/>
        </w:trPr>
        <w:tc>
          <w:tcPr>
            <w:tcW w:w="1582" w:type="dxa"/>
            <w:tcBorders>
              <w:bottom w:val="single" w:sz="4" w:space="0" w:color="auto"/>
            </w:tcBorders>
          </w:tcPr>
          <w:p w:rsidR="00755A46" w:rsidRPr="00AC73A7" w:rsidRDefault="00755A46" w:rsidP="009D4F91">
            <w:pPr>
              <w:autoSpaceDE w:val="0"/>
              <w:autoSpaceDN w:val="0"/>
              <w:adjustRightInd w:val="0"/>
              <w:ind w:left="-86" w:right="-108" w:hanging="9"/>
              <w:jc w:val="center"/>
              <w:rPr>
                <w:iCs/>
                <w:snapToGrid w:val="0"/>
              </w:rPr>
            </w:pPr>
            <w:r w:rsidRPr="00AC73A7">
              <w:rPr>
                <w:iCs/>
                <w:snapToGrid w:val="0"/>
              </w:rPr>
              <w:t>Обозначение параметра</w:t>
            </w:r>
          </w:p>
        </w:tc>
        <w:tc>
          <w:tcPr>
            <w:tcW w:w="2542" w:type="dxa"/>
            <w:tcBorders>
              <w:bottom w:val="single" w:sz="4" w:space="0" w:color="auto"/>
            </w:tcBorders>
          </w:tcPr>
          <w:p w:rsidR="00755A46" w:rsidRPr="00AC73A7" w:rsidRDefault="00755A46" w:rsidP="009D4F91">
            <w:pPr>
              <w:tabs>
                <w:tab w:val="left" w:pos="0"/>
              </w:tabs>
              <w:autoSpaceDE w:val="0"/>
              <w:autoSpaceDN w:val="0"/>
              <w:adjustRightInd w:val="0"/>
              <w:ind w:hanging="9"/>
              <w:jc w:val="center"/>
              <w:rPr>
                <w:iCs/>
                <w:snapToGrid w:val="0"/>
              </w:rPr>
            </w:pPr>
            <w:r w:rsidRPr="00AC73A7">
              <w:rPr>
                <w:iCs/>
                <w:snapToGrid w:val="0"/>
              </w:rPr>
              <w:t>Название</w:t>
            </w:r>
          </w:p>
          <w:p w:rsidR="00755A46" w:rsidRPr="00AC73A7" w:rsidRDefault="00755A46" w:rsidP="009D4F91">
            <w:pPr>
              <w:tabs>
                <w:tab w:val="left" w:pos="0"/>
              </w:tabs>
              <w:autoSpaceDE w:val="0"/>
              <w:autoSpaceDN w:val="0"/>
              <w:adjustRightInd w:val="0"/>
              <w:ind w:hanging="9"/>
              <w:jc w:val="center"/>
              <w:rPr>
                <w:iCs/>
                <w:snapToGrid w:val="0"/>
              </w:rPr>
            </w:pPr>
            <w:r w:rsidRPr="00AC73A7">
              <w:rPr>
                <w:iCs/>
                <w:snapToGrid w:val="0"/>
              </w:rPr>
              <w:t>параметра</w:t>
            </w:r>
          </w:p>
        </w:tc>
        <w:tc>
          <w:tcPr>
            <w:tcW w:w="1418" w:type="dxa"/>
            <w:tcBorders>
              <w:bottom w:val="single" w:sz="4" w:space="0" w:color="auto"/>
              <w:right w:val="single" w:sz="4" w:space="0" w:color="auto"/>
            </w:tcBorders>
          </w:tcPr>
          <w:p w:rsidR="00755A46" w:rsidRPr="00AC73A7" w:rsidRDefault="00755A46" w:rsidP="009D4F91">
            <w:pPr>
              <w:tabs>
                <w:tab w:val="left" w:pos="-228"/>
              </w:tabs>
              <w:autoSpaceDE w:val="0"/>
              <w:autoSpaceDN w:val="0"/>
              <w:adjustRightInd w:val="0"/>
              <w:ind w:left="-108" w:right="-108" w:hanging="9"/>
              <w:jc w:val="center"/>
              <w:rPr>
                <w:iCs/>
                <w:snapToGrid w:val="0"/>
              </w:rPr>
            </w:pPr>
            <w:r w:rsidRPr="00AC73A7">
              <w:rPr>
                <w:iCs/>
                <w:snapToGrid w:val="0"/>
              </w:rPr>
              <w:t>Значение</w:t>
            </w:r>
          </w:p>
          <w:p w:rsidR="00755A46" w:rsidRPr="00AC73A7" w:rsidRDefault="00755A46" w:rsidP="009D4F91">
            <w:pPr>
              <w:tabs>
                <w:tab w:val="left" w:pos="-228"/>
              </w:tabs>
              <w:autoSpaceDE w:val="0"/>
              <w:autoSpaceDN w:val="0"/>
              <w:adjustRightInd w:val="0"/>
              <w:ind w:left="-108" w:right="-108" w:hanging="9"/>
              <w:jc w:val="center"/>
              <w:rPr>
                <w:iCs/>
                <w:snapToGrid w:val="0"/>
              </w:rPr>
            </w:pPr>
            <w:r w:rsidRPr="00AC73A7">
              <w:rPr>
                <w:iCs/>
                <w:snapToGrid w:val="0"/>
              </w:rPr>
              <w:t>параметра</w:t>
            </w:r>
          </w:p>
        </w:tc>
        <w:tc>
          <w:tcPr>
            <w:tcW w:w="4956" w:type="dxa"/>
            <w:tcBorders>
              <w:top w:val="single" w:sz="4" w:space="0" w:color="auto"/>
              <w:left w:val="single" w:sz="4" w:space="0" w:color="auto"/>
              <w:bottom w:val="single" w:sz="4" w:space="0" w:color="auto"/>
              <w:right w:val="single" w:sz="4" w:space="0" w:color="auto"/>
            </w:tcBorders>
          </w:tcPr>
          <w:p w:rsidR="00755A46" w:rsidRPr="00AC73A7" w:rsidRDefault="00755A46" w:rsidP="009D4F91">
            <w:pPr>
              <w:autoSpaceDE w:val="0"/>
              <w:autoSpaceDN w:val="0"/>
              <w:adjustRightInd w:val="0"/>
              <w:ind w:hanging="9"/>
              <w:jc w:val="center"/>
            </w:pPr>
            <w:r w:rsidRPr="00AC73A7">
              <w:rPr>
                <w:iCs/>
                <w:snapToGrid w:val="0"/>
              </w:rPr>
              <w:t>Комментарии</w:t>
            </w:r>
          </w:p>
        </w:tc>
      </w:tr>
      <w:tr w:rsidR="00F449B2" w:rsidRPr="002F099D" w:rsidTr="009D4F91">
        <w:trPr>
          <w:trHeight w:val="460"/>
          <w:jc w:val="center"/>
        </w:trPr>
        <w:tc>
          <w:tcPr>
            <w:tcW w:w="1582" w:type="dxa"/>
            <w:tcBorders>
              <w:top w:val="single" w:sz="4" w:space="0" w:color="auto"/>
            </w:tcBorders>
            <w:vAlign w:val="center"/>
          </w:tcPr>
          <w:p w:rsidR="00755A46" w:rsidRPr="002F099D" w:rsidRDefault="00755A46" w:rsidP="009D4F91">
            <w:pPr>
              <w:tabs>
                <w:tab w:val="left" w:pos="0"/>
              </w:tabs>
              <w:autoSpaceDE w:val="0"/>
              <w:autoSpaceDN w:val="0"/>
              <w:adjustRightInd w:val="0"/>
              <w:ind w:firstLine="142"/>
            </w:pPr>
          </w:p>
          <w:p w:rsidR="00755A46" w:rsidRPr="002F099D" w:rsidRDefault="00755A46" w:rsidP="009D4F91">
            <w:pPr>
              <w:autoSpaceDE w:val="0"/>
              <w:autoSpaceDN w:val="0"/>
              <w:adjustRightInd w:val="0"/>
              <w:ind w:firstLine="142"/>
              <w:jc w:val="center"/>
              <w:rPr>
                <w:lang w:val="en-US"/>
              </w:rPr>
            </w:pPr>
            <w:r w:rsidRPr="002F099D">
              <w:rPr>
                <w:lang w:val="en-US"/>
              </w:rPr>
              <w:t>A.tYP</w:t>
            </w:r>
          </w:p>
          <w:p w:rsidR="00755A46" w:rsidRPr="002F099D" w:rsidRDefault="00755A46" w:rsidP="00346A16">
            <w:pPr>
              <w:autoSpaceDE w:val="0"/>
              <w:autoSpaceDN w:val="0"/>
              <w:adjustRightInd w:val="0"/>
              <w:ind w:firstLine="142"/>
              <w:jc w:val="center"/>
              <w:rPr>
                <w:sz w:val="28"/>
                <w:szCs w:val="28"/>
              </w:rPr>
            </w:pPr>
          </w:p>
        </w:tc>
        <w:tc>
          <w:tcPr>
            <w:tcW w:w="2542" w:type="dxa"/>
            <w:tcBorders>
              <w:top w:val="single" w:sz="4" w:space="0" w:color="auto"/>
            </w:tcBorders>
          </w:tcPr>
          <w:p w:rsidR="00755A46" w:rsidRPr="002F099D" w:rsidRDefault="00755A46" w:rsidP="008502A3">
            <w:pPr>
              <w:autoSpaceDE w:val="0"/>
              <w:autoSpaceDN w:val="0"/>
              <w:adjustRightInd w:val="0"/>
              <w:ind w:right="-108" w:firstLine="25"/>
              <w:jc w:val="center"/>
              <w:rPr>
                <w:iCs/>
                <w:snapToGrid w:val="0"/>
              </w:rPr>
            </w:pPr>
            <w:r w:rsidRPr="002F099D">
              <w:rPr>
                <w:iCs/>
                <w:snapToGrid w:val="0"/>
              </w:rPr>
              <w:t>тип аварийной сигнализации:</w:t>
            </w:r>
          </w:p>
          <w:p w:rsidR="00755A46" w:rsidRPr="002F099D" w:rsidRDefault="00755A46" w:rsidP="008502A3">
            <w:pPr>
              <w:autoSpaceDE w:val="0"/>
              <w:autoSpaceDN w:val="0"/>
              <w:adjustRightInd w:val="0"/>
              <w:ind w:right="-108" w:firstLine="142"/>
              <w:jc w:val="center"/>
              <w:rPr>
                <w:iCs/>
                <w:snapToGrid w:val="0"/>
              </w:rPr>
            </w:pPr>
            <w:r w:rsidRPr="002F099D">
              <w:rPr>
                <w:iCs/>
                <w:snapToGrid w:val="0"/>
              </w:rPr>
              <w:t>А</w:t>
            </w:r>
          </w:p>
          <w:p w:rsidR="00755A46" w:rsidRPr="002F099D" w:rsidRDefault="00755A46" w:rsidP="008502A3">
            <w:pPr>
              <w:ind w:firstLine="142"/>
              <w:jc w:val="center"/>
            </w:pPr>
          </w:p>
        </w:tc>
        <w:tc>
          <w:tcPr>
            <w:tcW w:w="1418" w:type="dxa"/>
            <w:tcBorders>
              <w:top w:val="single" w:sz="4" w:space="0" w:color="auto"/>
              <w:right w:val="single" w:sz="4" w:space="0" w:color="auto"/>
            </w:tcBorders>
          </w:tcPr>
          <w:p w:rsidR="00755A46" w:rsidRPr="002F099D" w:rsidRDefault="00755A46" w:rsidP="009D4F91">
            <w:pPr>
              <w:tabs>
                <w:tab w:val="left" w:pos="0"/>
              </w:tabs>
              <w:autoSpaceDE w:val="0"/>
              <w:autoSpaceDN w:val="0"/>
              <w:adjustRightInd w:val="0"/>
              <w:ind w:firstLine="142"/>
              <w:rPr>
                <w:iCs/>
                <w:snapToGrid w:val="0"/>
              </w:rPr>
            </w:pPr>
          </w:p>
        </w:tc>
        <w:tc>
          <w:tcPr>
            <w:tcW w:w="4956" w:type="dxa"/>
            <w:tcBorders>
              <w:top w:val="single" w:sz="4" w:space="0" w:color="auto"/>
              <w:left w:val="single" w:sz="4" w:space="0" w:color="auto"/>
              <w:bottom w:val="single" w:sz="4" w:space="0" w:color="auto"/>
              <w:right w:val="single" w:sz="4" w:space="0" w:color="auto"/>
            </w:tcBorders>
          </w:tcPr>
          <w:p w:rsidR="00755A46" w:rsidRPr="002F099D" w:rsidRDefault="00755A46" w:rsidP="009D4F91">
            <w:pPr>
              <w:tabs>
                <w:tab w:val="left" w:pos="-426"/>
              </w:tabs>
              <w:autoSpaceDE w:val="0"/>
              <w:autoSpaceDN w:val="0"/>
              <w:adjustRightInd w:val="0"/>
              <w:ind w:left="-1"/>
              <w:rPr>
                <w:iCs/>
                <w:snapToGrid w:val="0"/>
              </w:rPr>
            </w:pPr>
            <w:r w:rsidRPr="002F099D">
              <w:rPr>
                <w:iCs/>
                <w:snapToGrid w:val="0"/>
              </w:rPr>
              <w:t>соответствует диапазону измерения выбранного датчика</w:t>
            </w:r>
          </w:p>
        </w:tc>
      </w:tr>
      <w:tr w:rsidR="00F449B2" w:rsidRPr="002F099D" w:rsidTr="009D4F91">
        <w:trPr>
          <w:trHeight w:val="482"/>
          <w:jc w:val="center"/>
        </w:trPr>
        <w:tc>
          <w:tcPr>
            <w:tcW w:w="1582" w:type="dxa"/>
            <w:vMerge w:val="restart"/>
            <w:vAlign w:val="center"/>
          </w:tcPr>
          <w:p w:rsidR="00755A46" w:rsidRPr="002F099D" w:rsidRDefault="00755A46" w:rsidP="009D4F91">
            <w:pPr>
              <w:tabs>
                <w:tab w:val="left" w:pos="0"/>
              </w:tabs>
              <w:autoSpaceDE w:val="0"/>
              <w:autoSpaceDN w:val="0"/>
              <w:adjustRightInd w:val="0"/>
              <w:ind w:firstLine="142"/>
              <w:jc w:val="center"/>
              <w:rPr>
                <w:lang w:val="en-US"/>
              </w:rPr>
            </w:pPr>
            <w:r w:rsidRPr="002F099D">
              <w:rPr>
                <w:lang w:val="en-US"/>
              </w:rPr>
              <w:t>A.Set</w:t>
            </w:r>
          </w:p>
          <w:p w:rsidR="00755A46" w:rsidRPr="002F099D" w:rsidRDefault="00755A46" w:rsidP="00346A16">
            <w:pPr>
              <w:tabs>
                <w:tab w:val="left" w:pos="0"/>
              </w:tabs>
              <w:autoSpaceDE w:val="0"/>
              <w:autoSpaceDN w:val="0"/>
              <w:adjustRightInd w:val="0"/>
              <w:ind w:firstLine="142"/>
              <w:jc w:val="center"/>
              <w:rPr>
                <w:iCs/>
                <w:snapToGrid w:val="0"/>
              </w:rPr>
            </w:pPr>
          </w:p>
        </w:tc>
        <w:tc>
          <w:tcPr>
            <w:tcW w:w="2542" w:type="dxa"/>
            <w:vMerge w:val="restart"/>
          </w:tcPr>
          <w:p w:rsidR="00755A46" w:rsidRPr="002F099D" w:rsidRDefault="00755A46" w:rsidP="008502A3">
            <w:pPr>
              <w:autoSpaceDE w:val="0"/>
              <w:autoSpaceDN w:val="0"/>
              <w:adjustRightInd w:val="0"/>
              <w:ind w:right="-108" w:firstLine="142"/>
              <w:jc w:val="center"/>
            </w:pPr>
            <w:r w:rsidRPr="002F099D">
              <w:t>уставка аварийной сигнализации:</w:t>
            </w:r>
          </w:p>
          <w:p w:rsidR="00755A46" w:rsidRPr="002F099D" w:rsidRDefault="00755A46" w:rsidP="008502A3">
            <w:pPr>
              <w:autoSpaceDE w:val="0"/>
              <w:autoSpaceDN w:val="0"/>
              <w:adjustRightInd w:val="0"/>
              <w:ind w:right="-108" w:firstLine="142"/>
              <w:jc w:val="center"/>
              <w:rPr>
                <w:iCs/>
                <w:snapToGrid w:val="0"/>
              </w:rPr>
            </w:pPr>
          </w:p>
          <w:p w:rsidR="00755A46" w:rsidRPr="002F099D" w:rsidRDefault="00755A46" w:rsidP="008502A3">
            <w:pPr>
              <w:autoSpaceDE w:val="0"/>
              <w:autoSpaceDN w:val="0"/>
              <w:adjustRightInd w:val="0"/>
              <w:ind w:right="-108" w:firstLine="142"/>
              <w:jc w:val="center"/>
              <w:rPr>
                <w:iCs/>
                <w:snapToGrid w:val="0"/>
              </w:rPr>
            </w:pPr>
          </w:p>
          <w:p w:rsidR="00755A46" w:rsidRPr="002F099D" w:rsidRDefault="00755A46" w:rsidP="008502A3">
            <w:pPr>
              <w:autoSpaceDE w:val="0"/>
              <w:autoSpaceDN w:val="0"/>
              <w:adjustRightInd w:val="0"/>
              <w:ind w:right="-108" w:firstLine="142"/>
              <w:jc w:val="center"/>
              <w:rPr>
                <w:iCs/>
                <w:snapToGrid w:val="0"/>
              </w:rPr>
            </w:pPr>
            <w:r w:rsidRPr="002F099D">
              <w:rPr>
                <w:iCs/>
                <w:snapToGrid w:val="0"/>
              </w:rPr>
              <w:t>А</w:t>
            </w:r>
          </w:p>
          <w:p w:rsidR="00755A46" w:rsidRPr="002F099D" w:rsidRDefault="00755A46" w:rsidP="008502A3">
            <w:pPr>
              <w:autoSpaceDE w:val="0"/>
              <w:autoSpaceDN w:val="0"/>
              <w:adjustRightInd w:val="0"/>
              <w:ind w:right="-108" w:firstLine="142"/>
              <w:jc w:val="center"/>
              <w:rPr>
                <w:iCs/>
                <w:snapToGrid w:val="0"/>
              </w:rPr>
            </w:pPr>
          </w:p>
        </w:tc>
        <w:tc>
          <w:tcPr>
            <w:tcW w:w="1418" w:type="dxa"/>
            <w:tcBorders>
              <w:right w:val="single" w:sz="4" w:space="0" w:color="auto"/>
            </w:tcBorders>
          </w:tcPr>
          <w:p w:rsidR="00755A46" w:rsidRPr="002F099D" w:rsidRDefault="00755A46" w:rsidP="009D4F91">
            <w:pPr>
              <w:autoSpaceDE w:val="0"/>
              <w:autoSpaceDN w:val="0"/>
              <w:adjustRightInd w:val="0"/>
              <w:ind w:firstLine="142"/>
              <w:rPr>
                <w:iCs/>
                <w:snapToGrid w:val="0"/>
                <w:lang w:val="en-US"/>
              </w:rPr>
            </w:pPr>
            <w:r w:rsidRPr="002F099D">
              <w:t xml:space="preserve"> </w:t>
            </w:r>
            <w:r w:rsidRPr="002F099D">
              <w:rPr>
                <w:lang w:val="en-US"/>
              </w:rPr>
              <w:t>AL.h</w:t>
            </w:r>
            <w:r w:rsidRPr="002F099D">
              <w:rPr>
                <w:vertAlign w:val="superscript"/>
                <w:lang w:val="en-US"/>
              </w:rPr>
              <w:t>-</w:t>
            </w:r>
          </w:p>
        </w:tc>
        <w:tc>
          <w:tcPr>
            <w:tcW w:w="4956" w:type="dxa"/>
            <w:tcBorders>
              <w:top w:val="single" w:sz="4" w:space="0" w:color="auto"/>
              <w:left w:val="single" w:sz="4" w:space="0" w:color="auto"/>
              <w:bottom w:val="single" w:sz="4" w:space="0" w:color="auto"/>
              <w:right w:val="single" w:sz="4" w:space="0" w:color="auto"/>
            </w:tcBorders>
          </w:tcPr>
          <w:p w:rsidR="00755A46" w:rsidRPr="002F099D" w:rsidRDefault="00755A46" w:rsidP="009D4F91">
            <w:pPr>
              <w:tabs>
                <w:tab w:val="left" w:pos="-426"/>
              </w:tabs>
              <w:autoSpaceDE w:val="0"/>
              <w:autoSpaceDN w:val="0"/>
              <w:adjustRightInd w:val="0"/>
              <w:ind w:left="-1"/>
            </w:pPr>
            <w:r w:rsidRPr="002F099D">
              <w:t>сигнализация срабатывает, если измеренное значение выше аварийной уставки</w:t>
            </w:r>
          </w:p>
        </w:tc>
      </w:tr>
      <w:tr w:rsidR="00F449B2" w:rsidRPr="002F099D" w:rsidTr="009D4F91">
        <w:trPr>
          <w:trHeight w:val="185"/>
          <w:jc w:val="center"/>
        </w:trPr>
        <w:tc>
          <w:tcPr>
            <w:tcW w:w="1582" w:type="dxa"/>
            <w:vMerge/>
            <w:vAlign w:val="center"/>
          </w:tcPr>
          <w:p w:rsidR="00755A46" w:rsidRPr="002F099D" w:rsidRDefault="00755A46" w:rsidP="009D4F91">
            <w:pPr>
              <w:autoSpaceDE w:val="0"/>
              <w:autoSpaceDN w:val="0"/>
              <w:adjustRightInd w:val="0"/>
              <w:ind w:firstLine="142"/>
              <w:jc w:val="center"/>
              <w:rPr>
                <w:iCs/>
                <w:snapToGrid w:val="0"/>
              </w:rPr>
            </w:pPr>
          </w:p>
        </w:tc>
        <w:tc>
          <w:tcPr>
            <w:tcW w:w="2542" w:type="dxa"/>
            <w:vMerge/>
          </w:tcPr>
          <w:p w:rsidR="00755A46" w:rsidRPr="002F099D" w:rsidRDefault="00755A46" w:rsidP="009D4F91">
            <w:pPr>
              <w:autoSpaceDE w:val="0"/>
              <w:autoSpaceDN w:val="0"/>
              <w:adjustRightInd w:val="0"/>
              <w:ind w:right="-108" w:firstLine="142"/>
              <w:rPr>
                <w:iCs/>
                <w:snapToGrid w:val="0"/>
              </w:rPr>
            </w:pPr>
          </w:p>
        </w:tc>
        <w:tc>
          <w:tcPr>
            <w:tcW w:w="1418" w:type="dxa"/>
            <w:tcBorders>
              <w:right w:val="single" w:sz="4" w:space="0" w:color="auto"/>
            </w:tcBorders>
          </w:tcPr>
          <w:p w:rsidR="00755A46" w:rsidRPr="002F099D" w:rsidRDefault="00755A46" w:rsidP="009D4F91">
            <w:pPr>
              <w:autoSpaceDE w:val="0"/>
              <w:autoSpaceDN w:val="0"/>
              <w:adjustRightInd w:val="0"/>
              <w:ind w:firstLine="142"/>
            </w:pPr>
            <w:r w:rsidRPr="002F099D">
              <w:t xml:space="preserve"> </w:t>
            </w:r>
            <w:r w:rsidRPr="002F099D">
              <w:rPr>
                <w:lang w:val="en-US"/>
              </w:rPr>
              <w:t>AL.L</w:t>
            </w:r>
            <w:r w:rsidRPr="002F099D">
              <w:rPr>
                <w:vertAlign w:val="subscript"/>
                <w:lang w:val="en-US"/>
              </w:rPr>
              <w:t>-</w:t>
            </w:r>
          </w:p>
          <w:p w:rsidR="00755A46" w:rsidRPr="002F099D" w:rsidRDefault="00755A46" w:rsidP="009D4F91">
            <w:pPr>
              <w:autoSpaceDE w:val="0"/>
              <w:autoSpaceDN w:val="0"/>
              <w:adjustRightInd w:val="0"/>
              <w:ind w:firstLine="142"/>
              <w:rPr>
                <w:iCs/>
                <w:snapToGrid w:val="0"/>
                <w:lang w:val="en-US"/>
              </w:rPr>
            </w:pPr>
          </w:p>
        </w:tc>
        <w:tc>
          <w:tcPr>
            <w:tcW w:w="4956" w:type="dxa"/>
            <w:tcBorders>
              <w:top w:val="single" w:sz="4" w:space="0" w:color="auto"/>
              <w:left w:val="single" w:sz="4" w:space="0" w:color="auto"/>
              <w:bottom w:val="single" w:sz="4" w:space="0" w:color="auto"/>
              <w:right w:val="single" w:sz="4" w:space="0" w:color="auto"/>
            </w:tcBorders>
          </w:tcPr>
          <w:p w:rsidR="00755A46" w:rsidRPr="002F099D" w:rsidRDefault="00755A46" w:rsidP="009D4F91">
            <w:pPr>
              <w:tabs>
                <w:tab w:val="left" w:pos="-426"/>
              </w:tabs>
              <w:autoSpaceDE w:val="0"/>
              <w:autoSpaceDN w:val="0"/>
              <w:adjustRightInd w:val="0"/>
              <w:ind w:left="-1"/>
            </w:pPr>
            <w:r w:rsidRPr="002F099D">
              <w:t>сигнализация срабатывает, если измеренное значение ниже аварийной уставки</w:t>
            </w:r>
          </w:p>
        </w:tc>
      </w:tr>
      <w:tr w:rsidR="00F449B2" w:rsidRPr="002F099D" w:rsidTr="009D4F91">
        <w:trPr>
          <w:trHeight w:val="185"/>
          <w:jc w:val="center"/>
        </w:trPr>
        <w:tc>
          <w:tcPr>
            <w:tcW w:w="1582" w:type="dxa"/>
            <w:vMerge/>
            <w:vAlign w:val="center"/>
          </w:tcPr>
          <w:p w:rsidR="00755A46" w:rsidRPr="002F099D" w:rsidRDefault="00755A46" w:rsidP="009D4F91">
            <w:pPr>
              <w:autoSpaceDE w:val="0"/>
              <w:autoSpaceDN w:val="0"/>
              <w:adjustRightInd w:val="0"/>
              <w:ind w:firstLine="142"/>
              <w:jc w:val="center"/>
              <w:rPr>
                <w:iCs/>
                <w:snapToGrid w:val="0"/>
              </w:rPr>
            </w:pPr>
          </w:p>
        </w:tc>
        <w:tc>
          <w:tcPr>
            <w:tcW w:w="2542" w:type="dxa"/>
            <w:vMerge/>
          </w:tcPr>
          <w:p w:rsidR="00755A46" w:rsidRPr="002F099D" w:rsidRDefault="00755A46" w:rsidP="009D4F91">
            <w:pPr>
              <w:autoSpaceDE w:val="0"/>
              <w:autoSpaceDN w:val="0"/>
              <w:adjustRightInd w:val="0"/>
              <w:ind w:right="-108" w:firstLine="142"/>
              <w:rPr>
                <w:iCs/>
                <w:snapToGrid w:val="0"/>
              </w:rPr>
            </w:pPr>
          </w:p>
        </w:tc>
        <w:tc>
          <w:tcPr>
            <w:tcW w:w="1418" w:type="dxa"/>
            <w:tcBorders>
              <w:right w:val="single" w:sz="4" w:space="0" w:color="auto"/>
            </w:tcBorders>
          </w:tcPr>
          <w:p w:rsidR="00755A46" w:rsidRPr="002F099D" w:rsidRDefault="00755A46" w:rsidP="009D4F91">
            <w:pPr>
              <w:autoSpaceDE w:val="0"/>
              <w:autoSpaceDN w:val="0"/>
              <w:adjustRightInd w:val="0"/>
              <w:ind w:firstLine="142"/>
            </w:pPr>
            <w:r w:rsidRPr="002F099D">
              <w:rPr>
                <w:sz w:val="28"/>
                <w:szCs w:val="28"/>
                <w:lang w:val="en-US"/>
              </w:rPr>
              <w:t>AL.d</w:t>
            </w:r>
            <w:r w:rsidRPr="002F099D">
              <w:rPr>
                <w:sz w:val="28"/>
                <w:szCs w:val="28"/>
                <w:vertAlign w:val="superscript"/>
                <w:lang w:val="en-US"/>
              </w:rPr>
              <w:t>-</w:t>
            </w:r>
          </w:p>
        </w:tc>
        <w:tc>
          <w:tcPr>
            <w:tcW w:w="4956" w:type="dxa"/>
            <w:tcBorders>
              <w:top w:val="single" w:sz="4" w:space="0" w:color="auto"/>
              <w:left w:val="single" w:sz="4" w:space="0" w:color="auto"/>
              <w:bottom w:val="single" w:sz="4" w:space="0" w:color="auto"/>
              <w:right w:val="single" w:sz="4" w:space="0" w:color="auto"/>
            </w:tcBorders>
          </w:tcPr>
          <w:p w:rsidR="00755A46" w:rsidRPr="002F099D" w:rsidRDefault="00755A46" w:rsidP="009D4F91">
            <w:pPr>
              <w:autoSpaceDE w:val="0"/>
              <w:autoSpaceDN w:val="0"/>
              <w:adjustRightInd w:val="0"/>
              <w:ind w:left="-108" w:right="-108"/>
            </w:pPr>
            <w:r w:rsidRPr="002F099D">
              <w:t xml:space="preserve"> контроль отклонения измеренного </w:t>
            </w:r>
          </w:p>
          <w:p w:rsidR="00755A46" w:rsidRPr="002F099D" w:rsidRDefault="00755A46" w:rsidP="009D4F91">
            <w:pPr>
              <w:autoSpaceDE w:val="0"/>
              <w:autoSpaceDN w:val="0"/>
              <w:adjustRightInd w:val="0"/>
              <w:ind w:left="-108" w:right="-108"/>
            </w:pPr>
            <w:r w:rsidRPr="002F099D">
              <w:t xml:space="preserve"> значения выше </w:t>
            </w:r>
            <w:r w:rsidRPr="002F099D">
              <w:rPr>
                <w:lang w:val="en-US"/>
              </w:rPr>
              <w:t>SP</w:t>
            </w:r>
            <w:r w:rsidRPr="002F099D">
              <w:t xml:space="preserve"> на заданное значение (*)</w:t>
            </w:r>
          </w:p>
        </w:tc>
      </w:tr>
      <w:tr w:rsidR="00F449B2" w:rsidRPr="002F099D" w:rsidTr="009D4F91">
        <w:trPr>
          <w:trHeight w:val="185"/>
          <w:jc w:val="center"/>
        </w:trPr>
        <w:tc>
          <w:tcPr>
            <w:tcW w:w="1582" w:type="dxa"/>
            <w:vMerge/>
            <w:vAlign w:val="center"/>
          </w:tcPr>
          <w:p w:rsidR="00755A46" w:rsidRPr="002F099D" w:rsidRDefault="00755A46" w:rsidP="009D4F91">
            <w:pPr>
              <w:autoSpaceDE w:val="0"/>
              <w:autoSpaceDN w:val="0"/>
              <w:adjustRightInd w:val="0"/>
              <w:ind w:firstLine="142"/>
              <w:jc w:val="center"/>
              <w:rPr>
                <w:iCs/>
                <w:snapToGrid w:val="0"/>
              </w:rPr>
            </w:pPr>
          </w:p>
        </w:tc>
        <w:tc>
          <w:tcPr>
            <w:tcW w:w="2542" w:type="dxa"/>
            <w:vMerge/>
          </w:tcPr>
          <w:p w:rsidR="00755A46" w:rsidRPr="002F099D" w:rsidRDefault="00755A46" w:rsidP="009D4F91">
            <w:pPr>
              <w:autoSpaceDE w:val="0"/>
              <w:autoSpaceDN w:val="0"/>
              <w:adjustRightInd w:val="0"/>
              <w:ind w:right="-108" w:firstLine="142"/>
              <w:rPr>
                <w:iCs/>
                <w:snapToGrid w:val="0"/>
              </w:rPr>
            </w:pPr>
          </w:p>
        </w:tc>
        <w:tc>
          <w:tcPr>
            <w:tcW w:w="1418" w:type="dxa"/>
            <w:tcBorders>
              <w:right w:val="single" w:sz="4" w:space="0" w:color="auto"/>
            </w:tcBorders>
          </w:tcPr>
          <w:p w:rsidR="00755A46" w:rsidRPr="002F099D" w:rsidRDefault="00755A46" w:rsidP="009D4F91">
            <w:pPr>
              <w:autoSpaceDE w:val="0"/>
              <w:autoSpaceDN w:val="0"/>
              <w:adjustRightInd w:val="0"/>
              <w:ind w:firstLine="142"/>
            </w:pPr>
            <w:r w:rsidRPr="002F099D">
              <w:rPr>
                <w:sz w:val="28"/>
                <w:szCs w:val="28"/>
                <w:lang w:val="en-US"/>
              </w:rPr>
              <w:t>AL.d</w:t>
            </w:r>
            <w:r w:rsidRPr="002F099D">
              <w:rPr>
                <w:sz w:val="28"/>
                <w:szCs w:val="28"/>
                <w:vertAlign w:val="subscript"/>
                <w:lang w:val="en-US"/>
              </w:rPr>
              <w:t>-</w:t>
            </w:r>
          </w:p>
        </w:tc>
        <w:tc>
          <w:tcPr>
            <w:tcW w:w="4956" w:type="dxa"/>
            <w:tcBorders>
              <w:top w:val="single" w:sz="4" w:space="0" w:color="auto"/>
              <w:left w:val="single" w:sz="4" w:space="0" w:color="auto"/>
              <w:bottom w:val="single" w:sz="4" w:space="0" w:color="auto"/>
              <w:right w:val="single" w:sz="4" w:space="0" w:color="auto"/>
            </w:tcBorders>
          </w:tcPr>
          <w:p w:rsidR="00755A46" w:rsidRPr="002F099D" w:rsidRDefault="00755A46" w:rsidP="009D4F91">
            <w:pPr>
              <w:autoSpaceDE w:val="0"/>
              <w:autoSpaceDN w:val="0"/>
              <w:adjustRightInd w:val="0"/>
              <w:ind w:left="-108" w:right="-108"/>
            </w:pPr>
            <w:r w:rsidRPr="002F099D">
              <w:t xml:space="preserve"> контроль отклонения измеренного </w:t>
            </w:r>
          </w:p>
          <w:p w:rsidR="00755A46" w:rsidRPr="002F099D" w:rsidRDefault="00755A46" w:rsidP="009D4F91">
            <w:pPr>
              <w:autoSpaceDE w:val="0"/>
              <w:autoSpaceDN w:val="0"/>
              <w:adjustRightInd w:val="0"/>
              <w:ind w:left="-108" w:right="-108"/>
            </w:pPr>
            <w:r w:rsidRPr="002F099D">
              <w:t xml:space="preserve"> значения ниже </w:t>
            </w:r>
            <w:r w:rsidRPr="002F099D">
              <w:rPr>
                <w:lang w:val="en-US"/>
              </w:rPr>
              <w:t>SP</w:t>
            </w:r>
            <w:r w:rsidRPr="002F099D">
              <w:t>на заданное значение (*)</w:t>
            </w:r>
          </w:p>
        </w:tc>
      </w:tr>
      <w:tr w:rsidR="00F449B2" w:rsidRPr="002F099D" w:rsidTr="009D4F91">
        <w:trPr>
          <w:trHeight w:val="185"/>
          <w:jc w:val="center"/>
        </w:trPr>
        <w:tc>
          <w:tcPr>
            <w:tcW w:w="1582" w:type="dxa"/>
            <w:vMerge/>
            <w:vAlign w:val="center"/>
          </w:tcPr>
          <w:p w:rsidR="00755A46" w:rsidRPr="002F099D" w:rsidRDefault="00755A46" w:rsidP="009D4F91">
            <w:pPr>
              <w:autoSpaceDE w:val="0"/>
              <w:autoSpaceDN w:val="0"/>
              <w:adjustRightInd w:val="0"/>
              <w:ind w:firstLine="142"/>
              <w:jc w:val="center"/>
              <w:rPr>
                <w:iCs/>
                <w:snapToGrid w:val="0"/>
              </w:rPr>
            </w:pPr>
          </w:p>
        </w:tc>
        <w:tc>
          <w:tcPr>
            <w:tcW w:w="2542" w:type="dxa"/>
            <w:vMerge/>
          </w:tcPr>
          <w:p w:rsidR="00755A46" w:rsidRPr="002F099D" w:rsidRDefault="00755A46" w:rsidP="009D4F91">
            <w:pPr>
              <w:autoSpaceDE w:val="0"/>
              <w:autoSpaceDN w:val="0"/>
              <w:adjustRightInd w:val="0"/>
              <w:ind w:right="-108" w:firstLine="142"/>
              <w:rPr>
                <w:iCs/>
                <w:snapToGrid w:val="0"/>
              </w:rPr>
            </w:pPr>
          </w:p>
        </w:tc>
        <w:tc>
          <w:tcPr>
            <w:tcW w:w="1418" w:type="dxa"/>
            <w:tcBorders>
              <w:right w:val="single" w:sz="4" w:space="0" w:color="auto"/>
            </w:tcBorders>
          </w:tcPr>
          <w:p w:rsidR="00755A46" w:rsidRPr="002F099D" w:rsidRDefault="00755A46" w:rsidP="009D4F91">
            <w:pPr>
              <w:autoSpaceDE w:val="0"/>
              <w:autoSpaceDN w:val="0"/>
              <w:adjustRightInd w:val="0"/>
              <w:ind w:firstLine="142"/>
            </w:pPr>
            <w:r w:rsidRPr="002F099D">
              <w:rPr>
                <w:sz w:val="28"/>
                <w:szCs w:val="28"/>
                <w:lang w:val="en-US"/>
              </w:rPr>
              <w:t>AL.b</w:t>
            </w:r>
            <w:r w:rsidRPr="002F099D">
              <w:rPr>
                <w:sz w:val="28"/>
                <w:szCs w:val="28"/>
                <w:u w:val="single"/>
                <w:vertAlign w:val="superscript"/>
                <w:lang w:val="en-US"/>
              </w:rPr>
              <w:t>-</w:t>
            </w:r>
          </w:p>
        </w:tc>
        <w:tc>
          <w:tcPr>
            <w:tcW w:w="4956" w:type="dxa"/>
            <w:tcBorders>
              <w:top w:val="single" w:sz="4" w:space="0" w:color="auto"/>
              <w:left w:val="single" w:sz="4" w:space="0" w:color="auto"/>
              <w:bottom w:val="single" w:sz="4" w:space="0" w:color="auto"/>
              <w:right w:val="single" w:sz="4" w:space="0" w:color="auto"/>
            </w:tcBorders>
          </w:tcPr>
          <w:p w:rsidR="00755A46" w:rsidRPr="002F099D" w:rsidRDefault="00755A46" w:rsidP="009D4F91">
            <w:pPr>
              <w:autoSpaceDE w:val="0"/>
              <w:autoSpaceDN w:val="0"/>
              <w:adjustRightInd w:val="0"/>
              <w:ind w:left="-108" w:right="-108"/>
            </w:pPr>
            <w:r w:rsidRPr="002F099D">
              <w:t xml:space="preserve"> контроль нахождения измеренного </w:t>
            </w:r>
          </w:p>
          <w:p w:rsidR="00755A46" w:rsidRPr="002F099D" w:rsidRDefault="00755A46" w:rsidP="009D4F91">
            <w:pPr>
              <w:tabs>
                <w:tab w:val="left" w:pos="-426"/>
              </w:tabs>
              <w:autoSpaceDE w:val="0"/>
              <w:autoSpaceDN w:val="0"/>
              <w:adjustRightInd w:val="0"/>
              <w:ind w:left="-1"/>
            </w:pPr>
            <w:r w:rsidRPr="002F099D">
              <w:t xml:space="preserve"> значения в заданном диапазоне от </w:t>
            </w:r>
            <w:r w:rsidRPr="002F099D">
              <w:rPr>
                <w:lang w:val="en-US"/>
              </w:rPr>
              <w:t>SP</w:t>
            </w:r>
            <w:r w:rsidRPr="002F099D">
              <w:t xml:space="preserve"> (*)</w:t>
            </w:r>
          </w:p>
        </w:tc>
      </w:tr>
      <w:tr w:rsidR="00F449B2" w:rsidRPr="002F099D" w:rsidTr="009D4F91">
        <w:trPr>
          <w:trHeight w:val="363"/>
          <w:jc w:val="center"/>
        </w:trPr>
        <w:tc>
          <w:tcPr>
            <w:tcW w:w="1582" w:type="dxa"/>
            <w:vMerge/>
            <w:vAlign w:val="center"/>
          </w:tcPr>
          <w:p w:rsidR="00755A46" w:rsidRPr="002F099D" w:rsidRDefault="00755A46" w:rsidP="009D4F91">
            <w:pPr>
              <w:autoSpaceDE w:val="0"/>
              <w:autoSpaceDN w:val="0"/>
              <w:adjustRightInd w:val="0"/>
              <w:ind w:firstLine="142"/>
              <w:jc w:val="center"/>
              <w:rPr>
                <w:iCs/>
                <w:snapToGrid w:val="0"/>
              </w:rPr>
            </w:pPr>
          </w:p>
        </w:tc>
        <w:tc>
          <w:tcPr>
            <w:tcW w:w="2542" w:type="dxa"/>
            <w:vMerge/>
          </w:tcPr>
          <w:p w:rsidR="00755A46" w:rsidRPr="002F099D" w:rsidRDefault="00755A46" w:rsidP="009D4F91">
            <w:pPr>
              <w:autoSpaceDE w:val="0"/>
              <w:autoSpaceDN w:val="0"/>
              <w:adjustRightInd w:val="0"/>
              <w:ind w:right="-108" w:firstLine="142"/>
              <w:rPr>
                <w:iCs/>
                <w:snapToGrid w:val="0"/>
              </w:rPr>
            </w:pPr>
          </w:p>
        </w:tc>
        <w:tc>
          <w:tcPr>
            <w:tcW w:w="1418" w:type="dxa"/>
            <w:tcBorders>
              <w:right w:val="single" w:sz="4" w:space="0" w:color="auto"/>
            </w:tcBorders>
          </w:tcPr>
          <w:p w:rsidR="00755A46" w:rsidRPr="002F099D" w:rsidRDefault="00755A46" w:rsidP="009D4F91">
            <w:pPr>
              <w:autoSpaceDE w:val="0"/>
              <w:autoSpaceDN w:val="0"/>
              <w:adjustRightInd w:val="0"/>
              <w:ind w:firstLine="142"/>
              <w:jc w:val="center"/>
            </w:pPr>
            <w:r w:rsidRPr="002F099D">
              <w:rPr>
                <w:noProof/>
                <w:lang w:val="en-US"/>
              </w:rPr>
              <w:t>OFF</w:t>
            </w:r>
          </w:p>
        </w:tc>
        <w:tc>
          <w:tcPr>
            <w:tcW w:w="4956" w:type="dxa"/>
            <w:tcBorders>
              <w:top w:val="single" w:sz="4" w:space="0" w:color="auto"/>
              <w:left w:val="single" w:sz="4" w:space="0" w:color="auto"/>
              <w:right w:val="single" w:sz="4" w:space="0" w:color="auto"/>
            </w:tcBorders>
          </w:tcPr>
          <w:p w:rsidR="00755A46" w:rsidRPr="002F099D" w:rsidRDefault="00755A46" w:rsidP="009D4F91">
            <w:pPr>
              <w:tabs>
                <w:tab w:val="left" w:pos="-426"/>
              </w:tabs>
              <w:autoSpaceDE w:val="0"/>
              <w:autoSpaceDN w:val="0"/>
              <w:adjustRightInd w:val="0"/>
              <w:ind w:left="-1"/>
            </w:pPr>
            <w:r w:rsidRPr="002F099D">
              <w:t>сигнализация выключена</w:t>
            </w:r>
          </w:p>
        </w:tc>
      </w:tr>
      <w:tr w:rsidR="00F449B2" w:rsidRPr="002F099D" w:rsidTr="009D4F91">
        <w:trPr>
          <w:trHeight w:val="614"/>
          <w:jc w:val="center"/>
        </w:trPr>
        <w:tc>
          <w:tcPr>
            <w:tcW w:w="1582" w:type="dxa"/>
            <w:vAlign w:val="center"/>
          </w:tcPr>
          <w:p w:rsidR="00755A46" w:rsidRPr="002F099D" w:rsidRDefault="00755A46" w:rsidP="009D4F91">
            <w:pPr>
              <w:autoSpaceDE w:val="0"/>
              <w:autoSpaceDN w:val="0"/>
              <w:adjustRightInd w:val="0"/>
              <w:ind w:firstLine="142"/>
              <w:jc w:val="center"/>
              <w:rPr>
                <w:lang w:val="en-US"/>
              </w:rPr>
            </w:pPr>
            <w:r w:rsidRPr="002F099D">
              <w:rPr>
                <w:lang w:val="en-US"/>
              </w:rPr>
              <w:t>A.hYS</w:t>
            </w:r>
          </w:p>
          <w:p w:rsidR="00755A46" w:rsidRPr="002F099D" w:rsidRDefault="00755A46" w:rsidP="00346A16">
            <w:pPr>
              <w:autoSpaceDE w:val="0"/>
              <w:autoSpaceDN w:val="0"/>
              <w:adjustRightInd w:val="0"/>
              <w:ind w:firstLine="142"/>
              <w:jc w:val="center"/>
              <w:rPr>
                <w:iCs/>
                <w:snapToGrid w:val="0"/>
              </w:rPr>
            </w:pPr>
          </w:p>
        </w:tc>
        <w:tc>
          <w:tcPr>
            <w:tcW w:w="2542" w:type="dxa"/>
          </w:tcPr>
          <w:p w:rsidR="00755A46" w:rsidRPr="002F099D" w:rsidRDefault="00755A46" w:rsidP="008502A3">
            <w:pPr>
              <w:autoSpaceDE w:val="0"/>
              <w:autoSpaceDN w:val="0"/>
              <w:adjustRightInd w:val="0"/>
              <w:ind w:right="-108" w:firstLine="142"/>
              <w:jc w:val="center"/>
            </w:pPr>
            <w:r w:rsidRPr="002F099D">
              <w:t>гистерезис аварийной сигнализации:</w:t>
            </w:r>
          </w:p>
          <w:p w:rsidR="00755A46" w:rsidRPr="002F099D" w:rsidRDefault="00755A46" w:rsidP="008502A3">
            <w:pPr>
              <w:autoSpaceDE w:val="0"/>
              <w:autoSpaceDN w:val="0"/>
              <w:adjustRightInd w:val="0"/>
              <w:ind w:right="-108" w:firstLine="142"/>
              <w:jc w:val="center"/>
            </w:pPr>
            <w:r w:rsidRPr="002F099D">
              <w:t>А</w:t>
            </w:r>
          </w:p>
          <w:p w:rsidR="00755A46" w:rsidRPr="002F099D" w:rsidRDefault="00755A46" w:rsidP="008502A3">
            <w:pPr>
              <w:autoSpaceDE w:val="0"/>
              <w:autoSpaceDN w:val="0"/>
              <w:adjustRightInd w:val="0"/>
              <w:ind w:right="-108" w:firstLine="142"/>
              <w:jc w:val="center"/>
            </w:pPr>
          </w:p>
        </w:tc>
        <w:tc>
          <w:tcPr>
            <w:tcW w:w="1418" w:type="dxa"/>
          </w:tcPr>
          <w:p w:rsidR="00755A46" w:rsidRPr="002F099D" w:rsidRDefault="00755A46" w:rsidP="009D4F91">
            <w:pPr>
              <w:autoSpaceDE w:val="0"/>
              <w:autoSpaceDN w:val="0"/>
              <w:adjustRightInd w:val="0"/>
              <w:ind w:firstLine="142"/>
              <w:jc w:val="center"/>
            </w:pPr>
            <w:r w:rsidRPr="002F099D">
              <w:rPr>
                <w:iCs/>
                <w:snapToGrid w:val="0"/>
              </w:rPr>
              <w:t xml:space="preserve"> 1…250 </w:t>
            </w:r>
            <w:r w:rsidRPr="002F099D">
              <w:t>°С</w:t>
            </w:r>
          </w:p>
          <w:p w:rsidR="00755A46" w:rsidRPr="002F099D" w:rsidRDefault="00755A46" w:rsidP="009D4F91">
            <w:pPr>
              <w:autoSpaceDE w:val="0"/>
              <w:autoSpaceDN w:val="0"/>
              <w:adjustRightInd w:val="0"/>
              <w:ind w:firstLine="142"/>
              <w:jc w:val="center"/>
              <w:rPr>
                <w:b/>
              </w:rPr>
            </w:pPr>
          </w:p>
        </w:tc>
        <w:tc>
          <w:tcPr>
            <w:tcW w:w="4956" w:type="dxa"/>
            <w:tcBorders>
              <w:top w:val="single" w:sz="4" w:space="0" w:color="auto"/>
            </w:tcBorders>
          </w:tcPr>
          <w:p w:rsidR="00755A46" w:rsidRPr="002F099D" w:rsidRDefault="00755A46" w:rsidP="009D4F91">
            <w:pPr>
              <w:tabs>
                <w:tab w:val="left" w:pos="-426"/>
              </w:tabs>
              <w:autoSpaceDE w:val="0"/>
              <w:autoSpaceDN w:val="0"/>
              <w:adjustRightInd w:val="0"/>
              <w:ind w:left="-1"/>
            </w:pPr>
            <w:r w:rsidRPr="002F099D">
              <w:t>задаёт зону нечувствительности между включением и выключением сигнализации</w:t>
            </w:r>
          </w:p>
        </w:tc>
      </w:tr>
      <w:tr w:rsidR="00F449B2" w:rsidRPr="002F099D" w:rsidTr="009D4F91">
        <w:trPr>
          <w:trHeight w:val="367"/>
          <w:jc w:val="center"/>
        </w:trPr>
        <w:tc>
          <w:tcPr>
            <w:tcW w:w="1582" w:type="dxa"/>
            <w:vMerge w:val="restart"/>
            <w:vAlign w:val="center"/>
          </w:tcPr>
          <w:p w:rsidR="00755A46" w:rsidRPr="002F099D" w:rsidRDefault="00755A46" w:rsidP="009D4F91">
            <w:pPr>
              <w:autoSpaceDE w:val="0"/>
              <w:autoSpaceDN w:val="0"/>
              <w:adjustRightInd w:val="0"/>
              <w:ind w:firstLine="142"/>
              <w:jc w:val="center"/>
            </w:pPr>
          </w:p>
          <w:p w:rsidR="00755A46" w:rsidRPr="002F099D" w:rsidRDefault="00755A46" w:rsidP="009D4F91">
            <w:pPr>
              <w:autoSpaceDE w:val="0"/>
              <w:autoSpaceDN w:val="0"/>
              <w:adjustRightInd w:val="0"/>
              <w:ind w:firstLine="142"/>
              <w:jc w:val="center"/>
              <w:rPr>
                <w:lang w:val="en-US"/>
              </w:rPr>
            </w:pPr>
            <w:r w:rsidRPr="002F099D">
              <w:rPr>
                <w:lang w:val="en-US"/>
              </w:rPr>
              <w:t>A.out</w:t>
            </w:r>
          </w:p>
          <w:p w:rsidR="00755A46" w:rsidRPr="002F099D" w:rsidRDefault="00755A46" w:rsidP="009D4F91">
            <w:pPr>
              <w:autoSpaceDE w:val="0"/>
              <w:autoSpaceDN w:val="0"/>
              <w:adjustRightInd w:val="0"/>
              <w:ind w:firstLine="142"/>
              <w:jc w:val="center"/>
              <w:rPr>
                <w:sz w:val="28"/>
                <w:szCs w:val="28"/>
              </w:rPr>
            </w:pPr>
          </w:p>
        </w:tc>
        <w:tc>
          <w:tcPr>
            <w:tcW w:w="2542" w:type="dxa"/>
            <w:vMerge w:val="restart"/>
          </w:tcPr>
          <w:p w:rsidR="00755A46" w:rsidRPr="002F099D" w:rsidRDefault="00755A46" w:rsidP="008502A3">
            <w:pPr>
              <w:autoSpaceDE w:val="0"/>
              <w:autoSpaceDN w:val="0"/>
              <w:adjustRightInd w:val="0"/>
              <w:ind w:right="-108" w:firstLine="142"/>
              <w:jc w:val="center"/>
              <w:rPr>
                <w:iCs/>
                <w:snapToGrid w:val="0"/>
              </w:rPr>
            </w:pPr>
            <w:r w:rsidRPr="002F099D">
              <w:rPr>
                <w:iCs/>
                <w:snapToGrid w:val="0"/>
              </w:rPr>
              <w:t>работа выхода:</w:t>
            </w:r>
          </w:p>
          <w:p w:rsidR="00755A46" w:rsidRPr="002F099D" w:rsidRDefault="00755A46" w:rsidP="008502A3">
            <w:pPr>
              <w:autoSpaceDE w:val="0"/>
              <w:autoSpaceDN w:val="0"/>
              <w:adjustRightInd w:val="0"/>
              <w:ind w:right="-108" w:firstLine="142"/>
              <w:jc w:val="center"/>
              <w:rPr>
                <w:iCs/>
                <w:snapToGrid w:val="0"/>
                <w:lang w:val="en-US"/>
              </w:rPr>
            </w:pPr>
            <w:r w:rsidRPr="002F099D">
              <w:rPr>
                <w:iCs/>
                <w:snapToGrid w:val="0"/>
                <w:lang w:val="en-US"/>
              </w:rPr>
              <w:t>1</w:t>
            </w:r>
          </w:p>
          <w:p w:rsidR="00755A46" w:rsidRPr="002F099D" w:rsidRDefault="00755A46" w:rsidP="008502A3">
            <w:pPr>
              <w:autoSpaceDE w:val="0"/>
              <w:autoSpaceDN w:val="0"/>
              <w:adjustRightInd w:val="0"/>
              <w:ind w:right="-108" w:firstLine="142"/>
              <w:jc w:val="center"/>
              <w:rPr>
                <w:iCs/>
                <w:snapToGrid w:val="0"/>
                <w:lang w:val="en-US"/>
              </w:rPr>
            </w:pPr>
          </w:p>
        </w:tc>
        <w:tc>
          <w:tcPr>
            <w:tcW w:w="1418" w:type="dxa"/>
          </w:tcPr>
          <w:p w:rsidR="00755A46" w:rsidRPr="002F099D" w:rsidRDefault="00755A46" w:rsidP="009D4F91">
            <w:pPr>
              <w:autoSpaceDE w:val="0"/>
              <w:autoSpaceDN w:val="0"/>
              <w:adjustRightInd w:val="0"/>
              <w:ind w:firstLine="142"/>
              <w:jc w:val="center"/>
            </w:pPr>
            <w:r w:rsidRPr="002F099D">
              <w:rPr>
                <w:lang w:val="en-US"/>
              </w:rPr>
              <w:t>r.on</w:t>
            </w:r>
          </w:p>
        </w:tc>
        <w:tc>
          <w:tcPr>
            <w:tcW w:w="4956" w:type="dxa"/>
          </w:tcPr>
          <w:p w:rsidR="00755A46" w:rsidRPr="002F099D" w:rsidRDefault="00755A46" w:rsidP="009D4F91">
            <w:pPr>
              <w:tabs>
                <w:tab w:val="left" w:pos="-426"/>
              </w:tabs>
              <w:autoSpaceDE w:val="0"/>
              <w:autoSpaceDN w:val="0"/>
              <w:adjustRightInd w:val="0"/>
              <w:ind w:left="-1"/>
            </w:pPr>
            <w:r w:rsidRPr="002F099D">
              <w:t>при срабатывании сигнализации реле включается</w:t>
            </w:r>
          </w:p>
        </w:tc>
      </w:tr>
      <w:tr w:rsidR="00F449B2" w:rsidRPr="002F099D" w:rsidTr="009D4F91">
        <w:trPr>
          <w:trHeight w:val="343"/>
          <w:jc w:val="center"/>
        </w:trPr>
        <w:tc>
          <w:tcPr>
            <w:tcW w:w="1582" w:type="dxa"/>
            <w:vMerge/>
            <w:vAlign w:val="center"/>
          </w:tcPr>
          <w:p w:rsidR="00755A46" w:rsidRPr="002F099D" w:rsidRDefault="00755A46" w:rsidP="009D4F91">
            <w:pPr>
              <w:autoSpaceDE w:val="0"/>
              <w:autoSpaceDN w:val="0"/>
              <w:adjustRightInd w:val="0"/>
              <w:ind w:firstLine="142"/>
              <w:jc w:val="center"/>
              <w:rPr>
                <w:iCs/>
                <w:snapToGrid w:val="0"/>
              </w:rPr>
            </w:pPr>
          </w:p>
        </w:tc>
        <w:tc>
          <w:tcPr>
            <w:tcW w:w="2542" w:type="dxa"/>
            <w:vMerge/>
          </w:tcPr>
          <w:p w:rsidR="00755A46" w:rsidRPr="002F099D" w:rsidRDefault="00755A46" w:rsidP="008502A3">
            <w:pPr>
              <w:autoSpaceDE w:val="0"/>
              <w:autoSpaceDN w:val="0"/>
              <w:adjustRightInd w:val="0"/>
              <w:ind w:right="-108" w:firstLine="142"/>
              <w:jc w:val="center"/>
              <w:rPr>
                <w:iCs/>
                <w:snapToGrid w:val="0"/>
              </w:rPr>
            </w:pPr>
          </w:p>
        </w:tc>
        <w:tc>
          <w:tcPr>
            <w:tcW w:w="1418" w:type="dxa"/>
          </w:tcPr>
          <w:p w:rsidR="00755A46" w:rsidRPr="002F099D" w:rsidRDefault="00755A46" w:rsidP="009D4F91">
            <w:pPr>
              <w:autoSpaceDE w:val="0"/>
              <w:autoSpaceDN w:val="0"/>
              <w:adjustRightInd w:val="0"/>
              <w:ind w:firstLine="142"/>
              <w:jc w:val="center"/>
              <w:rPr>
                <w:iCs/>
                <w:snapToGrid w:val="0"/>
                <w:lang w:val="en-US"/>
              </w:rPr>
            </w:pPr>
            <w:r w:rsidRPr="002F099D">
              <w:rPr>
                <w:lang w:val="en-US"/>
              </w:rPr>
              <w:t>r.oFF</w:t>
            </w:r>
          </w:p>
        </w:tc>
        <w:tc>
          <w:tcPr>
            <w:tcW w:w="4956" w:type="dxa"/>
          </w:tcPr>
          <w:p w:rsidR="00755A46" w:rsidRPr="002F099D" w:rsidRDefault="00755A46" w:rsidP="009D4F91">
            <w:pPr>
              <w:tabs>
                <w:tab w:val="left" w:pos="-426"/>
              </w:tabs>
              <w:autoSpaceDE w:val="0"/>
              <w:autoSpaceDN w:val="0"/>
              <w:adjustRightInd w:val="0"/>
              <w:ind w:left="-1"/>
            </w:pPr>
            <w:r w:rsidRPr="002F099D">
              <w:t>при срабатывании сигнализации реле выключается</w:t>
            </w:r>
          </w:p>
        </w:tc>
      </w:tr>
      <w:tr w:rsidR="00F449B2" w:rsidRPr="002F099D" w:rsidTr="009D4F91">
        <w:trPr>
          <w:trHeight w:val="692"/>
          <w:jc w:val="center"/>
        </w:trPr>
        <w:tc>
          <w:tcPr>
            <w:tcW w:w="1582" w:type="dxa"/>
            <w:vMerge w:val="restart"/>
            <w:vAlign w:val="center"/>
          </w:tcPr>
          <w:p w:rsidR="00755A46" w:rsidRPr="002F099D" w:rsidRDefault="00755A46" w:rsidP="009D4F91">
            <w:pPr>
              <w:autoSpaceDE w:val="0"/>
              <w:autoSpaceDN w:val="0"/>
              <w:adjustRightInd w:val="0"/>
              <w:ind w:firstLine="142"/>
              <w:jc w:val="center"/>
            </w:pPr>
            <w:r w:rsidRPr="002F099D">
              <w:rPr>
                <w:lang w:val="en-US"/>
              </w:rPr>
              <w:t>A.bL</w:t>
            </w:r>
          </w:p>
          <w:p w:rsidR="00755A46" w:rsidRPr="002F099D" w:rsidRDefault="00755A46" w:rsidP="00346A16">
            <w:pPr>
              <w:autoSpaceDE w:val="0"/>
              <w:autoSpaceDN w:val="0"/>
              <w:adjustRightInd w:val="0"/>
              <w:ind w:firstLine="142"/>
              <w:jc w:val="center"/>
              <w:rPr>
                <w:iCs/>
                <w:snapToGrid w:val="0"/>
              </w:rPr>
            </w:pPr>
          </w:p>
        </w:tc>
        <w:tc>
          <w:tcPr>
            <w:tcW w:w="2542" w:type="dxa"/>
            <w:vMerge w:val="restart"/>
          </w:tcPr>
          <w:p w:rsidR="00755A46" w:rsidRPr="002F099D" w:rsidRDefault="00755A46" w:rsidP="008502A3">
            <w:pPr>
              <w:autoSpaceDE w:val="0"/>
              <w:autoSpaceDN w:val="0"/>
              <w:adjustRightInd w:val="0"/>
              <w:ind w:right="-108" w:firstLine="142"/>
              <w:jc w:val="center"/>
              <w:rPr>
                <w:iCs/>
                <w:snapToGrid w:val="0"/>
              </w:rPr>
            </w:pPr>
            <w:r w:rsidRPr="002F099D">
              <w:rPr>
                <w:iCs/>
                <w:snapToGrid w:val="0"/>
              </w:rPr>
              <w:t>блокировка аварии:</w:t>
            </w:r>
          </w:p>
          <w:p w:rsidR="00755A46" w:rsidRPr="002F099D" w:rsidRDefault="00755A46" w:rsidP="008502A3">
            <w:pPr>
              <w:autoSpaceDE w:val="0"/>
              <w:autoSpaceDN w:val="0"/>
              <w:adjustRightInd w:val="0"/>
              <w:ind w:right="-108" w:firstLine="142"/>
              <w:jc w:val="center"/>
              <w:rPr>
                <w:iCs/>
                <w:snapToGrid w:val="0"/>
              </w:rPr>
            </w:pPr>
            <w:r w:rsidRPr="002F099D">
              <w:rPr>
                <w:iCs/>
                <w:snapToGrid w:val="0"/>
              </w:rPr>
              <w:t>А</w:t>
            </w:r>
          </w:p>
          <w:p w:rsidR="00755A46" w:rsidRPr="002F099D" w:rsidRDefault="00755A46" w:rsidP="008502A3">
            <w:pPr>
              <w:autoSpaceDE w:val="0"/>
              <w:autoSpaceDN w:val="0"/>
              <w:adjustRightInd w:val="0"/>
              <w:ind w:right="-108" w:firstLine="142"/>
              <w:jc w:val="center"/>
              <w:rPr>
                <w:iCs/>
                <w:snapToGrid w:val="0"/>
              </w:rPr>
            </w:pPr>
          </w:p>
        </w:tc>
        <w:tc>
          <w:tcPr>
            <w:tcW w:w="1418" w:type="dxa"/>
            <w:tcBorders>
              <w:bottom w:val="single" w:sz="4" w:space="0" w:color="auto"/>
            </w:tcBorders>
          </w:tcPr>
          <w:p w:rsidR="00755A46" w:rsidRPr="002F099D" w:rsidRDefault="00755A46" w:rsidP="009D4F91">
            <w:pPr>
              <w:autoSpaceDE w:val="0"/>
              <w:autoSpaceDN w:val="0"/>
              <w:adjustRightInd w:val="0"/>
              <w:ind w:firstLine="142"/>
              <w:jc w:val="center"/>
              <w:rPr>
                <w:iCs/>
                <w:snapToGrid w:val="0"/>
                <w:lang w:val="en-US"/>
              </w:rPr>
            </w:pPr>
            <w:r w:rsidRPr="002F099D">
              <w:rPr>
                <w:iCs/>
                <w:snapToGrid w:val="0"/>
                <w:lang w:val="en-US"/>
              </w:rPr>
              <w:t>On</w:t>
            </w:r>
          </w:p>
        </w:tc>
        <w:tc>
          <w:tcPr>
            <w:tcW w:w="4956" w:type="dxa"/>
            <w:vMerge w:val="restart"/>
          </w:tcPr>
          <w:p w:rsidR="00755A46" w:rsidRPr="002F099D" w:rsidRDefault="00755A46" w:rsidP="009D4F91">
            <w:pPr>
              <w:tabs>
                <w:tab w:val="left" w:pos="-426"/>
              </w:tabs>
              <w:autoSpaceDE w:val="0"/>
              <w:autoSpaceDN w:val="0"/>
              <w:adjustRightInd w:val="0"/>
              <w:ind w:left="-1"/>
            </w:pPr>
            <w:r w:rsidRPr="002F099D">
              <w:t>блокировка срабатывания сигнализации при включении прибора: включена/ выключена</w:t>
            </w:r>
          </w:p>
        </w:tc>
      </w:tr>
      <w:tr w:rsidR="00F449B2" w:rsidRPr="002F099D" w:rsidTr="009D4F91">
        <w:trPr>
          <w:trHeight w:val="276"/>
          <w:jc w:val="center"/>
        </w:trPr>
        <w:tc>
          <w:tcPr>
            <w:tcW w:w="1582" w:type="dxa"/>
            <w:vMerge/>
            <w:tcBorders>
              <w:bottom w:val="single" w:sz="4" w:space="0" w:color="auto"/>
            </w:tcBorders>
            <w:vAlign w:val="center"/>
          </w:tcPr>
          <w:p w:rsidR="00755A46" w:rsidRPr="002F099D" w:rsidRDefault="00755A46" w:rsidP="009D4F91">
            <w:pPr>
              <w:autoSpaceDE w:val="0"/>
              <w:autoSpaceDN w:val="0"/>
              <w:adjustRightInd w:val="0"/>
              <w:ind w:firstLine="142"/>
              <w:jc w:val="center"/>
            </w:pPr>
          </w:p>
        </w:tc>
        <w:tc>
          <w:tcPr>
            <w:tcW w:w="2542" w:type="dxa"/>
            <w:vMerge/>
            <w:tcBorders>
              <w:bottom w:val="single" w:sz="4" w:space="0" w:color="auto"/>
            </w:tcBorders>
          </w:tcPr>
          <w:p w:rsidR="00755A46" w:rsidRPr="002F099D" w:rsidRDefault="00755A46" w:rsidP="009D4F91">
            <w:pPr>
              <w:autoSpaceDE w:val="0"/>
              <w:autoSpaceDN w:val="0"/>
              <w:adjustRightInd w:val="0"/>
              <w:ind w:right="-108" w:firstLine="142"/>
              <w:rPr>
                <w:iCs/>
                <w:snapToGrid w:val="0"/>
              </w:rPr>
            </w:pPr>
          </w:p>
        </w:tc>
        <w:tc>
          <w:tcPr>
            <w:tcW w:w="1418" w:type="dxa"/>
            <w:vMerge w:val="restart"/>
            <w:tcBorders>
              <w:top w:val="single" w:sz="4" w:space="0" w:color="auto"/>
            </w:tcBorders>
          </w:tcPr>
          <w:p w:rsidR="00755A46" w:rsidRPr="002F099D" w:rsidRDefault="00755A46" w:rsidP="009D4F91">
            <w:pPr>
              <w:autoSpaceDE w:val="0"/>
              <w:autoSpaceDN w:val="0"/>
              <w:adjustRightInd w:val="0"/>
              <w:ind w:firstLine="142"/>
              <w:jc w:val="center"/>
            </w:pPr>
            <w:r w:rsidRPr="002F099D">
              <w:rPr>
                <w:lang w:val="en-US"/>
              </w:rPr>
              <w:t>OFF</w:t>
            </w:r>
          </w:p>
        </w:tc>
        <w:tc>
          <w:tcPr>
            <w:tcW w:w="4956" w:type="dxa"/>
            <w:vMerge/>
            <w:tcBorders>
              <w:bottom w:val="single" w:sz="4" w:space="0" w:color="auto"/>
            </w:tcBorders>
          </w:tcPr>
          <w:p w:rsidR="00755A46" w:rsidRPr="002F099D" w:rsidRDefault="00755A46" w:rsidP="009D4F91">
            <w:pPr>
              <w:tabs>
                <w:tab w:val="left" w:pos="-426"/>
              </w:tabs>
              <w:autoSpaceDE w:val="0"/>
              <w:autoSpaceDN w:val="0"/>
              <w:adjustRightInd w:val="0"/>
              <w:ind w:left="-1"/>
            </w:pPr>
          </w:p>
        </w:tc>
      </w:tr>
      <w:tr w:rsidR="00F449B2" w:rsidRPr="002F099D" w:rsidTr="009D4F91">
        <w:trPr>
          <w:trHeight w:val="157"/>
          <w:jc w:val="center"/>
        </w:trPr>
        <w:tc>
          <w:tcPr>
            <w:tcW w:w="1582" w:type="dxa"/>
            <w:vMerge/>
            <w:shd w:val="clear" w:color="auto" w:fill="auto"/>
          </w:tcPr>
          <w:p w:rsidR="00755A46" w:rsidRPr="002F099D" w:rsidRDefault="00755A46" w:rsidP="009D4F91">
            <w:pPr>
              <w:autoSpaceDE w:val="0"/>
              <w:autoSpaceDN w:val="0"/>
              <w:adjustRightInd w:val="0"/>
              <w:ind w:firstLine="142"/>
              <w:jc w:val="center"/>
              <w:rPr>
                <w:highlight w:val="red"/>
                <w:lang w:val="en-US"/>
              </w:rPr>
            </w:pPr>
          </w:p>
        </w:tc>
        <w:tc>
          <w:tcPr>
            <w:tcW w:w="2542" w:type="dxa"/>
            <w:vMerge/>
          </w:tcPr>
          <w:p w:rsidR="00755A46" w:rsidRPr="002F099D" w:rsidRDefault="00755A46" w:rsidP="009D4F91">
            <w:pPr>
              <w:autoSpaceDE w:val="0"/>
              <w:autoSpaceDN w:val="0"/>
              <w:adjustRightInd w:val="0"/>
              <w:ind w:firstLine="142"/>
              <w:rPr>
                <w:iCs/>
                <w:snapToGrid w:val="0"/>
                <w:highlight w:val="red"/>
              </w:rPr>
            </w:pPr>
          </w:p>
        </w:tc>
        <w:tc>
          <w:tcPr>
            <w:tcW w:w="1418" w:type="dxa"/>
            <w:vMerge/>
            <w:shd w:val="clear" w:color="auto" w:fill="auto"/>
          </w:tcPr>
          <w:p w:rsidR="00755A46" w:rsidRPr="002F099D" w:rsidRDefault="00755A46" w:rsidP="009D4F91">
            <w:pPr>
              <w:autoSpaceDE w:val="0"/>
              <w:autoSpaceDN w:val="0"/>
              <w:adjustRightInd w:val="0"/>
              <w:ind w:firstLine="142"/>
              <w:jc w:val="center"/>
              <w:rPr>
                <w:b/>
                <w:iCs/>
                <w:snapToGrid w:val="0"/>
                <w:highlight w:val="red"/>
              </w:rPr>
            </w:pPr>
          </w:p>
        </w:tc>
        <w:tc>
          <w:tcPr>
            <w:tcW w:w="4956" w:type="dxa"/>
            <w:shd w:val="clear" w:color="auto" w:fill="auto"/>
          </w:tcPr>
          <w:p w:rsidR="00755A46" w:rsidRPr="002F099D" w:rsidRDefault="00755A46" w:rsidP="009D4F91">
            <w:pPr>
              <w:tabs>
                <w:tab w:val="left" w:pos="-426"/>
              </w:tabs>
              <w:autoSpaceDE w:val="0"/>
              <w:autoSpaceDN w:val="0"/>
              <w:adjustRightInd w:val="0"/>
              <w:ind w:left="-1"/>
            </w:pPr>
            <w:r w:rsidRPr="002F099D">
              <w:t>включена фиксация аварии с записью в энергонезависимую память</w:t>
            </w:r>
          </w:p>
        </w:tc>
      </w:tr>
    </w:tbl>
    <w:p w:rsidR="004A137C" w:rsidRDefault="00E179EB" w:rsidP="00A8493C">
      <w:pPr>
        <w:ind w:firstLine="426"/>
        <w:jc w:val="both"/>
      </w:pPr>
      <w:r w:rsidRPr="002F099D">
        <w:t>(*) В к</w:t>
      </w:r>
      <w:r w:rsidRPr="00E179EB">
        <w:t>ачестве заданного значения используется уставка аварийной сигнализации.</w:t>
      </w:r>
    </w:p>
    <w:p w:rsidR="008502A3" w:rsidRPr="008502A3" w:rsidRDefault="008502A3" w:rsidP="00A8493C">
      <w:pPr>
        <w:ind w:firstLine="426"/>
        <w:jc w:val="both"/>
      </w:pPr>
      <w:r w:rsidRPr="00322136">
        <w:rPr>
          <w:b/>
        </w:rPr>
        <w:t>Выход А</w:t>
      </w:r>
      <w:r>
        <w:t xml:space="preserve"> физически привязывается к </w:t>
      </w:r>
      <w:r w:rsidRPr="00322136">
        <w:rPr>
          <w:b/>
        </w:rPr>
        <w:t>выходу №1</w:t>
      </w:r>
      <w:r>
        <w:t xml:space="preserve"> или к </w:t>
      </w:r>
      <w:r w:rsidRPr="00322136">
        <w:rPr>
          <w:b/>
        </w:rPr>
        <w:t>выходу №2</w:t>
      </w:r>
      <w:r>
        <w:t xml:space="preserve"> в разделе 6 параметр </w:t>
      </w:r>
      <w:r w:rsidRPr="00322136">
        <w:rPr>
          <w:b/>
          <w:lang w:val="en-US"/>
        </w:rPr>
        <w:t>ConF</w:t>
      </w:r>
      <w:r>
        <w:t>.</w:t>
      </w:r>
    </w:p>
    <w:p w:rsidR="00C670F2" w:rsidRPr="002F099D" w:rsidRDefault="005450AB" w:rsidP="00A8493C">
      <w:pPr>
        <w:ind w:firstLine="426"/>
        <w:jc w:val="both"/>
      </w:pPr>
      <w:r>
        <w:t>*</w:t>
      </w:r>
      <w:r w:rsidRPr="005450AB">
        <w:t xml:space="preserve"> </w:t>
      </w:r>
      <w:r w:rsidRPr="002F099D">
        <w:t>Раздел 2 «Аварийная сигнализация А» отсутствует в РТП322-2В2Р.</w:t>
      </w:r>
    </w:p>
    <w:p w:rsidR="00442BE1" w:rsidRDefault="00442BE1" w:rsidP="00A8493C">
      <w:pPr>
        <w:ind w:firstLine="426"/>
        <w:jc w:val="both"/>
      </w:pPr>
    </w:p>
    <w:p w:rsidR="00F449B2" w:rsidRPr="002F099D" w:rsidRDefault="00F449B2" w:rsidP="00A8493C">
      <w:pPr>
        <w:ind w:firstLine="426"/>
        <w:jc w:val="both"/>
      </w:pPr>
    </w:p>
    <w:p w:rsidR="00AB7AF7" w:rsidRPr="000C1EF4" w:rsidRDefault="00AB7AF7" w:rsidP="00A8493C">
      <w:pPr>
        <w:tabs>
          <w:tab w:val="left" w:pos="360"/>
        </w:tabs>
        <w:ind w:firstLine="426"/>
        <w:jc w:val="both"/>
      </w:pPr>
      <w:r w:rsidRPr="000C1EF4">
        <w:lastRenderedPageBreak/>
        <w:t xml:space="preserve">Раздел </w:t>
      </w:r>
      <w:r w:rsidR="009D4F91">
        <w:t>4</w:t>
      </w:r>
      <w:r w:rsidRPr="000C1EF4">
        <w:t xml:space="preserve"> «Входы» предназначен для настройки входных параметров.</w:t>
      </w: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
        <w:gridCol w:w="1254"/>
        <w:gridCol w:w="3119"/>
        <w:gridCol w:w="1267"/>
        <w:gridCol w:w="4970"/>
      </w:tblGrid>
      <w:tr w:rsidR="005B3493" w:rsidRPr="00AB7AF7" w:rsidTr="009D4F91">
        <w:trPr>
          <w:gridBefore w:val="1"/>
          <w:wBefore w:w="22" w:type="dxa"/>
          <w:trHeight w:val="367"/>
        </w:trPr>
        <w:tc>
          <w:tcPr>
            <w:tcW w:w="1254" w:type="dxa"/>
            <w:tcBorders>
              <w:top w:val="single" w:sz="4" w:space="0" w:color="auto"/>
            </w:tcBorders>
          </w:tcPr>
          <w:p w:rsidR="005B3493" w:rsidRPr="00AB7AF7" w:rsidRDefault="005B3493" w:rsidP="009D4F91">
            <w:pPr>
              <w:autoSpaceDE w:val="0"/>
              <w:autoSpaceDN w:val="0"/>
              <w:adjustRightInd w:val="0"/>
              <w:ind w:left="-134" w:right="-108" w:firstLine="134"/>
              <w:jc w:val="center"/>
            </w:pPr>
            <w:r w:rsidRPr="00AB7AF7">
              <w:t>№ раздела</w:t>
            </w:r>
          </w:p>
        </w:tc>
        <w:tc>
          <w:tcPr>
            <w:tcW w:w="4386" w:type="dxa"/>
            <w:gridSpan w:val="2"/>
            <w:tcBorders>
              <w:top w:val="single" w:sz="4" w:space="0" w:color="auto"/>
            </w:tcBorders>
          </w:tcPr>
          <w:p w:rsidR="005B3493" w:rsidRPr="00AB7AF7" w:rsidRDefault="005B3493" w:rsidP="009D4F91">
            <w:pPr>
              <w:autoSpaceDE w:val="0"/>
              <w:autoSpaceDN w:val="0"/>
              <w:adjustRightInd w:val="0"/>
              <w:ind w:left="-134" w:right="-108" w:firstLine="134"/>
              <w:jc w:val="center"/>
            </w:pPr>
            <w:r w:rsidRPr="00AB7AF7">
              <w:t>Обозначение раздела</w:t>
            </w:r>
          </w:p>
        </w:tc>
        <w:tc>
          <w:tcPr>
            <w:tcW w:w="4970" w:type="dxa"/>
          </w:tcPr>
          <w:p w:rsidR="005B3493" w:rsidRPr="00AB7AF7" w:rsidRDefault="005B3493" w:rsidP="009D4F91">
            <w:pPr>
              <w:autoSpaceDE w:val="0"/>
              <w:autoSpaceDN w:val="0"/>
              <w:adjustRightInd w:val="0"/>
              <w:ind w:left="-134" w:right="-108" w:firstLine="134"/>
              <w:jc w:val="center"/>
            </w:pPr>
            <w:r w:rsidRPr="00AB7AF7">
              <w:t>Название раздела</w:t>
            </w:r>
          </w:p>
        </w:tc>
      </w:tr>
      <w:tr w:rsidR="005B3493" w:rsidRPr="00AB7AF7" w:rsidTr="009D4F91">
        <w:trPr>
          <w:gridBefore w:val="1"/>
          <w:wBefore w:w="22" w:type="dxa"/>
          <w:trHeight w:val="367"/>
        </w:trPr>
        <w:tc>
          <w:tcPr>
            <w:tcW w:w="1254" w:type="dxa"/>
            <w:tcBorders>
              <w:top w:val="single" w:sz="4" w:space="0" w:color="auto"/>
            </w:tcBorders>
          </w:tcPr>
          <w:p w:rsidR="005B3493" w:rsidRPr="00AB7AF7" w:rsidRDefault="005B3493" w:rsidP="009D4F91">
            <w:pPr>
              <w:autoSpaceDE w:val="0"/>
              <w:autoSpaceDN w:val="0"/>
              <w:adjustRightInd w:val="0"/>
              <w:ind w:left="-134" w:right="-108" w:firstLine="134"/>
              <w:jc w:val="center"/>
            </w:pPr>
            <w:r w:rsidRPr="00AB7AF7">
              <w:t>3</w:t>
            </w:r>
          </w:p>
        </w:tc>
        <w:tc>
          <w:tcPr>
            <w:tcW w:w="4386" w:type="dxa"/>
            <w:gridSpan w:val="2"/>
            <w:tcBorders>
              <w:top w:val="single" w:sz="4" w:space="0" w:color="auto"/>
            </w:tcBorders>
          </w:tcPr>
          <w:p w:rsidR="005B3493" w:rsidRPr="009F4ECD" w:rsidRDefault="005B3493" w:rsidP="009D4F91">
            <w:pPr>
              <w:autoSpaceDE w:val="0"/>
              <w:autoSpaceDN w:val="0"/>
              <w:adjustRightInd w:val="0"/>
              <w:ind w:right="-108" w:firstLine="134"/>
              <w:jc w:val="center"/>
              <w:rPr>
                <w:lang w:val="en-US"/>
              </w:rPr>
            </w:pPr>
            <w:r>
              <w:rPr>
                <w:lang w:val="en-US"/>
              </w:rPr>
              <w:t>InP</w:t>
            </w:r>
          </w:p>
        </w:tc>
        <w:tc>
          <w:tcPr>
            <w:tcW w:w="4970" w:type="dxa"/>
          </w:tcPr>
          <w:p w:rsidR="005B3493" w:rsidRPr="00AB7AF7" w:rsidRDefault="005B3493" w:rsidP="009D4F91">
            <w:pPr>
              <w:ind w:left="-134" w:right="-108" w:firstLine="134"/>
              <w:jc w:val="center"/>
            </w:pPr>
            <w:r w:rsidRPr="00AB7AF7">
              <w:rPr>
                <w:iCs/>
                <w:snapToGrid w:val="0"/>
              </w:rPr>
              <w:t>Входы</w:t>
            </w:r>
          </w:p>
        </w:tc>
      </w:tr>
      <w:tr w:rsidR="005B3493" w:rsidRPr="00AB7AF7" w:rsidTr="009D4F91">
        <w:trPr>
          <w:gridBefore w:val="1"/>
          <w:wBefore w:w="22" w:type="dxa"/>
          <w:trHeight w:val="367"/>
        </w:trPr>
        <w:tc>
          <w:tcPr>
            <w:tcW w:w="1254" w:type="dxa"/>
            <w:tcBorders>
              <w:top w:val="single" w:sz="4" w:space="0" w:color="auto"/>
            </w:tcBorders>
          </w:tcPr>
          <w:p w:rsidR="005B3493" w:rsidRPr="00AB7AF7" w:rsidRDefault="005B3493" w:rsidP="009D4F91">
            <w:pPr>
              <w:autoSpaceDE w:val="0"/>
              <w:autoSpaceDN w:val="0"/>
              <w:adjustRightInd w:val="0"/>
              <w:ind w:left="-134" w:right="-108" w:firstLine="134"/>
              <w:jc w:val="center"/>
              <w:rPr>
                <w:iCs/>
                <w:snapToGrid w:val="0"/>
                <w:spacing w:val="-28"/>
              </w:rPr>
            </w:pPr>
            <w:r w:rsidRPr="00AB7AF7">
              <w:rPr>
                <w:iCs/>
                <w:snapToGrid w:val="0"/>
                <w:spacing w:val="-28"/>
              </w:rPr>
              <w:t>Обозначение параметра</w:t>
            </w:r>
          </w:p>
        </w:tc>
        <w:tc>
          <w:tcPr>
            <w:tcW w:w="3119" w:type="dxa"/>
            <w:tcBorders>
              <w:top w:val="single" w:sz="4" w:space="0" w:color="auto"/>
            </w:tcBorders>
          </w:tcPr>
          <w:p w:rsidR="005B3493" w:rsidRPr="00AB7AF7" w:rsidRDefault="005B3493" w:rsidP="009D4F91">
            <w:pPr>
              <w:tabs>
                <w:tab w:val="left" w:pos="0"/>
              </w:tabs>
              <w:autoSpaceDE w:val="0"/>
              <w:autoSpaceDN w:val="0"/>
              <w:adjustRightInd w:val="0"/>
              <w:ind w:left="-134" w:right="-108" w:firstLine="134"/>
              <w:jc w:val="center"/>
              <w:rPr>
                <w:iCs/>
                <w:snapToGrid w:val="0"/>
              </w:rPr>
            </w:pPr>
            <w:r w:rsidRPr="00AB7AF7">
              <w:rPr>
                <w:iCs/>
                <w:snapToGrid w:val="0"/>
              </w:rPr>
              <w:t>Название</w:t>
            </w:r>
          </w:p>
          <w:p w:rsidR="005B3493" w:rsidRPr="00AB7AF7" w:rsidRDefault="005B3493" w:rsidP="009D4F91">
            <w:pPr>
              <w:tabs>
                <w:tab w:val="left" w:pos="0"/>
              </w:tabs>
              <w:autoSpaceDE w:val="0"/>
              <w:autoSpaceDN w:val="0"/>
              <w:adjustRightInd w:val="0"/>
              <w:ind w:left="-134" w:right="-108" w:firstLine="134"/>
              <w:jc w:val="center"/>
              <w:rPr>
                <w:iCs/>
                <w:snapToGrid w:val="0"/>
              </w:rPr>
            </w:pPr>
            <w:r w:rsidRPr="00AB7AF7">
              <w:rPr>
                <w:iCs/>
                <w:snapToGrid w:val="0"/>
              </w:rPr>
              <w:t>параметра</w:t>
            </w:r>
          </w:p>
        </w:tc>
        <w:tc>
          <w:tcPr>
            <w:tcW w:w="1267" w:type="dxa"/>
          </w:tcPr>
          <w:p w:rsidR="005B3493" w:rsidRPr="00AB7AF7" w:rsidRDefault="005B3493" w:rsidP="009D4F91">
            <w:pPr>
              <w:tabs>
                <w:tab w:val="left" w:pos="-228"/>
              </w:tabs>
              <w:autoSpaceDE w:val="0"/>
              <w:autoSpaceDN w:val="0"/>
              <w:adjustRightInd w:val="0"/>
              <w:ind w:left="-134" w:right="-108" w:firstLine="134"/>
              <w:jc w:val="center"/>
              <w:rPr>
                <w:iCs/>
                <w:snapToGrid w:val="0"/>
              </w:rPr>
            </w:pPr>
            <w:r w:rsidRPr="00AB7AF7">
              <w:rPr>
                <w:iCs/>
                <w:snapToGrid w:val="0"/>
              </w:rPr>
              <w:t>Значение</w:t>
            </w:r>
          </w:p>
          <w:p w:rsidR="005B3493" w:rsidRPr="00AB7AF7" w:rsidRDefault="005B3493" w:rsidP="009D4F91">
            <w:pPr>
              <w:tabs>
                <w:tab w:val="left" w:pos="-228"/>
              </w:tabs>
              <w:autoSpaceDE w:val="0"/>
              <w:autoSpaceDN w:val="0"/>
              <w:adjustRightInd w:val="0"/>
              <w:ind w:left="-134" w:right="-108" w:firstLine="134"/>
              <w:jc w:val="center"/>
              <w:rPr>
                <w:iCs/>
                <w:snapToGrid w:val="0"/>
              </w:rPr>
            </w:pPr>
            <w:r w:rsidRPr="00AB7AF7">
              <w:rPr>
                <w:iCs/>
                <w:snapToGrid w:val="0"/>
              </w:rPr>
              <w:t>параметра</w:t>
            </w:r>
          </w:p>
        </w:tc>
        <w:tc>
          <w:tcPr>
            <w:tcW w:w="4970" w:type="dxa"/>
          </w:tcPr>
          <w:p w:rsidR="005B3493" w:rsidRPr="00AB7AF7" w:rsidRDefault="005B3493" w:rsidP="009D4F91">
            <w:pPr>
              <w:autoSpaceDE w:val="0"/>
              <w:autoSpaceDN w:val="0"/>
              <w:adjustRightInd w:val="0"/>
              <w:ind w:left="-134" w:right="-108" w:firstLine="134"/>
              <w:jc w:val="center"/>
            </w:pPr>
            <w:r w:rsidRPr="00AB7AF7">
              <w:rPr>
                <w:iCs/>
                <w:snapToGrid w:val="0"/>
              </w:rPr>
              <w:t>Комментарии</w:t>
            </w:r>
          </w:p>
        </w:tc>
      </w:tr>
      <w:tr w:rsidR="005B3493" w:rsidRPr="00AB7AF7" w:rsidTr="009D4F91">
        <w:trPr>
          <w:gridBefore w:val="1"/>
          <w:wBefore w:w="22" w:type="dxa"/>
          <w:trHeight w:val="90"/>
        </w:trPr>
        <w:tc>
          <w:tcPr>
            <w:tcW w:w="1254" w:type="dxa"/>
            <w:vMerge w:val="restart"/>
            <w:tcBorders>
              <w:top w:val="single" w:sz="4" w:space="0" w:color="auto"/>
            </w:tcBorders>
          </w:tcPr>
          <w:p w:rsidR="005B3493" w:rsidRPr="00AB7AF7" w:rsidRDefault="005B3493" w:rsidP="009D4F91">
            <w:pPr>
              <w:autoSpaceDE w:val="0"/>
              <w:autoSpaceDN w:val="0"/>
              <w:adjustRightInd w:val="0"/>
              <w:ind w:left="-134" w:right="-108" w:firstLine="134"/>
              <w:jc w:val="center"/>
            </w:pPr>
            <w:r>
              <w:rPr>
                <w:lang w:val="en-US"/>
              </w:rPr>
              <w:t>In.t</w:t>
            </w:r>
          </w:p>
          <w:p w:rsidR="005B3493" w:rsidRPr="00AB7AF7" w:rsidRDefault="005B3493" w:rsidP="009D4F91">
            <w:pPr>
              <w:autoSpaceDE w:val="0"/>
              <w:autoSpaceDN w:val="0"/>
              <w:adjustRightInd w:val="0"/>
              <w:ind w:left="-134" w:right="-108" w:firstLine="134"/>
              <w:rPr>
                <w:iCs/>
                <w:snapToGrid w:val="0"/>
              </w:rPr>
            </w:pPr>
          </w:p>
        </w:tc>
        <w:tc>
          <w:tcPr>
            <w:tcW w:w="3119" w:type="dxa"/>
            <w:vMerge w:val="restart"/>
            <w:tcBorders>
              <w:top w:val="single" w:sz="4" w:space="0" w:color="auto"/>
            </w:tcBorders>
          </w:tcPr>
          <w:p w:rsidR="005B3493" w:rsidRPr="00AB7AF7" w:rsidRDefault="005B3493" w:rsidP="009D4F91">
            <w:pPr>
              <w:autoSpaceDE w:val="0"/>
              <w:autoSpaceDN w:val="0"/>
              <w:adjustRightInd w:val="0"/>
              <w:ind w:left="-134" w:right="-108" w:firstLine="134"/>
              <w:jc w:val="center"/>
              <w:rPr>
                <w:iCs/>
                <w:snapToGrid w:val="0"/>
              </w:rPr>
            </w:pPr>
            <w:r w:rsidRPr="00AB7AF7">
              <w:rPr>
                <w:iCs/>
                <w:snapToGrid w:val="0"/>
              </w:rPr>
              <w:t>тип датчика</w:t>
            </w:r>
            <w:r>
              <w:rPr>
                <w:iCs/>
                <w:snapToGrid w:val="0"/>
                <w:lang w:val="en-US"/>
              </w:rPr>
              <w:t xml:space="preserve"> </w:t>
            </w:r>
            <w:r w:rsidRPr="00AB7AF7">
              <w:rPr>
                <w:iCs/>
                <w:snapToGrid w:val="0"/>
              </w:rPr>
              <w:t>температуры</w:t>
            </w:r>
          </w:p>
        </w:tc>
        <w:tc>
          <w:tcPr>
            <w:tcW w:w="1267" w:type="dxa"/>
          </w:tcPr>
          <w:p w:rsidR="005B3493" w:rsidRPr="00AB7AF7" w:rsidRDefault="005B3493" w:rsidP="009D4F91">
            <w:pPr>
              <w:autoSpaceDE w:val="0"/>
              <w:autoSpaceDN w:val="0"/>
              <w:adjustRightInd w:val="0"/>
              <w:spacing w:line="276" w:lineRule="auto"/>
              <w:ind w:firstLine="134"/>
              <w:jc w:val="center"/>
              <w:rPr>
                <w:iCs/>
                <w:snapToGrid w:val="0"/>
              </w:rPr>
            </w:pPr>
            <w:r>
              <w:rPr>
                <w:iCs/>
                <w:snapToGrid w:val="0"/>
                <w:lang w:val="en-US"/>
              </w:rPr>
              <w:t>1.Pt</w:t>
            </w:r>
          </w:p>
        </w:tc>
        <w:tc>
          <w:tcPr>
            <w:tcW w:w="4970" w:type="dxa"/>
          </w:tcPr>
          <w:p w:rsidR="005B3493" w:rsidRPr="00AB7AF7" w:rsidRDefault="005B3493" w:rsidP="009D4F91">
            <w:pPr>
              <w:spacing w:line="276" w:lineRule="auto"/>
              <w:ind w:firstLine="134"/>
              <w:rPr>
                <w:iCs/>
                <w:snapToGrid w:val="0"/>
              </w:rPr>
            </w:pPr>
            <w:r w:rsidRPr="00AB7AF7">
              <w:t>ТС(</w:t>
            </w:r>
            <w:r w:rsidRPr="00AB7AF7">
              <w:rPr>
                <w:lang w:val="en-US"/>
              </w:rPr>
              <w:t>Pt</w:t>
            </w:r>
            <w:r w:rsidRPr="00AB7AF7">
              <w:t xml:space="preserve">) </w:t>
            </w:r>
            <w:r w:rsidRPr="00AB7AF7">
              <w:rPr>
                <w:lang w:val="en-US"/>
              </w:rPr>
              <w:t>α</w:t>
            </w:r>
            <w:r w:rsidRPr="00AB7AF7">
              <w:t>=0,00385 °С</w:t>
            </w:r>
            <w:r w:rsidRPr="00AB7AF7">
              <w:rPr>
                <w:vertAlign w:val="superscript"/>
              </w:rPr>
              <w:t>-1</w:t>
            </w:r>
          </w:p>
        </w:tc>
      </w:tr>
      <w:tr w:rsidR="005B3493" w:rsidRPr="00AB7AF7" w:rsidTr="009D4F91">
        <w:trPr>
          <w:gridBefore w:val="1"/>
          <w:wBefore w:w="22" w:type="dxa"/>
          <w:trHeight w:val="292"/>
        </w:trPr>
        <w:tc>
          <w:tcPr>
            <w:tcW w:w="1254" w:type="dxa"/>
            <w:vMerge/>
          </w:tcPr>
          <w:p w:rsidR="005B3493" w:rsidRPr="00AB7AF7" w:rsidRDefault="005B3493" w:rsidP="009D4F91">
            <w:pPr>
              <w:autoSpaceDE w:val="0"/>
              <w:autoSpaceDN w:val="0"/>
              <w:adjustRightInd w:val="0"/>
              <w:ind w:left="-134" w:right="-108" w:firstLine="134"/>
              <w:rPr>
                <w:iCs/>
                <w:snapToGrid w:val="0"/>
              </w:rPr>
            </w:pPr>
          </w:p>
        </w:tc>
        <w:tc>
          <w:tcPr>
            <w:tcW w:w="3119" w:type="dxa"/>
            <w:vMerge/>
          </w:tcPr>
          <w:p w:rsidR="005B3493" w:rsidRPr="00AB7AF7" w:rsidRDefault="005B3493" w:rsidP="009D4F91">
            <w:pPr>
              <w:autoSpaceDE w:val="0"/>
              <w:autoSpaceDN w:val="0"/>
              <w:adjustRightInd w:val="0"/>
              <w:ind w:left="-134" w:right="-108" w:firstLine="134"/>
              <w:rPr>
                <w:iCs/>
                <w:snapToGrid w:val="0"/>
              </w:rPr>
            </w:pPr>
          </w:p>
        </w:tc>
        <w:tc>
          <w:tcPr>
            <w:tcW w:w="1267" w:type="dxa"/>
          </w:tcPr>
          <w:p w:rsidR="005B3493" w:rsidRPr="00AB7AF7" w:rsidRDefault="005B3493" w:rsidP="009D4F91">
            <w:pPr>
              <w:autoSpaceDE w:val="0"/>
              <w:autoSpaceDN w:val="0"/>
              <w:adjustRightInd w:val="0"/>
              <w:spacing w:line="276" w:lineRule="auto"/>
              <w:ind w:firstLine="134"/>
              <w:jc w:val="center"/>
              <w:rPr>
                <w:iCs/>
                <w:snapToGrid w:val="0"/>
              </w:rPr>
            </w:pPr>
            <w:r w:rsidRPr="009F4ECD">
              <w:rPr>
                <w:iCs/>
                <w:snapToGrid w:val="0"/>
              </w:rPr>
              <w:t>2.</w:t>
            </w:r>
            <w:r>
              <w:rPr>
                <w:iCs/>
                <w:snapToGrid w:val="0"/>
                <w:lang w:val="en-US"/>
              </w:rPr>
              <w:t>Pt</w:t>
            </w:r>
          </w:p>
        </w:tc>
        <w:tc>
          <w:tcPr>
            <w:tcW w:w="4970" w:type="dxa"/>
          </w:tcPr>
          <w:p w:rsidR="005B3493" w:rsidRPr="00AB7AF7" w:rsidRDefault="005B3493" w:rsidP="009D4F91">
            <w:pPr>
              <w:spacing w:line="276" w:lineRule="auto"/>
              <w:ind w:firstLine="134"/>
              <w:rPr>
                <w:iCs/>
                <w:snapToGrid w:val="0"/>
              </w:rPr>
            </w:pPr>
            <w:r w:rsidRPr="00AB7AF7">
              <w:t xml:space="preserve">ТС(П) </w:t>
            </w:r>
            <w:r w:rsidRPr="00AB7AF7">
              <w:rPr>
                <w:lang w:val="en-US"/>
              </w:rPr>
              <w:t>α</w:t>
            </w:r>
            <w:r w:rsidRPr="00AB7AF7">
              <w:t>=0,00391 °С</w:t>
            </w:r>
            <w:r w:rsidRPr="00AB7AF7">
              <w:rPr>
                <w:vertAlign w:val="superscript"/>
              </w:rPr>
              <w:t>-1</w:t>
            </w:r>
          </w:p>
        </w:tc>
      </w:tr>
      <w:tr w:rsidR="005B3493" w:rsidRPr="00AB7AF7" w:rsidTr="009D4F91">
        <w:trPr>
          <w:gridBefore w:val="1"/>
          <w:wBefore w:w="22" w:type="dxa"/>
          <w:trHeight w:val="367"/>
        </w:trPr>
        <w:tc>
          <w:tcPr>
            <w:tcW w:w="1254" w:type="dxa"/>
            <w:vMerge/>
          </w:tcPr>
          <w:p w:rsidR="005B3493" w:rsidRPr="00AB7AF7" w:rsidRDefault="005B3493" w:rsidP="009D4F91">
            <w:pPr>
              <w:autoSpaceDE w:val="0"/>
              <w:autoSpaceDN w:val="0"/>
              <w:adjustRightInd w:val="0"/>
              <w:ind w:left="-134" w:right="-108" w:firstLine="134"/>
              <w:rPr>
                <w:iCs/>
                <w:snapToGrid w:val="0"/>
              </w:rPr>
            </w:pPr>
          </w:p>
        </w:tc>
        <w:tc>
          <w:tcPr>
            <w:tcW w:w="3119" w:type="dxa"/>
            <w:vMerge/>
          </w:tcPr>
          <w:p w:rsidR="005B3493" w:rsidRPr="00AB7AF7" w:rsidRDefault="005B3493" w:rsidP="009D4F91">
            <w:pPr>
              <w:autoSpaceDE w:val="0"/>
              <w:autoSpaceDN w:val="0"/>
              <w:adjustRightInd w:val="0"/>
              <w:ind w:left="-134" w:right="-108" w:firstLine="134"/>
              <w:rPr>
                <w:iCs/>
                <w:snapToGrid w:val="0"/>
              </w:rPr>
            </w:pPr>
          </w:p>
        </w:tc>
        <w:tc>
          <w:tcPr>
            <w:tcW w:w="1267" w:type="dxa"/>
          </w:tcPr>
          <w:p w:rsidR="005B3493" w:rsidRPr="00AB7AF7" w:rsidRDefault="005B3493" w:rsidP="009D4F91">
            <w:pPr>
              <w:autoSpaceDE w:val="0"/>
              <w:autoSpaceDN w:val="0"/>
              <w:adjustRightInd w:val="0"/>
              <w:spacing w:line="276" w:lineRule="auto"/>
              <w:ind w:firstLine="134"/>
              <w:jc w:val="center"/>
              <w:rPr>
                <w:iCs/>
                <w:snapToGrid w:val="0"/>
              </w:rPr>
            </w:pPr>
            <w:r>
              <w:rPr>
                <w:iCs/>
                <w:noProof/>
                <w:snapToGrid w:val="0"/>
                <w:lang w:val="en-US"/>
              </w:rPr>
              <w:t>3.Cu</w:t>
            </w:r>
          </w:p>
        </w:tc>
        <w:tc>
          <w:tcPr>
            <w:tcW w:w="4970" w:type="dxa"/>
          </w:tcPr>
          <w:p w:rsidR="005B3493" w:rsidRPr="00AB7AF7" w:rsidRDefault="005B3493" w:rsidP="009D4F91">
            <w:pPr>
              <w:spacing w:line="276" w:lineRule="auto"/>
              <w:ind w:firstLine="134"/>
              <w:rPr>
                <w:iCs/>
                <w:snapToGrid w:val="0"/>
              </w:rPr>
            </w:pPr>
            <w:r w:rsidRPr="00AB7AF7">
              <w:t xml:space="preserve">ТС(М) </w:t>
            </w:r>
            <w:r w:rsidRPr="00AB7AF7">
              <w:rPr>
                <w:lang w:val="en-US"/>
              </w:rPr>
              <w:t>α</w:t>
            </w:r>
            <w:r w:rsidRPr="00AB7AF7">
              <w:t>=0,00428 °С</w:t>
            </w:r>
            <w:r w:rsidRPr="00AB7AF7">
              <w:rPr>
                <w:vertAlign w:val="superscript"/>
              </w:rPr>
              <w:t>-1</w:t>
            </w:r>
          </w:p>
        </w:tc>
      </w:tr>
      <w:tr w:rsidR="005B3493" w:rsidRPr="00AB7AF7" w:rsidTr="009D4F91">
        <w:trPr>
          <w:gridBefore w:val="1"/>
          <w:wBefore w:w="22" w:type="dxa"/>
          <w:trHeight w:val="367"/>
        </w:trPr>
        <w:tc>
          <w:tcPr>
            <w:tcW w:w="1254" w:type="dxa"/>
            <w:vMerge/>
          </w:tcPr>
          <w:p w:rsidR="005B3493" w:rsidRPr="00AB7AF7" w:rsidRDefault="005B3493" w:rsidP="009D4F91">
            <w:pPr>
              <w:autoSpaceDE w:val="0"/>
              <w:autoSpaceDN w:val="0"/>
              <w:adjustRightInd w:val="0"/>
              <w:ind w:left="-134" w:right="-108" w:firstLine="134"/>
              <w:rPr>
                <w:iCs/>
                <w:snapToGrid w:val="0"/>
              </w:rPr>
            </w:pPr>
          </w:p>
        </w:tc>
        <w:tc>
          <w:tcPr>
            <w:tcW w:w="3119" w:type="dxa"/>
            <w:vMerge/>
          </w:tcPr>
          <w:p w:rsidR="005B3493" w:rsidRPr="00AB7AF7" w:rsidRDefault="005B3493" w:rsidP="009D4F91">
            <w:pPr>
              <w:autoSpaceDE w:val="0"/>
              <w:autoSpaceDN w:val="0"/>
              <w:adjustRightInd w:val="0"/>
              <w:ind w:left="-134" w:right="-108" w:firstLine="134"/>
              <w:rPr>
                <w:iCs/>
                <w:snapToGrid w:val="0"/>
              </w:rPr>
            </w:pPr>
          </w:p>
        </w:tc>
        <w:tc>
          <w:tcPr>
            <w:tcW w:w="1267" w:type="dxa"/>
          </w:tcPr>
          <w:p w:rsidR="005B3493" w:rsidRPr="00AB7AF7" w:rsidRDefault="005B3493" w:rsidP="009D4F91">
            <w:pPr>
              <w:autoSpaceDE w:val="0"/>
              <w:autoSpaceDN w:val="0"/>
              <w:adjustRightInd w:val="0"/>
              <w:spacing w:line="276" w:lineRule="auto"/>
              <w:ind w:firstLine="134"/>
              <w:jc w:val="center"/>
              <w:rPr>
                <w:iCs/>
                <w:snapToGrid w:val="0"/>
              </w:rPr>
            </w:pPr>
            <w:r>
              <w:rPr>
                <w:iCs/>
                <w:snapToGrid w:val="0"/>
                <w:lang w:val="en-US"/>
              </w:rPr>
              <w:t>4.ni</w:t>
            </w:r>
          </w:p>
        </w:tc>
        <w:tc>
          <w:tcPr>
            <w:tcW w:w="4970" w:type="dxa"/>
          </w:tcPr>
          <w:p w:rsidR="005B3493" w:rsidRPr="00AB7AF7" w:rsidRDefault="005B3493" w:rsidP="009D4F91">
            <w:pPr>
              <w:autoSpaceDE w:val="0"/>
              <w:autoSpaceDN w:val="0"/>
              <w:adjustRightInd w:val="0"/>
              <w:spacing w:line="276" w:lineRule="auto"/>
              <w:ind w:firstLine="134"/>
              <w:rPr>
                <w:iCs/>
                <w:snapToGrid w:val="0"/>
              </w:rPr>
            </w:pPr>
            <w:r w:rsidRPr="00AB7AF7">
              <w:t xml:space="preserve">ТС(Н), </w:t>
            </w:r>
            <w:r w:rsidRPr="00AB7AF7">
              <w:rPr>
                <w:lang w:val="en-US"/>
              </w:rPr>
              <w:t>α</w:t>
            </w:r>
            <w:r w:rsidRPr="00AB7AF7">
              <w:t>=0,00617 °С</w:t>
            </w:r>
            <w:r w:rsidRPr="00AB7AF7">
              <w:rPr>
                <w:vertAlign w:val="superscript"/>
              </w:rPr>
              <w:t>-1</w:t>
            </w:r>
          </w:p>
        </w:tc>
      </w:tr>
      <w:tr w:rsidR="005B3493" w:rsidRPr="00AB7AF7" w:rsidTr="009D4F91">
        <w:trPr>
          <w:gridBefore w:val="1"/>
          <w:wBefore w:w="22" w:type="dxa"/>
          <w:trHeight w:val="367"/>
        </w:trPr>
        <w:tc>
          <w:tcPr>
            <w:tcW w:w="1254" w:type="dxa"/>
            <w:vMerge/>
          </w:tcPr>
          <w:p w:rsidR="005B3493" w:rsidRPr="00AB7AF7" w:rsidRDefault="005B3493" w:rsidP="009D4F91">
            <w:pPr>
              <w:autoSpaceDE w:val="0"/>
              <w:autoSpaceDN w:val="0"/>
              <w:adjustRightInd w:val="0"/>
              <w:ind w:left="-134" w:right="-108" w:firstLine="134"/>
              <w:rPr>
                <w:iCs/>
                <w:snapToGrid w:val="0"/>
              </w:rPr>
            </w:pPr>
          </w:p>
        </w:tc>
        <w:tc>
          <w:tcPr>
            <w:tcW w:w="3119" w:type="dxa"/>
            <w:vMerge/>
          </w:tcPr>
          <w:p w:rsidR="005B3493" w:rsidRPr="00AB7AF7" w:rsidRDefault="005B3493" w:rsidP="009D4F91">
            <w:pPr>
              <w:autoSpaceDE w:val="0"/>
              <w:autoSpaceDN w:val="0"/>
              <w:adjustRightInd w:val="0"/>
              <w:ind w:left="-134" w:right="-108" w:firstLine="134"/>
              <w:rPr>
                <w:iCs/>
                <w:snapToGrid w:val="0"/>
              </w:rPr>
            </w:pPr>
          </w:p>
        </w:tc>
        <w:tc>
          <w:tcPr>
            <w:tcW w:w="1267" w:type="dxa"/>
          </w:tcPr>
          <w:p w:rsidR="005B3493" w:rsidRPr="00AB7AF7" w:rsidRDefault="005B3493" w:rsidP="009D4F91">
            <w:pPr>
              <w:autoSpaceDE w:val="0"/>
              <w:autoSpaceDN w:val="0"/>
              <w:adjustRightInd w:val="0"/>
              <w:spacing w:line="276" w:lineRule="auto"/>
              <w:ind w:firstLine="134"/>
              <w:jc w:val="center"/>
              <w:rPr>
                <w:iCs/>
                <w:snapToGrid w:val="0"/>
              </w:rPr>
            </w:pPr>
            <w:r w:rsidRPr="00AB7AF7">
              <w:rPr>
                <w:iCs/>
                <w:noProof/>
                <w:snapToGrid w:val="0"/>
              </w:rPr>
              <w:drawing>
                <wp:inline distT="0" distB="0" distL="0" distR="0">
                  <wp:extent cx="247650" cy="20002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4970" w:type="dxa"/>
          </w:tcPr>
          <w:p w:rsidR="005B3493" w:rsidRPr="00AB7AF7" w:rsidRDefault="005B3493" w:rsidP="009D4F91">
            <w:pPr>
              <w:spacing w:line="276" w:lineRule="auto"/>
              <w:ind w:firstLine="134"/>
              <w:rPr>
                <w:iCs/>
                <w:snapToGrid w:val="0"/>
              </w:rPr>
            </w:pPr>
            <w:r w:rsidRPr="00AB7AF7">
              <w:t>термопара ТХА (</w:t>
            </w:r>
            <w:r w:rsidRPr="00AB7AF7">
              <w:rPr>
                <w:lang w:val="en-US"/>
              </w:rPr>
              <w:t>K</w:t>
            </w:r>
            <w:r w:rsidRPr="00AB7AF7">
              <w:t>)</w:t>
            </w:r>
          </w:p>
        </w:tc>
      </w:tr>
      <w:tr w:rsidR="005B3493" w:rsidRPr="00AB7AF7" w:rsidTr="009D4F91">
        <w:trPr>
          <w:gridBefore w:val="1"/>
          <w:wBefore w:w="22" w:type="dxa"/>
          <w:trHeight w:val="367"/>
        </w:trPr>
        <w:tc>
          <w:tcPr>
            <w:tcW w:w="1254" w:type="dxa"/>
            <w:vMerge/>
          </w:tcPr>
          <w:p w:rsidR="005B3493" w:rsidRPr="00AB7AF7" w:rsidRDefault="005B3493" w:rsidP="009D4F91">
            <w:pPr>
              <w:autoSpaceDE w:val="0"/>
              <w:autoSpaceDN w:val="0"/>
              <w:adjustRightInd w:val="0"/>
              <w:ind w:left="-134" w:right="-108" w:firstLine="134"/>
              <w:rPr>
                <w:iCs/>
                <w:snapToGrid w:val="0"/>
              </w:rPr>
            </w:pPr>
          </w:p>
        </w:tc>
        <w:tc>
          <w:tcPr>
            <w:tcW w:w="3119" w:type="dxa"/>
            <w:vMerge/>
          </w:tcPr>
          <w:p w:rsidR="005B3493" w:rsidRPr="00AB7AF7" w:rsidRDefault="005B3493" w:rsidP="009D4F91">
            <w:pPr>
              <w:autoSpaceDE w:val="0"/>
              <w:autoSpaceDN w:val="0"/>
              <w:adjustRightInd w:val="0"/>
              <w:ind w:left="-134" w:right="-108" w:firstLine="134"/>
              <w:rPr>
                <w:iCs/>
                <w:snapToGrid w:val="0"/>
              </w:rPr>
            </w:pPr>
          </w:p>
        </w:tc>
        <w:tc>
          <w:tcPr>
            <w:tcW w:w="1267" w:type="dxa"/>
          </w:tcPr>
          <w:p w:rsidR="005B3493" w:rsidRPr="00AB7AF7" w:rsidRDefault="005B3493" w:rsidP="009D4F91">
            <w:pPr>
              <w:autoSpaceDE w:val="0"/>
              <w:autoSpaceDN w:val="0"/>
              <w:adjustRightInd w:val="0"/>
              <w:spacing w:line="276" w:lineRule="auto"/>
              <w:ind w:firstLine="134"/>
              <w:jc w:val="center"/>
              <w:rPr>
                <w:iCs/>
                <w:snapToGrid w:val="0"/>
              </w:rPr>
            </w:pPr>
            <w:r>
              <w:rPr>
                <w:iCs/>
                <w:snapToGrid w:val="0"/>
                <w:lang w:val="en-US"/>
              </w:rPr>
              <w:t>6.n</w:t>
            </w:r>
          </w:p>
        </w:tc>
        <w:tc>
          <w:tcPr>
            <w:tcW w:w="4970" w:type="dxa"/>
          </w:tcPr>
          <w:p w:rsidR="005B3493" w:rsidRPr="00AB7AF7" w:rsidRDefault="005B3493" w:rsidP="009D4F91">
            <w:pPr>
              <w:spacing w:line="276" w:lineRule="auto"/>
              <w:ind w:firstLine="134"/>
              <w:rPr>
                <w:iCs/>
                <w:snapToGrid w:val="0"/>
              </w:rPr>
            </w:pPr>
            <w:r w:rsidRPr="00AB7AF7">
              <w:t>термопара ТНН (</w:t>
            </w:r>
            <w:r w:rsidRPr="00AB7AF7">
              <w:rPr>
                <w:lang w:val="en-US"/>
              </w:rPr>
              <w:t>N</w:t>
            </w:r>
            <w:r w:rsidRPr="00AB7AF7">
              <w:t>)</w:t>
            </w:r>
          </w:p>
        </w:tc>
      </w:tr>
      <w:tr w:rsidR="005B3493" w:rsidRPr="00AB7AF7" w:rsidTr="009D4F91">
        <w:trPr>
          <w:gridBefore w:val="1"/>
          <w:wBefore w:w="22" w:type="dxa"/>
          <w:trHeight w:val="367"/>
        </w:trPr>
        <w:tc>
          <w:tcPr>
            <w:tcW w:w="1254" w:type="dxa"/>
            <w:vMerge/>
          </w:tcPr>
          <w:p w:rsidR="005B3493" w:rsidRPr="00AB7AF7" w:rsidRDefault="005B3493" w:rsidP="009D4F91">
            <w:pPr>
              <w:autoSpaceDE w:val="0"/>
              <w:autoSpaceDN w:val="0"/>
              <w:adjustRightInd w:val="0"/>
              <w:ind w:left="-134" w:right="-108" w:firstLine="134"/>
              <w:rPr>
                <w:iCs/>
                <w:snapToGrid w:val="0"/>
              </w:rPr>
            </w:pPr>
          </w:p>
        </w:tc>
        <w:tc>
          <w:tcPr>
            <w:tcW w:w="3119" w:type="dxa"/>
            <w:vMerge/>
          </w:tcPr>
          <w:p w:rsidR="005B3493" w:rsidRPr="00AB7AF7" w:rsidRDefault="005B3493" w:rsidP="009D4F91">
            <w:pPr>
              <w:autoSpaceDE w:val="0"/>
              <w:autoSpaceDN w:val="0"/>
              <w:adjustRightInd w:val="0"/>
              <w:ind w:left="-134" w:right="-108" w:firstLine="134"/>
              <w:rPr>
                <w:iCs/>
                <w:snapToGrid w:val="0"/>
              </w:rPr>
            </w:pPr>
          </w:p>
        </w:tc>
        <w:tc>
          <w:tcPr>
            <w:tcW w:w="1267" w:type="dxa"/>
          </w:tcPr>
          <w:p w:rsidR="005B3493" w:rsidRPr="00AB7AF7" w:rsidRDefault="005B3493" w:rsidP="009D4F91">
            <w:pPr>
              <w:autoSpaceDE w:val="0"/>
              <w:autoSpaceDN w:val="0"/>
              <w:adjustRightInd w:val="0"/>
              <w:spacing w:line="276" w:lineRule="auto"/>
              <w:ind w:firstLine="134"/>
              <w:jc w:val="center"/>
              <w:rPr>
                <w:iCs/>
                <w:snapToGrid w:val="0"/>
              </w:rPr>
            </w:pPr>
            <w:r>
              <w:rPr>
                <w:iCs/>
                <w:snapToGrid w:val="0"/>
                <w:lang w:val="en-US"/>
              </w:rPr>
              <w:t>7.L</w:t>
            </w:r>
          </w:p>
        </w:tc>
        <w:tc>
          <w:tcPr>
            <w:tcW w:w="4970" w:type="dxa"/>
          </w:tcPr>
          <w:p w:rsidR="005B3493" w:rsidRPr="00AB7AF7" w:rsidRDefault="005B3493" w:rsidP="009D4F91">
            <w:pPr>
              <w:spacing w:line="276" w:lineRule="auto"/>
              <w:ind w:firstLine="134"/>
              <w:rPr>
                <w:iCs/>
                <w:snapToGrid w:val="0"/>
              </w:rPr>
            </w:pPr>
            <w:r w:rsidRPr="00AB7AF7">
              <w:t>термопара ТХК (</w:t>
            </w:r>
            <w:r w:rsidRPr="00AB7AF7">
              <w:rPr>
                <w:lang w:val="en-US"/>
              </w:rPr>
              <w:t>L</w:t>
            </w:r>
            <w:r w:rsidRPr="00AB7AF7">
              <w:t>)</w:t>
            </w:r>
          </w:p>
        </w:tc>
      </w:tr>
      <w:tr w:rsidR="005B3493" w:rsidRPr="00AB7AF7" w:rsidTr="009D4F91">
        <w:trPr>
          <w:gridBefore w:val="1"/>
          <w:wBefore w:w="22" w:type="dxa"/>
          <w:trHeight w:val="367"/>
        </w:trPr>
        <w:tc>
          <w:tcPr>
            <w:tcW w:w="1254" w:type="dxa"/>
            <w:vMerge/>
          </w:tcPr>
          <w:p w:rsidR="005B3493" w:rsidRPr="00AB7AF7" w:rsidRDefault="005B3493" w:rsidP="009D4F91">
            <w:pPr>
              <w:autoSpaceDE w:val="0"/>
              <w:autoSpaceDN w:val="0"/>
              <w:adjustRightInd w:val="0"/>
              <w:ind w:left="-134" w:right="-108" w:firstLine="134"/>
              <w:rPr>
                <w:iCs/>
                <w:snapToGrid w:val="0"/>
              </w:rPr>
            </w:pPr>
          </w:p>
        </w:tc>
        <w:tc>
          <w:tcPr>
            <w:tcW w:w="3119" w:type="dxa"/>
            <w:vMerge/>
          </w:tcPr>
          <w:p w:rsidR="005B3493" w:rsidRPr="00AB7AF7" w:rsidRDefault="005B3493" w:rsidP="009D4F91">
            <w:pPr>
              <w:autoSpaceDE w:val="0"/>
              <w:autoSpaceDN w:val="0"/>
              <w:adjustRightInd w:val="0"/>
              <w:ind w:left="-134" w:right="-108" w:firstLine="134"/>
              <w:rPr>
                <w:iCs/>
                <w:snapToGrid w:val="0"/>
              </w:rPr>
            </w:pPr>
          </w:p>
        </w:tc>
        <w:tc>
          <w:tcPr>
            <w:tcW w:w="1267" w:type="dxa"/>
          </w:tcPr>
          <w:p w:rsidR="005B3493" w:rsidRPr="00AB7AF7" w:rsidRDefault="005B3493" w:rsidP="009D4F91">
            <w:pPr>
              <w:autoSpaceDE w:val="0"/>
              <w:autoSpaceDN w:val="0"/>
              <w:adjustRightInd w:val="0"/>
              <w:spacing w:line="276" w:lineRule="auto"/>
              <w:ind w:firstLine="134"/>
              <w:jc w:val="center"/>
              <w:rPr>
                <w:iCs/>
                <w:snapToGrid w:val="0"/>
              </w:rPr>
            </w:pPr>
            <w:r>
              <w:rPr>
                <w:iCs/>
                <w:snapToGrid w:val="0"/>
                <w:lang w:val="en-US"/>
              </w:rPr>
              <w:t>8.S</w:t>
            </w:r>
          </w:p>
        </w:tc>
        <w:tc>
          <w:tcPr>
            <w:tcW w:w="4970" w:type="dxa"/>
          </w:tcPr>
          <w:p w:rsidR="005B3493" w:rsidRPr="00AB7AF7" w:rsidRDefault="005B3493" w:rsidP="009D4F91">
            <w:pPr>
              <w:spacing w:line="276" w:lineRule="auto"/>
              <w:ind w:firstLine="134"/>
              <w:rPr>
                <w:iCs/>
                <w:snapToGrid w:val="0"/>
              </w:rPr>
            </w:pPr>
            <w:r w:rsidRPr="00AB7AF7">
              <w:t>термопара ТПП (</w:t>
            </w:r>
            <w:r w:rsidRPr="00AB7AF7">
              <w:rPr>
                <w:lang w:val="en-US"/>
              </w:rPr>
              <w:t>S</w:t>
            </w:r>
            <w:r w:rsidRPr="00AB7AF7">
              <w:t>)</w:t>
            </w:r>
          </w:p>
        </w:tc>
      </w:tr>
      <w:tr w:rsidR="005B3493" w:rsidRPr="00AB7AF7" w:rsidTr="009D4F91">
        <w:trPr>
          <w:gridBefore w:val="1"/>
          <w:wBefore w:w="22" w:type="dxa"/>
          <w:trHeight w:val="367"/>
        </w:trPr>
        <w:tc>
          <w:tcPr>
            <w:tcW w:w="1254" w:type="dxa"/>
            <w:vMerge/>
          </w:tcPr>
          <w:p w:rsidR="005B3493" w:rsidRPr="00AB7AF7" w:rsidRDefault="005B3493" w:rsidP="009D4F91">
            <w:pPr>
              <w:autoSpaceDE w:val="0"/>
              <w:autoSpaceDN w:val="0"/>
              <w:adjustRightInd w:val="0"/>
              <w:ind w:left="-134" w:right="-108" w:firstLine="134"/>
              <w:rPr>
                <w:iCs/>
                <w:snapToGrid w:val="0"/>
              </w:rPr>
            </w:pPr>
          </w:p>
        </w:tc>
        <w:tc>
          <w:tcPr>
            <w:tcW w:w="3119" w:type="dxa"/>
            <w:vMerge/>
          </w:tcPr>
          <w:p w:rsidR="005B3493" w:rsidRPr="00AB7AF7" w:rsidRDefault="005B3493" w:rsidP="009D4F91">
            <w:pPr>
              <w:autoSpaceDE w:val="0"/>
              <w:autoSpaceDN w:val="0"/>
              <w:adjustRightInd w:val="0"/>
              <w:ind w:left="-134" w:right="-108" w:firstLine="134"/>
              <w:rPr>
                <w:iCs/>
                <w:snapToGrid w:val="0"/>
              </w:rPr>
            </w:pPr>
          </w:p>
        </w:tc>
        <w:tc>
          <w:tcPr>
            <w:tcW w:w="1267" w:type="dxa"/>
          </w:tcPr>
          <w:p w:rsidR="005B3493" w:rsidRPr="00AB7AF7" w:rsidRDefault="005B3493" w:rsidP="009D4F91">
            <w:pPr>
              <w:autoSpaceDE w:val="0"/>
              <w:autoSpaceDN w:val="0"/>
              <w:adjustRightInd w:val="0"/>
              <w:spacing w:line="276" w:lineRule="auto"/>
              <w:ind w:firstLine="134"/>
              <w:jc w:val="center"/>
              <w:rPr>
                <w:iCs/>
                <w:snapToGrid w:val="0"/>
              </w:rPr>
            </w:pPr>
            <w:r>
              <w:rPr>
                <w:iCs/>
                <w:snapToGrid w:val="0"/>
                <w:lang w:val="en-US"/>
              </w:rPr>
              <w:t>9.r</w:t>
            </w:r>
          </w:p>
        </w:tc>
        <w:tc>
          <w:tcPr>
            <w:tcW w:w="4970" w:type="dxa"/>
          </w:tcPr>
          <w:p w:rsidR="005B3493" w:rsidRPr="00AB7AF7" w:rsidRDefault="005B3493" w:rsidP="009D4F91">
            <w:pPr>
              <w:spacing w:line="276" w:lineRule="auto"/>
              <w:ind w:firstLine="134"/>
            </w:pPr>
            <w:r w:rsidRPr="00AB7AF7">
              <w:t>термопара ТПП (</w:t>
            </w:r>
            <w:r w:rsidRPr="00AB7AF7">
              <w:rPr>
                <w:lang w:val="en-US"/>
              </w:rPr>
              <w:t>R</w:t>
            </w:r>
            <w:r w:rsidRPr="00AB7AF7">
              <w:t>)</w:t>
            </w:r>
          </w:p>
        </w:tc>
      </w:tr>
      <w:tr w:rsidR="005B3493" w:rsidRPr="00AB7AF7" w:rsidTr="009D4F91">
        <w:trPr>
          <w:gridBefore w:val="1"/>
          <w:wBefore w:w="22" w:type="dxa"/>
          <w:trHeight w:val="367"/>
        </w:trPr>
        <w:tc>
          <w:tcPr>
            <w:tcW w:w="1254" w:type="dxa"/>
            <w:vMerge/>
          </w:tcPr>
          <w:p w:rsidR="005B3493" w:rsidRPr="00AB7AF7" w:rsidRDefault="005B3493" w:rsidP="009D4F91">
            <w:pPr>
              <w:autoSpaceDE w:val="0"/>
              <w:autoSpaceDN w:val="0"/>
              <w:adjustRightInd w:val="0"/>
              <w:ind w:left="-134" w:right="-108" w:firstLine="134"/>
              <w:rPr>
                <w:iCs/>
                <w:snapToGrid w:val="0"/>
              </w:rPr>
            </w:pPr>
          </w:p>
        </w:tc>
        <w:tc>
          <w:tcPr>
            <w:tcW w:w="3119" w:type="dxa"/>
            <w:vMerge/>
          </w:tcPr>
          <w:p w:rsidR="005B3493" w:rsidRPr="00AB7AF7" w:rsidRDefault="005B3493" w:rsidP="009D4F91">
            <w:pPr>
              <w:autoSpaceDE w:val="0"/>
              <w:autoSpaceDN w:val="0"/>
              <w:adjustRightInd w:val="0"/>
              <w:ind w:left="-134" w:right="-108" w:firstLine="134"/>
              <w:rPr>
                <w:iCs/>
                <w:snapToGrid w:val="0"/>
              </w:rPr>
            </w:pPr>
          </w:p>
        </w:tc>
        <w:tc>
          <w:tcPr>
            <w:tcW w:w="1267" w:type="dxa"/>
          </w:tcPr>
          <w:p w:rsidR="005B3493" w:rsidRPr="00AB7AF7" w:rsidRDefault="005B3493" w:rsidP="009D4F91">
            <w:pPr>
              <w:autoSpaceDE w:val="0"/>
              <w:autoSpaceDN w:val="0"/>
              <w:adjustRightInd w:val="0"/>
              <w:spacing w:line="276" w:lineRule="auto"/>
              <w:ind w:firstLine="134"/>
              <w:jc w:val="center"/>
              <w:rPr>
                <w:iCs/>
                <w:snapToGrid w:val="0"/>
              </w:rPr>
            </w:pPr>
            <w:r>
              <w:rPr>
                <w:iCs/>
                <w:snapToGrid w:val="0"/>
                <w:lang w:val="en-US"/>
              </w:rPr>
              <w:t>10.b</w:t>
            </w:r>
          </w:p>
        </w:tc>
        <w:tc>
          <w:tcPr>
            <w:tcW w:w="4970" w:type="dxa"/>
          </w:tcPr>
          <w:p w:rsidR="005B3493" w:rsidRPr="00AB7AF7" w:rsidRDefault="005B3493" w:rsidP="009D4F91">
            <w:pPr>
              <w:spacing w:line="276" w:lineRule="auto"/>
              <w:ind w:firstLine="134"/>
              <w:rPr>
                <w:iCs/>
                <w:snapToGrid w:val="0"/>
              </w:rPr>
            </w:pPr>
            <w:r w:rsidRPr="00AB7AF7">
              <w:t>термопара ТПР (</w:t>
            </w:r>
            <w:r w:rsidRPr="00AB7AF7">
              <w:rPr>
                <w:lang w:val="en-US"/>
              </w:rPr>
              <w:t>B</w:t>
            </w:r>
            <w:r w:rsidRPr="00AB7AF7">
              <w:t>)</w:t>
            </w:r>
          </w:p>
        </w:tc>
      </w:tr>
      <w:tr w:rsidR="005B3493" w:rsidRPr="00AB7AF7" w:rsidTr="009D4F91">
        <w:trPr>
          <w:gridBefore w:val="1"/>
          <w:wBefore w:w="22" w:type="dxa"/>
          <w:trHeight w:val="367"/>
        </w:trPr>
        <w:tc>
          <w:tcPr>
            <w:tcW w:w="1254" w:type="dxa"/>
            <w:vMerge/>
          </w:tcPr>
          <w:p w:rsidR="005B3493" w:rsidRPr="00AB7AF7" w:rsidRDefault="005B3493" w:rsidP="009D4F91">
            <w:pPr>
              <w:autoSpaceDE w:val="0"/>
              <w:autoSpaceDN w:val="0"/>
              <w:adjustRightInd w:val="0"/>
              <w:ind w:left="-134" w:right="-108" w:firstLine="134"/>
              <w:rPr>
                <w:iCs/>
                <w:snapToGrid w:val="0"/>
              </w:rPr>
            </w:pPr>
          </w:p>
        </w:tc>
        <w:tc>
          <w:tcPr>
            <w:tcW w:w="3119" w:type="dxa"/>
            <w:vMerge/>
          </w:tcPr>
          <w:p w:rsidR="005B3493" w:rsidRPr="00AB7AF7" w:rsidRDefault="005B3493" w:rsidP="009D4F91">
            <w:pPr>
              <w:autoSpaceDE w:val="0"/>
              <w:autoSpaceDN w:val="0"/>
              <w:adjustRightInd w:val="0"/>
              <w:ind w:left="-134" w:right="-108" w:firstLine="134"/>
              <w:rPr>
                <w:iCs/>
                <w:snapToGrid w:val="0"/>
              </w:rPr>
            </w:pPr>
          </w:p>
        </w:tc>
        <w:tc>
          <w:tcPr>
            <w:tcW w:w="1267" w:type="dxa"/>
          </w:tcPr>
          <w:p w:rsidR="005B3493" w:rsidRPr="00AB7AF7" w:rsidRDefault="005B3493" w:rsidP="009D4F91">
            <w:pPr>
              <w:autoSpaceDE w:val="0"/>
              <w:autoSpaceDN w:val="0"/>
              <w:adjustRightInd w:val="0"/>
              <w:spacing w:line="276" w:lineRule="auto"/>
              <w:ind w:firstLine="134"/>
              <w:jc w:val="center"/>
              <w:rPr>
                <w:iCs/>
                <w:snapToGrid w:val="0"/>
              </w:rPr>
            </w:pPr>
            <w:r>
              <w:rPr>
                <w:iCs/>
                <w:snapToGrid w:val="0"/>
                <w:lang w:val="en-US"/>
              </w:rPr>
              <w:t>11.AI</w:t>
            </w:r>
          </w:p>
        </w:tc>
        <w:tc>
          <w:tcPr>
            <w:tcW w:w="4970" w:type="dxa"/>
          </w:tcPr>
          <w:p w:rsidR="005B3493" w:rsidRPr="00AB7AF7" w:rsidRDefault="005B3493" w:rsidP="009D4F91">
            <w:pPr>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(A-1)</w:t>
            </w:r>
          </w:p>
        </w:tc>
      </w:tr>
      <w:tr w:rsidR="005B3493" w:rsidRPr="00AB7AF7" w:rsidTr="009D4F91">
        <w:trPr>
          <w:gridBefore w:val="1"/>
          <w:wBefore w:w="22" w:type="dxa"/>
          <w:trHeight w:val="367"/>
        </w:trPr>
        <w:tc>
          <w:tcPr>
            <w:tcW w:w="1254" w:type="dxa"/>
            <w:vMerge/>
          </w:tcPr>
          <w:p w:rsidR="005B3493" w:rsidRPr="00AB7AF7" w:rsidRDefault="005B3493" w:rsidP="009D4F91">
            <w:pPr>
              <w:autoSpaceDE w:val="0"/>
              <w:autoSpaceDN w:val="0"/>
              <w:adjustRightInd w:val="0"/>
              <w:ind w:left="-134" w:right="-108" w:firstLine="134"/>
              <w:rPr>
                <w:iCs/>
                <w:snapToGrid w:val="0"/>
                <w:lang w:val="en-US"/>
              </w:rPr>
            </w:pPr>
          </w:p>
        </w:tc>
        <w:tc>
          <w:tcPr>
            <w:tcW w:w="3119" w:type="dxa"/>
            <w:vMerge/>
          </w:tcPr>
          <w:p w:rsidR="005B3493" w:rsidRPr="00AB7AF7" w:rsidRDefault="005B3493" w:rsidP="009D4F91">
            <w:pPr>
              <w:autoSpaceDE w:val="0"/>
              <w:autoSpaceDN w:val="0"/>
              <w:adjustRightInd w:val="0"/>
              <w:ind w:left="-134" w:right="-108" w:firstLine="134"/>
              <w:rPr>
                <w:iCs/>
                <w:snapToGrid w:val="0"/>
                <w:lang w:val="en-US"/>
              </w:rPr>
            </w:pPr>
          </w:p>
        </w:tc>
        <w:tc>
          <w:tcPr>
            <w:tcW w:w="1267" w:type="dxa"/>
          </w:tcPr>
          <w:p w:rsidR="005B3493" w:rsidRPr="00AB7AF7" w:rsidRDefault="005B3493" w:rsidP="009D4F91">
            <w:pPr>
              <w:autoSpaceDE w:val="0"/>
              <w:autoSpaceDN w:val="0"/>
              <w:adjustRightInd w:val="0"/>
              <w:spacing w:line="276" w:lineRule="auto"/>
              <w:ind w:firstLine="134"/>
              <w:jc w:val="center"/>
              <w:rPr>
                <w:iCs/>
                <w:snapToGrid w:val="0"/>
                <w:lang w:val="en-US"/>
              </w:rPr>
            </w:pPr>
            <w:r>
              <w:rPr>
                <w:iCs/>
                <w:snapToGrid w:val="0"/>
                <w:lang w:val="en-US"/>
              </w:rPr>
              <w:t>12.A2</w:t>
            </w:r>
          </w:p>
        </w:tc>
        <w:tc>
          <w:tcPr>
            <w:tcW w:w="4970" w:type="dxa"/>
          </w:tcPr>
          <w:p w:rsidR="005B3493" w:rsidRPr="00AB7AF7" w:rsidRDefault="005B3493" w:rsidP="009D4F91">
            <w:pPr>
              <w:autoSpaceDE w:val="0"/>
              <w:autoSpaceDN w:val="0"/>
              <w:adjustRightInd w:val="0"/>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(A-2)</w:t>
            </w:r>
          </w:p>
        </w:tc>
      </w:tr>
      <w:tr w:rsidR="005B3493" w:rsidRPr="00AB7AF7" w:rsidTr="009D4F91">
        <w:trPr>
          <w:gridBefore w:val="1"/>
          <w:wBefore w:w="22" w:type="dxa"/>
          <w:trHeight w:val="367"/>
        </w:trPr>
        <w:tc>
          <w:tcPr>
            <w:tcW w:w="1254" w:type="dxa"/>
            <w:vMerge/>
          </w:tcPr>
          <w:p w:rsidR="005B3493" w:rsidRPr="00AB7AF7" w:rsidRDefault="005B3493" w:rsidP="009D4F91">
            <w:pPr>
              <w:autoSpaceDE w:val="0"/>
              <w:autoSpaceDN w:val="0"/>
              <w:adjustRightInd w:val="0"/>
              <w:ind w:left="-134" w:right="-108" w:firstLine="134"/>
              <w:rPr>
                <w:iCs/>
                <w:snapToGrid w:val="0"/>
                <w:lang w:val="en-US"/>
              </w:rPr>
            </w:pPr>
          </w:p>
        </w:tc>
        <w:tc>
          <w:tcPr>
            <w:tcW w:w="3119" w:type="dxa"/>
            <w:vMerge/>
          </w:tcPr>
          <w:p w:rsidR="005B3493" w:rsidRPr="00AB7AF7" w:rsidRDefault="005B3493" w:rsidP="009D4F91">
            <w:pPr>
              <w:autoSpaceDE w:val="0"/>
              <w:autoSpaceDN w:val="0"/>
              <w:adjustRightInd w:val="0"/>
              <w:ind w:left="-134" w:right="-108" w:firstLine="134"/>
              <w:rPr>
                <w:iCs/>
                <w:snapToGrid w:val="0"/>
                <w:lang w:val="en-US"/>
              </w:rPr>
            </w:pPr>
          </w:p>
        </w:tc>
        <w:tc>
          <w:tcPr>
            <w:tcW w:w="1267" w:type="dxa"/>
          </w:tcPr>
          <w:p w:rsidR="005B3493" w:rsidRPr="00AB7AF7" w:rsidRDefault="005B3493" w:rsidP="009D4F91">
            <w:pPr>
              <w:autoSpaceDE w:val="0"/>
              <w:autoSpaceDN w:val="0"/>
              <w:adjustRightInd w:val="0"/>
              <w:spacing w:line="276" w:lineRule="auto"/>
              <w:ind w:firstLine="134"/>
              <w:jc w:val="center"/>
              <w:rPr>
                <w:iCs/>
                <w:snapToGrid w:val="0"/>
                <w:lang w:val="en-US"/>
              </w:rPr>
            </w:pPr>
            <w:r>
              <w:rPr>
                <w:iCs/>
                <w:noProof/>
                <w:snapToGrid w:val="0"/>
                <w:lang w:val="en-US"/>
              </w:rPr>
              <w:t>13.A3</w:t>
            </w:r>
          </w:p>
        </w:tc>
        <w:tc>
          <w:tcPr>
            <w:tcW w:w="4970" w:type="dxa"/>
          </w:tcPr>
          <w:p w:rsidR="005B3493" w:rsidRPr="00AB7AF7" w:rsidRDefault="005B3493" w:rsidP="009D4F91">
            <w:pPr>
              <w:autoSpaceDE w:val="0"/>
              <w:autoSpaceDN w:val="0"/>
              <w:adjustRightInd w:val="0"/>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(A-3)</w:t>
            </w:r>
          </w:p>
        </w:tc>
      </w:tr>
      <w:tr w:rsidR="005B3493" w:rsidRPr="00AB7AF7" w:rsidTr="009D4F91">
        <w:trPr>
          <w:gridBefore w:val="1"/>
          <w:wBefore w:w="22" w:type="dxa"/>
          <w:trHeight w:val="367"/>
        </w:trPr>
        <w:tc>
          <w:tcPr>
            <w:tcW w:w="1254" w:type="dxa"/>
            <w:vMerge/>
          </w:tcPr>
          <w:p w:rsidR="005B3493" w:rsidRPr="00AB7AF7" w:rsidRDefault="005B3493" w:rsidP="009D4F91">
            <w:pPr>
              <w:autoSpaceDE w:val="0"/>
              <w:autoSpaceDN w:val="0"/>
              <w:adjustRightInd w:val="0"/>
              <w:ind w:left="-134" w:right="-108" w:firstLine="134"/>
              <w:rPr>
                <w:iCs/>
                <w:snapToGrid w:val="0"/>
                <w:lang w:val="en-US"/>
              </w:rPr>
            </w:pPr>
          </w:p>
        </w:tc>
        <w:tc>
          <w:tcPr>
            <w:tcW w:w="3119" w:type="dxa"/>
            <w:vMerge/>
          </w:tcPr>
          <w:p w:rsidR="005B3493" w:rsidRPr="00AB7AF7" w:rsidRDefault="005B3493" w:rsidP="009D4F91">
            <w:pPr>
              <w:autoSpaceDE w:val="0"/>
              <w:autoSpaceDN w:val="0"/>
              <w:adjustRightInd w:val="0"/>
              <w:ind w:left="-134" w:right="-108" w:firstLine="134"/>
              <w:rPr>
                <w:iCs/>
                <w:snapToGrid w:val="0"/>
                <w:lang w:val="en-US"/>
              </w:rPr>
            </w:pPr>
          </w:p>
        </w:tc>
        <w:tc>
          <w:tcPr>
            <w:tcW w:w="1267" w:type="dxa"/>
          </w:tcPr>
          <w:p w:rsidR="005B3493" w:rsidRPr="00AB7AF7" w:rsidRDefault="005B3493" w:rsidP="009D4F91">
            <w:pPr>
              <w:autoSpaceDE w:val="0"/>
              <w:autoSpaceDN w:val="0"/>
              <w:adjustRightInd w:val="0"/>
              <w:spacing w:line="276" w:lineRule="auto"/>
              <w:ind w:firstLine="134"/>
              <w:jc w:val="center"/>
              <w:rPr>
                <w:iCs/>
                <w:snapToGrid w:val="0"/>
              </w:rPr>
            </w:pPr>
            <w:r>
              <w:rPr>
                <w:iCs/>
                <w:noProof/>
                <w:snapToGrid w:val="0"/>
                <w:lang w:val="en-US"/>
              </w:rPr>
              <w:t>14.J</w:t>
            </w:r>
          </w:p>
        </w:tc>
        <w:tc>
          <w:tcPr>
            <w:tcW w:w="4970" w:type="dxa"/>
          </w:tcPr>
          <w:p w:rsidR="005B3493" w:rsidRPr="00AB7AF7" w:rsidRDefault="005B3493" w:rsidP="009D4F91">
            <w:pPr>
              <w:spacing w:line="276" w:lineRule="auto"/>
              <w:ind w:firstLine="134"/>
              <w:rPr>
                <w:iCs/>
                <w:snapToGrid w:val="0"/>
                <w:lang w:val="en-US"/>
              </w:rPr>
            </w:pPr>
            <w:r w:rsidRPr="00AB7AF7">
              <w:t>термопара ТЖК (</w:t>
            </w:r>
            <w:r w:rsidRPr="00AB7AF7">
              <w:rPr>
                <w:lang w:val="en-US"/>
              </w:rPr>
              <w:t>J</w:t>
            </w:r>
            <w:r w:rsidRPr="00AB7AF7">
              <w:t>)</w:t>
            </w:r>
          </w:p>
        </w:tc>
      </w:tr>
      <w:tr w:rsidR="005B3493" w:rsidRPr="00AB7AF7" w:rsidTr="009D4F91">
        <w:trPr>
          <w:gridBefore w:val="1"/>
          <w:wBefore w:w="22" w:type="dxa"/>
          <w:trHeight w:val="367"/>
        </w:trPr>
        <w:tc>
          <w:tcPr>
            <w:tcW w:w="1254" w:type="dxa"/>
            <w:vMerge/>
          </w:tcPr>
          <w:p w:rsidR="005B3493" w:rsidRPr="00AB7AF7" w:rsidRDefault="005B3493" w:rsidP="009D4F91">
            <w:pPr>
              <w:autoSpaceDE w:val="0"/>
              <w:autoSpaceDN w:val="0"/>
              <w:adjustRightInd w:val="0"/>
              <w:ind w:left="-134" w:right="-108" w:firstLine="134"/>
              <w:rPr>
                <w:iCs/>
                <w:snapToGrid w:val="0"/>
                <w:lang w:val="en-US"/>
              </w:rPr>
            </w:pPr>
          </w:p>
        </w:tc>
        <w:tc>
          <w:tcPr>
            <w:tcW w:w="3119" w:type="dxa"/>
            <w:vMerge/>
          </w:tcPr>
          <w:p w:rsidR="005B3493" w:rsidRPr="00AB7AF7" w:rsidRDefault="005B3493" w:rsidP="009D4F91">
            <w:pPr>
              <w:autoSpaceDE w:val="0"/>
              <w:autoSpaceDN w:val="0"/>
              <w:adjustRightInd w:val="0"/>
              <w:ind w:left="-134" w:right="-108" w:firstLine="134"/>
              <w:rPr>
                <w:iCs/>
                <w:snapToGrid w:val="0"/>
                <w:lang w:val="en-US"/>
              </w:rPr>
            </w:pPr>
          </w:p>
        </w:tc>
        <w:tc>
          <w:tcPr>
            <w:tcW w:w="1267" w:type="dxa"/>
          </w:tcPr>
          <w:p w:rsidR="005B3493" w:rsidRPr="00AB7AF7" w:rsidRDefault="005B3493" w:rsidP="009D4F91">
            <w:pPr>
              <w:autoSpaceDE w:val="0"/>
              <w:autoSpaceDN w:val="0"/>
              <w:adjustRightInd w:val="0"/>
              <w:spacing w:line="276" w:lineRule="auto"/>
              <w:ind w:firstLine="134"/>
              <w:jc w:val="center"/>
              <w:rPr>
                <w:iCs/>
                <w:snapToGrid w:val="0"/>
                <w:lang w:val="en-US"/>
              </w:rPr>
            </w:pPr>
            <w:r>
              <w:rPr>
                <w:iCs/>
                <w:noProof/>
                <w:snapToGrid w:val="0"/>
                <w:lang w:val="en-US"/>
              </w:rPr>
              <w:t>15.t</w:t>
            </w:r>
          </w:p>
        </w:tc>
        <w:tc>
          <w:tcPr>
            <w:tcW w:w="4970" w:type="dxa"/>
          </w:tcPr>
          <w:p w:rsidR="005B3493" w:rsidRPr="00AB7AF7" w:rsidRDefault="005B3493" w:rsidP="009D4F91">
            <w:pPr>
              <w:spacing w:line="276" w:lineRule="auto"/>
              <w:ind w:firstLine="134"/>
              <w:rPr>
                <w:iCs/>
                <w:snapToGrid w:val="0"/>
                <w:lang w:val="en-US"/>
              </w:rPr>
            </w:pPr>
            <w:r w:rsidRPr="00AB7AF7">
              <w:t>термопара ТМК (</w:t>
            </w:r>
            <w:r w:rsidRPr="00AB7AF7">
              <w:rPr>
                <w:lang w:val="en-US"/>
              </w:rPr>
              <w:t>T</w:t>
            </w:r>
            <w:r w:rsidRPr="00AB7AF7">
              <w:t>)</w:t>
            </w:r>
          </w:p>
        </w:tc>
      </w:tr>
      <w:tr w:rsidR="005B3493" w:rsidRPr="00AB7AF7" w:rsidTr="009D4F91">
        <w:trPr>
          <w:gridBefore w:val="1"/>
          <w:wBefore w:w="22" w:type="dxa"/>
          <w:trHeight w:val="367"/>
        </w:trPr>
        <w:tc>
          <w:tcPr>
            <w:tcW w:w="1254" w:type="dxa"/>
            <w:vMerge/>
          </w:tcPr>
          <w:p w:rsidR="005B3493" w:rsidRPr="00AB7AF7" w:rsidRDefault="005B3493" w:rsidP="009D4F91">
            <w:pPr>
              <w:autoSpaceDE w:val="0"/>
              <w:autoSpaceDN w:val="0"/>
              <w:adjustRightInd w:val="0"/>
              <w:ind w:left="-134" w:right="-108" w:firstLine="134"/>
              <w:rPr>
                <w:iCs/>
                <w:snapToGrid w:val="0"/>
                <w:lang w:val="en-US"/>
              </w:rPr>
            </w:pPr>
          </w:p>
        </w:tc>
        <w:tc>
          <w:tcPr>
            <w:tcW w:w="3119" w:type="dxa"/>
            <w:vMerge/>
          </w:tcPr>
          <w:p w:rsidR="005B3493" w:rsidRPr="00AB7AF7" w:rsidRDefault="005B3493" w:rsidP="009D4F91">
            <w:pPr>
              <w:autoSpaceDE w:val="0"/>
              <w:autoSpaceDN w:val="0"/>
              <w:adjustRightInd w:val="0"/>
              <w:ind w:left="-134" w:right="-108" w:firstLine="134"/>
              <w:rPr>
                <w:iCs/>
                <w:snapToGrid w:val="0"/>
                <w:lang w:val="en-US"/>
              </w:rPr>
            </w:pPr>
          </w:p>
        </w:tc>
        <w:tc>
          <w:tcPr>
            <w:tcW w:w="1267" w:type="dxa"/>
          </w:tcPr>
          <w:p w:rsidR="005B3493" w:rsidRPr="00AB7AF7" w:rsidRDefault="005B3493" w:rsidP="009D4F91">
            <w:pPr>
              <w:autoSpaceDE w:val="0"/>
              <w:autoSpaceDN w:val="0"/>
              <w:adjustRightInd w:val="0"/>
              <w:spacing w:line="276" w:lineRule="auto"/>
              <w:ind w:firstLine="134"/>
              <w:jc w:val="center"/>
              <w:rPr>
                <w:iCs/>
                <w:snapToGrid w:val="0"/>
                <w:lang w:val="en-US"/>
              </w:rPr>
            </w:pPr>
            <w:r>
              <w:rPr>
                <w:iCs/>
                <w:noProof/>
                <w:snapToGrid w:val="0"/>
                <w:lang w:val="en-US"/>
              </w:rPr>
              <w:t>16.E</w:t>
            </w:r>
          </w:p>
        </w:tc>
        <w:tc>
          <w:tcPr>
            <w:tcW w:w="4970" w:type="dxa"/>
          </w:tcPr>
          <w:p w:rsidR="005B3493" w:rsidRPr="00AB7AF7" w:rsidRDefault="005B3493" w:rsidP="009D4F91">
            <w:pPr>
              <w:spacing w:line="276" w:lineRule="auto"/>
              <w:ind w:firstLine="134"/>
              <w:rPr>
                <w:iCs/>
                <w:snapToGrid w:val="0"/>
                <w:lang w:val="en-US"/>
              </w:rPr>
            </w:pPr>
            <w:r w:rsidRPr="00AB7AF7">
              <w:t>термопара ТХКн (</w:t>
            </w:r>
            <w:r w:rsidRPr="00AB7AF7">
              <w:rPr>
                <w:lang w:val="en-US"/>
              </w:rPr>
              <w:t>E</w:t>
            </w:r>
            <w:r w:rsidRPr="00AB7AF7">
              <w:t>)</w:t>
            </w:r>
          </w:p>
        </w:tc>
      </w:tr>
      <w:tr w:rsidR="005B3493" w:rsidRPr="00AB7AF7" w:rsidTr="009D4F91">
        <w:trPr>
          <w:gridBefore w:val="1"/>
          <w:wBefore w:w="22" w:type="dxa"/>
          <w:trHeight w:val="367"/>
        </w:trPr>
        <w:tc>
          <w:tcPr>
            <w:tcW w:w="1254" w:type="dxa"/>
            <w:vMerge/>
          </w:tcPr>
          <w:p w:rsidR="005B3493" w:rsidRPr="00AB7AF7" w:rsidRDefault="005B3493" w:rsidP="009D4F91">
            <w:pPr>
              <w:autoSpaceDE w:val="0"/>
              <w:autoSpaceDN w:val="0"/>
              <w:adjustRightInd w:val="0"/>
              <w:ind w:left="-134" w:right="-108" w:firstLine="134"/>
              <w:rPr>
                <w:iCs/>
                <w:snapToGrid w:val="0"/>
                <w:lang w:val="en-US"/>
              </w:rPr>
            </w:pPr>
          </w:p>
        </w:tc>
        <w:tc>
          <w:tcPr>
            <w:tcW w:w="3119" w:type="dxa"/>
            <w:vMerge/>
          </w:tcPr>
          <w:p w:rsidR="005B3493" w:rsidRPr="00AB7AF7" w:rsidRDefault="005B3493" w:rsidP="009D4F91">
            <w:pPr>
              <w:autoSpaceDE w:val="0"/>
              <w:autoSpaceDN w:val="0"/>
              <w:adjustRightInd w:val="0"/>
              <w:ind w:left="-134" w:right="-108" w:firstLine="134"/>
              <w:rPr>
                <w:iCs/>
                <w:snapToGrid w:val="0"/>
                <w:lang w:val="en-US"/>
              </w:rPr>
            </w:pPr>
          </w:p>
        </w:tc>
        <w:tc>
          <w:tcPr>
            <w:tcW w:w="1267" w:type="dxa"/>
          </w:tcPr>
          <w:p w:rsidR="005B3493" w:rsidRPr="00AB7AF7" w:rsidRDefault="005B3493" w:rsidP="009D4F91">
            <w:pPr>
              <w:autoSpaceDE w:val="0"/>
              <w:autoSpaceDN w:val="0"/>
              <w:adjustRightInd w:val="0"/>
              <w:spacing w:line="276" w:lineRule="auto"/>
              <w:ind w:firstLine="134"/>
              <w:jc w:val="center"/>
              <w:rPr>
                <w:iCs/>
                <w:snapToGrid w:val="0"/>
                <w:lang w:val="en-US"/>
              </w:rPr>
            </w:pPr>
            <w:r>
              <w:rPr>
                <w:iCs/>
                <w:snapToGrid w:val="0"/>
                <w:lang w:val="en-US"/>
              </w:rPr>
              <w:t>17.C</w:t>
            </w:r>
          </w:p>
        </w:tc>
        <w:tc>
          <w:tcPr>
            <w:tcW w:w="4970" w:type="dxa"/>
          </w:tcPr>
          <w:p w:rsidR="005B3493" w:rsidRPr="00AB7AF7" w:rsidRDefault="005B3493" w:rsidP="009D4F91">
            <w:pPr>
              <w:autoSpaceDE w:val="0"/>
              <w:autoSpaceDN w:val="0"/>
              <w:adjustRightInd w:val="0"/>
              <w:spacing w:line="276" w:lineRule="auto"/>
              <w:ind w:firstLine="134"/>
              <w:rPr>
                <w:iCs/>
                <w:snapToGrid w:val="0"/>
                <w:lang w:val="en-US"/>
              </w:rPr>
            </w:pPr>
            <w:r w:rsidRPr="00AB7AF7">
              <w:t>термопара МК (</w:t>
            </w:r>
            <w:r w:rsidRPr="00AB7AF7">
              <w:rPr>
                <w:lang w:val="en-US"/>
              </w:rPr>
              <w:t>M</w:t>
            </w:r>
            <w:r w:rsidRPr="00AB7AF7">
              <w:t>)</w:t>
            </w:r>
          </w:p>
        </w:tc>
      </w:tr>
      <w:tr w:rsidR="005B3493" w:rsidRPr="00AB7AF7" w:rsidTr="009D4F91">
        <w:trPr>
          <w:gridBefore w:val="1"/>
          <w:wBefore w:w="22" w:type="dxa"/>
          <w:trHeight w:val="367"/>
        </w:trPr>
        <w:tc>
          <w:tcPr>
            <w:tcW w:w="1254" w:type="dxa"/>
            <w:vMerge/>
          </w:tcPr>
          <w:p w:rsidR="005B3493" w:rsidRPr="00AB7AF7" w:rsidRDefault="005B3493" w:rsidP="009D4F91">
            <w:pPr>
              <w:autoSpaceDE w:val="0"/>
              <w:autoSpaceDN w:val="0"/>
              <w:adjustRightInd w:val="0"/>
              <w:ind w:left="-134" w:right="-108" w:firstLine="134"/>
              <w:rPr>
                <w:iCs/>
                <w:snapToGrid w:val="0"/>
                <w:lang w:val="en-US"/>
              </w:rPr>
            </w:pPr>
          </w:p>
        </w:tc>
        <w:tc>
          <w:tcPr>
            <w:tcW w:w="3119" w:type="dxa"/>
            <w:vMerge/>
          </w:tcPr>
          <w:p w:rsidR="005B3493" w:rsidRPr="00AB7AF7" w:rsidRDefault="005B3493" w:rsidP="009D4F91">
            <w:pPr>
              <w:autoSpaceDE w:val="0"/>
              <w:autoSpaceDN w:val="0"/>
              <w:adjustRightInd w:val="0"/>
              <w:ind w:left="-134" w:right="-108" w:firstLine="134"/>
              <w:rPr>
                <w:iCs/>
                <w:snapToGrid w:val="0"/>
                <w:lang w:val="en-US"/>
              </w:rPr>
            </w:pPr>
          </w:p>
        </w:tc>
        <w:tc>
          <w:tcPr>
            <w:tcW w:w="1267" w:type="dxa"/>
          </w:tcPr>
          <w:p w:rsidR="005B3493" w:rsidRPr="00AB7AF7" w:rsidRDefault="005B3493" w:rsidP="009D4F91">
            <w:pPr>
              <w:autoSpaceDE w:val="0"/>
              <w:autoSpaceDN w:val="0"/>
              <w:adjustRightInd w:val="0"/>
              <w:spacing w:line="276" w:lineRule="auto"/>
              <w:ind w:firstLine="134"/>
              <w:jc w:val="center"/>
              <w:rPr>
                <w:iCs/>
                <w:snapToGrid w:val="0"/>
                <w:lang w:val="en-US"/>
              </w:rPr>
            </w:pPr>
            <w:r w:rsidRPr="00AB7AF7">
              <w:rPr>
                <w:iCs/>
                <w:noProof/>
                <w:snapToGrid w:val="0"/>
              </w:rPr>
              <w:drawing>
                <wp:inline distT="0" distB="0" distL="0" distR="0">
                  <wp:extent cx="409575" cy="20002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tc>
        <w:tc>
          <w:tcPr>
            <w:tcW w:w="4970" w:type="dxa"/>
          </w:tcPr>
          <w:p w:rsidR="005B3493" w:rsidRPr="00AB7AF7" w:rsidRDefault="005B3493" w:rsidP="009D4F91">
            <w:pPr>
              <w:autoSpaceDE w:val="0"/>
              <w:autoSpaceDN w:val="0"/>
              <w:adjustRightInd w:val="0"/>
              <w:spacing w:line="276" w:lineRule="auto"/>
              <w:ind w:firstLine="134"/>
            </w:pPr>
            <w:r w:rsidRPr="00AB7AF7">
              <w:t>пирометрические преобразователи</w:t>
            </w:r>
          </w:p>
        </w:tc>
      </w:tr>
      <w:tr w:rsidR="005B3493" w:rsidRPr="00AB7AF7" w:rsidTr="009D4F91">
        <w:trPr>
          <w:gridBefore w:val="1"/>
          <w:wBefore w:w="22" w:type="dxa"/>
          <w:trHeight w:val="367"/>
        </w:trPr>
        <w:tc>
          <w:tcPr>
            <w:tcW w:w="1254" w:type="dxa"/>
            <w:vMerge/>
          </w:tcPr>
          <w:p w:rsidR="005B3493" w:rsidRPr="00AB7AF7" w:rsidRDefault="005B3493" w:rsidP="009D4F91">
            <w:pPr>
              <w:autoSpaceDE w:val="0"/>
              <w:autoSpaceDN w:val="0"/>
              <w:adjustRightInd w:val="0"/>
              <w:ind w:left="-134" w:right="-108" w:firstLine="134"/>
              <w:rPr>
                <w:iCs/>
                <w:snapToGrid w:val="0"/>
                <w:lang w:val="en-US"/>
              </w:rPr>
            </w:pPr>
          </w:p>
        </w:tc>
        <w:tc>
          <w:tcPr>
            <w:tcW w:w="3119" w:type="dxa"/>
            <w:vMerge/>
          </w:tcPr>
          <w:p w:rsidR="005B3493" w:rsidRPr="00AB7AF7" w:rsidRDefault="005B3493" w:rsidP="009D4F91">
            <w:pPr>
              <w:autoSpaceDE w:val="0"/>
              <w:autoSpaceDN w:val="0"/>
              <w:adjustRightInd w:val="0"/>
              <w:ind w:left="-134" w:right="-108" w:firstLine="134"/>
              <w:rPr>
                <w:iCs/>
                <w:snapToGrid w:val="0"/>
                <w:lang w:val="en-US"/>
              </w:rPr>
            </w:pPr>
          </w:p>
        </w:tc>
        <w:tc>
          <w:tcPr>
            <w:tcW w:w="1267" w:type="dxa"/>
          </w:tcPr>
          <w:p w:rsidR="005B3493" w:rsidRPr="00AB7AF7" w:rsidRDefault="005B3493" w:rsidP="009D4F91">
            <w:pPr>
              <w:autoSpaceDE w:val="0"/>
              <w:autoSpaceDN w:val="0"/>
              <w:adjustRightInd w:val="0"/>
              <w:spacing w:line="276" w:lineRule="auto"/>
              <w:ind w:firstLine="134"/>
              <w:jc w:val="center"/>
              <w:rPr>
                <w:iCs/>
                <w:snapToGrid w:val="0"/>
                <w:lang w:val="en-US"/>
              </w:rPr>
            </w:pPr>
            <w:r>
              <w:rPr>
                <w:iCs/>
                <w:noProof/>
                <w:snapToGrid w:val="0"/>
                <w:lang w:val="en-US"/>
              </w:rPr>
              <w:t>19.rC</w:t>
            </w:r>
          </w:p>
        </w:tc>
        <w:tc>
          <w:tcPr>
            <w:tcW w:w="4970" w:type="dxa"/>
          </w:tcPr>
          <w:p w:rsidR="005B3493" w:rsidRPr="00AB7AF7" w:rsidRDefault="005B3493" w:rsidP="009D4F91">
            <w:pPr>
              <w:spacing w:line="276" w:lineRule="auto"/>
              <w:ind w:firstLine="134"/>
            </w:pPr>
            <w:r w:rsidRPr="00AB7AF7">
              <w:t>пирометрические преобразователи</w:t>
            </w:r>
          </w:p>
        </w:tc>
      </w:tr>
      <w:tr w:rsidR="005B3493" w:rsidRPr="00AB7AF7" w:rsidTr="009D4F91">
        <w:trPr>
          <w:gridBefore w:val="1"/>
          <w:wBefore w:w="22" w:type="dxa"/>
          <w:trHeight w:val="367"/>
        </w:trPr>
        <w:tc>
          <w:tcPr>
            <w:tcW w:w="1254" w:type="dxa"/>
            <w:vMerge/>
          </w:tcPr>
          <w:p w:rsidR="005B3493" w:rsidRPr="00AB7AF7" w:rsidRDefault="005B3493" w:rsidP="009D4F91">
            <w:pPr>
              <w:autoSpaceDE w:val="0"/>
              <w:autoSpaceDN w:val="0"/>
              <w:adjustRightInd w:val="0"/>
              <w:ind w:left="-134" w:right="-108" w:firstLine="134"/>
              <w:rPr>
                <w:iCs/>
                <w:snapToGrid w:val="0"/>
                <w:lang w:val="en-US"/>
              </w:rPr>
            </w:pPr>
          </w:p>
        </w:tc>
        <w:tc>
          <w:tcPr>
            <w:tcW w:w="3119" w:type="dxa"/>
            <w:vMerge/>
          </w:tcPr>
          <w:p w:rsidR="005B3493" w:rsidRPr="00AB7AF7" w:rsidRDefault="005B3493" w:rsidP="009D4F91">
            <w:pPr>
              <w:autoSpaceDE w:val="0"/>
              <w:autoSpaceDN w:val="0"/>
              <w:adjustRightInd w:val="0"/>
              <w:ind w:left="-134" w:right="-108" w:firstLine="134"/>
              <w:rPr>
                <w:iCs/>
                <w:snapToGrid w:val="0"/>
                <w:lang w:val="en-US"/>
              </w:rPr>
            </w:pPr>
          </w:p>
        </w:tc>
        <w:tc>
          <w:tcPr>
            <w:tcW w:w="1267" w:type="dxa"/>
          </w:tcPr>
          <w:p w:rsidR="005B3493" w:rsidRPr="00AB7AF7" w:rsidRDefault="005B3493" w:rsidP="009D4F91">
            <w:pPr>
              <w:autoSpaceDE w:val="0"/>
              <w:autoSpaceDN w:val="0"/>
              <w:adjustRightInd w:val="0"/>
              <w:spacing w:line="276" w:lineRule="auto"/>
              <w:ind w:firstLine="134"/>
              <w:jc w:val="center"/>
            </w:pPr>
            <w:r>
              <w:rPr>
                <w:lang w:val="en-US"/>
              </w:rPr>
              <w:t>U</w:t>
            </w:r>
          </w:p>
        </w:tc>
        <w:tc>
          <w:tcPr>
            <w:tcW w:w="4970" w:type="dxa"/>
          </w:tcPr>
          <w:p w:rsidR="005B3493" w:rsidRPr="00AB7AF7" w:rsidRDefault="005B3493" w:rsidP="009D4F91">
            <w:pPr>
              <w:autoSpaceDE w:val="0"/>
              <w:autoSpaceDN w:val="0"/>
              <w:adjustRightInd w:val="0"/>
              <w:spacing w:line="276" w:lineRule="auto"/>
              <w:ind w:firstLine="134"/>
            </w:pPr>
            <w:r w:rsidRPr="00AB7AF7">
              <w:rPr>
                <w:lang w:val="en-US"/>
              </w:rPr>
              <w:t>U</w:t>
            </w:r>
            <w:r w:rsidRPr="00AB7AF7">
              <w:t>-напряжение от минус 20 до +80 мВ</w:t>
            </w:r>
          </w:p>
        </w:tc>
      </w:tr>
      <w:tr w:rsidR="005B3493" w:rsidRPr="00AB7AF7" w:rsidTr="009D4F91">
        <w:trPr>
          <w:gridBefore w:val="1"/>
          <w:wBefore w:w="22" w:type="dxa"/>
          <w:trHeight w:val="240"/>
        </w:trPr>
        <w:tc>
          <w:tcPr>
            <w:tcW w:w="1254" w:type="dxa"/>
            <w:vMerge/>
          </w:tcPr>
          <w:p w:rsidR="005B3493" w:rsidRPr="00AB7AF7" w:rsidRDefault="005B3493" w:rsidP="009D4F91">
            <w:pPr>
              <w:autoSpaceDE w:val="0"/>
              <w:autoSpaceDN w:val="0"/>
              <w:adjustRightInd w:val="0"/>
              <w:ind w:left="-134" w:right="-108" w:firstLine="134"/>
              <w:rPr>
                <w:iCs/>
                <w:snapToGrid w:val="0"/>
              </w:rPr>
            </w:pPr>
          </w:p>
        </w:tc>
        <w:tc>
          <w:tcPr>
            <w:tcW w:w="3119" w:type="dxa"/>
            <w:vMerge/>
          </w:tcPr>
          <w:p w:rsidR="005B3493" w:rsidRPr="00AB7AF7" w:rsidRDefault="005B3493" w:rsidP="009D4F91">
            <w:pPr>
              <w:autoSpaceDE w:val="0"/>
              <w:autoSpaceDN w:val="0"/>
              <w:adjustRightInd w:val="0"/>
              <w:ind w:left="-134" w:right="-108" w:firstLine="134"/>
              <w:rPr>
                <w:iCs/>
                <w:snapToGrid w:val="0"/>
              </w:rPr>
            </w:pPr>
          </w:p>
        </w:tc>
        <w:tc>
          <w:tcPr>
            <w:tcW w:w="1267" w:type="dxa"/>
            <w:tcBorders>
              <w:bottom w:val="single" w:sz="4" w:space="0" w:color="auto"/>
            </w:tcBorders>
          </w:tcPr>
          <w:p w:rsidR="005B3493" w:rsidRPr="00AB7AF7" w:rsidRDefault="005B3493" w:rsidP="009D4F91">
            <w:pPr>
              <w:autoSpaceDE w:val="0"/>
              <w:autoSpaceDN w:val="0"/>
              <w:adjustRightInd w:val="0"/>
              <w:spacing w:line="276" w:lineRule="auto"/>
              <w:ind w:firstLine="134"/>
              <w:jc w:val="center"/>
            </w:pPr>
            <w:r>
              <w:rPr>
                <w:lang w:val="en-US"/>
              </w:rPr>
              <w:t>J</w:t>
            </w:r>
          </w:p>
        </w:tc>
        <w:tc>
          <w:tcPr>
            <w:tcW w:w="4970" w:type="dxa"/>
            <w:tcBorders>
              <w:bottom w:val="single" w:sz="4" w:space="0" w:color="auto"/>
            </w:tcBorders>
          </w:tcPr>
          <w:p w:rsidR="005B3493" w:rsidRPr="00AB7AF7" w:rsidRDefault="005B3493" w:rsidP="009D4F91">
            <w:pPr>
              <w:autoSpaceDE w:val="0"/>
              <w:autoSpaceDN w:val="0"/>
              <w:adjustRightInd w:val="0"/>
              <w:spacing w:line="276" w:lineRule="auto"/>
              <w:ind w:firstLine="134"/>
              <w:rPr>
                <w:spacing w:val="-20"/>
              </w:rPr>
            </w:pPr>
            <w:r w:rsidRPr="00AB7AF7">
              <w:rPr>
                <w:spacing w:val="-20"/>
                <w:lang w:val="en-US"/>
              </w:rPr>
              <w:t>J</w:t>
            </w:r>
            <w:r w:rsidRPr="00AB7AF7">
              <w:rPr>
                <w:spacing w:val="-20"/>
              </w:rPr>
              <w:t>-ток 0…20 мА (с внешним шунтом 2 Ом)</w:t>
            </w:r>
          </w:p>
        </w:tc>
      </w:tr>
      <w:tr w:rsidR="005B3493" w:rsidRPr="00AB7AF7" w:rsidTr="009D4F91">
        <w:trPr>
          <w:gridBefore w:val="1"/>
          <w:wBefore w:w="22" w:type="dxa"/>
          <w:trHeight w:val="120"/>
        </w:trPr>
        <w:tc>
          <w:tcPr>
            <w:tcW w:w="1254" w:type="dxa"/>
            <w:vMerge/>
          </w:tcPr>
          <w:p w:rsidR="005B3493" w:rsidRPr="00AB7AF7" w:rsidRDefault="005B3493" w:rsidP="009D4F91">
            <w:pPr>
              <w:autoSpaceDE w:val="0"/>
              <w:autoSpaceDN w:val="0"/>
              <w:adjustRightInd w:val="0"/>
              <w:ind w:left="-134" w:right="-108" w:firstLine="134"/>
              <w:rPr>
                <w:iCs/>
                <w:snapToGrid w:val="0"/>
              </w:rPr>
            </w:pPr>
          </w:p>
        </w:tc>
        <w:tc>
          <w:tcPr>
            <w:tcW w:w="3119" w:type="dxa"/>
            <w:vMerge/>
          </w:tcPr>
          <w:p w:rsidR="005B3493" w:rsidRPr="00AB7AF7" w:rsidRDefault="005B3493" w:rsidP="009D4F91">
            <w:pPr>
              <w:autoSpaceDE w:val="0"/>
              <w:autoSpaceDN w:val="0"/>
              <w:adjustRightInd w:val="0"/>
              <w:ind w:left="-134" w:right="-108" w:firstLine="134"/>
              <w:rPr>
                <w:iCs/>
                <w:snapToGrid w:val="0"/>
              </w:rPr>
            </w:pPr>
          </w:p>
        </w:tc>
        <w:tc>
          <w:tcPr>
            <w:tcW w:w="1267" w:type="dxa"/>
            <w:tcBorders>
              <w:top w:val="single" w:sz="4" w:space="0" w:color="auto"/>
            </w:tcBorders>
          </w:tcPr>
          <w:p w:rsidR="005B3493" w:rsidRPr="00AB7AF7" w:rsidRDefault="005B3493" w:rsidP="009D4F91">
            <w:pPr>
              <w:autoSpaceDE w:val="0"/>
              <w:autoSpaceDN w:val="0"/>
              <w:adjustRightInd w:val="0"/>
              <w:spacing w:line="276" w:lineRule="auto"/>
              <w:ind w:firstLine="134"/>
              <w:jc w:val="center"/>
              <w:rPr>
                <w:rFonts w:ascii="7 Segment" w:hAnsi="7 Segment"/>
                <w:lang w:val="en-US"/>
              </w:rPr>
            </w:pPr>
            <w:r w:rsidRPr="00AB7AF7">
              <w:rPr>
                <w:rFonts w:ascii="7 Segment" w:hAnsi="7 Segment"/>
                <w:lang w:val="en-US"/>
              </w:rPr>
              <w:t></w:t>
            </w:r>
          </w:p>
        </w:tc>
        <w:tc>
          <w:tcPr>
            <w:tcW w:w="4970" w:type="dxa"/>
            <w:tcBorders>
              <w:top w:val="single" w:sz="4" w:space="0" w:color="auto"/>
            </w:tcBorders>
          </w:tcPr>
          <w:p w:rsidR="005B3493" w:rsidRPr="00AB7AF7" w:rsidRDefault="005B3493" w:rsidP="009D4F91">
            <w:pPr>
              <w:autoSpaceDE w:val="0"/>
              <w:autoSpaceDN w:val="0"/>
              <w:adjustRightInd w:val="0"/>
              <w:spacing w:line="276" w:lineRule="auto"/>
              <w:ind w:firstLine="134"/>
              <w:rPr>
                <w:spacing w:val="-20"/>
              </w:rPr>
            </w:pPr>
            <w:r w:rsidRPr="00AB7AF7">
              <w:rPr>
                <w:spacing w:val="-20"/>
              </w:rPr>
              <w:t>Измерение сопротивления</w:t>
            </w:r>
          </w:p>
        </w:tc>
      </w:tr>
      <w:tr w:rsidR="005B3493" w:rsidRPr="00AB7AF7" w:rsidTr="009D4F91">
        <w:trPr>
          <w:gridBefore w:val="1"/>
          <w:wBefore w:w="22" w:type="dxa"/>
          <w:trHeight w:val="367"/>
        </w:trPr>
        <w:tc>
          <w:tcPr>
            <w:tcW w:w="1254" w:type="dxa"/>
            <w:vMerge/>
          </w:tcPr>
          <w:p w:rsidR="005B3493" w:rsidRPr="00AB7AF7" w:rsidRDefault="005B3493" w:rsidP="009D4F91">
            <w:pPr>
              <w:autoSpaceDE w:val="0"/>
              <w:autoSpaceDN w:val="0"/>
              <w:adjustRightInd w:val="0"/>
              <w:ind w:left="-134" w:right="-108" w:firstLine="134"/>
              <w:rPr>
                <w:iCs/>
                <w:snapToGrid w:val="0"/>
              </w:rPr>
            </w:pPr>
          </w:p>
        </w:tc>
        <w:tc>
          <w:tcPr>
            <w:tcW w:w="3119" w:type="dxa"/>
            <w:vMerge/>
          </w:tcPr>
          <w:p w:rsidR="005B3493" w:rsidRPr="00AB7AF7" w:rsidRDefault="005B3493" w:rsidP="009D4F91">
            <w:pPr>
              <w:autoSpaceDE w:val="0"/>
              <w:autoSpaceDN w:val="0"/>
              <w:adjustRightInd w:val="0"/>
              <w:ind w:left="-134" w:right="-108" w:firstLine="134"/>
              <w:rPr>
                <w:iCs/>
                <w:snapToGrid w:val="0"/>
              </w:rPr>
            </w:pPr>
          </w:p>
        </w:tc>
        <w:tc>
          <w:tcPr>
            <w:tcW w:w="1267" w:type="dxa"/>
          </w:tcPr>
          <w:p w:rsidR="005B3493" w:rsidRPr="00AB7AF7" w:rsidRDefault="005B3493" w:rsidP="009D4F91">
            <w:pPr>
              <w:autoSpaceDE w:val="0"/>
              <w:autoSpaceDN w:val="0"/>
              <w:adjustRightInd w:val="0"/>
              <w:spacing w:line="276" w:lineRule="auto"/>
              <w:ind w:firstLine="134"/>
              <w:jc w:val="center"/>
            </w:pPr>
            <w:r>
              <w:rPr>
                <w:lang w:val="en-US"/>
              </w:rPr>
              <w:t>U.Lin</w:t>
            </w:r>
          </w:p>
        </w:tc>
        <w:tc>
          <w:tcPr>
            <w:tcW w:w="4970" w:type="dxa"/>
          </w:tcPr>
          <w:p w:rsidR="005B3493" w:rsidRPr="00AB7AF7" w:rsidRDefault="005B3493" w:rsidP="009D4F91">
            <w:pPr>
              <w:autoSpaceDE w:val="0"/>
              <w:autoSpaceDN w:val="0"/>
              <w:adjustRightInd w:val="0"/>
              <w:spacing w:line="276" w:lineRule="auto"/>
              <w:ind w:firstLine="134"/>
            </w:pPr>
            <w:r w:rsidRPr="00AB7AF7">
              <w:t>вход для измерения напряжения с линейным масштабированием</w:t>
            </w:r>
          </w:p>
        </w:tc>
      </w:tr>
      <w:tr w:rsidR="005B3493" w:rsidRPr="00AB7AF7" w:rsidTr="009D4F91">
        <w:trPr>
          <w:gridBefore w:val="1"/>
          <w:wBefore w:w="22" w:type="dxa"/>
          <w:trHeight w:val="367"/>
        </w:trPr>
        <w:tc>
          <w:tcPr>
            <w:tcW w:w="1254" w:type="dxa"/>
            <w:vMerge/>
            <w:tcBorders>
              <w:bottom w:val="single" w:sz="4" w:space="0" w:color="auto"/>
            </w:tcBorders>
          </w:tcPr>
          <w:p w:rsidR="005B3493" w:rsidRPr="00AB7AF7" w:rsidRDefault="005B3493" w:rsidP="009D4F91">
            <w:pPr>
              <w:autoSpaceDE w:val="0"/>
              <w:autoSpaceDN w:val="0"/>
              <w:adjustRightInd w:val="0"/>
              <w:ind w:left="-134" w:right="-108" w:firstLine="134"/>
              <w:rPr>
                <w:iCs/>
                <w:snapToGrid w:val="0"/>
              </w:rPr>
            </w:pPr>
          </w:p>
        </w:tc>
        <w:tc>
          <w:tcPr>
            <w:tcW w:w="3119" w:type="dxa"/>
            <w:vMerge/>
            <w:tcBorders>
              <w:bottom w:val="single" w:sz="4" w:space="0" w:color="auto"/>
            </w:tcBorders>
          </w:tcPr>
          <w:p w:rsidR="005B3493" w:rsidRPr="00AB7AF7" w:rsidRDefault="005B3493" w:rsidP="009D4F91">
            <w:pPr>
              <w:autoSpaceDE w:val="0"/>
              <w:autoSpaceDN w:val="0"/>
              <w:adjustRightInd w:val="0"/>
              <w:ind w:left="-134" w:right="-108" w:firstLine="134"/>
              <w:rPr>
                <w:iCs/>
                <w:snapToGrid w:val="0"/>
              </w:rPr>
            </w:pPr>
          </w:p>
        </w:tc>
        <w:tc>
          <w:tcPr>
            <w:tcW w:w="1267" w:type="dxa"/>
          </w:tcPr>
          <w:p w:rsidR="005B3493" w:rsidRPr="002610E6" w:rsidRDefault="005B3493" w:rsidP="009D4F91">
            <w:pPr>
              <w:autoSpaceDE w:val="0"/>
              <w:autoSpaceDN w:val="0"/>
              <w:adjustRightInd w:val="0"/>
              <w:spacing w:line="276" w:lineRule="auto"/>
              <w:ind w:firstLine="134"/>
              <w:jc w:val="center"/>
              <w:rPr>
                <w:lang w:val="en-US"/>
              </w:rPr>
            </w:pPr>
            <w:r>
              <w:rPr>
                <w:lang w:val="en-US"/>
              </w:rPr>
              <w:t>J.Lin</w:t>
            </w:r>
          </w:p>
        </w:tc>
        <w:tc>
          <w:tcPr>
            <w:tcW w:w="4970" w:type="dxa"/>
          </w:tcPr>
          <w:p w:rsidR="005B3493" w:rsidRPr="00AB7AF7" w:rsidRDefault="005B3493" w:rsidP="009D4F91">
            <w:pPr>
              <w:autoSpaceDE w:val="0"/>
              <w:autoSpaceDN w:val="0"/>
              <w:adjustRightInd w:val="0"/>
              <w:spacing w:line="276" w:lineRule="auto"/>
            </w:pPr>
            <w:r w:rsidRPr="00AB7AF7">
              <w:t xml:space="preserve">вход для измерения тока с линейным </w:t>
            </w:r>
          </w:p>
          <w:p w:rsidR="005B3493" w:rsidRPr="00AB7AF7" w:rsidRDefault="005B3493" w:rsidP="009D4F91">
            <w:pPr>
              <w:autoSpaceDE w:val="0"/>
              <w:autoSpaceDN w:val="0"/>
              <w:adjustRightInd w:val="0"/>
              <w:spacing w:line="276" w:lineRule="auto"/>
            </w:pPr>
            <w:r w:rsidRPr="00AB7AF7">
              <w:t xml:space="preserve">масштабированием </w:t>
            </w:r>
            <w:r w:rsidRPr="00AB7AF7">
              <w:rPr>
                <w:spacing w:val="-20"/>
              </w:rPr>
              <w:t>мА (с внешним шунтом 2 Ом)</w:t>
            </w:r>
          </w:p>
        </w:tc>
      </w:tr>
      <w:tr w:rsidR="005B3493" w:rsidRPr="00AB7AF7" w:rsidTr="009D4F91">
        <w:trPr>
          <w:gridBefore w:val="1"/>
          <w:wBefore w:w="22" w:type="dxa"/>
          <w:trHeight w:val="730"/>
        </w:trPr>
        <w:tc>
          <w:tcPr>
            <w:tcW w:w="1254" w:type="dxa"/>
            <w:tcBorders>
              <w:top w:val="single" w:sz="4" w:space="0" w:color="auto"/>
            </w:tcBorders>
          </w:tcPr>
          <w:p w:rsidR="005B3493" w:rsidRPr="00AB7AF7" w:rsidRDefault="005B3493" w:rsidP="009D4F91">
            <w:pPr>
              <w:autoSpaceDE w:val="0"/>
              <w:autoSpaceDN w:val="0"/>
              <w:adjustRightInd w:val="0"/>
              <w:spacing w:line="276" w:lineRule="auto"/>
              <w:ind w:firstLine="134"/>
              <w:jc w:val="center"/>
              <w:rPr>
                <w:iCs/>
                <w:snapToGrid w:val="0"/>
              </w:rPr>
            </w:pPr>
            <w:r>
              <w:rPr>
                <w:lang w:val="en-US"/>
              </w:rPr>
              <w:t>rO</w:t>
            </w:r>
          </w:p>
        </w:tc>
        <w:tc>
          <w:tcPr>
            <w:tcW w:w="3119" w:type="dxa"/>
            <w:tcBorders>
              <w:top w:val="single" w:sz="4" w:space="0" w:color="auto"/>
            </w:tcBorders>
          </w:tcPr>
          <w:p w:rsidR="005B3493" w:rsidRPr="00AB7AF7" w:rsidRDefault="005B3493" w:rsidP="009D4F91">
            <w:pPr>
              <w:autoSpaceDE w:val="0"/>
              <w:autoSpaceDN w:val="0"/>
              <w:adjustRightInd w:val="0"/>
              <w:spacing w:line="276" w:lineRule="auto"/>
              <w:ind w:firstLine="134"/>
              <w:rPr>
                <w:iCs/>
                <w:snapToGrid w:val="0"/>
                <w:spacing w:val="-20"/>
              </w:rPr>
            </w:pPr>
            <w:r w:rsidRPr="00AB7AF7">
              <w:rPr>
                <w:iCs/>
                <w:snapToGrid w:val="0"/>
                <w:spacing w:val="-20"/>
                <w:lang w:val="en-US"/>
              </w:rPr>
              <w:t xml:space="preserve">Ro </w:t>
            </w:r>
            <w:r w:rsidRPr="00AB7AF7">
              <w:rPr>
                <w:iCs/>
                <w:snapToGrid w:val="0"/>
                <w:spacing w:val="-20"/>
              </w:rPr>
              <w:t>термосопротивления</w:t>
            </w:r>
          </w:p>
        </w:tc>
        <w:tc>
          <w:tcPr>
            <w:tcW w:w="1267" w:type="dxa"/>
          </w:tcPr>
          <w:p w:rsidR="005B3493" w:rsidRPr="00AB7AF7" w:rsidRDefault="005B3493" w:rsidP="009D4F91">
            <w:pPr>
              <w:autoSpaceDE w:val="0"/>
              <w:autoSpaceDN w:val="0"/>
              <w:adjustRightInd w:val="0"/>
              <w:spacing w:line="276" w:lineRule="auto"/>
              <w:ind w:firstLine="134"/>
              <w:jc w:val="center"/>
            </w:pPr>
            <w:r w:rsidRPr="00AB7AF7">
              <w:t>50, 100</w:t>
            </w:r>
          </w:p>
        </w:tc>
        <w:tc>
          <w:tcPr>
            <w:tcW w:w="4970" w:type="dxa"/>
          </w:tcPr>
          <w:p w:rsidR="005B3493" w:rsidRPr="00AB7AF7" w:rsidRDefault="005B3493" w:rsidP="009D4F91">
            <w:pPr>
              <w:autoSpaceDE w:val="0"/>
              <w:autoSpaceDN w:val="0"/>
              <w:adjustRightInd w:val="0"/>
              <w:spacing w:line="276" w:lineRule="auto"/>
            </w:pPr>
            <w:r w:rsidRPr="00AB7AF7">
              <w:t>сопротивление датчика при 0 °С</w:t>
            </w:r>
          </w:p>
        </w:tc>
      </w:tr>
      <w:tr w:rsidR="005B3493" w:rsidRPr="00AB7AF7" w:rsidTr="009D4F91">
        <w:trPr>
          <w:gridBefore w:val="1"/>
          <w:wBefore w:w="22" w:type="dxa"/>
          <w:trHeight w:val="367"/>
        </w:trPr>
        <w:tc>
          <w:tcPr>
            <w:tcW w:w="1254" w:type="dxa"/>
          </w:tcPr>
          <w:p w:rsidR="005B3493" w:rsidRPr="00AB7AF7" w:rsidRDefault="005B3493" w:rsidP="009D4F91">
            <w:pPr>
              <w:autoSpaceDE w:val="0"/>
              <w:autoSpaceDN w:val="0"/>
              <w:adjustRightInd w:val="0"/>
              <w:spacing w:line="276" w:lineRule="auto"/>
              <w:ind w:firstLine="134"/>
              <w:jc w:val="center"/>
              <w:rPr>
                <w:iCs/>
                <w:snapToGrid w:val="0"/>
              </w:rPr>
            </w:pPr>
            <w:r>
              <w:rPr>
                <w:lang w:val="en-US"/>
              </w:rPr>
              <w:t>rO.d</w:t>
            </w:r>
          </w:p>
        </w:tc>
        <w:tc>
          <w:tcPr>
            <w:tcW w:w="3119" w:type="dxa"/>
          </w:tcPr>
          <w:p w:rsidR="005B3493" w:rsidRPr="00AB7AF7" w:rsidRDefault="005B3493" w:rsidP="009D4F91">
            <w:pPr>
              <w:autoSpaceDE w:val="0"/>
              <w:autoSpaceDN w:val="0"/>
              <w:adjustRightInd w:val="0"/>
              <w:spacing w:line="276" w:lineRule="auto"/>
              <w:ind w:firstLine="134"/>
              <w:rPr>
                <w:iCs/>
                <w:snapToGrid w:val="0"/>
                <w:lang w:val="en-US"/>
              </w:rPr>
            </w:pPr>
            <w:r w:rsidRPr="00AB7AF7">
              <w:rPr>
                <w:iCs/>
                <w:snapToGrid w:val="0"/>
              </w:rPr>
              <w:t xml:space="preserve">коррекция </w:t>
            </w:r>
            <w:r w:rsidRPr="00AB7AF7">
              <w:rPr>
                <w:iCs/>
                <w:snapToGrid w:val="0"/>
                <w:lang w:val="en-US"/>
              </w:rPr>
              <w:t>Ro</w:t>
            </w:r>
          </w:p>
        </w:tc>
        <w:tc>
          <w:tcPr>
            <w:tcW w:w="1267" w:type="dxa"/>
          </w:tcPr>
          <w:p w:rsidR="005B3493" w:rsidRPr="00AB7AF7" w:rsidRDefault="005B3493" w:rsidP="009D4F91">
            <w:pPr>
              <w:autoSpaceDE w:val="0"/>
              <w:autoSpaceDN w:val="0"/>
              <w:adjustRightInd w:val="0"/>
              <w:spacing w:line="276" w:lineRule="auto"/>
              <w:ind w:firstLine="134"/>
              <w:jc w:val="center"/>
            </w:pPr>
            <w:r w:rsidRPr="00AB7AF7">
              <w:t>±</w:t>
            </w:r>
            <w:r w:rsidRPr="00AB7AF7">
              <w:rPr>
                <w:lang w:val="en-US"/>
              </w:rPr>
              <w:t xml:space="preserve"> 0</w:t>
            </w:r>
            <w:r w:rsidRPr="00AB7AF7">
              <w:t>,</w:t>
            </w:r>
            <w:r w:rsidRPr="00AB7AF7">
              <w:rPr>
                <w:lang w:val="en-US"/>
              </w:rPr>
              <w:t>0</w:t>
            </w:r>
            <w:r w:rsidRPr="00AB7AF7">
              <w:t>…</w:t>
            </w:r>
            <w:r w:rsidRPr="00AB7AF7">
              <w:rPr>
                <w:lang w:val="en-US"/>
              </w:rPr>
              <w:t>2</w:t>
            </w:r>
            <w:r w:rsidRPr="00AB7AF7">
              <w:t xml:space="preserve">,0 Ом </w:t>
            </w:r>
          </w:p>
        </w:tc>
        <w:tc>
          <w:tcPr>
            <w:tcW w:w="4970" w:type="dxa"/>
          </w:tcPr>
          <w:p w:rsidR="005B3493" w:rsidRPr="00AB7AF7" w:rsidRDefault="005B3493" w:rsidP="009D4F91">
            <w:pPr>
              <w:autoSpaceDE w:val="0"/>
              <w:autoSpaceDN w:val="0"/>
              <w:adjustRightInd w:val="0"/>
              <w:spacing w:line="276" w:lineRule="auto"/>
            </w:pPr>
            <w:r w:rsidRPr="00AB7AF7">
              <w:t>установленное значение добавляется к Ro</w:t>
            </w:r>
          </w:p>
        </w:tc>
      </w:tr>
      <w:tr w:rsidR="005B3493" w:rsidRPr="00AB7AF7" w:rsidTr="009D4F91">
        <w:trPr>
          <w:gridBefore w:val="1"/>
          <w:wBefore w:w="22" w:type="dxa"/>
          <w:trHeight w:val="90"/>
        </w:trPr>
        <w:tc>
          <w:tcPr>
            <w:tcW w:w="1254" w:type="dxa"/>
            <w:vMerge w:val="restart"/>
          </w:tcPr>
          <w:p w:rsidR="005B3493" w:rsidRPr="00AB7AF7" w:rsidRDefault="005B3493" w:rsidP="009D4F91">
            <w:pPr>
              <w:autoSpaceDE w:val="0"/>
              <w:autoSpaceDN w:val="0"/>
              <w:adjustRightInd w:val="0"/>
              <w:spacing w:line="276" w:lineRule="auto"/>
              <w:ind w:firstLine="134"/>
              <w:jc w:val="center"/>
            </w:pPr>
            <w:r>
              <w:rPr>
                <w:lang w:val="en-US"/>
              </w:rPr>
              <w:t>rES</w:t>
            </w:r>
          </w:p>
        </w:tc>
        <w:tc>
          <w:tcPr>
            <w:tcW w:w="3119" w:type="dxa"/>
            <w:vMerge w:val="restart"/>
          </w:tcPr>
          <w:p w:rsidR="005B3493" w:rsidRPr="00AB7AF7" w:rsidRDefault="005B3493" w:rsidP="009D4F91">
            <w:pPr>
              <w:autoSpaceDE w:val="0"/>
              <w:autoSpaceDN w:val="0"/>
              <w:adjustRightInd w:val="0"/>
              <w:spacing w:line="276" w:lineRule="auto"/>
              <w:ind w:firstLine="134"/>
              <w:rPr>
                <w:iCs/>
                <w:snapToGrid w:val="0"/>
              </w:rPr>
            </w:pPr>
            <w:r w:rsidRPr="00AB7AF7">
              <w:rPr>
                <w:iCs/>
                <w:snapToGrid w:val="0"/>
              </w:rPr>
              <w:t>разрешение по температуре</w:t>
            </w:r>
          </w:p>
        </w:tc>
        <w:tc>
          <w:tcPr>
            <w:tcW w:w="1267" w:type="dxa"/>
            <w:tcBorders>
              <w:bottom w:val="single" w:sz="4" w:space="0" w:color="auto"/>
            </w:tcBorders>
          </w:tcPr>
          <w:p w:rsidR="005B3493" w:rsidRPr="00AB7AF7" w:rsidRDefault="005B3493" w:rsidP="009D4F91">
            <w:pPr>
              <w:pStyle w:val="af8"/>
              <w:spacing w:line="276" w:lineRule="auto"/>
              <w:ind w:firstLine="134"/>
              <w:jc w:val="center"/>
              <w:rPr>
                <w:rFonts w:ascii="Times New Roman" w:hAnsi="Times New Roman" w:cs="Times New Roman"/>
                <w:sz w:val="24"/>
                <w:szCs w:val="24"/>
              </w:rPr>
            </w:pPr>
            <w:r w:rsidRPr="00AB7AF7">
              <w:rPr>
                <w:rFonts w:ascii="Times New Roman" w:hAnsi="Times New Roman" w:cs="Times New Roman"/>
                <w:sz w:val="24"/>
                <w:szCs w:val="24"/>
              </w:rPr>
              <w:t>1,0</w:t>
            </w:r>
          </w:p>
        </w:tc>
        <w:tc>
          <w:tcPr>
            <w:tcW w:w="4970" w:type="dxa"/>
            <w:tcBorders>
              <w:bottom w:val="single" w:sz="4" w:space="0" w:color="auto"/>
            </w:tcBorders>
          </w:tcPr>
          <w:p w:rsidR="005B3493" w:rsidRPr="00AB7AF7" w:rsidRDefault="005B3493" w:rsidP="009D4F91">
            <w:pPr>
              <w:pStyle w:val="af8"/>
              <w:spacing w:line="276" w:lineRule="auto"/>
              <w:rPr>
                <w:rFonts w:ascii="Times New Roman" w:hAnsi="Times New Roman" w:cs="Times New Roman"/>
                <w:iCs/>
                <w:sz w:val="24"/>
                <w:szCs w:val="24"/>
              </w:rPr>
            </w:pPr>
            <w:r w:rsidRPr="00AB7AF7">
              <w:rPr>
                <w:rFonts w:ascii="Times New Roman" w:hAnsi="Times New Roman" w:cs="Times New Roman"/>
                <w:sz w:val="24"/>
                <w:szCs w:val="24"/>
              </w:rPr>
              <w:t>разрешение 1 °С</w:t>
            </w:r>
          </w:p>
        </w:tc>
      </w:tr>
      <w:tr w:rsidR="005B3493" w:rsidRPr="00AB7AF7" w:rsidTr="009D4F91">
        <w:trPr>
          <w:gridBefore w:val="1"/>
          <w:wBefore w:w="22" w:type="dxa"/>
          <w:trHeight w:val="420"/>
        </w:trPr>
        <w:tc>
          <w:tcPr>
            <w:tcW w:w="1254" w:type="dxa"/>
            <w:vMerge/>
          </w:tcPr>
          <w:p w:rsidR="005B3493" w:rsidRPr="00AB7AF7" w:rsidRDefault="005B3493" w:rsidP="009D4F91">
            <w:pPr>
              <w:autoSpaceDE w:val="0"/>
              <w:autoSpaceDN w:val="0"/>
              <w:adjustRightInd w:val="0"/>
              <w:ind w:left="-134" w:right="-108" w:firstLine="134"/>
            </w:pPr>
          </w:p>
        </w:tc>
        <w:tc>
          <w:tcPr>
            <w:tcW w:w="3119" w:type="dxa"/>
            <w:vMerge/>
          </w:tcPr>
          <w:p w:rsidR="005B3493" w:rsidRPr="00AB7AF7" w:rsidRDefault="005B3493" w:rsidP="009D4F91">
            <w:pPr>
              <w:autoSpaceDE w:val="0"/>
              <w:autoSpaceDN w:val="0"/>
              <w:adjustRightInd w:val="0"/>
              <w:ind w:left="-134" w:right="-108" w:firstLine="134"/>
              <w:rPr>
                <w:iCs/>
                <w:snapToGrid w:val="0"/>
              </w:rPr>
            </w:pPr>
          </w:p>
        </w:tc>
        <w:tc>
          <w:tcPr>
            <w:tcW w:w="1267" w:type="dxa"/>
            <w:tcBorders>
              <w:top w:val="single" w:sz="4" w:space="0" w:color="auto"/>
            </w:tcBorders>
          </w:tcPr>
          <w:p w:rsidR="005B3493" w:rsidRPr="00AB7AF7" w:rsidRDefault="005B3493" w:rsidP="009D4F91">
            <w:pPr>
              <w:pStyle w:val="af8"/>
              <w:spacing w:line="276" w:lineRule="auto"/>
              <w:ind w:firstLine="134"/>
              <w:jc w:val="center"/>
              <w:rPr>
                <w:rFonts w:ascii="Times New Roman" w:hAnsi="Times New Roman" w:cs="Times New Roman"/>
                <w:sz w:val="24"/>
                <w:szCs w:val="24"/>
              </w:rPr>
            </w:pPr>
            <w:r w:rsidRPr="00AB7AF7">
              <w:rPr>
                <w:rFonts w:ascii="Times New Roman" w:hAnsi="Times New Roman" w:cs="Times New Roman"/>
                <w:sz w:val="24"/>
                <w:szCs w:val="24"/>
              </w:rPr>
              <w:t>0,1</w:t>
            </w:r>
          </w:p>
        </w:tc>
        <w:tc>
          <w:tcPr>
            <w:tcW w:w="4970" w:type="dxa"/>
            <w:tcBorders>
              <w:top w:val="single" w:sz="4" w:space="0" w:color="auto"/>
            </w:tcBorders>
          </w:tcPr>
          <w:p w:rsidR="005B3493" w:rsidRPr="00AB7AF7" w:rsidRDefault="005B3493" w:rsidP="009D4F91">
            <w:pPr>
              <w:pStyle w:val="af8"/>
              <w:spacing w:line="276" w:lineRule="auto"/>
              <w:rPr>
                <w:rFonts w:ascii="Times New Roman" w:hAnsi="Times New Roman" w:cs="Times New Roman"/>
                <w:sz w:val="24"/>
                <w:szCs w:val="24"/>
              </w:rPr>
            </w:pPr>
            <w:r w:rsidRPr="00AB7AF7">
              <w:rPr>
                <w:rFonts w:ascii="Times New Roman" w:hAnsi="Times New Roman" w:cs="Times New Roman"/>
                <w:sz w:val="24"/>
                <w:szCs w:val="24"/>
              </w:rPr>
              <w:t>разрешение 0,1 °С</w:t>
            </w:r>
          </w:p>
        </w:tc>
      </w:tr>
      <w:tr w:rsidR="005B3493" w:rsidRPr="00AB7AF7" w:rsidTr="009D4F91">
        <w:trPr>
          <w:trHeight w:val="367"/>
        </w:trPr>
        <w:tc>
          <w:tcPr>
            <w:tcW w:w="1276" w:type="dxa"/>
            <w:gridSpan w:val="2"/>
          </w:tcPr>
          <w:p w:rsidR="005B3493" w:rsidRPr="00AB7AF7" w:rsidRDefault="005B3493" w:rsidP="009D4F91">
            <w:pPr>
              <w:autoSpaceDE w:val="0"/>
              <w:autoSpaceDN w:val="0"/>
              <w:adjustRightInd w:val="0"/>
              <w:spacing w:line="276" w:lineRule="auto"/>
              <w:ind w:firstLine="134"/>
              <w:jc w:val="center"/>
              <w:rPr>
                <w:iCs/>
                <w:snapToGrid w:val="0"/>
              </w:rPr>
            </w:pPr>
            <w:r>
              <w:rPr>
                <w:lang w:val="en-US"/>
              </w:rPr>
              <w:t>FiL</w:t>
            </w:r>
          </w:p>
        </w:tc>
        <w:tc>
          <w:tcPr>
            <w:tcW w:w="3119" w:type="dxa"/>
          </w:tcPr>
          <w:p w:rsidR="005B3493" w:rsidRPr="00AB7AF7" w:rsidRDefault="005B3493" w:rsidP="009D4F91">
            <w:pPr>
              <w:autoSpaceDE w:val="0"/>
              <w:autoSpaceDN w:val="0"/>
              <w:adjustRightInd w:val="0"/>
              <w:spacing w:line="276" w:lineRule="auto"/>
              <w:ind w:firstLine="134"/>
              <w:rPr>
                <w:iCs/>
                <w:snapToGrid w:val="0"/>
              </w:rPr>
            </w:pPr>
            <w:r w:rsidRPr="00AB7AF7">
              <w:rPr>
                <w:iCs/>
                <w:snapToGrid w:val="0"/>
              </w:rPr>
              <w:t>фильтр</w:t>
            </w:r>
          </w:p>
        </w:tc>
        <w:tc>
          <w:tcPr>
            <w:tcW w:w="1267" w:type="dxa"/>
          </w:tcPr>
          <w:p w:rsidR="005B3493" w:rsidRPr="00AB7AF7" w:rsidRDefault="005B3493" w:rsidP="009D4F91">
            <w:pPr>
              <w:autoSpaceDE w:val="0"/>
              <w:autoSpaceDN w:val="0"/>
              <w:adjustRightInd w:val="0"/>
              <w:spacing w:line="276" w:lineRule="auto"/>
              <w:ind w:firstLine="134"/>
              <w:jc w:val="center"/>
              <w:rPr>
                <w:iCs/>
                <w:snapToGrid w:val="0"/>
                <w:lang w:val="en-US"/>
              </w:rPr>
            </w:pPr>
            <w:r w:rsidRPr="00AB7AF7">
              <w:rPr>
                <w:lang w:val="en-US"/>
              </w:rPr>
              <w:t>Off</w:t>
            </w:r>
            <w:r w:rsidRPr="00AB7AF7">
              <w:t>, 0…</w:t>
            </w:r>
            <w:r w:rsidRPr="00AB7AF7">
              <w:rPr>
                <w:lang w:val="en-US"/>
              </w:rPr>
              <w:t>5</w:t>
            </w:r>
            <w:r w:rsidRPr="00AB7AF7">
              <w:t>.</w:t>
            </w:r>
          </w:p>
        </w:tc>
        <w:tc>
          <w:tcPr>
            <w:tcW w:w="4970" w:type="dxa"/>
          </w:tcPr>
          <w:p w:rsidR="005B3493" w:rsidRPr="00AB7AF7" w:rsidRDefault="005B3493" w:rsidP="009D4F91">
            <w:pPr>
              <w:pStyle w:val="af8"/>
              <w:spacing w:line="276" w:lineRule="auto"/>
              <w:rPr>
                <w:rFonts w:ascii="Times New Roman" w:hAnsi="Times New Roman" w:cs="Times New Roman"/>
                <w:sz w:val="24"/>
                <w:szCs w:val="24"/>
              </w:rPr>
            </w:pPr>
            <w:r w:rsidRPr="00AB7AF7">
              <w:rPr>
                <w:rFonts w:ascii="Times New Roman" w:hAnsi="Times New Roman" w:cs="Times New Roman"/>
                <w:sz w:val="24"/>
                <w:szCs w:val="24"/>
              </w:rPr>
              <w:t>время фильтра, с</w:t>
            </w:r>
          </w:p>
        </w:tc>
      </w:tr>
      <w:tr w:rsidR="005B3493" w:rsidRPr="00AB7AF7" w:rsidTr="009D4F91">
        <w:trPr>
          <w:trHeight w:val="367"/>
        </w:trPr>
        <w:tc>
          <w:tcPr>
            <w:tcW w:w="1276" w:type="dxa"/>
            <w:gridSpan w:val="2"/>
          </w:tcPr>
          <w:p w:rsidR="005B3493" w:rsidRPr="00AB7AF7" w:rsidRDefault="005B3493" w:rsidP="009D4F91">
            <w:pPr>
              <w:autoSpaceDE w:val="0"/>
              <w:autoSpaceDN w:val="0"/>
              <w:adjustRightInd w:val="0"/>
              <w:ind w:firstLine="134"/>
              <w:jc w:val="center"/>
            </w:pPr>
            <w:r>
              <w:rPr>
                <w:lang w:val="en-US"/>
              </w:rPr>
              <w:t>u1</w:t>
            </w:r>
          </w:p>
        </w:tc>
        <w:tc>
          <w:tcPr>
            <w:tcW w:w="3119" w:type="dxa"/>
          </w:tcPr>
          <w:p w:rsidR="005B3493" w:rsidRPr="00AB7AF7" w:rsidRDefault="005B3493" w:rsidP="009D4F91">
            <w:pPr>
              <w:autoSpaceDE w:val="0"/>
              <w:autoSpaceDN w:val="0"/>
              <w:adjustRightInd w:val="0"/>
              <w:ind w:firstLine="134"/>
              <w:rPr>
                <w:iCs/>
                <w:snapToGrid w:val="0"/>
                <w:spacing w:val="-20"/>
              </w:rPr>
            </w:pPr>
            <w:r w:rsidRPr="00AB7AF7">
              <w:rPr>
                <w:iCs/>
                <w:snapToGrid w:val="0"/>
                <w:spacing w:val="-20"/>
              </w:rPr>
              <w:t xml:space="preserve">параметры  настройки линейного масштабирования для типов датчиков </w:t>
            </w:r>
            <w:r>
              <w:rPr>
                <w:spacing w:val="-20"/>
                <w:lang w:val="en-US"/>
              </w:rPr>
              <w:t>U</w:t>
            </w:r>
            <w:r w:rsidRPr="009F4ECD">
              <w:rPr>
                <w:spacing w:val="-20"/>
              </w:rPr>
              <w:t>.</w:t>
            </w:r>
            <w:r>
              <w:rPr>
                <w:spacing w:val="-20"/>
                <w:lang w:val="en-US"/>
              </w:rPr>
              <w:t>Lin</w:t>
            </w:r>
            <w:r w:rsidRPr="009F4ECD">
              <w:rPr>
                <w:spacing w:val="-20"/>
              </w:rPr>
              <w:t xml:space="preserve"> </w:t>
            </w:r>
            <w:r w:rsidRPr="00AB7AF7">
              <w:rPr>
                <w:spacing w:val="-20"/>
              </w:rPr>
              <w:t xml:space="preserve">и </w:t>
            </w:r>
            <w:r>
              <w:rPr>
                <w:spacing w:val="-20"/>
                <w:lang w:val="en-US"/>
              </w:rPr>
              <w:t>J</w:t>
            </w:r>
            <w:r w:rsidRPr="009F4ECD">
              <w:rPr>
                <w:spacing w:val="-20"/>
              </w:rPr>
              <w:t>.</w:t>
            </w:r>
            <w:r>
              <w:rPr>
                <w:spacing w:val="-20"/>
                <w:lang w:val="en-US"/>
              </w:rPr>
              <w:t>Lin</w:t>
            </w:r>
          </w:p>
        </w:tc>
        <w:tc>
          <w:tcPr>
            <w:tcW w:w="1267" w:type="dxa"/>
          </w:tcPr>
          <w:p w:rsidR="005B3493" w:rsidRPr="00AB7AF7" w:rsidRDefault="005B3493" w:rsidP="009D4F91">
            <w:pPr>
              <w:autoSpaceDE w:val="0"/>
              <w:autoSpaceDN w:val="0"/>
              <w:adjustRightInd w:val="0"/>
              <w:ind w:firstLine="134"/>
              <w:jc w:val="center"/>
            </w:pPr>
            <w:r w:rsidRPr="00AB7AF7">
              <w:t>0…80.00</w:t>
            </w:r>
          </w:p>
        </w:tc>
        <w:tc>
          <w:tcPr>
            <w:tcW w:w="4970" w:type="dxa"/>
          </w:tcPr>
          <w:p w:rsidR="005B3493" w:rsidRPr="00AB7AF7" w:rsidRDefault="005B3493" w:rsidP="009D4F91">
            <w:pPr>
              <w:autoSpaceDE w:val="0"/>
              <w:autoSpaceDN w:val="0"/>
              <w:adjustRightInd w:val="0"/>
            </w:pPr>
            <w:r w:rsidRPr="00AB7AF7">
              <w:rPr>
                <w:iCs/>
                <w:snapToGrid w:val="0"/>
              </w:rPr>
              <w:t>Точка 1.</w:t>
            </w:r>
            <w:r w:rsidRPr="00AB7AF7">
              <w:t>Значение входного напряжения (мВ)</w:t>
            </w:r>
          </w:p>
        </w:tc>
      </w:tr>
      <w:tr w:rsidR="005B3493" w:rsidRPr="00AB7AF7" w:rsidTr="009D4F91">
        <w:trPr>
          <w:trHeight w:val="663"/>
        </w:trPr>
        <w:tc>
          <w:tcPr>
            <w:tcW w:w="1276" w:type="dxa"/>
            <w:gridSpan w:val="2"/>
          </w:tcPr>
          <w:p w:rsidR="005B3493" w:rsidRPr="00AB7AF7" w:rsidRDefault="005B3493" w:rsidP="009D4F91">
            <w:pPr>
              <w:autoSpaceDE w:val="0"/>
              <w:autoSpaceDN w:val="0"/>
              <w:adjustRightInd w:val="0"/>
              <w:ind w:firstLine="134"/>
              <w:jc w:val="center"/>
            </w:pPr>
            <w:r>
              <w:rPr>
                <w:lang w:val="en-US"/>
              </w:rPr>
              <w:lastRenderedPageBreak/>
              <w:t>Ind</w:t>
            </w:r>
            <w:r w:rsidRPr="009F4ECD">
              <w:t>.1</w:t>
            </w:r>
          </w:p>
        </w:tc>
        <w:tc>
          <w:tcPr>
            <w:tcW w:w="3119" w:type="dxa"/>
          </w:tcPr>
          <w:p w:rsidR="005B3493" w:rsidRPr="00AB7AF7" w:rsidRDefault="005B3493" w:rsidP="009D4F91">
            <w:pPr>
              <w:pStyle w:val="af8"/>
              <w:ind w:firstLine="134"/>
              <w:rPr>
                <w:rFonts w:ascii="Times New Roman" w:hAnsi="Times New Roman" w:cs="Times New Roman"/>
                <w:sz w:val="24"/>
                <w:szCs w:val="24"/>
              </w:rPr>
            </w:pPr>
          </w:p>
        </w:tc>
        <w:tc>
          <w:tcPr>
            <w:tcW w:w="1267" w:type="dxa"/>
            <w:vAlign w:val="center"/>
          </w:tcPr>
          <w:p w:rsidR="005B3493" w:rsidRPr="002610E6" w:rsidRDefault="005B3493" w:rsidP="009D4F91">
            <w:pPr>
              <w:autoSpaceDE w:val="0"/>
              <w:autoSpaceDN w:val="0"/>
              <w:adjustRightInd w:val="0"/>
              <w:ind w:hanging="108"/>
              <w:jc w:val="center"/>
              <w:rPr>
                <w:i/>
                <w:spacing w:val="-20"/>
              </w:rPr>
            </w:pPr>
            <w:r w:rsidRPr="002610E6">
              <w:rPr>
                <w:i/>
                <w:spacing w:val="-20"/>
              </w:rPr>
              <w:t>-999…9999</w:t>
            </w:r>
          </w:p>
        </w:tc>
        <w:tc>
          <w:tcPr>
            <w:tcW w:w="4970" w:type="dxa"/>
            <w:vAlign w:val="center"/>
          </w:tcPr>
          <w:p w:rsidR="005B3493" w:rsidRPr="00AB7AF7" w:rsidRDefault="005B3493" w:rsidP="009D4F91">
            <w:pPr>
              <w:pStyle w:val="af8"/>
              <w:spacing w:before="0" w:beforeAutospacing="0"/>
              <w:rPr>
                <w:rFonts w:ascii="Times New Roman" w:hAnsi="Times New Roman" w:cs="Times New Roman"/>
                <w:spacing w:val="-20"/>
                <w:sz w:val="24"/>
                <w:szCs w:val="24"/>
              </w:rPr>
            </w:pPr>
            <w:r w:rsidRPr="00AB7AF7">
              <w:rPr>
                <w:rFonts w:ascii="Times New Roman" w:hAnsi="Times New Roman" w:cs="Times New Roman"/>
                <w:spacing w:val="-20"/>
                <w:sz w:val="24"/>
                <w:szCs w:val="24"/>
              </w:rPr>
              <w:t>Точка 1.</w:t>
            </w:r>
            <w:r w:rsidRPr="009F4ECD">
              <w:rPr>
                <w:rFonts w:ascii="Times New Roman" w:hAnsi="Times New Roman" w:cs="Times New Roman"/>
                <w:spacing w:val="-20"/>
                <w:sz w:val="24"/>
                <w:szCs w:val="24"/>
              </w:rPr>
              <w:t xml:space="preserve"> </w:t>
            </w:r>
            <w:r w:rsidRPr="00AB7AF7">
              <w:rPr>
                <w:rFonts w:ascii="Times New Roman" w:hAnsi="Times New Roman" w:cs="Times New Roman"/>
                <w:spacing w:val="-20"/>
                <w:sz w:val="24"/>
                <w:szCs w:val="24"/>
              </w:rPr>
              <w:t>Индицируемое значение, соответствующее установленному значению</w:t>
            </w:r>
            <w:r w:rsidRPr="009F4ECD">
              <w:rPr>
                <w:rFonts w:ascii="Times New Roman" w:hAnsi="Times New Roman" w:cs="Times New Roman"/>
                <w:spacing w:val="-20"/>
                <w:sz w:val="24"/>
                <w:szCs w:val="24"/>
              </w:rPr>
              <w:t xml:space="preserve"> </w:t>
            </w:r>
            <w:r w:rsidRPr="00AB7AF7">
              <w:rPr>
                <w:rFonts w:ascii="Times New Roman" w:hAnsi="Times New Roman" w:cs="Times New Roman"/>
                <w:spacing w:val="-20"/>
                <w:sz w:val="24"/>
                <w:szCs w:val="24"/>
              </w:rPr>
              <w:t xml:space="preserve"> </w:t>
            </w:r>
            <w:r>
              <w:rPr>
                <w:rFonts w:ascii="Times New Roman" w:hAnsi="Times New Roman" w:cs="Times New Roman"/>
                <w:noProof/>
                <w:spacing w:val="-20"/>
                <w:sz w:val="24"/>
                <w:szCs w:val="24"/>
                <w:lang w:val="en-US"/>
              </w:rPr>
              <w:t>u</w:t>
            </w:r>
            <w:r w:rsidRPr="009F4ECD">
              <w:rPr>
                <w:rFonts w:ascii="Times New Roman" w:hAnsi="Times New Roman" w:cs="Times New Roman"/>
                <w:noProof/>
                <w:spacing w:val="-20"/>
                <w:sz w:val="24"/>
                <w:szCs w:val="24"/>
              </w:rPr>
              <w:t>1</w:t>
            </w:r>
          </w:p>
        </w:tc>
      </w:tr>
      <w:tr w:rsidR="005B3493" w:rsidRPr="00AB7AF7" w:rsidTr="009D4F91">
        <w:trPr>
          <w:trHeight w:val="367"/>
        </w:trPr>
        <w:tc>
          <w:tcPr>
            <w:tcW w:w="1276" w:type="dxa"/>
            <w:gridSpan w:val="2"/>
          </w:tcPr>
          <w:p w:rsidR="005B3493" w:rsidRPr="00AB7AF7" w:rsidRDefault="005B3493" w:rsidP="009D4F91">
            <w:pPr>
              <w:autoSpaceDE w:val="0"/>
              <w:autoSpaceDN w:val="0"/>
              <w:adjustRightInd w:val="0"/>
              <w:ind w:firstLine="134"/>
              <w:jc w:val="center"/>
            </w:pPr>
            <w:r>
              <w:rPr>
                <w:lang w:val="en-US"/>
              </w:rPr>
              <w:t>u</w:t>
            </w:r>
            <w:r w:rsidRPr="009F4ECD">
              <w:t>2</w:t>
            </w:r>
          </w:p>
        </w:tc>
        <w:tc>
          <w:tcPr>
            <w:tcW w:w="3119" w:type="dxa"/>
          </w:tcPr>
          <w:p w:rsidR="005B3493" w:rsidRPr="00AB7AF7" w:rsidRDefault="005B3493" w:rsidP="009D4F91">
            <w:pPr>
              <w:autoSpaceDE w:val="0"/>
              <w:autoSpaceDN w:val="0"/>
              <w:adjustRightInd w:val="0"/>
              <w:ind w:firstLine="134"/>
              <w:rPr>
                <w:iCs/>
                <w:snapToGrid w:val="0"/>
              </w:rPr>
            </w:pPr>
          </w:p>
        </w:tc>
        <w:tc>
          <w:tcPr>
            <w:tcW w:w="1267" w:type="dxa"/>
          </w:tcPr>
          <w:p w:rsidR="005B3493" w:rsidRPr="00AB7AF7" w:rsidRDefault="005B3493" w:rsidP="009D4F91">
            <w:pPr>
              <w:autoSpaceDE w:val="0"/>
              <w:autoSpaceDN w:val="0"/>
              <w:adjustRightInd w:val="0"/>
              <w:ind w:firstLine="134"/>
              <w:jc w:val="center"/>
            </w:pPr>
            <w:r w:rsidRPr="00AB7AF7">
              <w:t>0…80.00</w:t>
            </w:r>
          </w:p>
        </w:tc>
        <w:tc>
          <w:tcPr>
            <w:tcW w:w="4970" w:type="dxa"/>
          </w:tcPr>
          <w:p w:rsidR="005B3493" w:rsidRPr="00AB7AF7" w:rsidRDefault="005B3493" w:rsidP="009D4F91">
            <w:pPr>
              <w:pStyle w:val="af8"/>
              <w:spacing w:before="0" w:beforeAutospacing="0"/>
              <w:rPr>
                <w:rFonts w:ascii="Times New Roman" w:hAnsi="Times New Roman" w:cs="Times New Roman"/>
                <w:sz w:val="24"/>
                <w:szCs w:val="24"/>
              </w:rPr>
            </w:pPr>
            <w:r w:rsidRPr="00AB7AF7">
              <w:rPr>
                <w:rFonts w:ascii="Times New Roman" w:hAnsi="Times New Roman" w:cs="Times New Roman"/>
                <w:iCs/>
                <w:snapToGrid w:val="0"/>
                <w:sz w:val="24"/>
                <w:szCs w:val="24"/>
              </w:rPr>
              <w:t>Точка 2.</w:t>
            </w:r>
            <w:r w:rsidRPr="009F4ECD">
              <w:rPr>
                <w:rFonts w:ascii="Times New Roman" w:hAnsi="Times New Roman" w:cs="Times New Roman"/>
                <w:iCs/>
                <w:snapToGrid w:val="0"/>
                <w:sz w:val="24"/>
                <w:szCs w:val="24"/>
              </w:rPr>
              <w:t xml:space="preserve"> </w:t>
            </w:r>
            <w:r w:rsidRPr="00AB7AF7">
              <w:rPr>
                <w:rFonts w:ascii="Times New Roman" w:hAnsi="Times New Roman" w:cs="Times New Roman"/>
                <w:sz w:val="24"/>
                <w:szCs w:val="24"/>
              </w:rPr>
              <w:t>Значение входного напряжения (мВ)</w:t>
            </w:r>
          </w:p>
        </w:tc>
      </w:tr>
      <w:tr w:rsidR="005B3493" w:rsidRPr="00AB7AF7" w:rsidTr="009D4F91">
        <w:trPr>
          <w:trHeight w:val="367"/>
        </w:trPr>
        <w:tc>
          <w:tcPr>
            <w:tcW w:w="1276" w:type="dxa"/>
            <w:gridSpan w:val="2"/>
          </w:tcPr>
          <w:p w:rsidR="005B3493" w:rsidRPr="00AB7AF7" w:rsidRDefault="005B3493" w:rsidP="009D4F91">
            <w:pPr>
              <w:autoSpaceDE w:val="0"/>
              <w:autoSpaceDN w:val="0"/>
              <w:adjustRightInd w:val="0"/>
              <w:ind w:firstLine="134"/>
              <w:jc w:val="center"/>
            </w:pPr>
            <w:r>
              <w:rPr>
                <w:lang w:val="en-US"/>
              </w:rPr>
              <w:t>Ind</w:t>
            </w:r>
            <w:r w:rsidRPr="009F4ECD">
              <w:t>.2</w:t>
            </w:r>
          </w:p>
        </w:tc>
        <w:tc>
          <w:tcPr>
            <w:tcW w:w="3119" w:type="dxa"/>
          </w:tcPr>
          <w:p w:rsidR="005B3493" w:rsidRPr="00AB7AF7" w:rsidRDefault="005B3493" w:rsidP="009D4F91">
            <w:pPr>
              <w:autoSpaceDE w:val="0"/>
              <w:autoSpaceDN w:val="0"/>
              <w:adjustRightInd w:val="0"/>
              <w:ind w:firstLine="134"/>
              <w:rPr>
                <w:iCs/>
                <w:snapToGrid w:val="0"/>
              </w:rPr>
            </w:pPr>
          </w:p>
        </w:tc>
        <w:tc>
          <w:tcPr>
            <w:tcW w:w="1267" w:type="dxa"/>
            <w:vAlign w:val="center"/>
          </w:tcPr>
          <w:p w:rsidR="005B3493" w:rsidRPr="00AB7AF7" w:rsidRDefault="005B3493" w:rsidP="009D4F91">
            <w:pPr>
              <w:autoSpaceDE w:val="0"/>
              <w:autoSpaceDN w:val="0"/>
              <w:adjustRightInd w:val="0"/>
              <w:ind w:firstLine="134"/>
              <w:jc w:val="center"/>
              <w:rPr>
                <w:spacing w:val="-20"/>
              </w:rPr>
            </w:pPr>
            <w:r w:rsidRPr="00AB7AF7">
              <w:rPr>
                <w:spacing w:val="-20"/>
              </w:rPr>
              <w:t>-999…9999</w:t>
            </w:r>
          </w:p>
        </w:tc>
        <w:tc>
          <w:tcPr>
            <w:tcW w:w="4970" w:type="dxa"/>
            <w:vAlign w:val="center"/>
          </w:tcPr>
          <w:p w:rsidR="005B3493" w:rsidRPr="00AB7AF7" w:rsidRDefault="005B3493" w:rsidP="009D4F91">
            <w:pPr>
              <w:pStyle w:val="af8"/>
              <w:ind w:firstLine="134"/>
              <w:rPr>
                <w:rFonts w:ascii="Times New Roman" w:hAnsi="Times New Roman" w:cs="Times New Roman"/>
                <w:spacing w:val="-20"/>
                <w:sz w:val="24"/>
                <w:szCs w:val="24"/>
              </w:rPr>
            </w:pPr>
            <w:r w:rsidRPr="00AB7AF7">
              <w:rPr>
                <w:rFonts w:ascii="Times New Roman" w:hAnsi="Times New Roman" w:cs="Times New Roman"/>
                <w:spacing w:val="-20"/>
                <w:sz w:val="24"/>
                <w:szCs w:val="24"/>
              </w:rPr>
              <w:t xml:space="preserve">индицируемое значение, соответствующее установленному значению </w:t>
            </w:r>
            <w:r w:rsidRPr="009F4ECD">
              <w:rPr>
                <w:rFonts w:ascii="Times New Roman" w:hAnsi="Times New Roman" w:cs="Times New Roman"/>
                <w:spacing w:val="-20"/>
                <w:sz w:val="24"/>
                <w:szCs w:val="24"/>
              </w:rPr>
              <w:t xml:space="preserve"> </w:t>
            </w:r>
            <w:r>
              <w:rPr>
                <w:rFonts w:ascii="Times New Roman" w:hAnsi="Times New Roman" w:cs="Times New Roman"/>
                <w:spacing w:val="-20"/>
                <w:sz w:val="24"/>
                <w:szCs w:val="24"/>
                <w:lang w:val="en-US"/>
              </w:rPr>
              <w:t>u</w:t>
            </w:r>
            <w:r w:rsidRPr="009F4ECD">
              <w:rPr>
                <w:rFonts w:ascii="Times New Roman" w:hAnsi="Times New Roman" w:cs="Times New Roman"/>
                <w:spacing w:val="-20"/>
                <w:sz w:val="24"/>
                <w:szCs w:val="24"/>
              </w:rPr>
              <w:t>2</w:t>
            </w:r>
          </w:p>
        </w:tc>
      </w:tr>
      <w:tr w:rsidR="005B3493" w:rsidRPr="00AB7AF7" w:rsidTr="009D4F91">
        <w:trPr>
          <w:trHeight w:val="1241"/>
        </w:trPr>
        <w:tc>
          <w:tcPr>
            <w:tcW w:w="1276" w:type="dxa"/>
            <w:gridSpan w:val="2"/>
          </w:tcPr>
          <w:p w:rsidR="005B3493" w:rsidRPr="009F4ECD" w:rsidRDefault="005B3493" w:rsidP="009D4F91">
            <w:pPr>
              <w:autoSpaceDE w:val="0"/>
              <w:autoSpaceDN w:val="0"/>
              <w:adjustRightInd w:val="0"/>
              <w:ind w:firstLine="134"/>
              <w:jc w:val="center"/>
              <w:rPr>
                <w:lang w:val="en-US"/>
              </w:rPr>
            </w:pPr>
            <w:r>
              <w:rPr>
                <w:lang w:val="en-US"/>
              </w:rPr>
              <w:t>dEc.P</w:t>
            </w:r>
          </w:p>
        </w:tc>
        <w:tc>
          <w:tcPr>
            <w:tcW w:w="3119" w:type="dxa"/>
          </w:tcPr>
          <w:p w:rsidR="005B3493" w:rsidRPr="00AB7AF7" w:rsidRDefault="005B3493" w:rsidP="009D4F91">
            <w:pPr>
              <w:autoSpaceDE w:val="0"/>
              <w:autoSpaceDN w:val="0"/>
              <w:adjustRightInd w:val="0"/>
              <w:ind w:firstLine="134"/>
              <w:rPr>
                <w:iCs/>
                <w:snapToGrid w:val="0"/>
              </w:rPr>
            </w:pPr>
          </w:p>
        </w:tc>
        <w:tc>
          <w:tcPr>
            <w:tcW w:w="1267" w:type="dxa"/>
          </w:tcPr>
          <w:p w:rsidR="005B3493" w:rsidRPr="00AB7AF7" w:rsidRDefault="005B3493" w:rsidP="009D4F91">
            <w:pPr>
              <w:autoSpaceDE w:val="0"/>
              <w:autoSpaceDN w:val="0"/>
              <w:adjustRightInd w:val="0"/>
              <w:ind w:firstLine="134"/>
              <w:jc w:val="center"/>
            </w:pPr>
            <w:r w:rsidRPr="00AB7AF7">
              <w:t xml:space="preserve">       0</w:t>
            </w:r>
          </w:p>
          <w:p w:rsidR="005B3493" w:rsidRPr="00AB7AF7" w:rsidRDefault="005B3493" w:rsidP="009D4F91">
            <w:pPr>
              <w:autoSpaceDE w:val="0"/>
              <w:autoSpaceDN w:val="0"/>
              <w:adjustRightInd w:val="0"/>
              <w:ind w:firstLine="134"/>
              <w:jc w:val="center"/>
            </w:pPr>
            <w:r w:rsidRPr="00AB7AF7">
              <w:t xml:space="preserve">    0.0</w:t>
            </w:r>
          </w:p>
          <w:p w:rsidR="005B3493" w:rsidRPr="00AB7AF7" w:rsidRDefault="005B3493" w:rsidP="009D4F91">
            <w:pPr>
              <w:autoSpaceDE w:val="0"/>
              <w:autoSpaceDN w:val="0"/>
              <w:adjustRightInd w:val="0"/>
              <w:ind w:firstLine="134"/>
              <w:jc w:val="center"/>
            </w:pPr>
            <w:r w:rsidRPr="00AB7AF7">
              <w:t xml:space="preserve">  0.00</w:t>
            </w:r>
          </w:p>
          <w:p w:rsidR="005B3493" w:rsidRPr="00AB7AF7" w:rsidRDefault="005B3493" w:rsidP="009D4F91">
            <w:pPr>
              <w:autoSpaceDE w:val="0"/>
              <w:autoSpaceDN w:val="0"/>
              <w:adjustRightInd w:val="0"/>
              <w:ind w:firstLine="134"/>
              <w:jc w:val="center"/>
              <w:rPr>
                <w:b/>
              </w:rPr>
            </w:pPr>
            <w:r w:rsidRPr="00AB7AF7">
              <w:t>0.000</w:t>
            </w:r>
          </w:p>
        </w:tc>
        <w:tc>
          <w:tcPr>
            <w:tcW w:w="4970" w:type="dxa"/>
          </w:tcPr>
          <w:p w:rsidR="005B3493" w:rsidRPr="00AB7AF7" w:rsidRDefault="005B3493" w:rsidP="009D4F91">
            <w:pPr>
              <w:pStyle w:val="af8"/>
              <w:ind w:firstLine="134"/>
              <w:rPr>
                <w:rFonts w:ascii="Times New Roman" w:hAnsi="Times New Roman" w:cs="Times New Roman"/>
                <w:sz w:val="24"/>
                <w:szCs w:val="24"/>
              </w:rPr>
            </w:pPr>
            <w:r w:rsidRPr="00AB7AF7">
              <w:rPr>
                <w:rFonts w:ascii="Times New Roman" w:hAnsi="Times New Roman" w:cs="Times New Roman"/>
                <w:sz w:val="24"/>
                <w:szCs w:val="24"/>
              </w:rPr>
              <w:t>позиция десятичной точки</w:t>
            </w:r>
          </w:p>
        </w:tc>
      </w:tr>
    </w:tbl>
    <w:p w:rsidR="00AB7AF7" w:rsidRDefault="00AB7AF7" w:rsidP="005B3493">
      <w:pPr>
        <w:tabs>
          <w:tab w:val="left" w:pos="360"/>
        </w:tabs>
        <w:jc w:val="both"/>
        <w:rPr>
          <w:color w:val="00B050"/>
        </w:rPr>
      </w:pPr>
    </w:p>
    <w:p w:rsidR="005B3493" w:rsidRDefault="005B3493" w:rsidP="005B3493">
      <w:pPr>
        <w:tabs>
          <w:tab w:val="left" w:pos="360"/>
        </w:tabs>
        <w:jc w:val="both"/>
      </w:pPr>
    </w:p>
    <w:p w:rsidR="00AB7AF7" w:rsidRDefault="00AB7AF7" w:rsidP="00A8493C">
      <w:pPr>
        <w:tabs>
          <w:tab w:val="left" w:pos="360"/>
        </w:tabs>
        <w:ind w:firstLine="426"/>
        <w:jc w:val="both"/>
        <w:rPr>
          <w:spacing w:val="-20"/>
        </w:rPr>
      </w:pPr>
      <w:r w:rsidRPr="00AB7AF7">
        <w:t xml:space="preserve">Раздел </w:t>
      </w:r>
      <w:r w:rsidR="00755A46" w:rsidRPr="00755A46">
        <w:t>5</w:t>
      </w:r>
      <w:r w:rsidRPr="00AB7AF7">
        <w:t xml:space="preserve"> «Регулирование» предназначен для настройки регулирования </w:t>
      </w:r>
      <w:r>
        <w:rPr>
          <w:spacing w:val="-20"/>
        </w:rPr>
        <w:t>измеряемого параметра.</w:t>
      </w:r>
    </w:p>
    <w:tbl>
      <w:tblPr>
        <w:tblW w:w="10584"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520"/>
        <w:gridCol w:w="151"/>
        <w:gridCol w:w="1446"/>
        <w:gridCol w:w="4933"/>
      </w:tblGrid>
      <w:tr w:rsidR="005B3493" w:rsidRPr="00AB7AF7" w:rsidTr="009D4F91">
        <w:trPr>
          <w:trHeight w:val="566"/>
        </w:trPr>
        <w:tc>
          <w:tcPr>
            <w:tcW w:w="1534" w:type="dxa"/>
          </w:tcPr>
          <w:p w:rsidR="005B3493" w:rsidRPr="00AB7AF7" w:rsidRDefault="005B3493" w:rsidP="009D4F91">
            <w:pPr>
              <w:autoSpaceDE w:val="0"/>
              <w:autoSpaceDN w:val="0"/>
              <w:adjustRightInd w:val="0"/>
              <w:ind w:left="-134" w:right="-108" w:firstLine="426"/>
              <w:jc w:val="center"/>
            </w:pPr>
            <w:r w:rsidRPr="00AB7AF7">
              <w:t>№ раздела</w:t>
            </w:r>
          </w:p>
        </w:tc>
        <w:tc>
          <w:tcPr>
            <w:tcW w:w="4117" w:type="dxa"/>
            <w:gridSpan w:val="3"/>
          </w:tcPr>
          <w:p w:rsidR="005B3493" w:rsidRPr="00AB7AF7" w:rsidRDefault="005B3493" w:rsidP="009D4F91">
            <w:pPr>
              <w:autoSpaceDE w:val="0"/>
              <w:autoSpaceDN w:val="0"/>
              <w:adjustRightInd w:val="0"/>
              <w:ind w:left="-134" w:right="-108" w:firstLine="426"/>
              <w:jc w:val="center"/>
            </w:pPr>
            <w:r w:rsidRPr="00AB7AF7">
              <w:t>Обозначение раздела</w:t>
            </w:r>
          </w:p>
        </w:tc>
        <w:tc>
          <w:tcPr>
            <w:tcW w:w="4933" w:type="dxa"/>
          </w:tcPr>
          <w:p w:rsidR="005B3493" w:rsidRPr="00AB7AF7" w:rsidRDefault="005B3493" w:rsidP="009D4F91">
            <w:pPr>
              <w:autoSpaceDE w:val="0"/>
              <w:autoSpaceDN w:val="0"/>
              <w:adjustRightInd w:val="0"/>
              <w:ind w:left="-134" w:right="-108" w:firstLine="426"/>
              <w:jc w:val="center"/>
            </w:pPr>
            <w:r w:rsidRPr="00AB7AF7">
              <w:t>Название раздела</w:t>
            </w:r>
          </w:p>
        </w:tc>
      </w:tr>
      <w:tr w:rsidR="005B3493" w:rsidRPr="00AB7AF7" w:rsidTr="009D4F91">
        <w:trPr>
          <w:trHeight w:val="290"/>
        </w:trPr>
        <w:tc>
          <w:tcPr>
            <w:tcW w:w="1534" w:type="dxa"/>
          </w:tcPr>
          <w:p w:rsidR="005B3493" w:rsidRPr="00AB7AF7" w:rsidRDefault="005B3493" w:rsidP="009D4F91">
            <w:pPr>
              <w:autoSpaceDE w:val="0"/>
              <w:autoSpaceDN w:val="0"/>
              <w:adjustRightInd w:val="0"/>
              <w:ind w:firstLine="426"/>
            </w:pPr>
            <w:r w:rsidRPr="00AB7AF7">
              <w:t>4</w:t>
            </w:r>
          </w:p>
        </w:tc>
        <w:tc>
          <w:tcPr>
            <w:tcW w:w="4117" w:type="dxa"/>
            <w:gridSpan w:val="3"/>
          </w:tcPr>
          <w:p w:rsidR="005B3493" w:rsidRPr="00AB7AF7" w:rsidRDefault="005B3493" w:rsidP="009D4F91">
            <w:pPr>
              <w:autoSpaceDE w:val="0"/>
              <w:autoSpaceDN w:val="0"/>
              <w:adjustRightInd w:val="0"/>
              <w:ind w:firstLine="426"/>
            </w:pPr>
            <w:r>
              <w:rPr>
                <w:lang w:val="en-US"/>
              </w:rPr>
              <w:t>CtrL</w:t>
            </w:r>
          </w:p>
        </w:tc>
        <w:tc>
          <w:tcPr>
            <w:tcW w:w="4933" w:type="dxa"/>
          </w:tcPr>
          <w:p w:rsidR="005B3493" w:rsidRPr="00AB7AF7" w:rsidRDefault="005B3493" w:rsidP="009D4F91">
            <w:pPr>
              <w:autoSpaceDE w:val="0"/>
              <w:autoSpaceDN w:val="0"/>
              <w:adjustRightInd w:val="0"/>
              <w:ind w:firstLine="426"/>
              <w:rPr>
                <w:iCs/>
                <w:snapToGrid w:val="0"/>
              </w:rPr>
            </w:pPr>
            <w:r w:rsidRPr="00AB7AF7">
              <w:rPr>
                <w:iCs/>
                <w:snapToGrid w:val="0"/>
              </w:rPr>
              <w:t>Регулирование</w:t>
            </w:r>
          </w:p>
        </w:tc>
      </w:tr>
      <w:tr w:rsidR="005B3493" w:rsidRPr="00AB7AF7" w:rsidTr="009D4F91">
        <w:trPr>
          <w:trHeight w:val="566"/>
        </w:trPr>
        <w:tc>
          <w:tcPr>
            <w:tcW w:w="1534" w:type="dxa"/>
          </w:tcPr>
          <w:p w:rsidR="005B3493" w:rsidRPr="00AB7AF7" w:rsidRDefault="005B3493" w:rsidP="009D4F91">
            <w:pPr>
              <w:autoSpaceDE w:val="0"/>
              <w:autoSpaceDN w:val="0"/>
              <w:adjustRightInd w:val="0"/>
              <w:ind w:left="-134" w:right="-108" w:firstLine="426"/>
              <w:jc w:val="center"/>
              <w:rPr>
                <w:iCs/>
                <w:snapToGrid w:val="0"/>
              </w:rPr>
            </w:pPr>
            <w:r w:rsidRPr="00AB7AF7">
              <w:rPr>
                <w:iCs/>
                <w:snapToGrid w:val="0"/>
              </w:rPr>
              <w:t>Обозначение параметра</w:t>
            </w:r>
          </w:p>
        </w:tc>
        <w:tc>
          <w:tcPr>
            <w:tcW w:w="2671" w:type="dxa"/>
            <w:gridSpan w:val="2"/>
          </w:tcPr>
          <w:p w:rsidR="005B3493" w:rsidRPr="00AB7AF7" w:rsidRDefault="005B3493" w:rsidP="009D4F91">
            <w:pPr>
              <w:tabs>
                <w:tab w:val="left" w:pos="0"/>
              </w:tabs>
              <w:autoSpaceDE w:val="0"/>
              <w:autoSpaceDN w:val="0"/>
              <w:adjustRightInd w:val="0"/>
              <w:ind w:left="-134" w:right="-108" w:firstLine="4"/>
              <w:jc w:val="center"/>
              <w:rPr>
                <w:iCs/>
                <w:snapToGrid w:val="0"/>
              </w:rPr>
            </w:pPr>
            <w:r w:rsidRPr="00AB7AF7">
              <w:rPr>
                <w:iCs/>
                <w:snapToGrid w:val="0"/>
              </w:rPr>
              <w:t>Название</w:t>
            </w:r>
          </w:p>
          <w:p w:rsidR="005B3493" w:rsidRPr="00AB7AF7" w:rsidRDefault="005B3493" w:rsidP="009D4F91">
            <w:pPr>
              <w:tabs>
                <w:tab w:val="left" w:pos="0"/>
              </w:tabs>
              <w:autoSpaceDE w:val="0"/>
              <w:autoSpaceDN w:val="0"/>
              <w:adjustRightInd w:val="0"/>
              <w:ind w:left="-134" w:right="-108" w:firstLine="4"/>
              <w:jc w:val="center"/>
              <w:rPr>
                <w:iCs/>
                <w:snapToGrid w:val="0"/>
              </w:rPr>
            </w:pPr>
            <w:r w:rsidRPr="00AB7AF7">
              <w:rPr>
                <w:iCs/>
                <w:snapToGrid w:val="0"/>
              </w:rPr>
              <w:t>параметра</w:t>
            </w:r>
          </w:p>
        </w:tc>
        <w:tc>
          <w:tcPr>
            <w:tcW w:w="1446" w:type="dxa"/>
          </w:tcPr>
          <w:p w:rsidR="005B3493" w:rsidRPr="00AB7AF7" w:rsidRDefault="005B3493" w:rsidP="009D4F91">
            <w:pPr>
              <w:tabs>
                <w:tab w:val="left" w:pos="-228"/>
              </w:tabs>
              <w:autoSpaceDE w:val="0"/>
              <w:autoSpaceDN w:val="0"/>
              <w:adjustRightInd w:val="0"/>
              <w:ind w:left="-134" w:right="-108" w:firstLine="26"/>
              <w:jc w:val="center"/>
              <w:rPr>
                <w:iCs/>
                <w:snapToGrid w:val="0"/>
              </w:rPr>
            </w:pPr>
            <w:r w:rsidRPr="00AB7AF7">
              <w:rPr>
                <w:iCs/>
                <w:snapToGrid w:val="0"/>
              </w:rPr>
              <w:t>Значение</w:t>
            </w:r>
          </w:p>
          <w:p w:rsidR="005B3493" w:rsidRPr="00AB7AF7" w:rsidRDefault="005B3493" w:rsidP="009D4F91">
            <w:pPr>
              <w:tabs>
                <w:tab w:val="left" w:pos="-228"/>
              </w:tabs>
              <w:autoSpaceDE w:val="0"/>
              <w:autoSpaceDN w:val="0"/>
              <w:adjustRightInd w:val="0"/>
              <w:ind w:left="-134" w:right="-108" w:firstLine="26"/>
              <w:jc w:val="center"/>
              <w:rPr>
                <w:iCs/>
                <w:snapToGrid w:val="0"/>
              </w:rPr>
            </w:pPr>
            <w:r w:rsidRPr="00AB7AF7">
              <w:rPr>
                <w:iCs/>
                <w:snapToGrid w:val="0"/>
              </w:rPr>
              <w:t>параметра</w:t>
            </w:r>
          </w:p>
        </w:tc>
        <w:tc>
          <w:tcPr>
            <w:tcW w:w="4933" w:type="dxa"/>
          </w:tcPr>
          <w:p w:rsidR="005B3493" w:rsidRPr="00AB7AF7" w:rsidRDefault="005B3493" w:rsidP="009D4F91">
            <w:pPr>
              <w:autoSpaceDE w:val="0"/>
              <w:autoSpaceDN w:val="0"/>
              <w:adjustRightInd w:val="0"/>
              <w:ind w:left="-134" w:right="-108" w:firstLine="426"/>
              <w:jc w:val="center"/>
            </w:pPr>
            <w:r w:rsidRPr="00AB7AF7">
              <w:rPr>
                <w:iCs/>
                <w:snapToGrid w:val="0"/>
              </w:rPr>
              <w:t>Комментарии</w:t>
            </w:r>
          </w:p>
        </w:tc>
      </w:tr>
      <w:tr w:rsidR="005B3493" w:rsidRPr="00AB7AF7" w:rsidTr="009D4F91">
        <w:trPr>
          <w:trHeight w:val="90"/>
        </w:trPr>
        <w:tc>
          <w:tcPr>
            <w:tcW w:w="1534" w:type="dxa"/>
            <w:vMerge w:val="restart"/>
          </w:tcPr>
          <w:p w:rsidR="005B3493" w:rsidRPr="00AB7AF7" w:rsidRDefault="005B3493" w:rsidP="009D4F91">
            <w:pPr>
              <w:autoSpaceDE w:val="0"/>
              <w:autoSpaceDN w:val="0"/>
              <w:adjustRightInd w:val="0"/>
              <w:ind w:firstLine="426"/>
              <w:jc w:val="center"/>
              <w:rPr>
                <w:iCs/>
                <w:snapToGrid w:val="0"/>
              </w:rPr>
            </w:pPr>
            <w:r>
              <w:rPr>
                <w:lang w:val="en-US"/>
              </w:rPr>
              <w:t>P.CtL</w:t>
            </w:r>
          </w:p>
        </w:tc>
        <w:tc>
          <w:tcPr>
            <w:tcW w:w="2671" w:type="dxa"/>
            <w:gridSpan w:val="2"/>
            <w:vMerge w:val="restart"/>
          </w:tcPr>
          <w:p w:rsidR="005B3493" w:rsidRPr="00AB7AF7" w:rsidRDefault="005B3493" w:rsidP="009D4F91">
            <w:pPr>
              <w:autoSpaceDE w:val="0"/>
              <w:autoSpaceDN w:val="0"/>
              <w:adjustRightInd w:val="0"/>
              <w:ind w:left="-108" w:right="-108" w:firstLine="4"/>
              <w:rPr>
                <w:iCs/>
                <w:snapToGrid w:val="0"/>
              </w:rPr>
            </w:pPr>
            <w:r w:rsidRPr="00AB7AF7">
              <w:rPr>
                <w:iCs/>
                <w:snapToGrid w:val="0"/>
              </w:rPr>
              <w:t xml:space="preserve"> выбор закона  регулирования</w:t>
            </w:r>
          </w:p>
        </w:tc>
        <w:tc>
          <w:tcPr>
            <w:tcW w:w="1446" w:type="dxa"/>
          </w:tcPr>
          <w:p w:rsidR="005B3493" w:rsidRPr="00AB7AF7" w:rsidRDefault="005B3493" w:rsidP="009D4F91">
            <w:pPr>
              <w:tabs>
                <w:tab w:val="left" w:pos="-228"/>
              </w:tabs>
              <w:autoSpaceDE w:val="0"/>
              <w:autoSpaceDN w:val="0"/>
              <w:adjustRightInd w:val="0"/>
              <w:ind w:firstLine="426"/>
              <w:jc w:val="center"/>
            </w:pPr>
            <w:r>
              <w:rPr>
                <w:lang w:val="en-US"/>
              </w:rPr>
              <w:t>Pid</w:t>
            </w:r>
          </w:p>
        </w:tc>
        <w:tc>
          <w:tcPr>
            <w:tcW w:w="4933" w:type="dxa"/>
          </w:tcPr>
          <w:p w:rsidR="005B3493" w:rsidRPr="00AB7AF7" w:rsidRDefault="005B3493" w:rsidP="009D4F91">
            <w:pPr>
              <w:autoSpaceDE w:val="0"/>
              <w:autoSpaceDN w:val="0"/>
              <w:adjustRightInd w:val="0"/>
              <w:ind w:firstLine="426"/>
            </w:pPr>
            <w:r w:rsidRPr="00AB7AF7">
              <w:t>ПИД-закон регулирования</w:t>
            </w:r>
          </w:p>
        </w:tc>
      </w:tr>
      <w:tr w:rsidR="005B3493" w:rsidRPr="00AB7AF7" w:rsidTr="009D4F91">
        <w:trPr>
          <w:trHeight w:val="237"/>
        </w:trPr>
        <w:tc>
          <w:tcPr>
            <w:tcW w:w="1534" w:type="dxa"/>
            <w:vMerge/>
          </w:tcPr>
          <w:p w:rsidR="005B3493" w:rsidRPr="00AB7AF7" w:rsidRDefault="005B3493" w:rsidP="009D4F91">
            <w:pPr>
              <w:autoSpaceDE w:val="0"/>
              <w:autoSpaceDN w:val="0"/>
              <w:adjustRightInd w:val="0"/>
              <w:ind w:firstLine="426"/>
              <w:jc w:val="center"/>
              <w:rPr>
                <w:iCs/>
                <w:snapToGrid w:val="0"/>
              </w:rPr>
            </w:pPr>
          </w:p>
        </w:tc>
        <w:tc>
          <w:tcPr>
            <w:tcW w:w="2671" w:type="dxa"/>
            <w:gridSpan w:val="2"/>
            <w:vMerge/>
          </w:tcPr>
          <w:p w:rsidR="005B3493" w:rsidRPr="00AB7AF7" w:rsidRDefault="005B3493" w:rsidP="009D4F91">
            <w:pPr>
              <w:autoSpaceDE w:val="0"/>
              <w:autoSpaceDN w:val="0"/>
              <w:adjustRightInd w:val="0"/>
              <w:ind w:left="-108" w:right="-108" w:firstLine="426"/>
              <w:rPr>
                <w:iCs/>
                <w:snapToGrid w:val="0"/>
              </w:rPr>
            </w:pPr>
          </w:p>
        </w:tc>
        <w:tc>
          <w:tcPr>
            <w:tcW w:w="1446" w:type="dxa"/>
          </w:tcPr>
          <w:p w:rsidR="005B3493" w:rsidRPr="00AB7AF7" w:rsidRDefault="005B3493" w:rsidP="009D4F91">
            <w:pPr>
              <w:tabs>
                <w:tab w:val="left" w:pos="-228"/>
              </w:tabs>
              <w:autoSpaceDE w:val="0"/>
              <w:autoSpaceDN w:val="0"/>
              <w:adjustRightInd w:val="0"/>
              <w:ind w:firstLine="426"/>
              <w:jc w:val="center"/>
            </w:pPr>
            <w:r>
              <w:rPr>
                <w:lang w:val="en-US"/>
              </w:rPr>
              <w:t>PoS</w:t>
            </w:r>
          </w:p>
        </w:tc>
        <w:tc>
          <w:tcPr>
            <w:tcW w:w="4933" w:type="dxa"/>
          </w:tcPr>
          <w:p w:rsidR="005B3493" w:rsidRPr="00AB7AF7" w:rsidRDefault="005B3493" w:rsidP="009D4F91">
            <w:pPr>
              <w:autoSpaceDE w:val="0"/>
              <w:autoSpaceDN w:val="0"/>
              <w:adjustRightInd w:val="0"/>
              <w:ind w:firstLine="426"/>
            </w:pPr>
            <w:r w:rsidRPr="00AB7AF7">
              <w:t>двухпозиционный закон регулирования</w:t>
            </w:r>
          </w:p>
        </w:tc>
      </w:tr>
      <w:tr w:rsidR="005B3493" w:rsidRPr="00AB7AF7" w:rsidTr="009D4F91">
        <w:trPr>
          <w:trHeight w:val="113"/>
        </w:trPr>
        <w:tc>
          <w:tcPr>
            <w:tcW w:w="1534" w:type="dxa"/>
          </w:tcPr>
          <w:p w:rsidR="005B3493" w:rsidRPr="00AB7AF7" w:rsidRDefault="005B3493" w:rsidP="009D4F91">
            <w:pPr>
              <w:autoSpaceDE w:val="0"/>
              <w:autoSpaceDN w:val="0"/>
              <w:adjustRightInd w:val="0"/>
              <w:ind w:firstLine="426"/>
              <w:jc w:val="center"/>
              <w:rPr>
                <w:iCs/>
                <w:snapToGrid w:val="0"/>
              </w:rPr>
            </w:pPr>
            <w:r>
              <w:rPr>
                <w:lang w:val="en-US"/>
              </w:rPr>
              <w:t>HYS</w:t>
            </w:r>
          </w:p>
        </w:tc>
        <w:tc>
          <w:tcPr>
            <w:tcW w:w="2671" w:type="dxa"/>
            <w:gridSpan w:val="2"/>
            <w:shd w:val="clear" w:color="auto" w:fill="auto"/>
          </w:tcPr>
          <w:p w:rsidR="005B3493" w:rsidRPr="00AB7AF7" w:rsidRDefault="005B3493" w:rsidP="009D4F91">
            <w:pPr>
              <w:autoSpaceDE w:val="0"/>
              <w:autoSpaceDN w:val="0"/>
              <w:adjustRightInd w:val="0"/>
              <w:ind w:left="-108" w:right="-108" w:firstLine="426"/>
              <w:rPr>
                <w:iCs/>
                <w:snapToGrid w:val="0"/>
              </w:rPr>
            </w:pPr>
            <w:r w:rsidRPr="00AB7AF7">
              <w:rPr>
                <w:iCs/>
                <w:snapToGrid w:val="0"/>
              </w:rPr>
              <w:t xml:space="preserve"> гистерезис </w:t>
            </w:r>
          </w:p>
        </w:tc>
        <w:tc>
          <w:tcPr>
            <w:tcW w:w="1446" w:type="dxa"/>
            <w:shd w:val="clear" w:color="auto" w:fill="auto"/>
          </w:tcPr>
          <w:p w:rsidR="005B3493" w:rsidRPr="00AB7AF7" w:rsidRDefault="005B3493" w:rsidP="009D4F91">
            <w:pPr>
              <w:tabs>
                <w:tab w:val="left" w:pos="-228"/>
              </w:tabs>
              <w:autoSpaceDE w:val="0"/>
              <w:autoSpaceDN w:val="0"/>
              <w:adjustRightInd w:val="0"/>
              <w:ind w:firstLine="426"/>
              <w:jc w:val="center"/>
            </w:pPr>
            <w:r w:rsidRPr="00AB7AF7">
              <w:t>0,1…50,0</w:t>
            </w:r>
          </w:p>
        </w:tc>
        <w:tc>
          <w:tcPr>
            <w:tcW w:w="4933" w:type="dxa"/>
            <w:shd w:val="clear" w:color="auto" w:fill="auto"/>
          </w:tcPr>
          <w:p w:rsidR="005B3493" w:rsidRPr="00AB7AF7" w:rsidRDefault="005B3493" w:rsidP="009D4F91">
            <w:pPr>
              <w:autoSpaceDE w:val="0"/>
              <w:autoSpaceDN w:val="0"/>
              <w:adjustRightInd w:val="0"/>
              <w:ind w:firstLine="426"/>
              <w:rPr>
                <w:iCs/>
                <w:snapToGrid w:val="0"/>
              </w:rPr>
            </w:pPr>
            <w:r w:rsidRPr="00AB7AF7">
              <w:rPr>
                <w:iCs/>
                <w:snapToGrid w:val="0"/>
              </w:rPr>
              <w:t>для работы в двухпозиционном режиме</w:t>
            </w:r>
          </w:p>
        </w:tc>
      </w:tr>
      <w:tr w:rsidR="005B3493" w:rsidRPr="00AB7AF7" w:rsidTr="009D4F91">
        <w:trPr>
          <w:trHeight w:val="112"/>
        </w:trPr>
        <w:tc>
          <w:tcPr>
            <w:tcW w:w="1534" w:type="dxa"/>
          </w:tcPr>
          <w:p w:rsidR="005B3493" w:rsidRPr="00AB7AF7" w:rsidRDefault="005B3493" w:rsidP="009D4F91">
            <w:pPr>
              <w:autoSpaceDE w:val="0"/>
              <w:autoSpaceDN w:val="0"/>
              <w:adjustRightInd w:val="0"/>
              <w:ind w:firstLine="426"/>
              <w:jc w:val="center"/>
              <w:rPr>
                <w:iCs/>
                <w:snapToGrid w:val="0"/>
              </w:rPr>
            </w:pPr>
            <w:r>
              <w:rPr>
                <w:lang w:val="en-US"/>
              </w:rPr>
              <w:t>PrP</w:t>
            </w:r>
          </w:p>
        </w:tc>
        <w:tc>
          <w:tcPr>
            <w:tcW w:w="2671" w:type="dxa"/>
            <w:gridSpan w:val="2"/>
            <w:shd w:val="clear" w:color="auto" w:fill="auto"/>
          </w:tcPr>
          <w:p w:rsidR="005B3493" w:rsidRPr="00AB7AF7" w:rsidRDefault="005B3493" w:rsidP="009D4F91">
            <w:pPr>
              <w:autoSpaceDE w:val="0"/>
              <w:autoSpaceDN w:val="0"/>
              <w:adjustRightInd w:val="0"/>
              <w:ind w:left="-108" w:right="-108" w:firstLine="426"/>
              <w:rPr>
                <w:iCs/>
                <w:snapToGrid w:val="0"/>
              </w:rPr>
            </w:pPr>
            <w:r w:rsidRPr="00AB7AF7">
              <w:rPr>
                <w:iCs/>
                <w:snapToGrid w:val="0"/>
              </w:rPr>
              <w:t xml:space="preserve"> пропорциональный </w:t>
            </w:r>
          </w:p>
          <w:p w:rsidR="005B3493" w:rsidRPr="00AB7AF7" w:rsidRDefault="005B3493" w:rsidP="009D4F91">
            <w:pPr>
              <w:autoSpaceDE w:val="0"/>
              <w:autoSpaceDN w:val="0"/>
              <w:adjustRightInd w:val="0"/>
              <w:ind w:left="-108" w:right="-108" w:firstLine="426"/>
              <w:rPr>
                <w:iCs/>
                <w:snapToGrid w:val="0"/>
              </w:rPr>
            </w:pPr>
            <w:r w:rsidRPr="00AB7AF7">
              <w:rPr>
                <w:iCs/>
                <w:snapToGrid w:val="0"/>
              </w:rPr>
              <w:t xml:space="preserve"> коэффициент ПИД</w:t>
            </w:r>
          </w:p>
        </w:tc>
        <w:tc>
          <w:tcPr>
            <w:tcW w:w="1446" w:type="dxa"/>
            <w:shd w:val="clear" w:color="auto" w:fill="auto"/>
          </w:tcPr>
          <w:p w:rsidR="005B3493" w:rsidRPr="00AB7AF7" w:rsidRDefault="005B3493" w:rsidP="009D4F91">
            <w:pPr>
              <w:tabs>
                <w:tab w:val="left" w:pos="-228"/>
              </w:tabs>
              <w:autoSpaceDE w:val="0"/>
              <w:autoSpaceDN w:val="0"/>
              <w:adjustRightInd w:val="0"/>
              <w:ind w:firstLine="426"/>
              <w:jc w:val="center"/>
            </w:pPr>
            <w:r w:rsidRPr="00AB7AF7">
              <w:t>0,1…2000 °С</w:t>
            </w:r>
          </w:p>
        </w:tc>
        <w:tc>
          <w:tcPr>
            <w:tcW w:w="4933" w:type="dxa"/>
            <w:shd w:val="clear" w:color="auto" w:fill="auto"/>
          </w:tcPr>
          <w:p w:rsidR="005B3493" w:rsidRPr="00AB7AF7" w:rsidRDefault="005B3493" w:rsidP="009D4F91">
            <w:pPr>
              <w:autoSpaceDE w:val="0"/>
              <w:autoSpaceDN w:val="0"/>
              <w:adjustRightInd w:val="0"/>
              <w:ind w:firstLine="426"/>
            </w:pPr>
            <w:r w:rsidRPr="00AB7AF7">
              <w:t>для работы в ПИД-режиме</w:t>
            </w:r>
          </w:p>
        </w:tc>
      </w:tr>
      <w:tr w:rsidR="005B3493" w:rsidRPr="00AB7AF7" w:rsidTr="009D4F91">
        <w:trPr>
          <w:trHeight w:val="112"/>
        </w:trPr>
        <w:tc>
          <w:tcPr>
            <w:tcW w:w="1534" w:type="dxa"/>
          </w:tcPr>
          <w:p w:rsidR="005B3493" w:rsidRPr="00AB7AF7" w:rsidRDefault="005B3493" w:rsidP="009D4F91">
            <w:pPr>
              <w:autoSpaceDE w:val="0"/>
              <w:autoSpaceDN w:val="0"/>
              <w:adjustRightInd w:val="0"/>
              <w:ind w:firstLine="426"/>
              <w:jc w:val="center"/>
              <w:rPr>
                <w:iCs/>
                <w:snapToGrid w:val="0"/>
              </w:rPr>
            </w:pPr>
            <w:r>
              <w:rPr>
                <w:lang w:val="en-US"/>
              </w:rPr>
              <w:t>Int</w:t>
            </w:r>
          </w:p>
        </w:tc>
        <w:tc>
          <w:tcPr>
            <w:tcW w:w="2671" w:type="dxa"/>
            <w:gridSpan w:val="2"/>
            <w:shd w:val="clear" w:color="auto" w:fill="auto"/>
          </w:tcPr>
          <w:p w:rsidR="005B3493" w:rsidRDefault="005B3493" w:rsidP="009D4F91">
            <w:pPr>
              <w:autoSpaceDE w:val="0"/>
              <w:autoSpaceDN w:val="0"/>
              <w:adjustRightInd w:val="0"/>
              <w:ind w:left="-108" w:right="-108" w:firstLine="426"/>
              <w:rPr>
                <w:iCs/>
                <w:snapToGrid w:val="0"/>
              </w:rPr>
            </w:pPr>
            <w:r w:rsidRPr="00AB7AF7">
              <w:rPr>
                <w:iCs/>
                <w:snapToGrid w:val="0"/>
              </w:rPr>
              <w:t xml:space="preserve"> интегральный  </w:t>
            </w:r>
          </w:p>
          <w:p w:rsidR="005B3493" w:rsidRPr="00AB7AF7" w:rsidRDefault="005B3493" w:rsidP="009D4F91">
            <w:pPr>
              <w:autoSpaceDE w:val="0"/>
              <w:autoSpaceDN w:val="0"/>
              <w:adjustRightInd w:val="0"/>
              <w:ind w:left="-108" w:right="-108" w:firstLine="426"/>
              <w:rPr>
                <w:iCs/>
                <w:snapToGrid w:val="0"/>
              </w:rPr>
            </w:pPr>
            <w:r w:rsidRPr="00AB7AF7">
              <w:rPr>
                <w:iCs/>
                <w:snapToGrid w:val="0"/>
              </w:rPr>
              <w:t>коэффициент ПИД</w:t>
            </w:r>
          </w:p>
        </w:tc>
        <w:tc>
          <w:tcPr>
            <w:tcW w:w="1446" w:type="dxa"/>
            <w:shd w:val="clear" w:color="auto" w:fill="auto"/>
          </w:tcPr>
          <w:p w:rsidR="005B3493" w:rsidRPr="00AB7AF7" w:rsidRDefault="005B3493" w:rsidP="009D4F91">
            <w:pPr>
              <w:tabs>
                <w:tab w:val="left" w:pos="-228"/>
              </w:tabs>
              <w:autoSpaceDE w:val="0"/>
              <w:autoSpaceDN w:val="0"/>
              <w:adjustRightInd w:val="0"/>
              <w:ind w:left="-108" w:right="-108" w:firstLine="426"/>
              <w:jc w:val="center"/>
            </w:pPr>
            <w:r>
              <w:t>от 1 до 9999 с</w:t>
            </w:r>
          </w:p>
        </w:tc>
        <w:tc>
          <w:tcPr>
            <w:tcW w:w="4933" w:type="dxa"/>
            <w:shd w:val="clear" w:color="auto" w:fill="auto"/>
          </w:tcPr>
          <w:p w:rsidR="005B3493" w:rsidRPr="00AB7AF7" w:rsidRDefault="005B3493" w:rsidP="009D4F91">
            <w:pPr>
              <w:autoSpaceDE w:val="0"/>
              <w:autoSpaceDN w:val="0"/>
              <w:adjustRightInd w:val="0"/>
              <w:ind w:firstLine="426"/>
            </w:pPr>
            <w:r w:rsidRPr="00AB7AF7">
              <w:t>для работы в ПИД-режиме</w:t>
            </w:r>
          </w:p>
        </w:tc>
      </w:tr>
      <w:tr w:rsidR="005B3493" w:rsidRPr="00AB7AF7" w:rsidTr="009D4F91">
        <w:trPr>
          <w:trHeight w:val="112"/>
        </w:trPr>
        <w:tc>
          <w:tcPr>
            <w:tcW w:w="1534" w:type="dxa"/>
          </w:tcPr>
          <w:p w:rsidR="005B3493" w:rsidRPr="00AB7AF7" w:rsidRDefault="005B3493" w:rsidP="009D4F91">
            <w:pPr>
              <w:autoSpaceDE w:val="0"/>
              <w:autoSpaceDN w:val="0"/>
              <w:adjustRightInd w:val="0"/>
              <w:ind w:firstLine="426"/>
              <w:jc w:val="center"/>
              <w:rPr>
                <w:iCs/>
                <w:snapToGrid w:val="0"/>
              </w:rPr>
            </w:pPr>
            <w:r>
              <w:rPr>
                <w:lang w:val="en-US"/>
              </w:rPr>
              <w:t>diF</w:t>
            </w:r>
          </w:p>
        </w:tc>
        <w:tc>
          <w:tcPr>
            <w:tcW w:w="2671" w:type="dxa"/>
            <w:gridSpan w:val="2"/>
            <w:shd w:val="clear" w:color="auto" w:fill="auto"/>
          </w:tcPr>
          <w:p w:rsidR="005B3493" w:rsidRPr="00AB7AF7" w:rsidRDefault="005B3493" w:rsidP="009D4F91">
            <w:pPr>
              <w:autoSpaceDE w:val="0"/>
              <w:autoSpaceDN w:val="0"/>
              <w:adjustRightInd w:val="0"/>
              <w:ind w:left="-108" w:right="-108" w:firstLine="426"/>
              <w:rPr>
                <w:iCs/>
                <w:snapToGrid w:val="0"/>
              </w:rPr>
            </w:pPr>
            <w:r w:rsidRPr="00AB7AF7">
              <w:rPr>
                <w:iCs/>
                <w:snapToGrid w:val="0"/>
              </w:rPr>
              <w:t xml:space="preserve"> дифференциальный  </w:t>
            </w:r>
          </w:p>
          <w:p w:rsidR="005B3493" w:rsidRPr="00AB7AF7" w:rsidRDefault="005B3493" w:rsidP="009D4F91">
            <w:pPr>
              <w:autoSpaceDE w:val="0"/>
              <w:autoSpaceDN w:val="0"/>
              <w:adjustRightInd w:val="0"/>
              <w:ind w:left="-108" w:right="-108" w:firstLine="426"/>
              <w:rPr>
                <w:iCs/>
                <w:snapToGrid w:val="0"/>
              </w:rPr>
            </w:pPr>
            <w:r w:rsidRPr="00AB7AF7">
              <w:rPr>
                <w:iCs/>
                <w:snapToGrid w:val="0"/>
              </w:rPr>
              <w:t xml:space="preserve"> коэффициент ПИД</w:t>
            </w:r>
          </w:p>
        </w:tc>
        <w:tc>
          <w:tcPr>
            <w:tcW w:w="1446" w:type="dxa"/>
            <w:shd w:val="clear" w:color="auto" w:fill="auto"/>
          </w:tcPr>
          <w:p w:rsidR="005B3493" w:rsidRPr="00AB7AF7" w:rsidRDefault="005B3493" w:rsidP="009D4F91">
            <w:pPr>
              <w:tabs>
                <w:tab w:val="left" w:pos="-228"/>
              </w:tabs>
              <w:autoSpaceDE w:val="0"/>
              <w:autoSpaceDN w:val="0"/>
              <w:adjustRightInd w:val="0"/>
              <w:ind w:firstLine="426"/>
              <w:jc w:val="center"/>
            </w:pPr>
            <w:r>
              <w:t>от 0,1 до 999.9 с</w:t>
            </w:r>
          </w:p>
        </w:tc>
        <w:tc>
          <w:tcPr>
            <w:tcW w:w="4933" w:type="dxa"/>
            <w:shd w:val="clear" w:color="auto" w:fill="auto"/>
          </w:tcPr>
          <w:p w:rsidR="005B3493" w:rsidRPr="00AB7AF7" w:rsidRDefault="005B3493" w:rsidP="009D4F91">
            <w:pPr>
              <w:autoSpaceDE w:val="0"/>
              <w:autoSpaceDN w:val="0"/>
              <w:adjustRightInd w:val="0"/>
              <w:ind w:firstLine="426"/>
            </w:pPr>
            <w:r w:rsidRPr="00AB7AF7">
              <w:t>для работы в ПИД-режиме</w:t>
            </w:r>
          </w:p>
        </w:tc>
      </w:tr>
      <w:tr w:rsidR="005B3493" w:rsidRPr="00AB7AF7" w:rsidTr="009D4F91">
        <w:trPr>
          <w:trHeight w:val="112"/>
        </w:trPr>
        <w:tc>
          <w:tcPr>
            <w:tcW w:w="1534" w:type="dxa"/>
          </w:tcPr>
          <w:p w:rsidR="005B3493" w:rsidRPr="00AB7AF7" w:rsidRDefault="005B3493" w:rsidP="009D4F91">
            <w:pPr>
              <w:autoSpaceDE w:val="0"/>
              <w:autoSpaceDN w:val="0"/>
              <w:adjustRightInd w:val="0"/>
              <w:ind w:firstLine="426"/>
              <w:jc w:val="center"/>
              <w:rPr>
                <w:iCs/>
                <w:snapToGrid w:val="0"/>
              </w:rPr>
            </w:pPr>
            <w:r>
              <w:rPr>
                <w:lang w:val="en-US"/>
              </w:rPr>
              <w:t>PCo</w:t>
            </w:r>
          </w:p>
        </w:tc>
        <w:tc>
          <w:tcPr>
            <w:tcW w:w="2520" w:type="dxa"/>
            <w:vMerge w:val="restart"/>
            <w:shd w:val="clear" w:color="auto" w:fill="auto"/>
          </w:tcPr>
          <w:p w:rsidR="005B3493" w:rsidRPr="00AB7AF7" w:rsidRDefault="005B3493" w:rsidP="009D4F91">
            <w:pPr>
              <w:autoSpaceDE w:val="0"/>
              <w:autoSpaceDN w:val="0"/>
              <w:adjustRightInd w:val="0"/>
              <w:ind w:left="-108" w:right="-108" w:firstLine="426"/>
              <w:rPr>
                <w:iCs/>
                <w:snapToGrid w:val="0"/>
              </w:rPr>
            </w:pPr>
            <w:r w:rsidRPr="00AB7AF7">
              <w:rPr>
                <w:iCs/>
                <w:snapToGrid w:val="0"/>
              </w:rPr>
              <w:t xml:space="preserve"> выводимая </w:t>
            </w:r>
          </w:p>
          <w:p w:rsidR="005B3493" w:rsidRPr="00AB7AF7" w:rsidRDefault="005B3493" w:rsidP="009D4F91">
            <w:pPr>
              <w:autoSpaceDE w:val="0"/>
              <w:autoSpaceDN w:val="0"/>
              <w:adjustRightInd w:val="0"/>
              <w:ind w:left="-108" w:right="-108" w:firstLine="426"/>
              <w:rPr>
                <w:iCs/>
                <w:snapToGrid w:val="0"/>
              </w:rPr>
            </w:pPr>
            <w:r w:rsidRPr="00AB7AF7">
              <w:rPr>
                <w:iCs/>
                <w:snapToGrid w:val="0"/>
              </w:rPr>
              <w:t xml:space="preserve"> мощность</w:t>
            </w:r>
          </w:p>
        </w:tc>
        <w:tc>
          <w:tcPr>
            <w:tcW w:w="1597" w:type="dxa"/>
            <w:gridSpan w:val="2"/>
            <w:shd w:val="clear" w:color="auto" w:fill="auto"/>
          </w:tcPr>
          <w:p w:rsidR="005B3493" w:rsidRPr="00AB7AF7" w:rsidRDefault="005B3493" w:rsidP="009D4F91">
            <w:pPr>
              <w:tabs>
                <w:tab w:val="left" w:pos="-228"/>
              </w:tabs>
              <w:autoSpaceDE w:val="0"/>
              <w:autoSpaceDN w:val="0"/>
              <w:adjustRightInd w:val="0"/>
              <w:ind w:firstLine="426"/>
              <w:jc w:val="center"/>
            </w:pPr>
            <w:r w:rsidRPr="00AB7AF7">
              <w:t>0…100 %</w:t>
            </w:r>
          </w:p>
        </w:tc>
        <w:tc>
          <w:tcPr>
            <w:tcW w:w="4933" w:type="dxa"/>
            <w:shd w:val="clear" w:color="auto" w:fill="auto"/>
          </w:tcPr>
          <w:p w:rsidR="005B3493" w:rsidRPr="00AB7AF7" w:rsidRDefault="005B3493" w:rsidP="009D4F91">
            <w:pPr>
              <w:autoSpaceDE w:val="0"/>
              <w:autoSpaceDN w:val="0"/>
              <w:adjustRightInd w:val="0"/>
              <w:ind w:firstLine="426"/>
              <w:rPr>
                <w:iCs/>
                <w:snapToGrid w:val="0"/>
                <w:spacing w:val="-20"/>
              </w:rPr>
            </w:pPr>
            <w:r w:rsidRPr="00AB7AF7">
              <w:rPr>
                <w:iCs/>
                <w:snapToGrid w:val="0"/>
                <w:spacing w:val="-20"/>
              </w:rPr>
              <w:t>постоянная добавка к выводимой мощности</w:t>
            </w:r>
          </w:p>
        </w:tc>
      </w:tr>
      <w:tr w:rsidR="005B3493" w:rsidRPr="00AB7AF7" w:rsidTr="009D4F91">
        <w:trPr>
          <w:trHeight w:val="159"/>
        </w:trPr>
        <w:tc>
          <w:tcPr>
            <w:tcW w:w="1534" w:type="dxa"/>
          </w:tcPr>
          <w:p w:rsidR="005B3493" w:rsidRPr="00AB7AF7" w:rsidRDefault="005B3493" w:rsidP="009D4F91">
            <w:pPr>
              <w:autoSpaceDE w:val="0"/>
              <w:autoSpaceDN w:val="0"/>
              <w:adjustRightInd w:val="0"/>
              <w:ind w:firstLine="426"/>
              <w:jc w:val="center"/>
              <w:rPr>
                <w:iCs/>
                <w:snapToGrid w:val="0"/>
              </w:rPr>
            </w:pPr>
            <w:r>
              <w:rPr>
                <w:lang w:val="en-US"/>
              </w:rPr>
              <w:t>P.Hi</w:t>
            </w:r>
          </w:p>
        </w:tc>
        <w:tc>
          <w:tcPr>
            <w:tcW w:w="2520" w:type="dxa"/>
            <w:vMerge/>
            <w:shd w:val="clear" w:color="auto" w:fill="auto"/>
          </w:tcPr>
          <w:p w:rsidR="005B3493" w:rsidRPr="00AB7AF7" w:rsidRDefault="005B3493" w:rsidP="009D4F91">
            <w:pPr>
              <w:autoSpaceDE w:val="0"/>
              <w:autoSpaceDN w:val="0"/>
              <w:adjustRightInd w:val="0"/>
              <w:ind w:firstLine="426"/>
              <w:rPr>
                <w:iCs/>
                <w:snapToGrid w:val="0"/>
              </w:rPr>
            </w:pPr>
          </w:p>
        </w:tc>
        <w:tc>
          <w:tcPr>
            <w:tcW w:w="1597" w:type="dxa"/>
            <w:gridSpan w:val="2"/>
            <w:shd w:val="clear" w:color="auto" w:fill="auto"/>
          </w:tcPr>
          <w:p w:rsidR="005B3493" w:rsidRPr="00AB7AF7" w:rsidRDefault="005B3493" w:rsidP="009D4F91">
            <w:pPr>
              <w:tabs>
                <w:tab w:val="left" w:pos="-228"/>
              </w:tabs>
              <w:autoSpaceDE w:val="0"/>
              <w:autoSpaceDN w:val="0"/>
              <w:adjustRightInd w:val="0"/>
              <w:ind w:firstLine="426"/>
              <w:jc w:val="center"/>
            </w:pPr>
            <w:r w:rsidRPr="00AB7AF7">
              <w:t>5…100 %</w:t>
            </w:r>
          </w:p>
        </w:tc>
        <w:tc>
          <w:tcPr>
            <w:tcW w:w="4933" w:type="dxa"/>
            <w:shd w:val="clear" w:color="auto" w:fill="auto"/>
          </w:tcPr>
          <w:p w:rsidR="005B3493" w:rsidRPr="00AB7AF7" w:rsidRDefault="005B3493" w:rsidP="009D4F91">
            <w:pPr>
              <w:autoSpaceDE w:val="0"/>
              <w:autoSpaceDN w:val="0"/>
              <w:adjustRightInd w:val="0"/>
              <w:ind w:firstLine="426"/>
            </w:pPr>
            <w:r w:rsidRPr="00AB7AF7">
              <w:t>верхнее предельное значение</w:t>
            </w:r>
          </w:p>
        </w:tc>
      </w:tr>
      <w:tr w:rsidR="005B3493" w:rsidRPr="00AB7AF7" w:rsidTr="009D4F91">
        <w:trPr>
          <w:trHeight w:val="159"/>
        </w:trPr>
        <w:tc>
          <w:tcPr>
            <w:tcW w:w="1534" w:type="dxa"/>
          </w:tcPr>
          <w:p w:rsidR="005B3493" w:rsidRPr="00AB7AF7" w:rsidRDefault="005B3493" w:rsidP="009D4F91">
            <w:pPr>
              <w:autoSpaceDE w:val="0"/>
              <w:autoSpaceDN w:val="0"/>
              <w:adjustRightInd w:val="0"/>
              <w:ind w:firstLine="426"/>
              <w:jc w:val="center"/>
              <w:rPr>
                <w:iCs/>
                <w:snapToGrid w:val="0"/>
              </w:rPr>
            </w:pPr>
            <w:r>
              <w:rPr>
                <w:lang w:val="en-US"/>
              </w:rPr>
              <w:t>P.Lo</w:t>
            </w:r>
          </w:p>
        </w:tc>
        <w:tc>
          <w:tcPr>
            <w:tcW w:w="2520" w:type="dxa"/>
            <w:vMerge/>
            <w:shd w:val="clear" w:color="auto" w:fill="auto"/>
          </w:tcPr>
          <w:p w:rsidR="005B3493" w:rsidRPr="00AB7AF7" w:rsidRDefault="005B3493" w:rsidP="009D4F91">
            <w:pPr>
              <w:autoSpaceDE w:val="0"/>
              <w:autoSpaceDN w:val="0"/>
              <w:adjustRightInd w:val="0"/>
              <w:ind w:firstLine="426"/>
              <w:rPr>
                <w:iCs/>
                <w:snapToGrid w:val="0"/>
              </w:rPr>
            </w:pPr>
          </w:p>
        </w:tc>
        <w:tc>
          <w:tcPr>
            <w:tcW w:w="1597" w:type="dxa"/>
            <w:gridSpan w:val="2"/>
            <w:shd w:val="clear" w:color="auto" w:fill="auto"/>
          </w:tcPr>
          <w:p w:rsidR="005B3493" w:rsidRPr="00AB7AF7" w:rsidRDefault="005B3493" w:rsidP="009D4F91">
            <w:pPr>
              <w:tabs>
                <w:tab w:val="left" w:pos="-228"/>
              </w:tabs>
              <w:autoSpaceDE w:val="0"/>
              <w:autoSpaceDN w:val="0"/>
              <w:adjustRightInd w:val="0"/>
              <w:ind w:firstLine="426"/>
              <w:jc w:val="center"/>
            </w:pPr>
            <w:r w:rsidRPr="00AB7AF7">
              <w:t>0…95 %</w:t>
            </w:r>
          </w:p>
        </w:tc>
        <w:tc>
          <w:tcPr>
            <w:tcW w:w="4933" w:type="dxa"/>
            <w:shd w:val="clear" w:color="auto" w:fill="auto"/>
          </w:tcPr>
          <w:p w:rsidR="005B3493" w:rsidRPr="00AB7AF7" w:rsidRDefault="005B3493" w:rsidP="009D4F91">
            <w:pPr>
              <w:autoSpaceDE w:val="0"/>
              <w:autoSpaceDN w:val="0"/>
              <w:adjustRightInd w:val="0"/>
              <w:ind w:firstLine="426"/>
            </w:pPr>
            <w:r w:rsidRPr="00AB7AF7">
              <w:t>нижнее предельное значение</w:t>
            </w:r>
          </w:p>
        </w:tc>
      </w:tr>
      <w:tr w:rsidR="005B3493" w:rsidRPr="00AB7AF7" w:rsidTr="009D4F91">
        <w:trPr>
          <w:trHeight w:val="159"/>
        </w:trPr>
        <w:tc>
          <w:tcPr>
            <w:tcW w:w="4054" w:type="dxa"/>
            <w:gridSpan w:val="2"/>
          </w:tcPr>
          <w:p w:rsidR="005B3493" w:rsidRDefault="005B3493" w:rsidP="009D4F91">
            <w:pPr>
              <w:autoSpaceDE w:val="0"/>
              <w:autoSpaceDN w:val="0"/>
              <w:adjustRightInd w:val="0"/>
              <w:ind w:firstLine="426"/>
            </w:pPr>
            <w:r w:rsidRPr="00AB7AF7">
              <w:t>индикация невязки (</w:t>
            </w:r>
            <w:r w:rsidRPr="00AB7AF7">
              <w:rPr>
                <w:lang w:val="en-US"/>
              </w:rPr>
              <w:t>SP</w:t>
            </w:r>
            <w:r w:rsidRPr="00AB7AF7">
              <w:t>-</w:t>
            </w:r>
            <w:r w:rsidRPr="00AB7AF7">
              <w:rPr>
                <w:lang w:val="en-US"/>
              </w:rPr>
              <w:t>T</w:t>
            </w:r>
            <w:r w:rsidRPr="00AB7AF7">
              <w:t xml:space="preserve">) и </w:t>
            </w:r>
          </w:p>
          <w:p w:rsidR="005B3493" w:rsidRPr="00AB7AF7" w:rsidRDefault="005B3493" w:rsidP="009D4F91">
            <w:pPr>
              <w:autoSpaceDE w:val="0"/>
              <w:autoSpaceDN w:val="0"/>
              <w:adjustRightInd w:val="0"/>
              <w:ind w:firstLine="426"/>
            </w:pPr>
            <w:r w:rsidRPr="00AB7AF7">
              <w:t>выводимой мощности</w:t>
            </w:r>
          </w:p>
        </w:tc>
        <w:tc>
          <w:tcPr>
            <w:tcW w:w="1597" w:type="dxa"/>
            <w:gridSpan w:val="2"/>
          </w:tcPr>
          <w:p w:rsidR="005B3493" w:rsidRPr="00AB7AF7" w:rsidRDefault="005B3493" w:rsidP="009D4F91">
            <w:pPr>
              <w:autoSpaceDE w:val="0"/>
              <w:autoSpaceDN w:val="0"/>
              <w:adjustRightInd w:val="0"/>
              <w:ind w:firstLine="426"/>
              <w:jc w:val="center"/>
            </w:pPr>
            <w:r w:rsidRPr="00AB7AF7">
              <w:rPr>
                <w:lang w:val="en-US"/>
              </w:rPr>
              <w:t>SP</w:t>
            </w:r>
            <w:r w:rsidRPr="00AB7AF7">
              <w:t>-</w:t>
            </w:r>
            <w:r w:rsidRPr="00AB7AF7">
              <w:rPr>
                <w:lang w:val="en-US"/>
              </w:rPr>
              <w:t>T</w:t>
            </w:r>
          </w:p>
          <w:p w:rsidR="005B3493" w:rsidRPr="00AB7AF7" w:rsidRDefault="005B3493" w:rsidP="009D4F91">
            <w:pPr>
              <w:autoSpaceDE w:val="0"/>
              <w:autoSpaceDN w:val="0"/>
              <w:adjustRightInd w:val="0"/>
              <w:ind w:firstLine="426"/>
              <w:jc w:val="center"/>
              <w:rPr>
                <w:lang w:val="en-US"/>
              </w:rPr>
            </w:pPr>
            <w:r w:rsidRPr="00AB7AF7">
              <w:rPr>
                <w:lang w:val="en-US"/>
              </w:rPr>
              <w:t>POWER</w:t>
            </w:r>
          </w:p>
        </w:tc>
        <w:tc>
          <w:tcPr>
            <w:tcW w:w="4933" w:type="dxa"/>
            <w:shd w:val="clear" w:color="auto" w:fill="auto"/>
          </w:tcPr>
          <w:p w:rsidR="005B3493" w:rsidRPr="00AB7AF7" w:rsidRDefault="005B3493" w:rsidP="009D4F91">
            <w:pPr>
              <w:autoSpaceDE w:val="0"/>
              <w:autoSpaceDN w:val="0"/>
              <w:adjustRightInd w:val="0"/>
              <w:ind w:firstLine="426"/>
            </w:pPr>
            <w:r w:rsidRPr="00AB7AF7">
              <w:t>дополнительный режим индикации предназначен для контроля работы ПИД-регулятора во время настройки или пуско-наладочных работах</w:t>
            </w:r>
          </w:p>
        </w:tc>
      </w:tr>
    </w:tbl>
    <w:p w:rsidR="005A0ACA" w:rsidRDefault="005A0ACA" w:rsidP="00A8493C">
      <w:pPr>
        <w:tabs>
          <w:tab w:val="left" w:pos="360"/>
        </w:tabs>
        <w:ind w:firstLine="426"/>
        <w:jc w:val="both"/>
        <w:rPr>
          <w:color w:val="00B050"/>
        </w:rPr>
      </w:pPr>
    </w:p>
    <w:p w:rsidR="003A3713" w:rsidRPr="00601F3E" w:rsidRDefault="005A0ACA" w:rsidP="00A8493C">
      <w:pPr>
        <w:tabs>
          <w:tab w:val="left" w:pos="360"/>
        </w:tabs>
        <w:ind w:firstLine="426"/>
        <w:jc w:val="both"/>
      </w:pPr>
      <w:r w:rsidRPr="00601F3E">
        <w:t>Раздел 6 «Настройка выходов» предназначен для настройки параметров выходных устройств.</w:t>
      </w:r>
    </w:p>
    <w:p w:rsidR="005A0ACA" w:rsidRPr="00601F3E" w:rsidRDefault="005A0ACA" w:rsidP="005A0ACA">
      <w:pPr>
        <w:tabs>
          <w:tab w:val="left" w:pos="360"/>
        </w:tabs>
        <w:jc w:val="both"/>
        <w:rPr>
          <w:spacing w:val="-20"/>
        </w:rPr>
      </w:pPr>
      <w:r w:rsidRPr="00601F3E">
        <w:t xml:space="preserve"> Для РТП322-2В2Р</w:t>
      </w:r>
    </w:p>
    <w:tbl>
      <w:tblPr>
        <w:tblW w:w="10617"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2"/>
        <w:gridCol w:w="2693"/>
        <w:gridCol w:w="1276"/>
        <w:gridCol w:w="5103"/>
        <w:gridCol w:w="33"/>
      </w:tblGrid>
      <w:tr w:rsidR="005A0ACA" w:rsidRPr="00AB7AF7" w:rsidTr="005A0ACA">
        <w:trPr>
          <w:trHeight w:val="340"/>
        </w:trPr>
        <w:tc>
          <w:tcPr>
            <w:tcW w:w="1512" w:type="dxa"/>
          </w:tcPr>
          <w:p w:rsidR="005A0ACA" w:rsidRPr="00AB7AF7" w:rsidRDefault="005A0ACA" w:rsidP="005A0ACA">
            <w:pPr>
              <w:autoSpaceDE w:val="0"/>
              <w:autoSpaceDN w:val="0"/>
              <w:adjustRightInd w:val="0"/>
              <w:ind w:left="-134" w:right="-108" w:firstLine="134"/>
              <w:jc w:val="center"/>
            </w:pPr>
            <w:r w:rsidRPr="00AB7AF7">
              <w:t>№ раздела</w:t>
            </w:r>
          </w:p>
        </w:tc>
        <w:tc>
          <w:tcPr>
            <w:tcW w:w="3969" w:type="dxa"/>
            <w:gridSpan w:val="2"/>
            <w:shd w:val="clear" w:color="auto" w:fill="auto"/>
          </w:tcPr>
          <w:p w:rsidR="005A0ACA" w:rsidRPr="00AB7AF7" w:rsidRDefault="005A0ACA" w:rsidP="005A0ACA">
            <w:pPr>
              <w:autoSpaceDE w:val="0"/>
              <w:autoSpaceDN w:val="0"/>
              <w:adjustRightInd w:val="0"/>
              <w:ind w:left="-134" w:right="-108" w:firstLine="134"/>
              <w:jc w:val="center"/>
            </w:pPr>
            <w:r w:rsidRPr="00AB7AF7">
              <w:t>Обозначение раздела</w:t>
            </w:r>
          </w:p>
        </w:tc>
        <w:tc>
          <w:tcPr>
            <w:tcW w:w="5136" w:type="dxa"/>
            <w:gridSpan w:val="2"/>
          </w:tcPr>
          <w:p w:rsidR="005A0ACA" w:rsidRPr="00AB7AF7" w:rsidRDefault="005A0ACA" w:rsidP="005A0ACA">
            <w:pPr>
              <w:autoSpaceDE w:val="0"/>
              <w:autoSpaceDN w:val="0"/>
              <w:adjustRightInd w:val="0"/>
              <w:ind w:left="-134" w:right="-108" w:firstLine="134"/>
              <w:jc w:val="center"/>
            </w:pPr>
            <w:r w:rsidRPr="00AB7AF7">
              <w:t>Название раздела</w:t>
            </w:r>
          </w:p>
        </w:tc>
      </w:tr>
      <w:tr w:rsidR="005A0ACA" w:rsidRPr="00AB7AF7" w:rsidTr="005A0ACA">
        <w:trPr>
          <w:trHeight w:val="340"/>
        </w:trPr>
        <w:tc>
          <w:tcPr>
            <w:tcW w:w="1512" w:type="dxa"/>
          </w:tcPr>
          <w:p w:rsidR="005A0ACA" w:rsidRPr="00AB7AF7" w:rsidRDefault="009D4F91" w:rsidP="005A0ACA">
            <w:pPr>
              <w:autoSpaceDE w:val="0"/>
              <w:autoSpaceDN w:val="0"/>
              <w:adjustRightInd w:val="0"/>
              <w:ind w:firstLine="134"/>
              <w:jc w:val="center"/>
            </w:pPr>
            <w:r>
              <w:t>6</w:t>
            </w:r>
          </w:p>
        </w:tc>
        <w:tc>
          <w:tcPr>
            <w:tcW w:w="3969" w:type="dxa"/>
            <w:gridSpan w:val="2"/>
            <w:shd w:val="clear" w:color="auto" w:fill="auto"/>
          </w:tcPr>
          <w:p w:rsidR="005A0ACA" w:rsidRPr="00AB7AF7" w:rsidRDefault="005A0ACA" w:rsidP="005A0ACA">
            <w:pPr>
              <w:autoSpaceDE w:val="0"/>
              <w:autoSpaceDN w:val="0"/>
              <w:adjustRightInd w:val="0"/>
              <w:ind w:firstLine="134"/>
              <w:jc w:val="center"/>
              <w:rPr>
                <w:b/>
                <w:lang w:val="en-US"/>
              </w:rPr>
            </w:pPr>
            <w:r>
              <w:rPr>
                <w:iCs/>
                <w:snapToGrid w:val="0"/>
                <w:lang w:val="en-US"/>
              </w:rPr>
              <w:t>Out</w:t>
            </w:r>
          </w:p>
        </w:tc>
        <w:tc>
          <w:tcPr>
            <w:tcW w:w="5136" w:type="dxa"/>
            <w:gridSpan w:val="2"/>
          </w:tcPr>
          <w:p w:rsidR="005A0ACA" w:rsidRPr="00AB7AF7" w:rsidRDefault="005A0ACA" w:rsidP="005A0ACA">
            <w:pPr>
              <w:autoSpaceDE w:val="0"/>
              <w:autoSpaceDN w:val="0"/>
              <w:adjustRightInd w:val="0"/>
              <w:ind w:firstLine="134"/>
              <w:jc w:val="center"/>
            </w:pPr>
            <w:r w:rsidRPr="00AB7AF7">
              <w:rPr>
                <w:iCs/>
                <w:snapToGrid w:val="0"/>
              </w:rPr>
              <w:t>Настройка выходов</w:t>
            </w:r>
          </w:p>
        </w:tc>
      </w:tr>
      <w:tr w:rsidR="005A0ACA" w:rsidRPr="00AB7AF7" w:rsidTr="005A0ACA">
        <w:trPr>
          <w:trHeight w:val="340"/>
        </w:trPr>
        <w:tc>
          <w:tcPr>
            <w:tcW w:w="1512" w:type="dxa"/>
          </w:tcPr>
          <w:p w:rsidR="005A0ACA" w:rsidRPr="00AB7AF7" w:rsidRDefault="005A0ACA" w:rsidP="005A0ACA">
            <w:pPr>
              <w:autoSpaceDE w:val="0"/>
              <w:autoSpaceDN w:val="0"/>
              <w:adjustRightInd w:val="0"/>
              <w:ind w:left="-134" w:right="-108" w:firstLine="120"/>
              <w:jc w:val="center"/>
              <w:rPr>
                <w:iCs/>
                <w:snapToGrid w:val="0"/>
              </w:rPr>
            </w:pPr>
            <w:r w:rsidRPr="00AB7AF7">
              <w:rPr>
                <w:iCs/>
                <w:snapToGrid w:val="0"/>
              </w:rPr>
              <w:t>Обозначение параметра</w:t>
            </w:r>
          </w:p>
        </w:tc>
        <w:tc>
          <w:tcPr>
            <w:tcW w:w="2693" w:type="dxa"/>
            <w:shd w:val="clear" w:color="auto" w:fill="auto"/>
          </w:tcPr>
          <w:p w:rsidR="005A0ACA" w:rsidRPr="00AB7AF7" w:rsidRDefault="005A0ACA" w:rsidP="005A0ACA">
            <w:pPr>
              <w:tabs>
                <w:tab w:val="left" w:pos="0"/>
              </w:tabs>
              <w:autoSpaceDE w:val="0"/>
              <w:autoSpaceDN w:val="0"/>
              <w:adjustRightInd w:val="0"/>
              <w:ind w:left="-134" w:right="-108" w:firstLine="134"/>
              <w:jc w:val="center"/>
              <w:rPr>
                <w:iCs/>
                <w:snapToGrid w:val="0"/>
              </w:rPr>
            </w:pPr>
            <w:r w:rsidRPr="00AB7AF7">
              <w:rPr>
                <w:iCs/>
                <w:snapToGrid w:val="0"/>
              </w:rPr>
              <w:t>Название</w:t>
            </w:r>
          </w:p>
          <w:p w:rsidR="005A0ACA" w:rsidRPr="00AB7AF7" w:rsidRDefault="005A0ACA" w:rsidP="005A0ACA">
            <w:pPr>
              <w:tabs>
                <w:tab w:val="left" w:pos="0"/>
              </w:tabs>
              <w:autoSpaceDE w:val="0"/>
              <w:autoSpaceDN w:val="0"/>
              <w:adjustRightInd w:val="0"/>
              <w:ind w:left="-134" w:right="-108" w:firstLine="134"/>
              <w:jc w:val="center"/>
              <w:rPr>
                <w:iCs/>
                <w:snapToGrid w:val="0"/>
              </w:rPr>
            </w:pPr>
            <w:r w:rsidRPr="00AB7AF7">
              <w:rPr>
                <w:iCs/>
                <w:snapToGrid w:val="0"/>
              </w:rPr>
              <w:t>параметра</w:t>
            </w:r>
          </w:p>
        </w:tc>
        <w:tc>
          <w:tcPr>
            <w:tcW w:w="1276" w:type="dxa"/>
          </w:tcPr>
          <w:p w:rsidR="005A0ACA" w:rsidRPr="00AB7AF7" w:rsidRDefault="005A0ACA" w:rsidP="005A0ACA">
            <w:pPr>
              <w:tabs>
                <w:tab w:val="left" w:pos="-228"/>
              </w:tabs>
              <w:autoSpaceDE w:val="0"/>
              <w:autoSpaceDN w:val="0"/>
              <w:adjustRightInd w:val="0"/>
              <w:ind w:left="-134" w:right="-108" w:firstLine="134"/>
              <w:jc w:val="center"/>
              <w:rPr>
                <w:iCs/>
                <w:snapToGrid w:val="0"/>
              </w:rPr>
            </w:pPr>
            <w:r w:rsidRPr="00AB7AF7">
              <w:rPr>
                <w:iCs/>
                <w:snapToGrid w:val="0"/>
              </w:rPr>
              <w:t>Значение</w:t>
            </w:r>
          </w:p>
          <w:p w:rsidR="005A0ACA" w:rsidRPr="00AB7AF7" w:rsidRDefault="005A0ACA" w:rsidP="005A0ACA">
            <w:pPr>
              <w:tabs>
                <w:tab w:val="left" w:pos="-228"/>
              </w:tabs>
              <w:autoSpaceDE w:val="0"/>
              <w:autoSpaceDN w:val="0"/>
              <w:adjustRightInd w:val="0"/>
              <w:ind w:left="-134" w:right="-108" w:firstLine="134"/>
              <w:jc w:val="center"/>
              <w:rPr>
                <w:iCs/>
                <w:snapToGrid w:val="0"/>
              </w:rPr>
            </w:pPr>
            <w:r w:rsidRPr="00AB7AF7">
              <w:rPr>
                <w:iCs/>
                <w:snapToGrid w:val="0"/>
              </w:rPr>
              <w:t>параметра</w:t>
            </w:r>
          </w:p>
        </w:tc>
        <w:tc>
          <w:tcPr>
            <w:tcW w:w="5136" w:type="dxa"/>
            <w:gridSpan w:val="2"/>
          </w:tcPr>
          <w:p w:rsidR="005A0ACA" w:rsidRPr="00521F7C" w:rsidRDefault="005A0ACA" w:rsidP="005A0ACA">
            <w:pPr>
              <w:autoSpaceDE w:val="0"/>
              <w:autoSpaceDN w:val="0"/>
              <w:adjustRightInd w:val="0"/>
              <w:ind w:left="-134" w:right="-108" w:firstLine="134"/>
              <w:jc w:val="center"/>
            </w:pPr>
            <w:r w:rsidRPr="00521F7C">
              <w:rPr>
                <w:iCs/>
                <w:snapToGrid w:val="0"/>
              </w:rPr>
              <w:t>Комментарии</w:t>
            </w:r>
          </w:p>
        </w:tc>
      </w:tr>
      <w:tr w:rsidR="005A0ACA" w:rsidRPr="00AB7AF7" w:rsidTr="005A0ACA">
        <w:trPr>
          <w:trHeight w:val="340"/>
        </w:trPr>
        <w:tc>
          <w:tcPr>
            <w:tcW w:w="1512" w:type="dxa"/>
            <w:vMerge w:val="restart"/>
          </w:tcPr>
          <w:p w:rsidR="005A0ACA" w:rsidRPr="00B41073" w:rsidRDefault="005A0ACA" w:rsidP="005A0ACA">
            <w:pPr>
              <w:autoSpaceDE w:val="0"/>
              <w:autoSpaceDN w:val="0"/>
              <w:adjustRightInd w:val="0"/>
              <w:ind w:firstLine="134"/>
              <w:jc w:val="center"/>
              <w:rPr>
                <w:iCs/>
                <w:snapToGrid w:val="0"/>
                <w:sz w:val="28"/>
                <w:szCs w:val="28"/>
              </w:rPr>
            </w:pPr>
            <w:r>
              <w:rPr>
                <w:sz w:val="28"/>
                <w:szCs w:val="28"/>
                <w:lang w:val="en-US"/>
              </w:rPr>
              <w:t>ConF</w:t>
            </w:r>
          </w:p>
        </w:tc>
        <w:tc>
          <w:tcPr>
            <w:tcW w:w="2693" w:type="dxa"/>
            <w:shd w:val="clear" w:color="auto" w:fill="auto"/>
          </w:tcPr>
          <w:p w:rsidR="005A0ACA" w:rsidRPr="005A0ACA" w:rsidRDefault="005A0ACA" w:rsidP="005A0ACA">
            <w:pPr>
              <w:autoSpaceDE w:val="0"/>
              <w:autoSpaceDN w:val="0"/>
              <w:adjustRightInd w:val="0"/>
              <w:ind w:firstLine="134"/>
              <w:jc w:val="center"/>
              <w:rPr>
                <w:iCs/>
                <w:snapToGrid w:val="0"/>
                <w:lang w:val="en-US"/>
              </w:rPr>
            </w:pPr>
            <w:r>
              <w:rPr>
                <w:iCs/>
                <w:snapToGrid w:val="0"/>
                <w:lang w:val="en-US"/>
              </w:rPr>
              <w:t>HEAt</w:t>
            </w:r>
          </w:p>
        </w:tc>
        <w:tc>
          <w:tcPr>
            <w:tcW w:w="1276" w:type="dxa"/>
          </w:tcPr>
          <w:p w:rsidR="005A0ACA" w:rsidRPr="00AB7AF7" w:rsidRDefault="005A0ACA" w:rsidP="005A0ACA">
            <w:pPr>
              <w:autoSpaceDE w:val="0"/>
              <w:autoSpaceDN w:val="0"/>
              <w:adjustRightInd w:val="0"/>
              <w:ind w:left="-108" w:right="-108" w:firstLine="134"/>
              <w:jc w:val="center"/>
            </w:pPr>
          </w:p>
        </w:tc>
        <w:tc>
          <w:tcPr>
            <w:tcW w:w="5136" w:type="dxa"/>
            <w:gridSpan w:val="2"/>
          </w:tcPr>
          <w:p w:rsidR="005A0ACA" w:rsidRPr="00521F7C" w:rsidRDefault="005A0ACA" w:rsidP="005A0ACA">
            <w:pPr>
              <w:autoSpaceDE w:val="0"/>
              <w:autoSpaceDN w:val="0"/>
              <w:adjustRightInd w:val="0"/>
              <w:ind w:firstLine="134"/>
              <w:jc w:val="center"/>
            </w:pPr>
            <w:r w:rsidRPr="00521F7C">
              <w:t>Прибор работает как нагреватель</w:t>
            </w:r>
          </w:p>
        </w:tc>
      </w:tr>
      <w:tr w:rsidR="005A0ACA" w:rsidRPr="00AB7AF7" w:rsidTr="005A0ACA">
        <w:trPr>
          <w:trHeight w:val="340"/>
        </w:trPr>
        <w:tc>
          <w:tcPr>
            <w:tcW w:w="1512" w:type="dxa"/>
            <w:vMerge/>
          </w:tcPr>
          <w:p w:rsidR="005A0ACA" w:rsidRDefault="005A0ACA" w:rsidP="005A0ACA">
            <w:pPr>
              <w:autoSpaceDE w:val="0"/>
              <w:autoSpaceDN w:val="0"/>
              <w:adjustRightInd w:val="0"/>
              <w:ind w:firstLine="134"/>
              <w:jc w:val="center"/>
              <w:rPr>
                <w:sz w:val="28"/>
                <w:szCs w:val="28"/>
                <w:lang w:val="en-US"/>
              </w:rPr>
            </w:pPr>
          </w:p>
        </w:tc>
        <w:tc>
          <w:tcPr>
            <w:tcW w:w="2693" w:type="dxa"/>
            <w:shd w:val="clear" w:color="auto" w:fill="auto"/>
          </w:tcPr>
          <w:p w:rsidR="005A0ACA" w:rsidRPr="005A0ACA" w:rsidRDefault="005A0ACA" w:rsidP="005A0ACA">
            <w:pPr>
              <w:autoSpaceDE w:val="0"/>
              <w:autoSpaceDN w:val="0"/>
              <w:adjustRightInd w:val="0"/>
              <w:ind w:firstLine="134"/>
              <w:jc w:val="center"/>
              <w:rPr>
                <w:iCs/>
                <w:snapToGrid w:val="0"/>
                <w:lang w:val="en-US"/>
              </w:rPr>
            </w:pPr>
            <w:r>
              <w:rPr>
                <w:iCs/>
                <w:snapToGrid w:val="0"/>
                <w:lang w:val="en-US"/>
              </w:rPr>
              <w:t>CooL</w:t>
            </w:r>
          </w:p>
        </w:tc>
        <w:tc>
          <w:tcPr>
            <w:tcW w:w="1276" w:type="dxa"/>
          </w:tcPr>
          <w:p w:rsidR="005A0ACA" w:rsidRPr="00AB7AF7" w:rsidRDefault="005A0ACA" w:rsidP="005A0ACA">
            <w:pPr>
              <w:autoSpaceDE w:val="0"/>
              <w:autoSpaceDN w:val="0"/>
              <w:adjustRightInd w:val="0"/>
              <w:ind w:left="-108" w:right="-108" w:firstLine="134"/>
              <w:jc w:val="center"/>
              <w:rPr>
                <w:lang w:val="en-US"/>
              </w:rPr>
            </w:pPr>
          </w:p>
        </w:tc>
        <w:tc>
          <w:tcPr>
            <w:tcW w:w="5136" w:type="dxa"/>
            <w:gridSpan w:val="2"/>
          </w:tcPr>
          <w:p w:rsidR="005A0ACA" w:rsidRPr="00521F7C" w:rsidRDefault="005A0ACA" w:rsidP="005A0ACA">
            <w:pPr>
              <w:autoSpaceDE w:val="0"/>
              <w:autoSpaceDN w:val="0"/>
              <w:adjustRightInd w:val="0"/>
              <w:ind w:firstLine="134"/>
              <w:jc w:val="center"/>
            </w:pPr>
            <w:r w:rsidRPr="00521F7C">
              <w:t>Прибор работает как охладитель</w:t>
            </w:r>
          </w:p>
        </w:tc>
      </w:tr>
      <w:tr w:rsidR="005A0ACA" w:rsidRPr="00AB7AF7" w:rsidTr="005A0ACA">
        <w:trPr>
          <w:trHeight w:val="340"/>
        </w:trPr>
        <w:tc>
          <w:tcPr>
            <w:tcW w:w="1512" w:type="dxa"/>
            <w:tcBorders>
              <w:bottom w:val="single" w:sz="4" w:space="0" w:color="auto"/>
            </w:tcBorders>
          </w:tcPr>
          <w:p w:rsidR="005A0ACA" w:rsidRPr="00B41073" w:rsidRDefault="005A0ACA" w:rsidP="005A0ACA">
            <w:pPr>
              <w:autoSpaceDE w:val="0"/>
              <w:autoSpaceDN w:val="0"/>
              <w:adjustRightInd w:val="0"/>
              <w:ind w:firstLine="134"/>
              <w:jc w:val="center"/>
              <w:rPr>
                <w:sz w:val="28"/>
                <w:szCs w:val="28"/>
              </w:rPr>
            </w:pPr>
            <w:r>
              <w:rPr>
                <w:sz w:val="28"/>
                <w:szCs w:val="28"/>
                <w:lang w:val="en-US"/>
              </w:rPr>
              <w:t>t.rEL</w:t>
            </w:r>
          </w:p>
        </w:tc>
        <w:tc>
          <w:tcPr>
            <w:tcW w:w="2693" w:type="dxa"/>
            <w:shd w:val="clear" w:color="auto" w:fill="auto"/>
          </w:tcPr>
          <w:p w:rsidR="005A0ACA" w:rsidRPr="00AB7AF7" w:rsidRDefault="005A0ACA" w:rsidP="005A0ACA">
            <w:pPr>
              <w:autoSpaceDE w:val="0"/>
              <w:autoSpaceDN w:val="0"/>
              <w:adjustRightInd w:val="0"/>
              <w:ind w:firstLine="12"/>
              <w:jc w:val="center"/>
              <w:rPr>
                <w:iCs/>
                <w:snapToGrid w:val="0"/>
              </w:rPr>
            </w:pPr>
            <w:r w:rsidRPr="00AB7AF7">
              <w:rPr>
                <w:iCs/>
                <w:snapToGrid w:val="0"/>
              </w:rPr>
              <w:t>минимальный интервал срабатывания реле</w:t>
            </w:r>
          </w:p>
        </w:tc>
        <w:tc>
          <w:tcPr>
            <w:tcW w:w="1276" w:type="dxa"/>
          </w:tcPr>
          <w:p w:rsidR="005A0ACA" w:rsidRPr="00AB7AF7" w:rsidRDefault="005A0ACA" w:rsidP="005A0ACA">
            <w:pPr>
              <w:autoSpaceDE w:val="0"/>
              <w:autoSpaceDN w:val="0"/>
              <w:adjustRightInd w:val="0"/>
              <w:ind w:left="-108" w:right="-108" w:firstLine="134"/>
              <w:jc w:val="center"/>
            </w:pPr>
            <w:r w:rsidRPr="00AB7AF7">
              <w:rPr>
                <w:lang w:val="en-US"/>
              </w:rPr>
              <w:t>0…60 с</w:t>
            </w:r>
          </w:p>
        </w:tc>
        <w:tc>
          <w:tcPr>
            <w:tcW w:w="5136" w:type="dxa"/>
            <w:gridSpan w:val="2"/>
          </w:tcPr>
          <w:p w:rsidR="005A0ACA" w:rsidRPr="00521F7C" w:rsidRDefault="005A0ACA" w:rsidP="005A0ACA">
            <w:pPr>
              <w:autoSpaceDE w:val="0"/>
              <w:autoSpaceDN w:val="0"/>
              <w:adjustRightInd w:val="0"/>
              <w:ind w:firstLine="134"/>
              <w:jc w:val="center"/>
            </w:pPr>
            <w:r w:rsidRPr="00521F7C">
              <w:t>для работы в двухпозиционном режиме</w:t>
            </w:r>
          </w:p>
        </w:tc>
      </w:tr>
      <w:tr w:rsidR="005A0ACA" w:rsidRPr="00AB7AF7" w:rsidTr="005A0ACA">
        <w:trPr>
          <w:gridAfter w:val="1"/>
          <w:wAfter w:w="33" w:type="dxa"/>
          <w:trHeight w:val="340"/>
        </w:trPr>
        <w:tc>
          <w:tcPr>
            <w:tcW w:w="1512" w:type="dxa"/>
          </w:tcPr>
          <w:p w:rsidR="005A0ACA" w:rsidRPr="00B41073" w:rsidRDefault="005A0ACA" w:rsidP="005A0ACA">
            <w:pPr>
              <w:autoSpaceDE w:val="0"/>
              <w:autoSpaceDN w:val="0"/>
              <w:adjustRightInd w:val="0"/>
              <w:ind w:firstLine="134"/>
              <w:jc w:val="center"/>
              <w:rPr>
                <w:sz w:val="28"/>
                <w:szCs w:val="28"/>
              </w:rPr>
            </w:pPr>
            <w:r>
              <w:rPr>
                <w:sz w:val="28"/>
                <w:szCs w:val="28"/>
                <w:lang w:val="en-US"/>
              </w:rPr>
              <w:t>t.out</w:t>
            </w:r>
          </w:p>
        </w:tc>
        <w:tc>
          <w:tcPr>
            <w:tcW w:w="2693" w:type="dxa"/>
            <w:tcBorders>
              <w:bottom w:val="single" w:sz="4" w:space="0" w:color="auto"/>
            </w:tcBorders>
            <w:shd w:val="clear" w:color="auto" w:fill="auto"/>
          </w:tcPr>
          <w:p w:rsidR="005A0ACA" w:rsidRPr="00AB7AF7" w:rsidRDefault="005A0ACA" w:rsidP="005A0ACA">
            <w:pPr>
              <w:autoSpaceDE w:val="0"/>
              <w:autoSpaceDN w:val="0"/>
              <w:adjustRightInd w:val="0"/>
              <w:ind w:firstLine="12"/>
              <w:jc w:val="center"/>
              <w:rPr>
                <w:iCs/>
                <w:snapToGrid w:val="0"/>
              </w:rPr>
            </w:pPr>
            <w:r w:rsidRPr="00AB7AF7">
              <w:rPr>
                <w:iCs/>
                <w:snapToGrid w:val="0"/>
              </w:rPr>
              <w:t>период ШИМ</w:t>
            </w:r>
          </w:p>
        </w:tc>
        <w:tc>
          <w:tcPr>
            <w:tcW w:w="1276" w:type="dxa"/>
          </w:tcPr>
          <w:p w:rsidR="005A0ACA" w:rsidRPr="00AB7AF7" w:rsidRDefault="005A0ACA" w:rsidP="005A0ACA">
            <w:pPr>
              <w:autoSpaceDE w:val="0"/>
              <w:autoSpaceDN w:val="0"/>
              <w:adjustRightInd w:val="0"/>
              <w:ind w:firstLine="134"/>
              <w:jc w:val="center"/>
            </w:pPr>
            <w:r w:rsidRPr="00AB7AF7">
              <w:t>1…120 с</w:t>
            </w:r>
          </w:p>
        </w:tc>
        <w:tc>
          <w:tcPr>
            <w:tcW w:w="5103" w:type="dxa"/>
            <w:tcBorders>
              <w:right w:val="single" w:sz="4" w:space="0" w:color="auto"/>
            </w:tcBorders>
            <w:vAlign w:val="center"/>
          </w:tcPr>
          <w:p w:rsidR="005A0ACA" w:rsidRPr="00521F7C" w:rsidRDefault="005A0ACA" w:rsidP="005A0ACA">
            <w:pPr>
              <w:pStyle w:val="af8"/>
              <w:spacing w:before="0" w:beforeAutospacing="0"/>
              <w:ind w:firstLine="134"/>
              <w:jc w:val="center"/>
              <w:rPr>
                <w:rFonts w:ascii="Times New Roman" w:hAnsi="Times New Roman" w:cs="Times New Roman"/>
                <w:sz w:val="24"/>
                <w:szCs w:val="24"/>
              </w:rPr>
            </w:pPr>
            <w:r w:rsidRPr="00521F7C">
              <w:rPr>
                <w:rFonts w:ascii="Times New Roman" w:hAnsi="Times New Roman" w:cs="Times New Roman"/>
                <w:sz w:val="24"/>
                <w:szCs w:val="24"/>
              </w:rPr>
              <w:t>период ШИМ для управления выходами в ПИД-режиме</w:t>
            </w:r>
          </w:p>
        </w:tc>
      </w:tr>
    </w:tbl>
    <w:p w:rsidR="004D4E4E" w:rsidRPr="00AB7AF7" w:rsidRDefault="004D4E4E" w:rsidP="005A0ACA">
      <w:pPr>
        <w:tabs>
          <w:tab w:val="left" w:pos="360"/>
        </w:tabs>
        <w:ind w:firstLine="134"/>
        <w:jc w:val="center"/>
      </w:pPr>
    </w:p>
    <w:p w:rsidR="00F449B2" w:rsidRDefault="00F449B2" w:rsidP="00A8493C">
      <w:pPr>
        <w:tabs>
          <w:tab w:val="left" w:pos="360"/>
        </w:tabs>
        <w:ind w:firstLine="426"/>
        <w:jc w:val="both"/>
      </w:pPr>
    </w:p>
    <w:p w:rsidR="00F449B2" w:rsidRDefault="00F449B2" w:rsidP="00A8493C">
      <w:pPr>
        <w:tabs>
          <w:tab w:val="left" w:pos="360"/>
        </w:tabs>
        <w:ind w:firstLine="426"/>
        <w:jc w:val="both"/>
      </w:pPr>
    </w:p>
    <w:p w:rsidR="00F449B2" w:rsidRDefault="00F449B2" w:rsidP="00A8493C">
      <w:pPr>
        <w:tabs>
          <w:tab w:val="left" w:pos="360"/>
        </w:tabs>
        <w:ind w:firstLine="426"/>
        <w:jc w:val="both"/>
      </w:pPr>
    </w:p>
    <w:p w:rsidR="00521F7C" w:rsidRPr="00521F7C" w:rsidRDefault="00521F7C" w:rsidP="00A8493C">
      <w:pPr>
        <w:tabs>
          <w:tab w:val="left" w:pos="360"/>
        </w:tabs>
        <w:ind w:firstLine="426"/>
        <w:jc w:val="both"/>
      </w:pPr>
      <w:r>
        <w:lastRenderedPageBreak/>
        <w:t>Для РТП</w:t>
      </w:r>
      <w:r w:rsidRPr="00601F3E">
        <w:t xml:space="preserve">322 </w:t>
      </w:r>
      <w:r>
        <w:t>2В4Р,</w:t>
      </w:r>
      <w:r w:rsidR="00E07D2E">
        <w:t xml:space="preserve"> </w:t>
      </w:r>
      <w:r w:rsidR="00601F3E">
        <w:t>РТП322</w:t>
      </w:r>
      <w:r>
        <w:t>-2В2Т2Р</w:t>
      </w:r>
    </w:p>
    <w:tbl>
      <w:tblPr>
        <w:tblW w:w="10617"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520"/>
        <w:gridCol w:w="1427"/>
        <w:gridCol w:w="2585"/>
        <w:gridCol w:w="2551"/>
      </w:tblGrid>
      <w:tr w:rsidR="00755A46" w:rsidRPr="005A0ACA" w:rsidTr="001E3395">
        <w:trPr>
          <w:trHeight w:val="340"/>
        </w:trPr>
        <w:tc>
          <w:tcPr>
            <w:tcW w:w="1534" w:type="dxa"/>
          </w:tcPr>
          <w:p w:rsidR="00AB7AF7" w:rsidRPr="005A0ACA" w:rsidRDefault="00AB7AF7" w:rsidP="00A8493C">
            <w:pPr>
              <w:autoSpaceDE w:val="0"/>
              <w:autoSpaceDN w:val="0"/>
              <w:adjustRightInd w:val="0"/>
              <w:ind w:left="-134" w:right="-108" w:firstLine="426"/>
              <w:jc w:val="center"/>
            </w:pPr>
            <w:r w:rsidRPr="005A0ACA">
              <w:t>№ раздела</w:t>
            </w:r>
          </w:p>
        </w:tc>
        <w:tc>
          <w:tcPr>
            <w:tcW w:w="3947" w:type="dxa"/>
            <w:gridSpan w:val="2"/>
            <w:shd w:val="clear" w:color="auto" w:fill="auto"/>
          </w:tcPr>
          <w:p w:rsidR="00AB7AF7" w:rsidRPr="005A0ACA" w:rsidRDefault="00AB7AF7" w:rsidP="00A8493C">
            <w:pPr>
              <w:autoSpaceDE w:val="0"/>
              <w:autoSpaceDN w:val="0"/>
              <w:adjustRightInd w:val="0"/>
              <w:ind w:left="-134" w:right="-108" w:firstLine="426"/>
              <w:jc w:val="center"/>
            </w:pPr>
            <w:r w:rsidRPr="005A0ACA">
              <w:t>Обозначение раздела</w:t>
            </w:r>
          </w:p>
        </w:tc>
        <w:tc>
          <w:tcPr>
            <w:tcW w:w="5136" w:type="dxa"/>
            <w:gridSpan w:val="2"/>
          </w:tcPr>
          <w:p w:rsidR="00AB7AF7" w:rsidRPr="005A0ACA" w:rsidRDefault="00AB7AF7" w:rsidP="00A8493C">
            <w:pPr>
              <w:autoSpaceDE w:val="0"/>
              <w:autoSpaceDN w:val="0"/>
              <w:adjustRightInd w:val="0"/>
              <w:ind w:left="-134" w:right="-108" w:firstLine="426"/>
              <w:jc w:val="center"/>
            </w:pPr>
            <w:r w:rsidRPr="005A0ACA">
              <w:t>Название раздела</w:t>
            </w:r>
          </w:p>
        </w:tc>
      </w:tr>
      <w:tr w:rsidR="00AB7AF7" w:rsidRPr="00AB7AF7" w:rsidTr="001E3395">
        <w:trPr>
          <w:trHeight w:val="340"/>
        </w:trPr>
        <w:tc>
          <w:tcPr>
            <w:tcW w:w="1534" w:type="dxa"/>
          </w:tcPr>
          <w:p w:rsidR="00AB7AF7" w:rsidRPr="00521F7C" w:rsidRDefault="00521F7C" w:rsidP="00A8493C">
            <w:pPr>
              <w:autoSpaceDE w:val="0"/>
              <w:autoSpaceDN w:val="0"/>
              <w:adjustRightInd w:val="0"/>
              <w:ind w:firstLine="426"/>
              <w:rPr>
                <w:lang w:val="en-US"/>
              </w:rPr>
            </w:pPr>
            <w:r>
              <w:rPr>
                <w:lang w:val="en-US"/>
              </w:rPr>
              <w:t>6</w:t>
            </w:r>
          </w:p>
        </w:tc>
        <w:tc>
          <w:tcPr>
            <w:tcW w:w="3947" w:type="dxa"/>
            <w:gridSpan w:val="2"/>
            <w:shd w:val="clear" w:color="auto" w:fill="auto"/>
          </w:tcPr>
          <w:p w:rsidR="00521F7C" w:rsidRDefault="00521F7C" w:rsidP="00A8493C">
            <w:pPr>
              <w:autoSpaceDE w:val="0"/>
              <w:autoSpaceDN w:val="0"/>
              <w:adjustRightInd w:val="0"/>
              <w:ind w:firstLine="426"/>
              <w:rPr>
                <w:iCs/>
                <w:snapToGrid w:val="0"/>
                <w:lang w:val="en-US"/>
              </w:rPr>
            </w:pPr>
            <w:r>
              <w:rPr>
                <w:iCs/>
                <w:snapToGrid w:val="0"/>
                <w:lang w:val="en-US"/>
              </w:rPr>
              <w:t>P-06</w:t>
            </w:r>
          </w:p>
          <w:p w:rsidR="00AB7AF7" w:rsidRPr="00AB7AF7" w:rsidRDefault="00521F7C" w:rsidP="00521F7C">
            <w:pPr>
              <w:autoSpaceDE w:val="0"/>
              <w:autoSpaceDN w:val="0"/>
              <w:adjustRightInd w:val="0"/>
              <w:ind w:firstLine="426"/>
              <w:rPr>
                <w:b/>
                <w:lang w:val="en-US"/>
              </w:rPr>
            </w:pPr>
            <w:r>
              <w:rPr>
                <w:iCs/>
                <w:snapToGrid w:val="0"/>
                <w:lang w:val="en-US"/>
              </w:rPr>
              <w:t>Out</w:t>
            </w:r>
          </w:p>
        </w:tc>
        <w:tc>
          <w:tcPr>
            <w:tcW w:w="5136" w:type="dxa"/>
            <w:gridSpan w:val="2"/>
          </w:tcPr>
          <w:p w:rsidR="00AB7AF7" w:rsidRPr="00AB7AF7" w:rsidRDefault="00AB7AF7" w:rsidP="00A8493C">
            <w:pPr>
              <w:autoSpaceDE w:val="0"/>
              <w:autoSpaceDN w:val="0"/>
              <w:adjustRightInd w:val="0"/>
              <w:ind w:firstLine="426"/>
            </w:pPr>
            <w:r w:rsidRPr="00AB7AF7">
              <w:rPr>
                <w:iCs/>
                <w:snapToGrid w:val="0"/>
              </w:rPr>
              <w:t>Настройка выходов</w:t>
            </w:r>
          </w:p>
        </w:tc>
      </w:tr>
      <w:tr w:rsidR="00AB7AF7" w:rsidRPr="00AB7AF7" w:rsidTr="001E3395">
        <w:trPr>
          <w:trHeight w:val="340"/>
        </w:trPr>
        <w:tc>
          <w:tcPr>
            <w:tcW w:w="1534" w:type="dxa"/>
          </w:tcPr>
          <w:p w:rsidR="00AB7AF7" w:rsidRPr="00AB7AF7" w:rsidRDefault="00AB7AF7" w:rsidP="00A8493C">
            <w:pPr>
              <w:autoSpaceDE w:val="0"/>
              <w:autoSpaceDN w:val="0"/>
              <w:adjustRightInd w:val="0"/>
              <w:ind w:left="-134" w:right="-108" w:firstLine="426"/>
              <w:jc w:val="center"/>
              <w:rPr>
                <w:iCs/>
                <w:snapToGrid w:val="0"/>
              </w:rPr>
            </w:pPr>
            <w:r w:rsidRPr="00AB7AF7">
              <w:rPr>
                <w:iCs/>
                <w:snapToGrid w:val="0"/>
              </w:rPr>
              <w:t>Обозначение параметра</w:t>
            </w:r>
          </w:p>
        </w:tc>
        <w:tc>
          <w:tcPr>
            <w:tcW w:w="2520" w:type="dxa"/>
            <w:shd w:val="clear" w:color="auto" w:fill="auto"/>
          </w:tcPr>
          <w:p w:rsidR="00AB7AF7" w:rsidRPr="00AB7AF7" w:rsidRDefault="00AB7AF7" w:rsidP="00A8493C">
            <w:pPr>
              <w:tabs>
                <w:tab w:val="left" w:pos="0"/>
              </w:tabs>
              <w:autoSpaceDE w:val="0"/>
              <w:autoSpaceDN w:val="0"/>
              <w:adjustRightInd w:val="0"/>
              <w:ind w:left="-134" w:right="-108" w:firstLine="426"/>
              <w:jc w:val="center"/>
              <w:rPr>
                <w:iCs/>
                <w:snapToGrid w:val="0"/>
              </w:rPr>
            </w:pPr>
            <w:r w:rsidRPr="00AB7AF7">
              <w:rPr>
                <w:iCs/>
                <w:snapToGrid w:val="0"/>
              </w:rPr>
              <w:t>Название</w:t>
            </w:r>
          </w:p>
          <w:p w:rsidR="00AB7AF7" w:rsidRPr="00AB7AF7" w:rsidRDefault="00AB7AF7" w:rsidP="00A8493C">
            <w:pPr>
              <w:tabs>
                <w:tab w:val="left" w:pos="0"/>
              </w:tabs>
              <w:autoSpaceDE w:val="0"/>
              <w:autoSpaceDN w:val="0"/>
              <w:adjustRightInd w:val="0"/>
              <w:ind w:left="-134" w:right="-108" w:firstLine="426"/>
              <w:jc w:val="center"/>
              <w:rPr>
                <w:iCs/>
                <w:snapToGrid w:val="0"/>
              </w:rPr>
            </w:pPr>
            <w:r w:rsidRPr="00AB7AF7">
              <w:rPr>
                <w:iCs/>
                <w:snapToGrid w:val="0"/>
              </w:rPr>
              <w:t>параметра</w:t>
            </w:r>
          </w:p>
        </w:tc>
        <w:tc>
          <w:tcPr>
            <w:tcW w:w="1427" w:type="dxa"/>
          </w:tcPr>
          <w:p w:rsidR="00AB7AF7" w:rsidRPr="00AB7AF7" w:rsidRDefault="00AB7AF7" w:rsidP="00A8493C">
            <w:pPr>
              <w:tabs>
                <w:tab w:val="left" w:pos="-228"/>
              </w:tabs>
              <w:autoSpaceDE w:val="0"/>
              <w:autoSpaceDN w:val="0"/>
              <w:adjustRightInd w:val="0"/>
              <w:ind w:left="-134" w:right="-108" w:firstLine="426"/>
              <w:jc w:val="center"/>
              <w:rPr>
                <w:iCs/>
                <w:snapToGrid w:val="0"/>
              </w:rPr>
            </w:pPr>
            <w:r w:rsidRPr="00AB7AF7">
              <w:rPr>
                <w:iCs/>
                <w:snapToGrid w:val="0"/>
              </w:rPr>
              <w:t>Значение</w:t>
            </w:r>
          </w:p>
          <w:p w:rsidR="00AB7AF7" w:rsidRPr="00AB7AF7" w:rsidRDefault="00AB7AF7" w:rsidP="00A8493C">
            <w:pPr>
              <w:tabs>
                <w:tab w:val="left" w:pos="-228"/>
              </w:tabs>
              <w:autoSpaceDE w:val="0"/>
              <w:autoSpaceDN w:val="0"/>
              <w:adjustRightInd w:val="0"/>
              <w:ind w:left="-134" w:right="-108" w:firstLine="426"/>
              <w:jc w:val="center"/>
              <w:rPr>
                <w:iCs/>
                <w:snapToGrid w:val="0"/>
              </w:rPr>
            </w:pPr>
            <w:r w:rsidRPr="00AB7AF7">
              <w:rPr>
                <w:iCs/>
                <w:snapToGrid w:val="0"/>
              </w:rPr>
              <w:t>параметра</w:t>
            </w:r>
          </w:p>
        </w:tc>
        <w:tc>
          <w:tcPr>
            <w:tcW w:w="5136" w:type="dxa"/>
            <w:gridSpan w:val="2"/>
          </w:tcPr>
          <w:p w:rsidR="00AB7AF7" w:rsidRPr="00AB7AF7" w:rsidRDefault="00AB7AF7" w:rsidP="00A8493C">
            <w:pPr>
              <w:autoSpaceDE w:val="0"/>
              <w:autoSpaceDN w:val="0"/>
              <w:adjustRightInd w:val="0"/>
              <w:ind w:left="-134" w:right="-108" w:firstLine="426"/>
              <w:jc w:val="center"/>
            </w:pPr>
            <w:r w:rsidRPr="00AB7AF7">
              <w:rPr>
                <w:iCs/>
                <w:snapToGrid w:val="0"/>
              </w:rPr>
              <w:t>Комментарии</w:t>
            </w:r>
          </w:p>
        </w:tc>
      </w:tr>
      <w:tr w:rsidR="00AB7AF7" w:rsidRPr="00504252" w:rsidTr="001E3395">
        <w:trPr>
          <w:trHeight w:val="340"/>
        </w:trPr>
        <w:tc>
          <w:tcPr>
            <w:tcW w:w="1534" w:type="dxa"/>
          </w:tcPr>
          <w:p w:rsidR="00AB7AF7" w:rsidRPr="00B41073" w:rsidRDefault="00521F7C" w:rsidP="00521F7C">
            <w:pPr>
              <w:autoSpaceDE w:val="0"/>
              <w:autoSpaceDN w:val="0"/>
              <w:adjustRightInd w:val="0"/>
              <w:ind w:firstLine="426"/>
              <w:jc w:val="center"/>
              <w:rPr>
                <w:iCs/>
                <w:snapToGrid w:val="0"/>
                <w:sz w:val="28"/>
                <w:szCs w:val="28"/>
              </w:rPr>
            </w:pPr>
            <w:r>
              <w:rPr>
                <w:sz w:val="28"/>
                <w:szCs w:val="28"/>
                <w:lang w:val="en-US"/>
              </w:rPr>
              <w:t>t.rEL</w:t>
            </w:r>
          </w:p>
        </w:tc>
        <w:tc>
          <w:tcPr>
            <w:tcW w:w="2520" w:type="dxa"/>
            <w:shd w:val="clear" w:color="auto" w:fill="auto"/>
          </w:tcPr>
          <w:p w:rsidR="00AB7AF7" w:rsidRPr="00AB7AF7" w:rsidRDefault="00AB7AF7" w:rsidP="00A8493C">
            <w:pPr>
              <w:autoSpaceDE w:val="0"/>
              <w:autoSpaceDN w:val="0"/>
              <w:adjustRightInd w:val="0"/>
              <w:ind w:firstLine="426"/>
              <w:rPr>
                <w:iCs/>
                <w:snapToGrid w:val="0"/>
              </w:rPr>
            </w:pPr>
            <w:r w:rsidRPr="00AB7AF7">
              <w:rPr>
                <w:iCs/>
                <w:snapToGrid w:val="0"/>
              </w:rPr>
              <w:t>минимальный интервал срабатывания реле</w:t>
            </w:r>
          </w:p>
        </w:tc>
        <w:tc>
          <w:tcPr>
            <w:tcW w:w="1427" w:type="dxa"/>
          </w:tcPr>
          <w:p w:rsidR="00AB7AF7" w:rsidRPr="00AB7AF7" w:rsidRDefault="00AB7AF7" w:rsidP="00A8493C">
            <w:pPr>
              <w:autoSpaceDE w:val="0"/>
              <w:autoSpaceDN w:val="0"/>
              <w:adjustRightInd w:val="0"/>
              <w:ind w:left="-108" w:right="-108" w:firstLine="426"/>
              <w:jc w:val="center"/>
            </w:pPr>
            <w:r w:rsidRPr="00AB7AF7">
              <w:rPr>
                <w:lang w:val="en-US"/>
              </w:rPr>
              <w:t>0…60 с</w:t>
            </w:r>
          </w:p>
        </w:tc>
        <w:tc>
          <w:tcPr>
            <w:tcW w:w="5136" w:type="dxa"/>
            <w:gridSpan w:val="2"/>
          </w:tcPr>
          <w:p w:rsidR="00AB7AF7" w:rsidRPr="00AB7AF7" w:rsidRDefault="00AB7AF7" w:rsidP="00A8493C">
            <w:pPr>
              <w:autoSpaceDE w:val="0"/>
              <w:autoSpaceDN w:val="0"/>
              <w:adjustRightInd w:val="0"/>
              <w:ind w:firstLine="426"/>
            </w:pPr>
            <w:r w:rsidRPr="00AB7AF7">
              <w:t>для работы в двухпозиционном режиме</w:t>
            </w:r>
          </w:p>
        </w:tc>
      </w:tr>
      <w:tr w:rsidR="00AB7AF7" w:rsidRPr="00504252" w:rsidTr="001E3395">
        <w:trPr>
          <w:trHeight w:val="340"/>
        </w:trPr>
        <w:tc>
          <w:tcPr>
            <w:tcW w:w="1534" w:type="dxa"/>
            <w:tcBorders>
              <w:bottom w:val="single" w:sz="4" w:space="0" w:color="000000"/>
            </w:tcBorders>
          </w:tcPr>
          <w:p w:rsidR="00AB7AF7" w:rsidRPr="00B41073" w:rsidRDefault="00521F7C" w:rsidP="00521F7C">
            <w:pPr>
              <w:autoSpaceDE w:val="0"/>
              <w:autoSpaceDN w:val="0"/>
              <w:adjustRightInd w:val="0"/>
              <w:ind w:firstLine="426"/>
              <w:jc w:val="center"/>
              <w:rPr>
                <w:sz w:val="28"/>
                <w:szCs w:val="28"/>
              </w:rPr>
            </w:pPr>
            <w:r>
              <w:rPr>
                <w:sz w:val="28"/>
                <w:szCs w:val="28"/>
                <w:lang w:val="en-US"/>
              </w:rPr>
              <w:t>t.out</w:t>
            </w:r>
          </w:p>
        </w:tc>
        <w:tc>
          <w:tcPr>
            <w:tcW w:w="2520" w:type="dxa"/>
            <w:tcBorders>
              <w:bottom w:val="single" w:sz="4" w:space="0" w:color="000000"/>
            </w:tcBorders>
            <w:shd w:val="clear" w:color="auto" w:fill="auto"/>
          </w:tcPr>
          <w:p w:rsidR="00AB7AF7" w:rsidRPr="00AB7AF7" w:rsidRDefault="00AB7AF7" w:rsidP="00A8493C">
            <w:pPr>
              <w:autoSpaceDE w:val="0"/>
              <w:autoSpaceDN w:val="0"/>
              <w:adjustRightInd w:val="0"/>
              <w:ind w:firstLine="426"/>
              <w:rPr>
                <w:iCs/>
                <w:snapToGrid w:val="0"/>
              </w:rPr>
            </w:pPr>
            <w:r w:rsidRPr="00AB7AF7">
              <w:rPr>
                <w:iCs/>
                <w:snapToGrid w:val="0"/>
              </w:rPr>
              <w:t>период ШИМ</w:t>
            </w:r>
          </w:p>
        </w:tc>
        <w:tc>
          <w:tcPr>
            <w:tcW w:w="1427" w:type="dxa"/>
            <w:tcBorders>
              <w:bottom w:val="single" w:sz="4" w:space="0" w:color="000000"/>
            </w:tcBorders>
          </w:tcPr>
          <w:p w:rsidR="00AB7AF7" w:rsidRPr="00AB7AF7" w:rsidRDefault="00AB7AF7" w:rsidP="00A8493C">
            <w:pPr>
              <w:autoSpaceDE w:val="0"/>
              <w:autoSpaceDN w:val="0"/>
              <w:adjustRightInd w:val="0"/>
              <w:ind w:left="-108" w:right="-108" w:firstLine="426"/>
              <w:jc w:val="center"/>
            </w:pPr>
            <w:r w:rsidRPr="00AB7AF7">
              <w:t>1…120 с</w:t>
            </w:r>
          </w:p>
        </w:tc>
        <w:tc>
          <w:tcPr>
            <w:tcW w:w="5136" w:type="dxa"/>
            <w:gridSpan w:val="2"/>
            <w:tcBorders>
              <w:bottom w:val="single" w:sz="4" w:space="0" w:color="000000"/>
            </w:tcBorders>
          </w:tcPr>
          <w:p w:rsidR="00AB7AF7" w:rsidRPr="00AB7AF7" w:rsidRDefault="00AB7AF7" w:rsidP="00A8493C">
            <w:pPr>
              <w:autoSpaceDE w:val="0"/>
              <w:autoSpaceDN w:val="0"/>
              <w:adjustRightInd w:val="0"/>
              <w:ind w:firstLine="426"/>
            </w:pPr>
            <w:r w:rsidRPr="00AB7AF7">
              <w:t>период ШИМ для управления выходами в ПИД-режиме</w:t>
            </w:r>
          </w:p>
        </w:tc>
      </w:tr>
      <w:tr w:rsidR="00755A46" w:rsidRPr="00504252" w:rsidTr="001E3395">
        <w:trPr>
          <w:trHeight w:val="340"/>
        </w:trPr>
        <w:tc>
          <w:tcPr>
            <w:tcW w:w="1534" w:type="dxa"/>
            <w:vMerge w:val="restart"/>
          </w:tcPr>
          <w:p w:rsidR="00755A46" w:rsidRPr="00B41073" w:rsidRDefault="00521F7C" w:rsidP="00521F7C">
            <w:pPr>
              <w:autoSpaceDE w:val="0"/>
              <w:autoSpaceDN w:val="0"/>
              <w:adjustRightInd w:val="0"/>
              <w:ind w:firstLine="426"/>
              <w:jc w:val="center"/>
              <w:rPr>
                <w:sz w:val="28"/>
                <w:szCs w:val="28"/>
              </w:rPr>
            </w:pPr>
            <w:r>
              <w:rPr>
                <w:sz w:val="28"/>
                <w:szCs w:val="28"/>
                <w:lang w:val="en-US"/>
              </w:rPr>
              <w:t>ConF</w:t>
            </w:r>
          </w:p>
        </w:tc>
        <w:tc>
          <w:tcPr>
            <w:tcW w:w="2520" w:type="dxa"/>
            <w:tcBorders>
              <w:bottom w:val="single" w:sz="4" w:space="0" w:color="auto"/>
            </w:tcBorders>
            <w:shd w:val="clear" w:color="auto" w:fill="auto"/>
          </w:tcPr>
          <w:p w:rsidR="00755A46" w:rsidRPr="00AB7AF7" w:rsidRDefault="00755A46" w:rsidP="00A8493C">
            <w:pPr>
              <w:autoSpaceDE w:val="0"/>
              <w:autoSpaceDN w:val="0"/>
              <w:adjustRightInd w:val="0"/>
              <w:ind w:firstLine="426"/>
              <w:rPr>
                <w:iCs/>
                <w:snapToGrid w:val="0"/>
              </w:rPr>
            </w:pPr>
          </w:p>
        </w:tc>
        <w:tc>
          <w:tcPr>
            <w:tcW w:w="1427" w:type="dxa"/>
          </w:tcPr>
          <w:p w:rsidR="00755A46" w:rsidRPr="00AB7AF7" w:rsidRDefault="00755A46" w:rsidP="00A8493C">
            <w:pPr>
              <w:autoSpaceDE w:val="0"/>
              <w:autoSpaceDN w:val="0"/>
              <w:adjustRightInd w:val="0"/>
              <w:ind w:firstLine="426"/>
              <w:jc w:val="center"/>
            </w:pPr>
          </w:p>
        </w:tc>
        <w:tc>
          <w:tcPr>
            <w:tcW w:w="2585" w:type="dxa"/>
            <w:tcBorders>
              <w:right w:val="single" w:sz="4" w:space="0" w:color="auto"/>
            </w:tcBorders>
            <w:vAlign w:val="center"/>
          </w:tcPr>
          <w:p w:rsidR="00755A46" w:rsidRPr="00AB7AF7" w:rsidRDefault="00755A46" w:rsidP="00366C17">
            <w:pPr>
              <w:pStyle w:val="af8"/>
              <w:spacing w:before="0" w:beforeAutospacing="0"/>
              <w:ind w:firstLine="34"/>
              <w:jc w:val="center"/>
              <w:rPr>
                <w:rFonts w:ascii="Times New Roman" w:hAnsi="Times New Roman" w:cs="Times New Roman"/>
                <w:sz w:val="24"/>
                <w:szCs w:val="24"/>
              </w:rPr>
            </w:pPr>
            <w:r w:rsidRPr="00AB7AF7">
              <w:rPr>
                <w:rFonts w:ascii="Times New Roman" w:hAnsi="Times New Roman" w:cs="Times New Roman"/>
                <w:sz w:val="24"/>
                <w:szCs w:val="24"/>
              </w:rPr>
              <w:t>Выход №1</w:t>
            </w:r>
          </w:p>
        </w:tc>
        <w:tc>
          <w:tcPr>
            <w:tcW w:w="2551" w:type="dxa"/>
            <w:tcBorders>
              <w:left w:val="single" w:sz="4" w:space="0" w:color="auto"/>
            </w:tcBorders>
            <w:vAlign w:val="center"/>
          </w:tcPr>
          <w:p w:rsidR="00755A46" w:rsidRPr="00AB7AF7" w:rsidRDefault="00755A46" w:rsidP="00366C17">
            <w:pPr>
              <w:pStyle w:val="af8"/>
              <w:spacing w:before="0" w:beforeAutospacing="0"/>
              <w:ind w:firstLine="34"/>
              <w:jc w:val="center"/>
              <w:rPr>
                <w:rFonts w:ascii="Times New Roman" w:hAnsi="Times New Roman" w:cs="Times New Roman"/>
                <w:spacing w:val="-20"/>
                <w:sz w:val="24"/>
                <w:szCs w:val="24"/>
                <w:lang w:val="en-US"/>
              </w:rPr>
            </w:pPr>
            <w:r w:rsidRPr="00AB7AF7">
              <w:rPr>
                <w:rFonts w:ascii="Times New Roman" w:hAnsi="Times New Roman" w:cs="Times New Roman"/>
                <w:sz w:val="24"/>
                <w:szCs w:val="24"/>
              </w:rPr>
              <w:t>Выход №2</w:t>
            </w:r>
          </w:p>
        </w:tc>
      </w:tr>
      <w:tr w:rsidR="00755A46" w:rsidRPr="00504252" w:rsidTr="001E3395">
        <w:trPr>
          <w:trHeight w:val="84"/>
        </w:trPr>
        <w:tc>
          <w:tcPr>
            <w:tcW w:w="1534" w:type="dxa"/>
            <w:vMerge/>
          </w:tcPr>
          <w:p w:rsidR="00755A46" w:rsidRPr="00B41073" w:rsidRDefault="00755A46" w:rsidP="00A8493C">
            <w:pPr>
              <w:autoSpaceDE w:val="0"/>
              <w:autoSpaceDN w:val="0"/>
              <w:adjustRightInd w:val="0"/>
              <w:ind w:firstLine="426"/>
              <w:rPr>
                <w:sz w:val="28"/>
                <w:szCs w:val="28"/>
              </w:rPr>
            </w:pPr>
          </w:p>
        </w:tc>
        <w:tc>
          <w:tcPr>
            <w:tcW w:w="2520" w:type="dxa"/>
            <w:vMerge w:val="restart"/>
            <w:tcBorders>
              <w:top w:val="single" w:sz="4" w:space="0" w:color="auto"/>
            </w:tcBorders>
            <w:shd w:val="clear" w:color="auto" w:fill="auto"/>
          </w:tcPr>
          <w:p w:rsidR="00755A46" w:rsidRPr="00AB7AF7" w:rsidRDefault="00755A46" w:rsidP="00A8493C">
            <w:pPr>
              <w:autoSpaceDE w:val="0"/>
              <w:autoSpaceDN w:val="0"/>
              <w:adjustRightInd w:val="0"/>
              <w:ind w:firstLine="426"/>
              <w:rPr>
                <w:iCs/>
                <w:snapToGrid w:val="0"/>
              </w:rPr>
            </w:pPr>
            <w:r w:rsidRPr="00AB7AF7">
              <w:rPr>
                <w:iCs/>
                <w:snapToGrid w:val="0"/>
              </w:rPr>
              <w:t xml:space="preserve">конфигурация выходов </w:t>
            </w:r>
          </w:p>
        </w:tc>
        <w:tc>
          <w:tcPr>
            <w:tcW w:w="1427" w:type="dxa"/>
          </w:tcPr>
          <w:p w:rsidR="00755A46" w:rsidRPr="00AB7AF7" w:rsidRDefault="00521F7C" w:rsidP="00521F7C">
            <w:pPr>
              <w:autoSpaceDE w:val="0"/>
              <w:autoSpaceDN w:val="0"/>
              <w:adjustRightInd w:val="0"/>
              <w:ind w:firstLine="426"/>
              <w:jc w:val="center"/>
              <w:rPr>
                <w:b/>
                <w:lang w:val="en-US"/>
              </w:rPr>
            </w:pPr>
            <w:r>
              <w:rPr>
                <w:lang w:val="en-US"/>
              </w:rPr>
              <w:t>HA</w:t>
            </w:r>
          </w:p>
        </w:tc>
        <w:tc>
          <w:tcPr>
            <w:tcW w:w="2585" w:type="dxa"/>
            <w:tcBorders>
              <w:right w:val="single" w:sz="4" w:space="0" w:color="auto"/>
            </w:tcBorders>
          </w:tcPr>
          <w:p w:rsidR="00755A46" w:rsidRPr="00AB7AF7" w:rsidRDefault="00755A46" w:rsidP="00366C17">
            <w:pPr>
              <w:pStyle w:val="af8"/>
              <w:spacing w:before="0" w:beforeAutospacing="0"/>
              <w:ind w:firstLine="34"/>
              <w:rPr>
                <w:rFonts w:ascii="Times New Roman" w:hAnsi="Times New Roman" w:cs="Times New Roman"/>
                <w:sz w:val="24"/>
                <w:szCs w:val="24"/>
              </w:rPr>
            </w:pPr>
            <w:r w:rsidRPr="00AB7AF7">
              <w:rPr>
                <w:rFonts w:ascii="Times New Roman" w:hAnsi="Times New Roman" w:cs="Times New Roman"/>
                <w:sz w:val="24"/>
                <w:szCs w:val="24"/>
              </w:rPr>
              <w:t xml:space="preserve">нагреватель </w:t>
            </w:r>
          </w:p>
        </w:tc>
        <w:tc>
          <w:tcPr>
            <w:tcW w:w="2551" w:type="dxa"/>
            <w:tcBorders>
              <w:left w:val="single" w:sz="4" w:space="0" w:color="auto"/>
            </w:tcBorders>
          </w:tcPr>
          <w:p w:rsidR="00755A46" w:rsidRPr="00AB7AF7" w:rsidRDefault="00755A46" w:rsidP="00366C17">
            <w:pPr>
              <w:pStyle w:val="af8"/>
              <w:spacing w:before="0" w:beforeAutospacing="0"/>
              <w:ind w:firstLine="34"/>
              <w:rPr>
                <w:rFonts w:ascii="Times New Roman" w:hAnsi="Times New Roman" w:cs="Times New Roman"/>
                <w:sz w:val="24"/>
                <w:szCs w:val="24"/>
                <w:lang w:val="en-US"/>
              </w:rPr>
            </w:pPr>
            <w:r w:rsidRPr="00AB7AF7">
              <w:rPr>
                <w:rFonts w:ascii="Times New Roman" w:hAnsi="Times New Roman" w:cs="Times New Roman"/>
                <w:sz w:val="24"/>
                <w:szCs w:val="24"/>
              </w:rPr>
              <w:t>авария А</w:t>
            </w:r>
          </w:p>
        </w:tc>
      </w:tr>
      <w:tr w:rsidR="00755A46" w:rsidRPr="00504252" w:rsidTr="001E3395">
        <w:trPr>
          <w:trHeight w:val="340"/>
        </w:trPr>
        <w:tc>
          <w:tcPr>
            <w:tcW w:w="1534" w:type="dxa"/>
            <w:vMerge/>
          </w:tcPr>
          <w:p w:rsidR="00755A46" w:rsidRPr="0091302D" w:rsidRDefault="00755A46" w:rsidP="00A8493C">
            <w:pPr>
              <w:autoSpaceDE w:val="0"/>
              <w:autoSpaceDN w:val="0"/>
              <w:adjustRightInd w:val="0"/>
              <w:ind w:firstLine="426"/>
              <w:rPr>
                <w:sz w:val="28"/>
                <w:szCs w:val="28"/>
              </w:rPr>
            </w:pPr>
          </w:p>
        </w:tc>
        <w:tc>
          <w:tcPr>
            <w:tcW w:w="2520" w:type="dxa"/>
            <w:vMerge/>
            <w:shd w:val="clear" w:color="auto" w:fill="auto"/>
          </w:tcPr>
          <w:p w:rsidR="00755A46" w:rsidRPr="00AB7AF7" w:rsidRDefault="00755A46" w:rsidP="00A8493C">
            <w:pPr>
              <w:autoSpaceDE w:val="0"/>
              <w:autoSpaceDN w:val="0"/>
              <w:adjustRightInd w:val="0"/>
              <w:ind w:firstLine="426"/>
              <w:rPr>
                <w:iCs/>
                <w:snapToGrid w:val="0"/>
              </w:rPr>
            </w:pPr>
          </w:p>
        </w:tc>
        <w:tc>
          <w:tcPr>
            <w:tcW w:w="1427" w:type="dxa"/>
          </w:tcPr>
          <w:p w:rsidR="00755A46" w:rsidRPr="00AB7AF7" w:rsidRDefault="00521F7C" w:rsidP="00521F7C">
            <w:pPr>
              <w:autoSpaceDE w:val="0"/>
              <w:autoSpaceDN w:val="0"/>
              <w:adjustRightInd w:val="0"/>
              <w:spacing w:line="276" w:lineRule="auto"/>
              <w:ind w:firstLine="426"/>
              <w:jc w:val="center"/>
              <w:rPr>
                <w:b/>
              </w:rPr>
            </w:pPr>
            <w:r>
              <w:rPr>
                <w:lang w:val="en-US"/>
              </w:rPr>
              <w:t>CA</w:t>
            </w:r>
          </w:p>
        </w:tc>
        <w:tc>
          <w:tcPr>
            <w:tcW w:w="2585" w:type="dxa"/>
            <w:tcBorders>
              <w:right w:val="single" w:sz="4" w:space="0" w:color="auto"/>
            </w:tcBorders>
          </w:tcPr>
          <w:p w:rsidR="00755A46" w:rsidRPr="00AB7AF7" w:rsidRDefault="00366C17" w:rsidP="00366C17">
            <w:pPr>
              <w:pStyle w:val="af8"/>
              <w:spacing w:before="0" w:beforeAutospacing="0"/>
              <w:ind w:firstLine="34"/>
              <w:rPr>
                <w:rFonts w:ascii="Times New Roman" w:hAnsi="Times New Roman" w:cs="Times New Roman"/>
                <w:sz w:val="24"/>
                <w:szCs w:val="24"/>
              </w:rPr>
            </w:pPr>
            <w:r w:rsidRPr="00AB7AF7">
              <w:rPr>
                <w:rFonts w:ascii="Times New Roman" w:hAnsi="Times New Roman" w:cs="Times New Roman"/>
                <w:sz w:val="24"/>
                <w:szCs w:val="24"/>
              </w:rPr>
              <w:t>охладитель</w:t>
            </w:r>
          </w:p>
        </w:tc>
        <w:tc>
          <w:tcPr>
            <w:tcW w:w="2551" w:type="dxa"/>
            <w:tcBorders>
              <w:left w:val="single" w:sz="4" w:space="0" w:color="auto"/>
            </w:tcBorders>
          </w:tcPr>
          <w:p w:rsidR="00755A46" w:rsidRPr="00AB7AF7" w:rsidRDefault="00366C17" w:rsidP="00366C17">
            <w:pPr>
              <w:pStyle w:val="af8"/>
              <w:spacing w:before="0" w:beforeAutospacing="0"/>
              <w:ind w:firstLine="34"/>
              <w:rPr>
                <w:rFonts w:ascii="Times New Roman" w:hAnsi="Times New Roman" w:cs="Times New Roman"/>
                <w:sz w:val="24"/>
                <w:szCs w:val="24"/>
              </w:rPr>
            </w:pPr>
            <w:r w:rsidRPr="00AB7AF7">
              <w:rPr>
                <w:rFonts w:ascii="Times New Roman" w:hAnsi="Times New Roman" w:cs="Times New Roman"/>
                <w:sz w:val="24"/>
                <w:szCs w:val="24"/>
              </w:rPr>
              <w:t>авария А</w:t>
            </w:r>
          </w:p>
        </w:tc>
      </w:tr>
      <w:tr w:rsidR="00755A46" w:rsidRPr="00504252" w:rsidTr="001E3395">
        <w:trPr>
          <w:trHeight w:val="340"/>
        </w:trPr>
        <w:tc>
          <w:tcPr>
            <w:tcW w:w="1534" w:type="dxa"/>
            <w:vMerge/>
          </w:tcPr>
          <w:p w:rsidR="00755A46" w:rsidRPr="0091302D" w:rsidRDefault="00755A46" w:rsidP="00A8493C">
            <w:pPr>
              <w:autoSpaceDE w:val="0"/>
              <w:autoSpaceDN w:val="0"/>
              <w:adjustRightInd w:val="0"/>
              <w:ind w:firstLine="426"/>
              <w:rPr>
                <w:sz w:val="28"/>
                <w:szCs w:val="28"/>
              </w:rPr>
            </w:pPr>
          </w:p>
        </w:tc>
        <w:tc>
          <w:tcPr>
            <w:tcW w:w="2520" w:type="dxa"/>
            <w:vMerge/>
            <w:shd w:val="clear" w:color="auto" w:fill="auto"/>
          </w:tcPr>
          <w:p w:rsidR="00755A46" w:rsidRPr="00AB7AF7" w:rsidRDefault="00755A46" w:rsidP="00A8493C">
            <w:pPr>
              <w:autoSpaceDE w:val="0"/>
              <w:autoSpaceDN w:val="0"/>
              <w:adjustRightInd w:val="0"/>
              <w:ind w:firstLine="426"/>
              <w:rPr>
                <w:iCs/>
                <w:snapToGrid w:val="0"/>
              </w:rPr>
            </w:pPr>
          </w:p>
        </w:tc>
        <w:tc>
          <w:tcPr>
            <w:tcW w:w="1427" w:type="dxa"/>
          </w:tcPr>
          <w:p w:rsidR="00755A46" w:rsidRPr="00AB7AF7" w:rsidRDefault="00521F7C" w:rsidP="00521F7C">
            <w:pPr>
              <w:autoSpaceDE w:val="0"/>
              <w:autoSpaceDN w:val="0"/>
              <w:adjustRightInd w:val="0"/>
              <w:spacing w:line="276" w:lineRule="auto"/>
              <w:ind w:firstLine="426"/>
              <w:jc w:val="center"/>
              <w:rPr>
                <w:b/>
              </w:rPr>
            </w:pPr>
            <w:r>
              <w:rPr>
                <w:lang w:val="en-US"/>
              </w:rPr>
              <w:t>AH</w:t>
            </w:r>
          </w:p>
        </w:tc>
        <w:tc>
          <w:tcPr>
            <w:tcW w:w="2585" w:type="dxa"/>
            <w:tcBorders>
              <w:right w:val="single" w:sz="4" w:space="0" w:color="auto"/>
            </w:tcBorders>
          </w:tcPr>
          <w:p w:rsidR="00755A46" w:rsidRPr="00AB7AF7" w:rsidRDefault="00366C17" w:rsidP="00366C17">
            <w:pPr>
              <w:pStyle w:val="af8"/>
              <w:spacing w:before="0" w:beforeAutospacing="0"/>
              <w:ind w:firstLine="34"/>
              <w:rPr>
                <w:rFonts w:ascii="Times New Roman" w:hAnsi="Times New Roman" w:cs="Times New Roman"/>
                <w:sz w:val="24"/>
                <w:szCs w:val="24"/>
              </w:rPr>
            </w:pPr>
            <w:r w:rsidRPr="00AB7AF7">
              <w:rPr>
                <w:rFonts w:ascii="Times New Roman" w:hAnsi="Times New Roman" w:cs="Times New Roman"/>
                <w:sz w:val="24"/>
                <w:szCs w:val="24"/>
              </w:rPr>
              <w:t>авария А</w:t>
            </w:r>
          </w:p>
        </w:tc>
        <w:tc>
          <w:tcPr>
            <w:tcW w:w="2551" w:type="dxa"/>
            <w:tcBorders>
              <w:left w:val="single" w:sz="4" w:space="0" w:color="auto"/>
            </w:tcBorders>
          </w:tcPr>
          <w:p w:rsidR="00755A46" w:rsidRPr="00AB7AF7" w:rsidRDefault="00366C17" w:rsidP="00366C17">
            <w:pPr>
              <w:pStyle w:val="af8"/>
              <w:spacing w:before="0" w:beforeAutospacing="0"/>
              <w:ind w:firstLine="34"/>
              <w:rPr>
                <w:rFonts w:ascii="Times New Roman" w:hAnsi="Times New Roman" w:cs="Times New Roman"/>
                <w:sz w:val="24"/>
                <w:szCs w:val="24"/>
              </w:rPr>
            </w:pPr>
            <w:r w:rsidRPr="00AB7AF7">
              <w:rPr>
                <w:rFonts w:ascii="Times New Roman" w:hAnsi="Times New Roman" w:cs="Times New Roman"/>
                <w:sz w:val="24"/>
                <w:szCs w:val="24"/>
              </w:rPr>
              <w:t>нагреватель</w:t>
            </w:r>
          </w:p>
        </w:tc>
      </w:tr>
      <w:tr w:rsidR="00755A46" w:rsidRPr="00504252" w:rsidTr="001E3395">
        <w:trPr>
          <w:trHeight w:val="340"/>
        </w:trPr>
        <w:tc>
          <w:tcPr>
            <w:tcW w:w="1534" w:type="dxa"/>
            <w:vMerge/>
          </w:tcPr>
          <w:p w:rsidR="00755A46" w:rsidRPr="0091302D" w:rsidRDefault="00755A46" w:rsidP="00A8493C">
            <w:pPr>
              <w:autoSpaceDE w:val="0"/>
              <w:autoSpaceDN w:val="0"/>
              <w:adjustRightInd w:val="0"/>
              <w:ind w:firstLine="426"/>
              <w:rPr>
                <w:sz w:val="28"/>
                <w:szCs w:val="28"/>
              </w:rPr>
            </w:pPr>
          </w:p>
        </w:tc>
        <w:tc>
          <w:tcPr>
            <w:tcW w:w="2520" w:type="dxa"/>
            <w:vMerge/>
            <w:shd w:val="clear" w:color="auto" w:fill="auto"/>
          </w:tcPr>
          <w:p w:rsidR="00755A46" w:rsidRPr="00AB7AF7" w:rsidRDefault="00755A46" w:rsidP="00A8493C">
            <w:pPr>
              <w:autoSpaceDE w:val="0"/>
              <w:autoSpaceDN w:val="0"/>
              <w:adjustRightInd w:val="0"/>
              <w:ind w:firstLine="426"/>
              <w:rPr>
                <w:iCs/>
                <w:snapToGrid w:val="0"/>
              </w:rPr>
            </w:pPr>
          </w:p>
        </w:tc>
        <w:tc>
          <w:tcPr>
            <w:tcW w:w="1427" w:type="dxa"/>
          </w:tcPr>
          <w:p w:rsidR="00755A46" w:rsidRPr="00AB7AF7" w:rsidRDefault="00521F7C" w:rsidP="00521F7C">
            <w:pPr>
              <w:autoSpaceDE w:val="0"/>
              <w:autoSpaceDN w:val="0"/>
              <w:adjustRightInd w:val="0"/>
              <w:spacing w:line="276" w:lineRule="auto"/>
              <w:ind w:firstLine="426"/>
              <w:jc w:val="center"/>
              <w:rPr>
                <w:b/>
              </w:rPr>
            </w:pPr>
            <w:r>
              <w:rPr>
                <w:lang w:val="en-US"/>
              </w:rPr>
              <w:t>AC</w:t>
            </w:r>
          </w:p>
        </w:tc>
        <w:tc>
          <w:tcPr>
            <w:tcW w:w="2585" w:type="dxa"/>
            <w:tcBorders>
              <w:right w:val="single" w:sz="4" w:space="0" w:color="auto"/>
            </w:tcBorders>
          </w:tcPr>
          <w:p w:rsidR="00755A46" w:rsidRPr="00AB7AF7" w:rsidRDefault="00755A46" w:rsidP="00366C17">
            <w:pPr>
              <w:pStyle w:val="af8"/>
              <w:spacing w:before="0" w:beforeAutospacing="0"/>
              <w:ind w:firstLine="34"/>
              <w:rPr>
                <w:rFonts w:ascii="Times New Roman" w:hAnsi="Times New Roman" w:cs="Times New Roman"/>
                <w:sz w:val="24"/>
                <w:szCs w:val="24"/>
              </w:rPr>
            </w:pPr>
            <w:r w:rsidRPr="00AB7AF7">
              <w:rPr>
                <w:rFonts w:ascii="Times New Roman" w:hAnsi="Times New Roman" w:cs="Times New Roman"/>
                <w:sz w:val="24"/>
                <w:szCs w:val="24"/>
              </w:rPr>
              <w:t>авария А</w:t>
            </w:r>
          </w:p>
        </w:tc>
        <w:tc>
          <w:tcPr>
            <w:tcW w:w="2551" w:type="dxa"/>
            <w:tcBorders>
              <w:left w:val="single" w:sz="4" w:space="0" w:color="auto"/>
            </w:tcBorders>
          </w:tcPr>
          <w:p w:rsidR="00755A46" w:rsidRPr="00AB7AF7" w:rsidRDefault="00755A46" w:rsidP="00366C17">
            <w:pPr>
              <w:pStyle w:val="af8"/>
              <w:spacing w:before="0" w:beforeAutospacing="0"/>
              <w:ind w:firstLine="34"/>
              <w:rPr>
                <w:rFonts w:ascii="Times New Roman" w:hAnsi="Times New Roman" w:cs="Times New Roman"/>
                <w:sz w:val="24"/>
                <w:szCs w:val="24"/>
              </w:rPr>
            </w:pPr>
            <w:r w:rsidRPr="00AB7AF7">
              <w:rPr>
                <w:rFonts w:ascii="Times New Roman" w:hAnsi="Times New Roman" w:cs="Times New Roman"/>
                <w:sz w:val="24"/>
                <w:szCs w:val="24"/>
              </w:rPr>
              <w:t>охладитель</w:t>
            </w:r>
          </w:p>
        </w:tc>
      </w:tr>
      <w:tr w:rsidR="00755A46" w:rsidRPr="00504252" w:rsidTr="001E3395">
        <w:trPr>
          <w:trHeight w:val="340"/>
        </w:trPr>
        <w:tc>
          <w:tcPr>
            <w:tcW w:w="1534" w:type="dxa"/>
            <w:vMerge/>
          </w:tcPr>
          <w:p w:rsidR="00755A46" w:rsidRPr="0091302D" w:rsidRDefault="00755A46" w:rsidP="00A8493C">
            <w:pPr>
              <w:autoSpaceDE w:val="0"/>
              <w:autoSpaceDN w:val="0"/>
              <w:adjustRightInd w:val="0"/>
              <w:ind w:firstLine="426"/>
              <w:rPr>
                <w:sz w:val="28"/>
                <w:szCs w:val="28"/>
              </w:rPr>
            </w:pPr>
          </w:p>
        </w:tc>
        <w:tc>
          <w:tcPr>
            <w:tcW w:w="2520" w:type="dxa"/>
            <w:vMerge/>
            <w:shd w:val="clear" w:color="auto" w:fill="auto"/>
          </w:tcPr>
          <w:p w:rsidR="00755A46" w:rsidRPr="0091302D" w:rsidRDefault="00755A46" w:rsidP="00A8493C">
            <w:pPr>
              <w:autoSpaceDE w:val="0"/>
              <w:autoSpaceDN w:val="0"/>
              <w:adjustRightInd w:val="0"/>
              <w:ind w:firstLine="426"/>
              <w:rPr>
                <w:iCs/>
                <w:snapToGrid w:val="0"/>
                <w:sz w:val="28"/>
                <w:szCs w:val="28"/>
              </w:rPr>
            </w:pPr>
          </w:p>
        </w:tc>
        <w:tc>
          <w:tcPr>
            <w:tcW w:w="1427" w:type="dxa"/>
          </w:tcPr>
          <w:p w:rsidR="00755A46" w:rsidRPr="0091302D" w:rsidRDefault="00521F7C" w:rsidP="00521F7C">
            <w:pPr>
              <w:autoSpaceDE w:val="0"/>
              <w:autoSpaceDN w:val="0"/>
              <w:adjustRightInd w:val="0"/>
              <w:spacing w:line="276" w:lineRule="auto"/>
              <w:ind w:firstLine="426"/>
              <w:jc w:val="center"/>
              <w:rPr>
                <w:b/>
                <w:sz w:val="28"/>
                <w:szCs w:val="28"/>
              </w:rPr>
            </w:pPr>
            <w:r>
              <w:rPr>
                <w:lang w:val="en-US"/>
              </w:rPr>
              <w:t>HC</w:t>
            </w:r>
          </w:p>
        </w:tc>
        <w:tc>
          <w:tcPr>
            <w:tcW w:w="2585" w:type="dxa"/>
            <w:tcBorders>
              <w:right w:val="single" w:sz="4" w:space="0" w:color="auto"/>
            </w:tcBorders>
          </w:tcPr>
          <w:p w:rsidR="00755A46" w:rsidRPr="00AB7AF7" w:rsidRDefault="00755A46" w:rsidP="00366C17">
            <w:pPr>
              <w:pStyle w:val="af8"/>
              <w:spacing w:before="0" w:beforeAutospacing="0"/>
              <w:ind w:firstLine="34"/>
              <w:rPr>
                <w:rFonts w:ascii="Times New Roman" w:hAnsi="Times New Roman" w:cs="Times New Roman"/>
                <w:sz w:val="24"/>
                <w:szCs w:val="24"/>
              </w:rPr>
            </w:pPr>
            <w:r w:rsidRPr="00AB7AF7">
              <w:rPr>
                <w:rFonts w:ascii="Times New Roman" w:hAnsi="Times New Roman" w:cs="Times New Roman"/>
                <w:sz w:val="24"/>
                <w:szCs w:val="24"/>
              </w:rPr>
              <w:t>нагреватель</w:t>
            </w:r>
          </w:p>
        </w:tc>
        <w:tc>
          <w:tcPr>
            <w:tcW w:w="2551" w:type="dxa"/>
            <w:tcBorders>
              <w:left w:val="single" w:sz="4" w:space="0" w:color="auto"/>
            </w:tcBorders>
          </w:tcPr>
          <w:p w:rsidR="00755A46" w:rsidRPr="00AB7AF7" w:rsidRDefault="00755A46" w:rsidP="00366C17">
            <w:pPr>
              <w:pStyle w:val="af8"/>
              <w:spacing w:before="0" w:beforeAutospacing="0"/>
              <w:ind w:firstLine="34"/>
              <w:rPr>
                <w:rFonts w:ascii="Times New Roman" w:hAnsi="Times New Roman" w:cs="Times New Roman"/>
                <w:sz w:val="24"/>
                <w:szCs w:val="24"/>
              </w:rPr>
            </w:pPr>
            <w:r w:rsidRPr="00AB7AF7">
              <w:rPr>
                <w:rFonts w:ascii="Times New Roman" w:hAnsi="Times New Roman" w:cs="Times New Roman"/>
                <w:sz w:val="24"/>
                <w:szCs w:val="24"/>
              </w:rPr>
              <w:t>охладитель</w:t>
            </w:r>
          </w:p>
        </w:tc>
      </w:tr>
      <w:tr w:rsidR="00755A46" w:rsidRPr="00504252" w:rsidTr="001E3395">
        <w:trPr>
          <w:trHeight w:val="340"/>
        </w:trPr>
        <w:tc>
          <w:tcPr>
            <w:tcW w:w="1534" w:type="dxa"/>
            <w:vMerge/>
            <w:tcBorders>
              <w:bottom w:val="single" w:sz="4" w:space="0" w:color="auto"/>
            </w:tcBorders>
          </w:tcPr>
          <w:p w:rsidR="00755A46" w:rsidRPr="0091302D" w:rsidRDefault="00755A46" w:rsidP="00A8493C">
            <w:pPr>
              <w:autoSpaceDE w:val="0"/>
              <w:autoSpaceDN w:val="0"/>
              <w:adjustRightInd w:val="0"/>
              <w:ind w:firstLine="426"/>
              <w:rPr>
                <w:sz w:val="28"/>
                <w:szCs w:val="28"/>
              </w:rPr>
            </w:pPr>
          </w:p>
        </w:tc>
        <w:tc>
          <w:tcPr>
            <w:tcW w:w="2520" w:type="dxa"/>
            <w:vMerge/>
            <w:tcBorders>
              <w:bottom w:val="single" w:sz="4" w:space="0" w:color="auto"/>
            </w:tcBorders>
            <w:shd w:val="clear" w:color="auto" w:fill="auto"/>
          </w:tcPr>
          <w:p w:rsidR="00755A46" w:rsidRPr="0091302D" w:rsidRDefault="00755A46" w:rsidP="00A8493C">
            <w:pPr>
              <w:autoSpaceDE w:val="0"/>
              <w:autoSpaceDN w:val="0"/>
              <w:adjustRightInd w:val="0"/>
              <w:ind w:firstLine="426"/>
              <w:rPr>
                <w:iCs/>
                <w:snapToGrid w:val="0"/>
                <w:sz w:val="28"/>
                <w:szCs w:val="28"/>
              </w:rPr>
            </w:pPr>
          </w:p>
        </w:tc>
        <w:tc>
          <w:tcPr>
            <w:tcW w:w="1427" w:type="dxa"/>
            <w:tcBorders>
              <w:bottom w:val="single" w:sz="4" w:space="0" w:color="auto"/>
            </w:tcBorders>
          </w:tcPr>
          <w:p w:rsidR="00755A46" w:rsidRPr="0091302D" w:rsidRDefault="00521F7C" w:rsidP="00521F7C">
            <w:pPr>
              <w:autoSpaceDE w:val="0"/>
              <w:autoSpaceDN w:val="0"/>
              <w:adjustRightInd w:val="0"/>
              <w:spacing w:line="276" w:lineRule="auto"/>
              <w:ind w:firstLine="426"/>
              <w:jc w:val="center"/>
              <w:rPr>
                <w:b/>
                <w:sz w:val="28"/>
                <w:szCs w:val="28"/>
              </w:rPr>
            </w:pPr>
            <w:r>
              <w:rPr>
                <w:lang w:val="en-US"/>
              </w:rPr>
              <w:t>CH</w:t>
            </w:r>
          </w:p>
        </w:tc>
        <w:tc>
          <w:tcPr>
            <w:tcW w:w="2585" w:type="dxa"/>
            <w:tcBorders>
              <w:bottom w:val="single" w:sz="4" w:space="0" w:color="auto"/>
              <w:right w:val="single" w:sz="4" w:space="0" w:color="auto"/>
            </w:tcBorders>
          </w:tcPr>
          <w:p w:rsidR="00755A46" w:rsidRPr="00AB7AF7" w:rsidRDefault="00755A46" w:rsidP="00366C17">
            <w:pPr>
              <w:pStyle w:val="af8"/>
              <w:spacing w:before="0" w:beforeAutospacing="0"/>
              <w:ind w:firstLine="34"/>
              <w:rPr>
                <w:rFonts w:ascii="Times New Roman" w:hAnsi="Times New Roman" w:cs="Times New Roman"/>
                <w:sz w:val="24"/>
                <w:szCs w:val="24"/>
              </w:rPr>
            </w:pPr>
            <w:r w:rsidRPr="00AB7AF7">
              <w:rPr>
                <w:rFonts w:ascii="Times New Roman" w:hAnsi="Times New Roman" w:cs="Times New Roman"/>
                <w:sz w:val="24"/>
                <w:szCs w:val="24"/>
              </w:rPr>
              <w:t>охладитель</w:t>
            </w:r>
          </w:p>
        </w:tc>
        <w:tc>
          <w:tcPr>
            <w:tcW w:w="2551" w:type="dxa"/>
            <w:tcBorders>
              <w:left w:val="single" w:sz="4" w:space="0" w:color="auto"/>
              <w:bottom w:val="single" w:sz="4" w:space="0" w:color="auto"/>
            </w:tcBorders>
          </w:tcPr>
          <w:p w:rsidR="00755A46" w:rsidRPr="00AB7AF7" w:rsidRDefault="00755A46" w:rsidP="00366C17">
            <w:pPr>
              <w:pStyle w:val="af8"/>
              <w:spacing w:before="0" w:beforeAutospacing="0"/>
              <w:ind w:firstLine="34"/>
              <w:rPr>
                <w:rFonts w:ascii="Times New Roman" w:hAnsi="Times New Roman" w:cs="Times New Roman"/>
                <w:sz w:val="24"/>
                <w:szCs w:val="24"/>
              </w:rPr>
            </w:pPr>
            <w:r w:rsidRPr="00AB7AF7">
              <w:rPr>
                <w:rFonts w:ascii="Times New Roman" w:hAnsi="Times New Roman" w:cs="Times New Roman"/>
                <w:sz w:val="24"/>
                <w:szCs w:val="24"/>
              </w:rPr>
              <w:t>нагреватель</w:t>
            </w:r>
          </w:p>
        </w:tc>
      </w:tr>
      <w:tr w:rsidR="00AB7AF7" w:rsidRPr="00504252" w:rsidTr="001E3395">
        <w:trPr>
          <w:trHeight w:val="794"/>
        </w:trPr>
        <w:tc>
          <w:tcPr>
            <w:tcW w:w="10617" w:type="dxa"/>
            <w:gridSpan w:val="5"/>
            <w:tcBorders>
              <w:top w:val="single" w:sz="4" w:space="0" w:color="auto"/>
              <w:left w:val="nil"/>
              <w:bottom w:val="nil"/>
              <w:right w:val="nil"/>
            </w:tcBorders>
            <w:vAlign w:val="center"/>
          </w:tcPr>
          <w:p w:rsidR="005A0ACA" w:rsidRDefault="005A0ACA" w:rsidP="00521F7C">
            <w:pPr>
              <w:ind w:firstLine="426"/>
            </w:pPr>
          </w:p>
          <w:p w:rsidR="005A0ACA" w:rsidRPr="00BE6BFD" w:rsidRDefault="005A0ACA" w:rsidP="00A8493C">
            <w:pPr>
              <w:tabs>
                <w:tab w:val="left" w:pos="360"/>
              </w:tabs>
              <w:ind w:firstLine="426"/>
              <w:jc w:val="both"/>
            </w:pPr>
          </w:p>
          <w:p w:rsidR="00A1132A" w:rsidRPr="00BE6BFD" w:rsidRDefault="00A3637B" w:rsidP="00BE6BFD">
            <w:pPr>
              <w:tabs>
                <w:tab w:val="left" w:pos="360"/>
              </w:tabs>
              <w:ind w:firstLine="15"/>
              <w:jc w:val="both"/>
            </w:pPr>
            <w:r>
              <w:t xml:space="preserve"> Для </w:t>
            </w:r>
            <w:r w:rsidR="00527AC6" w:rsidRPr="00BE6BFD">
              <w:t xml:space="preserve">РТП322-2В2А2Т2Р </w:t>
            </w:r>
          </w:p>
          <w:tbl>
            <w:tblPr>
              <w:tblW w:w="10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7"/>
              <w:gridCol w:w="1985"/>
              <w:gridCol w:w="1672"/>
              <w:gridCol w:w="2506"/>
              <w:gridCol w:w="2763"/>
            </w:tblGrid>
            <w:tr w:rsidR="00A1132A" w:rsidRPr="00BE6BFD" w:rsidTr="00A1132A">
              <w:trPr>
                <w:trHeight w:val="338"/>
              </w:trPr>
              <w:tc>
                <w:tcPr>
                  <w:tcW w:w="1507" w:type="dxa"/>
                </w:tcPr>
                <w:p w:rsidR="00A1132A" w:rsidRPr="00BE6BFD" w:rsidRDefault="00A1132A" w:rsidP="00BE6BFD">
                  <w:pPr>
                    <w:autoSpaceDE w:val="0"/>
                    <w:autoSpaceDN w:val="0"/>
                    <w:adjustRightInd w:val="0"/>
                    <w:ind w:left="-134" w:right="-108" w:firstLine="15"/>
                    <w:jc w:val="center"/>
                  </w:pPr>
                  <w:r w:rsidRPr="00BE6BFD">
                    <w:t>№ раздела</w:t>
                  </w:r>
                </w:p>
              </w:tc>
              <w:tc>
                <w:tcPr>
                  <w:tcW w:w="3657" w:type="dxa"/>
                  <w:gridSpan w:val="2"/>
                  <w:shd w:val="clear" w:color="auto" w:fill="auto"/>
                </w:tcPr>
                <w:p w:rsidR="00A1132A" w:rsidRPr="00BE6BFD" w:rsidRDefault="00A1132A" w:rsidP="00BE6BFD">
                  <w:pPr>
                    <w:autoSpaceDE w:val="0"/>
                    <w:autoSpaceDN w:val="0"/>
                    <w:adjustRightInd w:val="0"/>
                    <w:ind w:left="-134" w:right="-108" w:firstLine="15"/>
                    <w:jc w:val="center"/>
                  </w:pPr>
                  <w:r w:rsidRPr="00BE6BFD">
                    <w:t>Обозначение раздела</w:t>
                  </w:r>
                </w:p>
              </w:tc>
              <w:tc>
                <w:tcPr>
                  <w:tcW w:w="5269" w:type="dxa"/>
                  <w:gridSpan w:val="2"/>
                </w:tcPr>
                <w:p w:rsidR="00A1132A" w:rsidRPr="00BE6BFD" w:rsidRDefault="00A1132A" w:rsidP="00BE6BFD">
                  <w:pPr>
                    <w:autoSpaceDE w:val="0"/>
                    <w:autoSpaceDN w:val="0"/>
                    <w:adjustRightInd w:val="0"/>
                    <w:ind w:left="-134" w:right="-108" w:firstLine="15"/>
                    <w:jc w:val="center"/>
                  </w:pPr>
                  <w:r w:rsidRPr="00BE6BFD">
                    <w:t>Название раздела</w:t>
                  </w:r>
                </w:p>
              </w:tc>
            </w:tr>
            <w:tr w:rsidR="00A1132A" w:rsidRPr="00BE6BFD" w:rsidTr="00A1132A">
              <w:trPr>
                <w:trHeight w:val="338"/>
              </w:trPr>
              <w:tc>
                <w:tcPr>
                  <w:tcW w:w="1507" w:type="dxa"/>
                </w:tcPr>
                <w:p w:rsidR="00A1132A" w:rsidRPr="00BE6BFD" w:rsidRDefault="005238EA" w:rsidP="00BE6BFD">
                  <w:pPr>
                    <w:autoSpaceDE w:val="0"/>
                    <w:autoSpaceDN w:val="0"/>
                    <w:adjustRightInd w:val="0"/>
                    <w:ind w:firstLine="15"/>
                    <w:jc w:val="center"/>
                  </w:pPr>
                  <w:r w:rsidRPr="00BE6BFD">
                    <w:t>6</w:t>
                  </w:r>
                </w:p>
              </w:tc>
              <w:tc>
                <w:tcPr>
                  <w:tcW w:w="3657" w:type="dxa"/>
                  <w:gridSpan w:val="2"/>
                  <w:shd w:val="clear" w:color="auto" w:fill="auto"/>
                </w:tcPr>
                <w:p w:rsidR="00A268AB" w:rsidRPr="00BE6BFD" w:rsidRDefault="00A268AB" w:rsidP="00BE6BFD">
                  <w:pPr>
                    <w:autoSpaceDE w:val="0"/>
                    <w:autoSpaceDN w:val="0"/>
                    <w:adjustRightInd w:val="0"/>
                    <w:ind w:firstLine="15"/>
                    <w:jc w:val="center"/>
                    <w:rPr>
                      <w:iCs/>
                      <w:snapToGrid w:val="0"/>
                      <w:lang w:val="en-US"/>
                    </w:rPr>
                  </w:pPr>
                  <w:r w:rsidRPr="00BE6BFD">
                    <w:rPr>
                      <w:iCs/>
                      <w:snapToGrid w:val="0"/>
                      <w:lang w:val="en-US"/>
                    </w:rPr>
                    <w:t>P-06</w:t>
                  </w:r>
                </w:p>
                <w:p w:rsidR="00A1132A" w:rsidRPr="00BE6BFD" w:rsidRDefault="00A268AB" w:rsidP="00BE6BFD">
                  <w:pPr>
                    <w:autoSpaceDE w:val="0"/>
                    <w:autoSpaceDN w:val="0"/>
                    <w:adjustRightInd w:val="0"/>
                    <w:ind w:firstLine="15"/>
                    <w:jc w:val="center"/>
                    <w:rPr>
                      <w:b/>
                      <w:lang w:val="en-US"/>
                    </w:rPr>
                  </w:pPr>
                  <w:r w:rsidRPr="00BE6BFD">
                    <w:rPr>
                      <w:iCs/>
                      <w:snapToGrid w:val="0"/>
                      <w:lang w:val="en-US"/>
                    </w:rPr>
                    <w:t>Out</w:t>
                  </w:r>
                </w:p>
              </w:tc>
              <w:tc>
                <w:tcPr>
                  <w:tcW w:w="5269" w:type="dxa"/>
                  <w:gridSpan w:val="2"/>
                </w:tcPr>
                <w:p w:rsidR="00A1132A" w:rsidRPr="00BE6BFD" w:rsidRDefault="00A1132A" w:rsidP="00BE6BFD">
                  <w:pPr>
                    <w:autoSpaceDE w:val="0"/>
                    <w:autoSpaceDN w:val="0"/>
                    <w:adjustRightInd w:val="0"/>
                    <w:ind w:firstLine="15"/>
                  </w:pPr>
                  <w:r w:rsidRPr="00BE6BFD">
                    <w:rPr>
                      <w:iCs/>
                      <w:snapToGrid w:val="0"/>
                    </w:rPr>
                    <w:t>Настройка выходов</w:t>
                  </w:r>
                </w:p>
              </w:tc>
            </w:tr>
            <w:tr w:rsidR="000818A1" w:rsidRPr="00BE6BFD" w:rsidTr="000818A1">
              <w:trPr>
                <w:trHeight w:val="338"/>
              </w:trPr>
              <w:tc>
                <w:tcPr>
                  <w:tcW w:w="1507" w:type="dxa"/>
                </w:tcPr>
                <w:p w:rsidR="000818A1" w:rsidRPr="00BE6BFD" w:rsidRDefault="000818A1" w:rsidP="00BE6BFD">
                  <w:pPr>
                    <w:autoSpaceDE w:val="0"/>
                    <w:autoSpaceDN w:val="0"/>
                    <w:adjustRightInd w:val="0"/>
                    <w:ind w:left="-134" w:right="-108" w:firstLine="15"/>
                    <w:jc w:val="center"/>
                    <w:rPr>
                      <w:iCs/>
                      <w:snapToGrid w:val="0"/>
                    </w:rPr>
                  </w:pPr>
                  <w:r w:rsidRPr="00BE6BFD">
                    <w:rPr>
                      <w:iCs/>
                      <w:snapToGrid w:val="0"/>
                    </w:rPr>
                    <w:t>Обозначение параметра</w:t>
                  </w:r>
                </w:p>
              </w:tc>
              <w:tc>
                <w:tcPr>
                  <w:tcW w:w="1985" w:type="dxa"/>
                  <w:shd w:val="clear" w:color="auto" w:fill="auto"/>
                </w:tcPr>
                <w:p w:rsidR="000818A1" w:rsidRPr="00BE6BFD" w:rsidRDefault="000818A1" w:rsidP="00BE6BFD">
                  <w:pPr>
                    <w:tabs>
                      <w:tab w:val="left" w:pos="0"/>
                    </w:tabs>
                    <w:autoSpaceDE w:val="0"/>
                    <w:autoSpaceDN w:val="0"/>
                    <w:adjustRightInd w:val="0"/>
                    <w:ind w:left="-134" w:right="-108" w:firstLine="15"/>
                    <w:jc w:val="center"/>
                    <w:rPr>
                      <w:iCs/>
                      <w:snapToGrid w:val="0"/>
                    </w:rPr>
                  </w:pPr>
                  <w:r w:rsidRPr="00BE6BFD">
                    <w:rPr>
                      <w:iCs/>
                      <w:snapToGrid w:val="0"/>
                    </w:rPr>
                    <w:t>Название</w:t>
                  </w:r>
                </w:p>
                <w:p w:rsidR="000818A1" w:rsidRPr="00BE6BFD" w:rsidRDefault="000818A1" w:rsidP="00BE6BFD">
                  <w:pPr>
                    <w:tabs>
                      <w:tab w:val="left" w:pos="0"/>
                    </w:tabs>
                    <w:autoSpaceDE w:val="0"/>
                    <w:autoSpaceDN w:val="0"/>
                    <w:adjustRightInd w:val="0"/>
                    <w:ind w:left="-134" w:right="-108" w:firstLine="15"/>
                    <w:jc w:val="center"/>
                    <w:rPr>
                      <w:iCs/>
                      <w:snapToGrid w:val="0"/>
                    </w:rPr>
                  </w:pPr>
                  <w:r w:rsidRPr="00BE6BFD">
                    <w:rPr>
                      <w:iCs/>
                      <w:snapToGrid w:val="0"/>
                    </w:rPr>
                    <w:t>параметра</w:t>
                  </w:r>
                </w:p>
              </w:tc>
              <w:tc>
                <w:tcPr>
                  <w:tcW w:w="1672" w:type="dxa"/>
                  <w:vMerge w:val="restart"/>
                </w:tcPr>
                <w:p w:rsidR="000818A1" w:rsidRPr="00BE6BFD" w:rsidRDefault="000818A1" w:rsidP="00BE6BFD">
                  <w:pPr>
                    <w:tabs>
                      <w:tab w:val="left" w:pos="-228"/>
                    </w:tabs>
                    <w:autoSpaceDE w:val="0"/>
                    <w:autoSpaceDN w:val="0"/>
                    <w:adjustRightInd w:val="0"/>
                    <w:ind w:left="-134" w:right="-108" w:firstLine="15"/>
                    <w:jc w:val="center"/>
                    <w:rPr>
                      <w:iCs/>
                      <w:snapToGrid w:val="0"/>
                    </w:rPr>
                  </w:pPr>
                  <w:r w:rsidRPr="00BE6BFD">
                    <w:rPr>
                      <w:iCs/>
                      <w:snapToGrid w:val="0"/>
                    </w:rPr>
                    <w:t>Значение</w:t>
                  </w:r>
                </w:p>
                <w:p w:rsidR="000818A1" w:rsidRPr="00BE6BFD" w:rsidRDefault="000818A1" w:rsidP="00BE6BFD">
                  <w:pPr>
                    <w:tabs>
                      <w:tab w:val="left" w:pos="-228"/>
                    </w:tabs>
                    <w:autoSpaceDE w:val="0"/>
                    <w:autoSpaceDN w:val="0"/>
                    <w:adjustRightInd w:val="0"/>
                    <w:ind w:left="-134" w:right="-108" w:firstLine="15"/>
                    <w:jc w:val="center"/>
                    <w:rPr>
                      <w:iCs/>
                      <w:snapToGrid w:val="0"/>
                    </w:rPr>
                  </w:pPr>
                  <w:r w:rsidRPr="00BE6BFD">
                    <w:rPr>
                      <w:iCs/>
                      <w:snapToGrid w:val="0"/>
                    </w:rPr>
                    <w:t>параметра</w:t>
                  </w:r>
                </w:p>
              </w:tc>
              <w:tc>
                <w:tcPr>
                  <w:tcW w:w="5269" w:type="dxa"/>
                  <w:gridSpan w:val="2"/>
                </w:tcPr>
                <w:p w:rsidR="000818A1" w:rsidRPr="00BE6BFD" w:rsidRDefault="000818A1" w:rsidP="00BE6BFD">
                  <w:pPr>
                    <w:autoSpaceDE w:val="0"/>
                    <w:autoSpaceDN w:val="0"/>
                    <w:adjustRightInd w:val="0"/>
                    <w:ind w:left="-134" w:right="-108" w:firstLine="15"/>
                    <w:jc w:val="center"/>
                  </w:pPr>
                  <w:r w:rsidRPr="00BE6BFD">
                    <w:rPr>
                      <w:iCs/>
                      <w:snapToGrid w:val="0"/>
                    </w:rPr>
                    <w:t>Комментарии</w:t>
                  </w:r>
                </w:p>
              </w:tc>
            </w:tr>
            <w:tr w:rsidR="000818A1" w:rsidRPr="00BE6BFD" w:rsidTr="000818A1">
              <w:trPr>
                <w:trHeight w:val="258"/>
              </w:trPr>
              <w:tc>
                <w:tcPr>
                  <w:tcW w:w="1507" w:type="dxa"/>
                  <w:vMerge w:val="restart"/>
                </w:tcPr>
                <w:p w:rsidR="000818A1" w:rsidRPr="001E3395" w:rsidRDefault="000818A1" w:rsidP="00BE6BFD">
                  <w:pPr>
                    <w:autoSpaceDE w:val="0"/>
                    <w:autoSpaceDN w:val="0"/>
                    <w:adjustRightInd w:val="0"/>
                    <w:ind w:firstLine="15"/>
                    <w:jc w:val="center"/>
                    <w:rPr>
                      <w:lang w:val="en-US"/>
                    </w:rPr>
                  </w:pPr>
                  <w:r w:rsidRPr="001E3395">
                    <w:rPr>
                      <w:lang w:val="en-US"/>
                    </w:rPr>
                    <w:t>r.out</w:t>
                  </w:r>
                </w:p>
              </w:tc>
              <w:tc>
                <w:tcPr>
                  <w:tcW w:w="1985" w:type="dxa"/>
                  <w:vMerge w:val="restart"/>
                  <w:shd w:val="clear" w:color="auto" w:fill="auto"/>
                </w:tcPr>
                <w:p w:rsidR="000818A1" w:rsidRPr="00BE6BFD" w:rsidRDefault="000818A1" w:rsidP="00BE6BFD">
                  <w:pPr>
                    <w:autoSpaceDE w:val="0"/>
                    <w:autoSpaceDN w:val="0"/>
                    <w:adjustRightInd w:val="0"/>
                    <w:ind w:firstLine="15"/>
                    <w:rPr>
                      <w:iCs/>
                      <w:snapToGrid w:val="0"/>
                    </w:rPr>
                  </w:pPr>
                  <w:r w:rsidRPr="00BE6BFD">
                    <w:rPr>
                      <w:iCs/>
                      <w:snapToGrid w:val="0"/>
                    </w:rPr>
                    <w:t xml:space="preserve">конфигурация дискретных </w:t>
                  </w:r>
                </w:p>
                <w:p w:rsidR="000818A1" w:rsidRPr="00BE6BFD" w:rsidRDefault="000818A1" w:rsidP="00BE6BFD">
                  <w:pPr>
                    <w:autoSpaceDE w:val="0"/>
                    <w:autoSpaceDN w:val="0"/>
                    <w:adjustRightInd w:val="0"/>
                    <w:ind w:firstLine="15"/>
                    <w:rPr>
                      <w:iCs/>
                      <w:snapToGrid w:val="0"/>
                    </w:rPr>
                  </w:pPr>
                  <w:r w:rsidRPr="00BE6BFD">
                    <w:rPr>
                      <w:iCs/>
                      <w:snapToGrid w:val="0"/>
                    </w:rPr>
                    <w:t>выходов</w:t>
                  </w:r>
                </w:p>
              </w:tc>
              <w:tc>
                <w:tcPr>
                  <w:tcW w:w="1672" w:type="dxa"/>
                  <w:vMerge/>
                </w:tcPr>
                <w:p w:rsidR="000818A1" w:rsidRPr="00BE6BFD" w:rsidRDefault="000818A1" w:rsidP="00BE6BFD">
                  <w:pPr>
                    <w:autoSpaceDE w:val="0"/>
                    <w:autoSpaceDN w:val="0"/>
                    <w:adjustRightInd w:val="0"/>
                    <w:ind w:left="-108" w:right="-108" w:firstLine="15"/>
                    <w:jc w:val="center"/>
                    <w:rPr>
                      <w:lang w:val="en-US"/>
                    </w:rPr>
                  </w:pPr>
                </w:p>
              </w:tc>
              <w:tc>
                <w:tcPr>
                  <w:tcW w:w="2506" w:type="dxa"/>
                  <w:shd w:val="clear" w:color="auto" w:fill="auto"/>
                  <w:vAlign w:val="center"/>
                </w:tcPr>
                <w:p w:rsidR="000818A1" w:rsidRPr="00BE6BFD" w:rsidRDefault="000818A1" w:rsidP="00BE6BFD">
                  <w:pPr>
                    <w:pStyle w:val="af8"/>
                    <w:spacing w:before="0" w:beforeAutospacing="0"/>
                    <w:ind w:firstLine="15"/>
                    <w:jc w:val="center"/>
                    <w:rPr>
                      <w:rFonts w:ascii="Times New Roman" w:hAnsi="Times New Roman" w:cs="Times New Roman"/>
                      <w:sz w:val="24"/>
                      <w:szCs w:val="24"/>
                    </w:rPr>
                  </w:pPr>
                  <w:r w:rsidRPr="00BE6BFD">
                    <w:rPr>
                      <w:rFonts w:ascii="Times New Roman" w:hAnsi="Times New Roman" w:cs="Times New Roman"/>
                      <w:sz w:val="24"/>
                      <w:szCs w:val="24"/>
                    </w:rPr>
                    <w:t>Выход №1</w:t>
                  </w:r>
                </w:p>
              </w:tc>
              <w:tc>
                <w:tcPr>
                  <w:tcW w:w="2763" w:type="dxa"/>
                  <w:shd w:val="clear" w:color="auto" w:fill="auto"/>
                  <w:vAlign w:val="center"/>
                </w:tcPr>
                <w:p w:rsidR="000818A1" w:rsidRPr="00BE6BFD" w:rsidRDefault="000818A1" w:rsidP="00BE6BFD">
                  <w:pPr>
                    <w:pStyle w:val="af8"/>
                    <w:spacing w:before="0" w:beforeAutospacing="0"/>
                    <w:ind w:firstLine="15"/>
                    <w:jc w:val="center"/>
                    <w:rPr>
                      <w:rFonts w:ascii="Times New Roman" w:hAnsi="Times New Roman" w:cs="Times New Roman"/>
                      <w:spacing w:val="-20"/>
                      <w:sz w:val="24"/>
                      <w:szCs w:val="24"/>
                      <w:lang w:val="en-US"/>
                    </w:rPr>
                  </w:pPr>
                  <w:r w:rsidRPr="00BE6BFD">
                    <w:rPr>
                      <w:rFonts w:ascii="Times New Roman" w:hAnsi="Times New Roman" w:cs="Times New Roman"/>
                      <w:sz w:val="24"/>
                      <w:szCs w:val="24"/>
                    </w:rPr>
                    <w:t>Выход №2</w:t>
                  </w:r>
                </w:p>
              </w:tc>
            </w:tr>
            <w:tr w:rsidR="000818A1" w:rsidRPr="00BE6BFD" w:rsidTr="000818A1">
              <w:trPr>
                <w:trHeight w:val="258"/>
              </w:trPr>
              <w:tc>
                <w:tcPr>
                  <w:tcW w:w="1507" w:type="dxa"/>
                  <w:vMerge/>
                </w:tcPr>
                <w:p w:rsidR="000818A1" w:rsidRPr="001E3395" w:rsidRDefault="000818A1" w:rsidP="00BE6BFD">
                  <w:pPr>
                    <w:autoSpaceDE w:val="0"/>
                    <w:autoSpaceDN w:val="0"/>
                    <w:adjustRightInd w:val="0"/>
                    <w:ind w:firstLine="15"/>
                    <w:jc w:val="center"/>
                    <w:rPr>
                      <w:lang w:val="en-US"/>
                    </w:rPr>
                  </w:pPr>
                </w:p>
              </w:tc>
              <w:tc>
                <w:tcPr>
                  <w:tcW w:w="1985" w:type="dxa"/>
                  <w:vMerge/>
                  <w:shd w:val="clear" w:color="auto" w:fill="auto"/>
                </w:tcPr>
                <w:p w:rsidR="000818A1" w:rsidRPr="00BE6BFD" w:rsidRDefault="000818A1" w:rsidP="00BE6BFD">
                  <w:pPr>
                    <w:autoSpaceDE w:val="0"/>
                    <w:autoSpaceDN w:val="0"/>
                    <w:adjustRightInd w:val="0"/>
                    <w:ind w:firstLine="15"/>
                    <w:rPr>
                      <w:iCs/>
                      <w:snapToGrid w:val="0"/>
                    </w:rPr>
                  </w:pPr>
                </w:p>
              </w:tc>
              <w:tc>
                <w:tcPr>
                  <w:tcW w:w="1672" w:type="dxa"/>
                </w:tcPr>
                <w:p w:rsidR="000818A1" w:rsidRPr="00BE6BFD" w:rsidRDefault="000818A1" w:rsidP="00BE6BFD">
                  <w:pPr>
                    <w:autoSpaceDE w:val="0"/>
                    <w:autoSpaceDN w:val="0"/>
                    <w:adjustRightInd w:val="0"/>
                    <w:ind w:left="-108" w:right="-108" w:firstLine="15"/>
                    <w:jc w:val="center"/>
                    <w:rPr>
                      <w:lang w:val="en-US"/>
                    </w:rPr>
                  </w:pPr>
                  <w:r w:rsidRPr="00BE6BFD">
                    <w:rPr>
                      <w:lang w:val="en-US"/>
                    </w:rPr>
                    <w:t>HA</w:t>
                  </w:r>
                </w:p>
              </w:tc>
              <w:tc>
                <w:tcPr>
                  <w:tcW w:w="2506" w:type="dxa"/>
                  <w:shd w:val="clear" w:color="auto" w:fill="auto"/>
                </w:tcPr>
                <w:p w:rsidR="000818A1" w:rsidRPr="00BE6BFD" w:rsidRDefault="000818A1" w:rsidP="00BE6BFD">
                  <w:pPr>
                    <w:pStyle w:val="af8"/>
                    <w:spacing w:before="0" w:beforeAutospacing="0"/>
                    <w:ind w:firstLine="15"/>
                    <w:rPr>
                      <w:rFonts w:ascii="Times New Roman" w:hAnsi="Times New Roman" w:cs="Times New Roman"/>
                      <w:sz w:val="24"/>
                      <w:szCs w:val="24"/>
                    </w:rPr>
                  </w:pPr>
                  <w:r w:rsidRPr="00BE6BFD">
                    <w:rPr>
                      <w:rFonts w:ascii="Times New Roman" w:hAnsi="Times New Roman" w:cs="Times New Roman"/>
                      <w:sz w:val="24"/>
                      <w:szCs w:val="24"/>
                    </w:rPr>
                    <w:t xml:space="preserve">нагреватель </w:t>
                  </w:r>
                </w:p>
              </w:tc>
              <w:tc>
                <w:tcPr>
                  <w:tcW w:w="2763" w:type="dxa"/>
                  <w:shd w:val="clear" w:color="auto" w:fill="auto"/>
                </w:tcPr>
                <w:p w:rsidR="000818A1" w:rsidRPr="00BE6BFD" w:rsidRDefault="000818A1" w:rsidP="00BE6BFD">
                  <w:pPr>
                    <w:pStyle w:val="af8"/>
                    <w:spacing w:before="0" w:beforeAutospacing="0"/>
                    <w:ind w:firstLine="15"/>
                    <w:rPr>
                      <w:rFonts w:ascii="Times New Roman" w:hAnsi="Times New Roman" w:cs="Times New Roman"/>
                      <w:sz w:val="24"/>
                      <w:szCs w:val="24"/>
                      <w:lang w:val="en-US"/>
                    </w:rPr>
                  </w:pPr>
                  <w:r w:rsidRPr="00BE6BFD">
                    <w:rPr>
                      <w:rFonts w:ascii="Times New Roman" w:hAnsi="Times New Roman" w:cs="Times New Roman"/>
                      <w:sz w:val="24"/>
                      <w:szCs w:val="24"/>
                    </w:rPr>
                    <w:t>авария А</w:t>
                  </w:r>
                </w:p>
              </w:tc>
            </w:tr>
            <w:tr w:rsidR="000818A1" w:rsidRPr="00BE6BFD" w:rsidTr="000818A1">
              <w:trPr>
                <w:trHeight w:val="197"/>
              </w:trPr>
              <w:tc>
                <w:tcPr>
                  <w:tcW w:w="1507" w:type="dxa"/>
                  <w:vMerge/>
                </w:tcPr>
                <w:p w:rsidR="000818A1" w:rsidRPr="001E3395" w:rsidRDefault="000818A1" w:rsidP="00BE6BFD">
                  <w:pPr>
                    <w:autoSpaceDE w:val="0"/>
                    <w:autoSpaceDN w:val="0"/>
                    <w:adjustRightInd w:val="0"/>
                    <w:ind w:firstLine="15"/>
                    <w:jc w:val="center"/>
                  </w:pPr>
                </w:p>
              </w:tc>
              <w:tc>
                <w:tcPr>
                  <w:tcW w:w="1985" w:type="dxa"/>
                  <w:vMerge/>
                  <w:shd w:val="clear" w:color="auto" w:fill="auto"/>
                </w:tcPr>
                <w:p w:rsidR="000818A1" w:rsidRPr="00BE6BFD" w:rsidRDefault="000818A1" w:rsidP="00BE6BFD">
                  <w:pPr>
                    <w:autoSpaceDE w:val="0"/>
                    <w:autoSpaceDN w:val="0"/>
                    <w:adjustRightInd w:val="0"/>
                    <w:ind w:firstLine="15"/>
                    <w:rPr>
                      <w:iCs/>
                      <w:snapToGrid w:val="0"/>
                    </w:rPr>
                  </w:pPr>
                </w:p>
              </w:tc>
              <w:tc>
                <w:tcPr>
                  <w:tcW w:w="1672" w:type="dxa"/>
                </w:tcPr>
                <w:p w:rsidR="000818A1" w:rsidRPr="00BE6BFD" w:rsidRDefault="000818A1" w:rsidP="00BE6BFD">
                  <w:pPr>
                    <w:autoSpaceDE w:val="0"/>
                    <w:autoSpaceDN w:val="0"/>
                    <w:adjustRightInd w:val="0"/>
                    <w:ind w:left="-108" w:right="-108" w:firstLine="15"/>
                    <w:jc w:val="center"/>
                    <w:rPr>
                      <w:lang w:val="en-US"/>
                    </w:rPr>
                  </w:pPr>
                  <w:r w:rsidRPr="00BE6BFD">
                    <w:rPr>
                      <w:lang w:val="en-US"/>
                    </w:rPr>
                    <w:t>СА</w:t>
                  </w:r>
                </w:p>
              </w:tc>
              <w:tc>
                <w:tcPr>
                  <w:tcW w:w="2506" w:type="dxa"/>
                  <w:shd w:val="clear" w:color="auto" w:fill="auto"/>
                </w:tcPr>
                <w:p w:rsidR="000818A1" w:rsidRPr="00BE6BFD" w:rsidRDefault="000818A1" w:rsidP="00BE6BFD">
                  <w:pPr>
                    <w:pStyle w:val="af8"/>
                    <w:spacing w:before="0" w:beforeAutospacing="0"/>
                    <w:ind w:firstLine="15"/>
                    <w:rPr>
                      <w:rFonts w:ascii="Times New Roman" w:hAnsi="Times New Roman" w:cs="Times New Roman"/>
                      <w:sz w:val="24"/>
                      <w:szCs w:val="24"/>
                    </w:rPr>
                  </w:pPr>
                  <w:r w:rsidRPr="00BE6BFD">
                    <w:rPr>
                      <w:rFonts w:ascii="Times New Roman" w:hAnsi="Times New Roman" w:cs="Times New Roman"/>
                      <w:sz w:val="24"/>
                      <w:szCs w:val="24"/>
                    </w:rPr>
                    <w:t>охладитель</w:t>
                  </w:r>
                </w:p>
              </w:tc>
              <w:tc>
                <w:tcPr>
                  <w:tcW w:w="2763" w:type="dxa"/>
                  <w:shd w:val="clear" w:color="auto" w:fill="auto"/>
                </w:tcPr>
                <w:p w:rsidR="000818A1" w:rsidRPr="00BE6BFD" w:rsidRDefault="000818A1" w:rsidP="00BE6BFD">
                  <w:pPr>
                    <w:pStyle w:val="af8"/>
                    <w:spacing w:before="0" w:beforeAutospacing="0"/>
                    <w:ind w:firstLine="15"/>
                    <w:rPr>
                      <w:rFonts w:ascii="Times New Roman" w:hAnsi="Times New Roman" w:cs="Times New Roman"/>
                      <w:sz w:val="24"/>
                      <w:szCs w:val="24"/>
                    </w:rPr>
                  </w:pPr>
                  <w:r w:rsidRPr="00BE6BFD">
                    <w:rPr>
                      <w:rFonts w:ascii="Times New Roman" w:hAnsi="Times New Roman" w:cs="Times New Roman"/>
                      <w:sz w:val="24"/>
                      <w:szCs w:val="24"/>
                    </w:rPr>
                    <w:t>авария А</w:t>
                  </w:r>
                </w:p>
              </w:tc>
            </w:tr>
            <w:tr w:rsidR="000818A1" w:rsidRPr="00BE6BFD" w:rsidTr="000818A1">
              <w:trPr>
                <w:trHeight w:val="197"/>
              </w:trPr>
              <w:tc>
                <w:tcPr>
                  <w:tcW w:w="1507" w:type="dxa"/>
                  <w:vMerge/>
                </w:tcPr>
                <w:p w:rsidR="000818A1" w:rsidRPr="001E3395" w:rsidRDefault="000818A1" w:rsidP="00BE6BFD">
                  <w:pPr>
                    <w:autoSpaceDE w:val="0"/>
                    <w:autoSpaceDN w:val="0"/>
                    <w:adjustRightInd w:val="0"/>
                    <w:ind w:firstLine="15"/>
                    <w:jc w:val="center"/>
                  </w:pPr>
                </w:p>
              </w:tc>
              <w:tc>
                <w:tcPr>
                  <w:tcW w:w="1985" w:type="dxa"/>
                  <w:vMerge/>
                  <w:shd w:val="clear" w:color="auto" w:fill="auto"/>
                </w:tcPr>
                <w:p w:rsidR="000818A1" w:rsidRPr="00BE6BFD" w:rsidRDefault="000818A1" w:rsidP="00BE6BFD">
                  <w:pPr>
                    <w:autoSpaceDE w:val="0"/>
                    <w:autoSpaceDN w:val="0"/>
                    <w:adjustRightInd w:val="0"/>
                    <w:ind w:firstLine="15"/>
                    <w:rPr>
                      <w:iCs/>
                      <w:snapToGrid w:val="0"/>
                    </w:rPr>
                  </w:pPr>
                </w:p>
              </w:tc>
              <w:tc>
                <w:tcPr>
                  <w:tcW w:w="1672" w:type="dxa"/>
                </w:tcPr>
                <w:p w:rsidR="000818A1" w:rsidRPr="00BE6BFD" w:rsidRDefault="000818A1" w:rsidP="00BE6BFD">
                  <w:pPr>
                    <w:autoSpaceDE w:val="0"/>
                    <w:autoSpaceDN w:val="0"/>
                    <w:adjustRightInd w:val="0"/>
                    <w:ind w:left="-108" w:right="-108" w:firstLine="15"/>
                    <w:jc w:val="center"/>
                    <w:rPr>
                      <w:lang w:val="en-US"/>
                    </w:rPr>
                  </w:pPr>
                  <w:r w:rsidRPr="00BE6BFD">
                    <w:rPr>
                      <w:lang w:val="en-US"/>
                    </w:rPr>
                    <w:t>AН</w:t>
                  </w:r>
                </w:p>
              </w:tc>
              <w:tc>
                <w:tcPr>
                  <w:tcW w:w="2506" w:type="dxa"/>
                  <w:shd w:val="clear" w:color="auto" w:fill="auto"/>
                </w:tcPr>
                <w:p w:rsidR="000818A1" w:rsidRPr="00BE6BFD" w:rsidRDefault="000818A1" w:rsidP="00BE6BFD">
                  <w:pPr>
                    <w:pStyle w:val="af8"/>
                    <w:spacing w:before="0" w:beforeAutospacing="0"/>
                    <w:ind w:firstLine="15"/>
                    <w:rPr>
                      <w:rFonts w:ascii="Times New Roman" w:hAnsi="Times New Roman" w:cs="Times New Roman"/>
                      <w:sz w:val="24"/>
                      <w:szCs w:val="24"/>
                    </w:rPr>
                  </w:pPr>
                  <w:r w:rsidRPr="00BE6BFD">
                    <w:rPr>
                      <w:rFonts w:ascii="Times New Roman" w:hAnsi="Times New Roman" w:cs="Times New Roman"/>
                      <w:sz w:val="24"/>
                      <w:szCs w:val="24"/>
                    </w:rPr>
                    <w:t>авария А</w:t>
                  </w:r>
                </w:p>
              </w:tc>
              <w:tc>
                <w:tcPr>
                  <w:tcW w:w="2763" w:type="dxa"/>
                  <w:shd w:val="clear" w:color="auto" w:fill="auto"/>
                </w:tcPr>
                <w:p w:rsidR="000818A1" w:rsidRPr="00BE6BFD" w:rsidRDefault="000818A1" w:rsidP="00BE6BFD">
                  <w:pPr>
                    <w:pStyle w:val="af8"/>
                    <w:spacing w:before="0" w:beforeAutospacing="0"/>
                    <w:ind w:firstLine="15"/>
                    <w:rPr>
                      <w:rFonts w:ascii="Times New Roman" w:hAnsi="Times New Roman" w:cs="Times New Roman"/>
                      <w:sz w:val="24"/>
                      <w:szCs w:val="24"/>
                    </w:rPr>
                  </w:pPr>
                  <w:r w:rsidRPr="00BE6BFD">
                    <w:rPr>
                      <w:rFonts w:ascii="Times New Roman" w:hAnsi="Times New Roman" w:cs="Times New Roman"/>
                      <w:sz w:val="24"/>
                      <w:szCs w:val="24"/>
                    </w:rPr>
                    <w:t>нагреватель</w:t>
                  </w:r>
                </w:p>
              </w:tc>
            </w:tr>
            <w:tr w:rsidR="00A1132A" w:rsidRPr="00BE6BFD" w:rsidTr="000818A1">
              <w:trPr>
                <w:trHeight w:val="338"/>
              </w:trPr>
              <w:tc>
                <w:tcPr>
                  <w:tcW w:w="1507" w:type="dxa"/>
                </w:tcPr>
                <w:p w:rsidR="00A1132A" w:rsidRPr="001E3395" w:rsidRDefault="00A1132A" w:rsidP="00BE6BFD">
                  <w:pPr>
                    <w:autoSpaceDE w:val="0"/>
                    <w:autoSpaceDN w:val="0"/>
                    <w:adjustRightInd w:val="0"/>
                    <w:ind w:firstLine="15"/>
                    <w:jc w:val="center"/>
                    <w:rPr>
                      <w:iCs/>
                      <w:snapToGrid w:val="0"/>
                      <w:lang w:val="en-US"/>
                    </w:rPr>
                  </w:pPr>
                  <w:r w:rsidRPr="001E3395">
                    <w:rPr>
                      <w:lang w:val="en-US"/>
                    </w:rPr>
                    <w:t>r.Int</w:t>
                  </w:r>
                </w:p>
              </w:tc>
              <w:tc>
                <w:tcPr>
                  <w:tcW w:w="1985" w:type="dxa"/>
                  <w:shd w:val="clear" w:color="auto" w:fill="auto"/>
                </w:tcPr>
                <w:p w:rsidR="00A1132A" w:rsidRPr="00BE6BFD" w:rsidRDefault="00A1132A" w:rsidP="00BE6BFD">
                  <w:pPr>
                    <w:autoSpaceDE w:val="0"/>
                    <w:autoSpaceDN w:val="0"/>
                    <w:adjustRightInd w:val="0"/>
                    <w:ind w:firstLine="15"/>
                    <w:rPr>
                      <w:iCs/>
                      <w:snapToGrid w:val="0"/>
                    </w:rPr>
                  </w:pPr>
                  <w:r w:rsidRPr="00BE6BFD">
                    <w:rPr>
                      <w:iCs/>
                      <w:snapToGrid w:val="0"/>
                    </w:rPr>
                    <w:t xml:space="preserve">минимальный интервал </w:t>
                  </w:r>
                </w:p>
                <w:p w:rsidR="00A1132A" w:rsidRPr="00BE6BFD" w:rsidRDefault="00A1132A" w:rsidP="00BE6BFD">
                  <w:pPr>
                    <w:autoSpaceDE w:val="0"/>
                    <w:autoSpaceDN w:val="0"/>
                    <w:adjustRightInd w:val="0"/>
                    <w:ind w:firstLine="15"/>
                    <w:rPr>
                      <w:iCs/>
                      <w:snapToGrid w:val="0"/>
                    </w:rPr>
                  </w:pPr>
                  <w:r w:rsidRPr="00BE6BFD">
                    <w:rPr>
                      <w:iCs/>
                      <w:snapToGrid w:val="0"/>
                    </w:rPr>
                    <w:t>срабатывания реле</w:t>
                  </w:r>
                </w:p>
              </w:tc>
              <w:tc>
                <w:tcPr>
                  <w:tcW w:w="1672" w:type="dxa"/>
                </w:tcPr>
                <w:p w:rsidR="00A1132A" w:rsidRPr="00BE6BFD" w:rsidRDefault="00A1132A" w:rsidP="00BE6BFD">
                  <w:pPr>
                    <w:autoSpaceDE w:val="0"/>
                    <w:autoSpaceDN w:val="0"/>
                    <w:adjustRightInd w:val="0"/>
                    <w:ind w:left="-108" w:right="-108" w:firstLine="15"/>
                    <w:jc w:val="center"/>
                  </w:pPr>
                  <w:r w:rsidRPr="00BE6BFD">
                    <w:rPr>
                      <w:lang w:val="en-US"/>
                    </w:rPr>
                    <w:t>0…60 с</w:t>
                  </w:r>
                </w:p>
              </w:tc>
              <w:tc>
                <w:tcPr>
                  <w:tcW w:w="5269" w:type="dxa"/>
                  <w:gridSpan w:val="2"/>
                </w:tcPr>
                <w:p w:rsidR="00A1132A" w:rsidRPr="00BE6BFD" w:rsidRDefault="00A1132A" w:rsidP="00BE6BFD">
                  <w:pPr>
                    <w:autoSpaceDE w:val="0"/>
                    <w:autoSpaceDN w:val="0"/>
                    <w:adjustRightInd w:val="0"/>
                    <w:ind w:firstLine="15"/>
                  </w:pPr>
                  <w:r w:rsidRPr="00BE6BFD">
                    <w:t>для работы в двухпозиционном режиме</w:t>
                  </w:r>
                </w:p>
              </w:tc>
            </w:tr>
            <w:tr w:rsidR="00A1132A" w:rsidRPr="00BE6BFD" w:rsidTr="000818A1">
              <w:trPr>
                <w:trHeight w:val="338"/>
              </w:trPr>
              <w:tc>
                <w:tcPr>
                  <w:tcW w:w="1507" w:type="dxa"/>
                  <w:tcBorders>
                    <w:bottom w:val="single" w:sz="4" w:space="0" w:color="auto"/>
                  </w:tcBorders>
                </w:tcPr>
                <w:p w:rsidR="00A1132A" w:rsidRPr="00BE6BFD" w:rsidRDefault="00A1132A" w:rsidP="00BE6BFD">
                  <w:pPr>
                    <w:autoSpaceDE w:val="0"/>
                    <w:autoSpaceDN w:val="0"/>
                    <w:adjustRightInd w:val="0"/>
                    <w:ind w:firstLine="15"/>
                    <w:jc w:val="center"/>
                    <w:rPr>
                      <w:lang w:val="en-US"/>
                    </w:rPr>
                  </w:pPr>
                  <w:r w:rsidRPr="00BE6BFD">
                    <w:rPr>
                      <w:lang w:val="en-US"/>
                    </w:rPr>
                    <w:t>r.PEr</w:t>
                  </w:r>
                </w:p>
              </w:tc>
              <w:tc>
                <w:tcPr>
                  <w:tcW w:w="1985" w:type="dxa"/>
                  <w:shd w:val="clear" w:color="auto" w:fill="auto"/>
                </w:tcPr>
                <w:p w:rsidR="00A1132A" w:rsidRPr="00BE6BFD" w:rsidRDefault="00A1132A" w:rsidP="00BE6BFD">
                  <w:pPr>
                    <w:autoSpaceDE w:val="0"/>
                    <w:autoSpaceDN w:val="0"/>
                    <w:adjustRightInd w:val="0"/>
                    <w:ind w:firstLine="15"/>
                    <w:rPr>
                      <w:iCs/>
                      <w:snapToGrid w:val="0"/>
                    </w:rPr>
                  </w:pPr>
                  <w:r w:rsidRPr="00BE6BFD">
                    <w:rPr>
                      <w:iCs/>
                      <w:snapToGrid w:val="0"/>
                    </w:rPr>
                    <w:t>период ШИМ</w:t>
                  </w:r>
                </w:p>
              </w:tc>
              <w:tc>
                <w:tcPr>
                  <w:tcW w:w="1672" w:type="dxa"/>
                </w:tcPr>
                <w:p w:rsidR="00A1132A" w:rsidRPr="00BE6BFD" w:rsidRDefault="00A1132A" w:rsidP="00BE6BFD">
                  <w:pPr>
                    <w:autoSpaceDE w:val="0"/>
                    <w:autoSpaceDN w:val="0"/>
                    <w:adjustRightInd w:val="0"/>
                    <w:ind w:left="-108" w:right="-108" w:firstLine="15"/>
                    <w:jc w:val="center"/>
                  </w:pPr>
                  <w:r w:rsidRPr="00BE6BFD">
                    <w:t>1…120 с</w:t>
                  </w:r>
                </w:p>
              </w:tc>
              <w:tc>
                <w:tcPr>
                  <w:tcW w:w="5269" w:type="dxa"/>
                  <w:gridSpan w:val="2"/>
                </w:tcPr>
                <w:p w:rsidR="00A1132A" w:rsidRPr="00BE6BFD" w:rsidRDefault="00A1132A" w:rsidP="00BE6BFD">
                  <w:pPr>
                    <w:autoSpaceDE w:val="0"/>
                    <w:autoSpaceDN w:val="0"/>
                    <w:adjustRightInd w:val="0"/>
                    <w:ind w:firstLine="15"/>
                  </w:pPr>
                  <w:r w:rsidRPr="00BE6BFD">
                    <w:t>период ШИМ для управления выходами в ПИД-режиме</w:t>
                  </w:r>
                </w:p>
              </w:tc>
            </w:tr>
            <w:tr w:rsidR="00A1132A" w:rsidRPr="00BE6BFD" w:rsidTr="000818A1">
              <w:trPr>
                <w:trHeight w:val="474"/>
              </w:trPr>
              <w:tc>
                <w:tcPr>
                  <w:tcW w:w="1507" w:type="dxa"/>
                  <w:vMerge w:val="restart"/>
                </w:tcPr>
                <w:p w:rsidR="00A1132A" w:rsidRPr="00BE6BFD" w:rsidRDefault="00BE6BFD" w:rsidP="00BE6BFD">
                  <w:pPr>
                    <w:autoSpaceDE w:val="0"/>
                    <w:autoSpaceDN w:val="0"/>
                    <w:adjustRightInd w:val="0"/>
                    <w:ind w:firstLine="15"/>
                    <w:jc w:val="center"/>
                  </w:pPr>
                  <w:r w:rsidRPr="00BE6BFD">
                    <w:rPr>
                      <w:lang w:val="en-US"/>
                    </w:rPr>
                    <w:t>J.out</w:t>
                  </w:r>
                </w:p>
              </w:tc>
              <w:tc>
                <w:tcPr>
                  <w:tcW w:w="1985" w:type="dxa"/>
                  <w:vMerge w:val="restart"/>
                  <w:shd w:val="clear" w:color="auto" w:fill="auto"/>
                </w:tcPr>
                <w:p w:rsidR="00A1132A" w:rsidRPr="00BE6BFD" w:rsidRDefault="00A1132A" w:rsidP="00BE6BFD">
                  <w:pPr>
                    <w:autoSpaceDE w:val="0"/>
                    <w:autoSpaceDN w:val="0"/>
                    <w:adjustRightInd w:val="0"/>
                    <w:ind w:firstLine="15"/>
                    <w:rPr>
                      <w:iCs/>
                      <w:snapToGrid w:val="0"/>
                    </w:rPr>
                  </w:pPr>
                  <w:r w:rsidRPr="00BE6BFD">
                    <w:rPr>
                      <w:iCs/>
                      <w:snapToGrid w:val="0"/>
                    </w:rPr>
                    <w:t xml:space="preserve">режим работы токового </w:t>
                  </w:r>
                </w:p>
                <w:p w:rsidR="00A1132A" w:rsidRPr="00BE6BFD" w:rsidRDefault="00A1132A" w:rsidP="00BE6BFD">
                  <w:pPr>
                    <w:autoSpaceDE w:val="0"/>
                    <w:autoSpaceDN w:val="0"/>
                    <w:adjustRightInd w:val="0"/>
                    <w:ind w:firstLine="15"/>
                    <w:rPr>
                      <w:iCs/>
                      <w:snapToGrid w:val="0"/>
                    </w:rPr>
                  </w:pPr>
                  <w:r w:rsidRPr="00BE6BFD">
                    <w:rPr>
                      <w:iCs/>
                      <w:snapToGrid w:val="0"/>
                    </w:rPr>
                    <w:t>выхода</w:t>
                  </w:r>
                </w:p>
              </w:tc>
              <w:tc>
                <w:tcPr>
                  <w:tcW w:w="1672" w:type="dxa"/>
                </w:tcPr>
                <w:p w:rsidR="00A1132A" w:rsidRPr="00BE6BFD" w:rsidRDefault="00BE6BFD" w:rsidP="00BE6BFD">
                  <w:pPr>
                    <w:autoSpaceDE w:val="0"/>
                    <w:autoSpaceDN w:val="0"/>
                    <w:adjustRightInd w:val="0"/>
                    <w:ind w:firstLine="15"/>
                    <w:jc w:val="center"/>
                  </w:pPr>
                  <w:r w:rsidRPr="00BE6BFD">
                    <w:rPr>
                      <w:lang w:val="en-US"/>
                    </w:rPr>
                    <w:t>cont</w:t>
                  </w:r>
                </w:p>
              </w:tc>
              <w:tc>
                <w:tcPr>
                  <w:tcW w:w="5269" w:type="dxa"/>
                  <w:gridSpan w:val="2"/>
                  <w:shd w:val="clear" w:color="auto" w:fill="auto"/>
                  <w:vAlign w:val="center"/>
                </w:tcPr>
                <w:p w:rsidR="00A1132A" w:rsidRPr="00BE6BFD" w:rsidRDefault="00A1132A" w:rsidP="00BE6BFD">
                  <w:pPr>
                    <w:pStyle w:val="af8"/>
                    <w:spacing w:before="0" w:beforeAutospacing="0"/>
                    <w:ind w:firstLine="15"/>
                    <w:jc w:val="left"/>
                    <w:rPr>
                      <w:rFonts w:ascii="Times New Roman" w:hAnsi="Times New Roman" w:cs="Times New Roman"/>
                      <w:spacing w:val="-20"/>
                      <w:sz w:val="24"/>
                      <w:szCs w:val="24"/>
                    </w:rPr>
                  </w:pPr>
                  <w:r w:rsidRPr="00BE6BFD">
                    <w:rPr>
                      <w:rFonts w:ascii="Times New Roman" w:hAnsi="Times New Roman" w:cs="Times New Roman"/>
                      <w:sz w:val="24"/>
                      <w:szCs w:val="24"/>
                    </w:rPr>
                    <w:t>Вывод мощности. Выход используется для управления</w:t>
                  </w:r>
                </w:p>
              </w:tc>
            </w:tr>
            <w:tr w:rsidR="00A1132A" w:rsidRPr="00BE6BFD" w:rsidTr="000818A1">
              <w:trPr>
                <w:trHeight w:val="498"/>
              </w:trPr>
              <w:tc>
                <w:tcPr>
                  <w:tcW w:w="1507" w:type="dxa"/>
                  <w:vMerge/>
                </w:tcPr>
                <w:p w:rsidR="00A1132A" w:rsidRPr="00BE6BFD" w:rsidRDefault="00A1132A" w:rsidP="00BE6BFD">
                  <w:pPr>
                    <w:autoSpaceDE w:val="0"/>
                    <w:autoSpaceDN w:val="0"/>
                    <w:adjustRightInd w:val="0"/>
                    <w:ind w:firstLine="15"/>
                    <w:jc w:val="center"/>
                  </w:pPr>
                </w:p>
              </w:tc>
              <w:tc>
                <w:tcPr>
                  <w:tcW w:w="1985" w:type="dxa"/>
                  <w:vMerge/>
                  <w:tcBorders>
                    <w:bottom w:val="single" w:sz="4" w:space="0" w:color="auto"/>
                  </w:tcBorders>
                  <w:shd w:val="clear" w:color="auto" w:fill="auto"/>
                </w:tcPr>
                <w:p w:rsidR="00A1132A" w:rsidRPr="00BE6BFD" w:rsidRDefault="00A1132A" w:rsidP="00BE6BFD">
                  <w:pPr>
                    <w:autoSpaceDE w:val="0"/>
                    <w:autoSpaceDN w:val="0"/>
                    <w:adjustRightInd w:val="0"/>
                    <w:ind w:firstLine="15"/>
                    <w:rPr>
                      <w:iCs/>
                      <w:snapToGrid w:val="0"/>
                    </w:rPr>
                  </w:pPr>
                </w:p>
              </w:tc>
              <w:tc>
                <w:tcPr>
                  <w:tcW w:w="1672" w:type="dxa"/>
                </w:tcPr>
                <w:p w:rsidR="00A1132A" w:rsidRPr="00BE6BFD" w:rsidRDefault="00BE6BFD" w:rsidP="00BE6BFD">
                  <w:pPr>
                    <w:autoSpaceDE w:val="0"/>
                    <w:autoSpaceDN w:val="0"/>
                    <w:adjustRightInd w:val="0"/>
                    <w:ind w:firstLine="15"/>
                    <w:jc w:val="center"/>
                  </w:pPr>
                  <w:r w:rsidRPr="00BE6BFD">
                    <w:rPr>
                      <w:b/>
                      <w:noProof/>
                      <w:lang w:val="en-US"/>
                    </w:rPr>
                    <w:t>ind</w:t>
                  </w:r>
                </w:p>
              </w:tc>
              <w:tc>
                <w:tcPr>
                  <w:tcW w:w="5269" w:type="dxa"/>
                  <w:gridSpan w:val="2"/>
                  <w:shd w:val="clear" w:color="auto" w:fill="auto"/>
                  <w:vAlign w:val="center"/>
                </w:tcPr>
                <w:p w:rsidR="00A1132A" w:rsidRPr="00BE6BFD" w:rsidRDefault="00A1132A" w:rsidP="00BE6BFD">
                  <w:pPr>
                    <w:pStyle w:val="af8"/>
                    <w:spacing w:before="0" w:beforeAutospacing="0"/>
                    <w:ind w:firstLine="15"/>
                    <w:jc w:val="left"/>
                    <w:rPr>
                      <w:rFonts w:ascii="Times New Roman" w:hAnsi="Times New Roman" w:cs="Times New Roman"/>
                      <w:spacing w:val="-20"/>
                      <w:sz w:val="24"/>
                      <w:szCs w:val="24"/>
                    </w:rPr>
                  </w:pPr>
                  <w:r w:rsidRPr="00BE6BFD">
                    <w:rPr>
                      <w:rFonts w:ascii="Times New Roman" w:hAnsi="Times New Roman" w:cs="Times New Roman"/>
                      <w:sz w:val="24"/>
                      <w:szCs w:val="24"/>
                    </w:rPr>
                    <w:t>Трансляция измеренных значений. Выход предназначен для подключения внешнего регистрирующего устройства</w:t>
                  </w:r>
                </w:p>
              </w:tc>
            </w:tr>
            <w:tr w:rsidR="00A1132A" w:rsidRPr="00BE6BFD" w:rsidTr="000818A1">
              <w:trPr>
                <w:trHeight w:val="213"/>
              </w:trPr>
              <w:tc>
                <w:tcPr>
                  <w:tcW w:w="1507" w:type="dxa"/>
                  <w:vMerge w:val="restart"/>
                </w:tcPr>
                <w:p w:rsidR="00A1132A" w:rsidRPr="00BE6BFD" w:rsidRDefault="00BE6BFD" w:rsidP="00BE6BFD">
                  <w:pPr>
                    <w:autoSpaceDE w:val="0"/>
                    <w:autoSpaceDN w:val="0"/>
                    <w:adjustRightInd w:val="0"/>
                    <w:ind w:firstLine="15"/>
                    <w:jc w:val="center"/>
                  </w:pPr>
                  <w:r w:rsidRPr="00BE6BFD">
                    <w:rPr>
                      <w:lang w:val="en-US"/>
                    </w:rPr>
                    <w:t>J.diA</w:t>
                  </w:r>
                </w:p>
              </w:tc>
              <w:tc>
                <w:tcPr>
                  <w:tcW w:w="1985" w:type="dxa"/>
                  <w:vMerge w:val="restart"/>
                  <w:shd w:val="clear" w:color="auto" w:fill="auto"/>
                </w:tcPr>
                <w:p w:rsidR="00A1132A" w:rsidRPr="00BE6BFD" w:rsidRDefault="00A1132A" w:rsidP="00BE6BFD">
                  <w:pPr>
                    <w:autoSpaceDE w:val="0"/>
                    <w:autoSpaceDN w:val="0"/>
                    <w:adjustRightInd w:val="0"/>
                    <w:ind w:firstLine="15"/>
                    <w:rPr>
                      <w:iCs/>
                      <w:snapToGrid w:val="0"/>
                    </w:rPr>
                  </w:pPr>
                  <w:r w:rsidRPr="00BE6BFD">
                    <w:rPr>
                      <w:iCs/>
                      <w:snapToGrid w:val="0"/>
                    </w:rPr>
                    <w:t xml:space="preserve">диапазон </w:t>
                  </w:r>
                </w:p>
                <w:p w:rsidR="00A1132A" w:rsidRPr="00BE6BFD" w:rsidRDefault="00A1132A" w:rsidP="00BE6BFD">
                  <w:pPr>
                    <w:autoSpaceDE w:val="0"/>
                    <w:autoSpaceDN w:val="0"/>
                    <w:adjustRightInd w:val="0"/>
                    <w:ind w:firstLine="15"/>
                    <w:rPr>
                      <w:iCs/>
                      <w:snapToGrid w:val="0"/>
                    </w:rPr>
                  </w:pPr>
                  <w:r w:rsidRPr="00BE6BFD">
                    <w:rPr>
                      <w:iCs/>
                      <w:snapToGrid w:val="0"/>
                    </w:rPr>
                    <w:t>токового выхода</w:t>
                  </w:r>
                </w:p>
              </w:tc>
              <w:tc>
                <w:tcPr>
                  <w:tcW w:w="1672" w:type="dxa"/>
                </w:tcPr>
                <w:p w:rsidR="00A1132A" w:rsidRPr="00BE6BFD" w:rsidRDefault="00A1132A" w:rsidP="00BE6BFD">
                  <w:pPr>
                    <w:autoSpaceDE w:val="0"/>
                    <w:autoSpaceDN w:val="0"/>
                    <w:adjustRightInd w:val="0"/>
                    <w:ind w:firstLine="15"/>
                    <w:jc w:val="center"/>
                  </w:pPr>
                  <w:r w:rsidRPr="00BE6BFD">
                    <w:t>0 – 5 мА</w:t>
                  </w:r>
                </w:p>
              </w:tc>
              <w:tc>
                <w:tcPr>
                  <w:tcW w:w="5269" w:type="dxa"/>
                  <w:gridSpan w:val="2"/>
                  <w:vMerge w:val="restart"/>
                  <w:vAlign w:val="center"/>
                </w:tcPr>
                <w:p w:rsidR="00A1132A" w:rsidRPr="00BE6BFD" w:rsidRDefault="00A1132A" w:rsidP="00BE6BFD">
                  <w:pPr>
                    <w:pStyle w:val="af8"/>
                    <w:spacing w:before="0" w:beforeAutospacing="0"/>
                    <w:ind w:firstLine="15"/>
                    <w:jc w:val="left"/>
                    <w:rPr>
                      <w:rFonts w:ascii="Times New Roman" w:hAnsi="Times New Roman" w:cs="Times New Roman"/>
                      <w:spacing w:val="-20"/>
                      <w:sz w:val="24"/>
                      <w:szCs w:val="24"/>
                    </w:rPr>
                  </w:pPr>
                  <w:r w:rsidRPr="00BE6BFD">
                    <w:rPr>
                      <w:rFonts w:ascii="Times New Roman" w:hAnsi="Times New Roman" w:cs="Times New Roman"/>
                      <w:spacing w:val="-20"/>
                      <w:sz w:val="24"/>
                      <w:szCs w:val="24"/>
                    </w:rPr>
                    <w:t>диапазон выходного тока: 0 – 5 мА, 4 – 20 мА и 0 – 20 мА</w:t>
                  </w:r>
                </w:p>
              </w:tc>
            </w:tr>
            <w:tr w:rsidR="00A1132A" w:rsidRPr="00BE6BFD" w:rsidTr="000818A1">
              <w:trPr>
                <w:trHeight w:val="213"/>
              </w:trPr>
              <w:tc>
                <w:tcPr>
                  <w:tcW w:w="1507" w:type="dxa"/>
                  <w:vMerge/>
                </w:tcPr>
                <w:p w:rsidR="00A1132A" w:rsidRPr="00BE6BFD" w:rsidRDefault="00A1132A" w:rsidP="00BE6BFD">
                  <w:pPr>
                    <w:autoSpaceDE w:val="0"/>
                    <w:autoSpaceDN w:val="0"/>
                    <w:adjustRightInd w:val="0"/>
                    <w:ind w:firstLine="15"/>
                    <w:jc w:val="center"/>
                  </w:pPr>
                </w:p>
              </w:tc>
              <w:tc>
                <w:tcPr>
                  <w:tcW w:w="1985" w:type="dxa"/>
                  <w:vMerge/>
                  <w:shd w:val="clear" w:color="auto" w:fill="auto"/>
                </w:tcPr>
                <w:p w:rsidR="00A1132A" w:rsidRPr="00BE6BFD" w:rsidRDefault="00A1132A" w:rsidP="00BE6BFD">
                  <w:pPr>
                    <w:autoSpaceDE w:val="0"/>
                    <w:autoSpaceDN w:val="0"/>
                    <w:adjustRightInd w:val="0"/>
                    <w:ind w:firstLine="15"/>
                    <w:rPr>
                      <w:iCs/>
                      <w:snapToGrid w:val="0"/>
                    </w:rPr>
                  </w:pPr>
                </w:p>
              </w:tc>
              <w:tc>
                <w:tcPr>
                  <w:tcW w:w="1672" w:type="dxa"/>
                </w:tcPr>
                <w:p w:rsidR="00A1132A" w:rsidRPr="00BE6BFD" w:rsidRDefault="00A1132A" w:rsidP="00BE6BFD">
                  <w:pPr>
                    <w:autoSpaceDE w:val="0"/>
                    <w:autoSpaceDN w:val="0"/>
                    <w:adjustRightInd w:val="0"/>
                    <w:ind w:firstLine="15"/>
                    <w:jc w:val="center"/>
                  </w:pPr>
                  <w:r w:rsidRPr="00BE6BFD">
                    <w:t>4 – 20 мА</w:t>
                  </w:r>
                </w:p>
              </w:tc>
              <w:tc>
                <w:tcPr>
                  <w:tcW w:w="5269" w:type="dxa"/>
                  <w:gridSpan w:val="2"/>
                  <w:vMerge/>
                  <w:vAlign w:val="center"/>
                </w:tcPr>
                <w:p w:rsidR="00A1132A" w:rsidRPr="00BE6BFD" w:rsidRDefault="00A1132A" w:rsidP="00BE6BFD">
                  <w:pPr>
                    <w:pStyle w:val="af8"/>
                    <w:spacing w:before="0" w:beforeAutospacing="0"/>
                    <w:ind w:firstLine="15"/>
                    <w:jc w:val="center"/>
                    <w:rPr>
                      <w:rFonts w:ascii="Times New Roman" w:hAnsi="Times New Roman" w:cs="Times New Roman"/>
                      <w:spacing w:val="-20"/>
                      <w:sz w:val="24"/>
                      <w:szCs w:val="24"/>
                    </w:rPr>
                  </w:pPr>
                </w:p>
              </w:tc>
            </w:tr>
            <w:tr w:rsidR="00A1132A" w:rsidRPr="00BE6BFD" w:rsidTr="000818A1">
              <w:trPr>
                <w:trHeight w:val="213"/>
              </w:trPr>
              <w:tc>
                <w:tcPr>
                  <w:tcW w:w="1507" w:type="dxa"/>
                  <w:vMerge/>
                </w:tcPr>
                <w:p w:rsidR="00A1132A" w:rsidRPr="00BE6BFD" w:rsidRDefault="00A1132A" w:rsidP="00BE6BFD">
                  <w:pPr>
                    <w:autoSpaceDE w:val="0"/>
                    <w:autoSpaceDN w:val="0"/>
                    <w:adjustRightInd w:val="0"/>
                    <w:ind w:firstLine="15"/>
                    <w:jc w:val="center"/>
                  </w:pPr>
                </w:p>
              </w:tc>
              <w:tc>
                <w:tcPr>
                  <w:tcW w:w="1985" w:type="dxa"/>
                  <w:vMerge/>
                  <w:tcBorders>
                    <w:bottom w:val="single" w:sz="4" w:space="0" w:color="auto"/>
                  </w:tcBorders>
                  <w:shd w:val="clear" w:color="auto" w:fill="auto"/>
                </w:tcPr>
                <w:p w:rsidR="00A1132A" w:rsidRPr="00BE6BFD" w:rsidRDefault="00A1132A" w:rsidP="00BE6BFD">
                  <w:pPr>
                    <w:autoSpaceDE w:val="0"/>
                    <w:autoSpaceDN w:val="0"/>
                    <w:adjustRightInd w:val="0"/>
                    <w:ind w:firstLine="15"/>
                    <w:rPr>
                      <w:iCs/>
                      <w:snapToGrid w:val="0"/>
                    </w:rPr>
                  </w:pPr>
                </w:p>
              </w:tc>
              <w:tc>
                <w:tcPr>
                  <w:tcW w:w="1672" w:type="dxa"/>
                </w:tcPr>
                <w:p w:rsidR="00A1132A" w:rsidRPr="00BE6BFD" w:rsidRDefault="00A1132A" w:rsidP="00BE6BFD">
                  <w:pPr>
                    <w:autoSpaceDE w:val="0"/>
                    <w:autoSpaceDN w:val="0"/>
                    <w:adjustRightInd w:val="0"/>
                    <w:ind w:firstLine="15"/>
                    <w:jc w:val="center"/>
                  </w:pPr>
                  <w:r w:rsidRPr="00BE6BFD">
                    <w:t>0 – 20 мА</w:t>
                  </w:r>
                </w:p>
              </w:tc>
              <w:tc>
                <w:tcPr>
                  <w:tcW w:w="5269" w:type="dxa"/>
                  <w:gridSpan w:val="2"/>
                  <w:vMerge/>
                  <w:vAlign w:val="center"/>
                </w:tcPr>
                <w:p w:rsidR="00A1132A" w:rsidRPr="00BE6BFD" w:rsidRDefault="00A1132A" w:rsidP="00BE6BFD">
                  <w:pPr>
                    <w:pStyle w:val="af8"/>
                    <w:spacing w:before="0" w:beforeAutospacing="0"/>
                    <w:ind w:firstLine="15"/>
                    <w:jc w:val="center"/>
                    <w:rPr>
                      <w:rFonts w:ascii="Times New Roman" w:hAnsi="Times New Roman" w:cs="Times New Roman"/>
                      <w:spacing w:val="-20"/>
                      <w:sz w:val="24"/>
                      <w:szCs w:val="24"/>
                    </w:rPr>
                  </w:pPr>
                </w:p>
              </w:tc>
            </w:tr>
            <w:tr w:rsidR="00A1132A" w:rsidRPr="00BE6BFD" w:rsidTr="000818A1">
              <w:trPr>
                <w:trHeight w:val="338"/>
              </w:trPr>
              <w:tc>
                <w:tcPr>
                  <w:tcW w:w="1507" w:type="dxa"/>
                </w:tcPr>
                <w:p w:rsidR="00A1132A" w:rsidRPr="00BE6BFD" w:rsidRDefault="00BE6BFD" w:rsidP="00BE6BFD">
                  <w:pPr>
                    <w:autoSpaceDE w:val="0"/>
                    <w:autoSpaceDN w:val="0"/>
                    <w:adjustRightInd w:val="0"/>
                    <w:ind w:firstLine="15"/>
                    <w:jc w:val="center"/>
                  </w:pPr>
                  <w:r w:rsidRPr="00BE6BFD">
                    <w:rPr>
                      <w:lang w:val="en-US"/>
                    </w:rPr>
                    <w:t>t.1</w:t>
                  </w:r>
                </w:p>
              </w:tc>
              <w:tc>
                <w:tcPr>
                  <w:tcW w:w="1985" w:type="dxa"/>
                  <w:vMerge w:val="restart"/>
                  <w:shd w:val="clear" w:color="auto" w:fill="auto"/>
                </w:tcPr>
                <w:p w:rsidR="00A1132A" w:rsidRPr="00BE6BFD" w:rsidRDefault="00A1132A" w:rsidP="00BE6BFD">
                  <w:pPr>
                    <w:autoSpaceDE w:val="0"/>
                    <w:autoSpaceDN w:val="0"/>
                    <w:adjustRightInd w:val="0"/>
                    <w:ind w:firstLine="15"/>
                    <w:rPr>
                      <w:iCs/>
                      <w:snapToGrid w:val="0"/>
                    </w:rPr>
                  </w:pPr>
                  <w:r w:rsidRPr="00BE6BFD">
                    <w:rPr>
                      <w:iCs/>
                      <w:snapToGrid w:val="0"/>
                    </w:rPr>
                    <w:t xml:space="preserve">настройка </w:t>
                  </w:r>
                </w:p>
                <w:p w:rsidR="00A1132A" w:rsidRPr="00BE6BFD" w:rsidRDefault="00A1132A" w:rsidP="00BE6BFD">
                  <w:pPr>
                    <w:autoSpaceDE w:val="0"/>
                    <w:autoSpaceDN w:val="0"/>
                    <w:adjustRightInd w:val="0"/>
                    <w:ind w:firstLine="15"/>
                    <w:rPr>
                      <w:iCs/>
                      <w:snapToGrid w:val="0"/>
                    </w:rPr>
                  </w:pPr>
                  <w:r w:rsidRPr="00BE6BFD">
                    <w:rPr>
                      <w:iCs/>
                      <w:snapToGrid w:val="0"/>
                    </w:rPr>
                    <w:t xml:space="preserve">масштабируемого токового </w:t>
                  </w:r>
                </w:p>
                <w:p w:rsidR="00A1132A" w:rsidRPr="00BE6BFD" w:rsidRDefault="00A1132A" w:rsidP="00BE6BFD">
                  <w:pPr>
                    <w:autoSpaceDE w:val="0"/>
                    <w:autoSpaceDN w:val="0"/>
                    <w:adjustRightInd w:val="0"/>
                    <w:ind w:firstLine="15"/>
                    <w:rPr>
                      <w:iCs/>
                      <w:snapToGrid w:val="0"/>
                    </w:rPr>
                  </w:pPr>
                  <w:r w:rsidRPr="00BE6BFD">
                    <w:rPr>
                      <w:iCs/>
                      <w:snapToGrid w:val="0"/>
                    </w:rPr>
                    <w:t>выхода</w:t>
                  </w:r>
                </w:p>
              </w:tc>
              <w:tc>
                <w:tcPr>
                  <w:tcW w:w="1672" w:type="dxa"/>
                </w:tcPr>
                <w:p w:rsidR="00A1132A" w:rsidRPr="00BE6BFD" w:rsidRDefault="00A1132A" w:rsidP="00BE6BFD">
                  <w:pPr>
                    <w:autoSpaceDE w:val="0"/>
                    <w:autoSpaceDN w:val="0"/>
                    <w:adjustRightInd w:val="0"/>
                    <w:ind w:firstLine="15"/>
                    <w:jc w:val="center"/>
                  </w:pPr>
                  <w:r w:rsidRPr="00BE6BFD">
                    <w:rPr>
                      <w:lang w:val="en-US"/>
                    </w:rPr>
                    <w:t>-999 … 9999</w:t>
                  </w:r>
                </w:p>
              </w:tc>
              <w:tc>
                <w:tcPr>
                  <w:tcW w:w="5269" w:type="dxa"/>
                  <w:gridSpan w:val="2"/>
                </w:tcPr>
                <w:p w:rsidR="00A1132A" w:rsidRPr="00BE6BFD" w:rsidRDefault="00A1132A" w:rsidP="00BE6BFD">
                  <w:pPr>
                    <w:autoSpaceDE w:val="0"/>
                    <w:autoSpaceDN w:val="0"/>
                    <w:adjustRightInd w:val="0"/>
                    <w:ind w:firstLine="15"/>
                  </w:pPr>
                  <w:r w:rsidRPr="00BE6BFD">
                    <w:t>измеренное значение 1</w:t>
                  </w:r>
                </w:p>
              </w:tc>
            </w:tr>
            <w:tr w:rsidR="00A1132A" w:rsidRPr="00BE6BFD" w:rsidTr="000818A1">
              <w:trPr>
                <w:trHeight w:val="338"/>
              </w:trPr>
              <w:tc>
                <w:tcPr>
                  <w:tcW w:w="1507" w:type="dxa"/>
                </w:tcPr>
                <w:p w:rsidR="00A1132A" w:rsidRPr="00BE6BFD" w:rsidRDefault="00BE6BFD" w:rsidP="00BE6BFD">
                  <w:pPr>
                    <w:autoSpaceDE w:val="0"/>
                    <w:autoSpaceDN w:val="0"/>
                    <w:adjustRightInd w:val="0"/>
                    <w:ind w:firstLine="15"/>
                    <w:jc w:val="center"/>
                  </w:pPr>
                  <w:r w:rsidRPr="00BE6BFD">
                    <w:rPr>
                      <w:lang w:val="en-US"/>
                    </w:rPr>
                    <w:t>J.1</w:t>
                  </w:r>
                </w:p>
              </w:tc>
              <w:tc>
                <w:tcPr>
                  <w:tcW w:w="1985" w:type="dxa"/>
                  <w:vMerge/>
                  <w:shd w:val="clear" w:color="auto" w:fill="auto"/>
                </w:tcPr>
                <w:p w:rsidR="00A1132A" w:rsidRPr="00BE6BFD" w:rsidRDefault="00A1132A" w:rsidP="00BE6BFD">
                  <w:pPr>
                    <w:autoSpaceDE w:val="0"/>
                    <w:autoSpaceDN w:val="0"/>
                    <w:adjustRightInd w:val="0"/>
                    <w:ind w:firstLine="15"/>
                    <w:rPr>
                      <w:iCs/>
                      <w:snapToGrid w:val="0"/>
                    </w:rPr>
                  </w:pPr>
                </w:p>
              </w:tc>
              <w:tc>
                <w:tcPr>
                  <w:tcW w:w="1672" w:type="dxa"/>
                </w:tcPr>
                <w:p w:rsidR="00A1132A" w:rsidRPr="00BE6BFD" w:rsidRDefault="00A1132A" w:rsidP="00BE6BFD">
                  <w:pPr>
                    <w:autoSpaceDE w:val="0"/>
                    <w:autoSpaceDN w:val="0"/>
                    <w:adjustRightInd w:val="0"/>
                    <w:ind w:firstLine="15"/>
                    <w:jc w:val="center"/>
                  </w:pPr>
                  <w:r w:rsidRPr="00BE6BFD">
                    <w:t>0-20 мА</w:t>
                  </w:r>
                </w:p>
              </w:tc>
              <w:tc>
                <w:tcPr>
                  <w:tcW w:w="5269" w:type="dxa"/>
                  <w:gridSpan w:val="2"/>
                </w:tcPr>
                <w:p w:rsidR="00A1132A" w:rsidRPr="00BE6BFD" w:rsidRDefault="00A1132A" w:rsidP="00BE6BFD">
                  <w:pPr>
                    <w:autoSpaceDE w:val="0"/>
                    <w:autoSpaceDN w:val="0"/>
                    <w:adjustRightInd w:val="0"/>
                    <w:ind w:firstLine="15"/>
                  </w:pPr>
                  <w:r w:rsidRPr="00BE6BFD">
                    <w:t>значение выходного тока, соответствующее измеренному значению 1</w:t>
                  </w:r>
                </w:p>
              </w:tc>
            </w:tr>
            <w:tr w:rsidR="00A1132A" w:rsidRPr="00BE6BFD" w:rsidTr="000818A1">
              <w:trPr>
                <w:trHeight w:val="338"/>
              </w:trPr>
              <w:tc>
                <w:tcPr>
                  <w:tcW w:w="1507" w:type="dxa"/>
                </w:tcPr>
                <w:p w:rsidR="00A1132A" w:rsidRPr="00BE6BFD" w:rsidRDefault="00BE6BFD" w:rsidP="00BE6BFD">
                  <w:pPr>
                    <w:autoSpaceDE w:val="0"/>
                    <w:autoSpaceDN w:val="0"/>
                    <w:adjustRightInd w:val="0"/>
                    <w:ind w:firstLine="15"/>
                    <w:jc w:val="center"/>
                  </w:pPr>
                  <w:r w:rsidRPr="00BE6BFD">
                    <w:rPr>
                      <w:lang w:val="en-US"/>
                    </w:rPr>
                    <w:t>t.2</w:t>
                  </w:r>
                </w:p>
              </w:tc>
              <w:tc>
                <w:tcPr>
                  <w:tcW w:w="1985" w:type="dxa"/>
                  <w:vMerge/>
                  <w:shd w:val="clear" w:color="auto" w:fill="auto"/>
                </w:tcPr>
                <w:p w:rsidR="00A1132A" w:rsidRPr="00BE6BFD" w:rsidRDefault="00A1132A" w:rsidP="00BE6BFD">
                  <w:pPr>
                    <w:autoSpaceDE w:val="0"/>
                    <w:autoSpaceDN w:val="0"/>
                    <w:adjustRightInd w:val="0"/>
                    <w:ind w:firstLine="15"/>
                    <w:rPr>
                      <w:iCs/>
                      <w:snapToGrid w:val="0"/>
                    </w:rPr>
                  </w:pPr>
                </w:p>
              </w:tc>
              <w:tc>
                <w:tcPr>
                  <w:tcW w:w="1672" w:type="dxa"/>
                </w:tcPr>
                <w:p w:rsidR="00A1132A" w:rsidRPr="00BE6BFD" w:rsidRDefault="00A1132A" w:rsidP="00BE6BFD">
                  <w:pPr>
                    <w:autoSpaceDE w:val="0"/>
                    <w:autoSpaceDN w:val="0"/>
                    <w:adjustRightInd w:val="0"/>
                    <w:ind w:firstLine="15"/>
                    <w:jc w:val="center"/>
                  </w:pPr>
                  <w:r w:rsidRPr="00BE6BFD">
                    <w:rPr>
                      <w:lang w:val="en-US"/>
                    </w:rPr>
                    <w:t>-999 … 9999</w:t>
                  </w:r>
                </w:p>
              </w:tc>
              <w:tc>
                <w:tcPr>
                  <w:tcW w:w="5269" w:type="dxa"/>
                  <w:gridSpan w:val="2"/>
                </w:tcPr>
                <w:p w:rsidR="00A1132A" w:rsidRPr="00BE6BFD" w:rsidRDefault="00A1132A" w:rsidP="00BE6BFD">
                  <w:pPr>
                    <w:autoSpaceDE w:val="0"/>
                    <w:autoSpaceDN w:val="0"/>
                    <w:adjustRightInd w:val="0"/>
                    <w:ind w:firstLine="15"/>
                  </w:pPr>
                  <w:r w:rsidRPr="00BE6BFD">
                    <w:t>измеренное значение 2</w:t>
                  </w:r>
                </w:p>
              </w:tc>
            </w:tr>
            <w:tr w:rsidR="00A1132A" w:rsidRPr="00BE6BFD" w:rsidTr="000818A1">
              <w:trPr>
                <w:trHeight w:val="338"/>
              </w:trPr>
              <w:tc>
                <w:tcPr>
                  <w:tcW w:w="1507" w:type="dxa"/>
                </w:tcPr>
                <w:p w:rsidR="00A1132A" w:rsidRPr="00BE6BFD" w:rsidRDefault="00BE6BFD" w:rsidP="00BE6BFD">
                  <w:pPr>
                    <w:autoSpaceDE w:val="0"/>
                    <w:autoSpaceDN w:val="0"/>
                    <w:adjustRightInd w:val="0"/>
                    <w:ind w:firstLine="15"/>
                    <w:jc w:val="center"/>
                  </w:pPr>
                  <w:r w:rsidRPr="00BE6BFD">
                    <w:rPr>
                      <w:noProof/>
                      <w:lang w:val="en-US"/>
                    </w:rPr>
                    <w:t>J.2</w:t>
                  </w:r>
                </w:p>
              </w:tc>
              <w:tc>
                <w:tcPr>
                  <w:tcW w:w="1985" w:type="dxa"/>
                  <w:vMerge/>
                  <w:tcBorders>
                    <w:bottom w:val="single" w:sz="4" w:space="0" w:color="auto"/>
                  </w:tcBorders>
                  <w:shd w:val="clear" w:color="auto" w:fill="auto"/>
                </w:tcPr>
                <w:p w:rsidR="00A1132A" w:rsidRPr="00BE6BFD" w:rsidRDefault="00A1132A" w:rsidP="00BE6BFD">
                  <w:pPr>
                    <w:autoSpaceDE w:val="0"/>
                    <w:autoSpaceDN w:val="0"/>
                    <w:adjustRightInd w:val="0"/>
                    <w:ind w:firstLine="15"/>
                    <w:rPr>
                      <w:iCs/>
                      <w:snapToGrid w:val="0"/>
                    </w:rPr>
                  </w:pPr>
                </w:p>
              </w:tc>
              <w:tc>
                <w:tcPr>
                  <w:tcW w:w="1672" w:type="dxa"/>
                </w:tcPr>
                <w:p w:rsidR="00A1132A" w:rsidRPr="00BE6BFD" w:rsidRDefault="00A1132A" w:rsidP="00BE6BFD">
                  <w:pPr>
                    <w:autoSpaceDE w:val="0"/>
                    <w:autoSpaceDN w:val="0"/>
                    <w:adjustRightInd w:val="0"/>
                    <w:ind w:firstLine="15"/>
                    <w:jc w:val="center"/>
                  </w:pPr>
                  <w:r w:rsidRPr="00BE6BFD">
                    <w:t>0-20 мА</w:t>
                  </w:r>
                </w:p>
              </w:tc>
              <w:tc>
                <w:tcPr>
                  <w:tcW w:w="5269" w:type="dxa"/>
                  <w:gridSpan w:val="2"/>
                </w:tcPr>
                <w:p w:rsidR="00A1132A" w:rsidRPr="00BE6BFD" w:rsidRDefault="00A1132A" w:rsidP="00BE6BFD">
                  <w:pPr>
                    <w:autoSpaceDE w:val="0"/>
                    <w:autoSpaceDN w:val="0"/>
                    <w:adjustRightInd w:val="0"/>
                    <w:ind w:firstLine="15"/>
                  </w:pPr>
                  <w:r w:rsidRPr="00BE6BFD">
                    <w:t>значение выходного тока, соответствующее измеренному значению 1</w:t>
                  </w:r>
                </w:p>
              </w:tc>
            </w:tr>
          </w:tbl>
          <w:p w:rsidR="00527AC6" w:rsidRDefault="00527AC6" w:rsidP="00A8493C">
            <w:pPr>
              <w:tabs>
                <w:tab w:val="left" w:pos="360"/>
              </w:tabs>
              <w:ind w:firstLine="426"/>
              <w:jc w:val="both"/>
            </w:pPr>
          </w:p>
          <w:p w:rsidR="001E3395" w:rsidRDefault="001E3395" w:rsidP="00A8493C">
            <w:pPr>
              <w:tabs>
                <w:tab w:val="left" w:pos="360"/>
              </w:tabs>
              <w:ind w:firstLine="426"/>
              <w:jc w:val="both"/>
            </w:pPr>
          </w:p>
          <w:p w:rsidR="001E3395" w:rsidRPr="00BE6BFD" w:rsidRDefault="001E3395" w:rsidP="00A8493C">
            <w:pPr>
              <w:tabs>
                <w:tab w:val="left" w:pos="360"/>
              </w:tabs>
              <w:ind w:firstLine="426"/>
              <w:jc w:val="both"/>
            </w:pPr>
            <w:r>
              <w:lastRenderedPageBreak/>
              <w:t>Для РТП322-2В2А4Р, РТП322-2В2А2Т2Р</w:t>
            </w:r>
          </w:p>
          <w:tbl>
            <w:tblPr>
              <w:tblW w:w="10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
              <w:gridCol w:w="1424"/>
              <w:gridCol w:w="2693"/>
              <w:gridCol w:w="1276"/>
              <w:gridCol w:w="2551"/>
              <w:gridCol w:w="2410"/>
            </w:tblGrid>
            <w:tr w:rsidR="001E3395" w:rsidRPr="005A0ACA" w:rsidTr="001E3395">
              <w:trPr>
                <w:gridBefore w:val="1"/>
                <w:wBefore w:w="9" w:type="dxa"/>
                <w:trHeight w:val="340"/>
              </w:trPr>
              <w:tc>
                <w:tcPr>
                  <w:tcW w:w="1424" w:type="dxa"/>
                </w:tcPr>
                <w:p w:rsidR="001E3395" w:rsidRPr="005A0ACA" w:rsidRDefault="001E3395" w:rsidP="001E3395">
                  <w:pPr>
                    <w:autoSpaceDE w:val="0"/>
                    <w:autoSpaceDN w:val="0"/>
                    <w:adjustRightInd w:val="0"/>
                    <w:ind w:left="-134" w:right="-108" w:firstLine="134"/>
                    <w:jc w:val="center"/>
                  </w:pPr>
                  <w:r w:rsidRPr="005A0ACA">
                    <w:t>№ раздела</w:t>
                  </w:r>
                </w:p>
              </w:tc>
              <w:tc>
                <w:tcPr>
                  <w:tcW w:w="3969" w:type="dxa"/>
                  <w:gridSpan w:val="2"/>
                  <w:shd w:val="clear" w:color="auto" w:fill="auto"/>
                </w:tcPr>
                <w:p w:rsidR="001E3395" w:rsidRPr="005A0ACA" w:rsidRDefault="001E3395" w:rsidP="001E3395">
                  <w:pPr>
                    <w:autoSpaceDE w:val="0"/>
                    <w:autoSpaceDN w:val="0"/>
                    <w:adjustRightInd w:val="0"/>
                    <w:ind w:left="-134" w:right="-108" w:firstLine="134"/>
                    <w:jc w:val="center"/>
                  </w:pPr>
                  <w:r w:rsidRPr="005A0ACA">
                    <w:t>Обозначение раздела</w:t>
                  </w:r>
                </w:p>
              </w:tc>
              <w:tc>
                <w:tcPr>
                  <w:tcW w:w="4961" w:type="dxa"/>
                  <w:gridSpan w:val="2"/>
                </w:tcPr>
                <w:p w:rsidR="001E3395" w:rsidRPr="005A0ACA" w:rsidRDefault="001E3395" w:rsidP="001E3395">
                  <w:pPr>
                    <w:autoSpaceDE w:val="0"/>
                    <w:autoSpaceDN w:val="0"/>
                    <w:adjustRightInd w:val="0"/>
                    <w:ind w:left="-134" w:right="-108" w:firstLine="134"/>
                    <w:jc w:val="center"/>
                  </w:pPr>
                  <w:r w:rsidRPr="005A0ACA">
                    <w:t>Название раздела</w:t>
                  </w:r>
                </w:p>
              </w:tc>
            </w:tr>
            <w:tr w:rsidR="001E3395" w:rsidRPr="00AB7AF7" w:rsidTr="001E3395">
              <w:trPr>
                <w:gridBefore w:val="1"/>
                <w:wBefore w:w="9" w:type="dxa"/>
                <w:trHeight w:val="340"/>
              </w:trPr>
              <w:tc>
                <w:tcPr>
                  <w:tcW w:w="1424" w:type="dxa"/>
                </w:tcPr>
                <w:p w:rsidR="001E3395" w:rsidRPr="00521F7C" w:rsidRDefault="001E3395" w:rsidP="001E3395">
                  <w:pPr>
                    <w:autoSpaceDE w:val="0"/>
                    <w:autoSpaceDN w:val="0"/>
                    <w:adjustRightInd w:val="0"/>
                    <w:ind w:firstLine="134"/>
                    <w:rPr>
                      <w:lang w:val="en-US"/>
                    </w:rPr>
                  </w:pPr>
                  <w:r>
                    <w:rPr>
                      <w:lang w:val="en-US"/>
                    </w:rPr>
                    <w:t>6</w:t>
                  </w:r>
                </w:p>
              </w:tc>
              <w:tc>
                <w:tcPr>
                  <w:tcW w:w="3969" w:type="dxa"/>
                  <w:gridSpan w:val="2"/>
                  <w:shd w:val="clear" w:color="auto" w:fill="auto"/>
                </w:tcPr>
                <w:p w:rsidR="001E3395" w:rsidRDefault="001E3395" w:rsidP="001E3395">
                  <w:pPr>
                    <w:autoSpaceDE w:val="0"/>
                    <w:autoSpaceDN w:val="0"/>
                    <w:adjustRightInd w:val="0"/>
                    <w:ind w:firstLine="134"/>
                    <w:jc w:val="center"/>
                    <w:rPr>
                      <w:iCs/>
                      <w:snapToGrid w:val="0"/>
                      <w:lang w:val="en-US"/>
                    </w:rPr>
                  </w:pPr>
                  <w:r>
                    <w:rPr>
                      <w:iCs/>
                      <w:snapToGrid w:val="0"/>
                      <w:lang w:val="en-US"/>
                    </w:rPr>
                    <w:t>P-06</w:t>
                  </w:r>
                </w:p>
                <w:p w:rsidR="001E3395" w:rsidRPr="00AB7AF7" w:rsidRDefault="001E3395" w:rsidP="001E3395">
                  <w:pPr>
                    <w:autoSpaceDE w:val="0"/>
                    <w:autoSpaceDN w:val="0"/>
                    <w:adjustRightInd w:val="0"/>
                    <w:ind w:firstLine="134"/>
                    <w:jc w:val="center"/>
                    <w:rPr>
                      <w:b/>
                      <w:lang w:val="en-US"/>
                    </w:rPr>
                  </w:pPr>
                  <w:r>
                    <w:rPr>
                      <w:iCs/>
                      <w:snapToGrid w:val="0"/>
                      <w:lang w:val="en-US"/>
                    </w:rPr>
                    <w:t>Out</w:t>
                  </w:r>
                </w:p>
              </w:tc>
              <w:tc>
                <w:tcPr>
                  <w:tcW w:w="4961" w:type="dxa"/>
                  <w:gridSpan w:val="2"/>
                </w:tcPr>
                <w:p w:rsidR="001E3395" w:rsidRPr="00AB7AF7" w:rsidRDefault="001E3395" w:rsidP="001E3395">
                  <w:pPr>
                    <w:autoSpaceDE w:val="0"/>
                    <w:autoSpaceDN w:val="0"/>
                    <w:adjustRightInd w:val="0"/>
                    <w:ind w:right="580" w:firstLine="134"/>
                    <w:jc w:val="center"/>
                  </w:pPr>
                  <w:r w:rsidRPr="00AB7AF7">
                    <w:rPr>
                      <w:iCs/>
                      <w:snapToGrid w:val="0"/>
                    </w:rPr>
                    <w:t>Настройка выходов</w:t>
                  </w:r>
                </w:p>
              </w:tc>
            </w:tr>
            <w:tr w:rsidR="001E3395" w:rsidRPr="00AB7AF7" w:rsidTr="001E3395">
              <w:trPr>
                <w:gridBefore w:val="1"/>
                <w:wBefore w:w="9" w:type="dxa"/>
                <w:trHeight w:val="340"/>
              </w:trPr>
              <w:tc>
                <w:tcPr>
                  <w:tcW w:w="1424" w:type="dxa"/>
                </w:tcPr>
                <w:p w:rsidR="001E3395" w:rsidRPr="00AB7AF7" w:rsidRDefault="001E3395" w:rsidP="001E3395">
                  <w:pPr>
                    <w:autoSpaceDE w:val="0"/>
                    <w:autoSpaceDN w:val="0"/>
                    <w:adjustRightInd w:val="0"/>
                    <w:ind w:left="-134" w:right="-108" w:firstLine="32"/>
                    <w:jc w:val="center"/>
                    <w:rPr>
                      <w:iCs/>
                      <w:snapToGrid w:val="0"/>
                    </w:rPr>
                  </w:pPr>
                  <w:r w:rsidRPr="00AB7AF7">
                    <w:rPr>
                      <w:iCs/>
                      <w:snapToGrid w:val="0"/>
                    </w:rPr>
                    <w:t>Обозначение параметра</w:t>
                  </w:r>
                </w:p>
              </w:tc>
              <w:tc>
                <w:tcPr>
                  <w:tcW w:w="2693" w:type="dxa"/>
                  <w:shd w:val="clear" w:color="auto" w:fill="auto"/>
                </w:tcPr>
                <w:p w:rsidR="001E3395" w:rsidRPr="00AB7AF7" w:rsidRDefault="001E3395" w:rsidP="001E3395">
                  <w:pPr>
                    <w:tabs>
                      <w:tab w:val="left" w:pos="0"/>
                    </w:tabs>
                    <w:autoSpaceDE w:val="0"/>
                    <w:autoSpaceDN w:val="0"/>
                    <w:adjustRightInd w:val="0"/>
                    <w:ind w:left="-134" w:right="-108" w:firstLine="134"/>
                    <w:jc w:val="center"/>
                    <w:rPr>
                      <w:iCs/>
                      <w:snapToGrid w:val="0"/>
                    </w:rPr>
                  </w:pPr>
                  <w:r w:rsidRPr="00AB7AF7">
                    <w:rPr>
                      <w:iCs/>
                      <w:snapToGrid w:val="0"/>
                    </w:rPr>
                    <w:t>Название</w:t>
                  </w:r>
                </w:p>
                <w:p w:rsidR="001E3395" w:rsidRPr="00AB7AF7" w:rsidRDefault="001E3395" w:rsidP="001E3395">
                  <w:pPr>
                    <w:tabs>
                      <w:tab w:val="left" w:pos="0"/>
                    </w:tabs>
                    <w:autoSpaceDE w:val="0"/>
                    <w:autoSpaceDN w:val="0"/>
                    <w:adjustRightInd w:val="0"/>
                    <w:ind w:left="-134" w:right="-108" w:firstLine="134"/>
                    <w:jc w:val="center"/>
                    <w:rPr>
                      <w:iCs/>
                      <w:snapToGrid w:val="0"/>
                    </w:rPr>
                  </w:pPr>
                  <w:r w:rsidRPr="00AB7AF7">
                    <w:rPr>
                      <w:iCs/>
                      <w:snapToGrid w:val="0"/>
                    </w:rPr>
                    <w:t>параметра</w:t>
                  </w:r>
                </w:p>
              </w:tc>
              <w:tc>
                <w:tcPr>
                  <w:tcW w:w="1276" w:type="dxa"/>
                </w:tcPr>
                <w:p w:rsidR="001E3395" w:rsidRPr="00AB7AF7" w:rsidRDefault="001E3395" w:rsidP="001E3395">
                  <w:pPr>
                    <w:tabs>
                      <w:tab w:val="left" w:pos="-228"/>
                    </w:tabs>
                    <w:autoSpaceDE w:val="0"/>
                    <w:autoSpaceDN w:val="0"/>
                    <w:adjustRightInd w:val="0"/>
                    <w:ind w:left="-134" w:right="-108" w:firstLine="26"/>
                    <w:jc w:val="center"/>
                    <w:rPr>
                      <w:iCs/>
                      <w:snapToGrid w:val="0"/>
                    </w:rPr>
                  </w:pPr>
                  <w:r w:rsidRPr="00AB7AF7">
                    <w:rPr>
                      <w:iCs/>
                      <w:snapToGrid w:val="0"/>
                    </w:rPr>
                    <w:t>Значение</w:t>
                  </w:r>
                </w:p>
                <w:p w:rsidR="001E3395" w:rsidRPr="00AB7AF7" w:rsidRDefault="001E3395" w:rsidP="001E3395">
                  <w:pPr>
                    <w:tabs>
                      <w:tab w:val="left" w:pos="-228"/>
                    </w:tabs>
                    <w:autoSpaceDE w:val="0"/>
                    <w:autoSpaceDN w:val="0"/>
                    <w:adjustRightInd w:val="0"/>
                    <w:ind w:left="-134" w:right="-108" w:firstLine="26"/>
                    <w:jc w:val="center"/>
                    <w:rPr>
                      <w:iCs/>
                      <w:snapToGrid w:val="0"/>
                    </w:rPr>
                  </w:pPr>
                  <w:r w:rsidRPr="00AB7AF7">
                    <w:rPr>
                      <w:iCs/>
                      <w:snapToGrid w:val="0"/>
                    </w:rPr>
                    <w:t>параметра</w:t>
                  </w:r>
                </w:p>
              </w:tc>
              <w:tc>
                <w:tcPr>
                  <w:tcW w:w="4961" w:type="dxa"/>
                  <w:gridSpan w:val="2"/>
                </w:tcPr>
                <w:p w:rsidR="001E3395" w:rsidRPr="00AB7AF7" w:rsidRDefault="001E3395" w:rsidP="001E3395">
                  <w:pPr>
                    <w:autoSpaceDE w:val="0"/>
                    <w:autoSpaceDN w:val="0"/>
                    <w:adjustRightInd w:val="0"/>
                    <w:ind w:left="-134" w:right="-108" w:firstLine="134"/>
                    <w:jc w:val="center"/>
                  </w:pPr>
                  <w:r w:rsidRPr="00AB7AF7">
                    <w:rPr>
                      <w:iCs/>
                      <w:snapToGrid w:val="0"/>
                    </w:rPr>
                    <w:t>Комментарии</w:t>
                  </w:r>
                </w:p>
              </w:tc>
            </w:tr>
            <w:tr w:rsidR="001E3395" w:rsidRPr="00AB7AF7" w:rsidTr="001E3395">
              <w:trPr>
                <w:gridBefore w:val="1"/>
                <w:wBefore w:w="9" w:type="dxa"/>
                <w:trHeight w:val="340"/>
              </w:trPr>
              <w:tc>
                <w:tcPr>
                  <w:tcW w:w="1424" w:type="dxa"/>
                </w:tcPr>
                <w:p w:rsidR="001E3395" w:rsidRPr="00B41073" w:rsidRDefault="001E3395" w:rsidP="001E3395">
                  <w:pPr>
                    <w:autoSpaceDE w:val="0"/>
                    <w:autoSpaceDN w:val="0"/>
                    <w:adjustRightInd w:val="0"/>
                    <w:ind w:firstLine="134"/>
                    <w:jc w:val="center"/>
                    <w:rPr>
                      <w:iCs/>
                      <w:snapToGrid w:val="0"/>
                      <w:sz w:val="28"/>
                      <w:szCs w:val="28"/>
                    </w:rPr>
                  </w:pPr>
                  <w:r>
                    <w:rPr>
                      <w:sz w:val="28"/>
                      <w:szCs w:val="28"/>
                      <w:lang w:val="en-US"/>
                    </w:rPr>
                    <w:t>t.rEL</w:t>
                  </w:r>
                </w:p>
              </w:tc>
              <w:tc>
                <w:tcPr>
                  <w:tcW w:w="2693" w:type="dxa"/>
                  <w:shd w:val="clear" w:color="auto" w:fill="auto"/>
                </w:tcPr>
                <w:p w:rsidR="001E3395" w:rsidRPr="00AB7AF7" w:rsidRDefault="001E3395" w:rsidP="001E3395">
                  <w:pPr>
                    <w:autoSpaceDE w:val="0"/>
                    <w:autoSpaceDN w:val="0"/>
                    <w:adjustRightInd w:val="0"/>
                    <w:ind w:firstLine="134"/>
                    <w:rPr>
                      <w:iCs/>
                      <w:snapToGrid w:val="0"/>
                    </w:rPr>
                  </w:pPr>
                  <w:r w:rsidRPr="00AB7AF7">
                    <w:rPr>
                      <w:iCs/>
                      <w:snapToGrid w:val="0"/>
                    </w:rPr>
                    <w:t>минимальный интервал срабатывания реле</w:t>
                  </w:r>
                </w:p>
              </w:tc>
              <w:tc>
                <w:tcPr>
                  <w:tcW w:w="1276" w:type="dxa"/>
                </w:tcPr>
                <w:p w:rsidR="001E3395" w:rsidRPr="00AB7AF7" w:rsidRDefault="001E3395" w:rsidP="001E3395">
                  <w:pPr>
                    <w:autoSpaceDE w:val="0"/>
                    <w:autoSpaceDN w:val="0"/>
                    <w:adjustRightInd w:val="0"/>
                    <w:ind w:left="-108" w:right="-108" w:firstLine="26"/>
                    <w:jc w:val="center"/>
                  </w:pPr>
                  <w:r w:rsidRPr="00AB7AF7">
                    <w:rPr>
                      <w:lang w:val="en-US"/>
                    </w:rPr>
                    <w:t>0…60 с</w:t>
                  </w:r>
                </w:p>
              </w:tc>
              <w:tc>
                <w:tcPr>
                  <w:tcW w:w="4961" w:type="dxa"/>
                  <w:gridSpan w:val="2"/>
                </w:tcPr>
                <w:p w:rsidR="001E3395" w:rsidRPr="00AB7AF7" w:rsidRDefault="001E3395" w:rsidP="001E3395">
                  <w:pPr>
                    <w:autoSpaceDE w:val="0"/>
                    <w:autoSpaceDN w:val="0"/>
                    <w:adjustRightInd w:val="0"/>
                    <w:ind w:firstLine="134"/>
                  </w:pPr>
                  <w:r w:rsidRPr="00AB7AF7">
                    <w:t>для работы в двухпозиционном режиме</w:t>
                  </w:r>
                </w:p>
              </w:tc>
            </w:tr>
            <w:tr w:rsidR="001E3395" w:rsidRPr="00AB7AF7" w:rsidTr="001E3395">
              <w:trPr>
                <w:gridBefore w:val="1"/>
                <w:wBefore w:w="9" w:type="dxa"/>
                <w:trHeight w:val="340"/>
              </w:trPr>
              <w:tc>
                <w:tcPr>
                  <w:tcW w:w="1424" w:type="dxa"/>
                  <w:tcBorders>
                    <w:bottom w:val="single" w:sz="4" w:space="0" w:color="000000"/>
                  </w:tcBorders>
                </w:tcPr>
                <w:p w:rsidR="001E3395" w:rsidRPr="00B41073" w:rsidRDefault="001E3395" w:rsidP="001E3395">
                  <w:pPr>
                    <w:autoSpaceDE w:val="0"/>
                    <w:autoSpaceDN w:val="0"/>
                    <w:adjustRightInd w:val="0"/>
                    <w:ind w:firstLine="134"/>
                    <w:jc w:val="center"/>
                    <w:rPr>
                      <w:sz w:val="28"/>
                      <w:szCs w:val="28"/>
                    </w:rPr>
                  </w:pPr>
                  <w:r>
                    <w:rPr>
                      <w:sz w:val="28"/>
                      <w:szCs w:val="28"/>
                      <w:lang w:val="en-US"/>
                    </w:rPr>
                    <w:t>t.out</w:t>
                  </w:r>
                </w:p>
              </w:tc>
              <w:tc>
                <w:tcPr>
                  <w:tcW w:w="2693" w:type="dxa"/>
                  <w:tcBorders>
                    <w:bottom w:val="single" w:sz="4" w:space="0" w:color="000000"/>
                  </w:tcBorders>
                  <w:shd w:val="clear" w:color="auto" w:fill="auto"/>
                </w:tcPr>
                <w:p w:rsidR="001E3395" w:rsidRPr="00AB7AF7" w:rsidRDefault="001E3395" w:rsidP="001E3395">
                  <w:pPr>
                    <w:autoSpaceDE w:val="0"/>
                    <w:autoSpaceDN w:val="0"/>
                    <w:adjustRightInd w:val="0"/>
                    <w:ind w:firstLine="134"/>
                    <w:rPr>
                      <w:iCs/>
                      <w:snapToGrid w:val="0"/>
                    </w:rPr>
                  </w:pPr>
                  <w:r w:rsidRPr="00AB7AF7">
                    <w:rPr>
                      <w:iCs/>
                      <w:snapToGrid w:val="0"/>
                    </w:rPr>
                    <w:t>период ШИМ</w:t>
                  </w:r>
                </w:p>
              </w:tc>
              <w:tc>
                <w:tcPr>
                  <w:tcW w:w="1276" w:type="dxa"/>
                  <w:tcBorders>
                    <w:bottom w:val="single" w:sz="4" w:space="0" w:color="000000"/>
                  </w:tcBorders>
                </w:tcPr>
                <w:p w:rsidR="001E3395" w:rsidRPr="00AB7AF7" w:rsidRDefault="001E3395" w:rsidP="001E3395">
                  <w:pPr>
                    <w:autoSpaceDE w:val="0"/>
                    <w:autoSpaceDN w:val="0"/>
                    <w:adjustRightInd w:val="0"/>
                    <w:ind w:left="-108" w:right="-108" w:firstLine="26"/>
                    <w:jc w:val="center"/>
                  </w:pPr>
                  <w:r w:rsidRPr="00AB7AF7">
                    <w:t>1…120 с</w:t>
                  </w:r>
                </w:p>
              </w:tc>
              <w:tc>
                <w:tcPr>
                  <w:tcW w:w="4961" w:type="dxa"/>
                  <w:gridSpan w:val="2"/>
                  <w:tcBorders>
                    <w:bottom w:val="single" w:sz="4" w:space="0" w:color="000000"/>
                  </w:tcBorders>
                </w:tcPr>
                <w:p w:rsidR="001E3395" w:rsidRPr="00AB7AF7" w:rsidRDefault="001E3395" w:rsidP="001E3395">
                  <w:pPr>
                    <w:autoSpaceDE w:val="0"/>
                    <w:autoSpaceDN w:val="0"/>
                    <w:adjustRightInd w:val="0"/>
                    <w:ind w:firstLine="134"/>
                  </w:pPr>
                  <w:r w:rsidRPr="00AB7AF7">
                    <w:t>период ШИМ для управления выходами в ПИД-режиме</w:t>
                  </w:r>
                </w:p>
              </w:tc>
            </w:tr>
            <w:tr w:rsidR="001E3395" w:rsidRPr="00AB7AF7" w:rsidTr="001E3395">
              <w:trPr>
                <w:gridBefore w:val="1"/>
                <w:wBefore w:w="9" w:type="dxa"/>
                <w:trHeight w:val="340"/>
              </w:trPr>
              <w:tc>
                <w:tcPr>
                  <w:tcW w:w="1424" w:type="dxa"/>
                  <w:vMerge w:val="restart"/>
                </w:tcPr>
                <w:p w:rsidR="001E3395" w:rsidRPr="00B41073" w:rsidRDefault="001E3395" w:rsidP="001E3395">
                  <w:pPr>
                    <w:autoSpaceDE w:val="0"/>
                    <w:autoSpaceDN w:val="0"/>
                    <w:adjustRightInd w:val="0"/>
                    <w:ind w:firstLine="134"/>
                    <w:jc w:val="center"/>
                    <w:rPr>
                      <w:sz w:val="28"/>
                      <w:szCs w:val="28"/>
                    </w:rPr>
                  </w:pPr>
                  <w:r>
                    <w:rPr>
                      <w:sz w:val="28"/>
                      <w:szCs w:val="28"/>
                      <w:lang w:val="en-US"/>
                    </w:rPr>
                    <w:t>ConF</w:t>
                  </w:r>
                </w:p>
              </w:tc>
              <w:tc>
                <w:tcPr>
                  <w:tcW w:w="2693" w:type="dxa"/>
                  <w:tcBorders>
                    <w:bottom w:val="single" w:sz="4" w:space="0" w:color="auto"/>
                  </w:tcBorders>
                  <w:shd w:val="clear" w:color="auto" w:fill="auto"/>
                </w:tcPr>
                <w:p w:rsidR="001E3395" w:rsidRPr="00AB7AF7" w:rsidRDefault="001E3395" w:rsidP="001E3395">
                  <w:pPr>
                    <w:autoSpaceDE w:val="0"/>
                    <w:autoSpaceDN w:val="0"/>
                    <w:adjustRightInd w:val="0"/>
                    <w:ind w:firstLine="134"/>
                    <w:rPr>
                      <w:iCs/>
                      <w:snapToGrid w:val="0"/>
                    </w:rPr>
                  </w:pPr>
                </w:p>
              </w:tc>
              <w:tc>
                <w:tcPr>
                  <w:tcW w:w="1276" w:type="dxa"/>
                </w:tcPr>
                <w:p w:rsidR="001E3395" w:rsidRPr="00AB7AF7" w:rsidRDefault="001E3395" w:rsidP="001E3395">
                  <w:pPr>
                    <w:autoSpaceDE w:val="0"/>
                    <w:autoSpaceDN w:val="0"/>
                    <w:adjustRightInd w:val="0"/>
                    <w:ind w:firstLine="26"/>
                    <w:jc w:val="center"/>
                  </w:pPr>
                </w:p>
              </w:tc>
              <w:tc>
                <w:tcPr>
                  <w:tcW w:w="2551" w:type="dxa"/>
                  <w:tcBorders>
                    <w:right w:val="single" w:sz="4" w:space="0" w:color="auto"/>
                  </w:tcBorders>
                  <w:vAlign w:val="center"/>
                </w:tcPr>
                <w:p w:rsidR="001E3395" w:rsidRPr="00AB7AF7" w:rsidRDefault="001E3395" w:rsidP="001E3395">
                  <w:pPr>
                    <w:pStyle w:val="af8"/>
                    <w:spacing w:before="0" w:beforeAutospacing="0"/>
                    <w:ind w:firstLine="134"/>
                    <w:jc w:val="center"/>
                    <w:rPr>
                      <w:rFonts w:ascii="Times New Roman" w:hAnsi="Times New Roman" w:cs="Times New Roman"/>
                      <w:sz w:val="24"/>
                      <w:szCs w:val="24"/>
                    </w:rPr>
                  </w:pPr>
                  <w:r w:rsidRPr="00AB7AF7">
                    <w:rPr>
                      <w:rFonts w:ascii="Times New Roman" w:hAnsi="Times New Roman" w:cs="Times New Roman"/>
                      <w:sz w:val="24"/>
                      <w:szCs w:val="24"/>
                    </w:rPr>
                    <w:t>Выход №1</w:t>
                  </w:r>
                </w:p>
              </w:tc>
              <w:tc>
                <w:tcPr>
                  <w:tcW w:w="2410" w:type="dxa"/>
                  <w:tcBorders>
                    <w:left w:val="single" w:sz="4" w:space="0" w:color="auto"/>
                  </w:tcBorders>
                  <w:vAlign w:val="center"/>
                </w:tcPr>
                <w:p w:rsidR="001E3395" w:rsidRPr="00AB7AF7" w:rsidRDefault="001E3395" w:rsidP="001E3395">
                  <w:pPr>
                    <w:pStyle w:val="af8"/>
                    <w:spacing w:before="0" w:beforeAutospacing="0"/>
                    <w:ind w:firstLine="134"/>
                    <w:jc w:val="center"/>
                    <w:rPr>
                      <w:rFonts w:ascii="Times New Roman" w:hAnsi="Times New Roman" w:cs="Times New Roman"/>
                      <w:spacing w:val="-20"/>
                      <w:sz w:val="24"/>
                      <w:szCs w:val="24"/>
                      <w:lang w:val="en-US"/>
                    </w:rPr>
                  </w:pPr>
                  <w:r w:rsidRPr="00AB7AF7">
                    <w:rPr>
                      <w:rFonts w:ascii="Times New Roman" w:hAnsi="Times New Roman" w:cs="Times New Roman"/>
                      <w:sz w:val="24"/>
                      <w:szCs w:val="24"/>
                    </w:rPr>
                    <w:t>Выход №2</w:t>
                  </w:r>
                </w:p>
              </w:tc>
            </w:tr>
            <w:tr w:rsidR="001E3395" w:rsidRPr="00AB7AF7" w:rsidTr="001E3395">
              <w:trPr>
                <w:gridBefore w:val="1"/>
                <w:wBefore w:w="9" w:type="dxa"/>
                <w:trHeight w:val="84"/>
              </w:trPr>
              <w:tc>
                <w:tcPr>
                  <w:tcW w:w="1424" w:type="dxa"/>
                  <w:vMerge/>
                </w:tcPr>
                <w:p w:rsidR="001E3395" w:rsidRPr="00B41073" w:rsidRDefault="001E3395" w:rsidP="001E3395">
                  <w:pPr>
                    <w:autoSpaceDE w:val="0"/>
                    <w:autoSpaceDN w:val="0"/>
                    <w:adjustRightInd w:val="0"/>
                    <w:ind w:firstLine="134"/>
                    <w:rPr>
                      <w:sz w:val="28"/>
                      <w:szCs w:val="28"/>
                    </w:rPr>
                  </w:pPr>
                </w:p>
              </w:tc>
              <w:tc>
                <w:tcPr>
                  <w:tcW w:w="2693" w:type="dxa"/>
                  <w:vMerge w:val="restart"/>
                  <w:tcBorders>
                    <w:top w:val="single" w:sz="4" w:space="0" w:color="auto"/>
                  </w:tcBorders>
                  <w:shd w:val="clear" w:color="auto" w:fill="auto"/>
                </w:tcPr>
                <w:p w:rsidR="001E3395" w:rsidRPr="00AB7AF7" w:rsidRDefault="001E3395" w:rsidP="001E3395">
                  <w:pPr>
                    <w:autoSpaceDE w:val="0"/>
                    <w:autoSpaceDN w:val="0"/>
                    <w:adjustRightInd w:val="0"/>
                    <w:rPr>
                      <w:iCs/>
                      <w:snapToGrid w:val="0"/>
                    </w:rPr>
                  </w:pPr>
                  <w:r w:rsidRPr="00AB7AF7">
                    <w:rPr>
                      <w:iCs/>
                      <w:snapToGrid w:val="0"/>
                    </w:rPr>
                    <w:t xml:space="preserve">конфигурация выходов </w:t>
                  </w:r>
                </w:p>
              </w:tc>
              <w:tc>
                <w:tcPr>
                  <w:tcW w:w="1276" w:type="dxa"/>
                </w:tcPr>
                <w:p w:rsidR="001E3395" w:rsidRPr="00AB7AF7" w:rsidRDefault="001E3395" w:rsidP="001E3395">
                  <w:pPr>
                    <w:autoSpaceDE w:val="0"/>
                    <w:autoSpaceDN w:val="0"/>
                    <w:adjustRightInd w:val="0"/>
                    <w:ind w:firstLine="26"/>
                    <w:jc w:val="center"/>
                    <w:rPr>
                      <w:b/>
                      <w:lang w:val="en-US"/>
                    </w:rPr>
                  </w:pPr>
                  <w:r>
                    <w:rPr>
                      <w:lang w:val="en-US"/>
                    </w:rPr>
                    <w:t>HA</w:t>
                  </w:r>
                </w:p>
              </w:tc>
              <w:tc>
                <w:tcPr>
                  <w:tcW w:w="2551" w:type="dxa"/>
                  <w:tcBorders>
                    <w:right w:val="single" w:sz="4" w:space="0" w:color="auto"/>
                  </w:tcBorders>
                </w:tcPr>
                <w:p w:rsidR="001E3395" w:rsidRPr="00AB7AF7" w:rsidRDefault="001E3395" w:rsidP="001E3395">
                  <w:pPr>
                    <w:pStyle w:val="af8"/>
                    <w:spacing w:before="0" w:beforeAutospacing="0"/>
                    <w:ind w:firstLine="134"/>
                    <w:rPr>
                      <w:rFonts w:ascii="Times New Roman" w:hAnsi="Times New Roman" w:cs="Times New Roman"/>
                      <w:sz w:val="24"/>
                      <w:szCs w:val="24"/>
                    </w:rPr>
                  </w:pPr>
                  <w:r w:rsidRPr="00AB7AF7">
                    <w:rPr>
                      <w:rFonts w:ascii="Times New Roman" w:hAnsi="Times New Roman" w:cs="Times New Roman"/>
                      <w:sz w:val="24"/>
                      <w:szCs w:val="24"/>
                    </w:rPr>
                    <w:t xml:space="preserve">нагреватель </w:t>
                  </w:r>
                </w:p>
              </w:tc>
              <w:tc>
                <w:tcPr>
                  <w:tcW w:w="2410" w:type="dxa"/>
                  <w:tcBorders>
                    <w:left w:val="single" w:sz="4" w:space="0" w:color="auto"/>
                  </w:tcBorders>
                </w:tcPr>
                <w:p w:rsidR="001E3395" w:rsidRPr="00AB7AF7" w:rsidRDefault="001E3395" w:rsidP="001E3395">
                  <w:pPr>
                    <w:pStyle w:val="af8"/>
                    <w:spacing w:before="0" w:beforeAutospacing="0"/>
                    <w:ind w:firstLine="134"/>
                    <w:rPr>
                      <w:rFonts w:ascii="Times New Roman" w:hAnsi="Times New Roman" w:cs="Times New Roman"/>
                      <w:sz w:val="24"/>
                      <w:szCs w:val="24"/>
                      <w:lang w:val="en-US"/>
                    </w:rPr>
                  </w:pPr>
                  <w:r w:rsidRPr="00AB7AF7">
                    <w:rPr>
                      <w:rFonts w:ascii="Times New Roman" w:hAnsi="Times New Roman" w:cs="Times New Roman"/>
                      <w:sz w:val="24"/>
                      <w:szCs w:val="24"/>
                    </w:rPr>
                    <w:t>авария А</w:t>
                  </w:r>
                </w:p>
              </w:tc>
            </w:tr>
            <w:tr w:rsidR="001E3395" w:rsidRPr="00AB7AF7" w:rsidTr="001E3395">
              <w:trPr>
                <w:gridBefore w:val="1"/>
                <w:wBefore w:w="9" w:type="dxa"/>
                <w:trHeight w:val="340"/>
              </w:trPr>
              <w:tc>
                <w:tcPr>
                  <w:tcW w:w="1424" w:type="dxa"/>
                  <w:vMerge/>
                </w:tcPr>
                <w:p w:rsidR="001E3395" w:rsidRPr="0091302D" w:rsidRDefault="001E3395" w:rsidP="001E3395">
                  <w:pPr>
                    <w:autoSpaceDE w:val="0"/>
                    <w:autoSpaceDN w:val="0"/>
                    <w:adjustRightInd w:val="0"/>
                    <w:ind w:firstLine="134"/>
                    <w:rPr>
                      <w:sz w:val="28"/>
                      <w:szCs w:val="28"/>
                    </w:rPr>
                  </w:pPr>
                </w:p>
              </w:tc>
              <w:tc>
                <w:tcPr>
                  <w:tcW w:w="2693" w:type="dxa"/>
                  <w:vMerge/>
                  <w:shd w:val="clear" w:color="auto" w:fill="auto"/>
                </w:tcPr>
                <w:p w:rsidR="001E3395" w:rsidRPr="00AB7AF7" w:rsidRDefault="001E3395" w:rsidP="001E3395">
                  <w:pPr>
                    <w:autoSpaceDE w:val="0"/>
                    <w:autoSpaceDN w:val="0"/>
                    <w:adjustRightInd w:val="0"/>
                    <w:ind w:firstLine="134"/>
                    <w:rPr>
                      <w:iCs/>
                      <w:snapToGrid w:val="0"/>
                    </w:rPr>
                  </w:pPr>
                </w:p>
              </w:tc>
              <w:tc>
                <w:tcPr>
                  <w:tcW w:w="1276" w:type="dxa"/>
                </w:tcPr>
                <w:p w:rsidR="001E3395" w:rsidRPr="00AB7AF7" w:rsidRDefault="001E3395" w:rsidP="001E3395">
                  <w:pPr>
                    <w:autoSpaceDE w:val="0"/>
                    <w:autoSpaceDN w:val="0"/>
                    <w:adjustRightInd w:val="0"/>
                    <w:spacing w:line="276" w:lineRule="auto"/>
                    <w:ind w:firstLine="26"/>
                    <w:jc w:val="center"/>
                    <w:rPr>
                      <w:b/>
                    </w:rPr>
                  </w:pPr>
                  <w:r>
                    <w:rPr>
                      <w:lang w:val="en-US"/>
                    </w:rPr>
                    <w:t>CA</w:t>
                  </w:r>
                </w:p>
              </w:tc>
              <w:tc>
                <w:tcPr>
                  <w:tcW w:w="2551" w:type="dxa"/>
                  <w:tcBorders>
                    <w:right w:val="single" w:sz="4" w:space="0" w:color="auto"/>
                  </w:tcBorders>
                </w:tcPr>
                <w:p w:rsidR="001E3395" w:rsidRPr="00AB7AF7" w:rsidRDefault="001E3395" w:rsidP="001E3395">
                  <w:pPr>
                    <w:pStyle w:val="af8"/>
                    <w:spacing w:before="0" w:beforeAutospacing="0"/>
                    <w:ind w:firstLine="134"/>
                    <w:rPr>
                      <w:rFonts w:ascii="Times New Roman" w:hAnsi="Times New Roman" w:cs="Times New Roman"/>
                      <w:sz w:val="24"/>
                      <w:szCs w:val="24"/>
                    </w:rPr>
                  </w:pPr>
                  <w:r w:rsidRPr="00AB7AF7">
                    <w:rPr>
                      <w:rFonts w:ascii="Times New Roman" w:hAnsi="Times New Roman" w:cs="Times New Roman"/>
                      <w:sz w:val="24"/>
                      <w:szCs w:val="24"/>
                    </w:rPr>
                    <w:t>охладитель</w:t>
                  </w:r>
                </w:p>
              </w:tc>
              <w:tc>
                <w:tcPr>
                  <w:tcW w:w="2410" w:type="dxa"/>
                  <w:tcBorders>
                    <w:left w:val="single" w:sz="4" w:space="0" w:color="auto"/>
                  </w:tcBorders>
                </w:tcPr>
                <w:p w:rsidR="001E3395" w:rsidRPr="00AB7AF7" w:rsidRDefault="001E3395" w:rsidP="001E3395">
                  <w:pPr>
                    <w:pStyle w:val="af8"/>
                    <w:spacing w:before="0" w:beforeAutospacing="0"/>
                    <w:ind w:firstLine="134"/>
                    <w:rPr>
                      <w:rFonts w:ascii="Times New Roman" w:hAnsi="Times New Roman" w:cs="Times New Roman"/>
                      <w:sz w:val="24"/>
                      <w:szCs w:val="24"/>
                    </w:rPr>
                  </w:pPr>
                  <w:r w:rsidRPr="00AB7AF7">
                    <w:rPr>
                      <w:rFonts w:ascii="Times New Roman" w:hAnsi="Times New Roman" w:cs="Times New Roman"/>
                      <w:sz w:val="24"/>
                      <w:szCs w:val="24"/>
                    </w:rPr>
                    <w:t>авария А</w:t>
                  </w:r>
                </w:p>
              </w:tc>
            </w:tr>
            <w:tr w:rsidR="001E3395" w:rsidRPr="00AB7AF7" w:rsidTr="001E3395">
              <w:trPr>
                <w:gridBefore w:val="1"/>
                <w:wBefore w:w="9" w:type="dxa"/>
                <w:trHeight w:val="340"/>
              </w:trPr>
              <w:tc>
                <w:tcPr>
                  <w:tcW w:w="1424" w:type="dxa"/>
                  <w:vMerge/>
                </w:tcPr>
                <w:p w:rsidR="001E3395" w:rsidRPr="0091302D" w:rsidRDefault="001E3395" w:rsidP="001E3395">
                  <w:pPr>
                    <w:autoSpaceDE w:val="0"/>
                    <w:autoSpaceDN w:val="0"/>
                    <w:adjustRightInd w:val="0"/>
                    <w:ind w:firstLine="134"/>
                    <w:rPr>
                      <w:sz w:val="28"/>
                      <w:szCs w:val="28"/>
                    </w:rPr>
                  </w:pPr>
                </w:p>
              </w:tc>
              <w:tc>
                <w:tcPr>
                  <w:tcW w:w="2693" w:type="dxa"/>
                  <w:vMerge/>
                  <w:shd w:val="clear" w:color="auto" w:fill="auto"/>
                </w:tcPr>
                <w:p w:rsidR="001E3395" w:rsidRPr="00AB7AF7" w:rsidRDefault="001E3395" w:rsidP="001E3395">
                  <w:pPr>
                    <w:autoSpaceDE w:val="0"/>
                    <w:autoSpaceDN w:val="0"/>
                    <w:adjustRightInd w:val="0"/>
                    <w:ind w:firstLine="134"/>
                    <w:rPr>
                      <w:iCs/>
                      <w:snapToGrid w:val="0"/>
                    </w:rPr>
                  </w:pPr>
                </w:p>
              </w:tc>
              <w:tc>
                <w:tcPr>
                  <w:tcW w:w="1276" w:type="dxa"/>
                </w:tcPr>
                <w:p w:rsidR="001E3395" w:rsidRPr="00AB7AF7" w:rsidRDefault="001E3395" w:rsidP="001E3395">
                  <w:pPr>
                    <w:autoSpaceDE w:val="0"/>
                    <w:autoSpaceDN w:val="0"/>
                    <w:adjustRightInd w:val="0"/>
                    <w:spacing w:line="276" w:lineRule="auto"/>
                    <w:ind w:firstLine="26"/>
                    <w:jc w:val="center"/>
                    <w:rPr>
                      <w:b/>
                    </w:rPr>
                  </w:pPr>
                  <w:r>
                    <w:rPr>
                      <w:lang w:val="en-US"/>
                    </w:rPr>
                    <w:t>AH</w:t>
                  </w:r>
                </w:p>
              </w:tc>
              <w:tc>
                <w:tcPr>
                  <w:tcW w:w="2551" w:type="dxa"/>
                  <w:tcBorders>
                    <w:right w:val="single" w:sz="4" w:space="0" w:color="auto"/>
                  </w:tcBorders>
                </w:tcPr>
                <w:p w:rsidR="001E3395" w:rsidRPr="00AB7AF7" w:rsidRDefault="001E3395" w:rsidP="001E3395">
                  <w:pPr>
                    <w:pStyle w:val="af8"/>
                    <w:spacing w:before="0" w:beforeAutospacing="0"/>
                    <w:ind w:firstLine="134"/>
                    <w:rPr>
                      <w:rFonts w:ascii="Times New Roman" w:hAnsi="Times New Roman" w:cs="Times New Roman"/>
                      <w:sz w:val="24"/>
                      <w:szCs w:val="24"/>
                    </w:rPr>
                  </w:pPr>
                  <w:r w:rsidRPr="00AB7AF7">
                    <w:rPr>
                      <w:rFonts w:ascii="Times New Roman" w:hAnsi="Times New Roman" w:cs="Times New Roman"/>
                      <w:sz w:val="24"/>
                      <w:szCs w:val="24"/>
                    </w:rPr>
                    <w:t>авария А</w:t>
                  </w:r>
                </w:p>
              </w:tc>
              <w:tc>
                <w:tcPr>
                  <w:tcW w:w="2410" w:type="dxa"/>
                  <w:tcBorders>
                    <w:left w:val="single" w:sz="4" w:space="0" w:color="auto"/>
                  </w:tcBorders>
                </w:tcPr>
                <w:p w:rsidR="001E3395" w:rsidRPr="00AB7AF7" w:rsidRDefault="001E3395" w:rsidP="001E3395">
                  <w:pPr>
                    <w:pStyle w:val="af8"/>
                    <w:spacing w:before="0" w:beforeAutospacing="0"/>
                    <w:ind w:firstLine="134"/>
                    <w:rPr>
                      <w:rFonts w:ascii="Times New Roman" w:hAnsi="Times New Roman" w:cs="Times New Roman"/>
                      <w:sz w:val="24"/>
                      <w:szCs w:val="24"/>
                    </w:rPr>
                  </w:pPr>
                  <w:r w:rsidRPr="00AB7AF7">
                    <w:rPr>
                      <w:rFonts w:ascii="Times New Roman" w:hAnsi="Times New Roman" w:cs="Times New Roman"/>
                      <w:sz w:val="24"/>
                      <w:szCs w:val="24"/>
                    </w:rPr>
                    <w:t>нагреватель</w:t>
                  </w:r>
                </w:p>
              </w:tc>
            </w:tr>
            <w:tr w:rsidR="001E3395" w:rsidRPr="00AB7AF7" w:rsidTr="001E3395">
              <w:trPr>
                <w:gridBefore w:val="1"/>
                <w:wBefore w:w="9" w:type="dxa"/>
                <w:trHeight w:val="340"/>
              </w:trPr>
              <w:tc>
                <w:tcPr>
                  <w:tcW w:w="1424" w:type="dxa"/>
                  <w:vMerge/>
                </w:tcPr>
                <w:p w:rsidR="001E3395" w:rsidRPr="0091302D" w:rsidRDefault="001E3395" w:rsidP="001E3395">
                  <w:pPr>
                    <w:autoSpaceDE w:val="0"/>
                    <w:autoSpaceDN w:val="0"/>
                    <w:adjustRightInd w:val="0"/>
                    <w:ind w:firstLine="134"/>
                    <w:rPr>
                      <w:sz w:val="28"/>
                      <w:szCs w:val="28"/>
                    </w:rPr>
                  </w:pPr>
                </w:p>
              </w:tc>
              <w:tc>
                <w:tcPr>
                  <w:tcW w:w="2693" w:type="dxa"/>
                  <w:vMerge/>
                  <w:shd w:val="clear" w:color="auto" w:fill="auto"/>
                </w:tcPr>
                <w:p w:rsidR="001E3395" w:rsidRPr="00AB7AF7" w:rsidRDefault="001E3395" w:rsidP="001E3395">
                  <w:pPr>
                    <w:autoSpaceDE w:val="0"/>
                    <w:autoSpaceDN w:val="0"/>
                    <w:adjustRightInd w:val="0"/>
                    <w:ind w:firstLine="134"/>
                    <w:rPr>
                      <w:iCs/>
                      <w:snapToGrid w:val="0"/>
                    </w:rPr>
                  </w:pPr>
                </w:p>
              </w:tc>
              <w:tc>
                <w:tcPr>
                  <w:tcW w:w="1276" w:type="dxa"/>
                </w:tcPr>
                <w:p w:rsidR="001E3395" w:rsidRPr="00AB7AF7" w:rsidRDefault="001E3395" w:rsidP="001E3395">
                  <w:pPr>
                    <w:autoSpaceDE w:val="0"/>
                    <w:autoSpaceDN w:val="0"/>
                    <w:adjustRightInd w:val="0"/>
                    <w:spacing w:line="276" w:lineRule="auto"/>
                    <w:ind w:firstLine="26"/>
                    <w:jc w:val="center"/>
                    <w:rPr>
                      <w:b/>
                    </w:rPr>
                  </w:pPr>
                  <w:r>
                    <w:rPr>
                      <w:lang w:val="en-US"/>
                    </w:rPr>
                    <w:t>AC</w:t>
                  </w:r>
                </w:p>
              </w:tc>
              <w:tc>
                <w:tcPr>
                  <w:tcW w:w="2551" w:type="dxa"/>
                  <w:tcBorders>
                    <w:right w:val="single" w:sz="4" w:space="0" w:color="auto"/>
                  </w:tcBorders>
                </w:tcPr>
                <w:p w:rsidR="001E3395" w:rsidRPr="00AB7AF7" w:rsidRDefault="001E3395" w:rsidP="001E3395">
                  <w:pPr>
                    <w:pStyle w:val="af8"/>
                    <w:spacing w:before="0" w:beforeAutospacing="0"/>
                    <w:ind w:firstLine="134"/>
                    <w:rPr>
                      <w:rFonts w:ascii="Times New Roman" w:hAnsi="Times New Roman" w:cs="Times New Roman"/>
                      <w:sz w:val="24"/>
                      <w:szCs w:val="24"/>
                    </w:rPr>
                  </w:pPr>
                  <w:r w:rsidRPr="00AB7AF7">
                    <w:rPr>
                      <w:rFonts w:ascii="Times New Roman" w:hAnsi="Times New Roman" w:cs="Times New Roman"/>
                      <w:sz w:val="24"/>
                      <w:szCs w:val="24"/>
                    </w:rPr>
                    <w:t>авария А</w:t>
                  </w:r>
                </w:p>
              </w:tc>
              <w:tc>
                <w:tcPr>
                  <w:tcW w:w="2410" w:type="dxa"/>
                  <w:tcBorders>
                    <w:left w:val="single" w:sz="4" w:space="0" w:color="auto"/>
                  </w:tcBorders>
                </w:tcPr>
                <w:p w:rsidR="001E3395" w:rsidRPr="00AB7AF7" w:rsidRDefault="001E3395" w:rsidP="001E3395">
                  <w:pPr>
                    <w:pStyle w:val="af8"/>
                    <w:spacing w:before="0" w:beforeAutospacing="0"/>
                    <w:ind w:firstLine="134"/>
                    <w:rPr>
                      <w:rFonts w:ascii="Times New Roman" w:hAnsi="Times New Roman" w:cs="Times New Roman"/>
                      <w:sz w:val="24"/>
                      <w:szCs w:val="24"/>
                    </w:rPr>
                  </w:pPr>
                  <w:r w:rsidRPr="00AB7AF7">
                    <w:rPr>
                      <w:rFonts w:ascii="Times New Roman" w:hAnsi="Times New Roman" w:cs="Times New Roman"/>
                      <w:sz w:val="24"/>
                      <w:szCs w:val="24"/>
                    </w:rPr>
                    <w:t>охладитель</w:t>
                  </w:r>
                </w:p>
              </w:tc>
            </w:tr>
            <w:tr w:rsidR="001E3395" w:rsidRPr="00AB7AF7" w:rsidTr="001E3395">
              <w:trPr>
                <w:gridBefore w:val="1"/>
                <w:wBefore w:w="9" w:type="dxa"/>
                <w:trHeight w:val="340"/>
              </w:trPr>
              <w:tc>
                <w:tcPr>
                  <w:tcW w:w="1424" w:type="dxa"/>
                  <w:vMerge/>
                </w:tcPr>
                <w:p w:rsidR="001E3395" w:rsidRPr="0091302D" w:rsidRDefault="001E3395" w:rsidP="001E3395">
                  <w:pPr>
                    <w:autoSpaceDE w:val="0"/>
                    <w:autoSpaceDN w:val="0"/>
                    <w:adjustRightInd w:val="0"/>
                    <w:ind w:firstLine="134"/>
                    <w:rPr>
                      <w:sz w:val="28"/>
                      <w:szCs w:val="28"/>
                    </w:rPr>
                  </w:pPr>
                </w:p>
              </w:tc>
              <w:tc>
                <w:tcPr>
                  <w:tcW w:w="2693" w:type="dxa"/>
                  <w:vMerge/>
                  <w:shd w:val="clear" w:color="auto" w:fill="auto"/>
                </w:tcPr>
                <w:p w:rsidR="001E3395" w:rsidRPr="0091302D" w:rsidRDefault="001E3395" w:rsidP="001E3395">
                  <w:pPr>
                    <w:autoSpaceDE w:val="0"/>
                    <w:autoSpaceDN w:val="0"/>
                    <w:adjustRightInd w:val="0"/>
                    <w:ind w:firstLine="134"/>
                    <w:rPr>
                      <w:iCs/>
                      <w:snapToGrid w:val="0"/>
                      <w:sz w:val="28"/>
                      <w:szCs w:val="28"/>
                    </w:rPr>
                  </w:pPr>
                </w:p>
              </w:tc>
              <w:tc>
                <w:tcPr>
                  <w:tcW w:w="1276" w:type="dxa"/>
                </w:tcPr>
                <w:p w:rsidR="001E3395" w:rsidRPr="0091302D" w:rsidRDefault="001E3395" w:rsidP="001E3395">
                  <w:pPr>
                    <w:autoSpaceDE w:val="0"/>
                    <w:autoSpaceDN w:val="0"/>
                    <w:adjustRightInd w:val="0"/>
                    <w:spacing w:line="276" w:lineRule="auto"/>
                    <w:ind w:firstLine="26"/>
                    <w:jc w:val="center"/>
                    <w:rPr>
                      <w:b/>
                      <w:sz w:val="28"/>
                      <w:szCs w:val="28"/>
                    </w:rPr>
                  </w:pPr>
                  <w:r>
                    <w:rPr>
                      <w:lang w:val="en-US"/>
                    </w:rPr>
                    <w:t>HC</w:t>
                  </w:r>
                </w:p>
              </w:tc>
              <w:tc>
                <w:tcPr>
                  <w:tcW w:w="2551" w:type="dxa"/>
                  <w:tcBorders>
                    <w:right w:val="single" w:sz="4" w:space="0" w:color="auto"/>
                  </w:tcBorders>
                </w:tcPr>
                <w:p w:rsidR="001E3395" w:rsidRPr="00AB7AF7" w:rsidRDefault="001E3395" w:rsidP="001E3395">
                  <w:pPr>
                    <w:pStyle w:val="af8"/>
                    <w:spacing w:before="0" w:beforeAutospacing="0"/>
                    <w:ind w:firstLine="134"/>
                    <w:rPr>
                      <w:rFonts w:ascii="Times New Roman" w:hAnsi="Times New Roman" w:cs="Times New Roman"/>
                      <w:sz w:val="24"/>
                      <w:szCs w:val="24"/>
                    </w:rPr>
                  </w:pPr>
                  <w:r w:rsidRPr="00AB7AF7">
                    <w:rPr>
                      <w:rFonts w:ascii="Times New Roman" w:hAnsi="Times New Roman" w:cs="Times New Roman"/>
                      <w:sz w:val="24"/>
                      <w:szCs w:val="24"/>
                    </w:rPr>
                    <w:t>нагреватель</w:t>
                  </w:r>
                </w:p>
              </w:tc>
              <w:tc>
                <w:tcPr>
                  <w:tcW w:w="2410" w:type="dxa"/>
                  <w:tcBorders>
                    <w:left w:val="single" w:sz="4" w:space="0" w:color="auto"/>
                  </w:tcBorders>
                </w:tcPr>
                <w:p w:rsidR="001E3395" w:rsidRPr="00AB7AF7" w:rsidRDefault="001E3395" w:rsidP="001E3395">
                  <w:pPr>
                    <w:pStyle w:val="af8"/>
                    <w:spacing w:before="0" w:beforeAutospacing="0"/>
                    <w:ind w:firstLine="134"/>
                    <w:rPr>
                      <w:rFonts w:ascii="Times New Roman" w:hAnsi="Times New Roman" w:cs="Times New Roman"/>
                      <w:sz w:val="24"/>
                      <w:szCs w:val="24"/>
                    </w:rPr>
                  </w:pPr>
                  <w:r w:rsidRPr="00AB7AF7">
                    <w:rPr>
                      <w:rFonts w:ascii="Times New Roman" w:hAnsi="Times New Roman" w:cs="Times New Roman"/>
                      <w:sz w:val="24"/>
                      <w:szCs w:val="24"/>
                    </w:rPr>
                    <w:t>охладитель</w:t>
                  </w:r>
                </w:p>
              </w:tc>
            </w:tr>
            <w:tr w:rsidR="001E3395" w:rsidRPr="00AB7AF7" w:rsidTr="001E3395">
              <w:trPr>
                <w:gridBefore w:val="1"/>
                <w:wBefore w:w="9" w:type="dxa"/>
                <w:trHeight w:val="340"/>
              </w:trPr>
              <w:tc>
                <w:tcPr>
                  <w:tcW w:w="1424" w:type="dxa"/>
                  <w:vMerge/>
                  <w:tcBorders>
                    <w:bottom w:val="single" w:sz="4" w:space="0" w:color="auto"/>
                  </w:tcBorders>
                </w:tcPr>
                <w:p w:rsidR="001E3395" w:rsidRPr="0091302D" w:rsidRDefault="001E3395" w:rsidP="001E3395">
                  <w:pPr>
                    <w:autoSpaceDE w:val="0"/>
                    <w:autoSpaceDN w:val="0"/>
                    <w:adjustRightInd w:val="0"/>
                    <w:ind w:firstLine="134"/>
                    <w:rPr>
                      <w:sz w:val="28"/>
                      <w:szCs w:val="28"/>
                    </w:rPr>
                  </w:pPr>
                </w:p>
              </w:tc>
              <w:tc>
                <w:tcPr>
                  <w:tcW w:w="2693" w:type="dxa"/>
                  <w:vMerge/>
                  <w:tcBorders>
                    <w:bottom w:val="single" w:sz="4" w:space="0" w:color="auto"/>
                  </w:tcBorders>
                  <w:shd w:val="clear" w:color="auto" w:fill="auto"/>
                </w:tcPr>
                <w:p w:rsidR="001E3395" w:rsidRPr="0091302D" w:rsidRDefault="001E3395" w:rsidP="001E3395">
                  <w:pPr>
                    <w:autoSpaceDE w:val="0"/>
                    <w:autoSpaceDN w:val="0"/>
                    <w:adjustRightInd w:val="0"/>
                    <w:ind w:firstLine="134"/>
                    <w:rPr>
                      <w:iCs/>
                      <w:snapToGrid w:val="0"/>
                      <w:sz w:val="28"/>
                      <w:szCs w:val="28"/>
                    </w:rPr>
                  </w:pPr>
                </w:p>
              </w:tc>
              <w:tc>
                <w:tcPr>
                  <w:tcW w:w="1276" w:type="dxa"/>
                  <w:tcBorders>
                    <w:bottom w:val="single" w:sz="4" w:space="0" w:color="auto"/>
                  </w:tcBorders>
                </w:tcPr>
                <w:p w:rsidR="001E3395" w:rsidRPr="0091302D" w:rsidRDefault="001E3395" w:rsidP="001E3395">
                  <w:pPr>
                    <w:autoSpaceDE w:val="0"/>
                    <w:autoSpaceDN w:val="0"/>
                    <w:adjustRightInd w:val="0"/>
                    <w:spacing w:line="276" w:lineRule="auto"/>
                    <w:ind w:firstLine="26"/>
                    <w:jc w:val="center"/>
                    <w:rPr>
                      <w:b/>
                      <w:sz w:val="28"/>
                      <w:szCs w:val="28"/>
                    </w:rPr>
                  </w:pPr>
                  <w:r>
                    <w:rPr>
                      <w:lang w:val="en-US"/>
                    </w:rPr>
                    <w:t>CH</w:t>
                  </w:r>
                </w:p>
              </w:tc>
              <w:tc>
                <w:tcPr>
                  <w:tcW w:w="2551" w:type="dxa"/>
                  <w:tcBorders>
                    <w:bottom w:val="single" w:sz="4" w:space="0" w:color="auto"/>
                    <w:right w:val="single" w:sz="4" w:space="0" w:color="auto"/>
                  </w:tcBorders>
                </w:tcPr>
                <w:p w:rsidR="001E3395" w:rsidRPr="00AB7AF7" w:rsidRDefault="001E3395" w:rsidP="001E3395">
                  <w:pPr>
                    <w:pStyle w:val="af8"/>
                    <w:spacing w:before="0" w:beforeAutospacing="0"/>
                    <w:ind w:firstLine="134"/>
                    <w:rPr>
                      <w:rFonts w:ascii="Times New Roman" w:hAnsi="Times New Roman" w:cs="Times New Roman"/>
                      <w:sz w:val="24"/>
                      <w:szCs w:val="24"/>
                    </w:rPr>
                  </w:pPr>
                  <w:r w:rsidRPr="00AB7AF7">
                    <w:rPr>
                      <w:rFonts w:ascii="Times New Roman" w:hAnsi="Times New Roman" w:cs="Times New Roman"/>
                      <w:sz w:val="24"/>
                      <w:szCs w:val="24"/>
                    </w:rPr>
                    <w:t>охладитель</w:t>
                  </w:r>
                </w:p>
              </w:tc>
              <w:tc>
                <w:tcPr>
                  <w:tcW w:w="2410" w:type="dxa"/>
                  <w:tcBorders>
                    <w:left w:val="single" w:sz="4" w:space="0" w:color="auto"/>
                    <w:bottom w:val="single" w:sz="4" w:space="0" w:color="auto"/>
                  </w:tcBorders>
                </w:tcPr>
                <w:p w:rsidR="001E3395" w:rsidRPr="00AB7AF7" w:rsidRDefault="001E3395" w:rsidP="001E3395">
                  <w:pPr>
                    <w:pStyle w:val="af8"/>
                    <w:spacing w:before="0" w:beforeAutospacing="0"/>
                    <w:ind w:firstLine="134"/>
                    <w:rPr>
                      <w:rFonts w:ascii="Times New Roman" w:hAnsi="Times New Roman" w:cs="Times New Roman"/>
                      <w:sz w:val="24"/>
                      <w:szCs w:val="24"/>
                    </w:rPr>
                  </w:pPr>
                  <w:r w:rsidRPr="00AB7AF7">
                    <w:rPr>
                      <w:rFonts w:ascii="Times New Roman" w:hAnsi="Times New Roman" w:cs="Times New Roman"/>
                      <w:sz w:val="24"/>
                      <w:szCs w:val="24"/>
                    </w:rPr>
                    <w:t>нагреватель</w:t>
                  </w:r>
                </w:p>
              </w:tc>
            </w:tr>
            <w:tr w:rsidR="001E3395" w:rsidRPr="00BE6BFD" w:rsidTr="001E3395">
              <w:trPr>
                <w:trHeight w:val="474"/>
              </w:trPr>
              <w:tc>
                <w:tcPr>
                  <w:tcW w:w="1433" w:type="dxa"/>
                  <w:gridSpan w:val="2"/>
                  <w:vMerge w:val="restart"/>
                </w:tcPr>
                <w:p w:rsidR="001E3395" w:rsidRPr="00BE6BFD" w:rsidRDefault="001E3395" w:rsidP="001E3395">
                  <w:pPr>
                    <w:autoSpaceDE w:val="0"/>
                    <w:autoSpaceDN w:val="0"/>
                    <w:adjustRightInd w:val="0"/>
                    <w:ind w:firstLine="134"/>
                    <w:jc w:val="center"/>
                  </w:pPr>
                  <w:r w:rsidRPr="00BE6BFD">
                    <w:rPr>
                      <w:lang w:val="en-US"/>
                    </w:rPr>
                    <w:t>J.out</w:t>
                  </w:r>
                </w:p>
              </w:tc>
              <w:tc>
                <w:tcPr>
                  <w:tcW w:w="2693" w:type="dxa"/>
                  <w:vMerge w:val="restart"/>
                  <w:shd w:val="clear" w:color="auto" w:fill="auto"/>
                </w:tcPr>
                <w:p w:rsidR="001E3395" w:rsidRPr="00BE6BFD" w:rsidRDefault="001E3395" w:rsidP="001E3395">
                  <w:pPr>
                    <w:autoSpaceDE w:val="0"/>
                    <w:autoSpaceDN w:val="0"/>
                    <w:adjustRightInd w:val="0"/>
                    <w:ind w:firstLine="134"/>
                    <w:rPr>
                      <w:iCs/>
                      <w:snapToGrid w:val="0"/>
                    </w:rPr>
                  </w:pPr>
                  <w:r w:rsidRPr="00BE6BFD">
                    <w:rPr>
                      <w:iCs/>
                      <w:snapToGrid w:val="0"/>
                    </w:rPr>
                    <w:t xml:space="preserve">режим работы токового </w:t>
                  </w:r>
                </w:p>
                <w:p w:rsidR="001E3395" w:rsidRPr="00BE6BFD" w:rsidRDefault="001E3395" w:rsidP="001E3395">
                  <w:pPr>
                    <w:autoSpaceDE w:val="0"/>
                    <w:autoSpaceDN w:val="0"/>
                    <w:adjustRightInd w:val="0"/>
                    <w:ind w:firstLine="134"/>
                    <w:rPr>
                      <w:iCs/>
                      <w:snapToGrid w:val="0"/>
                    </w:rPr>
                  </w:pPr>
                  <w:r w:rsidRPr="00BE6BFD">
                    <w:rPr>
                      <w:iCs/>
                      <w:snapToGrid w:val="0"/>
                    </w:rPr>
                    <w:t>выхода</w:t>
                  </w:r>
                </w:p>
              </w:tc>
              <w:tc>
                <w:tcPr>
                  <w:tcW w:w="1276" w:type="dxa"/>
                </w:tcPr>
                <w:p w:rsidR="001E3395" w:rsidRPr="00BE6BFD" w:rsidRDefault="001E3395" w:rsidP="001E3395">
                  <w:pPr>
                    <w:autoSpaceDE w:val="0"/>
                    <w:autoSpaceDN w:val="0"/>
                    <w:adjustRightInd w:val="0"/>
                    <w:ind w:firstLine="26"/>
                    <w:jc w:val="center"/>
                  </w:pPr>
                  <w:r w:rsidRPr="00BE6BFD">
                    <w:rPr>
                      <w:lang w:val="en-US"/>
                    </w:rPr>
                    <w:t>cont</w:t>
                  </w:r>
                </w:p>
              </w:tc>
              <w:tc>
                <w:tcPr>
                  <w:tcW w:w="4961" w:type="dxa"/>
                  <w:gridSpan w:val="2"/>
                  <w:shd w:val="clear" w:color="auto" w:fill="auto"/>
                  <w:vAlign w:val="center"/>
                </w:tcPr>
                <w:p w:rsidR="001E3395" w:rsidRPr="00BE6BFD" w:rsidRDefault="001E3395" w:rsidP="001E3395">
                  <w:pPr>
                    <w:pStyle w:val="af8"/>
                    <w:spacing w:before="0" w:beforeAutospacing="0"/>
                    <w:ind w:firstLine="134"/>
                    <w:jc w:val="left"/>
                    <w:rPr>
                      <w:rFonts w:ascii="Times New Roman" w:hAnsi="Times New Roman" w:cs="Times New Roman"/>
                      <w:spacing w:val="-20"/>
                      <w:sz w:val="24"/>
                      <w:szCs w:val="24"/>
                    </w:rPr>
                  </w:pPr>
                  <w:r w:rsidRPr="00BE6BFD">
                    <w:rPr>
                      <w:rFonts w:ascii="Times New Roman" w:hAnsi="Times New Roman" w:cs="Times New Roman"/>
                      <w:sz w:val="24"/>
                      <w:szCs w:val="24"/>
                    </w:rPr>
                    <w:t>Вывод мощности. Выход используется для управления</w:t>
                  </w:r>
                </w:p>
              </w:tc>
            </w:tr>
            <w:tr w:rsidR="001E3395" w:rsidRPr="00BE6BFD" w:rsidTr="001E3395">
              <w:trPr>
                <w:trHeight w:val="498"/>
              </w:trPr>
              <w:tc>
                <w:tcPr>
                  <w:tcW w:w="1433" w:type="dxa"/>
                  <w:gridSpan w:val="2"/>
                  <w:vMerge/>
                </w:tcPr>
                <w:p w:rsidR="001E3395" w:rsidRPr="00BE6BFD" w:rsidRDefault="001E3395" w:rsidP="001E3395">
                  <w:pPr>
                    <w:autoSpaceDE w:val="0"/>
                    <w:autoSpaceDN w:val="0"/>
                    <w:adjustRightInd w:val="0"/>
                    <w:ind w:firstLine="134"/>
                    <w:jc w:val="center"/>
                  </w:pPr>
                </w:p>
              </w:tc>
              <w:tc>
                <w:tcPr>
                  <w:tcW w:w="2693" w:type="dxa"/>
                  <w:vMerge/>
                  <w:tcBorders>
                    <w:bottom w:val="single" w:sz="4" w:space="0" w:color="auto"/>
                  </w:tcBorders>
                  <w:shd w:val="clear" w:color="auto" w:fill="auto"/>
                </w:tcPr>
                <w:p w:rsidR="001E3395" w:rsidRPr="00BE6BFD" w:rsidRDefault="001E3395" w:rsidP="001E3395">
                  <w:pPr>
                    <w:autoSpaceDE w:val="0"/>
                    <w:autoSpaceDN w:val="0"/>
                    <w:adjustRightInd w:val="0"/>
                    <w:ind w:firstLine="134"/>
                    <w:rPr>
                      <w:iCs/>
                      <w:snapToGrid w:val="0"/>
                    </w:rPr>
                  </w:pPr>
                </w:p>
              </w:tc>
              <w:tc>
                <w:tcPr>
                  <w:tcW w:w="1276" w:type="dxa"/>
                </w:tcPr>
                <w:p w:rsidR="001E3395" w:rsidRPr="00BE6BFD" w:rsidRDefault="001E3395" w:rsidP="001E3395">
                  <w:pPr>
                    <w:autoSpaceDE w:val="0"/>
                    <w:autoSpaceDN w:val="0"/>
                    <w:adjustRightInd w:val="0"/>
                    <w:ind w:firstLine="134"/>
                    <w:jc w:val="center"/>
                  </w:pPr>
                  <w:r w:rsidRPr="00BE6BFD">
                    <w:rPr>
                      <w:b/>
                      <w:noProof/>
                      <w:lang w:val="en-US"/>
                    </w:rPr>
                    <w:t>ind</w:t>
                  </w:r>
                </w:p>
              </w:tc>
              <w:tc>
                <w:tcPr>
                  <w:tcW w:w="4961" w:type="dxa"/>
                  <w:gridSpan w:val="2"/>
                  <w:shd w:val="clear" w:color="auto" w:fill="auto"/>
                  <w:vAlign w:val="center"/>
                </w:tcPr>
                <w:p w:rsidR="001E3395" w:rsidRPr="00BE6BFD" w:rsidRDefault="001E3395" w:rsidP="001E3395">
                  <w:pPr>
                    <w:pStyle w:val="af8"/>
                    <w:spacing w:before="0" w:beforeAutospacing="0"/>
                    <w:ind w:firstLine="134"/>
                    <w:jc w:val="left"/>
                    <w:rPr>
                      <w:rFonts w:ascii="Times New Roman" w:hAnsi="Times New Roman" w:cs="Times New Roman"/>
                      <w:spacing w:val="-20"/>
                      <w:sz w:val="24"/>
                      <w:szCs w:val="24"/>
                    </w:rPr>
                  </w:pPr>
                  <w:r w:rsidRPr="00BE6BFD">
                    <w:rPr>
                      <w:rFonts w:ascii="Times New Roman" w:hAnsi="Times New Roman" w:cs="Times New Roman"/>
                      <w:sz w:val="24"/>
                      <w:szCs w:val="24"/>
                    </w:rPr>
                    <w:t>Трансляция измеренных значений. Выход предназначен для подключения внешнего регистрирующего устройства</w:t>
                  </w:r>
                </w:p>
              </w:tc>
            </w:tr>
            <w:tr w:rsidR="001E3395" w:rsidRPr="00BE6BFD" w:rsidTr="001E3395">
              <w:trPr>
                <w:trHeight w:val="213"/>
              </w:trPr>
              <w:tc>
                <w:tcPr>
                  <w:tcW w:w="1433" w:type="dxa"/>
                  <w:gridSpan w:val="2"/>
                  <w:vMerge w:val="restart"/>
                </w:tcPr>
                <w:p w:rsidR="001E3395" w:rsidRPr="00BE6BFD" w:rsidRDefault="001E3395" w:rsidP="001E3395">
                  <w:pPr>
                    <w:autoSpaceDE w:val="0"/>
                    <w:autoSpaceDN w:val="0"/>
                    <w:adjustRightInd w:val="0"/>
                    <w:ind w:firstLine="134"/>
                    <w:jc w:val="center"/>
                  </w:pPr>
                  <w:r w:rsidRPr="00BE6BFD">
                    <w:rPr>
                      <w:lang w:val="en-US"/>
                    </w:rPr>
                    <w:t>J.diA</w:t>
                  </w:r>
                </w:p>
              </w:tc>
              <w:tc>
                <w:tcPr>
                  <w:tcW w:w="2693" w:type="dxa"/>
                  <w:vMerge w:val="restart"/>
                  <w:shd w:val="clear" w:color="auto" w:fill="auto"/>
                </w:tcPr>
                <w:p w:rsidR="001E3395" w:rsidRPr="00BE6BFD" w:rsidRDefault="001E3395" w:rsidP="001E3395">
                  <w:pPr>
                    <w:autoSpaceDE w:val="0"/>
                    <w:autoSpaceDN w:val="0"/>
                    <w:adjustRightInd w:val="0"/>
                    <w:ind w:firstLine="134"/>
                    <w:jc w:val="center"/>
                    <w:rPr>
                      <w:iCs/>
                      <w:snapToGrid w:val="0"/>
                    </w:rPr>
                  </w:pPr>
                  <w:r w:rsidRPr="00BE6BFD">
                    <w:rPr>
                      <w:iCs/>
                      <w:snapToGrid w:val="0"/>
                    </w:rPr>
                    <w:t>диапазон</w:t>
                  </w:r>
                </w:p>
                <w:p w:rsidR="001E3395" w:rsidRPr="00BE6BFD" w:rsidRDefault="001E3395" w:rsidP="001E3395">
                  <w:pPr>
                    <w:autoSpaceDE w:val="0"/>
                    <w:autoSpaceDN w:val="0"/>
                    <w:adjustRightInd w:val="0"/>
                    <w:ind w:firstLine="134"/>
                    <w:rPr>
                      <w:iCs/>
                      <w:snapToGrid w:val="0"/>
                    </w:rPr>
                  </w:pPr>
                  <w:r w:rsidRPr="00BE6BFD">
                    <w:rPr>
                      <w:iCs/>
                      <w:snapToGrid w:val="0"/>
                    </w:rPr>
                    <w:t>токового выхода</w:t>
                  </w:r>
                </w:p>
              </w:tc>
              <w:tc>
                <w:tcPr>
                  <w:tcW w:w="1276" w:type="dxa"/>
                </w:tcPr>
                <w:p w:rsidR="001E3395" w:rsidRPr="00BE6BFD" w:rsidRDefault="001E3395" w:rsidP="001E3395">
                  <w:pPr>
                    <w:autoSpaceDE w:val="0"/>
                    <w:autoSpaceDN w:val="0"/>
                    <w:adjustRightInd w:val="0"/>
                    <w:ind w:firstLine="134"/>
                    <w:jc w:val="center"/>
                  </w:pPr>
                  <w:r w:rsidRPr="00BE6BFD">
                    <w:t>0 – 5 мА</w:t>
                  </w:r>
                </w:p>
              </w:tc>
              <w:tc>
                <w:tcPr>
                  <w:tcW w:w="4961" w:type="dxa"/>
                  <w:gridSpan w:val="2"/>
                  <w:vMerge w:val="restart"/>
                  <w:vAlign w:val="center"/>
                </w:tcPr>
                <w:p w:rsidR="001E3395" w:rsidRPr="00BE6BFD" w:rsidRDefault="001E3395" w:rsidP="001E3395">
                  <w:pPr>
                    <w:pStyle w:val="af8"/>
                    <w:spacing w:before="0" w:beforeAutospacing="0"/>
                    <w:ind w:firstLine="134"/>
                    <w:jc w:val="left"/>
                    <w:rPr>
                      <w:rFonts w:ascii="Times New Roman" w:hAnsi="Times New Roman" w:cs="Times New Roman"/>
                      <w:spacing w:val="-20"/>
                      <w:sz w:val="24"/>
                      <w:szCs w:val="24"/>
                    </w:rPr>
                  </w:pPr>
                  <w:r w:rsidRPr="00BE6BFD">
                    <w:rPr>
                      <w:rFonts w:ascii="Times New Roman" w:hAnsi="Times New Roman" w:cs="Times New Roman"/>
                      <w:spacing w:val="-20"/>
                      <w:sz w:val="24"/>
                      <w:szCs w:val="24"/>
                    </w:rPr>
                    <w:t>диапазон выходного тока: 0 – 5 мА, 4 – 20 мА и 0 – 20 мА</w:t>
                  </w:r>
                </w:p>
              </w:tc>
            </w:tr>
            <w:tr w:rsidR="001E3395" w:rsidRPr="00BE6BFD" w:rsidTr="001E3395">
              <w:trPr>
                <w:trHeight w:val="213"/>
              </w:trPr>
              <w:tc>
                <w:tcPr>
                  <w:tcW w:w="1433" w:type="dxa"/>
                  <w:gridSpan w:val="2"/>
                  <w:vMerge/>
                </w:tcPr>
                <w:p w:rsidR="001E3395" w:rsidRPr="00BE6BFD" w:rsidRDefault="001E3395" w:rsidP="001E3395">
                  <w:pPr>
                    <w:autoSpaceDE w:val="0"/>
                    <w:autoSpaceDN w:val="0"/>
                    <w:adjustRightInd w:val="0"/>
                    <w:ind w:firstLine="134"/>
                    <w:jc w:val="center"/>
                  </w:pPr>
                </w:p>
              </w:tc>
              <w:tc>
                <w:tcPr>
                  <w:tcW w:w="2693" w:type="dxa"/>
                  <w:vMerge/>
                  <w:shd w:val="clear" w:color="auto" w:fill="auto"/>
                </w:tcPr>
                <w:p w:rsidR="001E3395" w:rsidRPr="00BE6BFD" w:rsidRDefault="001E3395" w:rsidP="001E3395">
                  <w:pPr>
                    <w:autoSpaceDE w:val="0"/>
                    <w:autoSpaceDN w:val="0"/>
                    <w:adjustRightInd w:val="0"/>
                    <w:ind w:firstLine="134"/>
                    <w:rPr>
                      <w:iCs/>
                      <w:snapToGrid w:val="0"/>
                    </w:rPr>
                  </w:pPr>
                </w:p>
              </w:tc>
              <w:tc>
                <w:tcPr>
                  <w:tcW w:w="1276" w:type="dxa"/>
                </w:tcPr>
                <w:p w:rsidR="001E3395" w:rsidRPr="00BE6BFD" w:rsidRDefault="001E3395" w:rsidP="001E3395">
                  <w:pPr>
                    <w:autoSpaceDE w:val="0"/>
                    <w:autoSpaceDN w:val="0"/>
                    <w:adjustRightInd w:val="0"/>
                    <w:ind w:firstLine="134"/>
                    <w:jc w:val="center"/>
                  </w:pPr>
                  <w:r w:rsidRPr="00BE6BFD">
                    <w:t>4 – 20 мА</w:t>
                  </w:r>
                </w:p>
              </w:tc>
              <w:tc>
                <w:tcPr>
                  <w:tcW w:w="4961" w:type="dxa"/>
                  <w:gridSpan w:val="2"/>
                  <w:vMerge/>
                  <w:vAlign w:val="center"/>
                </w:tcPr>
                <w:p w:rsidR="001E3395" w:rsidRPr="00BE6BFD" w:rsidRDefault="001E3395" w:rsidP="001E3395">
                  <w:pPr>
                    <w:pStyle w:val="af8"/>
                    <w:spacing w:before="0" w:beforeAutospacing="0"/>
                    <w:ind w:firstLine="134"/>
                    <w:jc w:val="center"/>
                    <w:rPr>
                      <w:rFonts w:ascii="Times New Roman" w:hAnsi="Times New Roman" w:cs="Times New Roman"/>
                      <w:spacing w:val="-20"/>
                      <w:sz w:val="24"/>
                      <w:szCs w:val="24"/>
                    </w:rPr>
                  </w:pPr>
                </w:p>
              </w:tc>
            </w:tr>
            <w:tr w:rsidR="001E3395" w:rsidRPr="00BE6BFD" w:rsidTr="001E3395">
              <w:trPr>
                <w:trHeight w:val="213"/>
              </w:trPr>
              <w:tc>
                <w:tcPr>
                  <w:tcW w:w="1433" w:type="dxa"/>
                  <w:gridSpan w:val="2"/>
                  <w:vMerge/>
                </w:tcPr>
                <w:p w:rsidR="001E3395" w:rsidRPr="00BE6BFD" w:rsidRDefault="001E3395" w:rsidP="001E3395">
                  <w:pPr>
                    <w:autoSpaceDE w:val="0"/>
                    <w:autoSpaceDN w:val="0"/>
                    <w:adjustRightInd w:val="0"/>
                    <w:ind w:firstLine="134"/>
                    <w:jc w:val="center"/>
                  </w:pPr>
                </w:p>
              </w:tc>
              <w:tc>
                <w:tcPr>
                  <w:tcW w:w="2693" w:type="dxa"/>
                  <w:vMerge/>
                  <w:tcBorders>
                    <w:bottom w:val="single" w:sz="4" w:space="0" w:color="auto"/>
                  </w:tcBorders>
                  <w:shd w:val="clear" w:color="auto" w:fill="auto"/>
                </w:tcPr>
                <w:p w:rsidR="001E3395" w:rsidRPr="00BE6BFD" w:rsidRDefault="001E3395" w:rsidP="001E3395">
                  <w:pPr>
                    <w:autoSpaceDE w:val="0"/>
                    <w:autoSpaceDN w:val="0"/>
                    <w:adjustRightInd w:val="0"/>
                    <w:ind w:firstLine="134"/>
                    <w:rPr>
                      <w:iCs/>
                      <w:snapToGrid w:val="0"/>
                    </w:rPr>
                  </w:pPr>
                </w:p>
              </w:tc>
              <w:tc>
                <w:tcPr>
                  <w:tcW w:w="1276" w:type="dxa"/>
                </w:tcPr>
                <w:p w:rsidR="001E3395" w:rsidRPr="00BE6BFD" w:rsidRDefault="001E3395" w:rsidP="001E3395">
                  <w:pPr>
                    <w:autoSpaceDE w:val="0"/>
                    <w:autoSpaceDN w:val="0"/>
                    <w:adjustRightInd w:val="0"/>
                    <w:ind w:firstLine="134"/>
                    <w:jc w:val="center"/>
                  </w:pPr>
                  <w:r w:rsidRPr="00BE6BFD">
                    <w:t>0 – 20 мА</w:t>
                  </w:r>
                </w:p>
              </w:tc>
              <w:tc>
                <w:tcPr>
                  <w:tcW w:w="4961" w:type="dxa"/>
                  <w:gridSpan w:val="2"/>
                  <w:vMerge/>
                  <w:vAlign w:val="center"/>
                </w:tcPr>
                <w:p w:rsidR="001E3395" w:rsidRPr="00BE6BFD" w:rsidRDefault="001E3395" w:rsidP="001E3395">
                  <w:pPr>
                    <w:pStyle w:val="af8"/>
                    <w:spacing w:before="0" w:beforeAutospacing="0"/>
                    <w:ind w:firstLine="134"/>
                    <w:jc w:val="center"/>
                    <w:rPr>
                      <w:rFonts w:ascii="Times New Roman" w:hAnsi="Times New Roman" w:cs="Times New Roman"/>
                      <w:spacing w:val="-20"/>
                      <w:sz w:val="24"/>
                      <w:szCs w:val="24"/>
                    </w:rPr>
                  </w:pPr>
                </w:p>
              </w:tc>
            </w:tr>
            <w:tr w:rsidR="001E3395" w:rsidRPr="00BE6BFD" w:rsidTr="001E3395">
              <w:trPr>
                <w:trHeight w:val="338"/>
              </w:trPr>
              <w:tc>
                <w:tcPr>
                  <w:tcW w:w="1433" w:type="dxa"/>
                  <w:gridSpan w:val="2"/>
                </w:tcPr>
                <w:p w:rsidR="001E3395" w:rsidRPr="00BE6BFD" w:rsidRDefault="001E3395" w:rsidP="001E3395">
                  <w:pPr>
                    <w:autoSpaceDE w:val="0"/>
                    <w:autoSpaceDN w:val="0"/>
                    <w:adjustRightInd w:val="0"/>
                    <w:ind w:firstLine="134"/>
                    <w:jc w:val="center"/>
                  </w:pPr>
                  <w:r w:rsidRPr="00BE6BFD">
                    <w:rPr>
                      <w:lang w:val="en-US"/>
                    </w:rPr>
                    <w:t>t.1</w:t>
                  </w:r>
                </w:p>
              </w:tc>
              <w:tc>
                <w:tcPr>
                  <w:tcW w:w="2693" w:type="dxa"/>
                  <w:vMerge w:val="restart"/>
                  <w:shd w:val="clear" w:color="auto" w:fill="auto"/>
                </w:tcPr>
                <w:p w:rsidR="001E3395" w:rsidRPr="00BE6BFD" w:rsidRDefault="001E3395" w:rsidP="001E3395">
                  <w:pPr>
                    <w:autoSpaceDE w:val="0"/>
                    <w:autoSpaceDN w:val="0"/>
                    <w:adjustRightInd w:val="0"/>
                    <w:ind w:firstLine="134"/>
                    <w:jc w:val="center"/>
                    <w:rPr>
                      <w:iCs/>
                      <w:snapToGrid w:val="0"/>
                    </w:rPr>
                  </w:pPr>
                  <w:r w:rsidRPr="00BE6BFD">
                    <w:rPr>
                      <w:iCs/>
                      <w:snapToGrid w:val="0"/>
                    </w:rPr>
                    <w:t>настройка</w:t>
                  </w:r>
                </w:p>
                <w:p w:rsidR="001E3395" w:rsidRPr="00BE6BFD" w:rsidRDefault="001E3395" w:rsidP="001E3395">
                  <w:pPr>
                    <w:autoSpaceDE w:val="0"/>
                    <w:autoSpaceDN w:val="0"/>
                    <w:adjustRightInd w:val="0"/>
                    <w:ind w:firstLine="134"/>
                    <w:jc w:val="center"/>
                    <w:rPr>
                      <w:iCs/>
                      <w:snapToGrid w:val="0"/>
                    </w:rPr>
                  </w:pPr>
                  <w:r w:rsidRPr="00BE6BFD">
                    <w:rPr>
                      <w:iCs/>
                      <w:snapToGrid w:val="0"/>
                    </w:rPr>
                    <w:t>масштабируемого токового выхода</w:t>
                  </w:r>
                </w:p>
              </w:tc>
              <w:tc>
                <w:tcPr>
                  <w:tcW w:w="1276" w:type="dxa"/>
                </w:tcPr>
                <w:p w:rsidR="001E3395" w:rsidRPr="00BE6BFD" w:rsidRDefault="001E3395" w:rsidP="001E3395">
                  <w:pPr>
                    <w:autoSpaceDE w:val="0"/>
                    <w:autoSpaceDN w:val="0"/>
                    <w:adjustRightInd w:val="0"/>
                    <w:ind w:firstLine="134"/>
                    <w:jc w:val="center"/>
                  </w:pPr>
                  <w:r w:rsidRPr="00BE6BFD">
                    <w:rPr>
                      <w:lang w:val="en-US"/>
                    </w:rPr>
                    <w:t>-999 … 9999</w:t>
                  </w:r>
                </w:p>
              </w:tc>
              <w:tc>
                <w:tcPr>
                  <w:tcW w:w="4961" w:type="dxa"/>
                  <w:gridSpan w:val="2"/>
                </w:tcPr>
                <w:p w:rsidR="001E3395" w:rsidRPr="00BE6BFD" w:rsidRDefault="001E3395" w:rsidP="001E3395">
                  <w:pPr>
                    <w:autoSpaceDE w:val="0"/>
                    <w:autoSpaceDN w:val="0"/>
                    <w:adjustRightInd w:val="0"/>
                    <w:ind w:firstLine="134"/>
                  </w:pPr>
                  <w:r w:rsidRPr="00BE6BFD">
                    <w:t>измеренное значение 1</w:t>
                  </w:r>
                </w:p>
              </w:tc>
            </w:tr>
            <w:tr w:rsidR="001E3395" w:rsidRPr="00BE6BFD" w:rsidTr="001E3395">
              <w:trPr>
                <w:trHeight w:val="338"/>
              </w:trPr>
              <w:tc>
                <w:tcPr>
                  <w:tcW w:w="1433" w:type="dxa"/>
                  <w:gridSpan w:val="2"/>
                </w:tcPr>
                <w:p w:rsidR="001E3395" w:rsidRPr="00BE6BFD" w:rsidRDefault="001E3395" w:rsidP="001E3395">
                  <w:pPr>
                    <w:autoSpaceDE w:val="0"/>
                    <w:autoSpaceDN w:val="0"/>
                    <w:adjustRightInd w:val="0"/>
                    <w:ind w:firstLine="134"/>
                    <w:jc w:val="center"/>
                  </w:pPr>
                  <w:r w:rsidRPr="00BE6BFD">
                    <w:rPr>
                      <w:lang w:val="en-US"/>
                    </w:rPr>
                    <w:t>J.1</w:t>
                  </w:r>
                </w:p>
              </w:tc>
              <w:tc>
                <w:tcPr>
                  <w:tcW w:w="2693" w:type="dxa"/>
                  <w:vMerge/>
                  <w:shd w:val="clear" w:color="auto" w:fill="auto"/>
                </w:tcPr>
                <w:p w:rsidR="001E3395" w:rsidRPr="00BE6BFD" w:rsidRDefault="001E3395" w:rsidP="001E3395">
                  <w:pPr>
                    <w:autoSpaceDE w:val="0"/>
                    <w:autoSpaceDN w:val="0"/>
                    <w:adjustRightInd w:val="0"/>
                    <w:ind w:firstLine="134"/>
                    <w:rPr>
                      <w:iCs/>
                      <w:snapToGrid w:val="0"/>
                    </w:rPr>
                  </w:pPr>
                </w:p>
              </w:tc>
              <w:tc>
                <w:tcPr>
                  <w:tcW w:w="1276" w:type="dxa"/>
                </w:tcPr>
                <w:p w:rsidR="001E3395" w:rsidRPr="00BE6BFD" w:rsidRDefault="001E3395" w:rsidP="001E3395">
                  <w:pPr>
                    <w:autoSpaceDE w:val="0"/>
                    <w:autoSpaceDN w:val="0"/>
                    <w:adjustRightInd w:val="0"/>
                    <w:ind w:firstLine="134"/>
                    <w:jc w:val="center"/>
                  </w:pPr>
                  <w:r w:rsidRPr="00BE6BFD">
                    <w:t>0-20 мА</w:t>
                  </w:r>
                </w:p>
              </w:tc>
              <w:tc>
                <w:tcPr>
                  <w:tcW w:w="4961" w:type="dxa"/>
                  <w:gridSpan w:val="2"/>
                </w:tcPr>
                <w:p w:rsidR="001E3395" w:rsidRPr="00BE6BFD" w:rsidRDefault="001E3395" w:rsidP="001E3395">
                  <w:pPr>
                    <w:autoSpaceDE w:val="0"/>
                    <w:autoSpaceDN w:val="0"/>
                    <w:adjustRightInd w:val="0"/>
                    <w:ind w:firstLine="134"/>
                  </w:pPr>
                  <w:r w:rsidRPr="00BE6BFD">
                    <w:t>значение выходного тока, соответствующее измеренному значению 1</w:t>
                  </w:r>
                </w:p>
              </w:tc>
            </w:tr>
            <w:tr w:rsidR="001E3395" w:rsidRPr="00BE6BFD" w:rsidTr="001E3395">
              <w:trPr>
                <w:trHeight w:val="338"/>
              </w:trPr>
              <w:tc>
                <w:tcPr>
                  <w:tcW w:w="1433" w:type="dxa"/>
                  <w:gridSpan w:val="2"/>
                </w:tcPr>
                <w:p w:rsidR="001E3395" w:rsidRPr="00BE6BFD" w:rsidRDefault="001E3395" w:rsidP="001E3395">
                  <w:pPr>
                    <w:autoSpaceDE w:val="0"/>
                    <w:autoSpaceDN w:val="0"/>
                    <w:adjustRightInd w:val="0"/>
                    <w:ind w:firstLine="134"/>
                    <w:jc w:val="center"/>
                  </w:pPr>
                  <w:r w:rsidRPr="00BE6BFD">
                    <w:rPr>
                      <w:lang w:val="en-US"/>
                    </w:rPr>
                    <w:t>t.2</w:t>
                  </w:r>
                </w:p>
              </w:tc>
              <w:tc>
                <w:tcPr>
                  <w:tcW w:w="2693" w:type="dxa"/>
                  <w:vMerge/>
                  <w:shd w:val="clear" w:color="auto" w:fill="auto"/>
                </w:tcPr>
                <w:p w:rsidR="001E3395" w:rsidRPr="00BE6BFD" w:rsidRDefault="001E3395" w:rsidP="001E3395">
                  <w:pPr>
                    <w:autoSpaceDE w:val="0"/>
                    <w:autoSpaceDN w:val="0"/>
                    <w:adjustRightInd w:val="0"/>
                    <w:ind w:firstLine="134"/>
                    <w:rPr>
                      <w:iCs/>
                      <w:snapToGrid w:val="0"/>
                    </w:rPr>
                  </w:pPr>
                </w:p>
              </w:tc>
              <w:tc>
                <w:tcPr>
                  <w:tcW w:w="1276" w:type="dxa"/>
                </w:tcPr>
                <w:p w:rsidR="001E3395" w:rsidRPr="00BE6BFD" w:rsidRDefault="001E3395" w:rsidP="001E3395">
                  <w:pPr>
                    <w:autoSpaceDE w:val="0"/>
                    <w:autoSpaceDN w:val="0"/>
                    <w:adjustRightInd w:val="0"/>
                    <w:ind w:firstLine="134"/>
                    <w:jc w:val="center"/>
                  </w:pPr>
                  <w:r w:rsidRPr="00BE6BFD">
                    <w:rPr>
                      <w:lang w:val="en-US"/>
                    </w:rPr>
                    <w:t>-999 … 9999</w:t>
                  </w:r>
                </w:p>
              </w:tc>
              <w:tc>
                <w:tcPr>
                  <w:tcW w:w="4961" w:type="dxa"/>
                  <w:gridSpan w:val="2"/>
                </w:tcPr>
                <w:p w:rsidR="001E3395" w:rsidRPr="00BE6BFD" w:rsidRDefault="001E3395" w:rsidP="001E3395">
                  <w:pPr>
                    <w:autoSpaceDE w:val="0"/>
                    <w:autoSpaceDN w:val="0"/>
                    <w:adjustRightInd w:val="0"/>
                    <w:ind w:firstLine="134"/>
                  </w:pPr>
                  <w:r w:rsidRPr="00BE6BFD">
                    <w:t>измеренное значение 2</w:t>
                  </w:r>
                </w:p>
              </w:tc>
            </w:tr>
            <w:tr w:rsidR="001E3395" w:rsidRPr="00BE6BFD" w:rsidTr="001E3395">
              <w:trPr>
                <w:trHeight w:val="338"/>
              </w:trPr>
              <w:tc>
                <w:tcPr>
                  <w:tcW w:w="1433" w:type="dxa"/>
                  <w:gridSpan w:val="2"/>
                </w:tcPr>
                <w:p w:rsidR="001E3395" w:rsidRPr="00BE6BFD" w:rsidRDefault="001E3395" w:rsidP="001E3395">
                  <w:pPr>
                    <w:autoSpaceDE w:val="0"/>
                    <w:autoSpaceDN w:val="0"/>
                    <w:adjustRightInd w:val="0"/>
                    <w:ind w:firstLine="15"/>
                    <w:jc w:val="center"/>
                  </w:pPr>
                  <w:r w:rsidRPr="00BE6BFD">
                    <w:rPr>
                      <w:noProof/>
                      <w:lang w:val="en-US"/>
                    </w:rPr>
                    <w:t>J.2</w:t>
                  </w:r>
                </w:p>
              </w:tc>
              <w:tc>
                <w:tcPr>
                  <w:tcW w:w="2693" w:type="dxa"/>
                  <w:vMerge/>
                  <w:tcBorders>
                    <w:bottom w:val="single" w:sz="4" w:space="0" w:color="auto"/>
                  </w:tcBorders>
                  <w:shd w:val="clear" w:color="auto" w:fill="auto"/>
                </w:tcPr>
                <w:p w:rsidR="001E3395" w:rsidRPr="00BE6BFD" w:rsidRDefault="001E3395" w:rsidP="001E3395">
                  <w:pPr>
                    <w:autoSpaceDE w:val="0"/>
                    <w:autoSpaceDN w:val="0"/>
                    <w:adjustRightInd w:val="0"/>
                    <w:ind w:firstLine="15"/>
                    <w:rPr>
                      <w:iCs/>
                      <w:snapToGrid w:val="0"/>
                    </w:rPr>
                  </w:pPr>
                </w:p>
              </w:tc>
              <w:tc>
                <w:tcPr>
                  <w:tcW w:w="1276" w:type="dxa"/>
                </w:tcPr>
                <w:p w:rsidR="001E3395" w:rsidRPr="00BE6BFD" w:rsidRDefault="001E3395" w:rsidP="001E3395">
                  <w:pPr>
                    <w:autoSpaceDE w:val="0"/>
                    <w:autoSpaceDN w:val="0"/>
                    <w:adjustRightInd w:val="0"/>
                    <w:ind w:firstLine="15"/>
                    <w:jc w:val="center"/>
                  </w:pPr>
                  <w:r w:rsidRPr="00BE6BFD">
                    <w:t>0-20 мА</w:t>
                  </w:r>
                </w:p>
              </w:tc>
              <w:tc>
                <w:tcPr>
                  <w:tcW w:w="4961" w:type="dxa"/>
                  <w:gridSpan w:val="2"/>
                </w:tcPr>
                <w:p w:rsidR="001E3395" w:rsidRPr="00BE6BFD" w:rsidRDefault="001E3395" w:rsidP="001E3395">
                  <w:pPr>
                    <w:autoSpaceDE w:val="0"/>
                    <w:autoSpaceDN w:val="0"/>
                    <w:adjustRightInd w:val="0"/>
                    <w:ind w:firstLine="15"/>
                  </w:pPr>
                  <w:r w:rsidRPr="00BE6BFD">
                    <w:t>значение выходного тока, соответствующее измеренному значению 1</w:t>
                  </w:r>
                </w:p>
              </w:tc>
            </w:tr>
          </w:tbl>
          <w:p w:rsidR="00BF75FB" w:rsidRPr="00601F3E" w:rsidRDefault="00BF75FB" w:rsidP="00A8493C">
            <w:pPr>
              <w:tabs>
                <w:tab w:val="left" w:pos="360"/>
              </w:tabs>
              <w:ind w:firstLine="426"/>
              <w:jc w:val="both"/>
              <w:rPr>
                <w:color w:val="FF0000"/>
              </w:rPr>
            </w:pPr>
          </w:p>
          <w:p w:rsidR="00BF75FB" w:rsidRDefault="00AB7AF7" w:rsidP="00906D79">
            <w:pPr>
              <w:tabs>
                <w:tab w:val="left" w:pos="360"/>
              </w:tabs>
              <w:ind w:firstLine="426"/>
              <w:jc w:val="center"/>
            </w:pPr>
            <w:r w:rsidRPr="001C3B56">
              <w:t xml:space="preserve">Раздел </w:t>
            </w:r>
            <w:r w:rsidR="00D005E0">
              <w:t>7</w:t>
            </w:r>
            <w:r w:rsidRPr="001C3B56">
              <w:t xml:space="preserve"> «Неисправность датчика»</w:t>
            </w:r>
            <w:r w:rsidR="00906D79">
              <w:t>,</w:t>
            </w:r>
            <w:r w:rsidRPr="001C3B56">
              <w:t xml:space="preserve"> предназначен для настройки реа</w:t>
            </w:r>
            <w:r w:rsidR="001C3B56">
              <w:t>кции на неисправность датчика.</w:t>
            </w:r>
          </w:p>
          <w:tbl>
            <w:tblPr>
              <w:tblStyle w:val="af"/>
              <w:tblW w:w="0" w:type="auto"/>
              <w:tblLayout w:type="fixed"/>
              <w:tblLook w:val="04A0" w:firstRow="1" w:lastRow="0" w:firstColumn="1" w:lastColumn="0" w:noHBand="0" w:noVBand="1"/>
            </w:tblPr>
            <w:tblGrid>
              <w:gridCol w:w="1574"/>
              <w:gridCol w:w="1985"/>
              <w:gridCol w:w="1276"/>
              <w:gridCol w:w="5556"/>
            </w:tblGrid>
            <w:tr w:rsidR="00860B91" w:rsidTr="00FF7900">
              <w:tc>
                <w:tcPr>
                  <w:tcW w:w="1574" w:type="dxa"/>
                </w:tcPr>
                <w:p w:rsidR="00860B91" w:rsidRPr="00FF7900" w:rsidRDefault="00860B91" w:rsidP="00A8493C">
                  <w:pPr>
                    <w:tabs>
                      <w:tab w:val="left" w:pos="360"/>
                    </w:tabs>
                    <w:ind w:firstLine="426"/>
                    <w:jc w:val="both"/>
                  </w:pPr>
                  <w:r w:rsidRPr="00FF7900">
                    <w:t>№ раздела</w:t>
                  </w:r>
                </w:p>
              </w:tc>
              <w:tc>
                <w:tcPr>
                  <w:tcW w:w="3261" w:type="dxa"/>
                  <w:gridSpan w:val="2"/>
                </w:tcPr>
                <w:p w:rsidR="00860B91" w:rsidRPr="00FF7900" w:rsidRDefault="00860B91" w:rsidP="00A8493C">
                  <w:pPr>
                    <w:tabs>
                      <w:tab w:val="left" w:pos="360"/>
                    </w:tabs>
                    <w:ind w:firstLine="426"/>
                    <w:jc w:val="both"/>
                  </w:pPr>
                  <w:r w:rsidRPr="00FF7900">
                    <w:t>Обозначение раздела</w:t>
                  </w:r>
                </w:p>
              </w:tc>
              <w:tc>
                <w:tcPr>
                  <w:tcW w:w="5556" w:type="dxa"/>
                </w:tcPr>
                <w:p w:rsidR="00860B91" w:rsidRPr="00FF7900" w:rsidRDefault="00860B91" w:rsidP="00A8493C">
                  <w:pPr>
                    <w:tabs>
                      <w:tab w:val="left" w:pos="360"/>
                    </w:tabs>
                    <w:ind w:firstLine="426"/>
                    <w:jc w:val="both"/>
                  </w:pPr>
                  <w:r w:rsidRPr="00FF7900">
                    <w:t>Название раздела</w:t>
                  </w:r>
                </w:p>
              </w:tc>
            </w:tr>
            <w:tr w:rsidR="00860B91" w:rsidTr="00FF7900">
              <w:tc>
                <w:tcPr>
                  <w:tcW w:w="1574" w:type="dxa"/>
                </w:tcPr>
                <w:p w:rsidR="00860B91" w:rsidRPr="00FF7900" w:rsidRDefault="00D005E0" w:rsidP="00A8493C">
                  <w:pPr>
                    <w:tabs>
                      <w:tab w:val="left" w:pos="360"/>
                    </w:tabs>
                    <w:ind w:firstLine="426"/>
                    <w:jc w:val="both"/>
                  </w:pPr>
                  <w:r>
                    <w:t>7</w:t>
                  </w:r>
                </w:p>
              </w:tc>
              <w:tc>
                <w:tcPr>
                  <w:tcW w:w="3261" w:type="dxa"/>
                  <w:gridSpan w:val="2"/>
                </w:tcPr>
                <w:p w:rsidR="00D005E0" w:rsidRDefault="00D005E0" w:rsidP="00A8493C">
                  <w:pPr>
                    <w:autoSpaceDE w:val="0"/>
                    <w:autoSpaceDN w:val="0"/>
                    <w:adjustRightInd w:val="0"/>
                    <w:ind w:firstLine="426"/>
                    <w:rPr>
                      <w:lang w:val="en-US"/>
                    </w:rPr>
                  </w:pPr>
                  <w:r>
                    <w:rPr>
                      <w:lang w:val="en-US"/>
                    </w:rPr>
                    <w:t xml:space="preserve"> P-07</w:t>
                  </w:r>
                </w:p>
                <w:p w:rsidR="00860B91" w:rsidRPr="00FF7900" w:rsidRDefault="00D005E0" w:rsidP="00D005E0">
                  <w:pPr>
                    <w:autoSpaceDE w:val="0"/>
                    <w:autoSpaceDN w:val="0"/>
                    <w:adjustRightInd w:val="0"/>
                    <w:ind w:firstLine="426"/>
                  </w:pPr>
                  <w:r>
                    <w:rPr>
                      <w:lang w:val="en-US"/>
                    </w:rPr>
                    <w:t>Br.d</w:t>
                  </w:r>
                  <w:r w:rsidR="00860B91" w:rsidRPr="00FF7900">
                    <w:t xml:space="preserve">  </w:t>
                  </w:r>
                </w:p>
              </w:tc>
              <w:tc>
                <w:tcPr>
                  <w:tcW w:w="5556" w:type="dxa"/>
                </w:tcPr>
                <w:p w:rsidR="00860B91" w:rsidRPr="00FF7900" w:rsidRDefault="00860B91" w:rsidP="00A8493C">
                  <w:pPr>
                    <w:tabs>
                      <w:tab w:val="left" w:pos="360"/>
                    </w:tabs>
                    <w:ind w:firstLine="426"/>
                    <w:jc w:val="both"/>
                  </w:pPr>
                  <w:r w:rsidRPr="00FF7900">
                    <w:rPr>
                      <w:iCs/>
                      <w:snapToGrid w:val="0"/>
                    </w:rPr>
                    <w:t>реакция на неисправность датчика</w:t>
                  </w:r>
                  <w:r w:rsidRPr="00FF7900">
                    <w:t xml:space="preserve">   </w:t>
                  </w:r>
                </w:p>
              </w:tc>
            </w:tr>
            <w:tr w:rsidR="00860B91" w:rsidTr="00FF7900">
              <w:tc>
                <w:tcPr>
                  <w:tcW w:w="1574" w:type="dxa"/>
                </w:tcPr>
                <w:p w:rsidR="00FF7900" w:rsidRDefault="00860B91" w:rsidP="00A8493C">
                  <w:pPr>
                    <w:tabs>
                      <w:tab w:val="left" w:pos="360"/>
                    </w:tabs>
                    <w:ind w:firstLine="426"/>
                    <w:jc w:val="both"/>
                    <w:rPr>
                      <w:iCs/>
                      <w:snapToGrid w:val="0"/>
                    </w:rPr>
                  </w:pPr>
                  <w:r w:rsidRPr="00FF7900">
                    <w:rPr>
                      <w:iCs/>
                      <w:snapToGrid w:val="0"/>
                    </w:rPr>
                    <w:t xml:space="preserve">Обозначение </w:t>
                  </w:r>
                </w:p>
                <w:p w:rsidR="00860B91" w:rsidRPr="00FF7900" w:rsidRDefault="00860B91" w:rsidP="00A8493C">
                  <w:pPr>
                    <w:tabs>
                      <w:tab w:val="left" w:pos="360"/>
                    </w:tabs>
                    <w:ind w:firstLine="426"/>
                    <w:jc w:val="both"/>
                  </w:pPr>
                  <w:r w:rsidRPr="00FF7900">
                    <w:rPr>
                      <w:iCs/>
                      <w:snapToGrid w:val="0"/>
                    </w:rPr>
                    <w:t>параметра</w:t>
                  </w:r>
                </w:p>
              </w:tc>
              <w:tc>
                <w:tcPr>
                  <w:tcW w:w="1985" w:type="dxa"/>
                </w:tcPr>
                <w:p w:rsidR="00860B91" w:rsidRPr="00FF7900" w:rsidRDefault="00860B91" w:rsidP="00A8493C">
                  <w:pPr>
                    <w:tabs>
                      <w:tab w:val="left" w:pos="0"/>
                    </w:tabs>
                    <w:autoSpaceDE w:val="0"/>
                    <w:autoSpaceDN w:val="0"/>
                    <w:adjustRightInd w:val="0"/>
                    <w:ind w:left="-134" w:right="-108" w:firstLine="426"/>
                    <w:jc w:val="center"/>
                    <w:rPr>
                      <w:iCs/>
                      <w:snapToGrid w:val="0"/>
                    </w:rPr>
                  </w:pPr>
                  <w:r w:rsidRPr="00FF7900">
                    <w:rPr>
                      <w:iCs/>
                      <w:snapToGrid w:val="0"/>
                    </w:rPr>
                    <w:t>Название</w:t>
                  </w:r>
                </w:p>
                <w:p w:rsidR="00860B91" w:rsidRPr="00FF7900" w:rsidRDefault="00860B91" w:rsidP="00A8493C">
                  <w:pPr>
                    <w:tabs>
                      <w:tab w:val="left" w:pos="360"/>
                    </w:tabs>
                    <w:ind w:firstLine="426"/>
                    <w:jc w:val="both"/>
                  </w:pPr>
                  <w:r w:rsidRPr="00FF7900">
                    <w:rPr>
                      <w:iCs/>
                      <w:snapToGrid w:val="0"/>
                    </w:rPr>
                    <w:t>параметра</w:t>
                  </w:r>
                </w:p>
              </w:tc>
              <w:tc>
                <w:tcPr>
                  <w:tcW w:w="1276" w:type="dxa"/>
                </w:tcPr>
                <w:p w:rsidR="00FF7900" w:rsidRDefault="00860B91" w:rsidP="00A8493C">
                  <w:pPr>
                    <w:tabs>
                      <w:tab w:val="left" w:pos="-228"/>
                    </w:tabs>
                    <w:autoSpaceDE w:val="0"/>
                    <w:autoSpaceDN w:val="0"/>
                    <w:adjustRightInd w:val="0"/>
                    <w:ind w:left="-134" w:right="-108" w:firstLine="426"/>
                    <w:rPr>
                      <w:iCs/>
                      <w:snapToGrid w:val="0"/>
                    </w:rPr>
                  </w:pPr>
                  <w:r w:rsidRPr="00FF7900">
                    <w:rPr>
                      <w:iCs/>
                      <w:snapToGrid w:val="0"/>
                    </w:rPr>
                    <w:t>Значение</w:t>
                  </w:r>
                </w:p>
                <w:p w:rsidR="00860B91" w:rsidRPr="00FF7900" w:rsidRDefault="00860B91" w:rsidP="00A8493C">
                  <w:pPr>
                    <w:tabs>
                      <w:tab w:val="left" w:pos="-228"/>
                    </w:tabs>
                    <w:autoSpaceDE w:val="0"/>
                    <w:autoSpaceDN w:val="0"/>
                    <w:adjustRightInd w:val="0"/>
                    <w:ind w:left="-134" w:right="-108" w:firstLine="426"/>
                    <w:rPr>
                      <w:iCs/>
                      <w:snapToGrid w:val="0"/>
                    </w:rPr>
                  </w:pPr>
                  <w:r w:rsidRPr="00FF7900">
                    <w:rPr>
                      <w:iCs/>
                      <w:snapToGrid w:val="0"/>
                    </w:rPr>
                    <w:t>параметра</w:t>
                  </w:r>
                </w:p>
              </w:tc>
              <w:tc>
                <w:tcPr>
                  <w:tcW w:w="5556" w:type="dxa"/>
                </w:tcPr>
                <w:p w:rsidR="00860B91" w:rsidRPr="00FF7900" w:rsidRDefault="00860B91" w:rsidP="00A8493C">
                  <w:pPr>
                    <w:tabs>
                      <w:tab w:val="left" w:pos="360"/>
                    </w:tabs>
                    <w:ind w:firstLine="426"/>
                    <w:jc w:val="both"/>
                  </w:pPr>
                  <w:r w:rsidRPr="00FF7900">
                    <w:rPr>
                      <w:iCs/>
                      <w:snapToGrid w:val="0"/>
                    </w:rPr>
                    <w:t>Комментарии</w:t>
                  </w:r>
                </w:p>
              </w:tc>
            </w:tr>
            <w:tr w:rsidR="00906D79" w:rsidTr="00906D79">
              <w:trPr>
                <w:trHeight w:val="607"/>
              </w:trPr>
              <w:tc>
                <w:tcPr>
                  <w:tcW w:w="1574" w:type="dxa"/>
                  <w:vMerge w:val="restart"/>
                </w:tcPr>
                <w:p w:rsidR="00906D79" w:rsidRPr="00FF7900" w:rsidRDefault="00906D79" w:rsidP="00D1791C">
                  <w:pPr>
                    <w:tabs>
                      <w:tab w:val="left" w:pos="360"/>
                    </w:tabs>
                    <w:ind w:firstLine="426"/>
                    <w:jc w:val="both"/>
                  </w:pPr>
                  <w:r>
                    <w:rPr>
                      <w:lang w:val="en-US"/>
                    </w:rPr>
                    <w:t>b.ALr</w:t>
                  </w:r>
                </w:p>
              </w:tc>
              <w:tc>
                <w:tcPr>
                  <w:tcW w:w="1985" w:type="dxa"/>
                  <w:vMerge w:val="restart"/>
                </w:tcPr>
                <w:p w:rsidR="00906D79" w:rsidRPr="00FF7900" w:rsidRDefault="00906D79" w:rsidP="00906D79">
                  <w:pPr>
                    <w:tabs>
                      <w:tab w:val="left" w:pos="360"/>
                    </w:tabs>
                    <w:ind w:right="-31"/>
                    <w:jc w:val="center"/>
                  </w:pPr>
                  <w:r w:rsidRPr="00FF7900">
                    <w:t>выход на</w:t>
                  </w:r>
                </w:p>
                <w:p w:rsidR="00906D79" w:rsidRPr="00FF7900" w:rsidRDefault="00906D79" w:rsidP="00906D79">
                  <w:pPr>
                    <w:tabs>
                      <w:tab w:val="left" w:pos="360"/>
                    </w:tabs>
                    <w:jc w:val="center"/>
                  </w:pPr>
                  <w:r w:rsidRPr="00FF7900">
                    <w:t>сигнализацию</w:t>
                  </w:r>
                </w:p>
              </w:tc>
              <w:tc>
                <w:tcPr>
                  <w:tcW w:w="1276" w:type="dxa"/>
                </w:tcPr>
                <w:p w:rsidR="00906D79" w:rsidRPr="00FF7900" w:rsidRDefault="00906D79" w:rsidP="00D1791C">
                  <w:pPr>
                    <w:tabs>
                      <w:tab w:val="left" w:pos="360"/>
                    </w:tabs>
                    <w:ind w:firstLine="426"/>
                    <w:jc w:val="both"/>
                  </w:pPr>
                  <w:r>
                    <w:rPr>
                      <w:lang w:val="en-US"/>
                    </w:rPr>
                    <w:t>ALr</w:t>
                  </w:r>
                </w:p>
              </w:tc>
              <w:tc>
                <w:tcPr>
                  <w:tcW w:w="5556" w:type="dxa"/>
                </w:tcPr>
                <w:p w:rsidR="00906D79" w:rsidRPr="00FF7900" w:rsidRDefault="00906D79" w:rsidP="00906D79">
                  <w:pPr>
                    <w:tabs>
                      <w:tab w:val="left" w:pos="360"/>
                    </w:tabs>
                    <w:ind w:firstLine="426"/>
                    <w:jc w:val="both"/>
                  </w:pPr>
                  <w:r w:rsidRPr="00FF7900">
                    <w:t xml:space="preserve">вывод на </w:t>
                  </w:r>
                  <w:r>
                    <w:rPr>
                      <w:lang w:val="en-US"/>
                    </w:rPr>
                    <w:t>ALr,A</w:t>
                  </w:r>
                </w:p>
              </w:tc>
            </w:tr>
            <w:tr w:rsidR="00FF7900" w:rsidTr="00FF7900">
              <w:trPr>
                <w:trHeight w:val="43"/>
              </w:trPr>
              <w:tc>
                <w:tcPr>
                  <w:tcW w:w="1574" w:type="dxa"/>
                  <w:vMerge/>
                </w:tcPr>
                <w:p w:rsidR="00FF7900" w:rsidRPr="00FF7900" w:rsidRDefault="00FF7900" w:rsidP="00A8493C">
                  <w:pPr>
                    <w:tabs>
                      <w:tab w:val="left" w:pos="360"/>
                    </w:tabs>
                    <w:ind w:firstLine="426"/>
                    <w:jc w:val="both"/>
                  </w:pPr>
                </w:p>
              </w:tc>
              <w:tc>
                <w:tcPr>
                  <w:tcW w:w="1985" w:type="dxa"/>
                  <w:vMerge/>
                </w:tcPr>
                <w:p w:rsidR="00FF7900" w:rsidRPr="00FF7900" w:rsidRDefault="00FF7900" w:rsidP="00A8493C">
                  <w:pPr>
                    <w:tabs>
                      <w:tab w:val="left" w:pos="360"/>
                    </w:tabs>
                    <w:ind w:firstLine="426"/>
                    <w:jc w:val="both"/>
                  </w:pPr>
                </w:p>
              </w:tc>
              <w:tc>
                <w:tcPr>
                  <w:tcW w:w="1276" w:type="dxa"/>
                </w:tcPr>
                <w:p w:rsidR="00FF7900" w:rsidRPr="00FF7900" w:rsidRDefault="00D005E0" w:rsidP="00D1791C">
                  <w:pPr>
                    <w:tabs>
                      <w:tab w:val="left" w:pos="360"/>
                    </w:tabs>
                    <w:ind w:firstLine="426"/>
                    <w:jc w:val="both"/>
                  </w:pPr>
                  <w:r>
                    <w:rPr>
                      <w:lang w:val="en-US"/>
                    </w:rPr>
                    <w:t>OFF</w:t>
                  </w:r>
                </w:p>
              </w:tc>
              <w:tc>
                <w:tcPr>
                  <w:tcW w:w="5556" w:type="dxa"/>
                </w:tcPr>
                <w:p w:rsidR="00FF7900" w:rsidRDefault="00FF7900" w:rsidP="00A8493C">
                  <w:pPr>
                    <w:tabs>
                      <w:tab w:val="left" w:pos="360"/>
                    </w:tabs>
                    <w:ind w:firstLine="426"/>
                    <w:jc w:val="both"/>
                  </w:pPr>
                  <w:r w:rsidRPr="00FF7900">
                    <w:t xml:space="preserve">при неисправности датчика  аварийные реле не </w:t>
                  </w:r>
                </w:p>
                <w:p w:rsidR="00FF7900" w:rsidRPr="00FF7900" w:rsidRDefault="00FF7900" w:rsidP="00A8493C">
                  <w:pPr>
                    <w:tabs>
                      <w:tab w:val="left" w:pos="360"/>
                    </w:tabs>
                    <w:ind w:firstLine="426"/>
                    <w:jc w:val="both"/>
                  </w:pPr>
                  <w:r w:rsidRPr="00FF7900">
                    <w:t>срабатывают</w:t>
                  </w:r>
                </w:p>
              </w:tc>
            </w:tr>
            <w:tr w:rsidR="00D1791C" w:rsidTr="00A268AB">
              <w:trPr>
                <w:trHeight w:val="1932"/>
              </w:trPr>
              <w:tc>
                <w:tcPr>
                  <w:tcW w:w="1574" w:type="dxa"/>
                </w:tcPr>
                <w:p w:rsidR="00D1791C" w:rsidRDefault="00D1791C" w:rsidP="00D1791C">
                  <w:pPr>
                    <w:tabs>
                      <w:tab w:val="left" w:pos="360"/>
                    </w:tabs>
                    <w:ind w:firstLine="426"/>
                    <w:jc w:val="both"/>
                  </w:pPr>
                  <w:r>
                    <w:rPr>
                      <w:sz w:val="28"/>
                      <w:szCs w:val="28"/>
                      <w:lang w:val="en-US"/>
                    </w:rPr>
                    <w:lastRenderedPageBreak/>
                    <w:t>P.out</w:t>
                  </w:r>
                </w:p>
              </w:tc>
              <w:tc>
                <w:tcPr>
                  <w:tcW w:w="1985" w:type="dxa"/>
                </w:tcPr>
                <w:p w:rsidR="00D1791C" w:rsidRDefault="00D1791C" w:rsidP="00D005E0">
                  <w:pPr>
                    <w:tabs>
                      <w:tab w:val="left" w:pos="360"/>
                    </w:tabs>
                    <w:jc w:val="both"/>
                  </w:pPr>
                  <w:r>
                    <w:t>значение мощности, выводимой на нагреватель/охладитель при неисправности (обрыве) датчика</w:t>
                  </w:r>
                </w:p>
              </w:tc>
              <w:tc>
                <w:tcPr>
                  <w:tcW w:w="1276" w:type="dxa"/>
                </w:tcPr>
                <w:p w:rsidR="00D1791C" w:rsidRDefault="00D1791C" w:rsidP="00D1791C">
                  <w:pPr>
                    <w:tabs>
                      <w:tab w:val="left" w:pos="360"/>
                    </w:tabs>
                    <w:jc w:val="both"/>
                  </w:pPr>
                  <w:r w:rsidRPr="00C83163">
                    <w:t>1…100 %</w:t>
                  </w:r>
                </w:p>
              </w:tc>
              <w:tc>
                <w:tcPr>
                  <w:tcW w:w="5556" w:type="dxa"/>
                </w:tcPr>
                <w:p w:rsidR="00D1791C" w:rsidRPr="00C83163" w:rsidRDefault="00D1791C" w:rsidP="00A8493C">
                  <w:pPr>
                    <w:tabs>
                      <w:tab w:val="left" w:pos="360"/>
                    </w:tabs>
                    <w:ind w:firstLine="426"/>
                    <w:jc w:val="both"/>
                  </w:pPr>
                  <w:r w:rsidRPr="00C83163">
                    <w:t>при неисправности датчика на нагреватель/охладитель будет выводиться заданная мощность (работает в ПИД-режиме)</w:t>
                  </w:r>
                </w:p>
              </w:tc>
            </w:tr>
          </w:tbl>
          <w:p w:rsidR="00BF75FB" w:rsidRPr="001C3B56" w:rsidRDefault="00BF75FB" w:rsidP="00A8493C">
            <w:pPr>
              <w:tabs>
                <w:tab w:val="left" w:pos="360"/>
              </w:tabs>
              <w:ind w:firstLine="426"/>
              <w:jc w:val="both"/>
            </w:pPr>
          </w:p>
        </w:tc>
      </w:tr>
    </w:tbl>
    <w:p w:rsidR="00C83163" w:rsidRDefault="00AB7AF7" w:rsidP="00906D79">
      <w:pPr>
        <w:tabs>
          <w:tab w:val="left" w:pos="360"/>
        </w:tabs>
        <w:ind w:firstLine="426"/>
        <w:jc w:val="both"/>
      </w:pPr>
      <w:r w:rsidRPr="006C45E6">
        <w:lastRenderedPageBreak/>
        <w:tab/>
      </w:r>
      <w:r w:rsidRPr="006C45E6">
        <w:tab/>
      </w:r>
    </w:p>
    <w:p w:rsidR="00846D7F" w:rsidRPr="000818A1" w:rsidRDefault="00846D7F" w:rsidP="00A8493C">
      <w:pPr>
        <w:tabs>
          <w:tab w:val="left" w:pos="360"/>
        </w:tabs>
        <w:ind w:firstLine="426"/>
        <w:jc w:val="both"/>
      </w:pPr>
    </w:p>
    <w:p w:rsidR="001A25C4" w:rsidRPr="006C45E6" w:rsidRDefault="00AB7AF7" w:rsidP="00A8493C">
      <w:pPr>
        <w:tabs>
          <w:tab w:val="left" w:pos="360"/>
        </w:tabs>
        <w:ind w:firstLine="426"/>
        <w:jc w:val="both"/>
      </w:pPr>
      <w:r w:rsidRPr="004B7132">
        <w:t xml:space="preserve">Раздел </w:t>
      </w:r>
      <w:r w:rsidR="00DD5007" w:rsidRPr="004B7132">
        <w:t>8</w:t>
      </w:r>
      <w:r w:rsidRPr="004B7132">
        <w:t xml:space="preserve"> «Настройка графической шкалы» предназначен </w:t>
      </w:r>
      <w:r w:rsidRPr="006C45E6">
        <w:t>для выбора графическ</w:t>
      </w:r>
      <w:r w:rsidR="006C45E6">
        <w:t>ой шкалы.</w:t>
      </w:r>
      <w:r w:rsidR="005C034E">
        <w:t xml:space="preserve"> </w:t>
      </w: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664"/>
        <w:gridCol w:w="1276"/>
        <w:gridCol w:w="4990"/>
      </w:tblGrid>
      <w:tr w:rsidR="00AB7AF7" w:rsidRPr="006C45E6" w:rsidTr="001E3395">
        <w:trPr>
          <w:trHeight w:val="404"/>
        </w:trPr>
        <w:tc>
          <w:tcPr>
            <w:tcW w:w="1418" w:type="dxa"/>
          </w:tcPr>
          <w:p w:rsidR="00AB7AF7" w:rsidRPr="006C45E6" w:rsidRDefault="00AB7AF7" w:rsidP="00DD5007">
            <w:pPr>
              <w:autoSpaceDE w:val="0"/>
              <w:autoSpaceDN w:val="0"/>
              <w:adjustRightInd w:val="0"/>
              <w:ind w:left="-120" w:right="-108" w:hanging="22"/>
              <w:jc w:val="center"/>
            </w:pPr>
            <w:r w:rsidRPr="006C45E6">
              <w:t>№ раздела</w:t>
            </w:r>
          </w:p>
        </w:tc>
        <w:tc>
          <w:tcPr>
            <w:tcW w:w="3940" w:type="dxa"/>
            <w:gridSpan w:val="2"/>
          </w:tcPr>
          <w:p w:rsidR="00AB7AF7" w:rsidRPr="006C45E6" w:rsidRDefault="00AB7AF7" w:rsidP="00DD5007">
            <w:pPr>
              <w:autoSpaceDE w:val="0"/>
              <w:autoSpaceDN w:val="0"/>
              <w:adjustRightInd w:val="0"/>
              <w:ind w:left="-120" w:right="-108" w:hanging="22"/>
              <w:jc w:val="center"/>
            </w:pPr>
            <w:r w:rsidRPr="006C45E6">
              <w:t>Обозначение раздела</w:t>
            </w:r>
          </w:p>
        </w:tc>
        <w:tc>
          <w:tcPr>
            <w:tcW w:w="4990" w:type="dxa"/>
            <w:tcBorders>
              <w:bottom w:val="single" w:sz="4" w:space="0" w:color="auto"/>
            </w:tcBorders>
          </w:tcPr>
          <w:p w:rsidR="00AB7AF7" w:rsidRPr="006C45E6" w:rsidRDefault="00AB7AF7" w:rsidP="00DD5007">
            <w:pPr>
              <w:autoSpaceDE w:val="0"/>
              <w:autoSpaceDN w:val="0"/>
              <w:adjustRightInd w:val="0"/>
              <w:ind w:left="-120" w:right="-108" w:hanging="22"/>
              <w:jc w:val="center"/>
            </w:pPr>
            <w:r w:rsidRPr="006C45E6">
              <w:t>Название раздела</w:t>
            </w:r>
          </w:p>
        </w:tc>
      </w:tr>
      <w:tr w:rsidR="00AB7AF7" w:rsidRPr="006C45E6" w:rsidTr="001E3395">
        <w:trPr>
          <w:trHeight w:val="276"/>
        </w:trPr>
        <w:tc>
          <w:tcPr>
            <w:tcW w:w="1418" w:type="dxa"/>
          </w:tcPr>
          <w:p w:rsidR="00AB7AF7" w:rsidRPr="00DD5007" w:rsidRDefault="00DD5007" w:rsidP="00DD5007">
            <w:pPr>
              <w:autoSpaceDE w:val="0"/>
              <w:autoSpaceDN w:val="0"/>
              <w:adjustRightInd w:val="0"/>
              <w:ind w:left="-120" w:right="-108" w:firstLine="120"/>
              <w:jc w:val="center"/>
              <w:rPr>
                <w:lang w:val="en-US"/>
              </w:rPr>
            </w:pPr>
            <w:r>
              <w:rPr>
                <w:lang w:val="en-US"/>
              </w:rPr>
              <w:t>8</w:t>
            </w:r>
          </w:p>
        </w:tc>
        <w:tc>
          <w:tcPr>
            <w:tcW w:w="3940" w:type="dxa"/>
            <w:gridSpan w:val="2"/>
          </w:tcPr>
          <w:p w:rsidR="00AB7AF7" w:rsidRPr="006C45E6" w:rsidRDefault="00DD5007" w:rsidP="00DD5007">
            <w:pPr>
              <w:autoSpaceDE w:val="0"/>
              <w:autoSpaceDN w:val="0"/>
              <w:adjustRightInd w:val="0"/>
              <w:ind w:left="-120" w:right="-108" w:firstLine="120"/>
              <w:jc w:val="center"/>
              <w:rPr>
                <w:rStyle w:val="24"/>
                <w:lang w:val="en-US"/>
              </w:rPr>
            </w:pPr>
            <w:r>
              <w:rPr>
                <w:lang w:val="en-US"/>
              </w:rPr>
              <w:t>diAG</w:t>
            </w:r>
          </w:p>
        </w:tc>
        <w:tc>
          <w:tcPr>
            <w:tcW w:w="4990" w:type="dxa"/>
            <w:tcBorders>
              <w:bottom w:val="single" w:sz="4" w:space="0" w:color="auto"/>
            </w:tcBorders>
          </w:tcPr>
          <w:p w:rsidR="00AB7AF7" w:rsidRPr="006C45E6" w:rsidRDefault="00AB7AF7" w:rsidP="00DD5007">
            <w:pPr>
              <w:autoSpaceDE w:val="0"/>
              <w:autoSpaceDN w:val="0"/>
              <w:adjustRightInd w:val="0"/>
              <w:ind w:left="-120" w:right="-108" w:firstLine="120"/>
            </w:pPr>
            <w:r w:rsidRPr="006C45E6">
              <w:t xml:space="preserve"> Настройка графической шкалы</w:t>
            </w:r>
          </w:p>
        </w:tc>
      </w:tr>
      <w:tr w:rsidR="00AB7AF7" w:rsidRPr="006C45E6" w:rsidTr="001E3395">
        <w:trPr>
          <w:trHeight w:val="340"/>
        </w:trPr>
        <w:tc>
          <w:tcPr>
            <w:tcW w:w="1418" w:type="dxa"/>
          </w:tcPr>
          <w:p w:rsidR="00AB7AF7" w:rsidRPr="006C45E6" w:rsidRDefault="00AB7AF7" w:rsidP="00DD5007">
            <w:pPr>
              <w:autoSpaceDE w:val="0"/>
              <w:autoSpaceDN w:val="0"/>
              <w:adjustRightInd w:val="0"/>
              <w:ind w:left="-120" w:right="-108" w:hanging="22"/>
              <w:jc w:val="center"/>
              <w:rPr>
                <w:iCs/>
                <w:snapToGrid w:val="0"/>
              </w:rPr>
            </w:pPr>
            <w:r w:rsidRPr="006C45E6">
              <w:rPr>
                <w:iCs/>
                <w:snapToGrid w:val="0"/>
              </w:rPr>
              <w:t>Обозначение параметра</w:t>
            </w:r>
          </w:p>
        </w:tc>
        <w:tc>
          <w:tcPr>
            <w:tcW w:w="2664" w:type="dxa"/>
          </w:tcPr>
          <w:p w:rsidR="00AB7AF7" w:rsidRPr="006C45E6" w:rsidRDefault="00AB7AF7" w:rsidP="00DD5007">
            <w:pPr>
              <w:tabs>
                <w:tab w:val="left" w:pos="0"/>
              </w:tabs>
              <w:autoSpaceDE w:val="0"/>
              <w:autoSpaceDN w:val="0"/>
              <w:adjustRightInd w:val="0"/>
              <w:ind w:left="-120" w:right="-108" w:hanging="22"/>
              <w:jc w:val="center"/>
              <w:rPr>
                <w:iCs/>
                <w:snapToGrid w:val="0"/>
              </w:rPr>
            </w:pPr>
            <w:r w:rsidRPr="006C45E6">
              <w:rPr>
                <w:iCs/>
                <w:snapToGrid w:val="0"/>
              </w:rPr>
              <w:t>Название</w:t>
            </w:r>
          </w:p>
          <w:p w:rsidR="00AB7AF7" w:rsidRPr="006C45E6" w:rsidRDefault="00AB7AF7" w:rsidP="00DD5007">
            <w:pPr>
              <w:tabs>
                <w:tab w:val="left" w:pos="0"/>
              </w:tabs>
              <w:autoSpaceDE w:val="0"/>
              <w:autoSpaceDN w:val="0"/>
              <w:adjustRightInd w:val="0"/>
              <w:ind w:left="-120" w:right="-108" w:hanging="22"/>
              <w:jc w:val="center"/>
              <w:rPr>
                <w:iCs/>
                <w:snapToGrid w:val="0"/>
              </w:rPr>
            </w:pPr>
            <w:r w:rsidRPr="006C45E6">
              <w:rPr>
                <w:iCs/>
                <w:snapToGrid w:val="0"/>
              </w:rPr>
              <w:t>параметра</w:t>
            </w:r>
          </w:p>
        </w:tc>
        <w:tc>
          <w:tcPr>
            <w:tcW w:w="1276" w:type="dxa"/>
            <w:tcBorders>
              <w:bottom w:val="single" w:sz="4" w:space="0" w:color="auto"/>
            </w:tcBorders>
          </w:tcPr>
          <w:p w:rsidR="00AB7AF7" w:rsidRPr="006C45E6" w:rsidRDefault="00AB7AF7" w:rsidP="00DD5007">
            <w:pPr>
              <w:tabs>
                <w:tab w:val="left" w:pos="0"/>
              </w:tabs>
              <w:autoSpaceDE w:val="0"/>
              <w:autoSpaceDN w:val="0"/>
              <w:adjustRightInd w:val="0"/>
              <w:ind w:left="-120" w:right="-108" w:hanging="22"/>
              <w:jc w:val="center"/>
              <w:rPr>
                <w:iCs/>
                <w:snapToGrid w:val="0"/>
              </w:rPr>
            </w:pPr>
            <w:r w:rsidRPr="006C45E6">
              <w:rPr>
                <w:iCs/>
                <w:snapToGrid w:val="0"/>
              </w:rPr>
              <w:t>Значение</w:t>
            </w:r>
          </w:p>
          <w:p w:rsidR="00AB7AF7" w:rsidRPr="006C45E6" w:rsidRDefault="00AB7AF7" w:rsidP="00DD5007">
            <w:pPr>
              <w:tabs>
                <w:tab w:val="left" w:pos="0"/>
              </w:tabs>
              <w:autoSpaceDE w:val="0"/>
              <w:autoSpaceDN w:val="0"/>
              <w:adjustRightInd w:val="0"/>
              <w:ind w:left="-120" w:right="-108" w:hanging="22"/>
              <w:jc w:val="center"/>
              <w:rPr>
                <w:iCs/>
                <w:snapToGrid w:val="0"/>
              </w:rPr>
            </w:pPr>
            <w:r w:rsidRPr="006C45E6">
              <w:rPr>
                <w:iCs/>
                <w:snapToGrid w:val="0"/>
              </w:rPr>
              <w:t>параметра</w:t>
            </w:r>
          </w:p>
        </w:tc>
        <w:tc>
          <w:tcPr>
            <w:tcW w:w="4990" w:type="dxa"/>
            <w:tcBorders>
              <w:bottom w:val="single" w:sz="4" w:space="0" w:color="auto"/>
            </w:tcBorders>
          </w:tcPr>
          <w:p w:rsidR="00AB7AF7" w:rsidRPr="006C45E6" w:rsidRDefault="00AB7AF7" w:rsidP="00DD5007">
            <w:pPr>
              <w:autoSpaceDE w:val="0"/>
              <w:autoSpaceDN w:val="0"/>
              <w:adjustRightInd w:val="0"/>
              <w:ind w:left="-120" w:right="-108" w:hanging="22"/>
              <w:jc w:val="center"/>
            </w:pPr>
            <w:r w:rsidRPr="006C45E6">
              <w:rPr>
                <w:iCs/>
                <w:snapToGrid w:val="0"/>
              </w:rPr>
              <w:t>Комментарии</w:t>
            </w:r>
          </w:p>
        </w:tc>
      </w:tr>
      <w:tr w:rsidR="00AB7AF7" w:rsidRPr="006C45E6" w:rsidTr="001E3395">
        <w:trPr>
          <w:trHeight w:val="340"/>
        </w:trPr>
        <w:tc>
          <w:tcPr>
            <w:tcW w:w="1418" w:type="dxa"/>
          </w:tcPr>
          <w:p w:rsidR="00AB7AF7" w:rsidRPr="006C45E6" w:rsidRDefault="00DD5007" w:rsidP="00DD5007">
            <w:pPr>
              <w:autoSpaceDE w:val="0"/>
              <w:autoSpaceDN w:val="0"/>
              <w:adjustRightInd w:val="0"/>
              <w:ind w:left="-120" w:right="-108" w:hanging="22"/>
              <w:jc w:val="center"/>
            </w:pPr>
            <w:r>
              <w:rPr>
                <w:lang w:val="en-US"/>
              </w:rPr>
              <w:t>d.Lo</w:t>
            </w:r>
          </w:p>
        </w:tc>
        <w:tc>
          <w:tcPr>
            <w:tcW w:w="2664" w:type="dxa"/>
          </w:tcPr>
          <w:p w:rsidR="00AB7AF7" w:rsidRPr="006C45E6" w:rsidRDefault="00AB7AF7" w:rsidP="00DD5007">
            <w:pPr>
              <w:tabs>
                <w:tab w:val="left" w:pos="12"/>
              </w:tabs>
              <w:autoSpaceDE w:val="0"/>
              <w:autoSpaceDN w:val="0"/>
              <w:adjustRightInd w:val="0"/>
              <w:ind w:hanging="22"/>
            </w:pPr>
            <w:r w:rsidRPr="006C45E6">
              <w:t xml:space="preserve">нижний предел отображаемого значения </w:t>
            </w:r>
          </w:p>
        </w:tc>
        <w:tc>
          <w:tcPr>
            <w:tcW w:w="1276" w:type="dxa"/>
          </w:tcPr>
          <w:p w:rsidR="00AB7AF7" w:rsidRPr="006C45E6" w:rsidRDefault="00AB7AF7" w:rsidP="00DD5007">
            <w:pPr>
              <w:autoSpaceDE w:val="0"/>
              <w:autoSpaceDN w:val="0"/>
              <w:adjustRightInd w:val="0"/>
              <w:ind w:left="-120" w:right="-108" w:hanging="22"/>
              <w:jc w:val="center"/>
              <w:rPr>
                <w:lang w:val="en-US"/>
              </w:rPr>
            </w:pPr>
          </w:p>
        </w:tc>
        <w:tc>
          <w:tcPr>
            <w:tcW w:w="4990" w:type="dxa"/>
          </w:tcPr>
          <w:p w:rsidR="00AB7AF7" w:rsidRPr="006C45E6" w:rsidRDefault="00AB7AF7" w:rsidP="00DD5007">
            <w:pPr>
              <w:autoSpaceDE w:val="0"/>
              <w:autoSpaceDN w:val="0"/>
              <w:adjustRightInd w:val="0"/>
              <w:ind w:left="-120" w:right="-108" w:firstLine="120"/>
              <w:rPr>
                <w:iCs/>
                <w:snapToGrid w:val="0"/>
              </w:rPr>
            </w:pPr>
            <w:r w:rsidRPr="006C45E6">
              <w:t xml:space="preserve"> с</w:t>
            </w:r>
            <w:r w:rsidRPr="006C45E6">
              <w:rPr>
                <w:iCs/>
                <w:snapToGrid w:val="0"/>
              </w:rPr>
              <w:t xml:space="preserve">оответствует диапазону измерения </w:t>
            </w:r>
          </w:p>
          <w:p w:rsidR="00AB7AF7" w:rsidRPr="006C45E6" w:rsidRDefault="00AB7AF7" w:rsidP="00DD5007">
            <w:pPr>
              <w:autoSpaceDE w:val="0"/>
              <w:autoSpaceDN w:val="0"/>
              <w:adjustRightInd w:val="0"/>
              <w:ind w:left="-120" w:right="-108" w:firstLine="120"/>
            </w:pPr>
            <w:r w:rsidRPr="006C45E6">
              <w:rPr>
                <w:iCs/>
                <w:snapToGrid w:val="0"/>
              </w:rPr>
              <w:t xml:space="preserve"> выбранного датчика</w:t>
            </w:r>
          </w:p>
        </w:tc>
      </w:tr>
      <w:tr w:rsidR="00AB7AF7" w:rsidRPr="006C45E6" w:rsidTr="001E3395">
        <w:trPr>
          <w:trHeight w:val="340"/>
        </w:trPr>
        <w:tc>
          <w:tcPr>
            <w:tcW w:w="1418" w:type="dxa"/>
            <w:tcBorders>
              <w:bottom w:val="single" w:sz="4" w:space="0" w:color="auto"/>
            </w:tcBorders>
          </w:tcPr>
          <w:p w:rsidR="00AB7AF7" w:rsidRPr="006C45E6" w:rsidRDefault="00DD5007" w:rsidP="00DD5007">
            <w:pPr>
              <w:autoSpaceDE w:val="0"/>
              <w:autoSpaceDN w:val="0"/>
              <w:adjustRightInd w:val="0"/>
              <w:ind w:left="-120" w:right="-108" w:hanging="22"/>
              <w:jc w:val="center"/>
              <w:rPr>
                <w:iCs/>
                <w:snapToGrid w:val="0"/>
              </w:rPr>
            </w:pPr>
            <w:r>
              <w:rPr>
                <w:lang w:val="en-US"/>
              </w:rPr>
              <w:t>d.Hi</w:t>
            </w:r>
          </w:p>
        </w:tc>
        <w:tc>
          <w:tcPr>
            <w:tcW w:w="2664" w:type="dxa"/>
            <w:tcBorders>
              <w:bottom w:val="single" w:sz="4" w:space="0" w:color="auto"/>
            </w:tcBorders>
          </w:tcPr>
          <w:p w:rsidR="00AB7AF7" w:rsidRPr="006C45E6" w:rsidRDefault="00AB7AF7" w:rsidP="00DD5007">
            <w:pPr>
              <w:tabs>
                <w:tab w:val="left" w:pos="-1264"/>
                <w:tab w:val="left" w:pos="12"/>
              </w:tabs>
              <w:autoSpaceDE w:val="0"/>
              <w:autoSpaceDN w:val="0"/>
              <w:adjustRightInd w:val="0"/>
              <w:ind w:left="12" w:hanging="22"/>
              <w:rPr>
                <w:iCs/>
                <w:snapToGrid w:val="0"/>
              </w:rPr>
            </w:pPr>
            <w:r w:rsidRPr="006C45E6">
              <w:t>верхний предел отображаемого значения</w:t>
            </w:r>
          </w:p>
        </w:tc>
        <w:tc>
          <w:tcPr>
            <w:tcW w:w="1276" w:type="dxa"/>
          </w:tcPr>
          <w:p w:rsidR="00AB7AF7" w:rsidRPr="006C45E6" w:rsidRDefault="00AB7AF7" w:rsidP="00DD5007">
            <w:pPr>
              <w:autoSpaceDE w:val="0"/>
              <w:autoSpaceDN w:val="0"/>
              <w:adjustRightInd w:val="0"/>
              <w:ind w:left="-120" w:right="-108" w:hanging="22"/>
              <w:rPr>
                <w:b/>
              </w:rPr>
            </w:pPr>
          </w:p>
        </w:tc>
        <w:tc>
          <w:tcPr>
            <w:tcW w:w="4990" w:type="dxa"/>
          </w:tcPr>
          <w:p w:rsidR="00AB7AF7" w:rsidRPr="006C45E6" w:rsidRDefault="00AB7AF7" w:rsidP="00DD5007">
            <w:pPr>
              <w:autoSpaceDE w:val="0"/>
              <w:autoSpaceDN w:val="0"/>
              <w:adjustRightInd w:val="0"/>
              <w:ind w:left="-120" w:right="-108" w:firstLine="120"/>
              <w:rPr>
                <w:iCs/>
                <w:snapToGrid w:val="0"/>
              </w:rPr>
            </w:pPr>
            <w:r w:rsidRPr="006C45E6">
              <w:rPr>
                <w:iCs/>
                <w:snapToGrid w:val="0"/>
              </w:rPr>
              <w:t xml:space="preserve"> соответствует диапазону измерения </w:t>
            </w:r>
          </w:p>
          <w:p w:rsidR="00AB7AF7" w:rsidRPr="006C45E6" w:rsidRDefault="00AB7AF7" w:rsidP="00DD5007">
            <w:pPr>
              <w:autoSpaceDE w:val="0"/>
              <w:autoSpaceDN w:val="0"/>
              <w:adjustRightInd w:val="0"/>
              <w:ind w:left="-120" w:right="-108" w:firstLine="120"/>
            </w:pPr>
            <w:r w:rsidRPr="006C45E6">
              <w:rPr>
                <w:iCs/>
                <w:snapToGrid w:val="0"/>
              </w:rPr>
              <w:t xml:space="preserve"> выбранного датчика</w:t>
            </w:r>
          </w:p>
        </w:tc>
      </w:tr>
      <w:tr w:rsidR="00AB7AF7" w:rsidRPr="006C45E6" w:rsidTr="001E3395">
        <w:trPr>
          <w:trHeight w:val="340"/>
        </w:trPr>
        <w:tc>
          <w:tcPr>
            <w:tcW w:w="1418" w:type="dxa"/>
            <w:tcBorders>
              <w:top w:val="single" w:sz="4" w:space="0" w:color="auto"/>
            </w:tcBorders>
          </w:tcPr>
          <w:p w:rsidR="00AB7AF7" w:rsidRPr="006C45E6" w:rsidRDefault="00DD5007" w:rsidP="00DD5007">
            <w:pPr>
              <w:autoSpaceDE w:val="0"/>
              <w:autoSpaceDN w:val="0"/>
              <w:adjustRightInd w:val="0"/>
              <w:ind w:left="-120" w:right="-108" w:hanging="22"/>
              <w:jc w:val="center"/>
            </w:pPr>
            <w:r>
              <w:rPr>
                <w:lang w:val="en-US"/>
              </w:rPr>
              <w:t>d.C.Sh</w:t>
            </w:r>
          </w:p>
        </w:tc>
        <w:tc>
          <w:tcPr>
            <w:tcW w:w="2664" w:type="dxa"/>
            <w:tcBorders>
              <w:top w:val="single" w:sz="4" w:space="0" w:color="auto"/>
            </w:tcBorders>
          </w:tcPr>
          <w:p w:rsidR="00AB7AF7" w:rsidRPr="006C45E6" w:rsidRDefault="00AB7AF7" w:rsidP="00DD5007">
            <w:pPr>
              <w:autoSpaceDE w:val="0"/>
              <w:autoSpaceDN w:val="0"/>
              <w:adjustRightInd w:val="0"/>
              <w:ind w:hanging="22"/>
              <w:rPr>
                <w:iCs/>
                <w:snapToGrid w:val="0"/>
              </w:rPr>
            </w:pPr>
            <w:r w:rsidRPr="006C45E6">
              <w:t>цветовая схема (режим работы)</w:t>
            </w:r>
          </w:p>
        </w:tc>
        <w:tc>
          <w:tcPr>
            <w:tcW w:w="1276" w:type="dxa"/>
          </w:tcPr>
          <w:p w:rsidR="00AB7AF7" w:rsidRPr="006C45E6" w:rsidRDefault="00AB7AF7" w:rsidP="00DD5007">
            <w:pPr>
              <w:autoSpaceDE w:val="0"/>
              <w:autoSpaceDN w:val="0"/>
              <w:adjustRightInd w:val="0"/>
              <w:ind w:left="-120" w:right="-108" w:hanging="22"/>
              <w:jc w:val="center"/>
            </w:pPr>
            <w:r w:rsidRPr="006C45E6">
              <w:t>0-5</w:t>
            </w:r>
          </w:p>
        </w:tc>
        <w:tc>
          <w:tcPr>
            <w:tcW w:w="4990" w:type="dxa"/>
          </w:tcPr>
          <w:p w:rsidR="00AB7AF7" w:rsidRPr="006C45E6" w:rsidRDefault="00AB7AF7" w:rsidP="00DD5007">
            <w:pPr>
              <w:autoSpaceDE w:val="0"/>
              <w:autoSpaceDN w:val="0"/>
              <w:adjustRightInd w:val="0"/>
              <w:ind w:left="-120" w:right="-108" w:firstLine="120"/>
            </w:pPr>
            <w:r w:rsidRPr="006C45E6">
              <w:t xml:space="preserve"> (1)</w:t>
            </w:r>
          </w:p>
        </w:tc>
      </w:tr>
      <w:tr w:rsidR="00AB7AF7" w:rsidRPr="0083764E" w:rsidTr="001E3395">
        <w:trPr>
          <w:trHeight w:val="340"/>
        </w:trPr>
        <w:tc>
          <w:tcPr>
            <w:tcW w:w="1418" w:type="dxa"/>
            <w:tcBorders>
              <w:top w:val="single" w:sz="4" w:space="0" w:color="auto"/>
            </w:tcBorders>
          </w:tcPr>
          <w:p w:rsidR="00AB7AF7" w:rsidRPr="00E1647E" w:rsidRDefault="00DD5007" w:rsidP="00DD5007">
            <w:pPr>
              <w:autoSpaceDE w:val="0"/>
              <w:autoSpaceDN w:val="0"/>
              <w:adjustRightInd w:val="0"/>
              <w:ind w:left="-120" w:right="-108" w:hanging="22"/>
              <w:jc w:val="center"/>
              <w:rPr>
                <w:sz w:val="28"/>
                <w:szCs w:val="28"/>
              </w:rPr>
            </w:pPr>
            <w:r>
              <w:rPr>
                <w:lang w:val="en-US"/>
              </w:rPr>
              <w:t>d.th1</w:t>
            </w:r>
          </w:p>
        </w:tc>
        <w:tc>
          <w:tcPr>
            <w:tcW w:w="2664" w:type="dxa"/>
            <w:tcBorders>
              <w:top w:val="single" w:sz="4" w:space="0" w:color="auto"/>
            </w:tcBorders>
          </w:tcPr>
          <w:p w:rsidR="00AB7AF7" w:rsidRPr="00CA040E" w:rsidRDefault="00AB7AF7" w:rsidP="00DD5007">
            <w:pPr>
              <w:autoSpaceDE w:val="0"/>
              <w:autoSpaceDN w:val="0"/>
              <w:adjustRightInd w:val="0"/>
              <w:ind w:left="12" w:hanging="22"/>
              <w:rPr>
                <w:iCs/>
                <w:snapToGrid w:val="0"/>
              </w:rPr>
            </w:pPr>
            <w:r w:rsidRPr="00CA040E">
              <w:t>порог изменения цвета 1</w:t>
            </w:r>
          </w:p>
        </w:tc>
        <w:tc>
          <w:tcPr>
            <w:tcW w:w="1276" w:type="dxa"/>
            <w:tcBorders>
              <w:top w:val="single" w:sz="4" w:space="0" w:color="auto"/>
            </w:tcBorders>
          </w:tcPr>
          <w:p w:rsidR="00AB7AF7" w:rsidRPr="00CA040E" w:rsidRDefault="00AB7AF7" w:rsidP="00DD5007">
            <w:pPr>
              <w:autoSpaceDE w:val="0"/>
              <w:autoSpaceDN w:val="0"/>
              <w:adjustRightInd w:val="0"/>
              <w:ind w:left="-120" w:right="-108" w:hanging="22"/>
              <w:jc w:val="center"/>
            </w:pPr>
            <w:r w:rsidRPr="00CA040E">
              <w:t>0-100%</w:t>
            </w:r>
          </w:p>
        </w:tc>
        <w:tc>
          <w:tcPr>
            <w:tcW w:w="4990" w:type="dxa"/>
            <w:tcBorders>
              <w:top w:val="single" w:sz="4" w:space="0" w:color="auto"/>
            </w:tcBorders>
          </w:tcPr>
          <w:p w:rsidR="00AB7AF7" w:rsidRPr="00CA040E" w:rsidRDefault="00AB7AF7" w:rsidP="00DD5007">
            <w:pPr>
              <w:autoSpaceDE w:val="0"/>
              <w:autoSpaceDN w:val="0"/>
              <w:adjustRightInd w:val="0"/>
              <w:ind w:left="-120" w:right="-108" w:firstLine="120"/>
            </w:pPr>
            <w:r w:rsidRPr="00CA040E">
              <w:t xml:space="preserve"> (2)</w:t>
            </w:r>
          </w:p>
        </w:tc>
      </w:tr>
      <w:tr w:rsidR="00AB7AF7" w:rsidRPr="0083764E" w:rsidTr="001E3395">
        <w:trPr>
          <w:trHeight w:val="340"/>
        </w:trPr>
        <w:tc>
          <w:tcPr>
            <w:tcW w:w="1418" w:type="dxa"/>
            <w:tcBorders>
              <w:top w:val="single" w:sz="4" w:space="0" w:color="auto"/>
            </w:tcBorders>
          </w:tcPr>
          <w:p w:rsidR="00AB7AF7" w:rsidRPr="00E1647E" w:rsidRDefault="00AB7AF7" w:rsidP="00DD5007">
            <w:pPr>
              <w:autoSpaceDE w:val="0"/>
              <w:autoSpaceDN w:val="0"/>
              <w:adjustRightInd w:val="0"/>
              <w:ind w:left="-120" w:right="-108" w:hanging="22"/>
              <w:jc w:val="center"/>
              <w:rPr>
                <w:sz w:val="28"/>
                <w:szCs w:val="28"/>
              </w:rPr>
            </w:pPr>
            <w:r w:rsidRPr="00E1647E">
              <w:rPr>
                <w:noProof/>
                <w:sz w:val="28"/>
                <w:szCs w:val="28"/>
              </w:rPr>
              <w:drawing>
                <wp:inline distT="0" distB="0" distL="0" distR="0">
                  <wp:extent cx="38100" cy="381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E1647E">
              <w:rPr>
                <w:sz w:val="28"/>
                <w:szCs w:val="28"/>
              </w:rPr>
              <w:t xml:space="preserve"> </w:t>
            </w:r>
            <w:r w:rsidR="00DD5007">
              <w:rPr>
                <w:sz w:val="28"/>
                <w:szCs w:val="28"/>
                <w:lang w:val="en-US"/>
              </w:rPr>
              <w:t>d.th2</w:t>
            </w:r>
          </w:p>
        </w:tc>
        <w:tc>
          <w:tcPr>
            <w:tcW w:w="2664" w:type="dxa"/>
            <w:tcBorders>
              <w:top w:val="single" w:sz="4" w:space="0" w:color="auto"/>
            </w:tcBorders>
          </w:tcPr>
          <w:p w:rsidR="00AB7AF7" w:rsidRPr="00CA040E" w:rsidRDefault="00AB7AF7" w:rsidP="00DD5007">
            <w:pPr>
              <w:tabs>
                <w:tab w:val="left" w:pos="-981"/>
              </w:tabs>
              <w:autoSpaceDE w:val="0"/>
              <w:autoSpaceDN w:val="0"/>
              <w:adjustRightInd w:val="0"/>
              <w:ind w:hanging="22"/>
              <w:rPr>
                <w:iCs/>
                <w:snapToGrid w:val="0"/>
              </w:rPr>
            </w:pPr>
            <w:r w:rsidRPr="00CA040E">
              <w:t>порог изменения цвета 2</w:t>
            </w:r>
          </w:p>
        </w:tc>
        <w:tc>
          <w:tcPr>
            <w:tcW w:w="1276" w:type="dxa"/>
          </w:tcPr>
          <w:p w:rsidR="00AB7AF7" w:rsidRPr="00CA040E" w:rsidRDefault="00AB7AF7" w:rsidP="00DD5007">
            <w:pPr>
              <w:autoSpaceDE w:val="0"/>
              <w:autoSpaceDN w:val="0"/>
              <w:adjustRightInd w:val="0"/>
              <w:ind w:left="-120" w:right="-108" w:hanging="22"/>
              <w:jc w:val="center"/>
            </w:pPr>
            <w:r w:rsidRPr="00CA040E">
              <w:t>0-100%</w:t>
            </w:r>
          </w:p>
        </w:tc>
        <w:tc>
          <w:tcPr>
            <w:tcW w:w="4990" w:type="dxa"/>
          </w:tcPr>
          <w:p w:rsidR="00AB7AF7" w:rsidRPr="00CA040E" w:rsidRDefault="00AB7AF7" w:rsidP="00DD5007">
            <w:pPr>
              <w:autoSpaceDE w:val="0"/>
              <w:autoSpaceDN w:val="0"/>
              <w:adjustRightInd w:val="0"/>
              <w:ind w:left="-120" w:right="-108" w:firstLine="120"/>
            </w:pPr>
            <w:r w:rsidRPr="00CA040E">
              <w:t xml:space="preserve"> (3)</w:t>
            </w:r>
          </w:p>
        </w:tc>
      </w:tr>
      <w:tr w:rsidR="00AB7AF7" w:rsidRPr="0083764E" w:rsidTr="001E3395">
        <w:trPr>
          <w:trHeight w:val="227"/>
        </w:trPr>
        <w:tc>
          <w:tcPr>
            <w:tcW w:w="1418" w:type="dxa"/>
            <w:vMerge w:val="restart"/>
            <w:tcBorders>
              <w:top w:val="single" w:sz="4" w:space="0" w:color="auto"/>
            </w:tcBorders>
          </w:tcPr>
          <w:p w:rsidR="00AB7AF7" w:rsidRPr="00E1647E" w:rsidRDefault="00DD5007" w:rsidP="00DD5007">
            <w:pPr>
              <w:autoSpaceDE w:val="0"/>
              <w:autoSpaceDN w:val="0"/>
              <w:adjustRightInd w:val="0"/>
              <w:ind w:left="-120" w:right="-108" w:hanging="22"/>
              <w:jc w:val="center"/>
              <w:rPr>
                <w:sz w:val="28"/>
                <w:szCs w:val="28"/>
                <w:lang w:val="en-US"/>
              </w:rPr>
            </w:pPr>
            <w:r>
              <w:rPr>
                <w:lang w:val="en-US"/>
              </w:rPr>
              <w:t>d.dir</w:t>
            </w:r>
          </w:p>
        </w:tc>
        <w:tc>
          <w:tcPr>
            <w:tcW w:w="2664" w:type="dxa"/>
            <w:vMerge w:val="restart"/>
            <w:tcBorders>
              <w:top w:val="single" w:sz="4" w:space="0" w:color="auto"/>
            </w:tcBorders>
          </w:tcPr>
          <w:p w:rsidR="00AB7AF7" w:rsidRPr="00CA040E" w:rsidRDefault="00AB7AF7" w:rsidP="00DD5007">
            <w:pPr>
              <w:tabs>
                <w:tab w:val="left" w:pos="12"/>
              </w:tabs>
              <w:autoSpaceDE w:val="0"/>
              <w:autoSpaceDN w:val="0"/>
              <w:adjustRightInd w:val="0"/>
              <w:ind w:hanging="22"/>
              <w:rPr>
                <w:iCs/>
                <w:snapToGrid w:val="0"/>
                <w:lang w:val="en-US"/>
              </w:rPr>
            </w:pPr>
            <w:r w:rsidRPr="00CA040E">
              <w:t>направление шкалы</w:t>
            </w:r>
          </w:p>
        </w:tc>
        <w:tc>
          <w:tcPr>
            <w:tcW w:w="1276" w:type="dxa"/>
            <w:tcBorders>
              <w:top w:val="single" w:sz="4" w:space="0" w:color="auto"/>
              <w:bottom w:val="single" w:sz="4" w:space="0" w:color="auto"/>
            </w:tcBorders>
            <w:vAlign w:val="center"/>
          </w:tcPr>
          <w:p w:rsidR="00AB7AF7" w:rsidRPr="00CA040E" w:rsidRDefault="00DD5007" w:rsidP="00DD5007">
            <w:pPr>
              <w:autoSpaceDE w:val="0"/>
              <w:autoSpaceDN w:val="0"/>
              <w:adjustRightInd w:val="0"/>
              <w:ind w:left="-120" w:right="-108" w:hanging="22"/>
              <w:jc w:val="center"/>
            </w:pPr>
            <w:r>
              <w:rPr>
                <w:lang w:val="en-US"/>
              </w:rPr>
              <w:t>UP</w:t>
            </w:r>
          </w:p>
        </w:tc>
        <w:tc>
          <w:tcPr>
            <w:tcW w:w="4990" w:type="dxa"/>
            <w:tcBorders>
              <w:top w:val="single" w:sz="4" w:space="0" w:color="auto"/>
              <w:bottom w:val="single" w:sz="4" w:space="0" w:color="auto"/>
            </w:tcBorders>
          </w:tcPr>
          <w:p w:rsidR="00AB7AF7" w:rsidRPr="00CA040E" w:rsidRDefault="00AB7AF7" w:rsidP="00DD5007">
            <w:pPr>
              <w:autoSpaceDE w:val="0"/>
              <w:autoSpaceDN w:val="0"/>
              <w:adjustRightInd w:val="0"/>
              <w:ind w:left="-120" w:right="-108" w:firstLine="120"/>
            </w:pPr>
            <w:r w:rsidRPr="00CA040E">
              <w:t xml:space="preserve"> шкала увеличивается снизу вверх</w:t>
            </w:r>
          </w:p>
        </w:tc>
      </w:tr>
      <w:tr w:rsidR="00AB7AF7" w:rsidRPr="0083764E" w:rsidTr="001E3395">
        <w:trPr>
          <w:trHeight w:val="227"/>
        </w:trPr>
        <w:tc>
          <w:tcPr>
            <w:tcW w:w="1418" w:type="dxa"/>
            <w:vMerge/>
          </w:tcPr>
          <w:p w:rsidR="00AB7AF7" w:rsidRPr="00F54D6E" w:rsidRDefault="00AB7AF7" w:rsidP="00DD5007">
            <w:pPr>
              <w:autoSpaceDE w:val="0"/>
              <w:autoSpaceDN w:val="0"/>
              <w:adjustRightInd w:val="0"/>
              <w:ind w:left="-120" w:right="-108" w:hanging="22"/>
              <w:jc w:val="center"/>
              <w:rPr>
                <w:noProof/>
                <w:sz w:val="28"/>
                <w:szCs w:val="28"/>
              </w:rPr>
            </w:pPr>
          </w:p>
        </w:tc>
        <w:tc>
          <w:tcPr>
            <w:tcW w:w="2664" w:type="dxa"/>
            <w:vMerge/>
          </w:tcPr>
          <w:p w:rsidR="00AB7AF7" w:rsidRPr="00CA040E" w:rsidRDefault="00AB7AF7" w:rsidP="00DD5007">
            <w:pPr>
              <w:autoSpaceDE w:val="0"/>
              <w:autoSpaceDN w:val="0"/>
              <w:adjustRightInd w:val="0"/>
              <w:ind w:right="-108" w:hanging="22"/>
            </w:pPr>
          </w:p>
        </w:tc>
        <w:tc>
          <w:tcPr>
            <w:tcW w:w="1276" w:type="dxa"/>
            <w:tcBorders>
              <w:top w:val="single" w:sz="4" w:space="0" w:color="auto"/>
              <w:bottom w:val="single" w:sz="4" w:space="0" w:color="auto"/>
            </w:tcBorders>
            <w:vAlign w:val="center"/>
          </w:tcPr>
          <w:p w:rsidR="00AB7AF7" w:rsidRPr="00CA040E" w:rsidRDefault="00DD5007" w:rsidP="00DD5007">
            <w:pPr>
              <w:autoSpaceDE w:val="0"/>
              <w:autoSpaceDN w:val="0"/>
              <w:adjustRightInd w:val="0"/>
              <w:ind w:left="-120" w:right="-108" w:hanging="22"/>
              <w:jc w:val="center"/>
              <w:rPr>
                <w:noProof/>
              </w:rPr>
            </w:pPr>
            <w:r>
              <w:rPr>
                <w:lang w:val="en-US"/>
              </w:rPr>
              <w:t>dn</w:t>
            </w:r>
          </w:p>
        </w:tc>
        <w:tc>
          <w:tcPr>
            <w:tcW w:w="4990" w:type="dxa"/>
            <w:tcBorders>
              <w:top w:val="single" w:sz="4" w:space="0" w:color="auto"/>
              <w:bottom w:val="single" w:sz="4" w:space="0" w:color="auto"/>
            </w:tcBorders>
          </w:tcPr>
          <w:p w:rsidR="00AB7AF7" w:rsidRPr="00CA040E" w:rsidRDefault="00AB7AF7" w:rsidP="00DD5007">
            <w:pPr>
              <w:autoSpaceDE w:val="0"/>
              <w:autoSpaceDN w:val="0"/>
              <w:adjustRightInd w:val="0"/>
              <w:ind w:left="-120" w:right="-108" w:firstLine="120"/>
              <w:rPr>
                <w:lang w:val="en-US"/>
              </w:rPr>
            </w:pPr>
            <w:r w:rsidRPr="00CA040E">
              <w:t xml:space="preserve"> шкала увеличивается сверху вниз</w:t>
            </w:r>
          </w:p>
        </w:tc>
      </w:tr>
      <w:tr w:rsidR="00AB7AF7" w:rsidRPr="0083764E" w:rsidTr="001E3395">
        <w:trPr>
          <w:trHeight w:val="227"/>
        </w:trPr>
        <w:tc>
          <w:tcPr>
            <w:tcW w:w="1418" w:type="dxa"/>
            <w:vMerge w:val="restart"/>
          </w:tcPr>
          <w:p w:rsidR="00AB7AF7" w:rsidRPr="00F54D6E" w:rsidRDefault="00DD5007" w:rsidP="00DD5007">
            <w:pPr>
              <w:autoSpaceDE w:val="0"/>
              <w:autoSpaceDN w:val="0"/>
              <w:adjustRightInd w:val="0"/>
              <w:ind w:left="-120" w:right="-108" w:hanging="22"/>
              <w:jc w:val="center"/>
              <w:rPr>
                <w:noProof/>
                <w:sz w:val="28"/>
                <w:szCs w:val="28"/>
              </w:rPr>
            </w:pPr>
            <w:r>
              <w:rPr>
                <w:lang w:val="en-US"/>
              </w:rPr>
              <w:t>d</w:t>
            </w:r>
            <w:r w:rsidRPr="00DD5007">
              <w:t>.</w:t>
            </w:r>
            <w:r>
              <w:rPr>
                <w:lang w:val="en-US"/>
              </w:rPr>
              <w:t>ind</w:t>
            </w:r>
          </w:p>
        </w:tc>
        <w:tc>
          <w:tcPr>
            <w:tcW w:w="2664" w:type="dxa"/>
            <w:vMerge w:val="restart"/>
          </w:tcPr>
          <w:p w:rsidR="00AB7AF7" w:rsidRPr="00CA040E" w:rsidRDefault="00AB7AF7" w:rsidP="00DD5007">
            <w:pPr>
              <w:autoSpaceDE w:val="0"/>
              <w:autoSpaceDN w:val="0"/>
              <w:adjustRightInd w:val="0"/>
              <w:ind w:right="-108" w:hanging="22"/>
            </w:pPr>
            <w:r w:rsidRPr="00CA040E">
              <w:t>индицируемые данные</w:t>
            </w:r>
          </w:p>
        </w:tc>
        <w:tc>
          <w:tcPr>
            <w:tcW w:w="1276" w:type="dxa"/>
            <w:tcBorders>
              <w:top w:val="single" w:sz="4" w:space="0" w:color="auto"/>
              <w:bottom w:val="single" w:sz="4" w:space="0" w:color="auto"/>
            </w:tcBorders>
            <w:vAlign w:val="center"/>
          </w:tcPr>
          <w:p w:rsidR="00AB7AF7" w:rsidRPr="00D1791C" w:rsidRDefault="00DD5007" w:rsidP="00DD5007">
            <w:pPr>
              <w:autoSpaceDE w:val="0"/>
              <w:autoSpaceDN w:val="0"/>
              <w:adjustRightInd w:val="0"/>
              <w:ind w:left="-120" w:right="-108" w:hanging="22"/>
              <w:jc w:val="center"/>
            </w:pPr>
            <w:r>
              <w:rPr>
                <w:lang w:val="en-US"/>
              </w:rPr>
              <w:t>in</w:t>
            </w:r>
            <w:r w:rsidR="00D1791C">
              <w:t>Р</w:t>
            </w:r>
          </w:p>
        </w:tc>
        <w:tc>
          <w:tcPr>
            <w:tcW w:w="4990" w:type="dxa"/>
            <w:tcBorders>
              <w:top w:val="single" w:sz="4" w:space="0" w:color="auto"/>
              <w:bottom w:val="single" w:sz="4" w:space="0" w:color="auto"/>
            </w:tcBorders>
          </w:tcPr>
          <w:p w:rsidR="00AB7AF7" w:rsidRPr="00CA040E" w:rsidRDefault="00AB7AF7" w:rsidP="00DD5007">
            <w:pPr>
              <w:autoSpaceDE w:val="0"/>
              <w:autoSpaceDN w:val="0"/>
              <w:adjustRightInd w:val="0"/>
              <w:ind w:left="-120" w:right="-108" w:firstLine="120"/>
            </w:pPr>
            <w:r w:rsidRPr="00CA040E">
              <w:t xml:space="preserve"> индицируются входные измеренные значения</w:t>
            </w:r>
          </w:p>
        </w:tc>
      </w:tr>
      <w:tr w:rsidR="00AB7AF7" w:rsidRPr="0083764E" w:rsidTr="001E3395">
        <w:trPr>
          <w:trHeight w:val="227"/>
        </w:trPr>
        <w:tc>
          <w:tcPr>
            <w:tcW w:w="1418" w:type="dxa"/>
            <w:vMerge/>
          </w:tcPr>
          <w:p w:rsidR="00AB7AF7" w:rsidRPr="00F54D6E" w:rsidRDefault="00AB7AF7" w:rsidP="00DD5007">
            <w:pPr>
              <w:autoSpaceDE w:val="0"/>
              <w:autoSpaceDN w:val="0"/>
              <w:adjustRightInd w:val="0"/>
              <w:ind w:left="-120" w:right="-108" w:hanging="22"/>
              <w:jc w:val="center"/>
              <w:rPr>
                <w:noProof/>
                <w:sz w:val="28"/>
                <w:szCs w:val="28"/>
              </w:rPr>
            </w:pPr>
          </w:p>
        </w:tc>
        <w:tc>
          <w:tcPr>
            <w:tcW w:w="2664" w:type="dxa"/>
            <w:vMerge/>
          </w:tcPr>
          <w:p w:rsidR="00AB7AF7" w:rsidRPr="00CA040E" w:rsidRDefault="00AB7AF7" w:rsidP="00DD5007">
            <w:pPr>
              <w:autoSpaceDE w:val="0"/>
              <w:autoSpaceDN w:val="0"/>
              <w:adjustRightInd w:val="0"/>
              <w:ind w:left="-120" w:right="-108" w:hanging="22"/>
            </w:pPr>
          </w:p>
        </w:tc>
        <w:tc>
          <w:tcPr>
            <w:tcW w:w="1276" w:type="dxa"/>
            <w:tcBorders>
              <w:top w:val="single" w:sz="4" w:space="0" w:color="auto"/>
            </w:tcBorders>
            <w:vAlign w:val="center"/>
          </w:tcPr>
          <w:p w:rsidR="00AB7AF7" w:rsidRPr="00CA040E" w:rsidRDefault="00DD5007" w:rsidP="00DD5007">
            <w:pPr>
              <w:autoSpaceDE w:val="0"/>
              <w:autoSpaceDN w:val="0"/>
              <w:adjustRightInd w:val="0"/>
              <w:ind w:left="-120" w:right="-108" w:hanging="22"/>
              <w:jc w:val="center"/>
            </w:pPr>
            <w:r>
              <w:rPr>
                <w:lang w:val="en-US"/>
              </w:rPr>
              <w:t>out</w:t>
            </w:r>
          </w:p>
        </w:tc>
        <w:tc>
          <w:tcPr>
            <w:tcW w:w="4990" w:type="dxa"/>
            <w:tcBorders>
              <w:top w:val="single" w:sz="4" w:space="0" w:color="auto"/>
            </w:tcBorders>
          </w:tcPr>
          <w:p w:rsidR="00AB7AF7" w:rsidRPr="00CA040E" w:rsidRDefault="00AB7AF7" w:rsidP="00B8482F">
            <w:pPr>
              <w:autoSpaceDE w:val="0"/>
              <w:autoSpaceDN w:val="0"/>
              <w:adjustRightInd w:val="0"/>
              <w:ind w:left="-120" w:right="-108" w:firstLine="120"/>
            </w:pPr>
            <w:r w:rsidRPr="00CA040E">
              <w:t xml:space="preserve"> индицируется значение выходной мощности (4)</w:t>
            </w:r>
          </w:p>
        </w:tc>
      </w:tr>
    </w:tbl>
    <w:p w:rsidR="00AB7AF7" w:rsidRPr="00CA040E" w:rsidRDefault="00AB7AF7" w:rsidP="00A8493C">
      <w:pPr>
        <w:tabs>
          <w:tab w:val="left" w:pos="360"/>
        </w:tabs>
        <w:ind w:firstLine="426"/>
        <w:jc w:val="both"/>
      </w:pPr>
      <w:r w:rsidRPr="00CA040E">
        <w:t>(1) Режимы работы шкалы:</w:t>
      </w:r>
    </w:p>
    <w:p w:rsidR="00AB7AF7" w:rsidRPr="00CA040E" w:rsidRDefault="00AB7AF7" w:rsidP="00A8493C">
      <w:pPr>
        <w:tabs>
          <w:tab w:val="left" w:pos="360"/>
        </w:tabs>
        <w:ind w:firstLine="426"/>
        <w:jc w:val="both"/>
      </w:pPr>
      <w:r w:rsidRPr="00CA040E">
        <w:t>0 – одноцветная шкала, цвет – зелёный.</w:t>
      </w:r>
    </w:p>
    <w:p w:rsidR="00AB7AF7" w:rsidRPr="00CA040E" w:rsidRDefault="00AB7AF7" w:rsidP="00A8493C">
      <w:pPr>
        <w:tabs>
          <w:tab w:val="left" w:pos="360"/>
        </w:tabs>
        <w:ind w:firstLine="426"/>
        <w:jc w:val="both"/>
      </w:pPr>
      <w:r w:rsidRPr="00CA040E">
        <w:t>1 – одноцветная шкала, цвет – красный.</w:t>
      </w:r>
    </w:p>
    <w:p w:rsidR="00AB7AF7" w:rsidRPr="00CA040E" w:rsidRDefault="00AB7AF7" w:rsidP="00A8493C">
      <w:pPr>
        <w:tabs>
          <w:tab w:val="left" w:pos="360"/>
        </w:tabs>
        <w:ind w:firstLine="426"/>
        <w:jc w:val="both"/>
      </w:pPr>
      <w:r w:rsidRPr="00CA040E">
        <w:t>2 – трёхцветная шкала.</w:t>
      </w:r>
    </w:p>
    <w:p w:rsidR="00AB7AF7" w:rsidRPr="00CA040E" w:rsidRDefault="00AB7AF7" w:rsidP="00A8493C">
      <w:pPr>
        <w:tabs>
          <w:tab w:val="left" w:pos="360"/>
        </w:tabs>
        <w:ind w:firstLine="426"/>
        <w:jc w:val="both"/>
      </w:pPr>
      <w:r w:rsidRPr="00CA040E">
        <w:t>3 – одноцветная шкала, цвет – зелёный, отображение в виде одиночного маркера.</w:t>
      </w:r>
    </w:p>
    <w:p w:rsidR="00AB7AF7" w:rsidRPr="00CA040E" w:rsidRDefault="00AB7AF7" w:rsidP="00A8493C">
      <w:pPr>
        <w:tabs>
          <w:tab w:val="left" w:pos="360"/>
        </w:tabs>
        <w:ind w:firstLine="426"/>
        <w:jc w:val="both"/>
      </w:pPr>
      <w:r w:rsidRPr="00CA040E">
        <w:t>4 – одноцветная шкала, цвет – красный, отображение в виде одиночного маркера.</w:t>
      </w:r>
    </w:p>
    <w:p w:rsidR="00AB7AF7" w:rsidRPr="00CA040E" w:rsidRDefault="00AB7AF7" w:rsidP="00A8493C">
      <w:pPr>
        <w:tabs>
          <w:tab w:val="left" w:pos="360"/>
        </w:tabs>
        <w:ind w:firstLine="426"/>
        <w:jc w:val="both"/>
      </w:pPr>
      <w:r w:rsidRPr="00CA040E">
        <w:t>5 – трёхцветная шкала, отображение в виде одиночного маркера.</w:t>
      </w:r>
    </w:p>
    <w:p w:rsidR="00AB7AF7" w:rsidRPr="00CA040E" w:rsidRDefault="00AB7AF7" w:rsidP="008502A3">
      <w:pPr>
        <w:tabs>
          <w:tab w:val="left" w:pos="360"/>
        </w:tabs>
        <w:ind w:left="284" w:firstLine="142"/>
        <w:jc w:val="both"/>
      </w:pPr>
      <w:r w:rsidRPr="00CA040E">
        <w:t>(2) граница перехода из зелёного цвета в жёлтый. Параметр работает при выборе режима работы шкалы 2 или 5.</w:t>
      </w:r>
    </w:p>
    <w:p w:rsidR="00AB7AF7" w:rsidRPr="00CA040E" w:rsidRDefault="00AB7AF7" w:rsidP="008502A3">
      <w:pPr>
        <w:tabs>
          <w:tab w:val="left" w:pos="360"/>
        </w:tabs>
        <w:ind w:left="284" w:firstLine="142"/>
        <w:jc w:val="both"/>
      </w:pPr>
      <w:r w:rsidRPr="00CA040E">
        <w:t>(3) граница перехода из жёлтого цвета в красный. Параметр работает при выборе режима работы шкалы 2 или 5.</w:t>
      </w:r>
    </w:p>
    <w:p w:rsidR="00AB7AF7" w:rsidRPr="00CA040E" w:rsidRDefault="00AB7AF7" w:rsidP="008502A3">
      <w:pPr>
        <w:tabs>
          <w:tab w:val="left" w:pos="360"/>
        </w:tabs>
        <w:ind w:left="284" w:firstLine="142"/>
        <w:jc w:val="both"/>
      </w:pPr>
      <w:r w:rsidRPr="00CA040E">
        <w:t>(4) в данном индикаторе выходная мощность шкалы автоматически настраивается на диапазон 0…100% и направление шкалы устанавливается в значении «снизу вверх».</w:t>
      </w:r>
    </w:p>
    <w:p w:rsidR="00751F3F" w:rsidRDefault="00751F3F" w:rsidP="008502A3">
      <w:pPr>
        <w:tabs>
          <w:tab w:val="left" w:pos="360"/>
        </w:tabs>
        <w:ind w:left="284"/>
        <w:jc w:val="both"/>
        <w:rPr>
          <w:sz w:val="28"/>
          <w:szCs w:val="28"/>
        </w:rPr>
      </w:pPr>
    </w:p>
    <w:p w:rsidR="00DD5007" w:rsidRDefault="00DD5007" w:rsidP="00DD5007">
      <w:pPr>
        <w:tabs>
          <w:tab w:val="left" w:pos="360"/>
        </w:tabs>
        <w:ind w:firstLine="426"/>
        <w:jc w:val="both"/>
      </w:pPr>
      <w:r w:rsidRPr="00751F3F">
        <w:t xml:space="preserve">Раздел </w:t>
      </w:r>
      <w:r>
        <w:t>9</w:t>
      </w:r>
      <w:r w:rsidRPr="00751F3F">
        <w:t xml:space="preserve"> «Настройка интерфейса» предназначен для настройки интерфейса </w:t>
      </w:r>
      <w:r w:rsidRPr="00751F3F">
        <w:rPr>
          <w:lang w:val="en-US"/>
        </w:rPr>
        <w:t>RS</w:t>
      </w:r>
      <w:r w:rsidRPr="00751F3F">
        <w:t>485.</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268"/>
        <w:gridCol w:w="1559"/>
        <w:gridCol w:w="4678"/>
      </w:tblGrid>
      <w:tr w:rsidR="00DD5007" w:rsidRPr="0063364B" w:rsidTr="00906D79">
        <w:trPr>
          <w:trHeight w:val="404"/>
        </w:trPr>
        <w:tc>
          <w:tcPr>
            <w:tcW w:w="1418" w:type="dxa"/>
          </w:tcPr>
          <w:p w:rsidR="00DD5007" w:rsidRPr="0063364B" w:rsidRDefault="00DD5007" w:rsidP="009D4F91">
            <w:pPr>
              <w:tabs>
                <w:tab w:val="left" w:pos="851"/>
              </w:tabs>
              <w:autoSpaceDE w:val="0"/>
              <w:autoSpaceDN w:val="0"/>
              <w:adjustRightInd w:val="0"/>
              <w:ind w:left="-120" w:right="-108" w:firstLine="12"/>
              <w:jc w:val="center"/>
            </w:pPr>
            <w:r w:rsidRPr="0063364B">
              <w:t>№ раздела</w:t>
            </w:r>
          </w:p>
        </w:tc>
        <w:tc>
          <w:tcPr>
            <w:tcW w:w="3827" w:type="dxa"/>
            <w:gridSpan w:val="2"/>
          </w:tcPr>
          <w:p w:rsidR="00DD5007" w:rsidRPr="0063364B" w:rsidRDefault="00DD5007" w:rsidP="009D4F91">
            <w:pPr>
              <w:tabs>
                <w:tab w:val="left" w:pos="851"/>
              </w:tabs>
              <w:autoSpaceDE w:val="0"/>
              <w:autoSpaceDN w:val="0"/>
              <w:adjustRightInd w:val="0"/>
              <w:ind w:left="-120" w:right="-108" w:firstLine="426"/>
              <w:jc w:val="center"/>
            </w:pPr>
            <w:r w:rsidRPr="0063364B">
              <w:t>Обозначение раздела</w:t>
            </w:r>
          </w:p>
        </w:tc>
        <w:tc>
          <w:tcPr>
            <w:tcW w:w="4678" w:type="dxa"/>
            <w:tcBorders>
              <w:bottom w:val="single" w:sz="4" w:space="0" w:color="auto"/>
            </w:tcBorders>
          </w:tcPr>
          <w:p w:rsidR="00DD5007" w:rsidRPr="0063364B" w:rsidRDefault="00DD5007" w:rsidP="009D4F91">
            <w:pPr>
              <w:tabs>
                <w:tab w:val="left" w:pos="851"/>
              </w:tabs>
              <w:autoSpaceDE w:val="0"/>
              <w:autoSpaceDN w:val="0"/>
              <w:adjustRightInd w:val="0"/>
              <w:ind w:left="-120" w:right="-108" w:firstLine="426"/>
              <w:jc w:val="center"/>
            </w:pPr>
            <w:r w:rsidRPr="0063364B">
              <w:t>Название раздела</w:t>
            </w:r>
          </w:p>
        </w:tc>
      </w:tr>
      <w:tr w:rsidR="00DD5007" w:rsidRPr="0063364B" w:rsidTr="00906D79">
        <w:trPr>
          <w:trHeight w:val="404"/>
        </w:trPr>
        <w:tc>
          <w:tcPr>
            <w:tcW w:w="1418" w:type="dxa"/>
          </w:tcPr>
          <w:p w:rsidR="00DD5007" w:rsidRPr="00415544" w:rsidRDefault="00DD5007" w:rsidP="009D4F91">
            <w:pPr>
              <w:tabs>
                <w:tab w:val="left" w:pos="851"/>
              </w:tabs>
              <w:autoSpaceDE w:val="0"/>
              <w:autoSpaceDN w:val="0"/>
              <w:adjustRightInd w:val="0"/>
              <w:ind w:left="-120" w:right="-108" w:firstLine="12"/>
              <w:jc w:val="center"/>
              <w:rPr>
                <w:lang w:val="en-US"/>
              </w:rPr>
            </w:pPr>
            <w:r>
              <w:rPr>
                <w:lang w:val="en-US"/>
              </w:rPr>
              <w:t>9</w:t>
            </w:r>
          </w:p>
        </w:tc>
        <w:tc>
          <w:tcPr>
            <w:tcW w:w="3827" w:type="dxa"/>
            <w:gridSpan w:val="2"/>
          </w:tcPr>
          <w:p w:rsidR="00DD5007" w:rsidRPr="00DD5007" w:rsidRDefault="00DD5007" w:rsidP="009D4F91">
            <w:pPr>
              <w:tabs>
                <w:tab w:val="left" w:pos="851"/>
              </w:tabs>
              <w:autoSpaceDE w:val="0"/>
              <w:autoSpaceDN w:val="0"/>
              <w:adjustRightInd w:val="0"/>
              <w:ind w:left="-120" w:right="-108" w:firstLine="426"/>
              <w:jc w:val="center"/>
              <w:rPr>
                <w:lang w:val="en-US"/>
              </w:rPr>
            </w:pPr>
            <w:r w:rsidRPr="00DD5007">
              <w:rPr>
                <w:lang w:val="en-US"/>
              </w:rPr>
              <w:t xml:space="preserve"> P-08</w:t>
            </w:r>
          </w:p>
          <w:p w:rsidR="00DD5007" w:rsidRPr="00DD5007" w:rsidRDefault="00DD5007" w:rsidP="009D4F91">
            <w:pPr>
              <w:tabs>
                <w:tab w:val="left" w:pos="851"/>
              </w:tabs>
              <w:autoSpaceDE w:val="0"/>
              <w:autoSpaceDN w:val="0"/>
              <w:adjustRightInd w:val="0"/>
              <w:ind w:left="-120" w:right="-108" w:firstLine="426"/>
              <w:jc w:val="center"/>
              <w:rPr>
                <w:lang w:val="en-US"/>
              </w:rPr>
            </w:pPr>
            <w:r w:rsidRPr="00DD5007">
              <w:rPr>
                <w:lang w:val="en-US"/>
              </w:rPr>
              <w:t>n.Int</w:t>
            </w:r>
          </w:p>
        </w:tc>
        <w:tc>
          <w:tcPr>
            <w:tcW w:w="4678" w:type="dxa"/>
            <w:tcBorders>
              <w:bottom w:val="single" w:sz="4" w:space="0" w:color="auto"/>
            </w:tcBorders>
          </w:tcPr>
          <w:p w:rsidR="00DD5007" w:rsidRPr="0063364B" w:rsidRDefault="00DD5007" w:rsidP="009D4F91">
            <w:pPr>
              <w:tabs>
                <w:tab w:val="left" w:pos="851"/>
              </w:tabs>
              <w:autoSpaceDE w:val="0"/>
              <w:autoSpaceDN w:val="0"/>
              <w:adjustRightInd w:val="0"/>
              <w:ind w:left="-120" w:right="-108" w:firstLine="426"/>
              <w:jc w:val="center"/>
            </w:pPr>
            <w:r w:rsidRPr="0063364B">
              <w:t xml:space="preserve">Настройка интерфейса </w:t>
            </w:r>
            <w:r w:rsidRPr="0063364B">
              <w:rPr>
                <w:lang w:val="en-US"/>
              </w:rPr>
              <w:t>RS</w:t>
            </w:r>
            <w:r w:rsidRPr="0063364B">
              <w:t>485</w:t>
            </w:r>
          </w:p>
          <w:p w:rsidR="00DD5007" w:rsidRPr="0063364B" w:rsidRDefault="00DD5007" w:rsidP="009D4F91">
            <w:pPr>
              <w:tabs>
                <w:tab w:val="left" w:pos="851"/>
              </w:tabs>
              <w:autoSpaceDE w:val="0"/>
              <w:autoSpaceDN w:val="0"/>
              <w:adjustRightInd w:val="0"/>
              <w:ind w:left="-120" w:right="-108" w:firstLine="426"/>
              <w:jc w:val="center"/>
            </w:pPr>
          </w:p>
        </w:tc>
      </w:tr>
      <w:tr w:rsidR="00DD5007" w:rsidRPr="0063364B" w:rsidTr="00906D79">
        <w:trPr>
          <w:trHeight w:val="404"/>
        </w:trPr>
        <w:tc>
          <w:tcPr>
            <w:tcW w:w="1418" w:type="dxa"/>
            <w:vAlign w:val="center"/>
          </w:tcPr>
          <w:p w:rsidR="00DD5007" w:rsidRPr="0063364B" w:rsidRDefault="00DD5007" w:rsidP="009D4F91">
            <w:pPr>
              <w:tabs>
                <w:tab w:val="left" w:pos="851"/>
              </w:tabs>
              <w:autoSpaceDE w:val="0"/>
              <w:autoSpaceDN w:val="0"/>
              <w:adjustRightInd w:val="0"/>
              <w:ind w:left="-120" w:right="-108" w:firstLine="12"/>
              <w:jc w:val="center"/>
              <w:rPr>
                <w:iCs/>
                <w:snapToGrid w:val="0"/>
              </w:rPr>
            </w:pPr>
            <w:r w:rsidRPr="0063364B">
              <w:rPr>
                <w:iCs/>
                <w:snapToGrid w:val="0"/>
              </w:rPr>
              <w:t>Обозначение параметра</w:t>
            </w:r>
          </w:p>
        </w:tc>
        <w:tc>
          <w:tcPr>
            <w:tcW w:w="2268" w:type="dxa"/>
            <w:vAlign w:val="center"/>
          </w:tcPr>
          <w:p w:rsidR="00DD5007" w:rsidRPr="0063364B" w:rsidRDefault="00DD5007" w:rsidP="00906D79">
            <w:pPr>
              <w:tabs>
                <w:tab w:val="left" w:pos="0"/>
                <w:tab w:val="left" w:pos="851"/>
              </w:tabs>
              <w:autoSpaceDE w:val="0"/>
              <w:autoSpaceDN w:val="0"/>
              <w:adjustRightInd w:val="0"/>
              <w:ind w:left="-120" w:right="-108" w:firstLine="12"/>
              <w:jc w:val="center"/>
              <w:rPr>
                <w:iCs/>
                <w:snapToGrid w:val="0"/>
              </w:rPr>
            </w:pPr>
            <w:r w:rsidRPr="0063364B">
              <w:rPr>
                <w:iCs/>
                <w:snapToGrid w:val="0"/>
              </w:rPr>
              <w:t>Название</w:t>
            </w:r>
          </w:p>
          <w:p w:rsidR="00DD5007" w:rsidRPr="0063364B" w:rsidRDefault="00DD5007" w:rsidP="00906D79">
            <w:pPr>
              <w:tabs>
                <w:tab w:val="left" w:pos="0"/>
                <w:tab w:val="left" w:pos="851"/>
              </w:tabs>
              <w:autoSpaceDE w:val="0"/>
              <w:autoSpaceDN w:val="0"/>
              <w:adjustRightInd w:val="0"/>
              <w:ind w:left="-120" w:right="-108" w:firstLine="12"/>
              <w:jc w:val="center"/>
              <w:rPr>
                <w:iCs/>
                <w:snapToGrid w:val="0"/>
              </w:rPr>
            </w:pPr>
            <w:r w:rsidRPr="0063364B">
              <w:rPr>
                <w:iCs/>
                <w:snapToGrid w:val="0"/>
              </w:rPr>
              <w:t>параметра</w:t>
            </w:r>
          </w:p>
        </w:tc>
        <w:tc>
          <w:tcPr>
            <w:tcW w:w="1559" w:type="dxa"/>
            <w:tcBorders>
              <w:bottom w:val="single" w:sz="4" w:space="0" w:color="auto"/>
            </w:tcBorders>
            <w:vAlign w:val="center"/>
          </w:tcPr>
          <w:p w:rsidR="00DD5007" w:rsidRPr="0063364B" w:rsidRDefault="00DD5007" w:rsidP="009D4F91">
            <w:pPr>
              <w:tabs>
                <w:tab w:val="left" w:pos="0"/>
                <w:tab w:val="left" w:pos="851"/>
              </w:tabs>
              <w:autoSpaceDE w:val="0"/>
              <w:autoSpaceDN w:val="0"/>
              <w:adjustRightInd w:val="0"/>
              <w:ind w:left="-120" w:right="-108" w:firstLine="426"/>
              <w:jc w:val="center"/>
              <w:rPr>
                <w:iCs/>
                <w:snapToGrid w:val="0"/>
              </w:rPr>
            </w:pPr>
            <w:r w:rsidRPr="0063364B">
              <w:rPr>
                <w:iCs/>
                <w:snapToGrid w:val="0"/>
              </w:rPr>
              <w:t>Значение</w:t>
            </w:r>
          </w:p>
          <w:p w:rsidR="00DD5007" w:rsidRPr="0063364B" w:rsidRDefault="00DD5007" w:rsidP="009D4F91">
            <w:pPr>
              <w:tabs>
                <w:tab w:val="left" w:pos="0"/>
                <w:tab w:val="left" w:pos="851"/>
              </w:tabs>
              <w:autoSpaceDE w:val="0"/>
              <w:autoSpaceDN w:val="0"/>
              <w:adjustRightInd w:val="0"/>
              <w:ind w:left="-120" w:right="-108" w:firstLine="426"/>
              <w:jc w:val="center"/>
              <w:rPr>
                <w:iCs/>
                <w:snapToGrid w:val="0"/>
              </w:rPr>
            </w:pPr>
            <w:r w:rsidRPr="0063364B">
              <w:rPr>
                <w:iCs/>
                <w:snapToGrid w:val="0"/>
              </w:rPr>
              <w:t>параметра</w:t>
            </w:r>
          </w:p>
        </w:tc>
        <w:tc>
          <w:tcPr>
            <w:tcW w:w="4678" w:type="dxa"/>
            <w:tcBorders>
              <w:bottom w:val="single" w:sz="4" w:space="0" w:color="auto"/>
            </w:tcBorders>
            <w:vAlign w:val="center"/>
          </w:tcPr>
          <w:p w:rsidR="00DD5007" w:rsidRPr="0063364B" w:rsidRDefault="00DD5007" w:rsidP="009D4F91">
            <w:pPr>
              <w:tabs>
                <w:tab w:val="left" w:pos="851"/>
              </w:tabs>
              <w:autoSpaceDE w:val="0"/>
              <w:autoSpaceDN w:val="0"/>
              <w:adjustRightInd w:val="0"/>
              <w:ind w:left="-120" w:right="-108" w:firstLine="426"/>
              <w:jc w:val="center"/>
            </w:pPr>
            <w:r w:rsidRPr="0063364B">
              <w:rPr>
                <w:iCs/>
                <w:snapToGrid w:val="0"/>
              </w:rPr>
              <w:t>Комментарии</w:t>
            </w:r>
          </w:p>
        </w:tc>
      </w:tr>
      <w:tr w:rsidR="00DD5007" w:rsidRPr="0063364B" w:rsidTr="00906D79">
        <w:trPr>
          <w:trHeight w:val="90"/>
        </w:trPr>
        <w:tc>
          <w:tcPr>
            <w:tcW w:w="1418" w:type="dxa"/>
            <w:vMerge w:val="restart"/>
          </w:tcPr>
          <w:p w:rsidR="00DD5007" w:rsidRPr="00C45521" w:rsidRDefault="00DD5007" w:rsidP="00906D79">
            <w:pPr>
              <w:tabs>
                <w:tab w:val="left" w:pos="851"/>
              </w:tabs>
              <w:autoSpaceDE w:val="0"/>
              <w:autoSpaceDN w:val="0"/>
              <w:adjustRightInd w:val="0"/>
              <w:ind w:left="-120" w:right="-108" w:firstLine="12"/>
              <w:jc w:val="center"/>
              <w:rPr>
                <w:lang w:val="en-US"/>
              </w:rPr>
            </w:pPr>
            <w:r>
              <w:rPr>
                <w:lang w:val="en-US"/>
              </w:rPr>
              <w:t>Prot</w:t>
            </w:r>
          </w:p>
        </w:tc>
        <w:tc>
          <w:tcPr>
            <w:tcW w:w="2268" w:type="dxa"/>
            <w:vMerge w:val="restart"/>
          </w:tcPr>
          <w:p w:rsidR="00DD5007" w:rsidRPr="0063364B" w:rsidRDefault="00DD5007" w:rsidP="00906D79">
            <w:pPr>
              <w:tabs>
                <w:tab w:val="left" w:pos="851"/>
              </w:tabs>
              <w:autoSpaceDE w:val="0"/>
              <w:autoSpaceDN w:val="0"/>
              <w:adjustRightInd w:val="0"/>
              <w:ind w:right="-108" w:firstLine="12"/>
              <w:jc w:val="center"/>
              <w:rPr>
                <w:iCs/>
                <w:snapToGrid w:val="0"/>
              </w:rPr>
            </w:pPr>
            <w:r w:rsidRPr="0063364B">
              <w:rPr>
                <w:iCs/>
                <w:snapToGrid w:val="0"/>
              </w:rPr>
              <w:t>протокол обмена</w:t>
            </w:r>
          </w:p>
          <w:p w:rsidR="00DD5007" w:rsidRPr="0063364B" w:rsidRDefault="00DD5007" w:rsidP="00906D79">
            <w:pPr>
              <w:tabs>
                <w:tab w:val="left" w:pos="851"/>
              </w:tabs>
              <w:autoSpaceDE w:val="0"/>
              <w:autoSpaceDN w:val="0"/>
              <w:adjustRightInd w:val="0"/>
              <w:ind w:right="-108" w:firstLine="12"/>
              <w:jc w:val="center"/>
              <w:rPr>
                <w:iCs/>
                <w:snapToGrid w:val="0"/>
              </w:rPr>
            </w:pPr>
            <w:r w:rsidRPr="0063364B">
              <w:rPr>
                <w:iCs/>
                <w:snapToGrid w:val="0"/>
              </w:rPr>
              <w:t>данными</w:t>
            </w:r>
          </w:p>
        </w:tc>
        <w:tc>
          <w:tcPr>
            <w:tcW w:w="1559" w:type="dxa"/>
            <w:tcBorders>
              <w:bottom w:val="single" w:sz="4" w:space="0" w:color="auto"/>
            </w:tcBorders>
          </w:tcPr>
          <w:p w:rsidR="00DD5007" w:rsidRPr="0063364B" w:rsidRDefault="00DD5007" w:rsidP="009D4F91">
            <w:pPr>
              <w:tabs>
                <w:tab w:val="left" w:pos="851"/>
              </w:tabs>
              <w:autoSpaceDE w:val="0"/>
              <w:autoSpaceDN w:val="0"/>
              <w:adjustRightInd w:val="0"/>
              <w:ind w:left="-120" w:right="-108" w:firstLine="426"/>
              <w:jc w:val="center"/>
            </w:pPr>
            <w:r>
              <w:rPr>
                <w:lang w:val="en-US"/>
              </w:rPr>
              <w:t>ASC</w:t>
            </w:r>
          </w:p>
        </w:tc>
        <w:tc>
          <w:tcPr>
            <w:tcW w:w="4678" w:type="dxa"/>
            <w:tcBorders>
              <w:bottom w:val="single" w:sz="4" w:space="0" w:color="auto"/>
            </w:tcBorders>
          </w:tcPr>
          <w:p w:rsidR="00DD5007" w:rsidRPr="0063364B" w:rsidRDefault="00DD5007" w:rsidP="009D4F91">
            <w:pPr>
              <w:tabs>
                <w:tab w:val="left" w:pos="851"/>
              </w:tabs>
              <w:autoSpaceDE w:val="0"/>
              <w:autoSpaceDN w:val="0"/>
              <w:adjustRightInd w:val="0"/>
              <w:ind w:left="141" w:right="-108" w:firstLine="426"/>
              <w:rPr>
                <w:lang w:val="en-US"/>
              </w:rPr>
            </w:pPr>
            <w:r w:rsidRPr="0063364B">
              <w:rPr>
                <w:lang w:val="en-US"/>
              </w:rPr>
              <w:t>Modbus-ASCII</w:t>
            </w:r>
          </w:p>
        </w:tc>
      </w:tr>
      <w:tr w:rsidR="00DD5007" w:rsidRPr="0063364B" w:rsidTr="00906D79">
        <w:trPr>
          <w:trHeight w:val="90"/>
        </w:trPr>
        <w:tc>
          <w:tcPr>
            <w:tcW w:w="1418" w:type="dxa"/>
            <w:vMerge/>
          </w:tcPr>
          <w:p w:rsidR="00DD5007" w:rsidRPr="0063364B" w:rsidRDefault="00DD5007" w:rsidP="00906D79">
            <w:pPr>
              <w:tabs>
                <w:tab w:val="left" w:pos="851"/>
              </w:tabs>
              <w:autoSpaceDE w:val="0"/>
              <w:autoSpaceDN w:val="0"/>
              <w:adjustRightInd w:val="0"/>
              <w:ind w:left="-120" w:right="-108" w:firstLine="12"/>
              <w:jc w:val="center"/>
            </w:pPr>
          </w:p>
        </w:tc>
        <w:tc>
          <w:tcPr>
            <w:tcW w:w="2268" w:type="dxa"/>
            <w:vMerge/>
          </w:tcPr>
          <w:p w:rsidR="00DD5007" w:rsidRPr="0063364B" w:rsidRDefault="00DD5007" w:rsidP="00906D79">
            <w:pPr>
              <w:tabs>
                <w:tab w:val="left" w:pos="851"/>
              </w:tabs>
              <w:autoSpaceDE w:val="0"/>
              <w:autoSpaceDN w:val="0"/>
              <w:adjustRightInd w:val="0"/>
              <w:ind w:right="-108" w:firstLine="12"/>
              <w:jc w:val="center"/>
              <w:rPr>
                <w:iCs/>
                <w:snapToGrid w:val="0"/>
              </w:rPr>
            </w:pPr>
          </w:p>
        </w:tc>
        <w:tc>
          <w:tcPr>
            <w:tcW w:w="1559" w:type="dxa"/>
            <w:tcBorders>
              <w:top w:val="single" w:sz="4" w:space="0" w:color="auto"/>
            </w:tcBorders>
          </w:tcPr>
          <w:p w:rsidR="00DD5007" w:rsidRPr="0063364B" w:rsidRDefault="00DD5007" w:rsidP="009D4F91">
            <w:pPr>
              <w:tabs>
                <w:tab w:val="left" w:pos="851"/>
              </w:tabs>
              <w:autoSpaceDE w:val="0"/>
              <w:autoSpaceDN w:val="0"/>
              <w:adjustRightInd w:val="0"/>
              <w:ind w:left="-120" w:right="-108" w:firstLine="426"/>
              <w:jc w:val="center"/>
            </w:pPr>
            <w:r>
              <w:rPr>
                <w:lang w:val="en-US"/>
              </w:rPr>
              <w:t>rtu</w:t>
            </w:r>
          </w:p>
        </w:tc>
        <w:tc>
          <w:tcPr>
            <w:tcW w:w="4678" w:type="dxa"/>
            <w:tcBorders>
              <w:top w:val="single" w:sz="4" w:space="0" w:color="auto"/>
            </w:tcBorders>
          </w:tcPr>
          <w:p w:rsidR="00DD5007" w:rsidRPr="0063364B" w:rsidRDefault="00DD5007" w:rsidP="009D4F91">
            <w:pPr>
              <w:tabs>
                <w:tab w:val="left" w:pos="851"/>
              </w:tabs>
              <w:autoSpaceDE w:val="0"/>
              <w:autoSpaceDN w:val="0"/>
              <w:adjustRightInd w:val="0"/>
              <w:ind w:left="141" w:right="-108" w:firstLine="426"/>
              <w:rPr>
                <w:lang w:val="en-US"/>
              </w:rPr>
            </w:pPr>
            <w:r w:rsidRPr="0063364B">
              <w:rPr>
                <w:lang w:val="en-US"/>
              </w:rPr>
              <w:t>Modbus-RTU</w:t>
            </w:r>
          </w:p>
        </w:tc>
      </w:tr>
      <w:tr w:rsidR="00DD5007" w:rsidRPr="0063364B" w:rsidTr="00906D79">
        <w:trPr>
          <w:trHeight w:val="304"/>
        </w:trPr>
        <w:tc>
          <w:tcPr>
            <w:tcW w:w="1418" w:type="dxa"/>
          </w:tcPr>
          <w:p w:rsidR="00DD5007" w:rsidRPr="0063364B" w:rsidRDefault="00DD5007" w:rsidP="00906D79">
            <w:pPr>
              <w:tabs>
                <w:tab w:val="left" w:pos="851"/>
              </w:tabs>
              <w:autoSpaceDE w:val="0"/>
              <w:autoSpaceDN w:val="0"/>
              <w:adjustRightInd w:val="0"/>
              <w:ind w:left="-120" w:right="-108" w:firstLine="12"/>
              <w:jc w:val="center"/>
              <w:rPr>
                <w:iCs/>
                <w:snapToGrid w:val="0"/>
              </w:rPr>
            </w:pPr>
            <w:r>
              <w:rPr>
                <w:lang w:val="en-US"/>
              </w:rPr>
              <w:t>n.Adr</w:t>
            </w:r>
          </w:p>
        </w:tc>
        <w:tc>
          <w:tcPr>
            <w:tcW w:w="2268" w:type="dxa"/>
          </w:tcPr>
          <w:p w:rsidR="00DD5007" w:rsidRPr="0063364B" w:rsidRDefault="00DD5007" w:rsidP="00906D79">
            <w:pPr>
              <w:tabs>
                <w:tab w:val="left" w:pos="851"/>
              </w:tabs>
              <w:autoSpaceDE w:val="0"/>
              <w:autoSpaceDN w:val="0"/>
              <w:adjustRightInd w:val="0"/>
              <w:ind w:right="-108" w:firstLine="12"/>
              <w:jc w:val="center"/>
              <w:rPr>
                <w:iCs/>
                <w:snapToGrid w:val="0"/>
              </w:rPr>
            </w:pPr>
            <w:r w:rsidRPr="0063364B">
              <w:rPr>
                <w:iCs/>
                <w:snapToGrid w:val="0"/>
              </w:rPr>
              <w:t>сетевой адрес</w:t>
            </w:r>
          </w:p>
        </w:tc>
        <w:tc>
          <w:tcPr>
            <w:tcW w:w="1559" w:type="dxa"/>
          </w:tcPr>
          <w:p w:rsidR="00DD5007" w:rsidRPr="0063364B" w:rsidRDefault="00DD5007" w:rsidP="009D4F91">
            <w:pPr>
              <w:tabs>
                <w:tab w:val="left" w:pos="851"/>
              </w:tabs>
              <w:autoSpaceDE w:val="0"/>
              <w:autoSpaceDN w:val="0"/>
              <w:adjustRightInd w:val="0"/>
              <w:ind w:left="-120" w:right="-108" w:firstLine="426"/>
              <w:jc w:val="center"/>
            </w:pPr>
            <w:r w:rsidRPr="0063364B">
              <w:t>от 1 до 255</w:t>
            </w:r>
          </w:p>
        </w:tc>
        <w:tc>
          <w:tcPr>
            <w:tcW w:w="4678" w:type="dxa"/>
          </w:tcPr>
          <w:p w:rsidR="00DD5007" w:rsidRPr="0063364B" w:rsidRDefault="00DD5007" w:rsidP="009D4F91">
            <w:pPr>
              <w:tabs>
                <w:tab w:val="left" w:pos="851"/>
              </w:tabs>
              <w:autoSpaceDE w:val="0"/>
              <w:autoSpaceDN w:val="0"/>
              <w:adjustRightInd w:val="0"/>
              <w:ind w:left="141" w:right="-108" w:firstLine="426"/>
            </w:pPr>
            <w:r w:rsidRPr="0063364B">
              <w:t>сетевой адрес прибора</w:t>
            </w:r>
          </w:p>
        </w:tc>
      </w:tr>
      <w:tr w:rsidR="00DD5007" w:rsidRPr="0063364B" w:rsidTr="00906D79">
        <w:trPr>
          <w:trHeight w:val="304"/>
        </w:trPr>
        <w:tc>
          <w:tcPr>
            <w:tcW w:w="1418" w:type="dxa"/>
          </w:tcPr>
          <w:p w:rsidR="00DD5007" w:rsidRPr="0063364B" w:rsidRDefault="00DD5007" w:rsidP="00906D79">
            <w:pPr>
              <w:tabs>
                <w:tab w:val="left" w:pos="851"/>
              </w:tabs>
              <w:autoSpaceDE w:val="0"/>
              <w:autoSpaceDN w:val="0"/>
              <w:adjustRightInd w:val="0"/>
              <w:ind w:left="-120" w:right="-108" w:firstLine="12"/>
              <w:jc w:val="center"/>
            </w:pPr>
            <w:r>
              <w:rPr>
                <w:lang w:val="en-US"/>
              </w:rPr>
              <w:t>SPd</w:t>
            </w:r>
          </w:p>
        </w:tc>
        <w:tc>
          <w:tcPr>
            <w:tcW w:w="2268" w:type="dxa"/>
          </w:tcPr>
          <w:p w:rsidR="00DD5007" w:rsidRPr="0063364B" w:rsidRDefault="00DD5007" w:rsidP="00906D79">
            <w:pPr>
              <w:tabs>
                <w:tab w:val="left" w:pos="851"/>
              </w:tabs>
              <w:autoSpaceDE w:val="0"/>
              <w:autoSpaceDN w:val="0"/>
              <w:adjustRightInd w:val="0"/>
              <w:ind w:right="-108" w:firstLine="12"/>
              <w:jc w:val="center"/>
              <w:rPr>
                <w:iCs/>
                <w:snapToGrid w:val="0"/>
              </w:rPr>
            </w:pPr>
            <w:r w:rsidRPr="0063364B">
              <w:rPr>
                <w:iCs/>
                <w:snapToGrid w:val="0"/>
              </w:rPr>
              <w:t>скорость передачи</w:t>
            </w:r>
          </w:p>
        </w:tc>
        <w:tc>
          <w:tcPr>
            <w:tcW w:w="1559" w:type="dxa"/>
          </w:tcPr>
          <w:p w:rsidR="00DD5007" w:rsidRPr="0063364B" w:rsidRDefault="00DD5007" w:rsidP="009D4F91">
            <w:pPr>
              <w:tabs>
                <w:tab w:val="left" w:pos="851"/>
              </w:tabs>
              <w:autoSpaceDE w:val="0"/>
              <w:autoSpaceDN w:val="0"/>
              <w:adjustRightInd w:val="0"/>
              <w:ind w:left="-120" w:right="-108" w:firstLine="426"/>
              <w:jc w:val="center"/>
            </w:pPr>
            <w:r>
              <w:rPr>
                <w:lang w:val="en-US"/>
              </w:rPr>
              <w:t>9.6</w:t>
            </w:r>
          </w:p>
        </w:tc>
        <w:tc>
          <w:tcPr>
            <w:tcW w:w="4678" w:type="dxa"/>
          </w:tcPr>
          <w:p w:rsidR="00DD5007" w:rsidRPr="0063364B" w:rsidRDefault="00DD5007" w:rsidP="009D4F91">
            <w:pPr>
              <w:tabs>
                <w:tab w:val="left" w:pos="851"/>
              </w:tabs>
              <w:autoSpaceDE w:val="0"/>
              <w:autoSpaceDN w:val="0"/>
              <w:adjustRightInd w:val="0"/>
              <w:ind w:left="141" w:right="-108" w:firstLine="426"/>
              <w:rPr>
                <w:lang w:val="en-US"/>
              </w:rPr>
            </w:pPr>
            <w:r w:rsidRPr="0063364B">
              <w:rPr>
                <w:lang w:val="en-US"/>
              </w:rPr>
              <w:t xml:space="preserve">9600 </w:t>
            </w:r>
            <w:r w:rsidRPr="0063364B">
              <w:t>бит/секунду</w:t>
            </w:r>
          </w:p>
        </w:tc>
      </w:tr>
      <w:tr w:rsidR="00DD5007" w:rsidRPr="0063364B" w:rsidTr="00906D79">
        <w:trPr>
          <w:trHeight w:val="304"/>
        </w:trPr>
        <w:tc>
          <w:tcPr>
            <w:tcW w:w="1418" w:type="dxa"/>
          </w:tcPr>
          <w:p w:rsidR="00DD5007" w:rsidRPr="0063364B" w:rsidRDefault="00DD5007" w:rsidP="00906D79">
            <w:pPr>
              <w:tabs>
                <w:tab w:val="left" w:pos="851"/>
              </w:tabs>
              <w:autoSpaceDE w:val="0"/>
              <w:autoSpaceDN w:val="0"/>
              <w:adjustRightInd w:val="0"/>
              <w:ind w:left="-120" w:right="-108" w:firstLine="12"/>
              <w:jc w:val="center"/>
            </w:pPr>
          </w:p>
        </w:tc>
        <w:tc>
          <w:tcPr>
            <w:tcW w:w="2268" w:type="dxa"/>
          </w:tcPr>
          <w:p w:rsidR="00DD5007" w:rsidRPr="0063364B" w:rsidRDefault="00DD5007" w:rsidP="009D4F91">
            <w:pPr>
              <w:tabs>
                <w:tab w:val="left" w:pos="851"/>
              </w:tabs>
              <w:autoSpaceDE w:val="0"/>
              <w:autoSpaceDN w:val="0"/>
              <w:adjustRightInd w:val="0"/>
              <w:ind w:left="-120" w:right="-108" w:firstLine="426"/>
              <w:rPr>
                <w:iCs/>
                <w:snapToGrid w:val="0"/>
              </w:rPr>
            </w:pPr>
          </w:p>
        </w:tc>
        <w:tc>
          <w:tcPr>
            <w:tcW w:w="1559" w:type="dxa"/>
          </w:tcPr>
          <w:p w:rsidR="00DD5007" w:rsidRPr="0063364B" w:rsidRDefault="00DD5007" w:rsidP="009D4F91">
            <w:pPr>
              <w:tabs>
                <w:tab w:val="left" w:pos="851"/>
              </w:tabs>
              <w:autoSpaceDE w:val="0"/>
              <w:autoSpaceDN w:val="0"/>
              <w:adjustRightInd w:val="0"/>
              <w:ind w:left="-120" w:right="-108" w:firstLine="426"/>
              <w:jc w:val="center"/>
            </w:pPr>
            <w:r>
              <w:rPr>
                <w:lang w:val="en-US"/>
              </w:rPr>
              <w:t>19.2</w:t>
            </w:r>
          </w:p>
        </w:tc>
        <w:tc>
          <w:tcPr>
            <w:tcW w:w="4678" w:type="dxa"/>
          </w:tcPr>
          <w:p w:rsidR="00DD5007" w:rsidRPr="0063364B" w:rsidRDefault="00DD5007" w:rsidP="009D4F91">
            <w:pPr>
              <w:tabs>
                <w:tab w:val="left" w:pos="851"/>
              </w:tabs>
              <w:autoSpaceDE w:val="0"/>
              <w:autoSpaceDN w:val="0"/>
              <w:adjustRightInd w:val="0"/>
              <w:ind w:left="141" w:right="-108" w:firstLine="426"/>
            </w:pPr>
            <w:r w:rsidRPr="0063364B">
              <w:t>19200 бит/секунду</w:t>
            </w:r>
          </w:p>
        </w:tc>
      </w:tr>
      <w:tr w:rsidR="00DD5007" w:rsidRPr="0063364B" w:rsidTr="00906D79">
        <w:trPr>
          <w:trHeight w:val="304"/>
        </w:trPr>
        <w:tc>
          <w:tcPr>
            <w:tcW w:w="1418" w:type="dxa"/>
          </w:tcPr>
          <w:p w:rsidR="00DD5007" w:rsidRPr="0063364B" w:rsidRDefault="00DD5007" w:rsidP="00906D79">
            <w:pPr>
              <w:tabs>
                <w:tab w:val="left" w:pos="851"/>
              </w:tabs>
              <w:autoSpaceDE w:val="0"/>
              <w:autoSpaceDN w:val="0"/>
              <w:adjustRightInd w:val="0"/>
              <w:ind w:left="-120" w:right="-108" w:firstLine="12"/>
              <w:jc w:val="center"/>
            </w:pPr>
          </w:p>
        </w:tc>
        <w:tc>
          <w:tcPr>
            <w:tcW w:w="2268" w:type="dxa"/>
          </w:tcPr>
          <w:p w:rsidR="00DD5007" w:rsidRPr="0063364B" w:rsidRDefault="00DD5007" w:rsidP="009D4F91">
            <w:pPr>
              <w:tabs>
                <w:tab w:val="left" w:pos="851"/>
              </w:tabs>
              <w:autoSpaceDE w:val="0"/>
              <w:autoSpaceDN w:val="0"/>
              <w:adjustRightInd w:val="0"/>
              <w:ind w:left="-120" w:right="-108" w:firstLine="426"/>
              <w:rPr>
                <w:iCs/>
                <w:snapToGrid w:val="0"/>
              </w:rPr>
            </w:pPr>
          </w:p>
        </w:tc>
        <w:tc>
          <w:tcPr>
            <w:tcW w:w="1559" w:type="dxa"/>
          </w:tcPr>
          <w:p w:rsidR="00DD5007" w:rsidRPr="0063364B" w:rsidRDefault="00DD5007" w:rsidP="009D4F91">
            <w:pPr>
              <w:tabs>
                <w:tab w:val="left" w:pos="851"/>
              </w:tabs>
              <w:autoSpaceDE w:val="0"/>
              <w:autoSpaceDN w:val="0"/>
              <w:adjustRightInd w:val="0"/>
              <w:ind w:left="-120" w:right="-108" w:firstLine="426"/>
              <w:jc w:val="center"/>
            </w:pPr>
            <w:r>
              <w:rPr>
                <w:noProof/>
                <w:lang w:val="en-US"/>
              </w:rPr>
              <w:t>28.8</w:t>
            </w:r>
          </w:p>
        </w:tc>
        <w:tc>
          <w:tcPr>
            <w:tcW w:w="4678" w:type="dxa"/>
          </w:tcPr>
          <w:p w:rsidR="00DD5007" w:rsidRPr="0063364B" w:rsidRDefault="00DD5007" w:rsidP="009D4F91">
            <w:pPr>
              <w:tabs>
                <w:tab w:val="left" w:pos="851"/>
              </w:tabs>
              <w:autoSpaceDE w:val="0"/>
              <w:autoSpaceDN w:val="0"/>
              <w:adjustRightInd w:val="0"/>
              <w:ind w:left="141" w:right="-108" w:firstLine="426"/>
              <w:rPr>
                <w:lang w:val="en-US"/>
              </w:rPr>
            </w:pPr>
            <w:r w:rsidRPr="0063364B">
              <w:t>28800 бит/секунду</w:t>
            </w:r>
          </w:p>
        </w:tc>
      </w:tr>
      <w:tr w:rsidR="00DD5007" w:rsidRPr="0063364B" w:rsidTr="00906D79">
        <w:trPr>
          <w:trHeight w:val="304"/>
        </w:trPr>
        <w:tc>
          <w:tcPr>
            <w:tcW w:w="1418" w:type="dxa"/>
          </w:tcPr>
          <w:p w:rsidR="00DD5007" w:rsidRPr="0063364B" w:rsidRDefault="00DD5007" w:rsidP="00906D79">
            <w:pPr>
              <w:tabs>
                <w:tab w:val="left" w:pos="851"/>
              </w:tabs>
              <w:autoSpaceDE w:val="0"/>
              <w:autoSpaceDN w:val="0"/>
              <w:adjustRightInd w:val="0"/>
              <w:ind w:left="-120" w:right="-108" w:firstLine="12"/>
              <w:jc w:val="center"/>
            </w:pPr>
          </w:p>
        </w:tc>
        <w:tc>
          <w:tcPr>
            <w:tcW w:w="2268" w:type="dxa"/>
          </w:tcPr>
          <w:p w:rsidR="00DD5007" w:rsidRPr="0063364B" w:rsidRDefault="00DD5007" w:rsidP="009D4F91">
            <w:pPr>
              <w:tabs>
                <w:tab w:val="left" w:pos="851"/>
              </w:tabs>
              <w:autoSpaceDE w:val="0"/>
              <w:autoSpaceDN w:val="0"/>
              <w:adjustRightInd w:val="0"/>
              <w:ind w:left="-120" w:right="-108" w:firstLine="426"/>
              <w:rPr>
                <w:iCs/>
                <w:snapToGrid w:val="0"/>
              </w:rPr>
            </w:pPr>
          </w:p>
        </w:tc>
        <w:tc>
          <w:tcPr>
            <w:tcW w:w="1559" w:type="dxa"/>
          </w:tcPr>
          <w:p w:rsidR="00DD5007" w:rsidRPr="0063364B" w:rsidRDefault="00DD5007" w:rsidP="009D4F91">
            <w:pPr>
              <w:tabs>
                <w:tab w:val="left" w:pos="851"/>
              </w:tabs>
              <w:autoSpaceDE w:val="0"/>
              <w:autoSpaceDN w:val="0"/>
              <w:adjustRightInd w:val="0"/>
              <w:ind w:left="-120" w:right="-108" w:firstLine="426"/>
              <w:jc w:val="center"/>
            </w:pPr>
            <w:r>
              <w:rPr>
                <w:lang w:val="en-US"/>
              </w:rPr>
              <w:t>57.6</w:t>
            </w:r>
          </w:p>
        </w:tc>
        <w:tc>
          <w:tcPr>
            <w:tcW w:w="4678" w:type="dxa"/>
          </w:tcPr>
          <w:p w:rsidR="00DD5007" w:rsidRPr="0063364B" w:rsidRDefault="00DD5007" w:rsidP="009D4F91">
            <w:pPr>
              <w:tabs>
                <w:tab w:val="left" w:pos="851"/>
              </w:tabs>
              <w:autoSpaceDE w:val="0"/>
              <w:autoSpaceDN w:val="0"/>
              <w:adjustRightInd w:val="0"/>
              <w:ind w:left="141" w:right="-108" w:firstLine="426"/>
              <w:rPr>
                <w:lang w:val="en-US"/>
              </w:rPr>
            </w:pPr>
            <w:r w:rsidRPr="0063364B">
              <w:t>57600 бит/секунду</w:t>
            </w:r>
          </w:p>
        </w:tc>
      </w:tr>
      <w:tr w:rsidR="00DD5007" w:rsidRPr="0063364B" w:rsidTr="00906D79">
        <w:trPr>
          <w:trHeight w:val="304"/>
        </w:trPr>
        <w:tc>
          <w:tcPr>
            <w:tcW w:w="1418" w:type="dxa"/>
          </w:tcPr>
          <w:p w:rsidR="00DD5007" w:rsidRPr="0063364B" w:rsidRDefault="00DD5007" w:rsidP="00906D79">
            <w:pPr>
              <w:tabs>
                <w:tab w:val="left" w:pos="851"/>
              </w:tabs>
              <w:autoSpaceDE w:val="0"/>
              <w:autoSpaceDN w:val="0"/>
              <w:adjustRightInd w:val="0"/>
              <w:ind w:left="-120" w:right="-108" w:firstLine="12"/>
              <w:jc w:val="center"/>
            </w:pPr>
          </w:p>
        </w:tc>
        <w:tc>
          <w:tcPr>
            <w:tcW w:w="2268" w:type="dxa"/>
          </w:tcPr>
          <w:p w:rsidR="00DD5007" w:rsidRPr="0063364B" w:rsidRDefault="00DD5007" w:rsidP="009D4F91">
            <w:pPr>
              <w:tabs>
                <w:tab w:val="left" w:pos="851"/>
              </w:tabs>
              <w:autoSpaceDE w:val="0"/>
              <w:autoSpaceDN w:val="0"/>
              <w:adjustRightInd w:val="0"/>
              <w:ind w:left="-120" w:right="-108" w:firstLine="426"/>
              <w:rPr>
                <w:iCs/>
                <w:snapToGrid w:val="0"/>
              </w:rPr>
            </w:pPr>
          </w:p>
        </w:tc>
        <w:tc>
          <w:tcPr>
            <w:tcW w:w="1559" w:type="dxa"/>
          </w:tcPr>
          <w:p w:rsidR="00DD5007" w:rsidRPr="0063364B" w:rsidRDefault="00DD5007" w:rsidP="009D4F91">
            <w:pPr>
              <w:tabs>
                <w:tab w:val="left" w:pos="851"/>
              </w:tabs>
              <w:autoSpaceDE w:val="0"/>
              <w:autoSpaceDN w:val="0"/>
              <w:adjustRightInd w:val="0"/>
              <w:ind w:left="-120" w:right="-108" w:firstLine="426"/>
              <w:jc w:val="center"/>
            </w:pPr>
            <w:r>
              <w:rPr>
                <w:lang w:val="en-US"/>
              </w:rPr>
              <w:t>115.2</w:t>
            </w:r>
          </w:p>
        </w:tc>
        <w:tc>
          <w:tcPr>
            <w:tcW w:w="4678" w:type="dxa"/>
          </w:tcPr>
          <w:p w:rsidR="00DD5007" w:rsidRPr="0063364B" w:rsidRDefault="00DD5007" w:rsidP="009D4F91">
            <w:pPr>
              <w:tabs>
                <w:tab w:val="left" w:pos="851"/>
              </w:tabs>
              <w:autoSpaceDE w:val="0"/>
              <w:autoSpaceDN w:val="0"/>
              <w:adjustRightInd w:val="0"/>
              <w:ind w:right="-108" w:firstLine="426"/>
              <w:rPr>
                <w:lang w:val="en-US"/>
              </w:rPr>
            </w:pPr>
            <w:r w:rsidRPr="0063364B">
              <w:t>115200 бит/секунду</w:t>
            </w:r>
          </w:p>
        </w:tc>
      </w:tr>
      <w:tr w:rsidR="00DD5007" w:rsidRPr="0014536E" w:rsidTr="00906D79">
        <w:trPr>
          <w:trHeight w:val="90"/>
        </w:trPr>
        <w:tc>
          <w:tcPr>
            <w:tcW w:w="1418" w:type="dxa"/>
            <w:vMerge w:val="restart"/>
            <w:tcBorders>
              <w:left w:val="single" w:sz="4" w:space="0" w:color="auto"/>
            </w:tcBorders>
          </w:tcPr>
          <w:p w:rsidR="00DD5007" w:rsidRPr="0063364B" w:rsidRDefault="0014536E" w:rsidP="00906D79">
            <w:pPr>
              <w:tabs>
                <w:tab w:val="left" w:pos="851"/>
              </w:tabs>
              <w:autoSpaceDE w:val="0"/>
              <w:autoSpaceDN w:val="0"/>
              <w:adjustRightInd w:val="0"/>
              <w:ind w:left="-120" w:right="-108" w:firstLine="12"/>
              <w:jc w:val="center"/>
            </w:pPr>
            <w:r>
              <w:pict>
                <v:shape id="_x0000_i1043" type="#_x0000_t75" style="width:3pt;height:3pt">
                  <v:imagedata r:id="rId35" o:title=""/>
                </v:shape>
              </w:pict>
            </w:r>
            <w:r w:rsidR="00DD5007" w:rsidRPr="0063364B">
              <w:rPr>
                <w:noProof/>
              </w:rPr>
              <w:drawing>
                <wp:inline distT="0" distB="0" distL="0" distR="0">
                  <wp:extent cx="38100" cy="381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00DD5007" w:rsidRPr="0063364B">
              <w:t xml:space="preserve"> </w:t>
            </w:r>
            <w:r w:rsidR="00DD5007">
              <w:rPr>
                <w:lang w:val="en-US"/>
              </w:rPr>
              <w:t>d.For</w:t>
            </w:r>
          </w:p>
        </w:tc>
        <w:tc>
          <w:tcPr>
            <w:tcW w:w="2268" w:type="dxa"/>
            <w:vMerge w:val="restart"/>
          </w:tcPr>
          <w:p w:rsidR="00DD5007" w:rsidRPr="0063364B" w:rsidRDefault="00DD5007" w:rsidP="00906D79">
            <w:pPr>
              <w:tabs>
                <w:tab w:val="left" w:pos="851"/>
              </w:tabs>
              <w:autoSpaceDE w:val="0"/>
              <w:autoSpaceDN w:val="0"/>
              <w:adjustRightInd w:val="0"/>
              <w:ind w:right="-108"/>
              <w:rPr>
                <w:iCs/>
                <w:snapToGrid w:val="0"/>
              </w:rPr>
            </w:pPr>
            <w:r w:rsidRPr="0063364B">
              <w:rPr>
                <w:iCs/>
                <w:snapToGrid w:val="0"/>
              </w:rPr>
              <w:t>режим настройки порта</w:t>
            </w:r>
          </w:p>
        </w:tc>
        <w:tc>
          <w:tcPr>
            <w:tcW w:w="1559" w:type="dxa"/>
          </w:tcPr>
          <w:p w:rsidR="00DD5007" w:rsidRPr="0063364B" w:rsidRDefault="00DD5007" w:rsidP="009D4F91">
            <w:pPr>
              <w:tabs>
                <w:tab w:val="left" w:pos="851"/>
              </w:tabs>
              <w:autoSpaceDE w:val="0"/>
              <w:autoSpaceDN w:val="0"/>
              <w:adjustRightInd w:val="0"/>
              <w:ind w:left="-120" w:right="-108" w:firstLine="426"/>
              <w:jc w:val="center"/>
            </w:pPr>
            <w:r>
              <w:rPr>
                <w:lang w:val="en-US"/>
              </w:rPr>
              <w:t>8.Pn.1</w:t>
            </w:r>
          </w:p>
        </w:tc>
        <w:tc>
          <w:tcPr>
            <w:tcW w:w="4678" w:type="dxa"/>
          </w:tcPr>
          <w:p w:rsidR="00DD5007" w:rsidRPr="0063364B" w:rsidRDefault="00DD5007" w:rsidP="009D4F91">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none, 1 stop bit</w:t>
            </w:r>
          </w:p>
        </w:tc>
      </w:tr>
      <w:tr w:rsidR="00DD5007" w:rsidRPr="0014536E" w:rsidTr="00906D79">
        <w:trPr>
          <w:trHeight w:val="90"/>
        </w:trPr>
        <w:tc>
          <w:tcPr>
            <w:tcW w:w="1418" w:type="dxa"/>
            <w:vMerge/>
            <w:tcBorders>
              <w:left w:val="single" w:sz="4" w:space="0" w:color="auto"/>
            </w:tcBorders>
          </w:tcPr>
          <w:p w:rsidR="00DD5007" w:rsidRPr="0063364B" w:rsidRDefault="00DD5007" w:rsidP="009D4F91">
            <w:pPr>
              <w:tabs>
                <w:tab w:val="left" w:pos="851"/>
              </w:tabs>
              <w:autoSpaceDE w:val="0"/>
              <w:autoSpaceDN w:val="0"/>
              <w:adjustRightInd w:val="0"/>
              <w:ind w:left="-120" w:right="-108" w:firstLine="426"/>
              <w:jc w:val="center"/>
              <w:rPr>
                <w:lang w:val="en-US"/>
              </w:rPr>
            </w:pPr>
          </w:p>
        </w:tc>
        <w:tc>
          <w:tcPr>
            <w:tcW w:w="2268" w:type="dxa"/>
            <w:vMerge/>
          </w:tcPr>
          <w:p w:rsidR="00DD5007" w:rsidRPr="0063364B" w:rsidRDefault="00DD5007" w:rsidP="009D4F91">
            <w:pPr>
              <w:tabs>
                <w:tab w:val="left" w:pos="851"/>
              </w:tabs>
              <w:autoSpaceDE w:val="0"/>
              <w:autoSpaceDN w:val="0"/>
              <w:adjustRightInd w:val="0"/>
              <w:ind w:left="-120" w:right="-108" w:firstLine="426"/>
              <w:rPr>
                <w:iCs/>
                <w:snapToGrid w:val="0"/>
                <w:lang w:val="en-US"/>
              </w:rPr>
            </w:pPr>
          </w:p>
        </w:tc>
        <w:tc>
          <w:tcPr>
            <w:tcW w:w="1559" w:type="dxa"/>
          </w:tcPr>
          <w:p w:rsidR="00DD5007" w:rsidRPr="0063364B" w:rsidRDefault="00DD5007" w:rsidP="009D4F91">
            <w:pPr>
              <w:tabs>
                <w:tab w:val="left" w:pos="851"/>
              </w:tabs>
              <w:autoSpaceDE w:val="0"/>
              <w:autoSpaceDN w:val="0"/>
              <w:adjustRightInd w:val="0"/>
              <w:ind w:left="-120" w:right="-108" w:firstLine="426"/>
              <w:jc w:val="center"/>
            </w:pPr>
            <w:r>
              <w:rPr>
                <w:lang w:val="en-US"/>
              </w:rPr>
              <w:t>7.Pn.2</w:t>
            </w:r>
          </w:p>
        </w:tc>
        <w:tc>
          <w:tcPr>
            <w:tcW w:w="4678" w:type="dxa"/>
          </w:tcPr>
          <w:p w:rsidR="00DD5007" w:rsidRPr="0063364B" w:rsidRDefault="00DD5007" w:rsidP="009D4F91">
            <w:pPr>
              <w:tabs>
                <w:tab w:val="left" w:pos="851"/>
              </w:tabs>
              <w:autoSpaceDE w:val="0"/>
              <w:autoSpaceDN w:val="0"/>
              <w:adjustRightInd w:val="0"/>
              <w:ind w:right="-108" w:firstLine="426"/>
              <w:rPr>
                <w:lang w:val="en-US"/>
              </w:rPr>
            </w:pPr>
            <w:r w:rsidRPr="0063364B">
              <w:rPr>
                <w:lang w:val="en-US"/>
              </w:rPr>
              <w:t xml:space="preserve">7 bit, </w:t>
            </w:r>
            <w:r w:rsidRPr="0063364B">
              <w:t>четность</w:t>
            </w:r>
            <w:r w:rsidRPr="0063364B">
              <w:rPr>
                <w:lang w:val="en-US"/>
              </w:rPr>
              <w:t>: none, 2 stop bit</w:t>
            </w:r>
          </w:p>
        </w:tc>
      </w:tr>
      <w:tr w:rsidR="00DD5007" w:rsidRPr="0014536E" w:rsidTr="00906D79">
        <w:trPr>
          <w:trHeight w:val="90"/>
        </w:trPr>
        <w:tc>
          <w:tcPr>
            <w:tcW w:w="1418" w:type="dxa"/>
            <w:vMerge/>
            <w:tcBorders>
              <w:left w:val="single" w:sz="4" w:space="0" w:color="auto"/>
            </w:tcBorders>
          </w:tcPr>
          <w:p w:rsidR="00DD5007" w:rsidRPr="0063364B" w:rsidRDefault="00DD5007" w:rsidP="009D4F91">
            <w:pPr>
              <w:tabs>
                <w:tab w:val="left" w:pos="851"/>
              </w:tabs>
              <w:autoSpaceDE w:val="0"/>
              <w:autoSpaceDN w:val="0"/>
              <w:adjustRightInd w:val="0"/>
              <w:ind w:left="-120" w:right="-108" w:firstLine="426"/>
              <w:jc w:val="center"/>
              <w:rPr>
                <w:lang w:val="en-US"/>
              </w:rPr>
            </w:pPr>
          </w:p>
        </w:tc>
        <w:tc>
          <w:tcPr>
            <w:tcW w:w="2268" w:type="dxa"/>
            <w:vMerge/>
          </w:tcPr>
          <w:p w:rsidR="00DD5007" w:rsidRPr="0063364B" w:rsidRDefault="00DD5007" w:rsidP="009D4F91">
            <w:pPr>
              <w:tabs>
                <w:tab w:val="left" w:pos="851"/>
              </w:tabs>
              <w:autoSpaceDE w:val="0"/>
              <w:autoSpaceDN w:val="0"/>
              <w:adjustRightInd w:val="0"/>
              <w:ind w:left="-120" w:right="-108" w:firstLine="426"/>
              <w:rPr>
                <w:iCs/>
                <w:snapToGrid w:val="0"/>
                <w:lang w:val="en-US"/>
              </w:rPr>
            </w:pPr>
          </w:p>
        </w:tc>
        <w:tc>
          <w:tcPr>
            <w:tcW w:w="1559" w:type="dxa"/>
          </w:tcPr>
          <w:p w:rsidR="00DD5007" w:rsidRPr="0063364B" w:rsidRDefault="00DD5007" w:rsidP="009D4F91">
            <w:pPr>
              <w:tabs>
                <w:tab w:val="left" w:pos="851"/>
              </w:tabs>
              <w:autoSpaceDE w:val="0"/>
              <w:autoSpaceDN w:val="0"/>
              <w:adjustRightInd w:val="0"/>
              <w:ind w:left="-120" w:right="-108" w:firstLine="426"/>
              <w:jc w:val="center"/>
            </w:pPr>
            <w:r>
              <w:rPr>
                <w:lang w:val="en-US"/>
              </w:rPr>
              <w:t>7.PO.1</w:t>
            </w:r>
          </w:p>
        </w:tc>
        <w:tc>
          <w:tcPr>
            <w:tcW w:w="4678" w:type="dxa"/>
          </w:tcPr>
          <w:p w:rsidR="00DD5007" w:rsidRPr="0063364B" w:rsidRDefault="00DD5007" w:rsidP="009D4F91">
            <w:pPr>
              <w:tabs>
                <w:tab w:val="left" w:pos="851"/>
              </w:tabs>
              <w:autoSpaceDE w:val="0"/>
              <w:autoSpaceDN w:val="0"/>
              <w:adjustRightInd w:val="0"/>
              <w:ind w:right="-108" w:firstLine="426"/>
              <w:rPr>
                <w:lang w:val="en-US"/>
              </w:rPr>
            </w:pPr>
            <w:r w:rsidRPr="0063364B">
              <w:rPr>
                <w:lang w:val="en-US"/>
              </w:rPr>
              <w:t xml:space="preserve">7 bit, </w:t>
            </w:r>
            <w:r w:rsidRPr="0063364B">
              <w:t>четность</w:t>
            </w:r>
            <w:r w:rsidRPr="0063364B">
              <w:rPr>
                <w:lang w:val="en-US"/>
              </w:rPr>
              <w:t>: odd, 1 stop bit</w:t>
            </w:r>
          </w:p>
        </w:tc>
      </w:tr>
      <w:tr w:rsidR="00DD5007" w:rsidRPr="0014536E" w:rsidTr="00906D79">
        <w:trPr>
          <w:trHeight w:val="90"/>
        </w:trPr>
        <w:tc>
          <w:tcPr>
            <w:tcW w:w="1418" w:type="dxa"/>
            <w:vMerge/>
            <w:tcBorders>
              <w:left w:val="single" w:sz="4" w:space="0" w:color="auto"/>
            </w:tcBorders>
          </w:tcPr>
          <w:p w:rsidR="00DD5007" w:rsidRPr="0063364B" w:rsidRDefault="00DD5007" w:rsidP="009D4F91">
            <w:pPr>
              <w:tabs>
                <w:tab w:val="left" w:pos="851"/>
              </w:tabs>
              <w:autoSpaceDE w:val="0"/>
              <w:autoSpaceDN w:val="0"/>
              <w:adjustRightInd w:val="0"/>
              <w:ind w:left="-120" w:right="-108" w:firstLine="426"/>
              <w:jc w:val="center"/>
              <w:rPr>
                <w:lang w:val="en-US"/>
              </w:rPr>
            </w:pPr>
          </w:p>
        </w:tc>
        <w:tc>
          <w:tcPr>
            <w:tcW w:w="2268" w:type="dxa"/>
            <w:vMerge/>
          </w:tcPr>
          <w:p w:rsidR="00DD5007" w:rsidRPr="0063364B" w:rsidRDefault="00DD5007" w:rsidP="009D4F91">
            <w:pPr>
              <w:tabs>
                <w:tab w:val="left" w:pos="851"/>
              </w:tabs>
              <w:autoSpaceDE w:val="0"/>
              <w:autoSpaceDN w:val="0"/>
              <w:adjustRightInd w:val="0"/>
              <w:ind w:left="-120" w:right="-108" w:firstLine="426"/>
              <w:rPr>
                <w:iCs/>
                <w:snapToGrid w:val="0"/>
                <w:lang w:val="en-US"/>
              </w:rPr>
            </w:pPr>
          </w:p>
        </w:tc>
        <w:tc>
          <w:tcPr>
            <w:tcW w:w="1559" w:type="dxa"/>
            <w:tcBorders>
              <w:bottom w:val="single" w:sz="4" w:space="0" w:color="auto"/>
            </w:tcBorders>
          </w:tcPr>
          <w:p w:rsidR="00DD5007" w:rsidRPr="0063364B" w:rsidRDefault="00DD5007" w:rsidP="009D4F91">
            <w:pPr>
              <w:tabs>
                <w:tab w:val="left" w:pos="851"/>
              </w:tabs>
              <w:autoSpaceDE w:val="0"/>
              <w:autoSpaceDN w:val="0"/>
              <w:adjustRightInd w:val="0"/>
              <w:ind w:left="-120" w:right="-108" w:firstLine="426"/>
              <w:jc w:val="center"/>
            </w:pPr>
            <w:r>
              <w:rPr>
                <w:lang w:val="en-US"/>
              </w:rPr>
              <w:t>7.PE.1</w:t>
            </w:r>
          </w:p>
        </w:tc>
        <w:tc>
          <w:tcPr>
            <w:tcW w:w="4678" w:type="dxa"/>
            <w:tcBorders>
              <w:bottom w:val="single" w:sz="4" w:space="0" w:color="auto"/>
            </w:tcBorders>
          </w:tcPr>
          <w:p w:rsidR="00DD5007" w:rsidRPr="0063364B" w:rsidRDefault="00DD5007" w:rsidP="009D4F91">
            <w:pPr>
              <w:tabs>
                <w:tab w:val="left" w:pos="851"/>
              </w:tabs>
              <w:autoSpaceDE w:val="0"/>
              <w:autoSpaceDN w:val="0"/>
              <w:adjustRightInd w:val="0"/>
              <w:ind w:right="-108" w:firstLine="426"/>
              <w:rPr>
                <w:lang w:val="en-US"/>
              </w:rPr>
            </w:pPr>
            <w:r w:rsidRPr="0063364B">
              <w:rPr>
                <w:lang w:val="en-US"/>
              </w:rPr>
              <w:t xml:space="preserve">7 bit, </w:t>
            </w:r>
            <w:r w:rsidRPr="0063364B">
              <w:t>четность</w:t>
            </w:r>
            <w:r w:rsidRPr="0063364B">
              <w:rPr>
                <w:lang w:val="en-US"/>
              </w:rPr>
              <w:t>: even, 1 stop bit</w:t>
            </w:r>
          </w:p>
        </w:tc>
      </w:tr>
      <w:tr w:rsidR="00DD5007" w:rsidRPr="0014536E" w:rsidTr="00906D79">
        <w:trPr>
          <w:trHeight w:val="90"/>
        </w:trPr>
        <w:tc>
          <w:tcPr>
            <w:tcW w:w="1418" w:type="dxa"/>
            <w:vMerge/>
            <w:tcBorders>
              <w:left w:val="single" w:sz="4" w:space="0" w:color="auto"/>
            </w:tcBorders>
          </w:tcPr>
          <w:p w:rsidR="00DD5007" w:rsidRPr="0063364B" w:rsidRDefault="00DD5007" w:rsidP="009D4F91">
            <w:pPr>
              <w:tabs>
                <w:tab w:val="left" w:pos="851"/>
              </w:tabs>
              <w:autoSpaceDE w:val="0"/>
              <w:autoSpaceDN w:val="0"/>
              <w:adjustRightInd w:val="0"/>
              <w:ind w:left="-120" w:right="-108" w:firstLine="426"/>
              <w:jc w:val="center"/>
              <w:rPr>
                <w:lang w:val="en-US"/>
              </w:rPr>
            </w:pPr>
          </w:p>
        </w:tc>
        <w:tc>
          <w:tcPr>
            <w:tcW w:w="2268" w:type="dxa"/>
            <w:vMerge/>
          </w:tcPr>
          <w:p w:rsidR="00DD5007" w:rsidRPr="0063364B" w:rsidRDefault="00DD5007" w:rsidP="009D4F91">
            <w:pPr>
              <w:tabs>
                <w:tab w:val="left" w:pos="851"/>
              </w:tabs>
              <w:autoSpaceDE w:val="0"/>
              <w:autoSpaceDN w:val="0"/>
              <w:adjustRightInd w:val="0"/>
              <w:ind w:left="-120" w:right="-108" w:firstLine="426"/>
              <w:rPr>
                <w:iCs/>
                <w:snapToGrid w:val="0"/>
                <w:lang w:val="en-US"/>
              </w:rPr>
            </w:pPr>
          </w:p>
        </w:tc>
        <w:tc>
          <w:tcPr>
            <w:tcW w:w="1559" w:type="dxa"/>
            <w:tcBorders>
              <w:top w:val="single" w:sz="4" w:space="0" w:color="auto"/>
              <w:bottom w:val="single" w:sz="4" w:space="0" w:color="auto"/>
            </w:tcBorders>
          </w:tcPr>
          <w:p w:rsidR="00DD5007" w:rsidRPr="0063364B" w:rsidRDefault="00DD5007" w:rsidP="009D4F91">
            <w:pPr>
              <w:tabs>
                <w:tab w:val="left" w:pos="851"/>
              </w:tabs>
              <w:autoSpaceDE w:val="0"/>
              <w:autoSpaceDN w:val="0"/>
              <w:adjustRightInd w:val="0"/>
              <w:ind w:left="-120" w:right="-108" w:firstLine="426"/>
              <w:jc w:val="center"/>
            </w:pPr>
            <w:r>
              <w:rPr>
                <w:lang w:val="en-US"/>
              </w:rPr>
              <w:t>8.Pn.2</w:t>
            </w:r>
          </w:p>
        </w:tc>
        <w:tc>
          <w:tcPr>
            <w:tcW w:w="4678" w:type="dxa"/>
            <w:tcBorders>
              <w:top w:val="single" w:sz="4" w:space="0" w:color="auto"/>
              <w:bottom w:val="single" w:sz="4" w:space="0" w:color="auto"/>
            </w:tcBorders>
          </w:tcPr>
          <w:p w:rsidR="00DD5007" w:rsidRPr="0063364B" w:rsidRDefault="00DD5007" w:rsidP="009D4F91">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xml:space="preserve">: non, 2 stop bit </w:t>
            </w:r>
          </w:p>
        </w:tc>
      </w:tr>
      <w:tr w:rsidR="00DD5007" w:rsidRPr="0014536E" w:rsidTr="00906D79">
        <w:trPr>
          <w:trHeight w:val="90"/>
        </w:trPr>
        <w:tc>
          <w:tcPr>
            <w:tcW w:w="1418" w:type="dxa"/>
            <w:vMerge/>
            <w:tcBorders>
              <w:left w:val="single" w:sz="4" w:space="0" w:color="auto"/>
            </w:tcBorders>
          </w:tcPr>
          <w:p w:rsidR="00DD5007" w:rsidRPr="0063364B" w:rsidRDefault="00DD5007" w:rsidP="009D4F91">
            <w:pPr>
              <w:tabs>
                <w:tab w:val="left" w:pos="851"/>
              </w:tabs>
              <w:autoSpaceDE w:val="0"/>
              <w:autoSpaceDN w:val="0"/>
              <w:adjustRightInd w:val="0"/>
              <w:ind w:left="-120" w:right="-108" w:firstLine="426"/>
              <w:jc w:val="center"/>
              <w:rPr>
                <w:lang w:val="en-US"/>
              </w:rPr>
            </w:pPr>
          </w:p>
        </w:tc>
        <w:tc>
          <w:tcPr>
            <w:tcW w:w="2268" w:type="dxa"/>
            <w:vMerge/>
          </w:tcPr>
          <w:p w:rsidR="00DD5007" w:rsidRPr="0063364B" w:rsidRDefault="00DD5007" w:rsidP="009D4F91">
            <w:pPr>
              <w:tabs>
                <w:tab w:val="left" w:pos="851"/>
              </w:tabs>
              <w:autoSpaceDE w:val="0"/>
              <w:autoSpaceDN w:val="0"/>
              <w:adjustRightInd w:val="0"/>
              <w:ind w:left="-120" w:right="-108" w:firstLine="426"/>
              <w:rPr>
                <w:iCs/>
                <w:snapToGrid w:val="0"/>
                <w:lang w:val="en-US"/>
              </w:rPr>
            </w:pPr>
          </w:p>
        </w:tc>
        <w:tc>
          <w:tcPr>
            <w:tcW w:w="1559" w:type="dxa"/>
            <w:tcBorders>
              <w:top w:val="single" w:sz="4" w:space="0" w:color="auto"/>
              <w:bottom w:val="single" w:sz="4" w:space="0" w:color="auto"/>
            </w:tcBorders>
          </w:tcPr>
          <w:p w:rsidR="00DD5007" w:rsidRPr="0063364B" w:rsidRDefault="00DD5007" w:rsidP="009D4F91">
            <w:pPr>
              <w:tabs>
                <w:tab w:val="left" w:pos="851"/>
              </w:tabs>
              <w:autoSpaceDE w:val="0"/>
              <w:autoSpaceDN w:val="0"/>
              <w:adjustRightInd w:val="0"/>
              <w:ind w:left="-120" w:right="-108" w:firstLine="426"/>
              <w:jc w:val="center"/>
            </w:pPr>
            <w:r>
              <w:rPr>
                <w:lang w:val="en-US"/>
              </w:rPr>
              <w:t>8.PO.1</w:t>
            </w:r>
          </w:p>
        </w:tc>
        <w:tc>
          <w:tcPr>
            <w:tcW w:w="4678" w:type="dxa"/>
            <w:tcBorders>
              <w:top w:val="single" w:sz="4" w:space="0" w:color="auto"/>
              <w:bottom w:val="single" w:sz="4" w:space="0" w:color="auto"/>
            </w:tcBorders>
          </w:tcPr>
          <w:p w:rsidR="00DD5007" w:rsidRPr="0063364B" w:rsidRDefault="00DD5007" w:rsidP="009D4F91">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odd, 1 stop bit</w:t>
            </w:r>
          </w:p>
        </w:tc>
      </w:tr>
      <w:tr w:rsidR="00DD5007" w:rsidRPr="0014536E" w:rsidTr="00906D79">
        <w:trPr>
          <w:trHeight w:val="90"/>
        </w:trPr>
        <w:tc>
          <w:tcPr>
            <w:tcW w:w="1418" w:type="dxa"/>
            <w:vMerge/>
            <w:tcBorders>
              <w:left w:val="single" w:sz="4" w:space="0" w:color="auto"/>
            </w:tcBorders>
          </w:tcPr>
          <w:p w:rsidR="00DD5007" w:rsidRPr="0063364B" w:rsidRDefault="00DD5007" w:rsidP="009D4F91">
            <w:pPr>
              <w:tabs>
                <w:tab w:val="left" w:pos="851"/>
              </w:tabs>
              <w:autoSpaceDE w:val="0"/>
              <w:autoSpaceDN w:val="0"/>
              <w:adjustRightInd w:val="0"/>
              <w:ind w:left="-120" w:right="-108" w:firstLine="426"/>
              <w:jc w:val="center"/>
              <w:rPr>
                <w:lang w:val="en-US"/>
              </w:rPr>
            </w:pPr>
          </w:p>
        </w:tc>
        <w:tc>
          <w:tcPr>
            <w:tcW w:w="2268" w:type="dxa"/>
            <w:vMerge/>
          </w:tcPr>
          <w:p w:rsidR="00DD5007" w:rsidRPr="0063364B" w:rsidRDefault="00DD5007" w:rsidP="009D4F91">
            <w:pPr>
              <w:tabs>
                <w:tab w:val="left" w:pos="851"/>
              </w:tabs>
              <w:autoSpaceDE w:val="0"/>
              <w:autoSpaceDN w:val="0"/>
              <w:adjustRightInd w:val="0"/>
              <w:ind w:left="-120" w:right="-108" w:firstLine="426"/>
              <w:rPr>
                <w:iCs/>
                <w:snapToGrid w:val="0"/>
                <w:lang w:val="en-US"/>
              </w:rPr>
            </w:pPr>
          </w:p>
        </w:tc>
        <w:tc>
          <w:tcPr>
            <w:tcW w:w="1559" w:type="dxa"/>
            <w:tcBorders>
              <w:top w:val="single" w:sz="4" w:space="0" w:color="auto"/>
            </w:tcBorders>
          </w:tcPr>
          <w:p w:rsidR="00DD5007" w:rsidRPr="0063364B" w:rsidRDefault="00DD5007" w:rsidP="009D4F91">
            <w:pPr>
              <w:tabs>
                <w:tab w:val="left" w:pos="851"/>
              </w:tabs>
              <w:autoSpaceDE w:val="0"/>
              <w:autoSpaceDN w:val="0"/>
              <w:adjustRightInd w:val="0"/>
              <w:ind w:left="-120" w:right="-108" w:firstLine="426"/>
              <w:jc w:val="center"/>
            </w:pPr>
            <w:r>
              <w:rPr>
                <w:lang w:val="en-US"/>
              </w:rPr>
              <w:t>8PE.1</w:t>
            </w:r>
          </w:p>
        </w:tc>
        <w:tc>
          <w:tcPr>
            <w:tcW w:w="4678" w:type="dxa"/>
            <w:tcBorders>
              <w:top w:val="single" w:sz="4" w:space="0" w:color="auto"/>
            </w:tcBorders>
          </w:tcPr>
          <w:p w:rsidR="00DD5007" w:rsidRPr="0063364B" w:rsidRDefault="00DD5007" w:rsidP="009D4F91">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even, 1 stop bit</w:t>
            </w:r>
          </w:p>
        </w:tc>
      </w:tr>
    </w:tbl>
    <w:p w:rsidR="00DD5007" w:rsidRPr="00415544" w:rsidRDefault="00DD5007" w:rsidP="00DD5007">
      <w:pPr>
        <w:autoSpaceDE w:val="0"/>
        <w:autoSpaceDN w:val="0"/>
        <w:adjustRightInd w:val="0"/>
        <w:ind w:firstLine="142"/>
        <w:jc w:val="both"/>
        <w:rPr>
          <w:lang w:val="en-US"/>
        </w:rPr>
      </w:pPr>
    </w:p>
    <w:p w:rsidR="00AA4282" w:rsidRPr="00751F3F" w:rsidRDefault="00AA4282" w:rsidP="00A8493C">
      <w:pPr>
        <w:ind w:firstLine="426"/>
        <w:jc w:val="both"/>
        <w:rPr>
          <w:lang w:val="en-US"/>
        </w:rPr>
      </w:pPr>
    </w:p>
    <w:p w:rsidR="00E468F2" w:rsidRPr="00751F3F" w:rsidRDefault="00E468F2" w:rsidP="00A8493C">
      <w:pPr>
        <w:ind w:firstLine="426"/>
        <w:jc w:val="both"/>
        <w:rPr>
          <w:lang w:val="en-US"/>
        </w:rPr>
      </w:pPr>
    </w:p>
    <w:p w:rsidR="00C527C0" w:rsidRPr="00751F3F" w:rsidRDefault="00C527C0" w:rsidP="00A8493C">
      <w:pPr>
        <w:ind w:firstLine="426"/>
        <w:jc w:val="both"/>
        <w:rPr>
          <w:lang w:val="en-US"/>
        </w:rPr>
      </w:pPr>
    </w:p>
    <w:p w:rsidR="007154C1" w:rsidRPr="00751F3F" w:rsidRDefault="007154C1" w:rsidP="00A8493C">
      <w:pPr>
        <w:ind w:firstLine="426"/>
        <w:jc w:val="both"/>
        <w:rPr>
          <w:lang w:val="en-US"/>
        </w:rPr>
      </w:pPr>
    </w:p>
    <w:p w:rsidR="007345B0" w:rsidRPr="00E07D2E" w:rsidRDefault="007345B0" w:rsidP="00A8493C">
      <w:pPr>
        <w:pStyle w:val="30"/>
        <w:ind w:firstLine="426"/>
        <w:jc w:val="center"/>
        <w:rPr>
          <w:b/>
          <w:sz w:val="28"/>
          <w:szCs w:val="28"/>
          <w:lang w:val="en-US"/>
        </w:rPr>
      </w:pPr>
    </w:p>
    <w:p w:rsidR="00D65454" w:rsidRPr="00E07D2E" w:rsidRDefault="00D65454" w:rsidP="00A8493C">
      <w:pPr>
        <w:pStyle w:val="30"/>
        <w:ind w:firstLine="426"/>
        <w:jc w:val="center"/>
        <w:rPr>
          <w:b/>
          <w:sz w:val="28"/>
          <w:szCs w:val="28"/>
          <w:lang w:val="en-US"/>
        </w:rPr>
      </w:pPr>
    </w:p>
    <w:p w:rsidR="00D65454" w:rsidRPr="00E07D2E" w:rsidRDefault="00D65454" w:rsidP="00A8493C">
      <w:pPr>
        <w:pStyle w:val="30"/>
        <w:ind w:firstLine="426"/>
        <w:jc w:val="center"/>
        <w:rPr>
          <w:b/>
          <w:sz w:val="28"/>
          <w:szCs w:val="28"/>
          <w:lang w:val="en-US"/>
        </w:rPr>
      </w:pPr>
    </w:p>
    <w:p w:rsidR="00D65454" w:rsidRPr="00E07D2E" w:rsidRDefault="00D65454" w:rsidP="00A8493C">
      <w:pPr>
        <w:pStyle w:val="30"/>
        <w:ind w:firstLine="426"/>
        <w:jc w:val="center"/>
        <w:rPr>
          <w:b/>
          <w:sz w:val="28"/>
          <w:szCs w:val="28"/>
          <w:lang w:val="en-US"/>
        </w:rPr>
      </w:pPr>
    </w:p>
    <w:p w:rsidR="00D65454" w:rsidRPr="00E07D2E" w:rsidRDefault="00D65454" w:rsidP="00A8493C">
      <w:pPr>
        <w:pStyle w:val="30"/>
        <w:ind w:firstLine="426"/>
        <w:jc w:val="center"/>
        <w:rPr>
          <w:b/>
          <w:sz w:val="28"/>
          <w:szCs w:val="28"/>
          <w:lang w:val="en-US"/>
        </w:rPr>
      </w:pPr>
    </w:p>
    <w:p w:rsidR="00D65454" w:rsidRPr="00E07D2E" w:rsidRDefault="00D65454" w:rsidP="00A8493C">
      <w:pPr>
        <w:pStyle w:val="30"/>
        <w:ind w:firstLine="426"/>
        <w:jc w:val="center"/>
        <w:rPr>
          <w:b/>
          <w:sz w:val="28"/>
          <w:szCs w:val="28"/>
          <w:lang w:val="en-US"/>
        </w:rPr>
      </w:pPr>
    </w:p>
    <w:p w:rsidR="00D65454" w:rsidRPr="00E07D2E" w:rsidRDefault="00D65454" w:rsidP="00A8493C">
      <w:pPr>
        <w:pStyle w:val="30"/>
        <w:ind w:firstLine="426"/>
        <w:jc w:val="center"/>
        <w:rPr>
          <w:b/>
          <w:sz w:val="28"/>
          <w:szCs w:val="28"/>
          <w:lang w:val="en-US"/>
        </w:rPr>
      </w:pPr>
    </w:p>
    <w:p w:rsidR="00D65454" w:rsidRPr="00E07D2E" w:rsidRDefault="00D65454" w:rsidP="00A8493C">
      <w:pPr>
        <w:pStyle w:val="30"/>
        <w:ind w:firstLine="426"/>
        <w:jc w:val="center"/>
        <w:rPr>
          <w:b/>
          <w:sz w:val="28"/>
          <w:szCs w:val="28"/>
          <w:lang w:val="en-US"/>
        </w:rPr>
      </w:pPr>
    </w:p>
    <w:p w:rsidR="00D65454" w:rsidRPr="00E07D2E" w:rsidRDefault="00D65454" w:rsidP="00A8493C">
      <w:pPr>
        <w:pStyle w:val="30"/>
        <w:ind w:firstLine="426"/>
        <w:jc w:val="center"/>
        <w:rPr>
          <w:b/>
          <w:sz w:val="28"/>
          <w:szCs w:val="28"/>
          <w:lang w:val="en-US"/>
        </w:rPr>
      </w:pPr>
    </w:p>
    <w:p w:rsidR="00D65454" w:rsidRPr="00E07D2E" w:rsidRDefault="00D65454" w:rsidP="00A8493C">
      <w:pPr>
        <w:pStyle w:val="30"/>
        <w:ind w:firstLine="426"/>
        <w:jc w:val="center"/>
        <w:rPr>
          <w:b/>
          <w:sz w:val="28"/>
          <w:szCs w:val="28"/>
          <w:lang w:val="en-US"/>
        </w:rPr>
      </w:pPr>
    </w:p>
    <w:p w:rsidR="00D65454" w:rsidRPr="00E07D2E" w:rsidRDefault="00D65454" w:rsidP="00A8493C">
      <w:pPr>
        <w:pStyle w:val="30"/>
        <w:ind w:firstLine="426"/>
        <w:jc w:val="center"/>
        <w:rPr>
          <w:b/>
          <w:sz w:val="28"/>
          <w:szCs w:val="28"/>
          <w:lang w:val="en-US"/>
        </w:rPr>
      </w:pPr>
    </w:p>
    <w:p w:rsidR="00D65454" w:rsidRPr="00E07D2E" w:rsidRDefault="00D65454" w:rsidP="00A8493C">
      <w:pPr>
        <w:pStyle w:val="30"/>
        <w:ind w:firstLine="426"/>
        <w:jc w:val="center"/>
        <w:rPr>
          <w:b/>
          <w:sz w:val="28"/>
          <w:szCs w:val="28"/>
          <w:lang w:val="en-US"/>
        </w:rPr>
      </w:pPr>
    </w:p>
    <w:p w:rsidR="007345B0" w:rsidRDefault="007345B0" w:rsidP="00A8493C">
      <w:pPr>
        <w:pStyle w:val="30"/>
        <w:ind w:firstLine="426"/>
        <w:jc w:val="center"/>
        <w:rPr>
          <w:b/>
          <w:sz w:val="28"/>
          <w:szCs w:val="28"/>
          <w:lang w:val="en-US"/>
        </w:rPr>
      </w:pPr>
    </w:p>
    <w:p w:rsidR="00FB3C95" w:rsidRDefault="00FB3C95" w:rsidP="00A8493C">
      <w:pPr>
        <w:pStyle w:val="30"/>
        <w:ind w:firstLine="426"/>
        <w:jc w:val="center"/>
        <w:rPr>
          <w:b/>
          <w:sz w:val="28"/>
          <w:szCs w:val="28"/>
          <w:lang w:val="en-US"/>
        </w:rPr>
      </w:pPr>
    </w:p>
    <w:p w:rsidR="00FB3C95" w:rsidRDefault="00FB3C95" w:rsidP="00A8493C">
      <w:pPr>
        <w:pStyle w:val="30"/>
        <w:ind w:firstLine="426"/>
        <w:jc w:val="center"/>
        <w:rPr>
          <w:b/>
          <w:sz w:val="28"/>
          <w:szCs w:val="28"/>
          <w:lang w:val="en-US"/>
        </w:rPr>
      </w:pPr>
    </w:p>
    <w:p w:rsidR="00FB3C95" w:rsidRDefault="00FB3C95" w:rsidP="00A8493C">
      <w:pPr>
        <w:pStyle w:val="30"/>
        <w:ind w:firstLine="426"/>
        <w:jc w:val="center"/>
        <w:rPr>
          <w:b/>
          <w:sz w:val="28"/>
          <w:szCs w:val="28"/>
          <w:lang w:val="en-US"/>
        </w:rPr>
      </w:pPr>
    </w:p>
    <w:p w:rsidR="00FB3C95" w:rsidRDefault="00FB3C95" w:rsidP="00A8493C">
      <w:pPr>
        <w:pStyle w:val="30"/>
        <w:ind w:firstLine="426"/>
        <w:jc w:val="center"/>
        <w:rPr>
          <w:b/>
          <w:sz w:val="28"/>
          <w:szCs w:val="28"/>
          <w:lang w:val="en-US"/>
        </w:rPr>
      </w:pPr>
    </w:p>
    <w:p w:rsidR="00FB3C95" w:rsidRDefault="00FB3C95" w:rsidP="00A8493C">
      <w:pPr>
        <w:pStyle w:val="30"/>
        <w:ind w:firstLine="426"/>
        <w:jc w:val="center"/>
        <w:rPr>
          <w:b/>
          <w:sz w:val="28"/>
          <w:szCs w:val="28"/>
          <w:lang w:val="en-US"/>
        </w:rPr>
      </w:pPr>
    </w:p>
    <w:p w:rsidR="00FB3C95" w:rsidRDefault="00FB3C95" w:rsidP="00A8493C">
      <w:pPr>
        <w:pStyle w:val="30"/>
        <w:ind w:firstLine="426"/>
        <w:jc w:val="center"/>
        <w:rPr>
          <w:b/>
          <w:sz w:val="28"/>
          <w:szCs w:val="28"/>
          <w:lang w:val="en-US"/>
        </w:rPr>
      </w:pPr>
    </w:p>
    <w:p w:rsidR="00FB3C95" w:rsidRDefault="00FB3C95" w:rsidP="00A8493C">
      <w:pPr>
        <w:pStyle w:val="30"/>
        <w:ind w:firstLine="426"/>
        <w:jc w:val="center"/>
        <w:rPr>
          <w:b/>
          <w:sz w:val="28"/>
          <w:szCs w:val="28"/>
          <w:lang w:val="en-US"/>
        </w:rPr>
      </w:pPr>
    </w:p>
    <w:p w:rsidR="00FB3C95" w:rsidRDefault="00FB3C95" w:rsidP="00A8493C">
      <w:pPr>
        <w:pStyle w:val="30"/>
        <w:ind w:firstLine="426"/>
        <w:jc w:val="center"/>
        <w:rPr>
          <w:b/>
          <w:sz w:val="28"/>
          <w:szCs w:val="28"/>
          <w:lang w:val="en-US"/>
        </w:rPr>
      </w:pPr>
    </w:p>
    <w:p w:rsidR="00FB3C95" w:rsidRDefault="00FB3C95" w:rsidP="00A8493C">
      <w:pPr>
        <w:pStyle w:val="30"/>
        <w:ind w:firstLine="426"/>
        <w:jc w:val="center"/>
        <w:rPr>
          <w:b/>
          <w:sz w:val="28"/>
          <w:szCs w:val="28"/>
          <w:lang w:val="en-US"/>
        </w:rPr>
      </w:pPr>
    </w:p>
    <w:p w:rsidR="00FB3C95" w:rsidRDefault="00FB3C95" w:rsidP="00A8493C">
      <w:pPr>
        <w:pStyle w:val="30"/>
        <w:ind w:firstLine="426"/>
        <w:jc w:val="center"/>
        <w:rPr>
          <w:b/>
          <w:sz w:val="28"/>
          <w:szCs w:val="28"/>
          <w:lang w:val="en-US"/>
        </w:rPr>
      </w:pPr>
    </w:p>
    <w:p w:rsidR="00FB3C95" w:rsidRDefault="00FB3C95" w:rsidP="00A8493C">
      <w:pPr>
        <w:pStyle w:val="30"/>
        <w:ind w:firstLine="426"/>
        <w:jc w:val="center"/>
        <w:rPr>
          <w:b/>
          <w:sz w:val="28"/>
          <w:szCs w:val="28"/>
          <w:lang w:val="en-US"/>
        </w:rPr>
      </w:pPr>
    </w:p>
    <w:p w:rsidR="00FB3C95" w:rsidRPr="00E07D2E" w:rsidRDefault="00FB3C95" w:rsidP="00A8493C">
      <w:pPr>
        <w:pStyle w:val="30"/>
        <w:ind w:firstLine="426"/>
        <w:jc w:val="center"/>
        <w:rPr>
          <w:b/>
          <w:sz w:val="28"/>
          <w:szCs w:val="28"/>
          <w:lang w:val="en-US"/>
        </w:rPr>
      </w:pPr>
    </w:p>
    <w:p w:rsidR="007345B0" w:rsidRPr="00E07D2E" w:rsidRDefault="007345B0" w:rsidP="00A8493C">
      <w:pPr>
        <w:pStyle w:val="30"/>
        <w:ind w:firstLine="426"/>
        <w:jc w:val="center"/>
        <w:rPr>
          <w:b/>
          <w:sz w:val="28"/>
          <w:szCs w:val="28"/>
          <w:lang w:val="en-US"/>
        </w:rPr>
      </w:pPr>
    </w:p>
    <w:p w:rsidR="007345B0" w:rsidRPr="00E07D2E" w:rsidRDefault="007345B0" w:rsidP="00A8493C">
      <w:pPr>
        <w:pStyle w:val="30"/>
        <w:ind w:firstLine="426"/>
        <w:jc w:val="center"/>
        <w:rPr>
          <w:b/>
          <w:sz w:val="28"/>
          <w:szCs w:val="28"/>
          <w:lang w:val="en-US"/>
        </w:rPr>
      </w:pPr>
    </w:p>
    <w:p w:rsidR="007345B0" w:rsidRPr="00E07D2E" w:rsidRDefault="007345B0" w:rsidP="00A8493C">
      <w:pPr>
        <w:pStyle w:val="30"/>
        <w:ind w:firstLine="426"/>
        <w:jc w:val="center"/>
        <w:rPr>
          <w:b/>
          <w:sz w:val="28"/>
          <w:szCs w:val="28"/>
          <w:lang w:val="en-US"/>
        </w:rPr>
      </w:pPr>
    </w:p>
    <w:p w:rsidR="007345B0" w:rsidRPr="00E07D2E" w:rsidRDefault="007345B0" w:rsidP="00A8493C">
      <w:pPr>
        <w:pStyle w:val="30"/>
        <w:ind w:firstLine="426"/>
        <w:jc w:val="center"/>
        <w:rPr>
          <w:b/>
          <w:sz w:val="28"/>
          <w:szCs w:val="28"/>
          <w:lang w:val="en-US"/>
        </w:rPr>
      </w:pPr>
    </w:p>
    <w:p w:rsidR="007345B0" w:rsidRPr="00E07D2E" w:rsidRDefault="007345B0" w:rsidP="00A8493C">
      <w:pPr>
        <w:pStyle w:val="30"/>
        <w:ind w:firstLine="426"/>
        <w:jc w:val="center"/>
        <w:rPr>
          <w:b/>
          <w:sz w:val="28"/>
          <w:szCs w:val="28"/>
          <w:lang w:val="en-US"/>
        </w:rPr>
      </w:pPr>
    </w:p>
    <w:p w:rsidR="007345B0" w:rsidRPr="00E07D2E" w:rsidRDefault="007345B0" w:rsidP="00A8493C">
      <w:pPr>
        <w:pStyle w:val="30"/>
        <w:ind w:firstLine="426"/>
        <w:jc w:val="center"/>
        <w:rPr>
          <w:b/>
          <w:sz w:val="28"/>
          <w:szCs w:val="28"/>
          <w:lang w:val="en-US"/>
        </w:rPr>
      </w:pPr>
    </w:p>
    <w:p w:rsidR="007345B0" w:rsidRPr="00E07D2E" w:rsidRDefault="007345B0" w:rsidP="00A8493C">
      <w:pPr>
        <w:pStyle w:val="30"/>
        <w:ind w:firstLine="426"/>
        <w:jc w:val="center"/>
        <w:rPr>
          <w:b/>
          <w:sz w:val="28"/>
          <w:szCs w:val="28"/>
          <w:lang w:val="en-US"/>
        </w:rPr>
      </w:pPr>
    </w:p>
    <w:p w:rsidR="007345B0" w:rsidRPr="00E07D2E" w:rsidRDefault="007345B0" w:rsidP="00A8493C">
      <w:pPr>
        <w:pStyle w:val="30"/>
        <w:ind w:firstLine="426"/>
        <w:jc w:val="center"/>
        <w:rPr>
          <w:b/>
          <w:sz w:val="28"/>
          <w:szCs w:val="28"/>
          <w:lang w:val="en-US"/>
        </w:rPr>
      </w:pPr>
    </w:p>
    <w:p w:rsidR="007345B0" w:rsidRPr="00E07D2E" w:rsidRDefault="007345B0" w:rsidP="00A8493C">
      <w:pPr>
        <w:pStyle w:val="30"/>
        <w:ind w:firstLine="426"/>
        <w:jc w:val="center"/>
        <w:rPr>
          <w:b/>
          <w:sz w:val="28"/>
          <w:szCs w:val="28"/>
          <w:lang w:val="en-US"/>
        </w:rPr>
      </w:pPr>
    </w:p>
    <w:p w:rsidR="007345B0" w:rsidRPr="00E07D2E" w:rsidRDefault="007345B0" w:rsidP="00A8493C">
      <w:pPr>
        <w:pStyle w:val="30"/>
        <w:ind w:firstLine="426"/>
        <w:jc w:val="center"/>
        <w:rPr>
          <w:b/>
          <w:sz w:val="28"/>
          <w:szCs w:val="28"/>
          <w:lang w:val="en-US"/>
        </w:rPr>
      </w:pPr>
    </w:p>
    <w:p w:rsidR="002F099D" w:rsidRDefault="002F099D" w:rsidP="002F099D">
      <w:pPr>
        <w:pStyle w:val="30"/>
        <w:ind w:firstLine="426"/>
        <w:jc w:val="center"/>
        <w:rPr>
          <w:b/>
        </w:rPr>
      </w:pPr>
      <w:r w:rsidRPr="009600B5">
        <w:rPr>
          <w:b/>
        </w:rPr>
        <w:lastRenderedPageBreak/>
        <w:t>Приложение 2</w:t>
      </w:r>
    </w:p>
    <w:p w:rsidR="002F099D" w:rsidRDefault="002F099D" w:rsidP="002F099D">
      <w:pPr>
        <w:pStyle w:val="30"/>
        <w:ind w:firstLine="426"/>
        <w:jc w:val="center"/>
        <w:rPr>
          <w:b/>
        </w:rPr>
      </w:pPr>
      <w:r>
        <w:rPr>
          <w:b/>
        </w:rPr>
        <w:t xml:space="preserve">Приборы </w:t>
      </w:r>
      <w:r w:rsidR="00351EF5">
        <w:rPr>
          <w:b/>
        </w:rPr>
        <w:t>РТ</w:t>
      </w:r>
      <w:r>
        <w:rPr>
          <w:b/>
        </w:rPr>
        <w:t>П332</w:t>
      </w:r>
    </w:p>
    <w:p w:rsidR="002F099D" w:rsidRPr="00DC335A" w:rsidRDefault="002F099D" w:rsidP="002F099D">
      <w:pPr>
        <w:pStyle w:val="30"/>
        <w:ind w:firstLine="426"/>
        <w:jc w:val="center"/>
        <w:rPr>
          <w:b/>
          <w:sz w:val="28"/>
          <w:szCs w:val="28"/>
        </w:rPr>
      </w:pPr>
      <w:r w:rsidRPr="009F6246">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7"/>
      </w:tblGrid>
      <w:tr w:rsidR="002F099D" w:rsidTr="00E07D2E">
        <w:trPr>
          <w:jc w:val="center"/>
        </w:trPr>
        <w:tc>
          <w:tcPr>
            <w:tcW w:w="5467" w:type="dxa"/>
          </w:tcPr>
          <w:p w:rsidR="002F099D" w:rsidRPr="00DC335A" w:rsidRDefault="002F099D" w:rsidP="00E07D2E">
            <w:pPr>
              <w:pStyle w:val="30"/>
              <w:ind w:firstLine="426"/>
              <w:jc w:val="center"/>
              <w:rPr>
                <w:noProof/>
                <w:sz w:val="28"/>
                <w:szCs w:val="28"/>
              </w:rPr>
            </w:pPr>
            <w:r w:rsidRPr="00DC335A">
              <w:rPr>
                <w:noProof/>
                <w:sz w:val="28"/>
                <w:szCs w:val="28"/>
              </w:rPr>
              <w:t>РТП332</w:t>
            </w:r>
          </w:p>
          <w:p w:rsidR="002F099D" w:rsidRDefault="002F099D" w:rsidP="00E07D2E">
            <w:pPr>
              <w:pStyle w:val="30"/>
              <w:ind w:firstLine="426"/>
              <w:jc w:val="center"/>
              <w:rPr>
                <w:noProof/>
              </w:rPr>
            </w:pPr>
          </w:p>
          <w:p w:rsidR="002F099D" w:rsidRPr="005C133C" w:rsidRDefault="002F099D" w:rsidP="00E07D2E">
            <w:pPr>
              <w:pStyle w:val="30"/>
              <w:ind w:firstLine="426"/>
              <w:jc w:val="center"/>
              <w:rPr>
                <w:noProof/>
              </w:rPr>
            </w:pPr>
          </w:p>
        </w:tc>
      </w:tr>
    </w:tbl>
    <w:p w:rsidR="002F099D" w:rsidRDefault="002F099D" w:rsidP="002F099D">
      <w:pPr>
        <w:pStyle w:val="30"/>
        <w:ind w:firstLine="0"/>
        <w:jc w:val="center"/>
        <w:rPr>
          <w:b/>
        </w:rPr>
      </w:pPr>
      <w:r>
        <w:rPr>
          <w:b/>
          <w:noProof/>
        </w:rPr>
        <w:drawing>
          <wp:inline distT="0" distB="0" distL="0" distR="0">
            <wp:extent cx="4229100" cy="35147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Намордник ТРИД33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29100" cy="3514725"/>
                    </a:xfrm>
                    <a:prstGeom prst="rect">
                      <a:avLst/>
                    </a:prstGeom>
                  </pic:spPr>
                </pic:pic>
              </a:graphicData>
            </a:graphic>
          </wp:inline>
        </w:drawing>
      </w:r>
    </w:p>
    <w:p w:rsidR="002F099D" w:rsidRDefault="002F099D" w:rsidP="002F099D">
      <w:pPr>
        <w:pStyle w:val="30"/>
        <w:ind w:firstLine="0"/>
        <w:jc w:val="center"/>
        <w:rPr>
          <w:b/>
        </w:rPr>
      </w:pPr>
    </w:p>
    <w:p w:rsidR="002F099D" w:rsidRDefault="002F099D" w:rsidP="002F099D">
      <w:pPr>
        <w:pStyle w:val="30"/>
        <w:ind w:firstLine="0"/>
        <w:jc w:val="center"/>
        <w:rPr>
          <w:b/>
        </w:rPr>
      </w:pPr>
    </w:p>
    <w:p w:rsidR="002F099D" w:rsidRDefault="002F099D" w:rsidP="002F099D">
      <w:pPr>
        <w:pStyle w:val="30"/>
        <w:ind w:firstLine="426"/>
        <w:jc w:val="center"/>
        <w:rPr>
          <w:b/>
        </w:rPr>
      </w:pPr>
    </w:p>
    <w:tbl>
      <w:tblPr>
        <w:tblStyle w:val="af"/>
        <w:tblW w:w="0" w:type="auto"/>
        <w:jc w:val="center"/>
        <w:tblLook w:val="04A0" w:firstRow="1" w:lastRow="0" w:firstColumn="1" w:lastColumn="0" w:noHBand="0" w:noVBand="1"/>
      </w:tblPr>
      <w:tblGrid>
        <w:gridCol w:w="847"/>
        <w:gridCol w:w="992"/>
        <w:gridCol w:w="7932"/>
      </w:tblGrid>
      <w:tr w:rsidR="002F099D" w:rsidRPr="00552AB1" w:rsidTr="00E07D2E">
        <w:trPr>
          <w:trHeight w:val="369"/>
          <w:jc w:val="center"/>
        </w:trPr>
        <w:tc>
          <w:tcPr>
            <w:tcW w:w="847" w:type="dxa"/>
          </w:tcPr>
          <w:p w:rsidR="002F099D" w:rsidRPr="00552AB1" w:rsidRDefault="002F099D" w:rsidP="00E07D2E">
            <w:pPr>
              <w:jc w:val="center"/>
            </w:pPr>
            <w:r w:rsidRPr="00552AB1">
              <w:t>1</w:t>
            </w:r>
          </w:p>
        </w:tc>
        <w:tc>
          <w:tcPr>
            <w:tcW w:w="8924" w:type="dxa"/>
            <w:gridSpan w:val="2"/>
          </w:tcPr>
          <w:p w:rsidR="002F099D" w:rsidRPr="00552AB1" w:rsidRDefault="002F099D" w:rsidP="00E07D2E">
            <w:pPr>
              <w:ind w:firstLine="426"/>
            </w:pPr>
            <w:r>
              <w:t>Двухцветный светодиод  ВЫХОД 1</w:t>
            </w:r>
          </w:p>
        </w:tc>
      </w:tr>
      <w:tr w:rsidR="002F099D" w:rsidRPr="00552AB1" w:rsidTr="00E07D2E">
        <w:trPr>
          <w:trHeight w:val="417"/>
          <w:jc w:val="center"/>
        </w:trPr>
        <w:tc>
          <w:tcPr>
            <w:tcW w:w="847" w:type="dxa"/>
          </w:tcPr>
          <w:p w:rsidR="002F099D" w:rsidRPr="00552AB1" w:rsidRDefault="002F099D" w:rsidP="00E07D2E">
            <w:pPr>
              <w:jc w:val="center"/>
            </w:pPr>
            <w:r>
              <w:t>2</w:t>
            </w:r>
          </w:p>
        </w:tc>
        <w:tc>
          <w:tcPr>
            <w:tcW w:w="8924" w:type="dxa"/>
            <w:gridSpan w:val="2"/>
          </w:tcPr>
          <w:p w:rsidR="002F099D" w:rsidRDefault="002F099D" w:rsidP="00E07D2E">
            <w:pPr>
              <w:ind w:firstLine="426"/>
            </w:pPr>
            <w:r>
              <w:t>Двухцветный светодиод  ВЫХОД 2</w:t>
            </w:r>
          </w:p>
        </w:tc>
      </w:tr>
      <w:tr w:rsidR="002F099D" w:rsidRPr="00552AB1" w:rsidTr="00E07D2E">
        <w:trPr>
          <w:trHeight w:val="417"/>
          <w:jc w:val="center"/>
        </w:trPr>
        <w:tc>
          <w:tcPr>
            <w:tcW w:w="847" w:type="dxa"/>
          </w:tcPr>
          <w:p w:rsidR="002F099D" w:rsidRPr="00552AB1" w:rsidRDefault="002F099D" w:rsidP="00E07D2E">
            <w:pPr>
              <w:jc w:val="center"/>
            </w:pPr>
            <w:r>
              <w:t>3</w:t>
            </w:r>
          </w:p>
        </w:tc>
        <w:tc>
          <w:tcPr>
            <w:tcW w:w="8924" w:type="dxa"/>
            <w:gridSpan w:val="2"/>
          </w:tcPr>
          <w:p w:rsidR="002F099D" w:rsidRPr="00552AB1" w:rsidRDefault="002F099D" w:rsidP="00E07D2E">
            <w:pPr>
              <w:ind w:firstLine="426"/>
            </w:pPr>
            <w:r>
              <w:t>Графическая шкала</w:t>
            </w:r>
          </w:p>
        </w:tc>
      </w:tr>
      <w:tr w:rsidR="002F099D" w:rsidRPr="00552AB1" w:rsidTr="00E07D2E">
        <w:trPr>
          <w:trHeight w:val="409"/>
          <w:jc w:val="center"/>
        </w:trPr>
        <w:tc>
          <w:tcPr>
            <w:tcW w:w="847" w:type="dxa"/>
          </w:tcPr>
          <w:p w:rsidR="002F099D" w:rsidRPr="00552AB1" w:rsidRDefault="002F099D" w:rsidP="00E07D2E">
            <w:pPr>
              <w:jc w:val="center"/>
            </w:pPr>
            <w:r>
              <w:t>4</w:t>
            </w:r>
          </w:p>
        </w:tc>
        <w:tc>
          <w:tcPr>
            <w:tcW w:w="8924" w:type="dxa"/>
            <w:gridSpan w:val="2"/>
          </w:tcPr>
          <w:p w:rsidR="002F099D" w:rsidRPr="00552AB1" w:rsidRDefault="002F099D" w:rsidP="00E07D2E">
            <w:pPr>
              <w:ind w:firstLine="426"/>
            </w:pPr>
            <w:r>
              <w:t>Цифро-знаковый индикатор</w:t>
            </w:r>
          </w:p>
        </w:tc>
      </w:tr>
      <w:tr w:rsidR="002F099D" w:rsidRPr="00552AB1" w:rsidTr="00E07D2E">
        <w:trPr>
          <w:trHeight w:val="409"/>
          <w:jc w:val="center"/>
        </w:trPr>
        <w:tc>
          <w:tcPr>
            <w:tcW w:w="847" w:type="dxa"/>
            <w:vMerge w:val="restart"/>
          </w:tcPr>
          <w:p w:rsidR="002F099D" w:rsidRDefault="002F099D" w:rsidP="00E07D2E">
            <w:pPr>
              <w:jc w:val="center"/>
            </w:pPr>
            <w:r>
              <w:t>5</w:t>
            </w:r>
          </w:p>
        </w:tc>
        <w:tc>
          <w:tcPr>
            <w:tcW w:w="8924" w:type="dxa"/>
            <w:gridSpan w:val="2"/>
          </w:tcPr>
          <w:p w:rsidR="002F099D" w:rsidRDefault="002F099D" w:rsidP="00E07D2E">
            <w:pPr>
              <w:ind w:firstLine="426"/>
            </w:pPr>
            <w:r>
              <w:t>Кнопки управления</w:t>
            </w:r>
          </w:p>
        </w:tc>
      </w:tr>
      <w:tr w:rsidR="002F099D" w:rsidRPr="00552AB1" w:rsidTr="00E07D2E">
        <w:trPr>
          <w:trHeight w:val="61"/>
          <w:jc w:val="center"/>
        </w:trPr>
        <w:tc>
          <w:tcPr>
            <w:tcW w:w="847" w:type="dxa"/>
            <w:vMerge/>
          </w:tcPr>
          <w:p w:rsidR="002F099D" w:rsidRPr="00552AB1" w:rsidRDefault="002F099D" w:rsidP="00E07D2E">
            <w:pPr>
              <w:ind w:firstLine="426"/>
            </w:pPr>
          </w:p>
        </w:tc>
        <w:tc>
          <w:tcPr>
            <w:tcW w:w="992" w:type="dxa"/>
          </w:tcPr>
          <w:p w:rsidR="002F099D" w:rsidRPr="00552AB1" w:rsidRDefault="002F099D" w:rsidP="00E07D2E">
            <w:r w:rsidRPr="00552AB1">
              <w:rPr>
                <w:noProof/>
              </w:rPr>
              <w:drawing>
                <wp:anchor distT="0" distB="0" distL="114300" distR="114300" simplePos="0" relativeHeight="251665408" behindDoc="1" locked="0" layoutInCell="1" allowOverlap="1">
                  <wp:simplePos x="0" y="0"/>
                  <wp:positionH relativeFrom="column">
                    <wp:posOffset>78105</wp:posOffset>
                  </wp:positionH>
                  <wp:positionV relativeFrom="paragraph">
                    <wp:posOffset>183515</wp:posOffset>
                  </wp:positionV>
                  <wp:extent cx="344170" cy="333375"/>
                  <wp:effectExtent l="0" t="0" r="0" b="0"/>
                  <wp:wrapTight wrapText="bothSides">
                    <wp:wrapPolygon edited="0">
                      <wp:start x="0" y="0"/>
                      <wp:lineTo x="0" y="20983"/>
                      <wp:lineTo x="20325" y="20983"/>
                      <wp:lineTo x="20325" y="0"/>
                      <wp:lineTo x="0" y="0"/>
                    </wp:wrapPolygon>
                  </wp:wrapTight>
                  <wp:docPr id="16" name="Рисунок 16"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anchor>
              </w:drawing>
            </w:r>
            <w:r w:rsidRPr="00552AB1">
              <w:t xml:space="preserve"> </w:t>
            </w:r>
          </w:p>
        </w:tc>
        <w:tc>
          <w:tcPr>
            <w:tcW w:w="7932" w:type="dxa"/>
          </w:tcPr>
          <w:p w:rsidR="002F099D" w:rsidRPr="00552AB1" w:rsidRDefault="002F099D" w:rsidP="00E07D2E">
            <w:pPr>
              <w:ind w:firstLine="426"/>
            </w:pPr>
            <w:r w:rsidRPr="00552AB1">
              <w:t>Вход:</w:t>
            </w:r>
          </w:p>
          <w:p w:rsidR="002F099D" w:rsidRPr="00552AB1" w:rsidRDefault="002F099D" w:rsidP="00E07D2E">
            <w:pPr>
              <w:ind w:firstLine="426"/>
            </w:pPr>
            <w:r w:rsidRPr="00552AB1">
              <w:t>- в меню;</w:t>
            </w:r>
          </w:p>
          <w:p w:rsidR="002F099D" w:rsidRPr="00552AB1" w:rsidRDefault="002F099D" w:rsidP="00E07D2E">
            <w:pPr>
              <w:ind w:firstLine="426"/>
            </w:pPr>
            <w:r w:rsidRPr="00552AB1">
              <w:t>- в раздел;</w:t>
            </w:r>
          </w:p>
          <w:p w:rsidR="002F099D" w:rsidRPr="00552AB1" w:rsidRDefault="002F099D" w:rsidP="00E07D2E">
            <w:pPr>
              <w:ind w:firstLine="426"/>
            </w:pPr>
            <w:r w:rsidRPr="00552AB1">
              <w:t>- в режим редактирования параметра</w:t>
            </w:r>
          </w:p>
        </w:tc>
      </w:tr>
      <w:tr w:rsidR="002F099D" w:rsidRPr="00552AB1" w:rsidTr="00E07D2E">
        <w:trPr>
          <w:trHeight w:val="61"/>
          <w:jc w:val="center"/>
        </w:trPr>
        <w:tc>
          <w:tcPr>
            <w:tcW w:w="847" w:type="dxa"/>
            <w:vMerge/>
          </w:tcPr>
          <w:p w:rsidR="002F099D" w:rsidRPr="00552AB1" w:rsidRDefault="002F099D" w:rsidP="00E07D2E">
            <w:pPr>
              <w:ind w:firstLine="426"/>
            </w:pPr>
          </w:p>
        </w:tc>
        <w:tc>
          <w:tcPr>
            <w:tcW w:w="992" w:type="dxa"/>
          </w:tcPr>
          <w:p w:rsidR="002F099D" w:rsidRPr="00552AB1" w:rsidRDefault="002F099D" w:rsidP="00E07D2E">
            <w:r w:rsidRPr="00552AB1">
              <w:rPr>
                <w:noProof/>
              </w:rPr>
              <w:drawing>
                <wp:anchor distT="0" distB="0" distL="114300" distR="114300" simplePos="0" relativeHeight="251666432" behindDoc="1" locked="0" layoutInCell="1" allowOverlap="1">
                  <wp:simplePos x="0" y="0"/>
                  <wp:positionH relativeFrom="column">
                    <wp:posOffset>78105</wp:posOffset>
                  </wp:positionH>
                  <wp:positionV relativeFrom="paragraph">
                    <wp:posOffset>161925</wp:posOffset>
                  </wp:positionV>
                  <wp:extent cx="333375" cy="333375"/>
                  <wp:effectExtent l="0" t="0" r="0" b="0"/>
                  <wp:wrapTight wrapText="bothSides">
                    <wp:wrapPolygon edited="0">
                      <wp:start x="0" y="0"/>
                      <wp:lineTo x="0" y="20983"/>
                      <wp:lineTo x="20983" y="20983"/>
                      <wp:lineTo x="20983" y="0"/>
                      <wp:lineTo x="0" y="0"/>
                    </wp:wrapPolygon>
                  </wp:wrapTight>
                  <wp:docPr id="19" name="Рисунок 1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anchor>
              </w:drawing>
            </w:r>
            <w:r w:rsidRPr="00552AB1">
              <w:t xml:space="preserve">  </w:t>
            </w:r>
          </w:p>
        </w:tc>
        <w:tc>
          <w:tcPr>
            <w:tcW w:w="7932" w:type="dxa"/>
          </w:tcPr>
          <w:p w:rsidR="002F099D" w:rsidRPr="00552AB1" w:rsidRDefault="002F099D" w:rsidP="00E07D2E">
            <w:pPr>
              <w:ind w:firstLine="426"/>
            </w:pPr>
            <w:r w:rsidRPr="00552AB1">
              <w:t>Выход:</w:t>
            </w:r>
          </w:p>
          <w:p w:rsidR="002F099D" w:rsidRPr="00552AB1" w:rsidRDefault="002F099D" w:rsidP="00E07D2E">
            <w:pPr>
              <w:ind w:firstLine="426"/>
            </w:pPr>
            <w:r w:rsidRPr="00552AB1">
              <w:t>- из режима редактирования параметра;</w:t>
            </w:r>
          </w:p>
          <w:p w:rsidR="002F099D" w:rsidRPr="00552AB1" w:rsidRDefault="002F099D" w:rsidP="00E07D2E">
            <w:pPr>
              <w:ind w:firstLine="426"/>
            </w:pPr>
            <w:r w:rsidRPr="00552AB1">
              <w:t>- выход из раздела;</w:t>
            </w:r>
          </w:p>
          <w:p w:rsidR="002F099D" w:rsidRPr="00552AB1" w:rsidRDefault="002F099D" w:rsidP="00E07D2E">
            <w:pPr>
              <w:ind w:firstLine="426"/>
            </w:pPr>
            <w:r w:rsidRPr="00552AB1">
              <w:t>- выход из меню</w:t>
            </w:r>
          </w:p>
        </w:tc>
      </w:tr>
      <w:tr w:rsidR="002F099D" w:rsidRPr="00552AB1" w:rsidTr="00E07D2E">
        <w:trPr>
          <w:trHeight w:val="61"/>
          <w:jc w:val="center"/>
        </w:trPr>
        <w:tc>
          <w:tcPr>
            <w:tcW w:w="847" w:type="dxa"/>
            <w:vMerge/>
          </w:tcPr>
          <w:p w:rsidR="002F099D" w:rsidRPr="00552AB1" w:rsidRDefault="002F099D" w:rsidP="00E07D2E">
            <w:pPr>
              <w:ind w:firstLine="426"/>
            </w:pPr>
          </w:p>
        </w:tc>
        <w:tc>
          <w:tcPr>
            <w:tcW w:w="992" w:type="dxa"/>
          </w:tcPr>
          <w:p w:rsidR="002F099D" w:rsidRPr="00552AB1" w:rsidRDefault="002F099D" w:rsidP="00E07D2E">
            <w:r w:rsidRPr="00552AB1">
              <w:rPr>
                <w:noProof/>
              </w:rPr>
              <w:drawing>
                <wp:inline distT="0" distB="0" distL="0" distR="0">
                  <wp:extent cx="462280" cy="290195"/>
                  <wp:effectExtent l="0" t="0" r="0" b="0"/>
                  <wp:docPr id="20" name="Рисунок 2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7932" w:type="dxa"/>
          </w:tcPr>
          <w:p w:rsidR="002F099D" w:rsidRPr="00552AB1" w:rsidRDefault="002F099D" w:rsidP="00E07D2E">
            <w:pPr>
              <w:ind w:firstLine="426"/>
            </w:pPr>
            <w:r w:rsidRPr="00552AB1">
              <w:t>Уменьшение значения параметра при программировании</w:t>
            </w:r>
          </w:p>
        </w:tc>
      </w:tr>
      <w:tr w:rsidR="002F099D" w:rsidRPr="00552AB1" w:rsidTr="00E07D2E">
        <w:trPr>
          <w:trHeight w:val="234"/>
          <w:jc w:val="center"/>
        </w:trPr>
        <w:tc>
          <w:tcPr>
            <w:tcW w:w="847" w:type="dxa"/>
            <w:vMerge/>
          </w:tcPr>
          <w:p w:rsidR="002F099D" w:rsidRPr="00552AB1" w:rsidRDefault="002F099D" w:rsidP="00E07D2E">
            <w:pPr>
              <w:ind w:firstLine="426"/>
            </w:pPr>
          </w:p>
        </w:tc>
        <w:tc>
          <w:tcPr>
            <w:tcW w:w="992" w:type="dxa"/>
          </w:tcPr>
          <w:p w:rsidR="002F099D" w:rsidRPr="00552AB1" w:rsidRDefault="002F099D" w:rsidP="00E07D2E">
            <w:r w:rsidRPr="00552AB1">
              <w:rPr>
                <w:noProof/>
              </w:rPr>
              <w:drawing>
                <wp:inline distT="0" distB="0" distL="0" distR="0">
                  <wp:extent cx="462280" cy="290195"/>
                  <wp:effectExtent l="0" t="0" r="0" b="0"/>
                  <wp:docPr id="22" name="Рисунок 2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7932" w:type="dxa"/>
          </w:tcPr>
          <w:p w:rsidR="002F099D" w:rsidRPr="00552AB1" w:rsidRDefault="002F099D" w:rsidP="00E07D2E">
            <w:pPr>
              <w:ind w:firstLine="426"/>
            </w:pPr>
            <w:r w:rsidRPr="00552AB1">
              <w:t>Увеличение значения параметра при программировании</w:t>
            </w:r>
          </w:p>
        </w:tc>
      </w:tr>
    </w:tbl>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r>
        <w:rPr>
          <w:b/>
          <w:noProof/>
        </w:rPr>
        <w:lastRenderedPageBreak/>
        <w:drawing>
          <wp:inline distT="0" distB="0" distL="0" distR="0">
            <wp:extent cx="6840220" cy="722439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ТП33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40220" cy="7224395"/>
                    </a:xfrm>
                    <a:prstGeom prst="rect">
                      <a:avLst/>
                    </a:prstGeom>
                  </pic:spPr>
                </pic:pic>
              </a:graphicData>
            </a:graphic>
          </wp:inline>
        </w:drawing>
      </w: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p>
    <w:p w:rsidR="000E7D38" w:rsidRPr="00F449B2" w:rsidRDefault="002F099D" w:rsidP="000E7D38">
      <w:pPr>
        <w:pStyle w:val="30"/>
        <w:ind w:firstLine="426"/>
        <w:jc w:val="center"/>
        <w:rPr>
          <w:b/>
        </w:rPr>
      </w:pPr>
      <w:r>
        <w:rPr>
          <w:b/>
        </w:rPr>
        <w:t xml:space="preserve">Порядок настройки </w:t>
      </w:r>
      <w:r w:rsidR="000E7D38">
        <w:rPr>
          <w:b/>
        </w:rPr>
        <w:t>с</w:t>
      </w:r>
      <w:r w:rsidR="000E7D38" w:rsidRPr="00F449B2">
        <w:rPr>
          <w:b/>
        </w:rPr>
        <w:t>писок разделов и программируемых параметров</w:t>
      </w:r>
    </w:p>
    <w:p w:rsidR="002F099D" w:rsidRDefault="000E7D38" w:rsidP="002F099D">
      <w:pPr>
        <w:pStyle w:val="30"/>
        <w:ind w:firstLine="426"/>
        <w:jc w:val="center"/>
        <w:rPr>
          <w:b/>
        </w:rPr>
      </w:pPr>
      <w:r>
        <w:rPr>
          <w:b/>
        </w:rPr>
        <w:t xml:space="preserve">и </w:t>
      </w:r>
      <w:r w:rsidR="002F099D">
        <w:rPr>
          <w:b/>
        </w:rPr>
        <w:t>приборов РТП332 описан в Приложении Б.</w:t>
      </w: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Pr="009600B5" w:rsidRDefault="002F099D" w:rsidP="002F099D">
      <w:pPr>
        <w:pStyle w:val="30"/>
        <w:ind w:firstLine="426"/>
        <w:jc w:val="center"/>
        <w:rPr>
          <w:b/>
        </w:rPr>
      </w:pPr>
      <w:r w:rsidRPr="009600B5">
        <w:rPr>
          <w:b/>
        </w:rPr>
        <w:t>Приложение 3</w:t>
      </w:r>
    </w:p>
    <w:p w:rsidR="002F099D" w:rsidRPr="009600B5" w:rsidRDefault="002F099D" w:rsidP="002F099D">
      <w:pPr>
        <w:pStyle w:val="30"/>
        <w:ind w:firstLine="426"/>
        <w:jc w:val="center"/>
        <w:rPr>
          <w:b/>
        </w:rPr>
      </w:pPr>
      <w:r w:rsidRPr="009600B5">
        <w:rPr>
          <w:b/>
        </w:rPr>
        <w:t>Приборы РТП342</w:t>
      </w:r>
    </w:p>
    <w:p w:rsidR="002F099D" w:rsidRDefault="002F099D" w:rsidP="002F099D">
      <w:pPr>
        <w:pStyle w:val="30"/>
        <w:ind w:firstLine="426"/>
        <w:jc w:val="center"/>
        <w:rPr>
          <w:b/>
        </w:rPr>
      </w:pPr>
      <w:r w:rsidRPr="009F6246">
        <w:t>Назначение кнопок</w:t>
      </w:r>
      <w:r>
        <w:t xml:space="preserve"> и индикаторов </w:t>
      </w:r>
      <w:r w:rsidRPr="00DE1F5E">
        <w:t>на лицевой панели</w:t>
      </w:r>
    </w:p>
    <w:p w:rsidR="002F099D" w:rsidRPr="00DC335A" w:rsidRDefault="002F099D" w:rsidP="002F099D">
      <w:pPr>
        <w:pStyle w:val="30"/>
        <w:ind w:firstLine="426"/>
        <w:jc w:val="center"/>
        <w:rPr>
          <w:sz w:val="28"/>
          <w:szCs w:val="28"/>
        </w:rPr>
      </w:pPr>
      <w:r w:rsidRPr="00DC335A">
        <w:rPr>
          <w:sz w:val="28"/>
          <w:szCs w:val="28"/>
        </w:rPr>
        <w:t>РТП342</w:t>
      </w:r>
    </w:p>
    <w:p w:rsidR="002F099D" w:rsidRDefault="002F099D" w:rsidP="002F099D">
      <w:pPr>
        <w:pStyle w:val="30"/>
        <w:ind w:firstLine="426"/>
        <w:jc w:val="center"/>
      </w:pPr>
    </w:p>
    <w:p w:rsidR="002F099D" w:rsidRDefault="002F099D" w:rsidP="002F099D">
      <w:pPr>
        <w:pStyle w:val="30"/>
        <w:ind w:firstLine="426"/>
        <w:jc w:val="center"/>
      </w:pPr>
      <w:r>
        <w:rPr>
          <w:noProof/>
        </w:rPr>
        <w:drawing>
          <wp:inline distT="0" distB="0" distL="0" distR="0">
            <wp:extent cx="4229100" cy="36099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Намордник ТРИД34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29100" cy="3609975"/>
                    </a:xfrm>
                    <a:prstGeom prst="rect">
                      <a:avLst/>
                    </a:prstGeom>
                  </pic:spPr>
                </pic:pic>
              </a:graphicData>
            </a:graphic>
          </wp:inline>
        </w:drawing>
      </w:r>
    </w:p>
    <w:p w:rsidR="002F099D" w:rsidRDefault="002F099D" w:rsidP="002F099D">
      <w:pPr>
        <w:pStyle w:val="30"/>
        <w:ind w:firstLine="426"/>
        <w:jc w:val="center"/>
      </w:pPr>
    </w:p>
    <w:p w:rsidR="002F099D" w:rsidRPr="00335B5F" w:rsidRDefault="002F099D" w:rsidP="002F099D">
      <w:pPr>
        <w:pStyle w:val="30"/>
        <w:ind w:firstLine="426"/>
        <w:jc w:val="center"/>
      </w:pPr>
    </w:p>
    <w:p w:rsidR="002F099D" w:rsidRDefault="002F099D" w:rsidP="002F099D">
      <w:pPr>
        <w:pStyle w:val="30"/>
        <w:ind w:firstLine="426"/>
        <w:jc w:val="center"/>
        <w:rPr>
          <w:b/>
        </w:rPr>
      </w:pPr>
    </w:p>
    <w:tbl>
      <w:tblPr>
        <w:tblStyle w:val="af"/>
        <w:tblW w:w="0" w:type="auto"/>
        <w:jc w:val="center"/>
        <w:tblLook w:val="04A0" w:firstRow="1" w:lastRow="0" w:firstColumn="1" w:lastColumn="0" w:noHBand="0" w:noVBand="1"/>
      </w:tblPr>
      <w:tblGrid>
        <w:gridCol w:w="1005"/>
        <w:gridCol w:w="992"/>
        <w:gridCol w:w="7932"/>
      </w:tblGrid>
      <w:tr w:rsidR="002F099D" w:rsidRPr="00552AB1" w:rsidTr="00E07D2E">
        <w:trPr>
          <w:trHeight w:val="369"/>
          <w:jc w:val="center"/>
        </w:trPr>
        <w:tc>
          <w:tcPr>
            <w:tcW w:w="1005" w:type="dxa"/>
          </w:tcPr>
          <w:p w:rsidR="002F099D" w:rsidRPr="00552AB1" w:rsidRDefault="002F099D" w:rsidP="00E07D2E">
            <w:pPr>
              <w:jc w:val="center"/>
            </w:pPr>
            <w:r>
              <w:t>1</w:t>
            </w:r>
          </w:p>
        </w:tc>
        <w:tc>
          <w:tcPr>
            <w:tcW w:w="8924" w:type="dxa"/>
            <w:gridSpan w:val="2"/>
          </w:tcPr>
          <w:p w:rsidR="002F099D" w:rsidRPr="00552AB1" w:rsidRDefault="002F099D" w:rsidP="00E07D2E">
            <w:pPr>
              <w:ind w:firstLine="426"/>
            </w:pPr>
            <w:r>
              <w:t xml:space="preserve">Двухцветный светодиод  ВЫХОД 1 </w:t>
            </w:r>
          </w:p>
        </w:tc>
      </w:tr>
      <w:tr w:rsidR="002F099D" w:rsidRPr="00552AB1" w:rsidTr="00E07D2E">
        <w:trPr>
          <w:trHeight w:val="417"/>
          <w:jc w:val="center"/>
        </w:trPr>
        <w:tc>
          <w:tcPr>
            <w:tcW w:w="1005" w:type="dxa"/>
          </w:tcPr>
          <w:p w:rsidR="002F099D" w:rsidRPr="00552AB1" w:rsidRDefault="002F099D" w:rsidP="00E07D2E">
            <w:pPr>
              <w:ind w:left="-95"/>
              <w:jc w:val="center"/>
            </w:pPr>
            <w:r>
              <w:t>2</w:t>
            </w:r>
          </w:p>
        </w:tc>
        <w:tc>
          <w:tcPr>
            <w:tcW w:w="8924" w:type="dxa"/>
            <w:gridSpan w:val="2"/>
          </w:tcPr>
          <w:p w:rsidR="002F099D" w:rsidRPr="00552AB1" w:rsidRDefault="002F099D" w:rsidP="00E07D2E">
            <w:pPr>
              <w:ind w:firstLine="426"/>
            </w:pPr>
            <w:r>
              <w:t>Двухцветный светодиод  ВЫХОД 2</w:t>
            </w:r>
          </w:p>
        </w:tc>
      </w:tr>
      <w:tr w:rsidR="002F099D" w:rsidRPr="00552AB1" w:rsidTr="00E07D2E">
        <w:trPr>
          <w:trHeight w:val="409"/>
          <w:jc w:val="center"/>
        </w:trPr>
        <w:tc>
          <w:tcPr>
            <w:tcW w:w="1005" w:type="dxa"/>
          </w:tcPr>
          <w:p w:rsidR="002F099D" w:rsidRPr="00552AB1" w:rsidRDefault="002F099D" w:rsidP="00E07D2E">
            <w:pPr>
              <w:jc w:val="center"/>
            </w:pPr>
            <w:r w:rsidRPr="00552AB1">
              <w:t>3</w:t>
            </w:r>
          </w:p>
        </w:tc>
        <w:tc>
          <w:tcPr>
            <w:tcW w:w="8924" w:type="dxa"/>
            <w:gridSpan w:val="2"/>
          </w:tcPr>
          <w:p w:rsidR="002F099D" w:rsidRPr="00552AB1" w:rsidRDefault="002F099D" w:rsidP="00E07D2E">
            <w:pPr>
              <w:ind w:firstLine="426"/>
            </w:pPr>
            <w:r>
              <w:t>Двухцветный светодиод  ВЫХОД 3</w:t>
            </w:r>
          </w:p>
        </w:tc>
      </w:tr>
      <w:tr w:rsidR="002F099D" w:rsidRPr="00552AB1" w:rsidTr="00E07D2E">
        <w:trPr>
          <w:trHeight w:val="409"/>
          <w:jc w:val="center"/>
        </w:trPr>
        <w:tc>
          <w:tcPr>
            <w:tcW w:w="1005" w:type="dxa"/>
          </w:tcPr>
          <w:p w:rsidR="002F099D" w:rsidRPr="00552AB1" w:rsidRDefault="002F099D" w:rsidP="00E07D2E">
            <w:pPr>
              <w:jc w:val="center"/>
            </w:pPr>
            <w:r>
              <w:t>4</w:t>
            </w:r>
          </w:p>
        </w:tc>
        <w:tc>
          <w:tcPr>
            <w:tcW w:w="8924" w:type="dxa"/>
            <w:gridSpan w:val="2"/>
          </w:tcPr>
          <w:p w:rsidR="002F099D" w:rsidRDefault="002F099D" w:rsidP="00E07D2E">
            <w:pPr>
              <w:ind w:firstLine="426"/>
            </w:pPr>
            <w:r>
              <w:t xml:space="preserve">Графическая шкала  </w:t>
            </w:r>
          </w:p>
        </w:tc>
      </w:tr>
      <w:tr w:rsidR="002F099D" w:rsidRPr="00552AB1" w:rsidTr="00E07D2E">
        <w:trPr>
          <w:trHeight w:val="409"/>
          <w:jc w:val="center"/>
        </w:trPr>
        <w:tc>
          <w:tcPr>
            <w:tcW w:w="1005" w:type="dxa"/>
          </w:tcPr>
          <w:p w:rsidR="002F099D" w:rsidRPr="00552AB1" w:rsidRDefault="002F099D" w:rsidP="00E07D2E">
            <w:pPr>
              <w:jc w:val="center"/>
            </w:pPr>
            <w:r>
              <w:t>5</w:t>
            </w:r>
          </w:p>
        </w:tc>
        <w:tc>
          <w:tcPr>
            <w:tcW w:w="8924" w:type="dxa"/>
            <w:gridSpan w:val="2"/>
          </w:tcPr>
          <w:p w:rsidR="002F099D" w:rsidRDefault="002F099D" w:rsidP="00E07D2E">
            <w:pPr>
              <w:ind w:firstLine="426"/>
            </w:pPr>
            <w:r>
              <w:t>Цифро-знаковый индикатор</w:t>
            </w:r>
          </w:p>
        </w:tc>
      </w:tr>
      <w:tr w:rsidR="002F099D" w:rsidRPr="00552AB1" w:rsidTr="00E07D2E">
        <w:trPr>
          <w:trHeight w:val="409"/>
          <w:jc w:val="center"/>
        </w:trPr>
        <w:tc>
          <w:tcPr>
            <w:tcW w:w="1005" w:type="dxa"/>
            <w:vMerge w:val="restart"/>
          </w:tcPr>
          <w:p w:rsidR="002F099D" w:rsidRDefault="002F099D" w:rsidP="00E07D2E">
            <w:pPr>
              <w:jc w:val="center"/>
            </w:pPr>
            <w:r>
              <w:t>6</w:t>
            </w:r>
          </w:p>
        </w:tc>
        <w:tc>
          <w:tcPr>
            <w:tcW w:w="8924" w:type="dxa"/>
            <w:gridSpan w:val="2"/>
          </w:tcPr>
          <w:p w:rsidR="002F099D" w:rsidRDefault="002F099D" w:rsidP="00E07D2E">
            <w:pPr>
              <w:ind w:firstLine="426"/>
            </w:pPr>
            <w:r>
              <w:t>Кнопки управления</w:t>
            </w:r>
          </w:p>
        </w:tc>
      </w:tr>
      <w:tr w:rsidR="002F099D" w:rsidRPr="00552AB1" w:rsidTr="00E07D2E">
        <w:trPr>
          <w:trHeight w:val="61"/>
          <w:jc w:val="center"/>
        </w:trPr>
        <w:tc>
          <w:tcPr>
            <w:tcW w:w="1005" w:type="dxa"/>
            <w:vMerge/>
          </w:tcPr>
          <w:p w:rsidR="002F099D" w:rsidRPr="00552AB1" w:rsidRDefault="002F099D" w:rsidP="00E07D2E">
            <w:pPr>
              <w:ind w:firstLine="426"/>
            </w:pPr>
          </w:p>
        </w:tc>
        <w:tc>
          <w:tcPr>
            <w:tcW w:w="992" w:type="dxa"/>
          </w:tcPr>
          <w:p w:rsidR="002F099D" w:rsidRPr="00552AB1" w:rsidRDefault="002F099D" w:rsidP="00E07D2E">
            <w:pPr>
              <w:jc w:val="center"/>
            </w:pPr>
            <w:r w:rsidRPr="00552AB1">
              <w:rPr>
                <w:noProof/>
              </w:rPr>
              <w:drawing>
                <wp:anchor distT="0" distB="0" distL="114300" distR="114300" simplePos="0" relativeHeight="251663360" behindDoc="1" locked="0" layoutInCell="1" allowOverlap="1">
                  <wp:simplePos x="0" y="0"/>
                  <wp:positionH relativeFrom="column">
                    <wp:posOffset>70485</wp:posOffset>
                  </wp:positionH>
                  <wp:positionV relativeFrom="paragraph">
                    <wp:posOffset>154305</wp:posOffset>
                  </wp:positionV>
                  <wp:extent cx="344170" cy="333375"/>
                  <wp:effectExtent l="0" t="0" r="0" b="0"/>
                  <wp:wrapTight wrapText="bothSides">
                    <wp:wrapPolygon edited="0">
                      <wp:start x="0" y="0"/>
                      <wp:lineTo x="0" y="20983"/>
                      <wp:lineTo x="20325" y="20983"/>
                      <wp:lineTo x="20325" y="0"/>
                      <wp:lineTo x="0" y="0"/>
                    </wp:wrapPolygon>
                  </wp:wrapTight>
                  <wp:docPr id="49" name="Рисунок 4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anchor>
              </w:drawing>
            </w:r>
          </w:p>
        </w:tc>
        <w:tc>
          <w:tcPr>
            <w:tcW w:w="7932" w:type="dxa"/>
          </w:tcPr>
          <w:p w:rsidR="002F099D" w:rsidRPr="00552AB1" w:rsidRDefault="002F099D" w:rsidP="00E07D2E">
            <w:pPr>
              <w:ind w:firstLine="426"/>
            </w:pPr>
            <w:r w:rsidRPr="00552AB1">
              <w:t>Вход:</w:t>
            </w:r>
          </w:p>
          <w:p w:rsidR="002F099D" w:rsidRPr="00552AB1" w:rsidRDefault="002F099D" w:rsidP="00E07D2E">
            <w:pPr>
              <w:ind w:firstLine="426"/>
            </w:pPr>
            <w:r w:rsidRPr="00552AB1">
              <w:t>- в меню;</w:t>
            </w:r>
          </w:p>
          <w:p w:rsidR="002F099D" w:rsidRPr="00552AB1" w:rsidRDefault="002F099D" w:rsidP="00E07D2E">
            <w:pPr>
              <w:ind w:firstLine="426"/>
            </w:pPr>
            <w:r w:rsidRPr="00552AB1">
              <w:t>- в раздел;</w:t>
            </w:r>
          </w:p>
          <w:p w:rsidR="002F099D" w:rsidRPr="00552AB1" w:rsidRDefault="002F099D" w:rsidP="00E07D2E">
            <w:pPr>
              <w:ind w:firstLine="426"/>
            </w:pPr>
            <w:r w:rsidRPr="00552AB1">
              <w:t>- в режим редактирования параметра</w:t>
            </w:r>
          </w:p>
        </w:tc>
      </w:tr>
      <w:tr w:rsidR="002F099D" w:rsidRPr="00552AB1" w:rsidTr="00E07D2E">
        <w:trPr>
          <w:trHeight w:val="61"/>
          <w:jc w:val="center"/>
        </w:trPr>
        <w:tc>
          <w:tcPr>
            <w:tcW w:w="1005" w:type="dxa"/>
            <w:vMerge/>
          </w:tcPr>
          <w:p w:rsidR="002F099D" w:rsidRPr="00552AB1" w:rsidRDefault="002F099D" w:rsidP="00E07D2E">
            <w:pPr>
              <w:ind w:firstLine="426"/>
            </w:pPr>
          </w:p>
        </w:tc>
        <w:tc>
          <w:tcPr>
            <w:tcW w:w="992" w:type="dxa"/>
          </w:tcPr>
          <w:p w:rsidR="002F099D" w:rsidRPr="00552AB1" w:rsidRDefault="002F099D" w:rsidP="00E07D2E">
            <w:r w:rsidRPr="00552AB1">
              <w:rPr>
                <w:noProof/>
              </w:rPr>
              <w:drawing>
                <wp:anchor distT="0" distB="0" distL="114300" distR="114300" simplePos="0" relativeHeight="251664384" behindDoc="1" locked="0" layoutInCell="1" allowOverlap="1">
                  <wp:simplePos x="0" y="0"/>
                  <wp:positionH relativeFrom="column">
                    <wp:posOffset>70485</wp:posOffset>
                  </wp:positionH>
                  <wp:positionV relativeFrom="paragraph">
                    <wp:posOffset>209550</wp:posOffset>
                  </wp:positionV>
                  <wp:extent cx="333375" cy="333375"/>
                  <wp:effectExtent l="0" t="0" r="0" b="0"/>
                  <wp:wrapTight wrapText="bothSides">
                    <wp:wrapPolygon edited="0">
                      <wp:start x="0" y="0"/>
                      <wp:lineTo x="0" y="20983"/>
                      <wp:lineTo x="20983" y="20983"/>
                      <wp:lineTo x="20983" y="0"/>
                      <wp:lineTo x="0" y="0"/>
                    </wp:wrapPolygon>
                  </wp:wrapTight>
                  <wp:docPr id="54" name="Рисунок 54"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anchor>
              </w:drawing>
            </w:r>
            <w:r w:rsidRPr="00552AB1">
              <w:t xml:space="preserve">  </w:t>
            </w:r>
          </w:p>
        </w:tc>
        <w:tc>
          <w:tcPr>
            <w:tcW w:w="7932" w:type="dxa"/>
          </w:tcPr>
          <w:p w:rsidR="002F099D" w:rsidRPr="00552AB1" w:rsidRDefault="002F099D" w:rsidP="00E07D2E">
            <w:pPr>
              <w:ind w:firstLine="426"/>
            </w:pPr>
            <w:r w:rsidRPr="00552AB1">
              <w:t>Выход:</w:t>
            </w:r>
          </w:p>
          <w:p w:rsidR="002F099D" w:rsidRPr="00552AB1" w:rsidRDefault="002F099D" w:rsidP="00E07D2E">
            <w:pPr>
              <w:ind w:firstLine="426"/>
            </w:pPr>
            <w:r w:rsidRPr="00552AB1">
              <w:t>- из режима редактирования параметра;</w:t>
            </w:r>
          </w:p>
          <w:p w:rsidR="002F099D" w:rsidRPr="00552AB1" w:rsidRDefault="002F099D" w:rsidP="00E07D2E">
            <w:pPr>
              <w:ind w:firstLine="426"/>
            </w:pPr>
            <w:r w:rsidRPr="00552AB1">
              <w:t>- выход из раздела;</w:t>
            </w:r>
          </w:p>
          <w:p w:rsidR="002F099D" w:rsidRPr="00552AB1" w:rsidRDefault="002F099D" w:rsidP="00E07D2E">
            <w:pPr>
              <w:ind w:firstLine="426"/>
            </w:pPr>
            <w:r w:rsidRPr="00552AB1">
              <w:t>- выход из меню</w:t>
            </w:r>
          </w:p>
        </w:tc>
      </w:tr>
      <w:tr w:rsidR="002F099D" w:rsidRPr="00552AB1" w:rsidTr="00E07D2E">
        <w:trPr>
          <w:trHeight w:val="61"/>
          <w:jc w:val="center"/>
        </w:trPr>
        <w:tc>
          <w:tcPr>
            <w:tcW w:w="1005" w:type="dxa"/>
            <w:vMerge/>
          </w:tcPr>
          <w:p w:rsidR="002F099D" w:rsidRPr="00552AB1" w:rsidRDefault="002F099D" w:rsidP="00E07D2E">
            <w:pPr>
              <w:ind w:firstLine="426"/>
            </w:pPr>
          </w:p>
        </w:tc>
        <w:tc>
          <w:tcPr>
            <w:tcW w:w="992" w:type="dxa"/>
          </w:tcPr>
          <w:p w:rsidR="002F099D" w:rsidRPr="00552AB1" w:rsidRDefault="002F099D" w:rsidP="00E07D2E">
            <w:pPr>
              <w:jc w:val="center"/>
            </w:pPr>
            <w:r w:rsidRPr="00552AB1">
              <w:rPr>
                <w:noProof/>
              </w:rPr>
              <w:drawing>
                <wp:inline distT="0" distB="0" distL="0" distR="0">
                  <wp:extent cx="462280" cy="290195"/>
                  <wp:effectExtent l="0" t="0" r="0" b="0"/>
                  <wp:docPr id="55" name="Рисунок 55"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7932" w:type="dxa"/>
          </w:tcPr>
          <w:p w:rsidR="002F099D" w:rsidRPr="00552AB1" w:rsidRDefault="002F099D" w:rsidP="00E07D2E">
            <w:pPr>
              <w:ind w:firstLine="426"/>
            </w:pPr>
            <w:r w:rsidRPr="00552AB1">
              <w:t>Уменьшение значения параметра при программировании</w:t>
            </w:r>
          </w:p>
        </w:tc>
      </w:tr>
      <w:tr w:rsidR="002F099D" w:rsidRPr="00552AB1" w:rsidTr="00E07D2E">
        <w:trPr>
          <w:trHeight w:val="234"/>
          <w:jc w:val="center"/>
        </w:trPr>
        <w:tc>
          <w:tcPr>
            <w:tcW w:w="1005" w:type="dxa"/>
            <w:vMerge/>
          </w:tcPr>
          <w:p w:rsidR="002F099D" w:rsidRPr="00552AB1" w:rsidRDefault="002F099D" w:rsidP="00E07D2E">
            <w:pPr>
              <w:ind w:firstLine="426"/>
            </w:pPr>
          </w:p>
        </w:tc>
        <w:tc>
          <w:tcPr>
            <w:tcW w:w="992" w:type="dxa"/>
          </w:tcPr>
          <w:p w:rsidR="002F099D" w:rsidRPr="00552AB1" w:rsidRDefault="002F099D" w:rsidP="00E07D2E">
            <w:r w:rsidRPr="00552AB1">
              <w:rPr>
                <w:noProof/>
              </w:rPr>
              <w:drawing>
                <wp:inline distT="0" distB="0" distL="0" distR="0">
                  <wp:extent cx="462280" cy="290195"/>
                  <wp:effectExtent l="0" t="0" r="0" b="0"/>
                  <wp:docPr id="56" name="Рисунок 56"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7932" w:type="dxa"/>
          </w:tcPr>
          <w:p w:rsidR="002F099D" w:rsidRPr="00552AB1" w:rsidRDefault="002F099D" w:rsidP="00E07D2E">
            <w:pPr>
              <w:ind w:firstLine="426"/>
            </w:pPr>
            <w:r w:rsidRPr="00552AB1">
              <w:t>Увеличение значения параметра при программировании</w:t>
            </w:r>
          </w:p>
        </w:tc>
      </w:tr>
    </w:tbl>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r>
        <w:rPr>
          <w:b/>
          <w:noProof/>
        </w:rPr>
        <w:lastRenderedPageBreak/>
        <w:drawing>
          <wp:inline distT="0" distB="0" distL="0" distR="0">
            <wp:extent cx="6840220" cy="722439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ТП34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40220" cy="7224395"/>
                    </a:xfrm>
                    <a:prstGeom prst="rect">
                      <a:avLst/>
                    </a:prstGeom>
                  </pic:spPr>
                </pic:pic>
              </a:graphicData>
            </a:graphic>
          </wp:inline>
        </w:drawing>
      </w: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p>
    <w:p w:rsidR="000E7D38" w:rsidRPr="00F449B2" w:rsidRDefault="002F099D" w:rsidP="000E7D38">
      <w:pPr>
        <w:pStyle w:val="30"/>
        <w:ind w:firstLine="426"/>
        <w:jc w:val="center"/>
        <w:rPr>
          <w:b/>
        </w:rPr>
      </w:pPr>
      <w:r>
        <w:rPr>
          <w:b/>
        </w:rPr>
        <w:t xml:space="preserve">Порядок настройки </w:t>
      </w:r>
      <w:r w:rsidR="000E7D38">
        <w:rPr>
          <w:b/>
        </w:rPr>
        <w:t>и</w:t>
      </w:r>
      <w:r w:rsidR="000E7D38" w:rsidRPr="000E7D38">
        <w:rPr>
          <w:b/>
        </w:rPr>
        <w:t xml:space="preserve"> </w:t>
      </w:r>
      <w:r w:rsidR="000E7D38">
        <w:rPr>
          <w:b/>
        </w:rPr>
        <w:t>с</w:t>
      </w:r>
      <w:r w:rsidR="000E7D38" w:rsidRPr="00F449B2">
        <w:rPr>
          <w:b/>
        </w:rPr>
        <w:t>писок разделов и программируемых параметров</w:t>
      </w:r>
    </w:p>
    <w:p w:rsidR="002F099D" w:rsidRDefault="002F099D" w:rsidP="002F099D">
      <w:pPr>
        <w:pStyle w:val="30"/>
        <w:ind w:firstLine="426"/>
        <w:jc w:val="center"/>
        <w:rPr>
          <w:b/>
        </w:rPr>
      </w:pPr>
      <w:r>
        <w:rPr>
          <w:b/>
        </w:rPr>
        <w:t xml:space="preserve"> приборов РТП342 описан в Приложении Б</w:t>
      </w: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p>
    <w:p w:rsidR="002F099D" w:rsidRDefault="002F099D" w:rsidP="002F099D">
      <w:pPr>
        <w:pStyle w:val="30"/>
        <w:ind w:firstLine="426"/>
        <w:jc w:val="center"/>
        <w:rPr>
          <w:b/>
        </w:rPr>
      </w:pPr>
      <w:r>
        <w:rPr>
          <w:b/>
        </w:rPr>
        <w:lastRenderedPageBreak/>
        <w:t>Приложение Б</w:t>
      </w:r>
    </w:p>
    <w:p w:rsidR="002F099D" w:rsidRPr="005C6CBC" w:rsidRDefault="002F099D" w:rsidP="002F099D">
      <w:pPr>
        <w:pStyle w:val="30"/>
        <w:ind w:firstLine="426"/>
        <w:jc w:val="center"/>
        <w:rPr>
          <w:b/>
        </w:rPr>
      </w:pPr>
      <w:r w:rsidRPr="005C6CBC">
        <w:rPr>
          <w:b/>
        </w:rPr>
        <w:t>Настройк</w:t>
      </w:r>
      <w:r>
        <w:rPr>
          <w:b/>
        </w:rPr>
        <w:t>а</w:t>
      </w:r>
      <w:r w:rsidRPr="005C6CBC">
        <w:rPr>
          <w:b/>
        </w:rPr>
        <w:t xml:space="preserve"> прибор</w:t>
      </w:r>
      <w:r w:rsidR="00A33169">
        <w:rPr>
          <w:b/>
        </w:rPr>
        <w:t xml:space="preserve">ов </w:t>
      </w:r>
      <w:r>
        <w:rPr>
          <w:b/>
        </w:rPr>
        <w:t>Р</w:t>
      </w:r>
      <w:r w:rsidR="00A33169">
        <w:rPr>
          <w:b/>
        </w:rPr>
        <w:t>Т</w:t>
      </w:r>
      <w:r>
        <w:rPr>
          <w:b/>
        </w:rPr>
        <w:t>П332, РТП342</w:t>
      </w:r>
    </w:p>
    <w:p w:rsidR="002F099D" w:rsidRPr="006143F4" w:rsidRDefault="002F099D" w:rsidP="002F099D">
      <w:pPr>
        <w:ind w:firstLine="426"/>
        <w:jc w:val="both"/>
      </w:pPr>
      <w:r>
        <w:t>1</w:t>
      </w:r>
      <w:r w:rsidRPr="006143F4">
        <w:t xml:space="preserve"> </w:t>
      </w:r>
      <w:r w:rsidRPr="006143F4">
        <w:rPr>
          <w:spacing w:val="-2"/>
        </w:rPr>
        <w:t>Меню быстрого доступа в РТП332</w:t>
      </w:r>
      <w:r>
        <w:rPr>
          <w:spacing w:val="-2"/>
        </w:rPr>
        <w:t>/342</w:t>
      </w:r>
      <w:r w:rsidRPr="006143F4">
        <w:rPr>
          <w:spacing w:val="-2"/>
        </w:rPr>
        <w:t>.</w:t>
      </w:r>
    </w:p>
    <w:p w:rsidR="002F099D" w:rsidRPr="006143F4" w:rsidRDefault="002F099D" w:rsidP="002F099D">
      <w:pPr>
        <w:ind w:firstLine="426"/>
        <w:jc w:val="both"/>
      </w:pPr>
      <w:r w:rsidRPr="006143F4">
        <w:t>Меню быстрого доступа позволяет оперативно изменить уставку регулирования, уставку аварийной сигнализации и настройки шкалы: верхний и нижний пределы отображаемых значений и способ отображения шкалы.</w:t>
      </w:r>
    </w:p>
    <w:p w:rsidR="002F099D" w:rsidRPr="006143F4" w:rsidRDefault="002F099D" w:rsidP="002F099D">
      <w:pPr>
        <w:ind w:firstLine="426"/>
        <w:jc w:val="both"/>
      </w:pPr>
      <w:r w:rsidRPr="006143F4">
        <w:t xml:space="preserve">Для входа в меню быстрого доступа нажмите и удерживайте кнопку </w:t>
      </w:r>
      <w:r w:rsidR="0014536E">
        <w:pict>
          <v:shape id="_x0000_i1044" type="#_x0000_t75" style="width:19.5pt;height:15pt">
            <v:imagedata r:id="rId29" o:title=""/>
          </v:shape>
        </w:pict>
      </w:r>
      <w:r w:rsidRPr="006143F4">
        <w:t xml:space="preserve"> в течение 1-2 секунд. После этого светодиод 1</w:t>
      </w:r>
      <w:r>
        <w:t>(работа  реле1)</w:t>
      </w:r>
      <w:r w:rsidRPr="006143F4">
        <w:t xml:space="preserve"> начнёт мигать красным цветом, а на индикаторе отобразится текущее значение уставки регулирования. Для изменения значения уставки используйте кнопки </w:t>
      </w:r>
      <w:r w:rsidRPr="006143F4">
        <w:rPr>
          <w:noProof/>
        </w:rPr>
        <w:drawing>
          <wp:inline distT="0" distB="0" distL="0" distR="0">
            <wp:extent cx="257175" cy="228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6143F4">
        <w:rPr>
          <w:noProof/>
        </w:rPr>
        <w:drawing>
          <wp:inline distT="0" distB="0" distL="0" distR="0">
            <wp:extent cx="219075" cy="2286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6143F4">
        <w:t xml:space="preserve">. Когда необходимое значение будет задано, нажмите кнопку </w:t>
      </w:r>
      <w:r w:rsidR="0014536E">
        <w:pict>
          <v:shape id="_x0000_i1045" type="#_x0000_t75" style="width:19.5pt;height:15pt">
            <v:imagedata r:id="rId29" o:title=""/>
          </v:shape>
        </w:pict>
      </w:r>
      <w:r w:rsidRPr="006143F4">
        <w:t xml:space="preserve"> для перехода к следующему параметру или кнопку </w:t>
      </w:r>
      <w:r w:rsidR="0014536E">
        <w:pict>
          <v:shape id="_x0000_i1046" type="#_x0000_t75" style="width:18.75pt;height:15pt">
            <v:imagedata r:id="rId26" o:title=""/>
          </v:shape>
        </w:pict>
      </w:r>
      <w:r w:rsidRPr="006143F4">
        <w:t xml:space="preserve"> для выхода из меню.</w:t>
      </w:r>
    </w:p>
    <w:p w:rsidR="002F099D" w:rsidRPr="006143F4" w:rsidRDefault="002F099D" w:rsidP="002F099D">
      <w:pPr>
        <w:ind w:firstLine="426"/>
        <w:jc w:val="both"/>
      </w:pPr>
      <w:r w:rsidRPr="006143F4">
        <w:t>Следующим параметром  в меню быстрого доступа является уставка аварийной сигнализации. Обозначается она мигающим светодиодом 2. Изменение значения уставки аварийной сигнализации осуществляется аналогично изменению уставки регулирования.</w:t>
      </w:r>
      <w:r w:rsidRPr="005C6CBC">
        <w:t xml:space="preserve"> </w:t>
      </w:r>
      <w:r>
        <w:t>(В РТП342 третье нажатие кнопки приведет к установке сигнализации В. Обозначается светодиодом 3)</w:t>
      </w:r>
      <w:r w:rsidRPr="006143F4">
        <w:t>.</w:t>
      </w:r>
    </w:p>
    <w:p w:rsidR="002F099D" w:rsidRPr="006143F4" w:rsidRDefault="002F099D" w:rsidP="002F099D">
      <w:pPr>
        <w:ind w:firstLine="426"/>
        <w:jc w:val="both"/>
      </w:pPr>
      <w:r w:rsidRPr="006143F4">
        <w:t>Далее в меню быстрого доступа идут следующие параметры: нижний предел шкалы, верхний предел шкалы и вид шкалы</w:t>
      </w:r>
      <w:r>
        <w:t xml:space="preserve"> </w:t>
      </w:r>
      <w:r w:rsidRPr="006143F4">
        <w:t>Нижний и верхний пределы шкалы задают диапазон значений входной величины, отображаемых на шкале. Параметр «вид шкалы» принимает два значения: «</w:t>
      </w:r>
      <w:r w:rsidRPr="006143F4">
        <w:rPr>
          <w:lang w:val="en-US"/>
        </w:rPr>
        <w:t>LinE</w:t>
      </w:r>
      <w:r w:rsidRPr="006143F4">
        <w:t>» и «</w:t>
      </w:r>
      <w:r w:rsidRPr="006143F4">
        <w:rPr>
          <w:lang w:val="en-US"/>
        </w:rPr>
        <w:t>dot</w:t>
      </w:r>
      <w:r w:rsidRPr="006143F4">
        <w:t>». Значению «</w:t>
      </w:r>
      <w:r w:rsidRPr="006143F4">
        <w:rPr>
          <w:lang w:val="en-US"/>
        </w:rPr>
        <w:t>LinE</w:t>
      </w:r>
      <w:r w:rsidRPr="006143F4">
        <w:t>» соответствует отображение шкалы в виде линии, значению «</w:t>
      </w:r>
      <w:r w:rsidRPr="006143F4">
        <w:rPr>
          <w:lang w:val="en-US"/>
        </w:rPr>
        <w:t>dot</w:t>
      </w:r>
      <w:r w:rsidRPr="006143F4">
        <w:t>» соответствует отображение шкалы в виде одиночного маркера.</w:t>
      </w:r>
    </w:p>
    <w:p w:rsidR="002F099D" w:rsidRPr="006143F4" w:rsidRDefault="002F099D" w:rsidP="002F099D">
      <w:pPr>
        <w:ind w:firstLine="426"/>
        <w:jc w:val="both"/>
      </w:pPr>
      <w:r w:rsidRPr="006143F4">
        <w:t xml:space="preserve">После окончания списка параметров быстрого доступа прибор выходит из меню при очередном нажатии кнопки </w:t>
      </w:r>
      <w:r w:rsidR="0014536E">
        <w:pict>
          <v:shape id="_x0000_i1047" type="#_x0000_t75" style="width:19.5pt;height:15pt">
            <v:imagedata r:id="rId29" o:title=""/>
          </v:shape>
        </w:pict>
      </w:r>
      <w:r w:rsidRPr="006143F4">
        <w:t>.</w:t>
      </w:r>
    </w:p>
    <w:p w:rsidR="002F099D" w:rsidRPr="006143F4" w:rsidRDefault="002F099D" w:rsidP="002F099D">
      <w:pPr>
        <w:ind w:firstLine="426"/>
        <w:jc w:val="both"/>
        <w:rPr>
          <w:spacing w:val="-2"/>
        </w:rPr>
      </w:pPr>
      <w:r>
        <w:rPr>
          <w:spacing w:val="-2"/>
        </w:rPr>
        <w:t>2</w:t>
      </w:r>
      <w:r w:rsidRPr="006143F4">
        <w:rPr>
          <w:spacing w:val="-2"/>
        </w:rPr>
        <w:t xml:space="preserve"> Основное меню прибора</w:t>
      </w:r>
      <w:r>
        <w:rPr>
          <w:spacing w:val="-2"/>
        </w:rPr>
        <w:t xml:space="preserve"> РТП332/342</w:t>
      </w:r>
      <w:r w:rsidRPr="006143F4">
        <w:rPr>
          <w:spacing w:val="-2"/>
        </w:rPr>
        <w:t>.</w:t>
      </w:r>
    </w:p>
    <w:p w:rsidR="002F099D" w:rsidRPr="006143F4" w:rsidRDefault="002F099D" w:rsidP="002F099D">
      <w:pPr>
        <w:autoSpaceDE w:val="0"/>
        <w:autoSpaceDN w:val="0"/>
        <w:adjustRightInd w:val="0"/>
        <w:ind w:firstLine="426"/>
        <w:jc w:val="both"/>
      </w:pPr>
      <w:r w:rsidRPr="006143F4">
        <w:t>Доступ к изменению и настройке полного списка программируемых параметров прибора осуществляется через основное меню.</w:t>
      </w:r>
    </w:p>
    <w:p w:rsidR="002F099D" w:rsidRPr="006143F4" w:rsidRDefault="002F099D" w:rsidP="002F099D">
      <w:pPr>
        <w:autoSpaceDE w:val="0"/>
        <w:autoSpaceDN w:val="0"/>
        <w:adjustRightInd w:val="0"/>
        <w:ind w:firstLine="426"/>
        <w:jc w:val="both"/>
      </w:pPr>
      <w:r w:rsidRPr="006143F4">
        <w:t>Для удобства выбора необходимого параметра все параметры сгруппированы в несколько групп. Объединение в группы (разделы меню) осуществляется в соответствии с назначением параметров. Таким образом, для того, чтобы изменить какой-либо параметр, необходимо сначала войти в меню, затем выбрать раздел (группу), в котором находится необходимый параметр, а затем войти в этот раздел, выбрать и изменить этот параметр.</w:t>
      </w:r>
    </w:p>
    <w:p w:rsidR="002F099D" w:rsidRPr="006143F4" w:rsidRDefault="002F099D" w:rsidP="002F099D">
      <w:pPr>
        <w:autoSpaceDE w:val="0"/>
        <w:autoSpaceDN w:val="0"/>
        <w:adjustRightInd w:val="0"/>
        <w:ind w:firstLine="426"/>
        <w:jc w:val="both"/>
      </w:pPr>
      <w:r w:rsidRPr="006143F4">
        <w:t xml:space="preserve">Вход в меню осуществляется нажатием и удерживанием кнопки  </w:t>
      </w:r>
      <w:r w:rsidR="0014536E">
        <w:pict>
          <v:shape id="_x0000_i1048" type="#_x0000_t75" style="width:18.75pt;height:15pt">
            <v:imagedata r:id="rId26" o:title=""/>
          </v:shape>
        </w:pict>
      </w:r>
      <w:r w:rsidRPr="006143F4">
        <w:t xml:space="preserve"> в течение 1-2 секунд до появления на индикаторе надписи «1.</w:t>
      </w:r>
      <w:r w:rsidRPr="006143F4">
        <w:rPr>
          <w:lang w:val="en-US"/>
        </w:rPr>
        <w:t>SET</w:t>
      </w:r>
      <w:r w:rsidRPr="006143F4">
        <w:t xml:space="preserve">». После входа в меню прибор сразу находится в режиме выбора раздела. Выбор необходимого раздела осуществляется нажатием кнопок </w:t>
      </w:r>
      <w:r w:rsidRPr="006143F4">
        <w:rPr>
          <w:noProof/>
        </w:rPr>
        <w:drawing>
          <wp:inline distT="0" distB="0" distL="0" distR="0">
            <wp:extent cx="542925" cy="219075"/>
            <wp:effectExtent l="0" t="0" r="9525" b="9525"/>
            <wp:docPr id="25" name="Рисунок 2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6143F4">
        <w:t>. Условное обозначение и порядковый номер разделов отображается на индикаторе.</w:t>
      </w:r>
    </w:p>
    <w:p w:rsidR="002F099D" w:rsidRPr="006143F4" w:rsidRDefault="002F099D" w:rsidP="002F099D">
      <w:pPr>
        <w:autoSpaceDE w:val="0"/>
        <w:autoSpaceDN w:val="0"/>
        <w:adjustRightInd w:val="0"/>
        <w:ind w:firstLine="426"/>
        <w:jc w:val="both"/>
      </w:pPr>
      <w:r w:rsidRPr="006143F4">
        <w:t xml:space="preserve">Выбрав необходимый раздел, необходимо нажать кнопку </w:t>
      </w:r>
      <w:r w:rsidR="0014536E">
        <w:pict>
          <v:shape id="_x0000_i1049" type="#_x0000_t75" style="width:18.75pt;height:15.75pt">
            <v:imagedata r:id="rId30" o:title=""/>
          </v:shape>
        </w:pict>
      </w:r>
      <w:r w:rsidRPr="006143F4">
        <w:t xml:space="preserve"> для входа в него. После этого прибор переходит в режим выбора параметров, входящих в выбранный раздел. Выбор необходимого параметра осуществляется нажатием кнопок </w:t>
      </w:r>
      <w:r w:rsidRPr="006143F4">
        <w:rPr>
          <w:noProof/>
        </w:rPr>
        <w:drawing>
          <wp:inline distT="0" distB="0" distL="0" distR="0">
            <wp:extent cx="542925" cy="219075"/>
            <wp:effectExtent l="0" t="0" r="9525" b="9525"/>
            <wp:docPr id="27" name="Рисунок 2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нопки перебор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6143F4">
        <w:t>. Условное обозначение параметров отображается на индикаторе.</w:t>
      </w:r>
    </w:p>
    <w:p w:rsidR="002F099D" w:rsidRPr="006143F4" w:rsidRDefault="002F099D" w:rsidP="002F099D">
      <w:pPr>
        <w:autoSpaceDE w:val="0"/>
        <w:autoSpaceDN w:val="0"/>
        <w:adjustRightInd w:val="0"/>
        <w:ind w:firstLine="426"/>
        <w:jc w:val="both"/>
      </w:pPr>
      <w:r w:rsidRPr="006143F4">
        <w:t xml:space="preserve">Выбрав необходимый параметр, нажмите кнопку </w:t>
      </w:r>
      <w:r w:rsidR="0014536E">
        <w:pict>
          <v:shape id="_x0000_i1050" type="#_x0000_t75" style="width:18pt;height:15pt">
            <v:imagedata r:id="rId30" o:title=""/>
          </v:shape>
        </w:pict>
      </w:r>
      <w:r w:rsidRPr="006143F4">
        <w:t xml:space="preserve"> для входа в режим редактирования параметра. При этом на индикаторе в мигающем режиме отобразится текущее значение параметра. Для изменения параметра используйте кнопки </w:t>
      </w:r>
      <w:r w:rsidRPr="006143F4">
        <w:rPr>
          <w:noProof/>
        </w:rPr>
        <w:drawing>
          <wp:inline distT="0" distB="0" distL="0" distR="0">
            <wp:extent cx="542925" cy="219075"/>
            <wp:effectExtent l="0" t="0" r="9525" b="9525"/>
            <wp:docPr id="29" name="Рисунок 2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и перебор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6143F4">
        <w:t>.</w:t>
      </w:r>
    </w:p>
    <w:p w:rsidR="002F099D" w:rsidRPr="006143F4" w:rsidRDefault="002F099D" w:rsidP="002F099D">
      <w:pPr>
        <w:autoSpaceDE w:val="0"/>
        <w:autoSpaceDN w:val="0"/>
        <w:adjustRightInd w:val="0"/>
        <w:ind w:firstLine="426"/>
        <w:jc w:val="both"/>
      </w:pPr>
      <w:r w:rsidRPr="006143F4">
        <w:t xml:space="preserve">Установив необходимое значение параметра, нажмите кнопку </w:t>
      </w:r>
      <w:r w:rsidR="0014536E">
        <w:pict>
          <v:shape id="_x0000_i1051" type="#_x0000_t75" style="width:18.75pt;height:15.75pt">
            <v:imagedata r:id="rId30" o:title=""/>
          </v:shape>
        </w:pict>
      </w:r>
      <w:r w:rsidRPr="006143F4">
        <w:t xml:space="preserve"> или </w:t>
      </w:r>
      <w:r w:rsidR="0014536E">
        <w:pict>
          <v:shape id="_x0000_i1052" type="#_x0000_t75" style="width:19.5pt;height:15pt">
            <v:imagedata r:id="rId26" o:title=""/>
          </v:shape>
        </w:pict>
      </w:r>
      <w:r w:rsidRPr="006143F4">
        <w:t>. При этом значение параметра будет сохранено в энергонезависимой памяти прибора. После этого прибор продолжит работать с новым значением параметра.</w:t>
      </w:r>
    </w:p>
    <w:p w:rsidR="002F099D" w:rsidRPr="00B833E3" w:rsidRDefault="002F099D" w:rsidP="002F099D">
      <w:pPr>
        <w:autoSpaceDE w:val="0"/>
        <w:autoSpaceDN w:val="0"/>
        <w:adjustRightInd w:val="0"/>
        <w:ind w:firstLine="426"/>
        <w:jc w:val="both"/>
      </w:pPr>
      <w:r w:rsidRPr="00002AA6">
        <w:t xml:space="preserve">Возврат в режим выбора раздела и далее – выход из меню прибора – осуществляется последовательным нажатием кнопки </w:t>
      </w:r>
      <w:r w:rsidR="0014536E">
        <w:pict>
          <v:shape id="_x0000_i1053" type="#_x0000_t75" style="width:18.75pt;height:14.25pt">
            <v:imagedata r:id="rId26" o:title=""/>
          </v:shape>
        </w:pict>
      </w:r>
      <w:r w:rsidRPr="00002AA6">
        <w:t>.</w:t>
      </w:r>
    </w:p>
    <w:p w:rsidR="002F099D" w:rsidRPr="00B833E3" w:rsidRDefault="002F099D" w:rsidP="002F099D">
      <w:pPr>
        <w:pStyle w:val="af8"/>
        <w:spacing w:before="0" w:beforeAutospacing="0"/>
        <w:ind w:firstLine="426"/>
        <w:rPr>
          <w:sz w:val="24"/>
          <w:szCs w:val="24"/>
        </w:rPr>
      </w:pPr>
      <w:r w:rsidRPr="00B833E3">
        <w:rPr>
          <w:rFonts w:ascii="Times New Roman" w:hAnsi="Times New Roman" w:cs="Times New Roman"/>
          <w:sz w:val="24"/>
          <w:szCs w:val="24"/>
        </w:rPr>
        <w:t>Разделы и параметры, недоступные для выбранной настройки прибора, отображаются на дисплее с пониженной яркостью, при этом на нижнем индикаторе вместо значения отображаются прочерки: «- - - -». Например, если в разделе «Регулирование» выбран ПИД-закон регулирования, то настройки для двухпозиционного закона недоступны.</w:t>
      </w:r>
    </w:p>
    <w:p w:rsidR="002F099D" w:rsidRPr="00B833E3" w:rsidRDefault="002F099D" w:rsidP="002F099D">
      <w:pPr>
        <w:pStyle w:val="af8"/>
        <w:spacing w:before="0" w:beforeAutospacing="0"/>
        <w:ind w:firstLine="426"/>
        <w:rPr>
          <w:rFonts w:ascii="Times New Roman" w:hAnsi="Times New Roman" w:cs="Times New Roman"/>
          <w:sz w:val="24"/>
          <w:szCs w:val="24"/>
        </w:rPr>
      </w:pPr>
      <w:r w:rsidRPr="00B833E3">
        <w:rPr>
          <w:rFonts w:ascii="Times New Roman" w:hAnsi="Times New Roman" w:cs="Times New Roman"/>
          <w:sz w:val="24"/>
          <w:szCs w:val="24"/>
        </w:rPr>
        <w:t>Таким же образом отображаются разделы, которые недоступны в данной модели прибора.</w:t>
      </w:r>
    </w:p>
    <w:p w:rsidR="002F099D" w:rsidRDefault="002F099D" w:rsidP="002F099D">
      <w:pPr>
        <w:tabs>
          <w:tab w:val="left" w:pos="360"/>
        </w:tabs>
        <w:ind w:firstLine="426"/>
        <w:jc w:val="both"/>
      </w:pPr>
    </w:p>
    <w:p w:rsidR="00F449B2" w:rsidRPr="00F449B2" w:rsidRDefault="00F449B2" w:rsidP="00F449B2">
      <w:pPr>
        <w:pStyle w:val="30"/>
        <w:ind w:firstLine="426"/>
        <w:jc w:val="center"/>
        <w:rPr>
          <w:b/>
        </w:rPr>
      </w:pPr>
      <w:r w:rsidRPr="00F449B2">
        <w:rPr>
          <w:b/>
        </w:rPr>
        <w:lastRenderedPageBreak/>
        <w:t>Список разделов и программируемых параметров</w:t>
      </w:r>
    </w:p>
    <w:p w:rsidR="00F449B2" w:rsidRDefault="00F449B2" w:rsidP="00F449B2">
      <w:pPr>
        <w:pStyle w:val="30"/>
        <w:ind w:firstLine="426"/>
        <w:jc w:val="center"/>
      </w:pPr>
    </w:p>
    <w:p w:rsidR="002F099D" w:rsidRPr="004F300B" w:rsidRDefault="002F099D" w:rsidP="002F099D">
      <w:pPr>
        <w:tabs>
          <w:tab w:val="left" w:pos="360"/>
        </w:tabs>
        <w:ind w:firstLine="426"/>
        <w:jc w:val="both"/>
      </w:pPr>
      <w:r w:rsidRPr="004F300B">
        <w:t>Раздел 1 «Управление» предназначен для задания уставки.</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8"/>
        <w:gridCol w:w="2671"/>
        <w:gridCol w:w="3969"/>
        <w:gridCol w:w="2410"/>
      </w:tblGrid>
      <w:tr w:rsidR="002F099D" w:rsidRPr="004F300B" w:rsidTr="00E07D2E">
        <w:trPr>
          <w:trHeight w:val="357"/>
        </w:trPr>
        <w:tc>
          <w:tcPr>
            <w:tcW w:w="1298" w:type="dxa"/>
            <w:tcBorders>
              <w:bottom w:val="single" w:sz="4" w:space="0" w:color="auto"/>
            </w:tcBorders>
          </w:tcPr>
          <w:p w:rsidR="002F099D" w:rsidRPr="004F300B" w:rsidRDefault="002F099D" w:rsidP="00E07D2E">
            <w:pPr>
              <w:autoSpaceDE w:val="0"/>
              <w:autoSpaceDN w:val="0"/>
              <w:adjustRightInd w:val="0"/>
              <w:jc w:val="center"/>
            </w:pPr>
            <w:r w:rsidRPr="004F300B">
              <w:t>№ раздела</w:t>
            </w:r>
          </w:p>
        </w:tc>
        <w:tc>
          <w:tcPr>
            <w:tcW w:w="6640" w:type="dxa"/>
            <w:gridSpan w:val="2"/>
            <w:tcBorders>
              <w:bottom w:val="single" w:sz="4" w:space="0" w:color="auto"/>
            </w:tcBorders>
          </w:tcPr>
          <w:p w:rsidR="002F099D" w:rsidRPr="004F300B" w:rsidRDefault="002F099D" w:rsidP="00E07D2E">
            <w:pPr>
              <w:autoSpaceDE w:val="0"/>
              <w:autoSpaceDN w:val="0"/>
              <w:adjustRightInd w:val="0"/>
              <w:ind w:firstLine="34"/>
              <w:jc w:val="center"/>
            </w:pPr>
            <w:r w:rsidRPr="004F300B">
              <w:t>Обозначение раздела</w:t>
            </w:r>
          </w:p>
        </w:tc>
        <w:tc>
          <w:tcPr>
            <w:tcW w:w="2410" w:type="dxa"/>
            <w:tcBorders>
              <w:bottom w:val="single" w:sz="4" w:space="0" w:color="auto"/>
            </w:tcBorders>
          </w:tcPr>
          <w:p w:rsidR="002F099D" w:rsidRPr="004F300B" w:rsidRDefault="002F099D" w:rsidP="00E07D2E">
            <w:pPr>
              <w:autoSpaceDE w:val="0"/>
              <w:autoSpaceDN w:val="0"/>
              <w:adjustRightInd w:val="0"/>
              <w:ind w:firstLine="34"/>
              <w:jc w:val="center"/>
            </w:pPr>
            <w:r w:rsidRPr="004F300B">
              <w:t>Название раздела</w:t>
            </w:r>
          </w:p>
        </w:tc>
      </w:tr>
      <w:tr w:rsidR="002F099D" w:rsidRPr="004F300B" w:rsidTr="00E07D2E">
        <w:trPr>
          <w:trHeight w:val="519"/>
        </w:trPr>
        <w:tc>
          <w:tcPr>
            <w:tcW w:w="1298" w:type="dxa"/>
            <w:tcBorders>
              <w:bottom w:val="single" w:sz="4" w:space="0" w:color="auto"/>
            </w:tcBorders>
            <w:vAlign w:val="center"/>
          </w:tcPr>
          <w:p w:rsidR="002F099D" w:rsidRPr="004F300B" w:rsidRDefault="002F099D" w:rsidP="00E07D2E">
            <w:pPr>
              <w:autoSpaceDE w:val="0"/>
              <w:autoSpaceDN w:val="0"/>
              <w:adjustRightInd w:val="0"/>
              <w:ind w:firstLine="34"/>
              <w:jc w:val="center"/>
              <w:rPr>
                <w:iCs/>
                <w:snapToGrid w:val="0"/>
              </w:rPr>
            </w:pPr>
            <w:r w:rsidRPr="004F300B">
              <w:rPr>
                <w:iCs/>
                <w:snapToGrid w:val="0"/>
              </w:rPr>
              <w:t>1</w:t>
            </w:r>
          </w:p>
        </w:tc>
        <w:tc>
          <w:tcPr>
            <w:tcW w:w="6640" w:type="dxa"/>
            <w:gridSpan w:val="2"/>
            <w:tcBorders>
              <w:bottom w:val="single" w:sz="4" w:space="0" w:color="auto"/>
            </w:tcBorders>
          </w:tcPr>
          <w:p w:rsidR="002F099D" w:rsidRPr="00402929" w:rsidRDefault="002F099D" w:rsidP="00E07D2E">
            <w:pPr>
              <w:autoSpaceDE w:val="0"/>
              <w:autoSpaceDN w:val="0"/>
              <w:adjustRightInd w:val="0"/>
              <w:ind w:firstLine="34"/>
              <w:rPr>
                <w:lang w:val="en-US"/>
              </w:rPr>
            </w:pPr>
            <w:r>
              <w:t>1.</w:t>
            </w:r>
            <w:r>
              <w:rPr>
                <w:lang w:val="en-US"/>
              </w:rPr>
              <w:t>SEt</w:t>
            </w:r>
          </w:p>
        </w:tc>
        <w:tc>
          <w:tcPr>
            <w:tcW w:w="2410" w:type="dxa"/>
            <w:tcBorders>
              <w:bottom w:val="single" w:sz="4" w:space="0" w:color="auto"/>
            </w:tcBorders>
          </w:tcPr>
          <w:p w:rsidR="002F099D" w:rsidRPr="004F300B" w:rsidRDefault="002F099D" w:rsidP="00E07D2E">
            <w:pPr>
              <w:autoSpaceDE w:val="0"/>
              <w:autoSpaceDN w:val="0"/>
              <w:adjustRightInd w:val="0"/>
              <w:ind w:firstLine="34"/>
            </w:pPr>
            <w:r w:rsidRPr="004F300B">
              <w:rPr>
                <w:iCs/>
                <w:snapToGrid w:val="0"/>
              </w:rPr>
              <w:t>Управление</w:t>
            </w:r>
          </w:p>
        </w:tc>
      </w:tr>
      <w:tr w:rsidR="002F099D" w:rsidRPr="004F300B" w:rsidTr="00E07D2E">
        <w:trPr>
          <w:trHeight w:val="442"/>
        </w:trPr>
        <w:tc>
          <w:tcPr>
            <w:tcW w:w="1298" w:type="dxa"/>
            <w:tcBorders>
              <w:bottom w:val="single" w:sz="4" w:space="0" w:color="auto"/>
            </w:tcBorders>
          </w:tcPr>
          <w:p w:rsidR="002F099D" w:rsidRPr="004F300B" w:rsidRDefault="002F099D" w:rsidP="00E07D2E">
            <w:pPr>
              <w:autoSpaceDE w:val="0"/>
              <w:autoSpaceDN w:val="0"/>
              <w:adjustRightInd w:val="0"/>
              <w:ind w:left="-86" w:right="-108" w:firstLine="34"/>
              <w:jc w:val="center"/>
              <w:rPr>
                <w:iCs/>
                <w:snapToGrid w:val="0"/>
              </w:rPr>
            </w:pPr>
            <w:r w:rsidRPr="004F300B">
              <w:rPr>
                <w:iCs/>
                <w:snapToGrid w:val="0"/>
              </w:rPr>
              <w:t>Обозначение параметра</w:t>
            </w:r>
          </w:p>
        </w:tc>
        <w:tc>
          <w:tcPr>
            <w:tcW w:w="2671" w:type="dxa"/>
            <w:tcBorders>
              <w:bottom w:val="single" w:sz="4" w:space="0" w:color="auto"/>
            </w:tcBorders>
          </w:tcPr>
          <w:p w:rsidR="002F099D" w:rsidRPr="004F300B" w:rsidRDefault="002F099D" w:rsidP="00E07D2E">
            <w:pPr>
              <w:tabs>
                <w:tab w:val="left" w:pos="0"/>
              </w:tabs>
              <w:autoSpaceDE w:val="0"/>
              <w:autoSpaceDN w:val="0"/>
              <w:adjustRightInd w:val="0"/>
              <w:ind w:firstLine="34"/>
              <w:jc w:val="center"/>
              <w:rPr>
                <w:iCs/>
                <w:snapToGrid w:val="0"/>
              </w:rPr>
            </w:pPr>
            <w:r w:rsidRPr="004F300B">
              <w:rPr>
                <w:iCs/>
                <w:snapToGrid w:val="0"/>
              </w:rPr>
              <w:t>Название</w:t>
            </w:r>
          </w:p>
          <w:p w:rsidR="002F099D" w:rsidRPr="004F300B" w:rsidRDefault="002F099D" w:rsidP="00E07D2E">
            <w:pPr>
              <w:tabs>
                <w:tab w:val="left" w:pos="0"/>
              </w:tabs>
              <w:autoSpaceDE w:val="0"/>
              <w:autoSpaceDN w:val="0"/>
              <w:adjustRightInd w:val="0"/>
              <w:ind w:firstLine="34"/>
              <w:jc w:val="center"/>
              <w:rPr>
                <w:iCs/>
                <w:snapToGrid w:val="0"/>
              </w:rPr>
            </w:pPr>
            <w:r w:rsidRPr="004F300B">
              <w:rPr>
                <w:iCs/>
                <w:snapToGrid w:val="0"/>
              </w:rPr>
              <w:t>параметра</w:t>
            </w:r>
          </w:p>
        </w:tc>
        <w:tc>
          <w:tcPr>
            <w:tcW w:w="3969" w:type="dxa"/>
            <w:tcBorders>
              <w:bottom w:val="single" w:sz="4" w:space="0" w:color="auto"/>
              <w:right w:val="single" w:sz="4" w:space="0" w:color="auto"/>
            </w:tcBorders>
          </w:tcPr>
          <w:p w:rsidR="002F099D" w:rsidRPr="004F300B" w:rsidRDefault="002F099D" w:rsidP="00E07D2E">
            <w:pPr>
              <w:tabs>
                <w:tab w:val="left" w:pos="-228"/>
              </w:tabs>
              <w:autoSpaceDE w:val="0"/>
              <w:autoSpaceDN w:val="0"/>
              <w:adjustRightInd w:val="0"/>
              <w:ind w:left="-108" w:right="-108" w:firstLine="34"/>
              <w:jc w:val="center"/>
              <w:rPr>
                <w:iCs/>
                <w:snapToGrid w:val="0"/>
              </w:rPr>
            </w:pPr>
            <w:r w:rsidRPr="004F300B">
              <w:rPr>
                <w:iCs/>
                <w:snapToGrid w:val="0"/>
              </w:rPr>
              <w:t>Значение</w:t>
            </w:r>
          </w:p>
          <w:p w:rsidR="002F099D" w:rsidRPr="004F300B" w:rsidRDefault="002F099D" w:rsidP="00E07D2E">
            <w:pPr>
              <w:tabs>
                <w:tab w:val="left" w:pos="-228"/>
              </w:tabs>
              <w:autoSpaceDE w:val="0"/>
              <w:autoSpaceDN w:val="0"/>
              <w:adjustRightInd w:val="0"/>
              <w:ind w:left="-108" w:right="-108" w:firstLine="34"/>
              <w:jc w:val="center"/>
              <w:rPr>
                <w:iCs/>
                <w:snapToGrid w:val="0"/>
              </w:rPr>
            </w:pPr>
            <w:r w:rsidRPr="004F300B">
              <w:rPr>
                <w:iCs/>
                <w:snapToGrid w:val="0"/>
              </w:rPr>
              <w:t>параметра</w:t>
            </w:r>
          </w:p>
        </w:tc>
        <w:tc>
          <w:tcPr>
            <w:tcW w:w="2410" w:type="dxa"/>
            <w:tcBorders>
              <w:top w:val="single" w:sz="4" w:space="0" w:color="auto"/>
              <w:left w:val="single" w:sz="4" w:space="0" w:color="auto"/>
              <w:bottom w:val="single" w:sz="4" w:space="0" w:color="auto"/>
              <w:right w:val="single" w:sz="4" w:space="0" w:color="auto"/>
            </w:tcBorders>
          </w:tcPr>
          <w:p w:rsidR="002F099D" w:rsidRPr="004F300B" w:rsidRDefault="002F099D" w:rsidP="00E07D2E">
            <w:pPr>
              <w:autoSpaceDE w:val="0"/>
              <w:autoSpaceDN w:val="0"/>
              <w:adjustRightInd w:val="0"/>
              <w:ind w:firstLine="34"/>
              <w:jc w:val="center"/>
            </w:pPr>
            <w:r w:rsidRPr="004F300B">
              <w:rPr>
                <w:iCs/>
                <w:snapToGrid w:val="0"/>
              </w:rPr>
              <w:t>Комментарии</w:t>
            </w:r>
          </w:p>
        </w:tc>
      </w:tr>
      <w:tr w:rsidR="002F099D" w:rsidRPr="004F300B" w:rsidTr="00E07D2E">
        <w:trPr>
          <w:trHeight w:val="90"/>
        </w:trPr>
        <w:tc>
          <w:tcPr>
            <w:tcW w:w="1298" w:type="dxa"/>
            <w:tcBorders>
              <w:top w:val="single" w:sz="4" w:space="0" w:color="auto"/>
            </w:tcBorders>
            <w:vAlign w:val="center"/>
          </w:tcPr>
          <w:p w:rsidR="002F099D" w:rsidRPr="00402929" w:rsidRDefault="002F099D" w:rsidP="00E07D2E">
            <w:pPr>
              <w:tabs>
                <w:tab w:val="left" w:pos="0"/>
              </w:tabs>
              <w:autoSpaceDE w:val="0"/>
              <w:autoSpaceDN w:val="0"/>
              <w:adjustRightInd w:val="0"/>
              <w:ind w:firstLine="34"/>
              <w:jc w:val="center"/>
              <w:rPr>
                <w:lang w:val="en-US"/>
              </w:rPr>
            </w:pPr>
            <w:r>
              <w:rPr>
                <w:lang w:val="en-US"/>
              </w:rPr>
              <w:t>SP</w:t>
            </w:r>
          </w:p>
        </w:tc>
        <w:tc>
          <w:tcPr>
            <w:tcW w:w="2671" w:type="dxa"/>
            <w:tcBorders>
              <w:top w:val="single" w:sz="4" w:space="0" w:color="auto"/>
            </w:tcBorders>
          </w:tcPr>
          <w:p w:rsidR="002F099D" w:rsidRPr="004F300B" w:rsidRDefault="002F099D" w:rsidP="00E07D2E">
            <w:pPr>
              <w:autoSpaceDE w:val="0"/>
              <w:autoSpaceDN w:val="0"/>
              <w:adjustRightInd w:val="0"/>
              <w:ind w:firstLine="34"/>
              <w:rPr>
                <w:iCs/>
                <w:snapToGrid w:val="0"/>
              </w:rPr>
            </w:pPr>
            <w:r w:rsidRPr="004F300B">
              <w:rPr>
                <w:iCs/>
                <w:snapToGrid w:val="0"/>
              </w:rPr>
              <w:t>задание уставки</w:t>
            </w:r>
          </w:p>
        </w:tc>
        <w:tc>
          <w:tcPr>
            <w:tcW w:w="3969" w:type="dxa"/>
            <w:tcBorders>
              <w:top w:val="single" w:sz="4" w:space="0" w:color="auto"/>
              <w:right w:val="single" w:sz="4" w:space="0" w:color="auto"/>
            </w:tcBorders>
          </w:tcPr>
          <w:p w:rsidR="002F099D" w:rsidRPr="004F300B" w:rsidRDefault="002F099D" w:rsidP="00E07D2E">
            <w:pPr>
              <w:autoSpaceDE w:val="0"/>
              <w:autoSpaceDN w:val="0"/>
              <w:adjustRightInd w:val="0"/>
              <w:ind w:firstLine="34"/>
              <w:rPr>
                <w:iCs/>
                <w:snapToGrid w:val="0"/>
              </w:rPr>
            </w:pPr>
            <w:r w:rsidRPr="004F300B">
              <w:rPr>
                <w:iCs/>
                <w:snapToGrid w:val="0"/>
              </w:rPr>
              <w:t>соответствует типу датчика</w:t>
            </w:r>
          </w:p>
        </w:tc>
        <w:tc>
          <w:tcPr>
            <w:tcW w:w="2410" w:type="dxa"/>
            <w:tcBorders>
              <w:top w:val="single" w:sz="4" w:space="0" w:color="auto"/>
              <w:left w:val="single" w:sz="4" w:space="0" w:color="auto"/>
              <w:bottom w:val="single" w:sz="4" w:space="0" w:color="auto"/>
              <w:right w:val="single" w:sz="4" w:space="0" w:color="auto"/>
            </w:tcBorders>
          </w:tcPr>
          <w:p w:rsidR="002F099D" w:rsidRPr="004F300B" w:rsidRDefault="002F099D" w:rsidP="00E07D2E">
            <w:pPr>
              <w:tabs>
                <w:tab w:val="left" w:pos="-228"/>
              </w:tabs>
              <w:autoSpaceDE w:val="0"/>
              <w:autoSpaceDN w:val="0"/>
              <w:adjustRightInd w:val="0"/>
              <w:ind w:left="-108" w:right="-108" w:firstLine="34"/>
              <w:rPr>
                <w:iCs/>
                <w:snapToGrid w:val="0"/>
              </w:rPr>
            </w:pPr>
          </w:p>
        </w:tc>
      </w:tr>
    </w:tbl>
    <w:p w:rsidR="002F099D" w:rsidRDefault="002F099D" w:rsidP="002F099D">
      <w:pPr>
        <w:tabs>
          <w:tab w:val="left" w:pos="360"/>
        </w:tabs>
        <w:ind w:firstLine="426"/>
        <w:jc w:val="both"/>
      </w:pPr>
    </w:p>
    <w:p w:rsidR="002F099D" w:rsidRPr="004F300B" w:rsidRDefault="002F099D" w:rsidP="002F099D">
      <w:pPr>
        <w:tabs>
          <w:tab w:val="left" w:pos="360"/>
        </w:tabs>
        <w:ind w:firstLine="426"/>
        <w:jc w:val="both"/>
      </w:pPr>
    </w:p>
    <w:p w:rsidR="002F099D" w:rsidRDefault="002F099D" w:rsidP="002F099D">
      <w:pPr>
        <w:ind w:firstLine="426"/>
        <w:jc w:val="both"/>
      </w:pPr>
      <w:r w:rsidRPr="00AC73A7">
        <w:t xml:space="preserve">Раздел 2 «Аварийная сигнализация </w:t>
      </w:r>
      <w:r>
        <w:t>А</w:t>
      </w:r>
      <w:r w:rsidRPr="00AC73A7">
        <w:t>»</w:t>
      </w:r>
      <w:r>
        <w:t>*</w:t>
      </w:r>
      <w:r w:rsidRPr="00AC73A7">
        <w:t xml:space="preserve"> </w:t>
      </w:r>
    </w:p>
    <w:tbl>
      <w:tblPr>
        <w:tblW w:w="10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42"/>
        <w:gridCol w:w="1418"/>
        <w:gridCol w:w="4956"/>
      </w:tblGrid>
      <w:tr w:rsidR="002F099D" w:rsidRPr="00AC73A7" w:rsidTr="00E07D2E">
        <w:trPr>
          <w:trHeight w:val="357"/>
          <w:jc w:val="center"/>
        </w:trPr>
        <w:tc>
          <w:tcPr>
            <w:tcW w:w="1582" w:type="dxa"/>
            <w:tcBorders>
              <w:bottom w:val="single" w:sz="4" w:space="0" w:color="auto"/>
            </w:tcBorders>
          </w:tcPr>
          <w:p w:rsidR="002F099D" w:rsidRPr="00AC73A7" w:rsidRDefault="002F099D" w:rsidP="00E07D2E">
            <w:pPr>
              <w:autoSpaceDE w:val="0"/>
              <w:autoSpaceDN w:val="0"/>
              <w:adjustRightInd w:val="0"/>
              <w:ind w:firstLine="426"/>
              <w:jc w:val="center"/>
            </w:pPr>
            <w:r w:rsidRPr="00AC73A7">
              <w:t>№ раздела</w:t>
            </w:r>
          </w:p>
        </w:tc>
        <w:tc>
          <w:tcPr>
            <w:tcW w:w="3960" w:type="dxa"/>
            <w:gridSpan w:val="2"/>
            <w:tcBorders>
              <w:bottom w:val="single" w:sz="4" w:space="0" w:color="auto"/>
            </w:tcBorders>
          </w:tcPr>
          <w:p w:rsidR="002F099D" w:rsidRPr="00AC73A7" w:rsidRDefault="002F099D" w:rsidP="00E07D2E">
            <w:pPr>
              <w:autoSpaceDE w:val="0"/>
              <w:autoSpaceDN w:val="0"/>
              <w:adjustRightInd w:val="0"/>
              <w:ind w:firstLine="426"/>
              <w:jc w:val="center"/>
            </w:pPr>
            <w:r w:rsidRPr="00AC73A7">
              <w:t>Обозначение раздела</w:t>
            </w:r>
          </w:p>
        </w:tc>
        <w:tc>
          <w:tcPr>
            <w:tcW w:w="4956" w:type="dxa"/>
            <w:tcBorders>
              <w:bottom w:val="single" w:sz="4" w:space="0" w:color="auto"/>
            </w:tcBorders>
          </w:tcPr>
          <w:p w:rsidR="002F099D" w:rsidRPr="00AC73A7" w:rsidRDefault="002F099D" w:rsidP="00E07D2E">
            <w:pPr>
              <w:autoSpaceDE w:val="0"/>
              <w:autoSpaceDN w:val="0"/>
              <w:adjustRightInd w:val="0"/>
              <w:ind w:firstLine="426"/>
              <w:jc w:val="center"/>
            </w:pPr>
            <w:r w:rsidRPr="00AC73A7">
              <w:t>Название раздела</w:t>
            </w:r>
          </w:p>
        </w:tc>
      </w:tr>
      <w:tr w:rsidR="002F099D" w:rsidRPr="00AC73A7" w:rsidTr="00E07D2E">
        <w:trPr>
          <w:trHeight w:val="519"/>
          <w:jc w:val="center"/>
        </w:trPr>
        <w:tc>
          <w:tcPr>
            <w:tcW w:w="1582" w:type="dxa"/>
            <w:tcBorders>
              <w:bottom w:val="single" w:sz="4" w:space="0" w:color="auto"/>
            </w:tcBorders>
            <w:vAlign w:val="center"/>
          </w:tcPr>
          <w:p w:rsidR="002F099D" w:rsidRPr="00AC73A7" w:rsidRDefault="002F099D" w:rsidP="00E07D2E">
            <w:pPr>
              <w:autoSpaceDE w:val="0"/>
              <w:autoSpaceDN w:val="0"/>
              <w:adjustRightInd w:val="0"/>
              <w:ind w:firstLine="426"/>
              <w:rPr>
                <w:iCs/>
                <w:snapToGrid w:val="0"/>
              </w:rPr>
            </w:pPr>
            <w:r>
              <w:rPr>
                <w:iCs/>
                <w:snapToGrid w:val="0"/>
              </w:rPr>
              <w:t>2, 3</w:t>
            </w:r>
          </w:p>
        </w:tc>
        <w:tc>
          <w:tcPr>
            <w:tcW w:w="3960" w:type="dxa"/>
            <w:gridSpan w:val="2"/>
            <w:tcBorders>
              <w:bottom w:val="single" w:sz="4" w:space="0" w:color="auto"/>
            </w:tcBorders>
          </w:tcPr>
          <w:p w:rsidR="002F099D" w:rsidRDefault="002F099D" w:rsidP="00E07D2E">
            <w:pPr>
              <w:autoSpaceDE w:val="0"/>
              <w:autoSpaceDN w:val="0"/>
              <w:adjustRightInd w:val="0"/>
              <w:ind w:firstLine="426"/>
              <w:rPr>
                <w:sz w:val="28"/>
                <w:szCs w:val="28"/>
                <w:lang w:val="en-US"/>
              </w:rPr>
            </w:pPr>
            <w:r>
              <w:rPr>
                <w:sz w:val="28"/>
                <w:szCs w:val="28"/>
                <w:lang w:val="en-US"/>
              </w:rPr>
              <w:t>2.AL.A</w:t>
            </w:r>
          </w:p>
          <w:p w:rsidR="002F099D" w:rsidRPr="00402929" w:rsidRDefault="002F099D" w:rsidP="00E07D2E">
            <w:pPr>
              <w:autoSpaceDE w:val="0"/>
              <w:autoSpaceDN w:val="0"/>
              <w:adjustRightInd w:val="0"/>
              <w:ind w:firstLine="426"/>
              <w:rPr>
                <w:sz w:val="28"/>
                <w:szCs w:val="28"/>
                <w:lang w:val="en-US"/>
              </w:rPr>
            </w:pPr>
            <w:r>
              <w:rPr>
                <w:sz w:val="28"/>
                <w:szCs w:val="28"/>
                <w:lang w:val="en-US"/>
              </w:rPr>
              <w:t>3.AL.b</w:t>
            </w:r>
          </w:p>
        </w:tc>
        <w:tc>
          <w:tcPr>
            <w:tcW w:w="4956" w:type="dxa"/>
            <w:tcBorders>
              <w:bottom w:val="single" w:sz="4" w:space="0" w:color="auto"/>
            </w:tcBorders>
          </w:tcPr>
          <w:p w:rsidR="002F099D" w:rsidRPr="00AC73A7" w:rsidRDefault="002F099D" w:rsidP="00E07D2E">
            <w:pPr>
              <w:autoSpaceDE w:val="0"/>
              <w:autoSpaceDN w:val="0"/>
              <w:adjustRightInd w:val="0"/>
              <w:ind w:firstLine="426"/>
            </w:pPr>
            <w:r>
              <w:rPr>
                <w:iCs/>
                <w:snapToGrid w:val="0"/>
              </w:rPr>
              <w:t>А</w:t>
            </w:r>
            <w:r w:rsidRPr="00AC73A7">
              <w:rPr>
                <w:iCs/>
                <w:snapToGrid w:val="0"/>
              </w:rPr>
              <w:t xml:space="preserve">варийная сигнализация </w:t>
            </w:r>
            <w:r w:rsidRPr="00AC73A7">
              <w:rPr>
                <w:iCs/>
                <w:snapToGrid w:val="0"/>
                <w:lang w:val="en-US"/>
              </w:rPr>
              <w:t>A</w:t>
            </w:r>
          </w:p>
          <w:p w:rsidR="002F099D" w:rsidRPr="00AC73A7" w:rsidRDefault="002F099D" w:rsidP="00E07D2E">
            <w:pPr>
              <w:autoSpaceDE w:val="0"/>
              <w:autoSpaceDN w:val="0"/>
              <w:adjustRightInd w:val="0"/>
              <w:ind w:firstLine="426"/>
            </w:pPr>
            <w:r>
              <w:rPr>
                <w:iCs/>
                <w:snapToGrid w:val="0"/>
              </w:rPr>
              <w:t>А</w:t>
            </w:r>
            <w:r w:rsidRPr="00AC73A7">
              <w:rPr>
                <w:iCs/>
                <w:snapToGrid w:val="0"/>
              </w:rPr>
              <w:t xml:space="preserve">варийная сигнализация </w:t>
            </w:r>
            <w:r>
              <w:rPr>
                <w:iCs/>
                <w:snapToGrid w:val="0"/>
              </w:rPr>
              <w:t>В</w:t>
            </w:r>
          </w:p>
        </w:tc>
      </w:tr>
      <w:tr w:rsidR="002F099D" w:rsidRPr="00AC73A7" w:rsidTr="00E07D2E">
        <w:trPr>
          <w:trHeight w:val="442"/>
          <w:jc w:val="center"/>
        </w:trPr>
        <w:tc>
          <w:tcPr>
            <w:tcW w:w="1582" w:type="dxa"/>
            <w:tcBorders>
              <w:bottom w:val="single" w:sz="4" w:space="0" w:color="auto"/>
            </w:tcBorders>
          </w:tcPr>
          <w:p w:rsidR="002F099D" w:rsidRPr="00AC73A7" w:rsidRDefault="002F099D" w:rsidP="00E07D2E">
            <w:pPr>
              <w:autoSpaceDE w:val="0"/>
              <w:autoSpaceDN w:val="0"/>
              <w:adjustRightInd w:val="0"/>
              <w:ind w:left="-86" w:right="-108" w:hanging="9"/>
              <w:jc w:val="center"/>
              <w:rPr>
                <w:iCs/>
                <w:snapToGrid w:val="0"/>
              </w:rPr>
            </w:pPr>
            <w:r w:rsidRPr="00AC73A7">
              <w:rPr>
                <w:iCs/>
                <w:snapToGrid w:val="0"/>
              </w:rPr>
              <w:t>Обозначение параметра</w:t>
            </w:r>
          </w:p>
        </w:tc>
        <w:tc>
          <w:tcPr>
            <w:tcW w:w="2542" w:type="dxa"/>
            <w:tcBorders>
              <w:bottom w:val="single" w:sz="4" w:space="0" w:color="auto"/>
            </w:tcBorders>
          </w:tcPr>
          <w:p w:rsidR="002F099D" w:rsidRPr="00AC73A7" w:rsidRDefault="002F099D" w:rsidP="00E07D2E">
            <w:pPr>
              <w:tabs>
                <w:tab w:val="left" w:pos="0"/>
              </w:tabs>
              <w:autoSpaceDE w:val="0"/>
              <w:autoSpaceDN w:val="0"/>
              <w:adjustRightInd w:val="0"/>
              <w:ind w:hanging="9"/>
              <w:jc w:val="center"/>
              <w:rPr>
                <w:iCs/>
                <w:snapToGrid w:val="0"/>
              </w:rPr>
            </w:pPr>
            <w:r w:rsidRPr="00AC73A7">
              <w:rPr>
                <w:iCs/>
                <w:snapToGrid w:val="0"/>
              </w:rPr>
              <w:t>Название</w:t>
            </w:r>
          </w:p>
          <w:p w:rsidR="002F099D" w:rsidRPr="00AC73A7" w:rsidRDefault="002F099D" w:rsidP="00E07D2E">
            <w:pPr>
              <w:tabs>
                <w:tab w:val="left" w:pos="0"/>
              </w:tabs>
              <w:autoSpaceDE w:val="0"/>
              <w:autoSpaceDN w:val="0"/>
              <w:adjustRightInd w:val="0"/>
              <w:ind w:hanging="9"/>
              <w:jc w:val="center"/>
              <w:rPr>
                <w:iCs/>
                <w:snapToGrid w:val="0"/>
              </w:rPr>
            </w:pPr>
            <w:r w:rsidRPr="00AC73A7">
              <w:rPr>
                <w:iCs/>
                <w:snapToGrid w:val="0"/>
              </w:rPr>
              <w:t>параметра</w:t>
            </w:r>
          </w:p>
        </w:tc>
        <w:tc>
          <w:tcPr>
            <w:tcW w:w="1418" w:type="dxa"/>
            <w:tcBorders>
              <w:bottom w:val="single" w:sz="4" w:space="0" w:color="auto"/>
              <w:right w:val="single" w:sz="4" w:space="0" w:color="auto"/>
            </w:tcBorders>
          </w:tcPr>
          <w:p w:rsidR="002F099D" w:rsidRPr="00AC73A7" w:rsidRDefault="002F099D" w:rsidP="00E07D2E">
            <w:pPr>
              <w:tabs>
                <w:tab w:val="left" w:pos="-228"/>
              </w:tabs>
              <w:autoSpaceDE w:val="0"/>
              <w:autoSpaceDN w:val="0"/>
              <w:adjustRightInd w:val="0"/>
              <w:ind w:left="-108" w:right="-108" w:hanging="9"/>
              <w:jc w:val="center"/>
              <w:rPr>
                <w:iCs/>
                <w:snapToGrid w:val="0"/>
              </w:rPr>
            </w:pPr>
            <w:r w:rsidRPr="00AC73A7">
              <w:rPr>
                <w:iCs/>
                <w:snapToGrid w:val="0"/>
              </w:rPr>
              <w:t>Значение</w:t>
            </w:r>
          </w:p>
          <w:p w:rsidR="002F099D" w:rsidRPr="00AC73A7" w:rsidRDefault="002F099D" w:rsidP="00E07D2E">
            <w:pPr>
              <w:tabs>
                <w:tab w:val="left" w:pos="-228"/>
              </w:tabs>
              <w:autoSpaceDE w:val="0"/>
              <w:autoSpaceDN w:val="0"/>
              <w:adjustRightInd w:val="0"/>
              <w:ind w:left="-108" w:right="-108" w:hanging="9"/>
              <w:jc w:val="center"/>
              <w:rPr>
                <w:iCs/>
                <w:snapToGrid w:val="0"/>
              </w:rPr>
            </w:pPr>
            <w:r w:rsidRPr="00AC73A7">
              <w:rPr>
                <w:iCs/>
                <w:snapToGrid w:val="0"/>
              </w:rPr>
              <w:t>параметра</w:t>
            </w:r>
          </w:p>
        </w:tc>
        <w:tc>
          <w:tcPr>
            <w:tcW w:w="4956" w:type="dxa"/>
            <w:tcBorders>
              <w:top w:val="single" w:sz="4" w:space="0" w:color="auto"/>
              <w:left w:val="single" w:sz="4" w:space="0" w:color="auto"/>
              <w:bottom w:val="single" w:sz="4" w:space="0" w:color="auto"/>
              <w:right w:val="single" w:sz="4" w:space="0" w:color="auto"/>
            </w:tcBorders>
          </w:tcPr>
          <w:p w:rsidR="002F099D" w:rsidRPr="00AC73A7" w:rsidRDefault="002F099D" w:rsidP="00E07D2E">
            <w:pPr>
              <w:autoSpaceDE w:val="0"/>
              <w:autoSpaceDN w:val="0"/>
              <w:adjustRightInd w:val="0"/>
              <w:ind w:hanging="9"/>
              <w:jc w:val="center"/>
            </w:pPr>
            <w:r w:rsidRPr="00AC73A7">
              <w:rPr>
                <w:iCs/>
                <w:snapToGrid w:val="0"/>
              </w:rPr>
              <w:t>Комментарии</w:t>
            </w:r>
          </w:p>
        </w:tc>
      </w:tr>
      <w:tr w:rsidR="002F099D" w:rsidRPr="00AC73A7" w:rsidTr="00E07D2E">
        <w:trPr>
          <w:trHeight w:val="460"/>
          <w:jc w:val="center"/>
        </w:trPr>
        <w:tc>
          <w:tcPr>
            <w:tcW w:w="1582" w:type="dxa"/>
            <w:tcBorders>
              <w:top w:val="single" w:sz="4" w:space="0" w:color="auto"/>
            </w:tcBorders>
            <w:vAlign w:val="center"/>
          </w:tcPr>
          <w:p w:rsidR="002F099D" w:rsidRDefault="002F099D" w:rsidP="00E07D2E">
            <w:pPr>
              <w:tabs>
                <w:tab w:val="left" w:pos="0"/>
              </w:tabs>
              <w:autoSpaceDE w:val="0"/>
              <w:autoSpaceDN w:val="0"/>
              <w:adjustRightInd w:val="0"/>
              <w:ind w:firstLine="142"/>
            </w:pPr>
          </w:p>
          <w:p w:rsidR="002F099D" w:rsidRPr="00402929" w:rsidRDefault="002F099D" w:rsidP="00E07D2E">
            <w:pPr>
              <w:autoSpaceDE w:val="0"/>
              <w:autoSpaceDN w:val="0"/>
              <w:adjustRightInd w:val="0"/>
              <w:ind w:firstLine="142"/>
              <w:jc w:val="center"/>
              <w:rPr>
                <w:lang w:val="en-US"/>
              </w:rPr>
            </w:pPr>
            <w:r>
              <w:rPr>
                <w:lang w:val="en-US"/>
              </w:rPr>
              <w:t>A.tYP</w:t>
            </w:r>
          </w:p>
          <w:p w:rsidR="002F099D" w:rsidRDefault="002F099D" w:rsidP="00E07D2E">
            <w:pPr>
              <w:autoSpaceDE w:val="0"/>
              <w:autoSpaceDN w:val="0"/>
              <w:adjustRightInd w:val="0"/>
              <w:ind w:firstLine="142"/>
              <w:jc w:val="center"/>
              <w:rPr>
                <w:sz w:val="28"/>
                <w:szCs w:val="28"/>
              </w:rPr>
            </w:pPr>
            <w:r>
              <w:rPr>
                <w:sz w:val="28"/>
                <w:szCs w:val="28"/>
                <w:lang w:val="en-US"/>
              </w:rPr>
              <w:t>b.tYP</w:t>
            </w:r>
          </w:p>
          <w:p w:rsidR="002F099D" w:rsidRPr="00E05E51" w:rsidRDefault="002F099D" w:rsidP="00E07D2E">
            <w:pPr>
              <w:tabs>
                <w:tab w:val="left" w:pos="0"/>
              </w:tabs>
              <w:autoSpaceDE w:val="0"/>
              <w:autoSpaceDN w:val="0"/>
              <w:adjustRightInd w:val="0"/>
              <w:ind w:firstLine="142"/>
              <w:jc w:val="center"/>
              <w:rPr>
                <w:sz w:val="28"/>
                <w:szCs w:val="28"/>
              </w:rPr>
            </w:pPr>
          </w:p>
        </w:tc>
        <w:tc>
          <w:tcPr>
            <w:tcW w:w="2542" w:type="dxa"/>
            <w:tcBorders>
              <w:top w:val="single" w:sz="4" w:space="0" w:color="auto"/>
            </w:tcBorders>
          </w:tcPr>
          <w:p w:rsidR="002F099D" w:rsidRDefault="002F099D" w:rsidP="00E07D2E">
            <w:pPr>
              <w:autoSpaceDE w:val="0"/>
              <w:autoSpaceDN w:val="0"/>
              <w:adjustRightInd w:val="0"/>
              <w:ind w:right="-108" w:firstLine="25"/>
              <w:jc w:val="center"/>
              <w:rPr>
                <w:iCs/>
                <w:snapToGrid w:val="0"/>
              </w:rPr>
            </w:pPr>
            <w:r w:rsidRPr="00AC73A7">
              <w:rPr>
                <w:iCs/>
                <w:snapToGrid w:val="0"/>
              </w:rPr>
              <w:t>тип аварийной сигнализации</w:t>
            </w:r>
            <w:r>
              <w:rPr>
                <w:iCs/>
                <w:snapToGrid w:val="0"/>
              </w:rPr>
              <w:t>:</w:t>
            </w:r>
          </w:p>
          <w:p w:rsidR="002F099D" w:rsidRDefault="002F099D" w:rsidP="00E07D2E">
            <w:pPr>
              <w:autoSpaceDE w:val="0"/>
              <w:autoSpaceDN w:val="0"/>
              <w:adjustRightInd w:val="0"/>
              <w:ind w:right="-108" w:firstLine="142"/>
              <w:rPr>
                <w:iCs/>
                <w:snapToGrid w:val="0"/>
              </w:rPr>
            </w:pPr>
            <w:r>
              <w:rPr>
                <w:iCs/>
                <w:snapToGrid w:val="0"/>
              </w:rPr>
              <w:t>А</w:t>
            </w:r>
          </w:p>
          <w:p w:rsidR="002F099D" w:rsidRPr="00597EC6" w:rsidRDefault="002F099D" w:rsidP="00E07D2E">
            <w:pPr>
              <w:ind w:firstLine="142"/>
            </w:pPr>
            <w:r>
              <w:t>В</w:t>
            </w:r>
          </w:p>
        </w:tc>
        <w:tc>
          <w:tcPr>
            <w:tcW w:w="1418" w:type="dxa"/>
            <w:tcBorders>
              <w:top w:val="single" w:sz="4" w:space="0" w:color="auto"/>
              <w:right w:val="single" w:sz="4" w:space="0" w:color="auto"/>
            </w:tcBorders>
          </w:tcPr>
          <w:p w:rsidR="002F099D" w:rsidRPr="00AC73A7" w:rsidRDefault="002F099D" w:rsidP="00E07D2E">
            <w:pPr>
              <w:tabs>
                <w:tab w:val="left" w:pos="0"/>
              </w:tabs>
              <w:autoSpaceDE w:val="0"/>
              <w:autoSpaceDN w:val="0"/>
              <w:adjustRightInd w:val="0"/>
              <w:ind w:firstLine="142"/>
              <w:rPr>
                <w:iCs/>
                <w:snapToGrid w:val="0"/>
              </w:rPr>
            </w:pPr>
          </w:p>
        </w:tc>
        <w:tc>
          <w:tcPr>
            <w:tcW w:w="4956" w:type="dxa"/>
            <w:tcBorders>
              <w:top w:val="single" w:sz="4" w:space="0" w:color="auto"/>
              <w:left w:val="single" w:sz="4" w:space="0" w:color="auto"/>
              <w:bottom w:val="single" w:sz="4" w:space="0" w:color="auto"/>
              <w:right w:val="single" w:sz="4" w:space="0" w:color="auto"/>
            </w:tcBorders>
          </w:tcPr>
          <w:p w:rsidR="002F099D" w:rsidRPr="00E05E51" w:rsidRDefault="002F099D" w:rsidP="00E07D2E">
            <w:pPr>
              <w:tabs>
                <w:tab w:val="left" w:pos="-426"/>
              </w:tabs>
              <w:autoSpaceDE w:val="0"/>
              <w:autoSpaceDN w:val="0"/>
              <w:adjustRightInd w:val="0"/>
              <w:ind w:left="-1"/>
              <w:rPr>
                <w:iCs/>
                <w:snapToGrid w:val="0"/>
              </w:rPr>
            </w:pPr>
            <w:r>
              <w:rPr>
                <w:iCs/>
                <w:snapToGrid w:val="0"/>
              </w:rPr>
              <w:t>с</w:t>
            </w:r>
            <w:r w:rsidRPr="00AC73A7">
              <w:rPr>
                <w:iCs/>
                <w:snapToGrid w:val="0"/>
              </w:rPr>
              <w:t>оответствует диапазону измерения выбранного датчика</w:t>
            </w:r>
          </w:p>
        </w:tc>
      </w:tr>
      <w:tr w:rsidR="002F099D" w:rsidRPr="00AC73A7" w:rsidTr="00E07D2E">
        <w:trPr>
          <w:trHeight w:val="482"/>
          <w:jc w:val="center"/>
        </w:trPr>
        <w:tc>
          <w:tcPr>
            <w:tcW w:w="1582" w:type="dxa"/>
            <w:vMerge w:val="restart"/>
            <w:vAlign w:val="center"/>
          </w:tcPr>
          <w:p w:rsidR="002F099D" w:rsidRDefault="002F099D" w:rsidP="00E07D2E">
            <w:pPr>
              <w:tabs>
                <w:tab w:val="left" w:pos="0"/>
              </w:tabs>
              <w:autoSpaceDE w:val="0"/>
              <w:autoSpaceDN w:val="0"/>
              <w:adjustRightInd w:val="0"/>
              <w:ind w:firstLine="142"/>
              <w:jc w:val="center"/>
              <w:rPr>
                <w:lang w:val="en-US"/>
              </w:rPr>
            </w:pPr>
            <w:r>
              <w:rPr>
                <w:lang w:val="en-US"/>
              </w:rPr>
              <w:t>A.Set</w:t>
            </w:r>
          </w:p>
          <w:p w:rsidR="002F099D" w:rsidRDefault="002F099D" w:rsidP="00E07D2E">
            <w:pPr>
              <w:tabs>
                <w:tab w:val="left" w:pos="0"/>
              </w:tabs>
              <w:autoSpaceDE w:val="0"/>
              <w:autoSpaceDN w:val="0"/>
              <w:adjustRightInd w:val="0"/>
              <w:ind w:firstLine="142"/>
              <w:jc w:val="center"/>
            </w:pPr>
            <w:r>
              <w:rPr>
                <w:lang w:val="en-US"/>
              </w:rPr>
              <w:t>b.SEt</w:t>
            </w:r>
          </w:p>
          <w:p w:rsidR="002F099D" w:rsidRPr="00AC73A7" w:rsidRDefault="002F099D" w:rsidP="00E07D2E">
            <w:pPr>
              <w:autoSpaceDE w:val="0"/>
              <w:autoSpaceDN w:val="0"/>
              <w:adjustRightInd w:val="0"/>
              <w:ind w:firstLine="142"/>
              <w:jc w:val="center"/>
              <w:rPr>
                <w:iCs/>
                <w:snapToGrid w:val="0"/>
              </w:rPr>
            </w:pPr>
          </w:p>
        </w:tc>
        <w:tc>
          <w:tcPr>
            <w:tcW w:w="2542" w:type="dxa"/>
            <w:vMerge w:val="restart"/>
          </w:tcPr>
          <w:p w:rsidR="002F099D" w:rsidRPr="009422EB" w:rsidRDefault="002F099D" w:rsidP="00E07D2E">
            <w:pPr>
              <w:autoSpaceDE w:val="0"/>
              <w:autoSpaceDN w:val="0"/>
              <w:adjustRightInd w:val="0"/>
              <w:ind w:right="-108" w:firstLine="142"/>
            </w:pPr>
            <w:r>
              <w:t>уставка аварийной сигнализации:</w:t>
            </w:r>
          </w:p>
          <w:p w:rsidR="002F099D" w:rsidRDefault="002F099D" w:rsidP="00E07D2E">
            <w:pPr>
              <w:autoSpaceDE w:val="0"/>
              <w:autoSpaceDN w:val="0"/>
              <w:adjustRightInd w:val="0"/>
              <w:ind w:right="-108" w:firstLine="142"/>
              <w:rPr>
                <w:iCs/>
                <w:snapToGrid w:val="0"/>
              </w:rPr>
            </w:pPr>
          </w:p>
          <w:p w:rsidR="002F099D" w:rsidRDefault="002F099D" w:rsidP="00E07D2E">
            <w:pPr>
              <w:autoSpaceDE w:val="0"/>
              <w:autoSpaceDN w:val="0"/>
              <w:adjustRightInd w:val="0"/>
              <w:ind w:right="-108" w:firstLine="142"/>
              <w:rPr>
                <w:iCs/>
                <w:snapToGrid w:val="0"/>
              </w:rPr>
            </w:pPr>
          </w:p>
          <w:p w:rsidR="002F099D" w:rsidRDefault="002F099D" w:rsidP="00E07D2E">
            <w:pPr>
              <w:autoSpaceDE w:val="0"/>
              <w:autoSpaceDN w:val="0"/>
              <w:adjustRightInd w:val="0"/>
              <w:ind w:right="-108" w:firstLine="142"/>
              <w:rPr>
                <w:iCs/>
                <w:snapToGrid w:val="0"/>
              </w:rPr>
            </w:pPr>
            <w:r w:rsidRPr="00AC73A7">
              <w:rPr>
                <w:iCs/>
                <w:snapToGrid w:val="0"/>
              </w:rPr>
              <w:t>А</w:t>
            </w:r>
          </w:p>
          <w:p w:rsidR="002F099D" w:rsidRDefault="002F099D" w:rsidP="00E07D2E">
            <w:pPr>
              <w:autoSpaceDE w:val="0"/>
              <w:autoSpaceDN w:val="0"/>
              <w:adjustRightInd w:val="0"/>
              <w:ind w:right="-108" w:firstLine="142"/>
              <w:rPr>
                <w:iCs/>
                <w:snapToGrid w:val="0"/>
              </w:rPr>
            </w:pPr>
            <w:r>
              <w:rPr>
                <w:iCs/>
                <w:snapToGrid w:val="0"/>
              </w:rPr>
              <w:t>В</w:t>
            </w:r>
          </w:p>
          <w:p w:rsidR="002F099D" w:rsidRPr="00AC73A7" w:rsidRDefault="002F099D" w:rsidP="00E07D2E">
            <w:pPr>
              <w:autoSpaceDE w:val="0"/>
              <w:autoSpaceDN w:val="0"/>
              <w:adjustRightInd w:val="0"/>
              <w:ind w:right="-108" w:firstLine="142"/>
              <w:rPr>
                <w:iCs/>
                <w:snapToGrid w:val="0"/>
              </w:rPr>
            </w:pPr>
          </w:p>
        </w:tc>
        <w:tc>
          <w:tcPr>
            <w:tcW w:w="1418" w:type="dxa"/>
            <w:tcBorders>
              <w:right w:val="single" w:sz="4" w:space="0" w:color="auto"/>
            </w:tcBorders>
          </w:tcPr>
          <w:p w:rsidR="002F099D" w:rsidRPr="00AC73A7" w:rsidRDefault="002F099D" w:rsidP="00E07D2E">
            <w:pPr>
              <w:autoSpaceDE w:val="0"/>
              <w:autoSpaceDN w:val="0"/>
              <w:adjustRightInd w:val="0"/>
              <w:ind w:firstLine="142"/>
              <w:rPr>
                <w:iCs/>
                <w:snapToGrid w:val="0"/>
                <w:lang w:val="en-US"/>
              </w:rPr>
            </w:pPr>
            <w:r w:rsidRPr="00AC73A7">
              <w:t xml:space="preserve"> </w:t>
            </w:r>
            <w:r>
              <w:rPr>
                <w:lang w:val="en-US"/>
              </w:rPr>
              <w:t>AL.h</w:t>
            </w:r>
            <w:r w:rsidRPr="00402929">
              <w:rPr>
                <w:vertAlign w:val="superscript"/>
                <w:lang w:val="en-US"/>
              </w:rPr>
              <w:t>-</w:t>
            </w:r>
          </w:p>
        </w:tc>
        <w:tc>
          <w:tcPr>
            <w:tcW w:w="4956" w:type="dxa"/>
            <w:tcBorders>
              <w:top w:val="single" w:sz="4" w:space="0" w:color="auto"/>
              <w:left w:val="single" w:sz="4" w:space="0" w:color="auto"/>
              <w:bottom w:val="single" w:sz="4" w:space="0" w:color="auto"/>
              <w:right w:val="single" w:sz="4" w:space="0" w:color="auto"/>
            </w:tcBorders>
          </w:tcPr>
          <w:p w:rsidR="002F099D" w:rsidRPr="00AC73A7" w:rsidRDefault="002F099D" w:rsidP="00E07D2E">
            <w:pPr>
              <w:tabs>
                <w:tab w:val="left" w:pos="-426"/>
              </w:tabs>
              <w:autoSpaceDE w:val="0"/>
              <w:autoSpaceDN w:val="0"/>
              <w:adjustRightInd w:val="0"/>
              <w:ind w:left="-1"/>
            </w:pPr>
            <w:r w:rsidRPr="00AC73A7">
              <w:t>сигнализация срабатывает, если измеренное значение выше аварийной уставки</w:t>
            </w:r>
          </w:p>
        </w:tc>
      </w:tr>
      <w:tr w:rsidR="002F099D" w:rsidRPr="00AC73A7" w:rsidTr="00E07D2E">
        <w:trPr>
          <w:trHeight w:val="185"/>
          <w:jc w:val="center"/>
        </w:trPr>
        <w:tc>
          <w:tcPr>
            <w:tcW w:w="1582" w:type="dxa"/>
            <w:vMerge/>
            <w:vAlign w:val="center"/>
          </w:tcPr>
          <w:p w:rsidR="002F099D" w:rsidRPr="00AC73A7" w:rsidRDefault="002F099D" w:rsidP="00E07D2E">
            <w:pPr>
              <w:autoSpaceDE w:val="0"/>
              <w:autoSpaceDN w:val="0"/>
              <w:adjustRightInd w:val="0"/>
              <w:ind w:firstLine="142"/>
              <w:jc w:val="center"/>
              <w:rPr>
                <w:iCs/>
                <w:snapToGrid w:val="0"/>
              </w:rPr>
            </w:pPr>
          </w:p>
        </w:tc>
        <w:tc>
          <w:tcPr>
            <w:tcW w:w="2542" w:type="dxa"/>
            <w:vMerge/>
          </w:tcPr>
          <w:p w:rsidR="002F099D" w:rsidRPr="00AC73A7" w:rsidRDefault="002F099D" w:rsidP="00E07D2E">
            <w:pPr>
              <w:autoSpaceDE w:val="0"/>
              <w:autoSpaceDN w:val="0"/>
              <w:adjustRightInd w:val="0"/>
              <w:ind w:right="-108" w:firstLine="142"/>
              <w:rPr>
                <w:iCs/>
                <w:snapToGrid w:val="0"/>
              </w:rPr>
            </w:pPr>
          </w:p>
        </w:tc>
        <w:tc>
          <w:tcPr>
            <w:tcW w:w="1418" w:type="dxa"/>
            <w:tcBorders>
              <w:right w:val="single" w:sz="4" w:space="0" w:color="auto"/>
            </w:tcBorders>
          </w:tcPr>
          <w:p w:rsidR="002F099D" w:rsidRDefault="002F099D" w:rsidP="00E07D2E">
            <w:pPr>
              <w:autoSpaceDE w:val="0"/>
              <w:autoSpaceDN w:val="0"/>
              <w:adjustRightInd w:val="0"/>
              <w:ind w:firstLine="142"/>
            </w:pPr>
            <w:r w:rsidRPr="00AC73A7">
              <w:t xml:space="preserve"> </w:t>
            </w:r>
            <w:r>
              <w:rPr>
                <w:lang w:val="en-US"/>
              </w:rPr>
              <w:t>AL.L</w:t>
            </w:r>
            <w:r w:rsidRPr="0037603B">
              <w:rPr>
                <w:vertAlign w:val="subscript"/>
                <w:lang w:val="en-US"/>
              </w:rPr>
              <w:t>-</w:t>
            </w:r>
          </w:p>
          <w:p w:rsidR="002F099D" w:rsidRPr="00AC73A7" w:rsidRDefault="002F099D" w:rsidP="00E07D2E">
            <w:pPr>
              <w:autoSpaceDE w:val="0"/>
              <w:autoSpaceDN w:val="0"/>
              <w:adjustRightInd w:val="0"/>
              <w:ind w:firstLine="142"/>
              <w:rPr>
                <w:iCs/>
                <w:snapToGrid w:val="0"/>
                <w:lang w:val="en-US"/>
              </w:rPr>
            </w:pPr>
          </w:p>
        </w:tc>
        <w:tc>
          <w:tcPr>
            <w:tcW w:w="4956" w:type="dxa"/>
            <w:tcBorders>
              <w:top w:val="single" w:sz="4" w:space="0" w:color="auto"/>
              <w:left w:val="single" w:sz="4" w:space="0" w:color="auto"/>
              <w:bottom w:val="single" w:sz="4" w:space="0" w:color="auto"/>
              <w:right w:val="single" w:sz="4" w:space="0" w:color="auto"/>
            </w:tcBorders>
          </w:tcPr>
          <w:p w:rsidR="002F099D" w:rsidRPr="00AC73A7" w:rsidRDefault="002F099D" w:rsidP="00E07D2E">
            <w:pPr>
              <w:tabs>
                <w:tab w:val="left" w:pos="-426"/>
              </w:tabs>
              <w:autoSpaceDE w:val="0"/>
              <w:autoSpaceDN w:val="0"/>
              <w:adjustRightInd w:val="0"/>
              <w:ind w:left="-1"/>
            </w:pPr>
            <w:r w:rsidRPr="00AC73A7">
              <w:t>сигнализация срабатывает, если измеренное значение ниже аварийной уставки</w:t>
            </w:r>
          </w:p>
        </w:tc>
      </w:tr>
      <w:tr w:rsidR="002F099D" w:rsidRPr="00AC73A7" w:rsidTr="00E07D2E">
        <w:trPr>
          <w:trHeight w:val="185"/>
          <w:jc w:val="center"/>
        </w:trPr>
        <w:tc>
          <w:tcPr>
            <w:tcW w:w="1582" w:type="dxa"/>
            <w:vMerge/>
            <w:vAlign w:val="center"/>
          </w:tcPr>
          <w:p w:rsidR="002F099D" w:rsidRPr="00AC73A7" w:rsidRDefault="002F099D" w:rsidP="00E07D2E">
            <w:pPr>
              <w:autoSpaceDE w:val="0"/>
              <w:autoSpaceDN w:val="0"/>
              <w:adjustRightInd w:val="0"/>
              <w:ind w:firstLine="142"/>
              <w:jc w:val="center"/>
              <w:rPr>
                <w:iCs/>
                <w:snapToGrid w:val="0"/>
              </w:rPr>
            </w:pPr>
          </w:p>
        </w:tc>
        <w:tc>
          <w:tcPr>
            <w:tcW w:w="2542" w:type="dxa"/>
            <w:vMerge/>
          </w:tcPr>
          <w:p w:rsidR="002F099D" w:rsidRPr="00AC73A7" w:rsidRDefault="002F099D" w:rsidP="00E07D2E">
            <w:pPr>
              <w:autoSpaceDE w:val="0"/>
              <w:autoSpaceDN w:val="0"/>
              <w:adjustRightInd w:val="0"/>
              <w:ind w:right="-108" w:firstLine="142"/>
              <w:rPr>
                <w:iCs/>
                <w:snapToGrid w:val="0"/>
              </w:rPr>
            </w:pPr>
          </w:p>
        </w:tc>
        <w:tc>
          <w:tcPr>
            <w:tcW w:w="1418" w:type="dxa"/>
            <w:tcBorders>
              <w:right w:val="single" w:sz="4" w:space="0" w:color="auto"/>
            </w:tcBorders>
          </w:tcPr>
          <w:p w:rsidR="002F099D" w:rsidRPr="00AC73A7" w:rsidRDefault="002F099D" w:rsidP="00E07D2E">
            <w:pPr>
              <w:autoSpaceDE w:val="0"/>
              <w:autoSpaceDN w:val="0"/>
              <w:adjustRightInd w:val="0"/>
              <w:ind w:firstLine="142"/>
            </w:pPr>
            <w:r>
              <w:rPr>
                <w:sz w:val="28"/>
                <w:szCs w:val="28"/>
                <w:lang w:val="en-US"/>
              </w:rPr>
              <w:t>AL.d</w:t>
            </w:r>
            <w:r w:rsidRPr="0037603B">
              <w:rPr>
                <w:sz w:val="28"/>
                <w:szCs w:val="28"/>
                <w:vertAlign w:val="superscript"/>
                <w:lang w:val="en-US"/>
              </w:rPr>
              <w:t>-</w:t>
            </w:r>
          </w:p>
        </w:tc>
        <w:tc>
          <w:tcPr>
            <w:tcW w:w="4956" w:type="dxa"/>
            <w:tcBorders>
              <w:top w:val="single" w:sz="4" w:space="0" w:color="auto"/>
              <w:left w:val="single" w:sz="4" w:space="0" w:color="auto"/>
              <w:bottom w:val="single" w:sz="4" w:space="0" w:color="auto"/>
              <w:right w:val="single" w:sz="4" w:space="0" w:color="auto"/>
            </w:tcBorders>
          </w:tcPr>
          <w:p w:rsidR="002F099D" w:rsidRPr="000541EE" w:rsidRDefault="002F099D" w:rsidP="00E07D2E">
            <w:pPr>
              <w:autoSpaceDE w:val="0"/>
              <w:autoSpaceDN w:val="0"/>
              <w:adjustRightInd w:val="0"/>
              <w:ind w:left="-108" w:right="-108"/>
            </w:pPr>
            <w:r w:rsidRPr="000541EE">
              <w:t xml:space="preserve"> контроль отклонения измеренного </w:t>
            </w:r>
          </w:p>
          <w:p w:rsidR="002F099D" w:rsidRPr="000541EE" w:rsidRDefault="002F099D" w:rsidP="00E07D2E">
            <w:pPr>
              <w:autoSpaceDE w:val="0"/>
              <w:autoSpaceDN w:val="0"/>
              <w:adjustRightInd w:val="0"/>
              <w:ind w:left="-108" w:right="-108"/>
            </w:pPr>
            <w:r w:rsidRPr="000541EE">
              <w:t xml:space="preserve"> значения выше </w:t>
            </w:r>
            <w:r>
              <w:rPr>
                <w:lang w:val="en-US"/>
              </w:rPr>
              <w:t>SP</w:t>
            </w:r>
            <w:r w:rsidRPr="000541EE">
              <w:t xml:space="preserve"> на заданное значение (*)</w:t>
            </w:r>
          </w:p>
        </w:tc>
      </w:tr>
      <w:tr w:rsidR="002F099D" w:rsidRPr="00AC73A7" w:rsidTr="00E07D2E">
        <w:trPr>
          <w:trHeight w:val="185"/>
          <w:jc w:val="center"/>
        </w:trPr>
        <w:tc>
          <w:tcPr>
            <w:tcW w:w="1582" w:type="dxa"/>
            <w:vMerge/>
            <w:vAlign w:val="center"/>
          </w:tcPr>
          <w:p w:rsidR="002F099D" w:rsidRPr="00AC73A7" w:rsidRDefault="002F099D" w:rsidP="00E07D2E">
            <w:pPr>
              <w:autoSpaceDE w:val="0"/>
              <w:autoSpaceDN w:val="0"/>
              <w:adjustRightInd w:val="0"/>
              <w:ind w:firstLine="142"/>
              <w:jc w:val="center"/>
              <w:rPr>
                <w:iCs/>
                <w:snapToGrid w:val="0"/>
              </w:rPr>
            </w:pPr>
          </w:p>
        </w:tc>
        <w:tc>
          <w:tcPr>
            <w:tcW w:w="2542" w:type="dxa"/>
            <w:vMerge/>
          </w:tcPr>
          <w:p w:rsidR="002F099D" w:rsidRPr="00AC73A7" w:rsidRDefault="002F099D" w:rsidP="00E07D2E">
            <w:pPr>
              <w:autoSpaceDE w:val="0"/>
              <w:autoSpaceDN w:val="0"/>
              <w:adjustRightInd w:val="0"/>
              <w:ind w:right="-108" w:firstLine="142"/>
              <w:rPr>
                <w:iCs/>
                <w:snapToGrid w:val="0"/>
              </w:rPr>
            </w:pPr>
          </w:p>
        </w:tc>
        <w:tc>
          <w:tcPr>
            <w:tcW w:w="1418" w:type="dxa"/>
            <w:tcBorders>
              <w:right w:val="single" w:sz="4" w:space="0" w:color="auto"/>
            </w:tcBorders>
          </w:tcPr>
          <w:p w:rsidR="002F099D" w:rsidRPr="00AC73A7" w:rsidRDefault="002F099D" w:rsidP="00E07D2E">
            <w:pPr>
              <w:autoSpaceDE w:val="0"/>
              <w:autoSpaceDN w:val="0"/>
              <w:adjustRightInd w:val="0"/>
              <w:ind w:firstLine="142"/>
            </w:pPr>
            <w:r>
              <w:rPr>
                <w:sz w:val="28"/>
                <w:szCs w:val="28"/>
                <w:lang w:val="en-US"/>
              </w:rPr>
              <w:t>AL.d</w:t>
            </w:r>
            <w:r w:rsidRPr="0037603B">
              <w:rPr>
                <w:sz w:val="28"/>
                <w:szCs w:val="28"/>
                <w:vertAlign w:val="subscript"/>
                <w:lang w:val="en-US"/>
              </w:rPr>
              <w:t>-</w:t>
            </w:r>
          </w:p>
        </w:tc>
        <w:tc>
          <w:tcPr>
            <w:tcW w:w="4956" w:type="dxa"/>
            <w:tcBorders>
              <w:top w:val="single" w:sz="4" w:space="0" w:color="auto"/>
              <w:left w:val="single" w:sz="4" w:space="0" w:color="auto"/>
              <w:bottom w:val="single" w:sz="4" w:space="0" w:color="auto"/>
              <w:right w:val="single" w:sz="4" w:space="0" w:color="auto"/>
            </w:tcBorders>
          </w:tcPr>
          <w:p w:rsidR="002F099D" w:rsidRPr="000541EE" w:rsidRDefault="002F099D" w:rsidP="00E07D2E">
            <w:pPr>
              <w:autoSpaceDE w:val="0"/>
              <w:autoSpaceDN w:val="0"/>
              <w:adjustRightInd w:val="0"/>
              <w:ind w:left="-108" w:right="-108"/>
            </w:pPr>
            <w:r w:rsidRPr="000541EE">
              <w:t xml:space="preserve"> контроль отклонения измеренного </w:t>
            </w:r>
          </w:p>
          <w:p w:rsidR="002F099D" w:rsidRPr="000541EE" w:rsidRDefault="002F099D" w:rsidP="00E07D2E">
            <w:pPr>
              <w:autoSpaceDE w:val="0"/>
              <w:autoSpaceDN w:val="0"/>
              <w:adjustRightInd w:val="0"/>
              <w:ind w:left="-108" w:right="-108"/>
            </w:pPr>
            <w:r w:rsidRPr="000541EE">
              <w:t xml:space="preserve"> значения ниже </w:t>
            </w:r>
            <w:r>
              <w:rPr>
                <w:lang w:val="en-US"/>
              </w:rPr>
              <w:t>SP</w:t>
            </w:r>
            <w:r w:rsidRPr="000541EE">
              <w:t>на заданное значение (*)</w:t>
            </w:r>
          </w:p>
        </w:tc>
      </w:tr>
      <w:tr w:rsidR="002F099D" w:rsidRPr="00AC73A7" w:rsidTr="00E07D2E">
        <w:trPr>
          <w:trHeight w:val="185"/>
          <w:jc w:val="center"/>
        </w:trPr>
        <w:tc>
          <w:tcPr>
            <w:tcW w:w="1582" w:type="dxa"/>
            <w:vMerge/>
            <w:vAlign w:val="center"/>
          </w:tcPr>
          <w:p w:rsidR="002F099D" w:rsidRPr="00AC73A7" w:rsidRDefault="002F099D" w:rsidP="00E07D2E">
            <w:pPr>
              <w:autoSpaceDE w:val="0"/>
              <w:autoSpaceDN w:val="0"/>
              <w:adjustRightInd w:val="0"/>
              <w:ind w:firstLine="142"/>
              <w:jc w:val="center"/>
              <w:rPr>
                <w:iCs/>
                <w:snapToGrid w:val="0"/>
              </w:rPr>
            </w:pPr>
          </w:p>
        </w:tc>
        <w:tc>
          <w:tcPr>
            <w:tcW w:w="2542" w:type="dxa"/>
            <w:vMerge/>
          </w:tcPr>
          <w:p w:rsidR="002F099D" w:rsidRPr="00AC73A7" w:rsidRDefault="002F099D" w:rsidP="00E07D2E">
            <w:pPr>
              <w:autoSpaceDE w:val="0"/>
              <w:autoSpaceDN w:val="0"/>
              <w:adjustRightInd w:val="0"/>
              <w:ind w:right="-108" w:firstLine="142"/>
              <w:rPr>
                <w:iCs/>
                <w:snapToGrid w:val="0"/>
              </w:rPr>
            </w:pPr>
          </w:p>
        </w:tc>
        <w:tc>
          <w:tcPr>
            <w:tcW w:w="1418" w:type="dxa"/>
            <w:tcBorders>
              <w:right w:val="single" w:sz="4" w:space="0" w:color="auto"/>
            </w:tcBorders>
          </w:tcPr>
          <w:p w:rsidR="002F099D" w:rsidRPr="00AC73A7" w:rsidRDefault="002F099D" w:rsidP="00E07D2E">
            <w:pPr>
              <w:autoSpaceDE w:val="0"/>
              <w:autoSpaceDN w:val="0"/>
              <w:adjustRightInd w:val="0"/>
              <w:ind w:firstLine="142"/>
            </w:pPr>
            <w:r>
              <w:rPr>
                <w:sz w:val="28"/>
                <w:szCs w:val="28"/>
                <w:lang w:val="en-US"/>
              </w:rPr>
              <w:t>AL.b</w:t>
            </w:r>
            <w:r w:rsidRPr="0037603B">
              <w:rPr>
                <w:sz w:val="28"/>
                <w:szCs w:val="28"/>
                <w:u w:val="single"/>
                <w:vertAlign w:val="superscript"/>
                <w:lang w:val="en-US"/>
              </w:rPr>
              <w:t>-</w:t>
            </w:r>
          </w:p>
        </w:tc>
        <w:tc>
          <w:tcPr>
            <w:tcW w:w="4956" w:type="dxa"/>
            <w:tcBorders>
              <w:top w:val="single" w:sz="4" w:space="0" w:color="auto"/>
              <w:left w:val="single" w:sz="4" w:space="0" w:color="auto"/>
              <w:bottom w:val="single" w:sz="4" w:space="0" w:color="auto"/>
              <w:right w:val="single" w:sz="4" w:space="0" w:color="auto"/>
            </w:tcBorders>
          </w:tcPr>
          <w:p w:rsidR="002F099D" w:rsidRPr="000541EE" w:rsidRDefault="002F099D" w:rsidP="00E07D2E">
            <w:pPr>
              <w:autoSpaceDE w:val="0"/>
              <w:autoSpaceDN w:val="0"/>
              <w:adjustRightInd w:val="0"/>
              <w:ind w:left="-108" w:right="-108"/>
            </w:pPr>
            <w:r w:rsidRPr="000541EE">
              <w:t xml:space="preserve"> контроль нахождения измеренного </w:t>
            </w:r>
          </w:p>
          <w:p w:rsidR="002F099D" w:rsidRPr="000541EE" w:rsidRDefault="002F099D" w:rsidP="00E07D2E">
            <w:pPr>
              <w:tabs>
                <w:tab w:val="left" w:pos="-426"/>
              </w:tabs>
              <w:autoSpaceDE w:val="0"/>
              <w:autoSpaceDN w:val="0"/>
              <w:adjustRightInd w:val="0"/>
              <w:ind w:left="-1"/>
            </w:pPr>
            <w:r w:rsidRPr="000541EE">
              <w:t xml:space="preserve"> значения в заданном диапазоне от </w:t>
            </w:r>
            <w:r>
              <w:rPr>
                <w:lang w:val="en-US"/>
              </w:rPr>
              <w:t>SP</w:t>
            </w:r>
            <w:r w:rsidRPr="000541EE">
              <w:t xml:space="preserve"> (*)</w:t>
            </w:r>
          </w:p>
        </w:tc>
      </w:tr>
      <w:tr w:rsidR="002F099D" w:rsidRPr="00AC73A7" w:rsidTr="00E07D2E">
        <w:trPr>
          <w:trHeight w:val="363"/>
          <w:jc w:val="center"/>
        </w:trPr>
        <w:tc>
          <w:tcPr>
            <w:tcW w:w="1582" w:type="dxa"/>
            <w:vMerge/>
            <w:vAlign w:val="center"/>
          </w:tcPr>
          <w:p w:rsidR="002F099D" w:rsidRPr="00AC73A7" w:rsidRDefault="002F099D" w:rsidP="00E07D2E">
            <w:pPr>
              <w:autoSpaceDE w:val="0"/>
              <w:autoSpaceDN w:val="0"/>
              <w:adjustRightInd w:val="0"/>
              <w:ind w:firstLine="142"/>
              <w:jc w:val="center"/>
              <w:rPr>
                <w:iCs/>
                <w:snapToGrid w:val="0"/>
              </w:rPr>
            </w:pPr>
          </w:p>
        </w:tc>
        <w:tc>
          <w:tcPr>
            <w:tcW w:w="2542" w:type="dxa"/>
            <w:vMerge/>
          </w:tcPr>
          <w:p w:rsidR="002F099D" w:rsidRPr="00AC73A7" w:rsidRDefault="002F099D" w:rsidP="00E07D2E">
            <w:pPr>
              <w:autoSpaceDE w:val="0"/>
              <w:autoSpaceDN w:val="0"/>
              <w:adjustRightInd w:val="0"/>
              <w:ind w:right="-108" w:firstLine="142"/>
              <w:rPr>
                <w:iCs/>
                <w:snapToGrid w:val="0"/>
              </w:rPr>
            </w:pPr>
          </w:p>
        </w:tc>
        <w:tc>
          <w:tcPr>
            <w:tcW w:w="1418" w:type="dxa"/>
            <w:tcBorders>
              <w:right w:val="single" w:sz="4" w:space="0" w:color="auto"/>
            </w:tcBorders>
          </w:tcPr>
          <w:p w:rsidR="002F099D" w:rsidRPr="00AC73A7" w:rsidRDefault="002F099D" w:rsidP="00E07D2E">
            <w:pPr>
              <w:autoSpaceDE w:val="0"/>
              <w:autoSpaceDN w:val="0"/>
              <w:adjustRightInd w:val="0"/>
              <w:ind w:firstLine="142"/>
              <w:jc w:val="center"/>
            </w:pPr>
            <w:r>
              <w:rPr>
                <w:noProof/>
                <w:lang w:val="en-US"/>
              </w:rPr>
              <w:t>OFF</w:t>
            </w:r>
          </w:p>
        </w:tc>
        <w:tc>
          <w:tcPr>
            <w:tcW w:w="4956" w:type="dxa"/>
            <w:tcBorders>
              <w:top w:val="single" w:sz="4" w:space="0" w:color="auto"/>
              <w:left w:val="single" w:sz="4" w:space="0" w:color="auto"/>
              <w:right w:val="single" w:sz="4" w:space="0" w:color="auto"/>
            </w:tcBorders>
          </w:tcPr>
          <w:p w:rsidR="002F099D" w:rsidRPr="00AC73A7" w:rsidRDefault="002F099D" w:rsidP="00E07D2E">
            <w:pPr>
              <w:tabs>
                <w:tab w:val="left" w:pos="-426"/>
              </w:tabs>
              <w:autoSpaceDE w:val="0"/>
              <w:autoSpaceDN w:val="0"/>
              <w:adjustRightInd w:val="0"/>
              <w:ind w:left="-1"/>
            </w:pPr>
            <w:r w:rsidRPr="00AC73A7">
              <w:t>сигнализация выключена</w:t>
            </w:r>
          </w:p>
        </w:tc>
      </w:tr>
      <w:tr w:rsidR="002F099D" w:rsidRPr="00AC73A7" w:rsidTr="00E07D2E">
        <w:trPr>
          <w:trHeight w:val="614"/>
          <w:jc w:val="center"/>
        </w:trPr>
        <w:tc>
          <w:tcPr>
            <w:tcW w:w="1582" w:type="dxa"/>
            <w:vMerge w:val="restart"/>
            <w:vAlign w:val="center"/>
          </w:tcPr>
          <w:p w:rsidR="002F099D" w:rsidRDefault="002F099D" w:rsidP="00E07D2E">
            <w:pPr>
              <w:autoSpaceDE w:val="0"/>
              <w:autoSpaceDN w:val="0"/>
              <w:adjustRightInd w:val="0"/>
              <w:ind w:firstLine="142"/>
              <w:jc w:val="center"/>
              <w:rPr>
                <w:lang w:val="en-US"/>
              </w:rPr>
            </w:pPr>
            <w:r>
              <w:rPr>
                <w:lang w:val="en-US"/>
              </w:rPr>
              <w:t>A.hYS</w:t>
            </w:r>
          </w:p>
          <w:p w:rsidR="002F099D" w:rsidRDefault="002F099D" w:rsidP="00E07D2E">
            <w:pPr>
              <w:autoSpaceDE w:val="0"/>
              <w:autoSpaceDN w:val="0"/>
              <w:adjustRightInd w:val="0"/>
              <w:ind w:firstLine="142"/>
              <w:jc w:val="center"/>
            </w:pPr>
            <w:r>
              <w:rPr>
                <w:lang w:val="en-US"/>
              </w:rPr>
              <w:t>b.hYS</w:t>
            </w:r>
          </w:p>
          <w:p w:rsidR="002F099D" w:rsidRPr="00AC73A7" w:rsidRDefault="002F099D" w:rsidP="00E07D2E">
            <w:pPr>
              <w:autoSpaceDE w:val="0"/>
              <w:autoSpaceDN w:val="0"/>
              <w:adjustRightInd w:val="0"/>
              <w:ind w:firstLine="142"/>
              <w:jc w:val="center"/>
              <w:rPr>
                <w:iCs/>
                <w:snapToGrid w:val="0"/>
              </w:rPr>
            </w:pPr>
          </w:p>
        </w:tc>
        <w:tc>
          <w:tcPr>
            <w:tcW w:w="2542" w:type="dxa"/>
          </w:tcPr>
          <w:p w:rsidR="002F099D" w:rsidRDefault="002F099D" w:rsidP="00E07D2E">
            <w:pPr>
              <w:autoSpaceDE w:val="0"/>
              <w:autoSpaceDN w:val="0"/>
              <w:adjustRightInd w:val="0"/>
              <w:ind w:right="-108" w:firstLine="142"/>
            </w:pPr>
            <w:r w:rsidRPr="00AC73A7">
              <w:t>гистерезис аварийной сигнализации</w:t>
            </w:r>
            <w:r>
              <w:t>:</w:t>
            </w:r>
          </w:p>
          <w:p w:rsidR="002F099D" w:rsidRDefault="002F099D" w:rsidP="00E07D2E">
            <w:pPr>
              <w:autoSpaceDE w:val="0"/>
              <w:autoSpaceDN w:val="0"/>
              <w:adjustRightInd w:val="0"/>
              <w:ind w:right="-108" w:firstLine="142"/>
            </w:pPr>
            <w:r w:rsidRPr="00AC73A7">
              <w:t>А</w:t>
            </w:r>
          </w:p>
          <w:p w:rsidR="002F099D" w:rsidRPr="00AC73A7" w:rsidRDefault="002F099D" w:rsidP="00E07D2E">
            <w:pPr>
              <w:autoSpaceDE w:val="0"/>
              <w:autoSpaceDN w:val="0"/>
              <w:adjustRightInd w:val="0"/>
              <w:ind w:right="-108" w:firstLine="142"/>
            </w:pPr>
            <w:r>
              <w:t>В</w:t>
            </w:r>
          </w:p>
        </w:tc>
        <w:tc>
          <w:tcPr>
            <w:tcW w:w="1418" w:type="dxa"/>
          </w:tcPr>
          <w:p w:rsidR="002F099D" w:rsidRPr="00AC73A7" w:rsidRDefault="002F099D" w:rsidP="00E07D2E">
            <w:pPr>
              <w:autoSpaceDE w:val="0"/>
              <w:autoSpaceDN w:val="0"/>
              <w:adjustRightInd w:val="0"/>
              <w:ind w:firstLine="142"/>
              <w:jc w:val="center"/>
            </w:pPr>
            <w:r w:rsidRPr="00AC73A7">
              <w:rPr>
                <w:iCs/>
                <w:snapToGrid w:val="0"/>
              </w:rPr>
              <w:t xml:space="preserve"> </w:t>
            </w:r>
            <w:r>
              <w:rPr>
                <w:iCs/>
                <w:snapToGrid w:val="0"/>
              </w:rPr>
              <w:t>1</w:t>
            </w:r>
            <w:r w:rsidRPr="00AC73A7">
              <w:rPr>
                <w:iCs/>
                <w:snapToGrid w:val="0"/>
              </w:rPr>
              <w:t>…</w:t>
            </w:r>
            <w:r>
              <w:rPr>
                <w:iCs/>
                <w:snapToGrid w:val="0"/>
              </w:rPr>
              <w:t>25</w:t>
            </w:r>
            <w:r w:rsidRPr="00AC73A7">
              <w:rPr>
                <w:iCs/>
                <w:snapToGrid w:val="0"/>
              </w:rPr>
              <w:t xml:space="preserve">0 </w:t>
            </w:r>
            <w:r w:rsidRPr="00AC73A7">
              <w:t>°С</w:t>
            </w:r>
          </w:p>
          <w:p w:rsidR="002F099D" w:rsidRPr="00AC73A7" w:rsidRDefault="002F099D" w:rsidP="00E07D2E">
            <w:pPr>
              <w:autoSpaceDE w:val="0"/>
              <w:autoSpaceDN w:val="0"/>
              <w:adjustRightInd w:val="0"/>
              <w:ind w:firstLine="142"/>
              <w:jc w:val="center"/>
              <w:rPr>
                <w:b/>
              </w:rPr>
            </w:pPr>
          </w:p>
        </w:tc>
        <w:tc>
          <w:tcPr>
            <w:tcW w:w="4956" w:type="dxa"/>
            <w:vMerge w:val="restart"/>
            <w:tcBorders>
              <w:top w:val="single" w:sz="4" w:space="0" w:color="auto"/>
            </w:tcBorders>
          </w:tcPr>
          <w:p w:rsidR="002F099D" w:rsidRPr="00AC73A7" w:rsidRDefault="002F099D" w:rsidP="00E07D2E">
            <w:pPr>
              <w:tabs>
                <w:tab w:val="left" w:pos="-426"/>
              </w:tabs>
              <w:autoSpaceDE w:val="0"/>
              <w:autoSpaceDN w:val="0"/>
              <w:adjustRightInd w:val="0"/>
              <w:ind w:left="-1"/>
            </w:pPr>
            <w:r w:rsidRPr="00AC73A7">
              <w:t>задаёт зону нечувствительности между включением и выключением сигнализации</w:t>
            </w:r>
          </w:p>
        </w:tc>
      </w:tr>
      <w:tr w:rsidR="002F099D" w:rsidRPr="00AC73A7" w:rsidTr="00E07D2E">
        <w:trPr>
          <w:trHeight w:val="613"/>
          <w:jc w:val="center"/>
        </w:trPr>
        <w:tc>
          <w:tcPr>
            <w:tcW w:w="1582" w:type="dxa"/>
            <w:vMerge/>
            <w:vAlign w:val="center"/>
          </w:tcPr>
          <w:p w:rsidR="002F099D" w:rsidRDefault="002F099D" w:rsidP="00E07D2E">
            <w:pPr>
              <w:autoSpaceDE w:val="0"/>
              <w:autoSpaceDN w:val="0"/>
              <w:adjustRightInd w:val="0"/>
              <w:ind w:firstLine="142"/>
              <w:jc w:val="center"/>
            </w:pPr>
          </w:p>
        </w:tc>
        <w:tc>
          <w:tcPr>
            <w:tcW w:w="2542" w:type="dxa"/>
          </w:tcPr>
          <w:p w:rsidR="002F099D" w:rsidRPr="00AC73A7" w:rsidRDefault="002F099D" w:rsidP="00E07D2E">
            <w:pPr>
              <w:autoSpaceDE w:val="0"/>
              <w:autoSpaceDN w:val="0"/>
              <w:adjustRightInd w:val="0"/>
              <w:ind w:right="-108" w:firstLine="142"/>
            </w:pPr>
            <w:r>
              <w:t>А</w:t>
            </w:r>
          </w:p>
        </w:tc>
        <w:tc>
          <w:tcPr>
            <w:tcW w:w="1418" w:type="dxa"/>
          </w:tcPr>
          <w:p w:rsidR="002F099D" w:rsidRDefault="002F099D" w:rsidP="00E07D2E">
            <w:pPr>
              <w:autoSpaceDE w:val="0"/>
              <w:autoSpaceDN w:val="0"/>
              <w:adjustRightInd w:val="0"/>
              <w:jc w:val="center"/>
              <w:rPr>
                <w:iCs/>
                <w:snapToGrid w:val="0"/>
              </w:rPr>
            </w:pPr>
            <w:r w:rsidRPr="009422EB">
              <w:rPr>
                <w:iCs/>
                <w:snapToGrid w:val="0"/>
              </w:rPr>
              <w:t>0…10 °С</w:t>
            </w:r>
          </w:p>
          <w:p w:rsidR="002F099D" w:rsidRPr="00AC73A7" w:rsidRDefault="002F099D" w:rsidP="00E07D2E">
            <w:pPr>
              <w:autoSpaceDE w:val="0"/>
              <w:autoSpaceDN w:val="0"/>
              <w:adjustRightInd w:val="0"/>
              <w:jc w:val="center"/>
              <w:rPr>
                <w:iCs/>
                <w:snapToGrid w:val="0"/>
              </w:rPr>
            </w:pPr>
            <w:r>
              <w:rPr>
                <w:iCs/>
                <w:snapToGrid w:val="0"/>
              </w:rPr>
              <w:t xml:space="preserve">для РТП332 </w:t>
            </w:r>
          </w:p>
        </w:tc>
        <w:tc>
          <w:tcPr>
            <w:tcW w:w="4956" w:type="dxa"/>
            <w:vMerge/>
          </w:tcPr>
          <w:p w:rsidR="002F099D" w:rsidRPr="00AC73A7" w:rsidRDefault="002F099D" w:rsidP="00E07D2E">
            <w:pPr>
              <w:tabs>
                <w:tab w:val="left" w:pos="-426"/>
              </w:tabs>
              <w:autoSpaceDE w:val="0"/>
              <w:autoSpaceDN w:val="0"/>
              <w:adjustRightInd w:val="0"/>
              <w:ind w:left="-1"/>
            </w:pPr>
          </w:p>
        </w:tc>
      </w:tr>
      <w:tr w:rsidR="002F099D" w:rsidRPr="00AC73A7" w:rsidTr="00E07D2E">
        <w:trPr>
          <w:trHeight w:val="367"/>
          <w:jc w:val="center"/>
        </w:trPr>
        <w:tc>
          <w:tcPr>
            <w:tcW w:w="1582" w:type="dxa"/>
            <w:vMerge w:val="restart"/>
            <w:vAlign w:val="center"/>
          </w:tcPr>
          <w:p w:rsidR="002F099D" w:rsidRDefault="002F099D" w:rsidP="00E07D2E">
            <w:pPr>
              <w:autoSpaceDE w:val="0"/>
              <w:autoSpaceDN w:val="0"/>
              <w:adjustRightInd w:val="0"/>
              <w:ind w:firstLine="142"/>
              <w:jc w:val="center"/>
            </w:pPr>
          </w:p>
          <w:p w:rsidR="002F099D" w:rsidRDefault="002F099D" w:rsidP="00E07D2E">
            <w:pPr>
              <w:autoSpaceDE w:val="0"/>
              <w:autoSpaceDN w:val="0"/>
              <w:adjustRightInd w:val="0"/>
              <w:ind w:firstLine="142"/>
              <w:jc w:val="center"/>
              <w:rPr>
                <w:lang w:val="en-US"/>
              </w:rPr>
            </w:pPr>
            <w:r>
              <w:rPr>
                <w:lang w:val="en-US"/>
              </w:rPr>
              <w:t>A.out</w:t>
            </w:r>
          </w:p>
          <w:p w:rsidR="002F099D" w:rsidRPr="00FD3A46" w:rsidRDefault="002F099D" w:rsidP="00E07D2E">
            <w:pPr>
              <w:autoSpaceDE w:val="0"/>
              <w:autoSpaceDN w:val="0"/>
              <w:adjustRightInd w:val="0"/>
              <w:ind w:firstLine="142"/>
              <w:jc w:val="center"/>
              <w:rPr>
                <w:sz w:val="28"/>
                <w:szCs w:val="28"/>
              </w:rPr>
            </w:pPr>
            <w:r>
              <w:rPr>
                <w:lang w:val="en-US"/>
              </w:rPr>
              <w:t>b.out</w:t>
            </w:r>
          </w:p>
        </w:tc>
        <w:tc>
          <w:tcPr>
            <w:tcW w:w="2542" w:type="dxa"/>
            <w:vMerge w:val="restart"/>
          </w:tcPr>
          <w:p w:rsidR="002F099D" w:rsidRDefault="002F099D" w:rsidP="00E07D2E">
            <w:pPr>
              <w:autoSpaceDE w:val="0"/>
              <w:autoSpaceDN w:val="0"/>
              <w:adjustRightInd w:val="0"/>
              <w:ind w:right="-108" w:firstLine="142"/>
              <w:rPr>
                <w:iCs/>
                <w:snapToGrid w:val="0"/>
              </w:rPr>
            </w:pPr>
            <w:r w:rsidRPr="00AC73A7">
              <w:rPr>
                <w:iCs/>
                <w:snapToGrid w:val="0"/>
              </w:rPr>
              <w:t>работа выхода</w:t>
            </w:r>
            <w:r>
              <w:rPr>
                <w:iCs/>
                <w:snapToGrid w:val="0"/>
              </w:rPr>
              <w:t>:</w:t>
            </w:r>
          </w:p>
          <w:p w:rsidR="002F099D" w:rsidRDefault="002F099D" w:rsidP="00E07D2E">
            <w:pPr>
              <w:autoSpaceDE w:val="0"/>
              <w:autoSpaceDN w:val="0"/>
              <w:adjustRightInd w:val="0"/>
              <w:ind w:right="-108" w:firstLine="142"/>
              <w:rPr>
                <w:iCs/>
                <w:snapToGrid w:val="0"/>
                <w:lang w:val="en-US"/>
              </w:rPr>
            </w:pPr>
            <w:r>
              <w:rPr>
                <w:iCs/>
                <w:snapToGrid w:val="0"/>
                <w:lang w:val="en-US"/>
              </w:rPr>
              <w:t>1</w:t>
            </w:r>
          </w:p>
          <w:p w:rsidR="002F099D" w:rsidRPr="0037603B" w:rsidRDefault="002F099D" w:rsidP="00E07D2E">
            <w:pPr>
              <w:autoSpaceDE w:val="0"/>
              <w:autoSpaceDN w:val="0"/>
              <w:adjustRightInd w:val="0"/>
              <w:ind w:right="-108" w:firstLine="142"/>
              <w:rPr>
                <w:iCs/>
                <w:snapToGrid w:val="0"/>
                <w:lang w:val="en-US"/>
              </w:rPr>
            </w:pPr>
            <w:r>
              <w:rPr>
                <w:iCs/>
                <w:snapToGrid w:val="0"/>
                <w:lang w:val="en-US"/>
              </w:rPr>
              <w:t>2</w:t>
            </w:r>
          </w:p>
        </w:tc>
        <w:tc>
          <w:tcPr>
            <w:tcW w:w="1418" w:type="dxa"/>
          </w:tcPr>
          <w:p w:rsidR="002F099D" w:rsidRPr="00AC73A7" w:rsidRDefault="002F099D" w:rsidP="00E07D2E">
            <w:pPr>
              <w:autoSpaceDE w:val="0"/>
              <w:autoSpaceDN w:val="0"/>
              <w:adjustRightInd w:val="0"/>
              <w:ind w:firstLine="142"/>
              <w:jc w:val="center"/>
            </w:pPr>
            <w:r>
              <w:rPr>
                <w:lang w:val="en-US"/>
              </w:rPr>
              <w:t>r.on</w:t>
            </w:r>
          </w:p>
        </w:tc>
        <w:tc>
          <w:tcPr>
            <w:tcW w:w="4956" w:type="dxa"/>
          </w:tcPr>
          <w:p w:rsidR="002F099D" w:rsidRPr="00AC73A7" w:rsidRDefault="002F099D" w:rsidP="00E07D2E">
            <w:pPr>
              <w:tabs>
                <w:tab w:val="left" w:pos="-426"/>
              </w:tabs>
              <w:autoSpaceDE w:val="0"/>
              <w:autoSpaceDN w:val="0"/>
              <w:adjustRightInd w:val="0"/>
              <w:ind w:left="-1"/>
            </w:pPr>
            <w:r w:rsidRPr="00AC73A7">
              <w:t>при срабатывании сигнализации реле включается</w:t>
            </w:r>
          </w:p>
        </w:tc>
      </w:tr>
      <w:tr w:rsidR="002F099D" w:rsidRPr="00AC73A7" w:rsidTr="00E07D2E">
        <w:trPr>
          <w:trHeight w:val="343"/>
          <w:jc w:val="center"/>
        </w:trPr>
        <w:tc>
          <w:tcPr>
            <w:tcW w:w="1582" w:type="dxa"/>
            <w:vMerge/>
            <w:vAlign w:val="center"/>
          </w:tcPr>
          <w:p w:rsidR="002F099D" w:rsidRPr="00AC73A7" w:rsidRDefault="002F099D" w:rsidP="00E07D2E">
            <w:pPr>
              <w:autoSpaceDE w:val="0"/>
              <w:autoSpaceDN w:val="0"/>
              <w:adjustRightInd w:val="0"/>
              <w:ind w:firstLine="142"/>
              <w:jc w:val="center"/>
              <w:rPr>
                <w:iCs/>
                <w:snapToGrid w:val="0"/>
              </w:rPr>
            </w:pPr>
          </w:p>
        </w:tc>
        <w:tc>
          <w:tcPr>
            <w:tcW w:w="2542" w:type="dxa"/>
            <w:vMerge/>
          </w:tcPr>
          <w:p w:rsidR="002F099D" w:rsidRPr="00AC73A7" w:rsidRDefault="002F099D" w:rsidP="00E07D2E">
            <w:pPr>
              <w:autoSpaceDE w:val="0"/>
              <w:autoSpaceDN w:val="0"/>
              <w:adjustRightInd w:val="0"/>
              <w:ind w:right="-108" w:firstLine="142"/>
              <w:rPr>
                <w:iCs/>
                <w:snapToGrid w:val="0"/>
              </w:rPr>
            </w:pPr>
          </w:p>
        </w:tc>
        <w:tc>
          <w:tcPr>
            <w:tcW w:w="1418" w:type="dxa"/>
          </w:tcPr>
          <w:p w:rsidR="002F099D" w:rsidRPr="00AC73A7" w:rsidRDefault="002F099D" w:rsidP="00E07D2E">
            <w:pPr>
              <w:autoSpaceDE w:val="0"/>
              <w:autoSpaceDN w:val="0"/>
              <w:adjustRightInd w:val="0"/>
              <w:ind w:firstLine="142"/>
              <w:jc w:val="center"/>
              <w:rPr>
                <w:iCs/>
                <w:snapToGrid w:val="0"/>
                <w:lang w:val="en-US"/>
              </w:rPr>
            </w:pPr>
            <w:r>
              <w:rPr>
                <w:lang w:val="en-US"/>
              </w:rPr>
              <w:t>r.oFF</w:t>
            </w:r>
          </w:p>
        </w:tc>
        <w:tc>
          <w:tcPr>
            <w:tcW w:w="4956" w:type="dxa"/>
          </w:tcPr>
          <w:p w:rsidR="002F099D" w:rsidRPr="00AC73A7" w:rsidRDefault="002F099D" w:rsidP="00E07D2E">
            <w:pPr>
              <w:tabs>
                <w:tab w:val="left" w:pos="-426"/>
              </w:tabs>
              <w:autoSpaceDE w:val="0"/>
              <w:autoSpaceDN w:val="0"/>
              <w:adjustRightInd w:val="0"/>
              <w:ind w:left="-1"/>
            </w:pPr>
            <w:r w:rsidRPr="00AC73A7">
              <w:t>при срабатывании сигнализации реле выключается</w:t>
            </w:r>
          </w:p>
        </w:tc>
      </w:tr>
      <w:tr w:rsidR="002F099D" w:rsidRPr="00AC73A7" w:rsidTr="00E07D2E">
        <w:trPr>
          <w:trHeight w:val="692"/>
          <w:jc w:val="center"/>
        </w:trPr>
        <w:tc>
          <w:tcPr>
            <w:tcW w:w="1582" w:type="dxa"/>
            <w:vMerge w:val="restart"/>
            <w:vAlign w:val="center"/>
          </w:tcPr>
          <w:p w:rsidR="002F099D" w:rsidRDefault="002F099D" w:rsidP="00E07D2E">
            <w:pPr>
              <w:autoSpaceDE w:val="0"/>
              <w:autoSpaceDN w:val="0"/>
              <w:adjustRightInd w:val="0"/>
              <w:ind w:firstLine="142"/>
              <w:jc w:val="center"/>
            </w:pPr>
            <w:r>
              <w:rPr>
                <w:lang w:val="en-US"/>
              </w:rPr>
              <w:t>A.bL</w:t>
            </w:r>
          </w:p>
          <w:p w:rsidR="002F099D" w:rsidRDefault="002F099D" w:rsidP="00E07D2E">
            <w:pPr>
              <w:autoSpaceDE w:val="0"/>
              <w:autoSpaceDN w:val="0"/>
              <w:adjustRightInd w:val="0"/>
              <w:ind w:firstLine="142"/>
              <w:jc w:val="center"/>
            </w:pPr>
            <w:r>
              <w:rPr>
                <w:sz w:val="28"/>
                <w:szCs w:val="28"/>
                <w:lang w:val="en-US"/>
              </w:rPr>
              <w:t>b.bL</w:t>
            </w:r>
          </w:p>
          <w:p w:rsidR="002F099D" w:rsidRPr="00AC73A7" w:rsidRDefault="002F099D" w:rsidP="00E07D2E">
            <w:pPr>
              <w:autoSpaceDE w:val="0"/>
              <w:autoSpaceDN w:val="0"/>
              <w:adjustRightInd w:val="0"/>
              <w:ind w:firstLine="142"/>
              <w:jc w:val="center"/>
              <w:rPr>
                <w:iCs/>
                <w:snapToGrid w:val="0"/>
              </w:rPr>
            </w:pPr>
          </w:p>
        </w:tc>
        <w:tc>
          <w:tcPr>
            <w:tcW w:w="2542" w:type="dxa"/>
            <w:vMerge w:val="restart"/>
          </w:tcPr>
          <w:p w:rsidR="002F099D" w:rsidRDefault="002F099D" w:rsidP="00E07D2E">
            <w:pPr>
              <w:autoSpaceDE w:val="0"/>
              <w:autoSpaceDN w:val="0"/>
              <w:adjustRightInd w:val="0"/>
              <w:ind w:right="-108" w:firstLine="142"/>
              <w:rPr>
                <w:iCs/>
                <w:snapToGrid w:val="0"/>
              </w:rPr>
            </w:pPr>
            <w:r w:rsidRPr="00AC73A7">
              <w:rPr>
                <w:iCs/>
                <w:snapToGrid w:val="0"/>
              </w:rPr>
              <w:t>блокировка аварии</w:t>
            </w:r>
            <w:r>
              <w:rPr>
                <w:iCs/>
                <w:snapToGrid w:val="0"/>
              </w:rPr>
              <w:t>:</w:t>
            </w:r>
          </w:p>
          <w:p w:rsidR="002F099D" w:rsidRDefault="002F099D" w:rsidP="00E07D2E">
            <w:pPr>
              <w:autoSpaceDE w:val="0"/>
              <w:autoSpaceDN w:val="0"/>
              <w:adjustRightInd w:val="0"/>
              <w:ind w:right="-108" w:firstLine="142"/>
              <w:rPr>
                <w:iCs/>
                <w:snapToGrid w:val="0"/>
              </w:rPr>
            </w:pPr>
            <w:r w:rsidRPr="00AC73A7">
              <w:rPr>
                <w:iCs/>
                <w:snapToGrid w:val="0"/>
              </w:rPr>
              <w:t>А</w:t>
            </w:r>
          </w:p>
          <w:p w:rsidR="002F099D" w:rsidRDefault="002F099D" w:rsidP="00E07D2E">
            <w:pPr>
              <w:autoSpaceDE w:val="0"/>
              <w:autoSpaceDN w:val="0"/>
              <w:adjustRightInd w:val="0"/>
              <w:ind w:right="-108" w:firstLine="142"/>
              <w:rPr>
                <w:iCs/>
                <w:snapToGrid w:val="0"/>
              </w:rPr>
            </w:pPr>
            <w:r>
              <w:rPr>
                <w:iCs/>
                <w:snapToGrid w:val="0"/>
              </w:rPr>
              <w:t>В</w:t>
            </w:r>
          </w:p>
          <w:p w:rsidR="002F099D" w:rsidRPr="00AC73A7" w:rsidRDefault="002F099D" w:rsidP="00E07D2E">
            <w:pPr>
              <w:autoSpaceDE w:val="0"/>
              <w:autoSpaceDN w:val="0"/>
              <w:adjustRightInd w:val="0"/>
              <w:ind w:right="-108" w:firstLine="142"/>
              <w:rPr>
                <w:iCs/>
                <w:snapToGrid w:val="0"/>
              </w:rPr>
            </w:pPr>
          </w:p>
        </w:tc>
        <w:tc>
          <w:tcPr>
            <w:tcW w:w="1418" w:type="dxa"/>
            <w:tcBorders>
              <w:bottom w:val="single" w:sz="4" w:space="0" w:color="auto"/>
            </w:tcBorders>
          </w:tcPr>
          <w:p w:rsidR="002F099D" w:rsidRPr="00AC73A7" w:rsidRDefault="002F099D" w:rsidP="00E07D2E">
            <w:pPr>
              <w:autoSpaceDE w:val="0"/>
              <w:autoSpaceDN w:val="0"/>
              <w:adjustRightInd w:val="0"/>
              <w:ind w:firstLine="142"/>
              <w:jc w:val="center"/>
              <w:rPr>
                <w:iCs/>
                <w:snapToGrid w:val="0"/>
                <w:lang w:val="en-US"/>
              </w:rPr>
            </w:pPr>
            <w:r>
              <w:rPr>
                <w:iCs/>
                <w:snapToGrid w:val="0"/>
                <w:lang w:val="en-US"/>
              </w:rPr>
              <w:t>On</w:t>
            </w:r>
          </w:p>
        </w:tc>
        <w:tc>
          <w:tcPr>
            <w:tcW w:w="4956" w:type="dxa"/>
            <w:vMerge w:val="restart"/>
          </w:tcPr>
          <w:p w:rsidR="002F099D" w:rsidRPr="00AC73A7" w:rsidRDefault="002F099D" w:rsidP="00E07D2E">
            <w:pPr>
              <w:tabs>
                <w:tab w:val="left" w:pos="-426"/>
              </w:tabs>
              <w:autoSpaceDE w:val="0"/>
              <w:autoSpaceDN w:val="0"/>
              <w:adjustRightInd w:val="0"/>
              <w:ind w:left="-1"/>
            </w:pPr>
            <w:r w:rsidRPr="00AC73A7">
              <w:t>блокировка срабатывания сигнализации при включении прибора: включена/ выключена</w:t>
            </w:r>
          </w:p>
        </w:tc>
      </w:tr>
      <w:tr w:rsidR="002F099D" w:rsidRPr="00AC73A7" w:rsidTr="00E07D2E">
        <w:trPr>
          <w:trHeight w:val="276"/>
          <w:jc w:val="center"/>
        </w:trPr>
        <w:tc>
          <w:tcPr>
            <w:tcW w:w="1582" w:type="dxa"/>
            <w:vMerge/>
            <w:tcBorders>
              <w:bottom w:val="single" w:sz="4" w:space="0" w:color="auto"/>
            </w:tcBorders>
            <w:vAlign w:val="center"/>
          </w:tcPr>
          <w:p w:rsidR="002F099D" w:rsidRPr="00AC73A7" w:rsidRDefault="002F099D" w:rsidP="00E07D2E">
            <w:pPr>
              <w:autoSpaceDE w:val="0"/>
              <w:autoSpaceDN w:val="0"/>
              <w:adjustRightInd w:val="0"/>
              <w:ind w:firstLine="142"/>
              <w:jc w:val="center"/>
            </w:pPr>
          </w:p>
        </w:tc>
        <w:tc>
          <w:tcPr>
            <w:tcW w:w="2542" w:type="dxa"/>
            <w:vMerge/>
            <w:tcBorders>
              <w:bottom w:val="single" w:sz="4" w:space="0" w:color="auto"/>
            </w:tcBorders>
          </w:tcPr>
          <w:p w:rsidR="002F099D" w:rsidRPr="00AC73A7" w:rsidRDefault="002F099D" w:rsidP="00E07D2E">
            <w:pPr>
              <w:autoSpaceDE w:val="0"/>
              <w:autoSpaceDN w:val="0"/>
              <w:adjustRightInd w:val="0"/>
              <w:ind w:right="-108" w:firstLine="142"/>
              <w:rPr>
                <w:iCs/>
                <w:snapToGrid w:val="0"/>
              </w:rPr>
            </w:pPr>
          </w:p>
        </w:tc>
        <w:tc>
          <w:tcPr>
            <w:tcW w:w="1418" w:type="dxa"/>
            <w:vMerge w:val="restart"/>
            <w:tcBorders>
              <w:top w:val="single" w:sz="4" w:space="0" w:color="auto"/>
            </w:tcBorders>
          </w:tcPr>
          <w:p w:rsidR="002F099D" w:rsidRPr="00AC73A7" w:rsidRDefault="002F099D" w:rsidP="00E07D2E">
            <w:pPr>
              <w:autoSpaceDE w:val="0"/>
              <w:autoSpaceDN w:val="0"/>
              <w:adjustRightInd w:val="0"/>
              <w:ind w:firstLine="142"/>
              <w:jc w:val="center"/>
            </w:pPr>
            <w:r>
              <w:rPr>
                <w:lang w:val="en-US"/>
              </w:rPr>
              <w:t>OFF</w:t>
            </w:r>
          </w:p>
        </w:tc>
        <w:tc>
          <w:tcPr>
            <w:tcW w:w="4956" w:type="dxa"/>
            <w:vMerge/>
            <w:tcBorders>
              <w:bottom w:val="single" w:sz="4" w:space="0" w:color="auto"/>
            </w:tcBorders>
          </w:tcPr>
          <w:p w:rsidR="002F099D" w:rsidRPr="00AC73A7" w:rsidRDefault="002F099D" w:rsidP="00E07D2E">
            <w:pPr>
              <w:tabs>
                <w:tab w:val="left" w:pos="-426"/>
              </w:tabs>
              <w:autoSpaceDE w:val="0"/>
              <w:autoSpaceDN w:val="0"/>
              <w:adjustRightInd w:val="0"/>
              <w:ind w:left="-1"/>
            </w:pPr>
          </w:p>
        </w:tc>
      </w:tr>
      <w:tr w:rsidR="002F099D" w:rsidRPr="00AC73A7" w:rsidTr="00E07D2E">
        <w:trPr>
          <w:trHeight w:val="157"/>
          <w:jc w:val="center"/>
        </w:trPr>
        <w:tc>
          <w:tcPr>
            <w:tcW w:w="1582" w:type="dxa"/>
            <w:vMerge/>
            <w:shd w:val="clear" w:color="auto" w:fill="auto"/>
          </w:tcPr>
          <w:p w:rsidR="002F099D" w:rsidRPr="00AC73A7" w:rsidRDefault="002F099D" w:rsidP="00E07D2E">
            <w:pPr>
              <w:autoSpaceDE w:val="0"/>
              <w:autoSpaceDN w:val="0"/>
              <w:adjustRightInd w:val="0"/>
              <w:ind w:firstLine="142"/>
              <w:jc w:val="center"/>
              <w:rPr>
                <w:color w:val="FF0000"/>
                <w:highlight w:val="red"/>
                <w:lang w:val="en-US"/>
              </w:rPr>
            </w:pPr>
          </w:p>
        </w:tc>
        <w:tc>
          <w:tcPr>
            <w:tcW w:w="2542" w:type="dxa"/>
            <w:vMerge/>
          </w:tcPr>
          <w:p w:rsidR="002F099D" w:rsidRPr="00AC73A7" w:rsidRDefault="002F099D" w:rsidP="00E07D2E">
            <w:pPr>
              <w:autoSpaceDE w:val="0"/>
              <w:autoSpaceDN w:val="0"/>
              <w:adjustRightInd w:val="0"/>
              <w:ind w:firstLine="142"/>
              <w:rPr>
                <w:iCs/>
                <w:snapToGrid w:val="0"/>
                <w:highlight w:val="red"/>
              </w:rPr>
            </w:pPr>
          </w:p>
        </w:tc>
        <w:tc>
          <w:tcPr>
            <w:tcW w:w="1418" w:type="dxa"/>
            <w:vMerge/>
            <w:shd w:val="clear" w:color="auto" w:fill="auto"/>
          </w:tcPr>
          <w:p w:rsidR="002F099D" w:rsidRPr="00AC73A7" w:rsidRDefault="002F099D" w:rsidP="00E07D2E">
            <w:pPr>
              <w:autoSpaceDE w:val="0"/>
              <w:autoSpaceDN w:val="0"/>
              <w:adjustRightInd w:val="0"/>
              <w:ind w:firstLine="142"/>
              <w:jc w:val="center"/>
              <w:rPr>
                <w:b/>
                <w:iCs/>
                <w:snapToGrid w:val="0"/>
                <w:highlight w:val="red"/>
              </w:rPr>
            </w:pPr>
          </w:p>
        </w:tc>
        <w:tc>
          <w:tcPr>
            <w:tcW w:w="4956" w:type="dxa"/>
            <w:shd w:val="clear" w:color="auto" w:fill="auto"/>
          </w:tcPr>
          <w:p w:rsidR="002F099D" w:rsidRPr="00AC73A7" w:rsidRDefault="002F099D" w:rsidP="00E07D2E">
            <w:pPr>
              <w:tabs>
                <w:tab w:val="left" w:pos="-426"/>
              </w:tabs>
              <w:autoSpaceDE w:val="0"/>
              <w:autoSpaceDN w:val="0"/>
              <w:adjustRightInd w:val="0"/>
              <w:ind w:left="-1"/>
            </w:pPr>
            <w:r w:rsidRPr="00AC73A7">
              <w:t>включена фиксация аварии с записью в энергонезависимую память</w:t>
            </w:r>
          </w:p>
        </w:tc>
      </w:tr>
    </w:tbl>
    <w:p w:rsidR="002F099D" w:rsidRDefault="002F099D" w:rsidP="002F099D">
      <w:pPr>
        <w:tabs>
          <w:tab w:val="left" w:pos="360"/>
        </w:tabs>
        <w:ind w:firstLine="426"/>
        <w:jc w:val="both"/>
      </w:pPr>
      <w:r>
        <w:t>В приборе РТП332  аварийная сигнализация В отсутствует</w:t>
      </w:r>
      <w:r w:rsidRPr="009F4ECD">
        <w:t xml:space="preserve"> </w:t>
      </w:r>
    </w:p>
    <w:p w:rsidR="002F099D" w:rsidRDefault="002F099D" w:rsidP="002F099D">
      <w:pPr>
        <w:tabs>
          <w:tab w:val="left" w:pos="360"/>
        </w:tabs>
        <w:ind w:firstLine="426"/>
        <w:jc w:val="both"/>
      </w:pPr>
    </w:p>
    <w:p w:rsidR="002F099D" w:rsidRDefault="002F099D" w:rsidP="002F099D">
      <w:pPr>
        <w:tabs>
          <w:tab w:val="left" w:pos="360"/>
        </w:tabs>
        <w:ind w:firstLine="426"/>
        <w:jc w:val="both"/>
      </w:pPr>
    </w:p>
    <w:p w:rsidR="002F099D" w:rsidRDefault="002F099D" w:rsidP="002F099D">
      <w:pPr>
        <w:tabs>
          <w:tab w:val="left" w:pos="360"/>
        </w:tabs>
        <w:ind w:firstLine="426"/>
        <w:jc w:val="both"/>
      </w:pPr>
    </w:p>
    <w:p w:rsidR="002F099D" w:rsidRDefault="002F099D" w:rsidP="002F099D">
      <w:pPr>
        <w:tabs>
          <w:tab w:val="left" w:pos="360"/>
        </w:tabs>
        <w:ind w:firstLine="426"/>
        <w:jc w:val="both"/>
      </w:pPr>
      <w:r>
        <w:lastRenderedPageBreak/>
        <w:t>Раздел 3. Параметры входа.</w:t>
      </w:r>
    </w:p>
    <w:p w:rsidR="002F099D" w:rsidRPr="000C1EF4" w:rsidRDefault="002F099D" w:rsidP="002F099D">
      <w:pPr>
        <w:tabs>
          <w:tab w:val="left" w:pos="360"/>
        </w:tabs>
        <w:ind w:firstLine="426"/>
        <w:jc w:val="both"/>
      </w:pPr>
      <w:r>
        <w:t>Номер данного раздела в РТП342 – 4.</w:t>
      </w: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
        <w:gridCol w:w="1254"/>
        <w:gridCol w:w="3119"/>
        <w:gridCol w:w="1267"/>
        <w:gridCol w:w="4970"/>
      </w:tblGrid>
      <w:tr w:rsidR="002F099D" w:rsidRPr="00AB7AF7" w:rsidTr="00E07D2E">
        <w:trPr>
          <w:gridBefore w:val="1"/>
          <w:wBefore w:w="22" w:type="dxa"/>
          <w:trHeight w:val="367"/>
        </w:trPr>
        <w:tc>
          <w:tcPr>
            <w:tcW w:w="1254" w:type="dxa"/>
            <w:tcBorders>
              <w:top w:val="single" w:sz="4" w:space="0" w:color="auto"/>
            </w:tcBorders>
          </w:tcPr>
          <w:p w:rsidR="002F099D" w:rsidRPr="00AB7AF7" w:rsidRDefault="002F099D" w:rsidP="00E07D2E">
            <w:pPr>
              <w:autoSpaceDE w:val="0"/>
              <w:autoSpaceDN w:val="0"/>
              <w:adjustRightInd w:val="0"/>
              <w:ind w:left="-134" w:right="-108" w:firstLine="134"/>
              <w:jc w:val="center"/>
            </w:pPr>
            <w:r w:rsidRPr="00AB7AF7">
              <w:t>№ раздела</w:t>
            </w:r>
          </w:p>
        </w:tc>
        <w:tc>
          <w:tcPr>
            <w:tcW w:w="4386" w:type="dxa"/>
            <w:gridSpan w:val="2"/>
            <w:tcBorders>
              <w:top w:val="single" w:sz="4" w:space="0" w:color="auto"/>
            </w:tcBorders>
          </w:tcPr>
          <w:p w:rsidR="002F099D" w:rsidRPr="00AB7AF7" w:rsidRDefault="002F099D" w:rsidP="00E07D2E">
            <w:pPr>
              <w:autoSpaceDE w:val="0"/>
              <w:autoSpaceDN w:val="0"/>
              <w:adjustRightInd w:val="0"/>
              <w:ind w:left="-134" w:right="-108" w:firstLine="134"/>
              <w:jc w:val="center"/>
            </w:pPr>
            <w:r w:rsidRPr="00AB7AF7">
              <w:t>Обозначение раздела</w:t>
            </w:r>
          </w:p>
        </w:tc>
        <w:tc>
          <w:tcPr>
            <w:tcW w:w="4970" w:type="dxa"/>
          </w:tcPr>
          <w:p w:rsidR="002F099D" w:rsidRPr="00AB7AF7" w:rsidRDefault="002F099D" w:rsidP="00E07D2E">
            <w:pPr>
              <w:autoSpaceDE w:val="0"/>
              <w:autoSpaceDN w:val="0"/>
              <w:adjustRightInd w:val="0"/>
              <w:ind w:left="-134" w:right="-108" w:firstLine="134"/>
              <w:jc w:val="center"/>
            </w:pPr>
            <w:r w:rsidRPr="00AB7AF7">
              <w:t>Название раздела</w:t>
            </w:r>
          </w:p>
        </w:tc>
      </w:tr>
      <w:tr w:rsidR="002F099D" w:rsidRPr="00AB7AF7" w:rsidTr="00E07D2E">
        <w:trPr>
          <w:gridBefore w:val="1"/>
          <w:wBefore w:w="22" w:type="dxa"/>
          <w:trHeight w:val="367"/>
        </w:trPr>
        <w:tc>
          <w:tcPr>
            <w:tcW w:w="1254" w:type="dxa"/>
            <w:tcBorders>
              <w:top w:val="single" w:sz="4" w:space="0" w:color="auto"/>
            </w:tcBorders>
          </w:tcPr>
          <w:p w:rsidR="002F099D" w:rsidRPr="00AB7AF7" w:rsidRDefault="002F099D" w:rsidP="00E07D2E">
            <w:pPr>
              <w:autoSpaceDE w:val="0"/>
              <w:autoSpaceDN w:val="0"/>
              <w:adjustRightInd w:val="0"/>
              <w:ind w:left="-134" w:right="-108" w:firstLine="134"/>
              <w:jc w:val="center"/>
            </w:pPr>
            <w:r w:rsidRPr="00AB7AF7">
              <w:t>3</w:t>
            </w:r>
          </w:p>
        </w:tc>
        <w:tc>
          <w:tcPr>
            <w:tcW w:w="4386" w:type="dxa"/>
            <w:gridSpan w:val="2"/>
            <w:tcBorders>
              <w:top w:val="single" w:sz="4" w:space="0" w:color="auto"/>
            </w:tcBorders>
          </w:tcPr>
          <w:p w:rsidR="002F099D" w:rsidRPr="009F4ECD" w:rsidRDefault="002F099D" w:rsidP="00E07D2E">
            <w:pPr>
              <w:autoSpaceDE w:val="0"/>
              <w:autoSpaceDN w:val="0"/>
              <w:adjustRightInd w:val="0"/>
              <w:ind w:right="-108" w:firstLine="134"/>
              <w:jc w:val="center"/>
              <w:rPr>
                <w:lang w:val="en-US"/>
              </w:rPr>
            </w:pPr>
            <w:r>
              <w:rPr>
                <w:lang w:val="en-US"/>
              </w:rPr>
              <w:t>InP</w:t>
            </w:r>
          </w:p>
        </w:tc>
        <w:tc>
          <w:tcPr>
            <w:tcW w:w="4970" w:type="dxa"/>
          </w:tcPr>
          <w:p w:rsidR="002F099D" w:rsidRPr="00AB7AF7" w:rsidRDefault="002F099D" w:rsidP="00E07D2E">
            <w:pPr>
              <w:ind w:left="-134" w:right="-108" w:firstLine="134"/>
              <w:jc w:val="center"/>
            </w:pPr>
            <w:r w:rsidRPr="00AB7AF7">
              <w:rPr>
                <w:iCs/>
                <w:snapToGrid w:val="0"/>
              </w:rPr>
              <w:t>Входы</w:t>
            </w:r>
          </w:p>
        </w:tc>
      </w:tr>
      <w:tr w:rsidR="002F099D" w:rsidRPr="00AB7AF7" w:rsidTr="00E07D2E">
        <w:trPr>
          <w:gridBefore w:val="1"/>
          <w:wBefore w:w="22" w:type="dxa"/>
          <w:trHeight w:val="367"/>
        </w:trPr>
        <w:tc>
          <w:tcPr>
            <w:tcW w:w="1254" w:type="dxa"/>
            <w:tcBorders>
              <w:top w:val="single" w:sz="4" w:space="0" w:color="auto"/>
            </w:tcBorders>
          </w:tcPr>
          <w:p w:rsidR="002F099D" w:rsidRPr="00AB7AF7" w:rsidRDefault="002F099D" w:rsidP="00E07D2E">
            <w:pPr>
              <w:autoSpaceDE w:val="0"/>
              <w:autoSpaceDN w:val="0"/>
              <w:adjustRightInd w:val="0"/>
              <w:ind w:left="-134" w:right="-108" w:firstLine="134"/>
              <w:jc w:val="center"/>
              <w:rPr>
                <w:iCs/>
                <w:snapToGrid w:val="0"/>
                <w:spacing w:val="-28"/>
              </w:rPr>
            </w:pPr>
            <w:r w:rsidRPr="00AB7AF7">
              <w:rPr>
                <w:iCs/>
                <w:snapToGrid w:val="0"/>
                <w:spacing w:val="-28"/>
              </w:rPr>
              <w:t>Обозначение параметра</w:t>
            </w:r>
          </w:p>
        </w:tc>
        <w:tc>
          <w:tcPr>
            <w:tcW w:w="3119" w:type="dxa"/>
            <w:tcBorders>
              <w:top w:val="single" w:sz="4" w:space="0" w:color="auto"/>
            </w:tcBorders>
          </w:tcPr>
          <w:p w:rsidR="002F099D" w:rsidRPr="00AB7AF7" w:rsidRDefault="002F099D" w:rsidP="00E07D2E">
            <w:pPr>
              <w:tabs>
                <w:tab w:val="left" w:pos="0"/>
              </w:tabs>
              <w:autoSpaceDE w:val="0"/>
              <w:autoSpaceDN w:val="0"/>
              <w:adjustRightInd w:val="0"/>
              <w:ind w:left="-134" w:right="-108" w:firstLine="134"/>
              <w:jc w:val="center"/>
              <w:rPr>
                <w:iCs/>
                <w:snapToGrid w:val="0"/>
              </w:rPr>
            </w:pPr>
            <w:r w:rsidRPr="00AB7AF7">
              <w:rPr>
                <w:iCs/>
                <w:snapToGrid w:val="0"/>
              </w:rPr>
              <w:t>Название</w:t>
            </w:r>
          </w:p>
          <w:p w:rsidR="002F099D" w:rsidRPr="00AB7AF7" w:rsidRDefault="002F099D" w:rsidP="00E07D2E">
            <w:pPr>
              <w:tabs>
                <w:tab w:val="left" w:pos="0"/>
              </w:tabs>
              <w:autoSpaceDE w:val="0"/>
              <w:autoSpaceDN w:val="0"/>
              <w:adjustRightInd w:val="0"/>
              <w:ind w:left="-134" w:right="-108" w:firstLine="134"/>
              <w:jc w:val="center"/>
              <w:rPr>
                <w:iCs/>
                <w:snapToGrid w:val="0"/>
              </w:rPr>
            </w:pPr>
            <w:r w:rsidRPr="00AB7AF7">
              <w:rPr>
                <w:iCs/>
                <w:snapToGrid w:val="0"/>
              </w:rPr>
              <w:t>параметра</w:t>
            </w:r>
          </w:p>
        </w:tc>
        <w:tc>
          <w:tcPr>
            <w:tcW w:w="1267" w:type="dxa"/>
          </w:tcPr>
          <w:p w:rsidR="002F099D" w:rsidRPr="00AB7AF7" w:rsidRDefault="002F099D" w:rsidP="00E07D2E">
            <w:pPr>
              <w:tabs>
                <w:tab w:val="left" w:pos="-228"/>
              </w:tabs>
              <w:autoSpaceDE w:val="0"/>
              <w:autoSpaceDN w:val="0"/>
              <w:adjustRightInd w:val="0"/>
              <w:ind w:left="-134" w:right="-108" w:firstLine="134"/>
              <w:jc w:val="center"/>
              <w:rPr>
                <w:iCs/>
                <w:snapToGrid w:val="0"/>
              </w:rPr>
            </w:pPr>
            <w:r w:rsidRPr="00AB7AF7">
              <w:rPr>
                <w:iCs/>
                <w:snapToGrid w:val="0"/>
              </w:rPr>
              <w:t>Значение</w:t>
            </w:r>
          </w:p>
          <w:p w:rsidR="002F099D" w:rsidRPr="00AB7AF7" w:rsidRDefault="002F099D" w:rsidP="00E07D2E">
            <w:pPr>
              <w:tabs>
                <w:tab w:val="left" w:pos="-228"/>
              </w:tabs>
              <w:autoSpaceDE w:val="0"/>
              <w:autoSpaceDN w:val="0"/>
              <w:adjustRightInd w:val="0"/>
              <w:ind w:left="-134" w:right="-108" w:firstLine="134"/>
              <w:jc w:val="center"/>
              <w:rPr>
                <w:iCs/>
                <w:snapToGrid w:val="0"/>
              </w:rPr>
            </w:pPr>
            <w:r w:rsidRPr="00AB7AF7">
              <w:rPr>
                <w:iCs/>
                <w:snapToGrid w:val="0"/>
              </w:rPr>
              <w:t>параметра</w:t>
            </w:r>
          </w:p>
        </w:tc>
        <w:tc>
          <w:tcPr>
            <w:tcW w:w="4970" w:type="dxa"/>
          </w:tcPr>
          <w:p w:rsidR="002F099D" w:rsidRPr="00AB7AF7" w:rsidRDefault="002F099D" w:rsidP="00E07D2E">
            <w:pPr>
              <w:autoSpaceDE w:val="0"/>
              <w:autoSpaceDN w:val="0"/>
              <w:adjustRightInd w:val="0"/>
              <w:ind w:left="-134" w:right="-108" w:firstLine="134"/>
              <w:jc w:val="center"/>
            </w:pPr>
            <w:r w:rsidRPr="00AB7AF7">
              <w:rPr>
                <w:iCs/>
                <w:snapToGrid w:val="0"/>
              </w:rPr>
              <w:t>Комментарии</w:t>
            </w:r>
          </w:p>
        </w:tc>
      </w:tr>
      <w:tr w:rsidR="002F099D" w:rsidRPr="00AB7AF7" w:rsidTr="00E07D2E">
        <w:trPr>
          <w:gridBefore w:val="1"/>
          <w:wBefore w:w="22" w:type="dxa"/>
          <w:trHeight w:val="90"/>
        </w:trPr>
        <w:tc>
          <w:tcPr>
            <w:tcW w:w="1254" w:type="dxa"/>
            <w:vMerge w:val="restart"/>
            <w:tcBorders>
              <w:top w:val="single" w:sz="4" w:space="0" w:color="auto"/>
            </w:tcBorders>
          </w:tcPr>
          <w:p w:rsidR="002F099D" w:rsidRPr="00AB7AF7" w:rsidRDefault="002F099D" w:rsidP="00E07D2E">
            <w:pPr>
              <w:autoSpaceDE w:val="0"/>
              <w:autoSpaceDN w:val="0"/>
              <w:adjustRightInd w:val="0"/>
              <w:ind w:left="-134" w:right="-108" w:firstLine="134"/>
              <w:jc w:val="center"/>
            </w:pPr>
            <w:r>
              <w:rPr>
                <w:lang w:val="en-US"/>
              </w:rPr>
              <w:t>In.t</w:t>
            </w:r>
          </w:p>
          <w:p w:rsidR="002F099D" w:rsidRPr="00AB7AF7" w:rsidRDefault="002F099D" w:rsidP="00E07D2E">
            <w:pPr>
              <w:autoSpaceDE w:val="0"/>
              <w:autoSpaceDN w:val="0"/>
              <w:adjustRightInd w:val="0"/>
              <w:ind w:left="-134" w:right="-108" w:firstLine="134"/>
              <w:rPr>
                <w:iCs/>
                <w:snapToGrid w:val="0"/>
              </w:rPr>
            </w:pPr>
          </w:p>
        </w:tc>
        <w:tc>
          <w:tcPr>
            <w:tcW w:w="3119" w:type="dxa"/>
            <w:vMerge w:val="restart"/>
            <w:tcBorders>
              <w:top w:val="single" w:sz="4" w:space="0" w:color="auto"/>
            </w:tcBorders>
          </w:tcPr>
          <w:p w:rsidR="002F099D" w:rsidRPr="00AB7AF7" w:rsidRDefault="002F099D" w:rsidP="00E07D2E">
            <w:pPr>
              <w:autoSpaceDE w:val="0"/>
              <w:autoSpaceDN w:val="0"/>
              <w:adjustRightInd w:val="0"/>
              <w:ind w:left="-134" w:right="-108" w:firstLine="134"/>
              <w:jc w:val="center"/>
              <w:rPr>
                <w:iCs/>
                <w:snapToGrid w:val="0"/>
              </w:rPr>
            </w:pPr>
            <w:r w:rsidRPr="00AB7AF7">
              <w:rPr>
                <w:iCs/>
                <w:snapToGrid w:val="0"/>
              </w:rPr>
              <w:t>тип датчика</w:t>
            </w:r>
            <w:r>
              <w:rPr>
                <w:iCs/>
                <w:snapToGrid w:val="0"/>
                <w:lang w:val="en-US"/>
              </w:rPr>
              <w:t xml:space="preserve"> </w:t>
            </w:r>
            <w:r w:rsidRPr="00AB7AF7">
              <w:rPr>
                <w:iCs/>
                <w:snapToGrid w:val="0"/>
              </w:rPr>
              <w:t>температуры</w:t>
            </w:r>
          </w:p>
        </w:tc>
        <w:tc>
          <w:tcPr>
            <w:tcW w:w="1267" w:type="dxa"/>
          </w:tcPr>
          <w:p w:rsidR="002F099D" w:rsidRPr="00AB7AF7" w:rsidRDefault="002F099D" w:rsidP="00E07D2E">
            <w:pPr>
              <w:autoSpaceDE w:val="0"/>
              <w:autoSpaceDN w:val="0"/>
              <w:adjustRightInd w:val="0"/>
              <w:spacing w:line="276" w:lineRule="auto"/>
              <w:ind w:firstLine="134"/>
              <w:jc w:val="center"/>
              <w:rPr>
                <w:iCs/>
                <w:snapToGrid w:val="0"/>
              </w:rPr>
            </w:pPr>
            <w:r>
              <w:rPr>
                <w:iCs/>
                <w:snapToGrid w:val="0"/>
                <w:lang w:val="en-US"/>
              </w:rPr>
              <w:t>1.Pt</w:t>
            </w:r>
          </w:p>
        </w:tc>
        <w:tc>
          <w:tcPr>
            <w:tcW w:w="4970" w:type="dxa"/>
          </w:tcPr>
          <w:p w:rsidR="002F099D" w:rsidRPr="00AB7AF7" w:rsidRDefault="002F099D" w:rsidP="00E07D2E">
            <w:pPr>
              <w:spacing w:line="276" w:lineRule="auto"/>
              <w:ind w:firstLine="134"/>
              <w:rPr>
                <w:iCs/>
                <w:snapToGrid w:val="0"/>
              </w:rPr>
            </w:pPr>
            <w:r w:rsidRPr="00AB7AF7">
              <w:t>ТС(</w:t>
            </w:r>
            <w:r w:rsidRPr="00AB7AF7">
              <w:rPr>
                <w:lang w:val="en-US"/>
              </w:rPr>
              <w:t>Pt</w:t>
            </w:r>
            <w:r w:rsidRPr="00AB7AF7">
              <w:t xml:space="preserve">) </w:t>
            </w:r>
            <w:r w:rsidRPr="00AB7AF7">
              <w:rPr>
                <w:lang w:val="en-US"/>
              </w:rPr>
              <w:t>α</w:t>
            </w:r>
            <w:r w:rsidRPr="00AB7AF7">
              <w:t>=0,00385 °С</w:t>
            </w:r>
            <w:r w:rsidRPr="00AB7AF7">
              <w:rPr>
                <w:vertAlign w:val="superscript"/>
              </w:rPr>
              <w:t>-1</w:t>
            </w:r>
          </w:p>
        </w:tc>
      </w:tr>
      <w:tr w:rsidR="002F099D" w:rsidRPr="00AB7AF7" w:rsidTr="00E07D2E">
        <w:trPr>
          <w:gridBefore w:val="1"/>
          <w:wBefore w:w="22" w:type="dxa"/>
          <w:trHeight w:val="292"/>
        </w:trPr>
        <w:tc>
          <w:tcPr>
            <w:tcW w:w="1254" w:type="dxa"/>
            <w:vMerge/>
          </w:tcPr>
          <w:p w:rsidR="002F099D" w:rsidRPr="00AB7AF7" w:rsidRDefault="002F099D" w:rsidP="00E07D2E">
            <w:pPr>
              <w:autoSpaceDE w:val="0"/>
              <w:autoSpaceDN w:val="0"/>
              <w:adjustRightInd w:val="0"/>
              <w:ind w:left="-134" w:right="-108" w:firstLine="134"/>
              <w:rPr>
                <w:iCs/>
                <w:snapToGrid w:val="0"/>
              </w:rPr>
            </w:pPr>
          </w:p>
        </w:tc>
        <w:tc>
          <w:tcPr>
            <w:tcW w:w="3119" w:type="dxa"/>
            <w:vMerge/>
          </w:tcPr>
          <w:p w:rsidR="002F099D" w:rsidRPr="00AB7AF7" w:rsidRDefault="002F099D" w:rsidP="00E07D2E">
            <w:pPr>
              <w:autoSpaceDE w:val="0"/>
              <w:autoSpaceDN w:val="0"/>
              <w:adjustRightInd w:val="0"/>
              <w:ind w:left="-134" w:right="-108" w:firstLine="134"/>
              <w:rPr>
                <w:iCs/>
                <w:snapToGrid w:val="0"/>
              </w:rPr>
            </w:pPr>
          </w:p>
        </w:tc>
        <w:tc>
          <w:tcPr>
            <w:tcW w:w="1267" w:type="dxa"/>
          </w:tcPr>
          <w:p w:rsidR="002F099D" w:rsidRPr="00AB7AF7" w:rsidRDefault="002F099D" w:rsidP="00E07D2E">
            <w:pPr>
              <w:autoSpaceDE w:val="0"/>
              <w:autoSpaceDN w:val="0"/>
              <w:adjustRightInd w:val="0"/>
              <w:spacing w:line="276" w:lineRule="auto"/>
              <w:ind w:firstLine="134"/>
              <w:jc w:val="center"/>
              <w:rPr>
                <w:iCs/>
                <w:snapToGrid w:val="0"/>
              </w:rPr>
            </w:pPr>
            <w:r w:rsidRPr="009F4ECD">
              <w:rPr>
                <w:iCs/>
                <w:snapToGrid w:val="0"/>
              </w:rPr>
              <w:t>2.</w:t>
            </w:r>
            <w:r>
              <w:rPr>
                <w:iCs/>
                <w:snapToGrid w:val="0"/>
                <w:lang w:val="en-US"/>
              </w:rPr>
              <w:t>Pt</w:t>
            </w:r>
          </w:p>
        </w:tc>
        <w:tc>
          <w:tcPr>
            <w:tcW w:w="4970" w:type="dxa"/>
          </w:tcPr>
          <w:p w:rsidR="002F099D" w:rsidRPr="00AB7AF7" w:rsidRDefault="002F099D" w:rsidP="00E07D2E">
            <w:pPr>
              <w:spacing w:line="276" w:lineRule="auto"/>
              <w:ind w:firstLine="134"/>
              <w:rPr>
                <w:iCs/>
                <w:snapToGrid w:val="0"/>
              </w:rPr>
            </w:pPr>
            <w:r w:rsidRPr="00AB7AF7">
              <w:t xml:space="preserve">ТС(П) </w:t>
            </w:r>
            <w:r w:rsidRPr="00AB7AF7">
              <w:rPr>
                <w:lang w:val="en-US"/>
              </w:rPr>
              <w:t>α</w:t>
            </w:r>
            <w:r w:rsidRPr="00AB7AF7">
              <w:t>=0,00391 °С</w:t>
            </w:r>
            <w:r w:rsidRPr="00AB7AF7">
              <w:rPr>
                <w:vertAlign w:val="superscript"/>
              </w:rPr>
              <w:t>-1</w:t>
            </w:r>
          </w:p>
        </w:tc>
      </w:tr>
      <w:tr w:rsidR="002F099D" w:rsidRPr="00AB7AF7" w:rsidTr="00E07D2E">
        <w:trPr>
          <w:gridBefore w:val="1"/>
          <w:wBefore w:w="22" w:type="dxa"/>
          <w:trHeight w:val="367"/>
        </w:trPr>
        <w:tc>
          <w:tcPr>
            <w:tcW w:w="1254" w:type="dxa"/>
            <w:vMerge/>
          </w:tcPr>
          <w:p w:rsidR="002F099D" w:rsidRPr="00AB7AF7" w:rsidRDefault="002F099D" w:rsidP="00E07D2E">
            <w:pPr>
              <w:autoSpaceDE w:val="0"/>
              <w:autoSpaceDN w:val="0"/>
              <w:adjustRightInd w:val="0"/>
              <w:ind w:left="-134" w:right="-108" w:firstLine="134"/>
              <w:rPr>
                <w:iCs/>
                <w:snapToGrid w:val="0"/>
              </w:rPr>
            </w:pPr>
          </w:p>
        </w:tc>
        <w:tc>
          <w:tcPr>
            <w:tcW w:w="3119" w:type="dxa"/>
            <w:vMerge/>
          </w:tcPr>
          <w:p w:rsidR="002F099D" w:rsidRPr="00AB7AF7" w:rsidRDefault="002F099D" w:rsidP="00E07D2E">
            <w:pPr>
              <w:autoSpaceDE w:val="0"/>
              <w:autoSpaceDN w:val="0"/>
              <w:adjustRightInd w:val="0"/>
              <w:ind w:left="-134" w:right="-108" w:firstLine="134"/>
              <w:rPr>
                <w:iCs/>
                <w:snapToGrid w:val="0"/>
              </w:rPr>
            </w:pPr>
          </w:p>
        </w:tc>
        <w:tc>
          <w:tcPr>
            <w:tcW w:w="1267" w:type="dxa"/>
          </w:tcPr>
          <w:p w:rsidR="002F099D" w:rsidRPr="00AB7AF7" w:rsidRDefault="002F099D" w:rsidP="00E07D2E">
            <w:pPr>
              <w:autoSpaceDE w:val="0"/>
              <w:autoSpaceDN w:val="0"/>
              <w:adjustRightInd w:val="0"/>
              <w:spacing w:line="276" w:lineRule="auto"/>
              <w:ind w:firstLine="134"/>
              <w:jc w:val="center"/>
              <w:rPr>
                <w:iCs/>
                <w:snapToGrid w:val="0"/>
              </w:rPr>
            </w:pPr>
            <w:r>
              <w:rPr>
                <w:iCs/>
                <w:noProof/>
                <w:snapToGrid w:val="0"/>
                <w:lang w:val="en-US"/>
              </w:rPr>
              <w:t>3.Cu</w:t>
            </w:r>
          </w:p>
        </w:tc>
        <w:tc>
          <w:tcPr>
            <w:tcW w:w="4970" w:type="dxa"/>
          </w:tcPr>
          <w:p w:rsidR="002F099D" w:rsidRPr="00AB7AF7" w:rsidRDefault="002F099D" w:rsidP="00E07D2E">
            <w:pPr>
              <w:spacing w:line="276" w:lineRule="auto"/>
              <w:ind w:firstLine="134"/>
              <w:rPr>
                <w:iCs/>
                <w:snapToGrid w:val="0"/>
              </w:rPr>
            </w:pPr>
            <w:r w:rsidRPr="00AB7AF7">
              <w:t xml:space="preserve">ТС(М) </w:t>
            </w:r>
            <w:r w:rsidRPr="00AB7AF7">
              <w:rPr>
                <w:lang w:val="en-US"/>
              </w:rPr>
              <w:t>α</w:t>
            </w:r>
            <w:r w:rsidRPr="00AB7AF7">
              <w:t>=0,00428 °С</w:t>
            </w:r>
            <w:r w:rsidRPr="00AB7AF7">
              <w:rPr>
                <w:vertAlign w:val="superscript"/>
              </w:rPr>
              <w:t>-1</w:t>
            </w:r>
          </w:p>
        </w:tc>
      </w:tr>
      <w:tr w:rsidR="002F099D" w:rsidRPr="00AB7AF7" w:rsidTr="00E07D2E">
        <w:trPr>
          <w:gridBefore w:val="1"/>
          <w:wBefore w:w="22" w:type="dxa"/>
          <w:trHeight w:val="367"/>
        </w:trPr>
        <w:tc>
          <w:tcPr>
            <w:tcW w:w="1254" w:type="dxa"/>
            <w:vMerge/>
          </w:tcPr>
          <w:p w:rsidR="002F099D" w:rsidRPr="00AB7AF7" w:rsidRDefault="002F099D" w:rsidP="00E07D2E">
            <w:pPr>
              <w:autoSpaceDE w:val="0"/>
              <w:autoSpaceDN w:val="0"/>
              <w:adjustRightInd w:val="0"/>
              <w:ind w:left="-134" w:right="-108" w:firstLine="134"/>
              <w:rPr>
                <w:iCs/>
                <w:snapToGrid w:val="0"/>
              </w:rPr>
            </w:pPr>
          </w:p>
        </w:tc>
        <w:tc>
          <w:tcPr>
            <w:tcW w:w="3119" w:type="dxa"/>
            <w:vMerge/>
          </w:tcPr>
          <w:p w:rsidR="002F099D" w:rsidRPr="00AB7AF7" w:rsidRDefault="002F099D" w:rsidP="00E07D2E">
            <w:pPr>
              <w:autoSpaceDE w:val="0"/>
              <w:autoSpaceDN w:val="0"/>
              <w:adjustRightInd w:val="0"/>
              <w:ind w:left="-134" w:right="-108" w:firstLine="134"/>
              <w:rPr>
                <w:iCs/>
                <w:snapToGrid w:val="0"/>
              </w:rPr>
            </w:pPr>
          </w:p>
        </w:tc>
        <w:tc>
          <w:tcPr>
            <w:tcW w:w="1267" w:type="dxa"/>
          </w:tcPr>
          <w:p w:rsidR="002F099D" w:rsidRPr="00AB7AF7" w:rsidRDefault="002F099D" w:rsidP="00E07D2E">
            <w:pPr>
              <w:autoSpaceDE w:val="0"/>
              <w:autoSpaceDN w:val="0"/>
              <w:adjustRightInd w:val="0"/>
              <w:spacing w:line="276" w:lineRule="auto"/>
              <w:ind w:firstLine="134"/>
              <w:jc w:val="center"/>
              <w:rPr>
                <w:iCs/>
                <w:snapToGrid w:val="0"/>
              </w:rPr>
            </w:pPr>
            <w:r>
              <w:rPr>
                <w:iCs/>
                <w:snapToGrid w:val="0"/>
                <w:lang w:val="en-US"/>
              </w:rPr>
              <w:t>4.ni</w:t>
            </w:r>
          </w:p>
        </w:tc>
        <w:tc>
          <w:tcPr>
            <w:tcW w:w="4970" w:type="dxa"/>
          </w:tcPr>
          <w:p w:rsidR="002F099D" w:rsidRPr="00AB7AF7" w:rsidRDefault="002F099D" w:rsidP="00E07D2E">
            <w:pPr>
              <w:autoSpaceDE w:val="0"/>
              <w:autoSpaceDN w:val="0"/>
              <w:adjustRightInd w:val="0"/>
              <w:spacing w:line="276" w:lineRule="auto"/>
              <w:ind w:firstLine="134"/>
              <w:rPr>
                <w:iCs/>
                <w:snapToGrid w:val="0"/>
              </w:rPr>
            </w:pPr>
            <w:r w:rsidRPr="00AB7AF7">
              <w:t xml:space="preserve">ТС(Н), </w:t>
            </w:r>
            <w:r w:rsidRPr="00AB7AF7">
              <w:rPr>
                <w:lang w:val="en-US"/>
              </w:rPr>
              <w:t>α</w:t>
            </w:r>
            <w:r w:rsidRPr="00AB7AF7">
              <w:t>=0,00617 °С</w:t>
            </w:r>
            <w:r w:rsidRPr="00AB7AF7">
              <w:rPr>
                <w:vertAlign w:val="superscript"/>
              </w:rPr>
              <w:t>-1</w:t>
            </w:r>
          </w:p>
        </w:tc>
      </w:tr>
      <w:tr w:rsidR="002F099D" w:rsidRPr="00AB7AF7" w:rsidTr="00E07D2E">
        <w:trPr>
          <w:gridBefore w:val="1"/>
          <w:wBefore w:w="22" w:type="dxa"/>
          <w:trHeight w:val="367"/>
        </w:trPr>
        <w:tc>
          <w:tcPr>
            <w:tcW w:w="1254" w:type="dxa"/>
            <w:vMerge/>
          </w:tcPr>
          <w:p w:rsidR="002F099D" w:rsidRPr="00AB7AF7" w:rsidRDefault="002F099D" w:rsidP="00E07D2E">
            <w:pPr>
              <w:autoSpaceDE w:val="0"/>
              <w:autoSpaceDN w:val="0"/>
              <w:adjustRightInd w:val="0"/>
              <w:ind w:left="-134" w:right="-108" w:firstLine="134"/>
              <w:rPr>
                <w:iCs/>
                <w:snapToGrid w:val="0"/>
              </w:rPr>
            </w:pPr>
          </w:p>
        </w:tc>
        <w:tc>
          <w:tcPr>
            <w:tcW w:w="3119" w:type="dxa"/>
            <w:vMerge/>
          </w:tcPr>
          <w:p w:rsidR="002F099D" w:rsidRPr="00AB7AF7" w:rsidRDefault="002F099D" w:rsidP="00E07D2E">
            <w:pPr>
              <w:autoSpaceDE w:val="0"/>
              <w:autoSpaceDN w:val="0"/>
              <w:adjustRightInd w:val="0"/>
              <w:ind w:left="-134" w:right="-108" w:firstLine="134"/>
              <w:rPr>
                <w:iCs/>
                <w:snapToGrid w:val="0"/>
              </w:rPr>
            </w:pPr>
          </w:p>
        </w:tc>
        <w:tc>
          <w:tcPr>
            <w:tcW w:w="1267" w:type="dxa"/>
          </w:tcPr>
          <w:p w:rsidR="002F099D" w:rsidRPr="00AB7AF7" w:rsidRDefault="002F099D" w:rsidP="00E07D2E">
            <w:pPr>
              <w:autoSpaceDE w:val="0"/>
              <w:autoSpaceDN w:val="0"/>
              <w:adjustRightInd w:val="0"/>
              <w:spacing w:line="276" w:lineRule="auto"/>
              <w:ind w:firstLine="134"/>
              <w:jc w:val="center"/>
              <w:rPr>
                <w:iCs/>
                <w:snapToGrid w:val="0"/>
              </w:rPr>
            </w:pPr>
            <w:r w:rsidRPr="00AB7AF7">
              <w:rPr>
                <w:iCs/>
                <w:noProof/>
                <w:snapToGrid w:val="0"/>
              </w:rPr>
              <w:drawing>
                <wp:inline distT="0" distB="0" distL="0" distR="0">
                  <wp:extent cx="247650" cy="200025"/>
                  <wp:effectExtent l="0" t="0" r="0"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4970" w:type="dxa"/>
          </w:tcPr>
          <w:p w:rsidR="002F099D" w:rsidRPr="00AB7AF7" w:rsidRDefault="002F099D" w:rsidP="00E07D2E">
            <w:pPr>
              <w:spacing w:line="276" w:lineRule="auto"/>
              <w:ind w:firstLine="134"/>
              <w:rPr>
                <w:iCs/>
                <w:snapToGrid w:val="0"/>
              </w:rPr>
            </w:pPr>
            <w:r w:rsidRPr="00AB7AF7">
              <w:t>термопара ТХА (</w:t>
            </w:r>
            <w:r w:rsidRPr="00AB7AF7">
              <w:rPr>
                <w:lang w:val="en-US"/>
              </w:rPr>
              <w:t>K</w:t>
            </w:r>
            <w:r w:rsidRPr="00AB7AF7">
              <w:t>)</w:t>
            </w:r>
          </w:p>
        </w:tc>
      </w:tr>
      <w:tr w:rsidR="002F099D" w:rsidRPr="00AB7AF7" w:rsidTr="00E07D2E">
        <w:trPr>
          <w:gridBefore w:val="1"/>
          <w:wBefore w:w="22" w:type="dxa"/>
          <w:trHeight w:val="367"/>
        </w:trPr>
        <w:tc>
          <w:tcPr>
            <w:tcW w:w="1254" w:type="dxa"/>
            <w:vMerge/>
          </w:tcPr>
          <w:p w:rsidR="002F099D" w:rsidRPr="00AB7AF7" w:rsidRDefault="002F099D" w:rsidP="00E07D2E">
            <w:pPr>
              <w:autoSpaceDE w:val="0"/>
              <w:autoSpaceDN w:val="0"/>
              <w:adjustRightInd w:val="0"/>
              <w:ind w:left="-134" w:right="-108" w:firstLine="134"/>
              <w:rPr>
                <w:iCs/>
                <w:snapToGrid w:val="0"/>
              </w:rPr>
            </w:pPr>
          </w:p>
        </w:tc>
        <w:tc>
          <w:tcPr>
            <w:tcW w:w="3119" w:type="dxa"/>
            <w:vMerge/>
          </w:tcPr>
          <w:p w:rsidR="002F099D" w:rsidRPr="00AB7AF7" w:rsidRDefault="002F099D" w:rsidP="00E07D2E">
            <w:pPr>
              <w:autoSpaceDE w:val="0"/>
              <w:autoSpaceDN w:val="0"/>
              <w:adjustRightInd w:val="0"/>
              <w:ind w:left="-134" w:right="-108" w:firstLine="134"/>
              <w:rPr>
                <w:iCs/>
                <w:snapToGrid w:val="0"/>
              </w:rPr>
            </w:pPr>
          </w:p>
        </w:tc>
        <w:tc>
          <w:tcPr>
            <w:tcW w:w="1267" w:type="dxa"/>
          </w:tcPr>
          <w:p w:rsidR="002F099D" w:rsidRPr="00AB7AF7" w:rsidRDefault="002F099D" w:rsidP="00E07D2E">
            <w:pPr>
              <w:autoSpaceDE w:val="0"/>
              <w:autoSpaceDN w:val="0"/>
              <w:adjustRightInd w:val="0"/>
              <w:spacing w:line="276" w:lineRule="auto"/>
              <w:ind w:firstLine="134"/>
              <w:jc w:val="center"/>
              <w:rPr>
                <w:iCs/>
                <w:snapToGrid w:val="0"/>
              </w:rPr>
            </w:pPr>
            <w:r>
              <w:rPr>
                <w:iCs/>
                <w:snapToGrid w:val="0"/>
                <w:lang w:val="en-US"/>
              </w:rPr>
              <w:t>6.n</w:t>
            </w:r>
          </w:p>
        </w:tc>
        <w:tc>
          <w:tcPr>
            <w:tcW w:w="4970" w:type="dxa"/>
          </w:tcPr>
          <w:p w:rsidR="002F099D" w:rsidRPr="00AB7AF7" w:rsidRDefault="002F099D" w:rsidP="00E07D2E">
            <w:pPr>
              <w:spacing w:line="276" w:lineRule="auto"/>
              <w:ind w:firstLine="134"/>
              <w:rPr>
                <w:iCs/>
                <w:snapToGrid w:val="0"/>
              </w:rPr>
            </w:pPr>
            <w:r w:rsidRPr="00AB7AF7">
              <w:t>термопара ТНН (</w:t>
            </w:r>
            <w:r w:rsidRPr="00AB7AF7">
              <w:rPr>
                <w:lang w:val="en-US"/>
              </w:rPr>
              <w:t>N</w:t>
            </w:r>
            <w:r w:rsidRPr="00AB7AF7">
              <w:t>)</w:t>
            </w:r>
          </w:p>
        </w:tc>
      </w:tr>
      <w:tr w:rsidR="002F099D" w:rsidRPr="00AB7AF7" w:rsidTr="00E07D2E">
        <w:trPr>
          <w:gridBefore w:val="1"/>
          <w:wBefore w:w="22" w:type="dxa"/>
          <w:trHeight w:val="367"/>
        </w:trPr>
        <w:tc>
          <w:tcPr>
            <w:tcW w:w="1254" w:type="dxa"/>
            <w:vMerge/>
          </w:tcPr>
          <w:p w:rsidR="002F099D" w:rsidRPr="00AB7AF7" w:rsidRDefault="002F099D" w:rsidP="00E07D2E">
            <w:pPr>
              <w:autoSpaceDE w:val="0"/>
              <w:autoSpaceDN w:val="0"/>
              <w:adjustRightInd w:val="0"/>
              <w:ind w:left="-134" w:right="-108" w:firstLine="134"/>
              <w:rPr>
                <w:iCs/>
                <w:snapToGrid w:val="0"/>
              </w:rPr>
            </w:pPr>
          </w:p>
        </w:tc>
        <w:tc>
          <w:tcPr>
            <w:tcW w:w="3119" w:type="dxa"/>
            <w:vMerge/>
          </w:tcPr>
          <w:p w:rsidR="002F099D" w:rsidRPr="00AB7AF7" w:rsidRDefault="002F099D" w:rsidP="00E07D2E">
            <w:pPr>
              <w:autoSpaceDE w:val="0"/>
              <w:autoSpaceDN w:val="0"/>
              <w:adjustRightInd w:val="0"/>
              <w:ind w:left="-134" w:right="-108" w:firstLine="134"/>
              <w:rPr>
                <w:iCs/>
                <w:snapToGrid w:val="0"/>
              </w:rPr>
            </w:pPr>
          </w:p>
        </w:tc>
        <w:tc>
          <w:tcPr>
            <w:tcW w:w="1267" w:type="dxa"/>
          </w:tcPr>
          <w:p w:rsidR="002F099D" w:rsidRPr="00AB7AF7" w:rsidRDefault="002F099D" w:rsidP="00E07D2E">
            <w:pPr>
              <w:autoSpaceDE w:val="0"/>
              <w:autoSpaceDN w:val="0"/>
              <w:adjustRightInd w:val="0"/>
              <w:spacing w:line="276" w:lineRule="auto"/>
              <w:ind w:firstLine="134"/>
              <w:jc w:val="center"/>
              <w:rPr>
                <w:iCs/>
                <w:snapToGrid w:val="0"/>
              </w:rPr>
            </w:pPr>
            <w:r>
              <w:rPr>
                <w:iCs/>
                <w:snapToGrid w:val="0"/>
                <w:lang w:val="en-US"/>
              </w:rPr>
              <w:t>7.L</w:t>
            </w:r>
          </w:p>
        </w:tc>
        <w:tc>
          <w:tcPr>
            <w:tcW w:w="4970" w:type="dxa"/>
          </w:tcPr>
          <w:p w:rsidR="002F099D" w:rsidRPr="00AB7AF7" w:rsidRDefault="002F099D" w:rsidP="00E07D2E">
            <w:pPr>
              <w:spacing w:line="276" w:lineRule="auto"/>
              <w:ind w:firstLine="134"/>
              <w:rPr>
                <w:iCs/>
                <w:snapToGrid w:val="0"/>
              </w:rPr>
            </w:pPr>
            <w:r w:rsidRPr="00AB7AF7">
              <w:t>термопара ТХК (</w:t>
            </w:r>
            <w:r w:rsidRPr="00AB7AF7">
              <w:rPr>
                <w:lang w:val="en-US"/>
              </w:rPr>
              <w:t>L</w:t>
            </w:r>
            <w:r w:rsidRPr="00AB7AF7">
              <w:t>)</w:t>
            </w:r>
          </w:p>
        </w:tc>
      </w:tr>
      <w:tr w:rsidR="002F099D" w:rsidRPr="00AB7AF7" w:rsidTr="00E07D2E">
        <w:trPr>
          <w:gridBefore w:val="1"/>
          <w:wBefore w:w="22" w:type="dxa"/>
          <w:trHeight w:val="367"/>
        </w:trPr>
        <w:tc>
          <w:tcPr>
            <w:tcW w:w="1254" w:type="dxa"/>
            <w:vMerge/>
          </w:tcPr>
          <w:p w:rsidR="002F099D" w:rsidRPr="00AB7AF7" w:rsidRDefault="002F099D" w:rsidP="00E07D2E">
            <w:pPr>
              <w:autoSpaceDE w:val="0"/>
              <w:autoSpaceDN w:val="0"/>
              <w:adjustRightInd w:val="0"/>
              <w:ind w:left="-134" w:right="-108" w:firstLine="134"/>
              <w:rPr>
                <w:iCs/>
                <w:snapToGrid w:val="0"/>
              </w:rPr>
            </w:pPr>
          </w:p>
        </w:tc>
        <w:tc>
          <w:tcPr>
            <w:tcW w:w="3119" w:type="dxa"/>
            <w:vMerge/>
          </w:tcPr>
          <w:p w:rsidR="002F099D" w:rsidRPr="00AB7AF7" w:rsidRDefault="002F099D" w:rsidP="00E07D2E">
            <w:pPr>
              <w:autoSpaceDE w:val="0"/>
              <w:autoSpaceDN w:val="0"/>
              <w:adjustRightInd w:val="0"/>
              <w:ind w:left="-134" w:right="-108" w:firstLine="134"/>
              <w:rPr>
                <w:iCs/>
                <w:snapToGrid w:val="0"/>
              </w:rPr>
            </w:pPr>
          </w:p>
        </w:tc>
        <w:tc>
          <w:tcPr>
            <w:tcW w:w="1267" w:type="dxa"/>
          </w:tcPr>
          <w:p w:rsidR="002F099D" w:rsidRPr="00AB7AF7" w:rsidRDefault="002F099D" w:rsidP="00E07D2E">
            <w:pPr>
              <w:autoSpaceDE w:val="0"/>
              <w:autoSpaceDN w:val="0"/>
              <w:adjustRightInd w:val="0"/>
              <w:spacing w:line="276" w:lineRule="auto"/>
              <w:ind w:firstLine="134"/>
              <w:jc w:val="center"/>
              <w:rPr>
                <w:iCs/>
                <w:snapToGrid w:val="0"/>
              </w:rPr>
            </w:pPr>
            <w:r>
              <w:rPr>
                <w:iCs/>
                <w:snapToGrid w:val="0"/>
                <w:lang w:val="en-US"/>
              </w:rPr>
              <w:t>8.S</w:t>
            </w:r>
          </w:p>
        </w:tc>
        <w:tc>
          <w:tcPr>
            <w:tcW w:w="4970" w:type="dxa"/>
          </w:tcPr>
          <w:p w:rsidR="002F099D" w:rsidRPr="00AB7AF7" w:rsidRDefault="002F099D" w:rsidP="00E07D2E">
            <w:pPr>
              <w:spacing w:line="276" w:lineRule="auto"/>
              <w:ind w:firstLine="134"/>
              <w:rPr>
                <w:iCs/>
                <w:snapToGrid w:val="0"/>
              </w:rPr>
            </w:pPr>
            <w:r w:rsidRPr="00AB7AF7">
              <w:t>термопара ТПП (</w:t>
            </w:r>
            <w:r w:rsidRPr="00AB7AF7">
              <w:rPr>
                <w:lang w:val="en-US"/>
              </w:rPr>
              <w:t>S</w:t>
            </w:r>
            <w:r w:rsidRPr="00AB7AF7">
              <w:t>)</w:t>
            </w:r>
          </w:p>
        </w:tc>
      </w:tr>
      <w:tr w:rsidR="002F099D" w:rsidRPr="00AB7AF7" w:rsidTr="00E07D2E">
        <w:trPr>
          <w:gridBefore w:val="1"/>
          <w:wBefore w:w="22" w:type="dxa"/>
          <w:trHeight w:val="367"/>
        </w:trPr>
        <w:tc>
          <w:tcPr>
            <w:tcW w:w="1254" w:type="dxa"/>
            <w:vMerge/>
          </w:tcPr>
          <w:p w:rsidR="002F099D" w:rsidRPr="00AB7AF7" w:rsidRDefault="002F099D" w:rsidP="00E07D2E">
            <w:pPr>
              <w:autoSpaceDE w:val="0"/>
              <w:autoSpaceDN w:val="0"/>
              <w:adjustRightInd w:val="0"/>
              <w:ind w:left="-134" w:right="-108" w:firstLine="134"/>
              <w:rPr>
                <w:iCs/>
                <w:snapToGrid w:val="0"/>
              </w:rPr>
            </w:pPr>
          </w:p>
        </w:tc>
        <w:tc>
          <w:tcPr>
            <w:tcW w:w="3119" w:type="dxa"/>
            <w:vMerge/>
          </w:tcPr>
          <w:p w:rsidR="002F099D" w:rsidRPr="00AB7AF7" w:rsidRDefault="002F099D" w:rsidP="00E07D2E">
            <w:pPr>
              <w:autoSpaceDE w:val="0"/>
              <w:autoSpaceDN w:val="0"/>
              <w:adjustRightInd w:val="0"/>
              <w:ind w:left="-134" w:right="-108" w:firstLine="134"/>
              <w:rPr>
                <w:iCs/>
                <w:snapToGrid w:val="0"/>
              </w:rPr>
            </w:pPr>
          </w:p>
        </w:tc>
        <w:tc>
          <w:tcPr>
            <w:tcW w:w="1267" w:type="dxa"/>
          </w:tcPr>
          <w:p w:rsidR="002F099D" w:rsidRPr="00AB7AF7" w:rsidRDefault="002F099D" w:rsidP="00E07D2E">
            <w:pPr>
              <w:autoSpaceDE w:val="0"/>
              <w:autoSpaceDN w:val="0"/>
              <w:adjustRightInd w:val="0"/>
              <w:spacing w:line="276" w:lineRule="auto"/>
              <w:ind w:firstLine="134"/>
              <w:jc w:val="center"/>
              <w:rPr>
                <w:iCs/>
                <w:snapToGrid w:val="0"/>
              </w:rPr>
            </w:pPr>
            <w:r>
              <w:rPr>
                <w:iCs/>
                <w:snapToGrid w:val="0"/>
                <w:lang w:val="en-US"/>
              </w:rPr>
              <w:t>9.r</w:t>
            </w:r>
          </w:p>
        </w:tc>
        <w:tc>
          <w:tcPr>
            <w:tcW w:w="4970" w:type="dxa"/>
          </w:tcPr>
          <w:p w:rsidR="002F099D" w:rsidRPr="00AB7AF7" w:rsidRDefault="002F099D" w:rsidP="00E07D2E">
            <w:pPr>
              <w:spacing w:line="276" w:lineRule="auto"/>
              <w:ind w:firstLine="134"/>
            </w:pPr>
            <w:r w:rsidRPr="00AB7AF7">
              <w:t>термопара ТПП (</w:t>
            </w:r>
            <w:r w:rsidRPr="00AB7AF7">
              <w:rPr>
                <w:lang w:val="en-US"/>
              </w:rPr>
              <w:t>R</w:t>
            </w:r>
            <w:r w:rsidRPr="00AB7AF7">
              <w:t>)</w:t>
            </w:r>
          </w:p>
        </w:tc>
      </w:tr>
      <w:tr w:rsidR="002F099D" w:rsidRPr="00AB7AF7" w:rsidTr="00E07D2E">
        <w:trPr>
          <w:gridBefore w:val="1"/>
          <w:wBefore w:w="22" w:type="dxa"/>
          <w:trHeight w:val="367"/>
        </w:trPr>
        <w:tc>
          <w:tcPr>
            <w:tcW w:w="1254" w:type="dxa"/>
            <w:vMerge/>
          </w:tcPr>
          <w:p w:rsidR="002F099D" w:rsidRPr="00AB7AF7" w:rsidRDefault="002F099D" w:rsidP="00E07D2E">
            <w:pPr>
              <w:autoSpaceDE w:val="0"/>
              <w:autoSpaceDN w:val="0"/>
              <w:adjustRightInd w:val="0"/>
              <w:ind w:left="-134" w:right="-108" w:firstLine="134"/>
              <w:rPr>
                <w:iCs/>
                <w:snapToGrid w:val="0"/>
              </w:rPr>
            </w:pPr>
          </w:p>
        </w:tc>
        <w:tc>
          <w:tcPr>
            <w:tcW w:w="3119" w:type="dxa"/>
            <w:vMerge/>
          </w:tcPr>
          <w:p w:rsidR="002F099D" w:rsidRPr="00AB7AF7" w:rsidRDefault="002F099D" w:rsidP="00E07D2E">
            <w:pPr>
              <w:autoSpaceDE w:val="0"/>
              <w:autoSpaceDN w:val="0"/>
              <w:adjustRightInd w:val="0"/>
              <w:ind w:left="-134" w:right="-108" w:firstLine="134"/>
              <w:rPr>
                <w:iCs/>
                <w:snapToGrid w:val="0"/>
              </w:rPr>
            </w:pPr>
          </w:p>
        </w:tc>
        <w:tc>
          <w:tcPr>
            <w:tcW w:w="1267" w:type="dxa"/>
          </w:tcPr>
          <w:p w:rsidR="002F099D" w:rsidRPr="00AB7AF7" w:rsidRDefault="002F099D" w:rsidP="00E07D2E">
            <w:pPr>
              <w:autoSpaceDE w:val="0"/>
              <w:autoSpaceDN w:val="0"/>
              <w:adjustRightInd w:val="0"/>
              <w:spacing w:line="276" w:lineRule="auto"/>
              <w:ind w:firstLine="134"/>
              <w:jc w:val="center"/>
              <w:rPr>
                <w:iCs/>
                <w:snapToGrid w:val="0"/>
              </w:rPr>
            </w:pPr>
            <w:r>
              <w:rPr>
                <w:iCs/>
                <w:snapToGrid w:val="0"/>
                <w:lang w:val="en-US"/>
              </w:rPr>
              <w:t>10.b</w:t>
            </w:r>
          </w:p>
        </w:tc>
        <w:tc>
          <w:tcPr>
            <w:tcW w:w="4970" w:type="dxa"/>
          </w:tcPr>
          <w:p w:rsidR="002F099D" w:rsidRPr="00AB7AF7" w:rsidRDefault="002F099D" w:rsidP="00E07D2E">
            <w:pPr>
              <w:spacing w:line="276" w:lineRule="auto"/>
              <w:ind w:firstLine="134"/>
              <w:rPr>
                <w:iCs/>
                <w:snapToGrid w:val="0"/>
              </w:rPr>
            </w:pPr>
            <w:r w:rsidRPr="00AB7AF7">
              <w:t>термопара ТПР (</w:t>
            </w:r>
            <w:r w:rsidRPr="00AB7AF7">
              <w:rPr>
                <w:lang w:val="en-US"/>
              </w:rPr>
              <w:t>B</w:t>
            </w:r>
            <w:r w:rsidRPr="00AB7AF7">
              <w:t>)</w:t>
            </w:r>
          </w:p>
        </w:tc>
      </w:tr>
      <w:tr w:rsidR="002F099D" w:rsidRPr="00AB7AF7" w:rsidTr="00E07D2E">
        <w:trPr>
          <w:gridBefore w:val="1"/>
          <w:wBefore w:w="22" w:type="dxa"/>
          <w:trHeight w:val="367"/>
        </w:trPr>
        <w:tc>
          <w:tcPr>
            <w:tcW w:w="1254" w:type="dxa"/>
            <w:vMerge/>
          </w:tcPr>
          <w:p w:rsidR="002F099D" w:rsidRPr="00AB7AF7" w:rsidRDefault="002F099D" w:rsidP="00E07D2E">
            <w:pPr>
              <w:autoSpaceDE w:val="0"/>
              <w:autoSpaceDN w:val="0"/>
              <w:adjustRightInd w:val="0"/>
              <w:ind w:left="-134" w:right="-108" w:firstLine="134"/>
              <w:rPr>
                <w:iCs/>
                <w:snapToGrid w:val="0"/>
              </w:rPr>
            </w:pPr>
          </w:p>
        </w:tc>
        <w:tc>
          <w:tcPr>
            <w:tcW w:w="3119" w:type="dxa"/>
            <w:vMerge/>
          </w:tcPr>
          <w:p w:rsidR="002F099D" w:rsidRPr="00AB7AF7" w:rsidRDefault="002F099D" w:rsidP="00E07D2E">
            <w:pPr>
              <w:autoSpaceDE w:val="0"/>
              <w:autoSpaceDN w:val="0"/>
              <w:adjustRightInd w:val="0"/>
              <w:ind w:left="-134" w:right="-108" w:firstLine="134"/>
              <w:rPr>
                <w:iCs/>
                <w:snapToGrid w:val="0"/>
              </w:rPr>
            </w:pPr>
          </w:p>
        </w:tc>
        <w:tc>
          <w:tcPr>
            <w:tcW w:w="1267" w:type="dxa"/>
          </w:tcPr>
          <w:p w:rsidR="002F099D" w:rsidRPr="00AB7AF7" w:rsidRDefault="002F099D" w:rsidP="00E07D2E">
            <w:pPr>
              <w:autoSpaceDE w:val="0"/>
              <w:autoSpaceDN w:val="0"/>
              <w:adjustRightInd w:val="0"/>
              <w:spacing w:line="276" w:lineRule="auto"/>
              <w:ind w:firstLine="134"/>
              <w:jc w:val="center"/>
              <w:rPr>
                <w:iCs/>
                <w:snapToGrid w:val="0"/>
              </w:rPr>
            </w:pPr>
            <w:r>
              <w:rPr>
                <w:iCs/>
                <w:snapToGrid w:val="0"/>
                <w:lang w:val="en-US"/>
              </w:rPr>
              <w:t>11.AI</w:t>
            </w:r>
          </w:p>
        </w:tc>
        <w:tc>
          <w:tcPr>
            <w:tcW w:w="4970" w:type="dxa"/>
          </w:tcPr>
          <w:p w:rsidR="002F099D" w:rsidRPr="00AB7AF7" w:rsidRDefault="002F099D" w:rsidP="00E07D2E">
            <w:pPr>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(A-1)</w:t>
            </w:r>
          </w:p>
        </w:tc>
      </w:tr>
      <w:tr w:rsidR="002F099D" w:rsidRPr="00AB7AF7" w:rsidTr="00E07D2E">
        <w:trPr>
          <w:gridBefore w:val="1"/>
          <w:wBefore w:w="22" w:type="dxa"/>
          <w:trHeight w:val="367"/>
        </w:trPr>
        <w:tc>
          <w:tcPr>
            <w:tcW w:w="1254" w:type="dxa"/>
            <w:vMerge/>
          </w:tcPr>
          <w:p w:rsidR="002F099D" w:rsidRPr="00AB7AF7" w:rsidRDefault="002F099D" w:rsidP="00E07D2E">
            <w:pPr>
              <w:autoSpaceDE w:val="0"/>
              <w:autoSpaceDN w:val="0"/>
              <w:adjustRightInd w:val="0"/>
              <w:ind w:left="-134" w:right="-108" w:firstLine="134"/>
              <w:rPr>
                <w:iCs/>
                <w:snapToGrid w:val="0"/>
                <w:lang w:val="en-US"/>
              </w:rPr>
            </w:pPr>
          </w:p>
        </w:tc>
        <w:tc>
          <w:tcPr>
            <w:tcW w:w="3119" w:type="dxa"/>
            <w:vMerge/>
          </w:tcPr>
          <w:p w:rsidR="002F099D" w:rsidRPr="00AB7AF7" w:rsidRDefault="002F099D" w:rsidP="00E07D2E">
            <w:pPr>
              <w:autoSpaceDE w:val="0"/>
              <w:autoSpaceDN w:val="0"/>
              <w:adjustRightInd w:val="0"/>
              <w:ind w:left="-134" w:right="-108" w:firstLine="134"/>
              <w:rPr>
                <w:iCs/>
                <w:snapToGrid w:val="0"/>
                <w:lang w:val="en-US"/>
              </w:rPr>
            </w:pPr>
          </w:p>
        </w:tc>
        <w:tc>
          <w:tcPr>
            <w:tcW w:w="1267" w:type="dxa"/>
          </w:tcPr>
          <w:p w:rsidR="002F099D" w:rsidRPr="00AB7AF7" w:rsidRDefault="002F099D" w:rsidP="00E07D2E">
            <w:pPr>
              <w:autoSpaceDE w:val="0"/>
              <w:autoSpaceDN w:val="0"/>
              <w:adjustRightInd w:val="0"/>
              <w:spacing w:line="276" w:lineRule="auto"/>
              <w:ind w:firstLine="134"/>
              <w:jc w:val="center"/>
              <w:rPr>
                <w:iCs/>
                <w:snapToGrid w:val="0"/>
                <w:lang w:val="en-US"/>
              </w:rPr>
            </w:pPr>
            <w:r>
              <w:rPr>
                <w:iCs/>
                <w:snapToGrid w:val="0"/>
                <w:lang w:val="en-US"/>
              </w:rPr>
              <w:t>12.A2</w:t>
            </w:r>
          </w:p>
        </w:tc>
        <w:tc>
          <w:tcPr>
            <w:tcW w:w="4970" w:type="dxa"/>
          </w:tcPr>
          <w:p w:rsidR="002F099D" w:rsidRPr="00AB7AF7" w:rsidRDefault="002F099D" w:rsidP="00E07D2E">
            <w:pPr>
              <w:autoSpaceDE w:val="0"/>
              <w:autoSpaceDN w:val="0"/>
              <w:adjustRightInd w:val="0"/>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(A-2)</w:t>
            </w:r>
          </w:p>
        </w:tc>
      </w:tr>
      <w:tr w:rsidR="002F099D" w:rsidRPr="00AB7AF7" w:rsidTr="00E07D2E">
        <w:trPr>
          <w:gridBefore w:val="1"/>
          <w:wBefore w:w="22" w:type="dxa"/>
          <w:trHeight w:val="367"/>
        </w:trPr>
        <w:tc>
          <w:tcPr>
            <w:tcW w:w="1254" w:type="dxa"/>
            <w:vMerge/>
          </w:tcPr>
          <w:p w:rsidR="002F099D" w:rsidRPr="00AB7AF7" w:rsidRDefault="002F099D" w:rsidP="00E07D2E">
            <w:pPr>
              <w:autoSpaceDE w:val="0"/>
              <w:autoSpaceDN w:val="0"/>
              <w:adjustRightInd w:val="0"/>
              <w:ind w:left="-134" w:right="-108" w:firstLine="134"/>
              <w:rPr>
                <w:iCs/>
                <w:snapToGrid w:val="0"/>
                <w:lang w:val="en-US"/>
              </w:rPr>
            </w:pPr>
          </w:p>
        </w:tc>
        <w:tc>
          <w:tcPr>
            <w:tcW w:w="3119" w:type="dxa"/>
            <w:vMerge/>
          </w:tcPr>
          <w:p w:rsidR="002F099D" w:rsidRPr="00AB7AF7" w:rsidRDefault="002F099D" w:rsidP="00E07D2E">
            <w:pPr>
              <w:autoSpaceDE w:val="0"/>
              <w:autoSpaceDN w:val="0"/>
              <w:adjustRightInd w:val="0"/>
              <w:ind w:left="-134" w:right="-108" w:firstLine="134"/>
              <w:rPr>
                <w:iCs/>
                <w:snapToGrid w:val="0"/>
                <w:lang w:val="en-US"/>
              </w:rPr>
            </w:pPr>
          </w:p>
        </w:tc>
        <w:tc>
          <w:tcPr>
            <w:tcW w:w="1267" w:type="dxa"/>
          </w:tcPr>
          <w:p w:rsidR="002F099D" w:rsidRPr="00AB7AF7" w:rsidRDefault="002F099D" w:rsidP="00E07D2E">
            <w:pPr>
              <w:autoSpaceDE w:val="0"/>
              <w:autoSpaceDN w:val="0"/>
              <w:adjustRightInd w:val="0"/>
              <w:spacing w:line="276" w:lineRule="auto"/>
              <w:ind w:firstLine="134"/>
              <w:jc w:val="center"/>
              <w:rPr>
                <w:iCs/>
                <w:snapToGrid w:val="0"/>
                <w:lang w:val="en-US"/>
              </w:rPr>
            </w:pPr>
            <w:r>
              <w:rPr>
                <w:iCs/>
                <w:noProof/>
                <w:snapToGrid w:val="0"/>
                <w:lang w:val="en-US"/>
              </w:rPr>
              <w:t>13.A3</w:t>
            </w:r>
          </w:p>
        </w:tc>
        <w:tc>
          <w:tcPr>
            <w:tcW w:w="4970" w:type="dxa"/>
          </w:tcPr>
          <w:p w:rsidR="002F099D" w:rsidRPr="00AB7AF7" w:rsidRDefault="002F099D" w:rsidP="00E07D2E">
            <w:pPr>
              <w:autoSpaceDE w:val="0"/>
              <w:autoSpaceDN w:val="0"/>
              <w:adjustRightInd w:val="0"/>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(A-3)</w:t>
            </w:r>
          </w:p>
        </w:tc>
      </w:tr>
      <w:tr w:rsidR="002F099D" w:rsidRPr="00AB7AF7" w:rsidTr="00E07D2E">
        <w:trPr>
          <w:gridBefore w:val="1"/>
          <w:wBefore w:w="22" w:type="dxa"/>
          <w:trHeight w:val="367"/>
        </w:trPr>
        <w:tc>
          <w:tcPr>
            <w:tcW w:w="1254" w:type="dxa"/>
            <w:vMerge/>
          </w:tcPr>
          <w:p w:rsidR="002F099D" w:rsidRPr="00AB7AF7" w:rsidRDefault="002F099D" w:rsidP="00E07D2E">
            <w:pPr>
              <w:autoSpaceDE w:val="0"/>
              <w:autoSpaceDN w:val="0"/>
              <w:adjustRightInd w:val="0"/>
              <w:ind w:left="-134" w:right="-108" w:firstLine="134"/>
              <w:rPr>
                <w:iCs/>
                <w:snapToGrid w:val="0"/>
                <w:lang w:val="en-US"/>
              </w:rPr>
            </w:pPr>
          </w:p>
        </w:tc>
        <w:tc>
          <w:tcPr>
            <w:tcW w:w="3119" w:type="dxa"/>
            <w:vMerge/>
          </w:tcPr>
          <w:p w:rsidR="002F099D" w:rsidRPr="00AB7AF7" w:rsidRDefault="002F099D" w:rsidP="00E07D2E">
            <w:pPr>
              <w:autoSpaceDE w:val="0"/>
              <w:autoSpaceDN w:val="0"/>
              <w:adjustRightInd w:val="0"/>
              <w:ind w:left="-134" w:right="-108" w:firstLine="134"/>
              <w:rPr>
                <w:iCs/>
                <w:snapToGrid w:val="0"/>
                <w:lang w:val="en-US"/>
              </w:rPr>
            </w:pPr>
          </w:p>
        </w:tc>
        <w:tc>
          <w:tcPr>
            <w:tcW w:w="1267" w:type="dxa"/>
          </w:tcPr>
          <w:p w:rsidR="002F099D" w:rsidRPr="00AB7AF7" w:rsidRDefault="002F099D" w:rsidP="00E07D2E">
            <w:pPr>
              <w:autoSpaceDE w:val="0"/>
              <w:autoSpaceDN w:val="0"/>
              <w:adjustRightInd w:val="0"/>
              <w:spacing w:line="276" w:lineRule="auto"/>
              <w:ind w:firstLine="134"/>
              <w:jc w:val="center"/>
              <w:rPr>
                <w:iCs/>
                <w:snapToGrid w:val="0"/>
              </w:rPr>
            </w:pPr>
            <w:r>
              <w:rPr>
                <w:iCs/>
                <w:noProof/>
                <w:snapToGrid w:val="0"/>
                <w:lang w:val="en-US"/>
              </w:rPr>
              <w:t>14.J</w:t>
            </w:r>
          </w:p>
        </w:tc>
        <w:tc>
          <w:tcPr>
            <w:tcW w:w="4970" w:type="dxa"/>
          </w:tcPr>
          <w:p w:rsidR="002F099D" w:rsidRPr="00AB7AF7" w:rsidRDefault="002F099D" w:rsidP="00E07D2E">
            <w:pPr>
              <w:spacing w:line="276" w:lineRule="auto"/>
              <w:ind w:firstLine="134"/>
              <w:rPr>
                <w:iCs/>
                <w:snapToGrid w:val="0"/>
                <w:lang w:val="en-US"/>
              </w:rPr>
            </w:pPr>
            <w:r w:rsidRPr="00AB7AF7">
              <w:t>термопара ТЖК (</w:t>
            </w:r>
            <w:r w:rsidRPr="00AB7AF7">
              <w:rPr>
                <w:lang w:val="en-US"/>
              </w:rPr>
              <w:t>J</w:t>
            </w:r>
            <w:r w:rsidRPr="00AB7AF7">
              <w:t>)</w:t>
            </w:r>
          </w:p>
        </w:tc>
      </w:tr>
      <w:tr w:rsidR="002F099D" w:rsidRPr="00AB7AF7" w:rsidTr="00E07D2E">
        <w:trPr>
          <w:gridBefore w:val="1"/>
          <w:wBefore w:w="22" w:type="dxa"/>
          <w:trHeight w:val="367"/>
        </w:trPr>
        <w:tc>
          <w:tcPr>
            <w:tcW w:w="1254" w:type="dxa"/>
            <w:vMerge/>
          </w:tcPr>
          <w:p w:rsidR="002F099D" w:rsidRPr="00AB7AF7" w:rsidRDefault="002F099D" w:rsidP="00E07D2E">
            <w:pPr>
              <w:autoSpaceDE w:val="0"/>
              <w:autoSpaceDN w:val="0"/>
              <w:adjustRightInd w:val="0"/>
              <w:ind w:left="-134" w:right="-108" w:firstLine="134"/>
              <w:rPr>
                <w:iCs/>
                <w:snapToGrid w:val="0"/>
                <w:lang w:val="en-US"/>
              </w:rPr>
            </w:pPr>
          </w:p>
        </w:tc>
        <w:tc>
          <w:tcPr>
            <w:tcW w:w="3119" w:type="dxa"/>
            <w:vMerge/>
          </w:tcPr>
          <w:p w:rsidR="002F099D" w:rsidRPr="00AB7AF7" w:rsidRDefault="002F099D" w:rsidP="00E07D2E">
            <w:pPr>
              <w:autoSpaceDE w:val="0"/>
              <w:autoSpaceDN w:val="0"/>
              <w:adjustRightInd w:val="0"/>
              <w:ind w:left="-134" w:right="-108" w:firstLine="134"/>
              <w:rPr>
                <w:iCs/>
                <w:snapToGrid w:val="0"/>
                <w:lang w:val="en-US"/>
              </w:rPr>
            </w:pPr>
          </w:p>
        </w:tc>
        <w:tc>
          <w:tcPr>
            <w:tcW w:w="1267" w:type="dxa"/>
          </w:tcPr>
          <w:p w:rsidR="002F099D" w:rsidRPr="00AB7AF7" w:rsidRDefault="002F099D" w:rsidP="00E07D2E">
            <w:pPr>
              <w:autoSpaceDE w:val="0"/>
              <w:autoSpaceDN w:val="0"/>
              <w:adjustRightInd w:val="0"/>
              <w:spacing w:line="276" w:lineRule="auto"/>
              <w:ind w:firstLine="134"/>
              <w:jc w:val="center"/>
              <w:rPr>
                <w:iCs/>
                <w:snapToGrid w:val="0"/>
                <w:lang w:val="en-US"/>
              </w:rPr>
            </w:pPr>
            <w:r>
              <w:rPr>
                <w:iCs/>
                <w:noProof/>
                <w:snapToGrid w:val="0"/>
                <w:lang w:val="en-US"/>
              </w:rPr>
              <w:t>15.t</w:t>
            </w:r>
          </w:p>
        </w:tc>
        <w:tc>
          <w:tcPr>
            <w:tcW w:w="4970" w:type="dxa"/>
          </w:tcPr>
          <w:p w:rsidR="002F099D" w:rsidRPr="00AB7AF7" w:rsidRDefault="002F099D" w:rsidP="00E07D2E">
            <w:pPr>
              <w:spacing w:line="276" w:lineRule="auto"/>
              <w:ind w:firstLine="134"/>
              <w:rPr>
                <w:iCs/>
                <w:snapToGrid w:val="0"/>
                <w:lang w:val="en-US"/>
              </w:rPr>
            </w:pPr>
            <w:r w:rsidRPr="00AB7AF7">
              <w:t>термопара ТМК (</w:t>
            </w:r>
            <w:r w:rsidRPr="00AB7AF7">
              <w:rPr>
                <w:lang w:val="en-US"/>
              </w:rPr>
              <w:t>T</w:t>
            </w:r>
            <w:r w:rsidRPr="00AB7AF7">
              <w:t>)</w:t>
            </w:r>
          </w:p>
        </w:tc>
      </w:tr>
      <w:tr w:rsidR="002F099D" w:rsidRPr="00AB7AF7" w:rsidTr="00E07D2E">
        <w:trPr>
          <w:gridBefore w:val="1"/>
          <w:wBefore w:w="22" w:type="dxa"/>
          <w:trHeight w:val="367"/>
        </w:trPr>
        <w:tc>
          <w:tcPr>
            <w:tcW w:w="1254" w:type="dxa"/>
            <w:vMerge/>
          </w:tcPr>
          <w:p w:rsidR="002F099D" w:rsidRPr="00AB7AF7" w:rsidRDefault="002F099D" w:rsidP="00E07D2E">
            <w:pPr>
              <w:autoSpaceDE w:val="0"/>
              <w:autoSpaceDN w:val="0"/>
              <w:adjustRightInd w:val="0"/>
              <w:ind w:left="-134" w:right="-108" w:firstLine="134"/>
              <w:rPr>
                <w:iCs/>
                <w:snapToGrid w:val="0"/>
                <w:lang w:val="en-US"/>
              </w:rPr>
            </w:pPr>
          </w:p>
        </w:tc>
        <w:tc>
          <w:tcPr>
            <w:tcW w:w="3119" w:type="dxa"/>
            <w:vMerge/>
          </w:tcPr>
          <w:p w:rsidR="002F099D" w:rsidRPr="00AB7AF7" w:rsidRDefault="002F099D" w:rsidP="00E07D2E">
            <w:pPr>
              <w:autoSpaceDE w:val="0"/>
              <w:autoSpaceDN w:val="0"/>
              <w:adjustRightInd w:val="0"/>
              <w:ind w:left="-134" w:right="-108" w:firstLine="134"/>
              <w:rPr>
                <w:iCs/>
                <w:snapToGrid w:val="0"/>
                <w:lang w:val="en-US"/>
              </w:rPr>
            </w:pPr>
          </w:p>
        </w:tc>
        <w:tc>
          <w:tcPr>
            <w:tcW w:w="1267" w:type="dxa"/>
          </w:tcPr>
          <w:p w:rsidR="002F099D" w:rsidRPr="00AB7AF7" w:rsidRDefault="002F099D" w:rsidP="00E07D2E">
            <w:pPr>
              <w:autoSpaceDE w:val="0"/>
              <w:autoSpaceDN w:val="0"/>
              <w:adjustRightInd w:val="0"/>
              <w:spacing w:line="276" w:lineRule="auto"/>
              <w:ind w:firstLine="134"/>
              <w:jc w:val="center"/>
              <w:rPr>
                <w:iCs/>
                <w:snapToGrid w:val="0"/>
                <w:lang w:val="en-US"/>
              </w:rPr>
            </w:pPr>
            <w:r>
              <w:rPr>
                <w:iCs/>
                <w:noProof/>
                <w:snapToGrid w:val="0"/>
                <w:lang w:val="en-US"/>
              </w:rPr>
              <w:t>16.E</w:t>
            </w:r>
          </w:p>
        </w:tc>
        <w:tc>
          <w:tcPr>
            <w:tcW w:w="4970" w:type="dxa"/>
          </w:tcPr>
          <w:p w:rsidR="002F099D" w:rsidRPr="00AB7AF7" w:rsidRDefault="002F099D" w:rsidP="00E07D2E">
            <w:pPr>
              <w:spacing w:line="276" w:lineRule="auto"/>
              <w:ind w:firstLine="134"/>
              <w:rPr>
                <w:iCs/>
                <w:snapToGrid w:val="0"/>
                <w:lang w:val="en-US"/>
              </w:rPr>
            </w:pPr>
            <w:r w:rsidRPr="00AB7AF7">
              <w:t>термопара ТХКн (</w:t>
            </w:r>
            <w:r w:rsidRPr="00AB7AF7">
              <w:rPr>
                <w:lang w:val="en-US"/>
              </w:rPr>
              <w:t>E</w:t>
            </w:r>
            <w:r w:rsidRPr="00AB7AF7">
              <w:t>)</w:t>
            </w:r>
          </w:p>
        </w:tc>
      </w:tr>
      <w:tr w:rsidR="002F099D" w:rsidRPr="00AB7AF7" w:rsidTr="00E07D2E">
        <w:trPr>
          <w:gridBefore w:val="1"/>
          <w:wBefore w:w="22" w:type="dxa"/>
          <w:trHeight w:val="367"/>
        </w:trPr>
        <w:tc>
          <w:tcPr>
            <w:tcW w:w="1254" w:type="dxa"/>
            <w:vMerge/>
          </w:tcPr>
          <w:p w:rsidR="002F099D" w:rsidRPr="00AB7AF7" w:rsidRDefault="002F099D" w:rsidP="00E07D2E">
            <w:pPr>
              <w:autoSpaceDE w:val="0"/>
              <w:autoSpaceDN w:val="0"/>
              <w:adjustRightInd w:val="0"/>
              <w:ind w:left="-134" w:right="-108" w:firstLine="134"/>
              <w:rPr>
                <w:iCs/>
                <w:snapToGrid w:val="0"/>
                <w:lang w:val="en-US"/>
              </w:rPr>
            </w:pPr>
          </w:p>
        </w:tc>
        <w:tc>
          <w:tcPr>
            <w:tcW w:w="3119" w:type="dxa"/>
            <w:vMerge/>
          </w:tcPr>
          <w:p w:rsidR="002F099D" w:rsidRPr="00AB7AF7" w:rsidRDefault="002F099D" w:rsidP="00E07D2E">
            <w:pPr>
              <w:autoSpaceDE w:val="0"/>
              <w:autoSpaceDN w:val="0"/>
              <w:adjustRightInd w:val="0"/>
              <w:ind w:left="-134" w:right="-108" w:firstLine="134"/>
              <w:rPr>
                <w:iCs/>
                <w:snapToGrid w:val="0"/>
                <w:lang w:val="en-US"/>
              </w:rPr>
            </w:pPr>
          </w:p>
        </w:tc>
        <w:tc>
          <w:tcPr>
            <w:tcW w:w="1267" w:type="dxa"/>
          </w:tcPr>
          <w:p w:rsidR="002F099D" w:rsidRPr="00AB7AF7" w:rsidRDefault="002F099D" w:rsidP="00E07D2E">
            <w:pPr>
              <w:autoSpaceDE w:val="0"/>
              <w:autoSpaceDN w:val="0"/>
              <w:adjustRightInd w:val="0"/>
              <w:spacing w:line="276" w:lineRule="auto"/>
              <w:ind w:firstLine="134"/>
              <w:jc w:val="center"/>
              <w:rPr>
                <w:iCs/>
                <w:snapToGrid w:val="0"/>
                <w:lang w:val="en-US"/>
              </w:rPr>
            </w:pPr>
            <w:r>
              <w:rPr>
                <w:iCs/>
                <w:snapToGrid w:val="0"/>
                <w:lang w:val="en-US"/>
              </w:rPr>
              <w:t>17.C</w:t>
            </w:r>
          </w:p>
        </w:tc>
        <w:tc>
          <w:tcPr>
            <w:tcW w:w="4970" w:type="dxa"/>
          </w:tcPr>
          <w:p w:rsidR="002F099D" w:rsidRPr="00AB7AF7" w:rsidRDefault="002F099D" w:rsidP="00E07D2E">
            <w:pPr>
              <w:autoSpaceDE w:val="0"/>
              <w:autoSpaceDN w:val="0"/>
              <w:adjustRightInd w:val="0"/>
              <w:spacing w:line="276" w:lineRule="auto"/>
              <w:ind w:firstLine="134"/>
              <w:rPr>
                <w:iCs/>
                <w:snapToGrid w:val="0"/>
                <w:lang w:val="en-US"/>
              </w:rPr>
            </w:pPr>
            <w:r w:rsidRPr="00AB7AF7">
              <w:t>термопара МК (</w:t>
            </w:r>
            <w:r w:rsidRPr="00AB7AF7">
              <w:rPr>
                <w:lang w:val="en-US"/>
              </w:rPr>
              <w:t>M</w:t>
            </w:r>
            <w:r w:rsidRPr="00AB7AF7">
              <w:t>)</w:t>
            </w:r>
          </w:p>
        </w:tc>
      </w:tr>
      <w:tr w:rsidR="002F099D" w:rsidRPr="00AB7AF7" w:rsidTr="00E07D2E">
        <w:trPr>
          <w:gridBefore w:val="1"/>
          <w:wBefore w:w="22" w:type="dxa"/>
          <w:trHeight w:val="367"/>
        </w:trPr>
        <w:tc>
          <w:tcPr>
            <w:tcW w:w="1254" w:type="dxa"/>
            <w:vMerge/>
          </w:tcPr>
          <w:p w:rsidR="002F099D" w:rsidRPr="00AB7AF7" w:rsidRDefault="002F099D" w:rsidP="00E07D2E">
            <w:pPr>
              <w:autoSpaceDE w:val="0"/>
              <w:autoSpaceDN w:val="0"/>
              <w:adjustRightInd w:val="0"/>
              <w:ind w:left="-134" w:right="-108" w:firstLine="134"/>
              <w:rPr>
                <w:iCs/>
                <w:snapToGrid w:val="0"/>
                <w:lang w:val="en-US"/>
              </w:rPr>
            </w:pPr>
          </w:p>
        </w:tc>
        <w:tc>
          <w:tcPr>
            <w:tcW w:w="3119" w:type="dxa"/>
            <w:vMerge/>
          </w:tcPr>
          <w:p w:rsidR="002F099D" w:rsidRPr="00AB7AF7" w:rsidRDefault="002F099D" w:rsidP="00E07D2E">
            <w:pPr>
              <w:autoSpaceDE w:val="0"/>
              <w:autoSpaceDN w:val="0"/>
              <w:adjustRightInd w:val="0"/>
              <w:ind w:left="-134" w:right="-108" w:firstLine="134"/>
              <w:rPr>
                <w:iCs/>
                <w:snapToGrid w:val="0"/>
                <w:lang w:val="en-US"/>
              </w:rPr>
            </w:pPr>
          </w:p>
        </w:tc>
        <w:tc>
          <w:tcPr>
            <w:tcW w:w="1267" w:type="dxa"/>
          </w:tcPr>
          <w:p w:rsidR="002F099D" w:rsidRPr="00AB7AF7" w:rsidRDefault="002F099D" w:rsidP="00E07D2E">
            <w:pPr>
              <w:autoSpaceDE w:val="0"/>
              <w:autoSpaceDN w:val="0"/>
              <w:adjustRightInd w:val="0"/>
              <w:spacing w:line="276" w:lineRule="auto"/>
              <w:ind w:firstLine="134"/>
              <w:jc w:val="center"/>
              <w:rPr>
                <w:iCs/>
                <w:snapToGrid w:val="0"/>
                <w:lang w:val="en-US"/>
              </w:rPr>
            </w:pPr>
            <w:r w:rsidRPr="00AB7AF7">
              <w:rPr>
                <w:iCs/>
                <w:noProof/>
                <w:snapToGrid w:val="0"/>
              </w:rPr>
              <w:drawing>
                <wp:inline distT="0" distB="0" distL="0" distR="0">
                  <wp:extent cx="409575" cy="200025"/>
                  <wp:effectExtent l="0" t="0" r="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tc>
        <w:tc>
          <w:tcPr>
            <w:tcW w:w="4970" w:type="dxa"/>
          </w:tcPr>
          <w:p w:rsidR="002F099D" w:rsidRPr="00AB7AF7" w:rsidRDefault="002F099D" w:rsidP="00E07D2E">
            <w:pPr>
              <w:autoSpaceDE w:val="0"/>
              <w:autoSpaceDN w:val="0"/>
              <w:adjustRightInd w:val="0"/>
              <w:spacing w:line="276" w:lineRule="auto"/>
              <w:ind w:firstLine="134"/>
            </w:pPr>
            <w:r w:rsidRPr="00AB7AF7">
              <w:t>пирометрические преобразователи</w:t>
            </w:r>
          </w:p>
        </w:tc>
      </w:tr>
      <w:tr w:rsidR="002F099D" w:rsidRPr="00AB7AF7" w:rsidTr="00E07D2E">
        <w:trPr>
          <w:gridBefore w:val="1"/>
          <w:wBefore w:w="22" w:type="dxa"/>
          <w:trHeight w:val="367"/>
        </w:trPr>
        <w:tc>
          <w:tcPr>
            <w:tcW w:w="1254" w:type="dxa"/>
            <w:vMerge/>
          </w:tcPr>
          <w:p w:rsidR="002F099D" w:rsidRPr="00AB7AF7" w:rsidRDefault="002F099D" w:rsidP="00E07D2E">
            <w:pPr>
              <w:autoSpaceDE w:val="0"/>
              <w:autoSpaceDN w:val="0"/>
              <w:adjustRightInd w:val="0"/>
              <w:ind w:left="-134" w:right="-108" w:firstLine="134"/>
              <w:rPr>
                <w:iCs/>
                <w:snapToGrid w:val="0"/>
                <w:lang w:val="en-US"/>
              </w:rPr>
            </w:pPr>
          </w:p>
        </w:tc>
        <w:tc>
          <w:tcPr>
            <w:tcW w:w="3119" w:type="dxa"/>
            <w:vMerge/>
          </w:tcPr>
          <w:p w:rsidR="002F099D" w:rsidRPr="00AB7AF7" w:rsidRDefault="002F099D" w:rsidP="00E07D2E">
            <w:pPr>
              <w:autoSpaceDE w:val="0"/>
              <w:autoSpaceDN w:val="0"/>
              <w:adjustRightInd w:val="0"/>
              <w:ind w:left="-134" w:right="-108" w:firstLine="134"/>
              <w:rPr>
                <w:iCs/>
                <w:snapToGrid w:val="0"/>
                <w:lang w:val="en-US"/>
              </w:rPr>
            </w:pPr>
          </w:p>
        </w:tc>
        <w:tc>
          <w:tcPr>
            <w:tcW w:w="1267" w:type="dxa"/>
          </w:tcPr>
          <w:p w:rsidR="002F099D" w:rsidRPr="00AB7AF7" w:rsidRDefault="002F099D" w:rsidP="00E07D2E">
            <w:pPr>
              <w:autoSpaceDE w:val="0"/>
              <w:autoSpaceDN w:val="0"/>
              <w:adjustRightInd w:val="0"/>
              <w:spacing w:line="276" w:lineRule="auto"/>
              <w:ind w:firstLine="134"/>
              <w:jc w:val="center"/>
              <w:rPr>
                <w:iCs/>
                <w:snapToGrid w:val="0"/>
                <w:lang w:val="en-US"/>
              </w:rPr>
            </w:pPr>
            <w:r>
              <w:rPr>
                <w:iCs/>
                <w:noProof/>
                <w:snapToGrid w:val="0"/>
                <w:lang w:val="en-US"/>
              </w:rPr>
              <w:t>19.rC</w:t>
            </w:r>
          </w:p>
        </w:tc>
        <w:tc>
          <w:tcPr>
            <w:tcW w:w="4970" w:type="dxa"/>
          </w:tcPr>
          <w:p w:rsidR="002F099D" w:rsidRPr="00AB7AF7" w:rsidRDefault="002F099D" w:rsidP="00E07D2E">
            <w:pPr>
              <w:spacing w:line="276" w:lineRule="auto"/>
              <w:ind w:firstLine="134"/>
            </w:pPr>
            <w:r w:rsidRPr="00AB7AF7">
              <w:t>пирометрические преобразователи</w:t>
            </w:r>
          </w:p>
        </w:tc>
      </w:tr>
      <w:tr w:rsidR="002F099D" w:rsidRPr="00AB7AF7" w:rsidTr="00E07D2E">
        <w:trPr>
          <w:gridBefore w:val="1"/>
          <w:wBefore w:w="22" w:type="dxa"/>
          <w:trHeight w:val="367"/>
        </w:trPr>
        <w:tc>
          <w:tcPr>
            <w:tcW w:w="1254" w:type="dxa"/>
            <w:vMerge/>
          </w:tcPr>
          <w:p w:rsidR="002F099D" w:rsidRPr="00AB7AF7" w:rsidRDefault="002F099D" w:rsidP="00E07D2E">
            <w:pPr>
              <w:autoSpaceDE w:val="0"/>
              <w:autoSpaceDN w:val="0"/>
              <w:adjustRightInd w:val="0"/>
              <w:ind w:left="-134" w:right="-108" w:firstLine="134"/>
              <w:rPr>
                <w:iCs/>
                <w:snapToGrid w:val="0"/>
                <w:lang w:val="en-US"/>
              </w:rPr>
            </w:pPr>
          </w:p>
        </w:tc>
        <w:tc>
          <w:tcPr>
            <w:tcW w:w="3119" w:type="dxa"/>
            <w:vMerge/>
          </w:tcPr>
          <w:p w:rsidR="002F099D" w:rsidRPr="00AB7AF7" w:rsidRDefault="002F099D" w:rsidP="00E07D2E">
            <w:pPr>
              <w:autoSpaceDE w:val="0"/>
              <w:autoSpaceDN w:val="0"/>
              <w:adjustRightInd w:val="0"/>
              <w:ind w:left="-134" w:right="-108" w:firstLine="134"/>
              <w:rPr>
                <w:iCs/>
                <w:snapToGrid w:val="0"/>
                <w:lang w:val="en-US"/>
              </w:rPr>
            </w:pPr>
          </w:p>
        </w:tc>
        <w:tc>
          <w:tcPr>
            <w:tcW w:w="1267" w:type="dxa"/>
          </w:tcPr>
          <w:p w:rsidR="002F099D" w:rsidRPr="00AB7AF7" w:rsidRDefault="002F099D" w:rsidP="00E07D2E">
            <w:pPr>
              <w:autoSpaceDE w:val="0"/>
              <w:autoSpaceDN w:val="0"/>
              <w:adjustRightInd w:val="0"/>
              <w:spacing w:line="276" w:lineRule="auto"/>
              <w:ind w:firstLine="134"/>
              <w:jc w:val="center"/>
            </w:pPr>
            <w:r>
              <w:rPr>
                <w:lang w:val="en-US"/>
              </w:rPr>
              <w:t>U</w:t>
            </w:r>
          </w:p>
        </w:tc>
        <w:tc>
          <w:tcPr>
            <w:tcW w:w="4970" w:type="dxa"/>
          </w:tcPr>
          <w:p w:rsidR="002F099D" w:rsidRPr="00AB7AF7" w:rsidRDefault="002F099D" w:rsidP="00E07D2E">
            <w:pPr>
              <w:autoSpaceDE w:val="0"/>
              <w:autoSpaceDN w:val="0"/>
              <w:adjustRightInd w:val="0"/>
              <w:spacing w:line="276" w:lineRule="auto"/>
              <w:ind w:firstLine="134"/>
            </w:pPr>
            <w:r w:rsidRPr="00AB7AF7">
              <w:rPr>
                <w:lang w:val="en-US"/>
              </w:rPr>
              <w:t>U</w:t>
            </w:r>
            <w:r w:rsidRPr="00AB7AF7">
              <w:t>-напряжение от минус 20 до +80 мВ</w:t>
            </w:r>
          </w:p>
        </w:tc>
      </w:tr>
      <w:tr w:rsidR="002F099D" w:rsidRPr="00AB7AF7" w:rsidTr="00E07D2E">
        <w:trPr>
          <w:gridBefore w:val="1"/>
          <w:wBefore w:w="22" w:type="dxa"/>
          <w:trHeight w:val="240"/>
        </w:trPr>
        <w:tc>
          <w:tcPr>
            <w:tcW w:w="1254" w:type="dxa"/>
            <w:vMerge/>
          </w:tcPr>
          <w:p w:rsidR="002F099D" w:rsidRPr="00AB7AF7" w:rsidRDefault="002F099D" w:rsidP="00E07D2E">
            <w:pPr>
              <w:autoSpaceDE w:val="0"/>
              <w:autoSpaceDN w:val="0"/>
              <w:adjustRightInd w:val="0"/>
              <w:ind w:left="-134" w:right="-108" w:firstLine="134"/>
              <w:rPr>
                <w:iCs/>
                <w:snapToGrid w:val="0"/>
              </w:rPr>
            </w:pPr>
          </w:p>
        </w:tc>
        <w:tc>
          <w:tcPr>
            <w:tcW w:w="3119" w:type="dxa"/>
            <w:vMerge/>
          </w:tcPr>
          <w:p w:rsidR="002F099D" w:rsidRPr="00AB7AF7" w:rsidRDefault="002F099D" w:rsidP="00E07D2E">
            <w:pPr>
              <w:autoSpaceDE w:val="0"/>
              <w:autoSpaceDN w:val="0"/>
              <w:adjustRightInd w:val="0"/>
              <w:ind w:left="-134" w:right="-108" w:firstLine="134"/>
              <w:rPr>
                <w:iCs/>
                <w:snapToGrid w:val="0"/>
              </w:rPr>
            </w:pPr>
          </w:p>
        </w:tc>
        <w:tc>
          <w:tcPr>
            <w:tcW w:w="1267" w:type="dxa"/>
            <w:tcBorders>
              <w:bottom w:val="single" w:sz="4" w:space="0" w:color="auto"/>
            </w:tcBorders>
          </w:tcPr>
          <w:p w:rsidR="002F099D" w:rsidRPr="00AB7AF7" w:rsidRDefault="002F099D" w:rsidP="00E07D2E">
            <w:pPr>
              <w:autoSpaceDE w:val="0"/>
              <w:autoSpaceDN w:val="0"/>
              <w:adjustRightInd w:val="0"/>
              <w:spacing w:line="276" w:lineRule="auto"/>
              <w:ind w:firstLine="134"/>
              <w:jc w:val="center"/>
            </w:pPr>
            <w:r>
              <w:rPr>
                <w:lang w:val="en-US"/>
              </w:rPr>
              <w:t>J</w:t>
            </w:r>
          </w:p>
        </w:tc>
        <w:tc>
          <w:tcPr>
            <w:tcW w:w="4970" w:type="dxa"/>
            <w:tcBorders>
              <w:bottom w:val="single" w:sz="4" w:space="0" w:color="auto"/>
            </w:tcBorders>
          </w:tcPr>
          <w:p w:rsidR="002F099D" w:rsidRPr="00AB7AF7" w:rsidRDefault="002F099D" w:rsidP="00E07D2E">
            <w:pPr>
              <w:autoSpaceDE w:val="0"/>
              <w:autoSpaceDN w:val="0"/>
              <w:adjustRightInd w:val="0"/>
              <w:spacing w:line="276" w:lineRule="auto"/>
              <w:ind w:firstLine="134"/>
              <w:rPr>
                <w:spacing w:val="-20"/>
              </w:rPr>
            </w:pPr>
            <w:r w:rsidRPr="00AB7AF7">
              <w:rPr>
                <w:spacing w:val="-20"/>
                <w:lang w:val="en-US"/>
              </w:rPr>
              <w:t>J</w:t>
            </w:r>
            <w:r w:rsidRPr="00AB7AF7">
              <w:rPr>
                <w:spacing w:val="-20"/>
              </w:rPr>
              <w:t>-ток 0…20 мА (с внешним шунтом 2 Ом)</w:t>
            </w:r>
          </w:p>
        </w:tc>
      </w:tr>
      <w:tr w:rsidR="002F099D" w:rsidRPr="00AB7AF7" w:rsidTr="00E07D2E">
        <w:trPr>
          <w:gridBefore w:val="1"/>
          <w:wBefore w:w="22" w:type="dxa"/>
          <w:trHeight w:val="120"/>
        </w:trPr>
        <w:tc>
          <w:tcPr>
            <w:tcW w:w="1254" w:type="dxa"/>
            <w:vMerge/>
          </w:tcPr>
          <w:p w:rsidR="002F099D" w:rsidRPr="00AB7AF7" w:rsidRDefault="002F099D" w:rsidP="00E07D2E">
            <w:pPr>
              <w:autoSpaceDE w:val="0"/>
              <w:autoSpaceDN w:val="0"/>
              <w:adjustRightInd w:val="0"/>
              <w:ind w:left="-134" w:right="-108" w:firstLine="134"/>
              <w:rPr>
                <w:iCs/>
                <w:snapToGrid w:val="0"/>
              </w:rPr>
            </w:pPr>
          </w:p>
        </w:tc>
        <w:tc>
          <w:tcPr>
            <w:tcW w:w="3119" w:type="dxa"/>
            <w:vMerge/>
          </w:tcPr>
          <w:p w:rsidR="002F099D" w:rsidRPr="00AB7AF7" w:rsidRDefault="002F099D" w:rsidP="00E07D2E">
            <w:pPr>
              <w:autoSpaceDE w:val="0"/>
              <w:autoSpaceDN w:val="0"/>
              <w:adjustRightInd w:val="0"/>
              <w:ind w:left="-134" w:right="-108" w:firstLine="134"/>
              <w:rPr>
                <w:iCs/>
                <w:snapToGrid w:val="0"/>
              </w:rPr>
            </w:pPr>
          </w:p>
        </w:tc>
        <w:tc>
          <w:tcPr>
            <w:tcW w:w="1267" w:type="dxa"/>
            <w:tcBorders>
              <w:top w:val="single" w:sz="4" w:space="0" w:color="auto"/>
            </w:tcBorders>
          </w:tcPr>
          <w:p w:rsidR="002F099D" w:rsidRPr="00AB7AF7" w:rsidRDefault="002F099D" w:rsidP="00E07D2E">
            <w:pPr>
              <w:autoSpaceDE w:val="0"/>
              <w:autoSpaceDN w:val="0"/>
              <w:adjustRightInd w:val="0"/>
              <w:spacing w:line="276" w:lineRule="auto"/>
              <w:ind w:firstLine="134"/>
              <w:jc w:val="center"/>
              <w:rPr>
                <w:rFonts w:ascii="7 Segment" w:hAnsi="7 Segment"/>
                <w:lang w:val="en-US"/>
              </w:rPr>
            </w:pPr>
            <w:r w:rsidRPr="00AB7AF7">
              <w:rPr>
                <w:rFonts w:ascii="7 Segment" w:hAnsi="7 Segment"/>
                <w:lang w:val="en-US"/>
              </w:rPr>
              <w:t></w:t>
            </w:r>
          </w:p>
        </w:tc>
        <w:tc>
          <w:tcPr>
            <w:tcW w:w="4970" w:type="dxa"/>
            <w:tcBorders>
              <w:top w:val="single" w:sz="4" w:space="0" w:color="auto"/>
            </w:tcBorders>
          </w:tcPr>
          <w:p w:rsidR="002F099D" w:rsidRPr="00AB7AF7" w:rsidRDefault="002F099D" w:rsidP="00E07D2E">
            <w:pPr>
              <w:autoSpaceDE w:val="0"/>
              <w:autoSpaceDN w:val="0"/>
              <w:adjustRightInd w:val="0"/>
              <w:spacing w:line="276" w:lineRule="auto"/>
              <w:ind w:firstLine="134"/>
              <w:rPr>
                <w:spacing w:val="-20"/>
              </w:rPr>
            </w:pPr>
            <w:r w:rsidRPr="00AB7AF7">
              <w:rPr>
                <w:spacing w:val="-20"/>
              </w:rPr>
              <w:t>Измерение сопротивления</w:t>
            </w:r>
          </w:p>
        </w:tc>
      </w:tr>
      <w:tr w:rsidR="002F099D" w:rsidRPr="00AB7AF7" w:rsidTr="00E07D2E">
        <w:trPr>
          <w:gridBefore w:val="1"/>
          <w:wBefore w:w="22" w:type="dxa"/>
          <w:trHeight w:val="367"/>
        </w:trPr>
        <w:tc>
          <w:tcPr>
            <w:tcW w:w="1254" w:type="dxa"/>
            <w:vMerge/>
          </w:tcPr>
          <w:p w:rsidR="002F099D" w:rsidRPr="00AB7AF7" w:rsidRDefault="002F099D" w:rsidP="00E07D2E">
            <w:pPr>
              <w:autoSpaceDE w:val="0"/>
              <w:autoSpaceDN w:val="0"/>
              <w:adjustRightInd w:val="0"/>
              <w:ind w:left="-134" w:right="-108" w:firstLine="134"/>
              <w:rPr>
                <w:iCs/>
                <w:snapToGrid w:val="0"/>
              </w:rPr>
            </w:pPr>
          </w:p>
        </w:tc>
        <w:tc>
          <w:tcPr>
            <w:tcW w:w="3119" w:type="dxa"/>
            <w:vMerge/>
          </w:tcPr>
          <w:p w:rsidR="002F099D" w:rsidRPr="00AB7AF7" w:rsidRDefault="002F099D" w:rsidP="00E07D2E">
            <w:pPr>
              <w:autoSpaceDE w:val="0"/>
              <w:autoSpaceDN w:val="0"/>
              <w:adjustRightInd w:val="0"/>
              <w:ind w:left="-134" w:right="-108" w:firstLine="134"/>
              <w:rPr>
                <w:iCs/>
                <w:snapToGrid w:val="0"/>
              </w:rPr>
            </w:pPr>
          </w:p>
        </w:tc>
        <w:tc>
          <w:tcPr>
            <w:tcW w:w="1267" w:type="dxa"/>
          </w:tcPr>
          <w:p w:rsidR="002F099D" w:rsidRPr="00AB7AF7" w:rsidRDefault="002F099D" w:rsidP="00E07D2E">
            <w:pPr>
              <w:autoSpaceDE w:val="0"/>
              <w:autoSpaceDN w:val="0"/>
              <w:adjustRightInd w:val="0"/>
              <w:spacing w:line="276" w:lineRule="auto"/>
              <w:ind w:firstLine="134"/>
              <w:jc w:val="center"/>
            </w:pPr>
            <w:r>
              <w:rPr>
                <w:lang w:val="en-US"/>
              </w:rPr>
              <w:t>U.Lin</w:t>
            </w:r>
          </w:p>
        </w:tc>
        <w:tc>
          <w:tcPr>
            <w:tcW w:w="4970" w:type="dxa"/>
          </w:tcPr>
          <w:p w:rsidR="002F099D" w:rsidRPr="00AB7AF7" w:rsidRDefault="002F099D" w:rsidP="00E07D2E">
            <w:pPr>
              <w:autoSpaceDE w:val="0"/>
              <w:autoSpaceDN w:val="0"/>
              <w:adjustRightInd w:val="0"/>
              <w:spacing w:line="276" w:lineRule="auto"/>
              <w:ind w:firstLine="134"/>
            </w:pPr>
            <w:r w:rsidRPr="00AB7AF7">
              <w:t>вход для измерения напряжения с линейным масштабированием</w:t>
            </w:r>
          </w:p>
        </w:tc>
      </w:tr>
      <w:tr w:rsidR="002F099D" w:rsidRPr="00AB7AF7" w:rsidTr="00E07D2E">
        <w:trPr>
          <w:gridBefore w:val="1"/>
          <w:wBefore w:w="22" w:type="dxa"/>
          <w:trHeight w:val="367"/>
        </w:trPr>
        <w:tc>
          <w:tcPr>
            <w:tcW w:w="1254" w:type="dxa"/>
            <w:vMerge/>
            <w:tcBorders>
              <w:bottom w:val="single" w:sz="4" w:space="0" w:color="auto"/>
            </w:tcBorders>
          </w:tcPr>
          <w:p w:rsidR="002F099D" w:rsidRPr="00AB7AF7" w:rsidRDefault="002F099D" w:rsidP="00E07D2E">
            <w:pPr>
              <w:autoSpaceDE w:val="0"/>
              <w:autoSpaceDN w:val="0"/>
              <w:adjustRightInd w:val="0"/>
              <w:ind w:left="-134" w:right="-108" w:firstLine="134"/>
              <w:rPr>
                <w:iCs/>
                <w:snapToGrid w:val="0"/>
              </w:rPr>
            </w:pPr>
          </w:p>
        </w:tc>
        <w:tc>
          <w:tcPr>
            <w:tcW w:w="3119" w:type="dxa"/>
            <w:vMerge/>
            <w:tcBorders>
              <w:bottom w:val="single" w:sz="4" w:space="0" w:color="auto"/>
            </w:tcBorders>
          </w:tcPr>
          <w:p w:rsidR="002F099D" w:rsidRPr="00AB7AF7" w:rsidRDefault="002F099D" w:rsidP="00E07D2E">
            <w:pPr>
              <w:autoSpaceDE w:val="0"/>
              <w:autoSpaceDN w:val="0"/>
              <w:adjustRightInd w:val="0"/>
              <w:ind w:left="-134" w:right="-108" w:firstLine="134"/>
              <w:rPr>
                <w:iCs/>
                <w:snapToGrid w:val="0"/>
              </w:rPr>
            </w:pPr>
          </w:p>
        </w:tc>
        <w:tc>
          <w:tcPr>
            <w:tcW w:w="1267" w:type="dxa"/>
          </w:tcPr>
          <w:p w:rsidR="002F099D" w:rsidRPr="002610E6" w:rsidRDefault="002F099D" w:rsidP="00E07D2E">
            <w:pPr>
              <w:autoSpaceDE w:val="0"/>
              <w:autoSpaceDN w:val="0"/>
              <w:adjustRightInd w:val="0"/>
              <w:spacing w:line="276" w:lineRule="auto"/>
              <w:ind w:firstLine="134"/>
              <w:jc w:val="center"/>
              <w:rPr>
                <w:lang w:val="en-US"/>
              </w:rPr>
            </w:pPr>
            <w:r>
              <w:rPr>
                <w:lang w:val="en-US"/>
              </w:rPr>
              <w:t>J.Lin</w:t>
            </w:r>
          </w:p>
        </w:tc>
        <w:tc>
          <w:tcPr>
            <w:tcW w:w="4970" w:type="dxa"/>
          </w:tcPr>
          <w:p w:rsidR="002F099D" w:rsidRPr="00AB7AF7" w:rsidRDefault="002F099D" w:rsidP="00E07D2E">
            <w:pPr>
              <w:autoSpaceDE w:val="0"/>
              <w:autoSpaceDN w:val="0"/>
              <w:adjustRightInd w:val="0"/>
              <w:spacing w:line="276" w:lineRule="auto"/>
            </w:pPr>
            <w:r w:rsidRPr="00AB7AF7">
              <w:t xml:space="preserve">вход для измерения тока с линейным </w:t>
            </w:r>
          </w:p>
          <w:p w:rsidR="002F099D" w:rsidRPr="00AB7AF7" w:rsidRDefault="002F099D" w:rsidP="00E07D2E">
            <w:pPr>
              <w:autoSpaceDE w:val="0"/>
              <w:autoSpaceDN w:val="0"/>
              <w:adjustRightInd w:val="0"/>
              <w:spacing w:line="276" w:lineRule="auto"/>
            </w:pPr>
            <w:r w:rsidRPr="00AB7AF7">
              <w:t xml:space="preserve">масштабированием </w:t>
            </w:r>
            <w:r w:rsidRPr="00AB7AF7">
              <w:rPr>
                <w:spacing w:val="-20"/>
              </w:rPr>
              <w:t>мА (с внешним шунтом 2 Ом)</w:t>
            </w:r>
          </w:p>
        </w:tc>
      </w:tr>
      <w:tr w:rsidR="002F099D" w:rsidRPr="00AB7AF7" w:rsidTr="00E07D2E">
        <w:trPr>
          <w:gridBefore w:val="1"/>
          <w:wBefore w:w="22" w:type="dxa"/>
          <w:trHeight w:val="730"/>
        </w:trPr>
        <w:tc>
          <w:tcPr>
            <w:tcW w:w="1254" w:type="dxa"/>
            <w:tcBorders>
              <w:top w:val="single" w:sz="4" w:space="0" w:color="auto"/>
            </w:tcBorders>
          </w:tcPr>
          <w:p w:rsidR="002F099D" w:rsidRPr="00AB7AF7" w:rsidRDefault="002F099D" w:rsidP="00E07D2E">
            <w:pPr>
              <w:autoSpaceDE w:val="0"/>
              <w:autoSpaceDN w:val="0"/>
              <w:adjustRightInd w:val="0"/>
              <w:spacing w:line="276" w:lineRule="auto"/>
              <w:ind w:firstLine="134"/>
              <w:jc w:val="center"/>
              <w:rPr>
                <w:iCs/>
                <w:snapToGrid w:val="0"/>
              </w:rPr>
            </w:pPr>
            <w:r>
              <w:rPr>
                <w:lang w:val="en-US"/>
              </w:rPr>
              <w:t>rO</w:t>
            </w:r>
          </w:p>
        </w:tc>
        <w:tc>
          <w:tcPr>
            <w:tcW w:w="3119" w:type="dxa"/>
            <w:tcBorders>
              <w:top w:val="single" w:sz="4" w:space="0" w:color="auto"/>
            </w:tcBorders>
          </w:tcPr>
          <w:p w:rsidR="002F099D" w:rsidRPr="00AB7AF7" w:rsidRDefault="002F099D" w:rsidP="00E07D2E">
            <w:pPr>
              <w:autoSpaceDE w:val="0"/>
              <w:autoSpaceDN w:val="0"/>
              <w:adjustRightInd w:val="0"/>
              <w:spacing w:line="276" w:lineRule="auto"/>
              <w:ind w:firstLine="134"/>
              <w:rPr>
                <w:iCs/>
                <w:snapToGrid w:val="0"/>
                <w:spacing w:val="-20"/>
              </w:rPr>
            </w:pPr>
            <w:r w:rsidRPr="00AB7AF7">
              <w:rPr>
                <w:iCs/>
                <w:snapToGrid w:val="0"/>
                <w:spacing w:val="-20"/>
                <w:lang w:val="en-US"/>
              </w:rPr>
              <w:t xml:space="preserve">Ro </w:t>
            </w:r>
            <w:r w:rsidRPr="00AB7AF7">
              <w:rPr>
                <w:iCs/>
                <w:snapToGrid w:val="0"/>
                <w:spacing w:val="-20"/>
              </w:rPr>
              <w:t>термосопротивления</w:t>
            </w:r>
          </w:p>
        </w:tc>
        <w:tc>
          <w:tcPr>
            <w:tcW w:w="1267" w:type="dxa"/>
          </w:tcPr>
          <w:p w:rsidR="002F099D" w:rsidRPr="00AB7AF7" w:rsidRDefault="002F099D" w:rsidP="00E07D2E">
            <w:pPr>
              <w:autoSpaceDE w:val="0"/>
              <w:autoSpaceDN w:val="0"/>
              <w:adjustRightInd w:val="0"/>
              <w:spacing w:line="276" w:lineRule="auto"/>
              <w:ind w:firstLine="134"/>
              <w:jc w:val="center"/>
            </w:pPr>
            <w:r w:rsidRPr="00AB7AF7">
              <w:t>50, 100</w:t>
            </w:r>
          </w:p>
        </w:tc>
        <w:tc>
          <w:tcPr>
            <w:tcW w:w="4970" w:type="dxa"/>
          </w:tcPr>
          <w:p w:rsidR="002F099D" w:rsidRPr="00AB7AF7" w:rsidRDefault="002F099D" w:rsidP="00E07D2E">
            <w:pPr>
              <w:autoSpaceDE w:val="0"/>
              <w:autoSpaceDN w:val="0"/>
              <w:adjustRightInd w:val="0"/>
              <w:spacing w:line="276" w:lineRule="auto"/>
            </w:pPr>
            <w:r w:rsidRPr="00AB7AF7">
              <w:t>сопротивление датчика при 0 °С</w:t>
            </w:r>
          </w:p>
        </w:tc>
      </w:tr>
      <w:tr w:rsidR="002F099D" w:rsidRPr="00AB7AF7" w:rsidTr="00E07D2E">
        <w:trPr>
          <w:gridBefore w:val="1"/>
          <w:wBefore w:w="22" w:type="dxa"/>
          <w:trHeight w:val="367"/>
        </w:trPr>
        <w:tc>
          <w:tcPr>
            <w:tcW w:w="1254" w:type="dxa"/>
          </w:tcPr>
          <w:p w:rsidR="002F099D" w:rsidRPr="00AB7AF7" w:rsidRDefault="002F099D" w:rsidP="00E07D2E">
            <w:pPr>
              <w:autoSpaceDE w:val="0"/>
              <w:autoSpaceDN w:val="0"/>
              <w:adjustRightInd w:val="0"/>
              <w:spacing w:line="276" w:lineRule="auto"/>
              <w:ind w:firstLine="134"/>
              <w:jc w:val="center"/>
              <w:rPr>
                <w:iCs/>
                <w:snapToGrid w:val="0"/>
              </w:rPr>
            </w:pPr>
            <w:r>
              <w:rPr>
                <w:lang w:val="en-US"/>
              </w:rPr>
              <w:t>rO.d</w:t>
            </w:r>
          </w:p>
        </w:tc>
        <w:tc>
          <w:tcPr>
            <w:tcW w:w="3119" w:type="dxa"/>
          </w:tcPr>
          <w:p w:rsidR="002F099D" w:rsidRPr="00AB7AF7" w:rsidRDefault="002F099D" w:rsidP="00E07D2E">
            <w:pPr>
              <w:autoSpaceDE w:val="0"/>
              <w:autoSpaceDN w:val="0"/>
              <w:adjustRightInd w:val="0"/>
              <w:spacing w:line="276" w:lineRule="auto"/>
              <w:ind w:firstLine="134"/>
              <w:rPr>
                <w:iCs/>
                <w:snapToGrid w:val="0"/>
                <w:lang w:val="en-US"/>
              </w:rPr>
            </w:pPr>
            <w:r w:rsidRPr="00AB7AF7">
              <w:rPr>
                <w:iCs/>
                <w:snapToGrid w:val="0"/>
              </w:rPr>
              <w:t xml:space="preserve">коррекция </w:t>
            </w:r>
            <w:r w:rsidRPr="00AB7AF7">
              <w:rPr>
                <w:iCs/>
                <w:snapToGrid w:val="0"/>
                <w:lang w:val="en-US"/>
              </w:rPr>
              <w:t>Ro</w:t>
            </w:r>
          </w:p>
        </w:tc>
        <w:tc>
          <w:tcPr>
            <w:tcW w:w="1267" w:type="dxa"/>
          </w:tcPr>
          <w:p w:rsidR="002F099D" w:rsidRPr="00AB7AF7" w:rsidRDefault="002F099D" w:rsidP="00E07D2E">
            <w:pPr>
              <w:autoSpaceDE w:val="0"/>
              <w:autoSpaceDN w:val="0"/>
              <w:adjustRightInd w:val="0"/>
              <w:spacing w:line="276" w:lineRule="auto"/>
              <w:ind w:firstLine="134"/>
              <w:jc w:val="center"/>
            </w:pPr>
            <w:r w:rsidRPr="00AB7AF7">
              <w:t>±</w:t>
            </w:r>
            <w:r w:rsidRPr="00AB7AF7">
              <w:rPr>
                <w:lang w:val="en-US"/>
              </w:rPr>
              <w:t xml:space="preserve"> 0</w:t>
            </w:r>
            <w:r w:rsidRPr="00AB7AF7">
              <w:t>,</w:t>
            </w:r>
            <w:r w:rsidRPr="00AB7AF7">
              <w:rPr>
                <w:lang w:val="en-US"/>
              </w:rPr>
              <w:t>0</w:t>
            </w:r>
            <w:r w:rsidRPr="00AB7AF7">
              <w:t>…</w:t>
            </w:r>
            <w:r w:rsidRPr="00AB7AF7">
              <w:rPr>
                <w:lang w:val="en-US"/>
              </w:rPr>
              <w:t>2</w:t>
            </w:r>
            <w:r w:rsidRPr="00AB7AF7">
              <w:t xml:space="preserve">,0 Ом </w:t>
            </w:r>
          </w:p>
        </w:tc>
        <w:tc>
          <w:tcPr>
            <w:tcW w:w="4970" w:type="dxa"/>
          </w:tcPr>
          <w:p w:rsidR="002F099D" w:rsidRPr="00AB7AF7" w:rsidRDefault="002F099D" w:rsidP="00E07D2E">
            <w:pPr>
              <w:autoSpaceDE w:val="0"/>
              <w:autoSpaceDN w:val="0"/>
              <w:adjustRightInd w:val="0"/>
              <w:spacing w:line="276" w:lineRule="auto"/>
            </w:pPr>
            <w:r w:rsidRPr="00AB7AF7">
              <w:t>установленное значение добавляется к Ro</w:t>
            </w:r>
          </w:p>
        </w:tc>
      </w:tr>
      <w:tr w:rsidR="002F099D" w:rsidRPr="00AB7AF7" w:rsidTr="00E07D2E">
        <w:trPr>
          <w:gridBefore w:val="1"/>
          <w:wBefore w:w="22" w:type="dxa"/>
          <w:trHeight w:val="90"/>
        </w:trPr>
        <w:tc>
          <w:tcPr>
            <w:tcW w:w="1254" w:type="dxa"/>
            <w:vMerge w:val="restart"/>
          </w:tcPr>
          <w:p w:rsidR="002F099D" w:rsidRPr="00AB7AF7" w:rsidRDefault="002F099D" w:rsidP="00E07D2E">
            <w:pPr>
              <w:autoSpaceDE w:val="0"/>
              <w:autoSpaceDN w:val="0"/>
              <w:adjustRightInd w:val="0"/>
              <w:spacing w:line="276" w:lineRule="auto"/>
              <w:ind w:firstLine="134"/>
              <w:jc w:val="center"/>
            </w:pPr>
            <w:r>
              <w:rPr>
                <w:lang w:val="en-US"/>
              </w:rPr>
              <w:t>rES</w:t>
            </w:r>
          </w:p>
        </w:tc>
        <w:tc>
          <w:tcPr>
            <w:tcW w:w="3119" w:type="dxa"/>
            <w:vMerge w:val="restart"/>
          </w:tcPr>
          <w:p w:rsidR="002F099D" w:rsidRPr="00AB7AF7" w:rsidRDefault="002F099D" w:rsidP="00E07D2E">
            <w:pPr>
              <w:autoSpaceDE w:val="0"/>
              <w:autoSpaceDN w:val="0"/>
              <w:adjustRightInd w:val="0"/>
              <w:spacing w:line="276" w:lineRule="auto"/>
              <w:ind w:firstLine="134"/>
              <w:rPr>
                <w:iCs/>
                <w:snapToGrid w:val="0"/>
              </w:rPr>
            </w:pPr>
            <w:r w:rsidRPr="00AB7AF7">
              <w:rPr>
                <w:iCs/>
                <w:snapToGrid w:val="0"/>
              </w:rPr>
              <w:t>разрешение по температуре</w:t>
            </w:r>
          </w:p>
        </w:tc>
        <w:tc>
          <w:tcPr>
            <w:tcW w:w="1267" w:type="dxa"/>
            <w:tcBorders>
              <w:bottom w:val="single" w:sz="4" w:space="0" w:color="auto"/>
            </w:tcBorders>
          </w:tcPr>
          <w:p w:rsidR="002F099D" w:rsidRPr="00AB7AF7" w:rsidRDefault="002F099D" w:rsidP="00E07D2E">
            <w:pPr>
              <w:pStyle w:val="af8"/>
              <w:spacing w:line="276" w:lineRule="auto"/>
              <w:ind w:firstLine="134"/>
              <w:jc w:val="center"/>
              <w:rPr>
                <w:rFonts w:ascii="Times New Roman" w:hAnsi="Times New Roman" w:cs="Times New Roman"/>
                <w:sz w:val="24"/>
                <w:szCs w:val="24"/>
              </w:rPr>
            </w:pPr>
            <w:r w:rsidRPr="00AB7AF7">
              <w:rPr>
                <w:rFonts w:ascii="Times New Roman" w:hAnsi="Times New Roman" w:cs="Times New Roman"/>
                <w:sz w:val="24"/>
                <w:szCs w:val="24"/>
              </w:rPr>
              <w:t>1,0</w:t>
            </w:r>
          </w:p>
        </w:tc>
        <w:tc>
          <w:tcPr>
            <w:tcW w:w="4970" w:type="dxa"/>
            <w:tcBorders>
              <w:bottom w:val="single" w:sz="4" w:space="0" w:color="auto"/>
            </w:tcBorders>
          </w:tcPr>
          <w:p w:rsidR="002F099D" w:rsidRPr="00AB7AF7" w:rsidRDefault="002F099D" w:rsidP="00E07D2E">
            <w:pPr>
              <w:pStyle w:val="af8"/>
              <w:spacing w:line="276" w:lineRule="auto"/>
              <w:rPr>
                <w:rFonts w:ascii="Times New Roman" w:hAnsi="Times New Roman" w:cs="Times New Roman"/>
                <w:iCs/>
                <w:sz w:val="24"/>
                <w:szCs w:val="24"/>
              </w:rPr>
            </w:pPr>
            <w:r w:rsidRPr="00AB7AF7">
              <w:rPr>
                <w:rFonts w:ascii="Times New Roman" w:hAnsi="Times New Roman" w:cs="Times New Roman"/>
                <w:sz w:val="24"/>
                <w:szCs w:val="24"/>
              </w:rPr>
              <w:t>разрешение 1 °С</w:t>
            </w:r>
          </w:p>
        </w:tc>
      </w:tr>
      <w:tr w:rsidR="002F099D" w:rsidRPr="00AB7AF7" w:rsidTr="00E07D2E">
        <w:trPr>
          <w:gridBefore w:val="1"/>
          <w:wBefore w:w="22" w:type="dxa"/>
          <w:trHeight w:val="420"/>
        </w:trPr>
        <w:tc>
          <w:tcPr>
            <w:tcW w:w="1254" w:type="dxa"/>
            <w:vMerge/>
          </w:tcPr>
          <w:p w:rsidR="002F099D" w:rsidRPr="00AB7AF7" w:rsidRDefault="002F099D" w:rsidP="00E07D2E">
            <w:pPr>
              <w:autoSpaceDE w:val="0"/>
              <w:autoSpaceDN w:val="0"/>
              <w:adjustRightInd w:val="0"/>
              <w:ind w:left="-134" w:right="-108" w:firstLine="134"/>
            </w:pPr>
          </w:p>
        </w:tc>
        <w:tc>
          <w:tcPr>
            <w:tcW w:w="3119" w:type="dxa"/>
            <w:vMerge/>
          </w:tcPr>
          <w:p w:rsidR="002F099D" w:rsidRPr="00AB7AF7" w:rsidRDefault="002F099D" w:rsidP="00E07D2E">
            <w:pPr>
              <w:autoSpaceDE w:val="0"/>
              <w:autoSpaceDN w:val="0"/>
              <w:adjustRightInd w:val="0"/>
              <w:ind w:left="-134" w:right="-108" w:firstLine="134"/>
              <w:rPr>
                <w:iCs/>
                <w:snapToGrid w:val="0"/>
              </w:rPr>
            </w:pPr>
          </w:p>
        </w:tc>
        <w:tc>
          <w:tcPr>
            <w:tcW w:w="1267" w:type="dxa"/>
            <w:tcBorders>
              <w:top w:val="single" w:sz="4" w:space="0" w:color="auto"/>
            </w:tcBorders>
          </w:tcPr>
          <w:p w:rsidR="002F099D" w:rsidRPr="00AB7AF7" w:rsidRDefault="002F099D" w:rsidP="00E07D2E">
            <w:pPr>
              <w:pStyle w:val="af8"/>
              <w:spacing w:line="276" w:lineRule="auto"/>
              <w:ind w:firstLine="134"/>
              <w:jc w:val="center"/>
              <w:rPr>
                <w:rFonts w:ascii="Times New Roman" w:hAnsi="Times New Roman" w:cs="Times New Roman"/>
                <w:sz w:val="24"/>
                <w:szCs w:val="24"/>
              </w:rPr>
            </w:pPr>
            <w:r w:rsidRPr="00AB7AF7">
              <w:rPr>
                <w:rFonts w:ascii="Times New Roman" w:hAnsi="Times New Roman" w:cs="Times New Roman"/>
                <w:sz w:val="24"/>
                <w:szCs w:val="24"/>
              </w:rPr>
              <w:t>0,1</w:t>
            </w:r>
          </w:p>
        </w:tc>
        <w:tc>
          <w:tcPr>
            <w:tcW w:w="4970" w:type="dxa"/>
            <w:tcBorders>
              <w:top w:val="single" w:sz="4" w:space="0" w:color="auto"/>
            </w:tcBorders>
          </w:tcPr>
          <w:p w:rsidR="002F099D" w:rsidRPr="00AB7AF7" w:rsidRDefault="002F099D" w:rsidP="00E07D2E">
            <w:pPr>
              <w:pStyle w:val="af8"/>
              <w:spacing w:line="276" w:lineRule="auto"/>
              <w:rPr>
                <w:rFonts w:ascii="Times New Roman" w:hAnsi="Times New Roman" w:cs="Times New Roman"/>
                <w:sz w:val="24"/>
                <w:szCs w:val="24"/>
              </w:rPr>
            </w:pPr>
            <w:r w:rsidRPr="00AB7AF7">
              <w:rPr>
                <w:rFonts w:ascii="Times New Roman" w:hAnsi="Times New Roman" w:cs="Times New Roman"/>
                <w:sz w:val="24"/>
                <w:szCs w:val="24"/>
              </w:rPr>
              <w:t>разрешение 0,1 °С</w:t>
            </w:r>
          </w:p>
        </w:tc>
      </w:tr>
      <w:tr w:rsidR="002F099D" w:rsidRPr="00AB7AF7" w:rsidTr="00E07D2E">
        <w:trPr>
          <w:trHeight w:val="367"/>
        </w:trPr>
        <w:tc>
          <w:tcPr>
            <w:tcW w:w="1276" w:type="dxa"/>
            <w:gridSpan w:val="2"/>
          </w:tcPr>
          <w:p w:rsidR="002F099D" w:rsidRPr="00AB7AF7" w:rsidRDefault="002F099D" w:rsidP="00E07D2E">
            <w:pPr>
              <w:autoSpaceDE w:val="0"/>
              <w:autoSpaceDN w:val="0"/>
              <w:adjustRightInd w:val="0"/>
              <w:spacing w:line="276" w:lineRule="auto"/>
              <w:ind w:firstLine="134"/>
              <w:jc w:val="center"/>
              <w:rPr>
                <w:iCs/>
                <w:snapToGrid w:val="0"/>
              </w:rPr>
            </w:pPr>
            <w:r>
              <w:rPr>
                <w:lang w:val="en-US"/>
              </w:rPr>
              <w:t>FiL</w:t>
            </w:r>
          </w:p>
        </w:tc>
        <w:tc>
          <w:tcPr>
            <w:tcW w:w="3119" w:type="dxa"/>
          </w:tcPr>
          <w:p w:rsidR="002F099D" w:rsidRPr="00AB7AF7" w:rsidRDefault="002F099D" w:rsidP="00E07D2E">
            <w:pPr>
              <w:autoSpaceDE w:val="0"/>
              <w:autoSpaceDN w:val="0"/>
              <w:adjustRightInd w:val="0"/>
              <w:spacing w:line="276" w:lineRule="auto"/>
              <w:ind w:firstLine="134"/>
              <w:rPr>
                <w:iCs/>
                <w:snapToGrid w:val="0"/>
              </w:rPr>
            </w:pPr>
            <w:r w:rsidRPr="00AB7AF7">
              <w:rPr>
                <w:iCs/>
                <w:snapToGrid w:val="0"/>
              </w:rPr>
              <w:t>фильтр</w:t>
            </w:r>
          </w:p>
        </w:tc>
        <w:tc>
          <w:tcPr>
            <w:tcW w:w="1267" w:type="dxa"/>
          </w:tcPr>
          <w:p w:rsidR="002F099D" w:rsidRPr="00AB7AF7" w:rsidRDefault="002F099D" w:rsidP="00E07D2E">
            <w:pPr>
              <w:autoSpaceDE w:val="0"/>
              <w:autoSpaceDN w:val="0"/>
              <w:adjustRightInd w:val="0"/>
              <w:spacing w:line="276" w:lineRule="auto"/>
              <w:ind w:firstLine="134"/>
              <w:jc w:val="center"/>
              <w:rPr>
                <w:iCs/>
                <w:snapToGrid w:val="0"/>
                <w:lang w:val="en-US"/>
              </w:rPr>
            </w:pPr>
            <w:r w:rsidRPr="00AB7AF7">
              <w:rPr>
                <w:lang w:val="en-US"/>
              </w:rPr>
              <w:t>Off</w:t>
            </w:r>
            <w:r w:rsidRPr="00AB7AF7">
              <w:t>, 0…</w:t>
            </w:r>
            <w:r w:rsidRPr="00AB7AF7">
              <w:rPr>
                <w:lang w:val="en-US"/>
              </w:rPr>
              <w:t>5</w:t>
            </w:r>
            <w:r w:rsidRPr="00AB7AF7">
              <w:t>.</w:t>
            </w:r>
          </w:p>
        </w:tc>
        <w:tc>
          <w:tcPr>
            <w:tcW w:w="4970" w:type="dxa"/>
          </w:tcPr>
          <w:p w:rsidR="002F099D" w:rsidRPr="00AB7AF7" w:rsidRDefault="002F099D" w:rsidP="00E07D2E">
            <w:pPr>
              <w:pStyle w:val="af8"/>
              <w:spacing w:line="276" w:lineRule="auto"/>
              <w:rPr>
                <w:rFonts w:ascii="Times New Roman" w:hAnsi="Times New Roman" w:cs="Times New Roman"/>
                <w:sz w:val="24"/>
                <w:szCs w:val="24"/>
              </w:rPr>
            </w:pPr>
            <w:r w:rsidRPr="00AB7AF7">
              <w:rPr>
                <w:rFonts w:ascii="Times New Roman" w:hAnsi="Times New Roman" w:cs="Times New Roman"/>
                <w:sz w:val="24"/>
                <w:szCs w:val="24"/>
              </w:rPr>
              <w:t>время фильтра, с</w:t>
            </w:r>
          </w:p>
        </w:tc>
      </w:tr>
      <w:tr w:rsidR="002F099D" w:rsidRPr="00AB7AF7" w:rsidTr="00E07D2E">
        <w:trPr>
          <w:trHeight w:val="367"/>
        </w:trPr>
        <w:tc>
          <w:tcPr>
            <w:tcW w:w="1276" w:type="dxa"/>
            <w:gridSpan w:val="2"/>
          </w:tcPr>
          <w:p w:rsidR="002F099D" w:rsidRPr="00AB7AF7" w:rsidRDefault="002F099D" w:rsidP="00E07D2E">
            <w:pPr>
              <w:autoSpaceDE w:val="0"/>
              <w:autoSpaceDN w:val="0"/>
              <w:adjustRightInd w:val="0"/>
              <w:ind w:firstLine="134"/>
              <w:jc w:val="center"/>
            </w:pPr>
            <w:r>
              <w:rPr>
                <w:lang w:val="en-US"/>
              </w:rPr>
              <w:t>u1</w:t>
            </w:r>
          </w:p>
        </w:tc>
        <w:tc>
          <w:tcPr>
            <w:tcW w:w="3119" w:type="dxa"/>
          </w:tcPr>
          <w:p w:rsidR="002F099D" w:rsidRPr="00AB7AF7" w:rsidRDefault="002F099D" w:rsidP="00E07D2E">
            <w:pPr>
              <w:autoSpaceDE w:val="0"/>
              <w:autoSpaceDN w:val="0"/>
              <w:adjustRightInd w:val="0"/>
              <w:ind w:firstLine="134"/>
              <w:rPr>
                <w:iCs/>
                <w:snapToGrid w:val="0"/>
                <w:spacing w:val="-20"/>
              </w:rPr>
            </w:pPr>
            <w:r w:rsidRPr="00AB7AF7">
              <w:rPr>
                <w:iCs/>
                <w:snapToGrid w:val="0"/>
                <w:spacing w:val="-20"/>
              </w:rPr>
              <w:t xml:space="preserve">параметры  настройки линейного масштабирования для типов датчиков </w:t>
            </w:r>
            <w:r>
              <w:rPr>
                <w:spacing w:val="-20"/>
                <w:lang w:val="en-US"/>
              </w:rPr>
              <w:t>U</w:t>
            </w:r>
            <w:r w:rsidRPr="009F4ECD">
              <w:rPr>
                <w:spacing w:val="-20"/>
              </w:rPr>
              <w:t>.</w:t>
            </w:r>
            <w:r>
              <w:rPr>
                <w:spacing w:val="-20"/>
                <w:lang w:val="en-US"/>
              </w:rPr>
              <w:t>Lin</w:t>
            </w:r>
            <w:r w:rsidRPr="009F4ECD">
              <w:rPr>
                <w:spacing w:val="-20"/>
              </w:rPr>
              <w:t xml:space="preserve"> </w:t>
            </w:r>
            <w:r w:rsidRPr="00AB7AF7">
              <w:rPr>
                <w:spacing w:val="-20"/>
              </w:rPr>
              <w:t xml:space="preserve">и </w:t>
            </w:r>
            <w:r>
              <w:rPr>
                <w:spacing w:val="-20"/>
                <w:lang w:val="en-US"/>
              </w:rPr>
              <w:t>J</w:t>
            </w:r>
            <w:r w:rsidRPr="009F4ECD">
              <w:rPr>
                <w:spacing w:val="-20"/>
              </w:rPr>
              <w:t>.</w:t>
            </w:r>
            <w:r>
              <w:rPr>
                <w:spacing w:val="-20"/>
                <w:lang w:val="en-US"/>
              </w:rPr>
              <w:t>Lin</w:t>
            </w:r>
          </w:p>
        </w:tc>
        <w:tc>
          <w:tcPr>
            <w:tcW w:w="1267" w:type="dxa"/>
          </w:tcPr>
          <w:p w:rsidR="002F099D" w:rsidRPr="00AB7AF7" w:rsidRDefault="002F099D" w:rsidP="00E07D2E">
            <w:pPr>
              <w:autoSpaceDE w:val="0"/>
              <w:autoSpaceDN w:val="0"/>
              <w:adjustRightInd w:val="0"/>
              <w:ind w:firstLine="134"/>
              <w:jc w:val="center"/>
            </w:pPr>
            <w:r w:rsidRPr="00AB7AF7">
              <w:t>0…80.00</w:t>
            </w:r>
          </w:p>
        </w:tc>
        <w:tc>
          <w:tcPr>
            <w:tcW w:w="4970" w:type="dxa"/>
          </w:tcPr>
          <w:p w:rsidR="002F099D" w:rsidRPr="00AB7AF7" w:rsidRDefault="002F099D" w:rsidP="00E07D2E">
            <w:pPr>
              <w:autoSpaceDE w:val="0"/>
              <w:autoSpaceDN w:val="0"/>
              <w:adjustRightInd w:val="0"/>
            </w:pPr>
            <w:r w:rsidRPr="00AB7AF7">
              <w:rPr>
                <w:iCs/>
                <w:snapToGrid w:val="0"/>
              </w:rPr>
              <w:t>Точка 1.</w:t>
            </w:r>
            <w:r w:rsidRPr="00AB7AF7">
              <w:t>Значение входного напряжения (мВ)</w:t>
            </w:r>
          </w:p>
        </w:tc>
      </w:tr>
      <w:tr w:rsidR="002F099D" w:rsidRPr="00AB7AF7" w:rsidTr="00E07D2E">
        <w:trPr>
          <w:trHeight w:val="663"/>
        </w:trPr>
        <w:tc>
          <w:tcPr>
            <w:tcW w:w="1276" w:type="dxa"/>
            <w:gridSpan w:val="2"/>
          </w:tcPr>
          <w:p w:rsidR="002F099D" w:rsidRPr="00AB7AF7" w:rsidRDefault="002F099D" w:rsidP="00E07D2E">
            <w:pPr>
              <w:autoSpaceDE w:val="0"/>
              <w:autoSpaceDN w:val="0"/>
              <w:adjustRightInd w:val="0"/>
              <w:ind w:firstLine="134"/>
              <w:jc w:val="center"/>
            </w:pPr>
            <w:r>
              <w:rPr>
                <w:lang w:val="en-US"/>
              </w:rPr>
              <w:lastRenderedPageBreak/>
              <w:t>Ind</w:t>
            </w:r>
            <w:r w:rsidRPr="009F4ECD">
              <w:t>.1</w:t>
            </w:r>
          </w:p>
        </w:tc>
        <w:tc>
          <w:tcPr>
            <w:tcW w:w="3119" w:type="dxa"/>
          </w:tcPr>
          <w:p w:rsidR="002F099D" w:rsidRPr="00AB7AF7" w:rsidRDefault="002F099D" w:rsidP="00E07D2E">
            <w:pPr>
              <w:pStyle w:val="af8"/>
              <w:ind w:firstLine="134"/>
              <w:rPr>
                <w:rFonts w:ascii="Times New Roman" w:hAnsi="Times New Roman" w:cs="Times New Roman"/>
                <w:sz w:val="24"/>
                <w:szCs w:val="24"/>
              </w:rPr>
            </w:pPr>
          </w:p>
        </w:tc>
        <w:tc>
          <w:tcPr>
            <w:tcW w:w="1267" w:type="dxa"/>
            <w:vAlign w:val="center"/>
          </w:tcPr>
          <w:p w:rsidR="002F099D" w:rsidRPr="002610E6" w:rsidRDefault="002F099D" w:rsidP="00E07D2E">
            <w:pPr>
              <w:autoSpaceDE w:val="0"/>
              <w:autoSpaceDN w:val="0"/>
              <w:adjustRightInd w:val="0"/>
              <w:ind w:hanging="108"/>
              <w:jc w:val="center"/>
              <w:rPr>
                <w:i/>
                <w:spacing w:val="-20"/>
              </w:rPr>
            </w:pPr>
            <w:r w:rsidRPr="002610E6">
              <w:rPr>
                <w:i/>
                <w:spacing w:val="-20"/>
              </w:rPr>
              <w:t>-999…9999</w:t>
            </w:r>
          </w:p>
        </w:tc>
        <w:tc>
          <w:tcPr>
            <w:tcW w:w="4970" w:type="dxa"/>
            <w:vAlign w:val="center"/>
          </w:tcPr>
          <w:p w:rsidR="002F099D" w:rsidRPr="00AB7AF7" w:rsidRDefault="002F099D" w:rsidP="00E07D2E">
            <w:pPr>
              <w:pStyle w:val="af8"/>
              <w:spacing w:before="0" w:beforeAutospacing="0"/>
              <w:rPr>
                <w:rFonts w:ascii="Times New Roman" w:hAnsi="Times New Roman" w:cs="Times New Roman"/>
                <w:spacing w:val="-20"/>
                <w:sz w:val="24"/>
                <w:szCs w:val="24"/>
              </w:rPr>
            </w:pPr>
            <w:r w:rsidRPr="00AB7AF7">
              <w:rPr>
                <w:rFonts w:ascii="Times New Roman" w:hAnsi="Times New Roman" w:cs="Times New Roman"/>
                <w:spacing w:val="-20"/>
                <w:sz w:val="24"/>
                <w:szCs w:val="24"/>
              </w:rPr>
              <w:t>Точка 1.</w:t>
            </w:r>
            <w:r w:rsidRPr="009F4ECD">
              <w:rPr>
                <w:rFonts w:ascii="Times New Roman" w:hAnsi="Times New Roman" w:cs="Times New Roman"/>
                <w:spacing w:val="-20"/>
                <w:sz w:val="24"/>
                <w:szCs w:val="24"/>
              </w:rPr>
              <w:t xml:space="preserve"> </w:t>
            </w:r>
            <w:r w:rsidRPr="00AB7AF7">
              <w:rPr>
                <w:rFonts w:ascii="Times New Roman" w:hAnsi="Times New Roman" w:cs="Times New Roman"/>
                <w:spacing w:val="-20"/>
                <w:sz w:val="24"/>
                <w:szCs w:val="24"/>
              </w:rPr>
              <w:t>Индицируемое значение, соответствующее установленному значению</w:t>
            </w:r>
            <w:r w:rsidRPr="009F4ECD">
              <w:rPr>
                <w:rFonts w:ascii="Times New Roman" w:hAnsi="Times New Roman" w:cs="Times New Roman"/>
                <w:spacing w:val="-20"/>
                <w:sz w:val="24"/>
                <w:szCs w:val="24"/>
              </w:rPr>
              <w:t xml:space="preserve"> </w:t>
            </w:r>
            <w:r w:rsidRPr="00AB7AF7">
              <w:rPr>
                <w:rFonts w:ascii="Times New Roman" w:hAnsi="Times New Roman" w:cs="Times New Roman"/>
                <w:spacing w:val="-20"/>
                <w:sz w:val="24"/>
                <w:szCs w:val="24"/>
              </w:rPr>
              <w:t xml:space="preserve"> </w:t>
            </w:r>
            <w:r>
              <w:rPr>
                <w:rFonts w:ascii="Times New Roman" w:hAnsi="Times New Roman" w:cs="Times New Roman"/>
                <w:noProof/>
                <w:spacing w:val="-20"/>
                <w:sz w:val="24"/>
                <w:szCs w:val="24"/>
                <w:lang w:val="en-US"/>
              </w:rPr>
              <w:t>u</w:t>
            </w:r>
            <w:r w:rsidRPr="009F4ECD">
              <w:rPr>
                <w:rFonts w:ascii="Times New Roman" w:hAnsi="Times New Roman" w:cs="Times New Roman"/>
                <w:noProof/>
                <w:spacing w:val="-20"/>
                <w:sz w:val="24"/>
                <w:szCs w:val="24"/>
              </w:rPr>
              <w:t>1</w:t>
            </w:r>
          </w:p>
        </w:tc>
      </w:tr>
      <w:tr w:rsidR="002F099D" w:rsidRPr="00AB7AF7" w:rsidTr="00E07D2E">
        <w:trPr>
          <w:trHeight w:val="367"/>
        </w:trPr>
        <w:tc>
          <w:tcPr>
            <w:tcW w:w="1276" w:type="dxa"/>
            <w:gridSpan w:val="2"/>
          </w:tcPr>
          <w:p w:rsidR="002F099D" w:rsidRPr="00AB7AF7" w:rsidRDefault="002F099D" w:rsidP="00E07D2E">
            <w:pPr>
              <w:autoSpaceDE w:val="0"/>
              <w:autoSpaceDN w:val="0"/>
              <w:adjustRightInd w:val="0"/>
              <w:ind w:firstLine="134"/>
              <w:jc w:val="center"/>
            </w:pPr>
            <w:r>
              <w:rPr>
                <w:lang w:val="en-US"/>
              </w:rPr>
              <w:t>u</w:t>
            </w:r>
            <w:r w:rsidRPr="009F4ECD">
              <w:t>2</w:t>
            </w:r>
          </w:p>
        </w:tc>
        <w:tc>
          <w:tcPr>
            <w:tcW w:w="3119" w:type="dxa"/>
          </w:tcPr>
          <w:p w:rsidR="002F099D" w:rsidRPr="00AB7AF7" w:rsidRDefault="002F099D" w:rsidP="00E07D2E">
            <w:pPr>
              <w:autoSpaceDE w:val="0"/>
              <w:autoSpaceDN w:val="0"/>
              <w:adjustRightInd w:val="0"/>
              <w:ind w:firstLine="134"/>
              <w:rPr>
                <w:iCs/>
                <w:snapToGrid w:val="0"/>
              </w:rPr>
            </w:pPr>
          </w:p>
        </w:tc>
        <w:tc>
          <w:tcPr>
            <w:tcW w:w="1267" w:type="dxa"/>
          </w:tcPr>
          <w:p w:rsidR="002F099D" w:rsidRPr="00AB7AF7" w:rsidRDefault="002F099D" w:rsidP="00E07D2E">
            <w:pPr>
              <w:autoSpaceDE w:val="0"/>
              <w:autoSpaceDN w:val="0"/>
              <w:adjustRightInd w:val="0"/>
              <w:ind w:firstLine="134"/>
              <w:jc w:val="center"/>
            </w:pPr>
            <w:r w:rsidRPr="00AB7AF7">
              <w:t>0…80.00</w:t>
            </w:r>
          </w:p>
        </w:tc>
        <w:tc>
          <w:tcPr>
            <w:tcW w:w="4970" w:type="dxa"/>
          </w:tcPr>
          <w:p w:rsidR="002F099D" w:rsidRPr="00AB7AF7" w:rsidRDefault="002F099D" w:rsidP="00E07D2E">
            <w:pPr>
              <w:pStyle w:val="af8"/>
              <w:spacing w:before="0" w:beforeAutospacing="0"/>
              <w:rPr>
                <w:rFonts w:ascii="Times New Roman" w:hAnsi="Times New Roman" w:cs="Times New Roman"/>
                <w:sz w:val="24"/>
                <w:szCs w:val="24"/>
              </w:rPr>
            </w:pPr>
            <w:r w:rsidRPr="00AB7AF7">
              <w:rPr>
                <w:rFonts w:ascii="Times New Roman" w:hAnsi="Times New Roman" w:cs="Times New Roman"/>
                <w:iCs/>
                <w:snapToGrid w:val="0"/>
                <w:sz w:val="24"/>
                <w:szCs w:val="24"/>
              </w:rPr>
              <w:t>Точка 2.</w:t>
            </w:r>
            <w:r w:rsidRPr="009F4ECD">
              <w:rPr>
                <w:rFonts w:ascii="Times New Roman" w:hAnsi="Times New Roman" w:cs="Times New Roman"/>
                <w:iCs/>
                <w:snapToGrid w:val="0"/>
                <w:sz w:val="24"/>
                <w:szCs w:val="24"/>
              </w:rPr>
              <w:t xml:space="preserve"> </w:t>
            </w:r>
            <w:r w:rsidRPr="00AB7AF7">
              <w:rPr>
                <w:rFonts w:ascii="Times New Roman" w:hAnsi="Times New Roman" w:cs="Times New Roman"/>
                <w:sz w:val="24"/>
                <w:szCs w:val="24"/>
              </w:rPr>
              <w:t>Значение входного напряжения (мВ)</w:t>
            </w:r>
          </w:p>
        </w:tc>
      </w:tr>
      <w:tr w:rsidR="002F099D" w:rsidRPr="00AB7AF7" w:rsidTr="00E07D2E">
        <w:trPr>
          <w:trHeight w:val="367"/>
        </w:trPr>
        <w:tc>
          <w:tcPr>
            <w:tcW w:w="1276" w:type="dxa"/>
            <w:gridSpan w:val="2"/>
          </w:tcPr>
          <w:p w:rsidR="002F099D" w:rsidRPr="00AB7AF7" w:rsidRDefault="002F099D" w:rsidP="00E07D2E">
            <w:pPr>
              <w:autoSpaceDE w:val="0"/>
              <w:autoSpaceDN w:val="0"/>
              <w:adjustRightInd w:val="0"/>
              <w:ind w:firstLine="134"/>
              <w:jc w:val="center"/>
            </w:pPr>
            <w:r>
              <w:rPr>
                <w:lang w:val="en-US"/>
              </w:rPr>
              <w:t>Ind</w:t>
            </w:r>
            <w:r w:rsidRPr="009F4ECD">
              <w:t>.2</w:t>
            </w:r>
          </w:p>
        </w:tc>
        <w:tc>
          <w:tcPr>
            <w:tcW w:w="3119" w:type="dxa"/>
          </w:tcPr>
          <w:p w:rsidR="002F099D" w:rsidRPr="00AB7AF7" w:rsidRDefault="002F099D" w:rsidP="00E07D2E">
            <w:pPr>
              <w:autoSpaceDE w:val="0"/>
              <w:autoSpaceDN w:val="0"/>
              <w:adjustRightInd w:val="0"/>
              <w:ind w:firstLine="134"/>
              <w:rPr>
                <w:iCs/>
                <w:snapToGrid w:val="0"/>
              </w:rPr>
            </w:pPr>
          </w:p>
        </w:tc>
        <w:tc>
          <w:tcPr>
            <w:tcW w:w="1267" w:type="dxa"/>
            <w:vAlign w:val="center"/>
          </w:tcPr>
          <w:p w:rsidR="002F099D" w:rsidRPr="00AB7AF7" w:rsidRDefault="002F099D" w:rsidP="00E07D2E">
            <w:pPr>
              <w:autoSpaceDE w:val="0"/>
              <w:autoSpaceDN w:val="0"/>
              <w:adjustRightInd w:val="0"/>
              <w:ind w:firstLine="134"/>
              <w:jc w:val="center"/>
              <w:rPr>
                <w:spacing w:val="-20"/>
              </w:rPr>
            </w:pPr>
            <w:r w:rsidRPr="00AB7AF7">
              <w:rPr>
                <w:spacing w:val="-20"/>
              </w:rPr>
              <w:t>-999…9999</w:t>
            </w:r>
          </w:p>
        </w:tc>
        <w:tc>
          <w:tcPr>
            <w:tcW w:w="4970" w:type="dxa"/>
            <w:vAlign w:val="center"/>
          </w:tcPr>
          <w:p w:rsidR="002F099D" w:rsidRPr="00AB7AF7" w:rsidRDefault="002F099D" w:rsidP="00E07D2E">
            <w:pPr>
              <w:pStyle w:val="af8"/>
              <w:ind w:firstLine="134"/>
              <w:rPr>
                <w:rFonts w:ascii="Times New Roman" w:hAnsi="Times New Roman" w:cs="Times New Roman"/>
                <w:spacing w:val="-20"/>
                <w:sz w:val="24"/>
                <w:szCs w:val="24"/>
              </w:rPr>
            </w:pPr>
            <w:r w:rsidRPr="00AB7AF7">
              <w:rPr>
                <w:rFonts w:ascii="Times New Roman" w:hAnsi="Times New Roman" w:cs="Times New Roman"/>
                <w:spacing w:val="-20"/>
                <w:sz w:val="24"/>
                <w:szCs w:val="24"/>
              </w:rPr>
              <w:t xml:space="preserve">индицируемое значение, соответствующее установленному значению </w:t>
            </w:r>
            <w:r w:rsidRPr="009F4ECD">
              <w:rPr>
                <w:rFonts w:ascii="Times New Roman" w:hAnsi="Times New Roman" w:cs="Times New Roman"/>
                <w:spacing w:val="-20"/>
                <w:sz w:val="24"/>
                <w:szCs w:val="24"/>
              </w:rPr>
              <w:t xml:space="preserve"> </w:t>
            </w:r>
            <w:r>
              <w:rPr>
                <w:rFonts w:ascii="Times New Roman" w:hAnsi="Times New Roman" w:cs="Times New Roman"/>
                <w:spacing w:val="-20"/>
                <w:sz w:val="24"/>
                <w:szCs w:val="24"/>
                <w:lang w:val="en-US"/>
              </w:rPr>
              <w:t>u</w:t>
            </w:r>
            <w:r w:rsidRPr="009F4ECD">
              <w:rPr>
                <w:rFonts w:ascii="Times New Roman" w:hAnsi="Times New Roman" w:cs="Times New Roman"/>
                <w:spacing w:val="-20"/>
                <w:sz w:val="24"/>
                <w:szCs w:val="24"/>
              </w:rPr>
              <w:t>2</w:t>
            </w:r>
          </w:p>
        </w:tc>
      </w:tr>
      <w:tr w:rsidR="002F099D" w:rsidRPr="00AB7AF7" w:rsidTr="00E07D2E">
        <w:trPr>
          <w:trHeight w:val="1241"/>
        </w:trPr>
        <w:tc>
          <w:tcPr>
            <w:tcW w:w="1276" w:type="dxa"/>
            <w:gridSpan w:val="2"/>
          </w:tcPr>
          <w:p w:rsidR="002F099D" w:rsidRPr="009F4ECD" w:rsidRDefault="002F099D" w:rsidP="00E07D2E">
            <w:pPr>
              <w:autoSpaceDE w:val="0"/>
              <w:autoSpaceDN w:val="0"/>
              <w:adjustRightInd w:val="0"/>
              <w:ind w:firstLine="134"/>
              <w:jc w:val="center"/>
              <w:rPr>
                <w:lang w:val="en-US"/>
              </w:rPr>
            </w:pPr>
            <w:r>
              <w:rPr>
                <w:lang w:val="en-US"/>
              </w:rPr>
              <w:t>dEc.P</w:t>
            </w:r>
          </w:p>
        </w:tc>
        <w:tc>
          <w:tcPr>
            <w:tcW w:w="3119" w:type="dxa"/>
          </w:tcPr>
          <w:p w:rsidR="002F099D" w:rsidRPr="00AB7AF7" w:rsidRDefault="002F099D" w:rsidP="00E07D2E">
            <w:pPr>
              <w:autoSpaceDE w:val="0"/>
              <w:autoSpaceDN w:val="0"/>
              <w:adjustRightInd w:val="0"/>
              <w:ind w:firstLine="134"/>
              <w:rPr>
                <w:iCs/>
                <w:snapToGrid w:val="0"/>
              </w:rPr>
            </w:pPr>
          </w:p>
        </w:tc>
        <w:tc>
          <w:tcPr>
            <w:tcW w:w="1267" w:type="dxa"/>
          </w:tcPr>
          <w:p w:rsidR="002F099D" w:rsidRPr="00AB7AF7" w:rsidRDefault="002F099D" w:rsidP="00E07D2E">
            <w:pPr>
              <w:autoSpaceDE w:val="0"/>
              <w:autoSpaceDN w:val="0"/>
              <w:adjustRightInd w:val="0"/>
              <w:ind w:firstLine="134"/>
              <w:jc w:val="center"/>
            </w:pPr>
            <w:r w:rsidRPr="00AB7AF7">
              <w:t xml:space="preserve">       0</w:t>
            </w:r>
          </w:p>
          <w:p w:rsidR="002F099D" w:rsidRPr="00AB7AF7" w:rsidRDefault="002F099D" w:rsidP="00E07D2E">
            <w:pPr>
              <w:autoSpaceDE w:val="0"/>
              <w:autoSpaceDN w:val="0"/>
              <w:adjustRightInd w:val="0"/>
              <w:ind w:firstLine="134"/>
              <w:jc w:val="center"/>
            </w:pPr>
            <w:r w:rsidRPr="00AB7AF7">
              <w:t xml:space="preserve">    0.0</w:t>
            </w:r>
          </w:p>
          <w:p w:rsidR="002F099D" w:rsidRPr="00AB7AF7" w:rsidRDefault="002F099D" w:rsidP="00E07D2E">
            <w:pPr>
              <w:autoSpaceDE w:val="0"/>
              <w:autoSpaceDN w:val="0"/>
              <w:adjustRightInd w:val="0"/>
              <w:ind w:firstLine="134"/>
              <w:jc w:val="center"/>
            </w:pPr>
            <w:r w:rsidRPr="00AB7AF7">
              <w:t xml:space="preserve">  0.00</w:t>
            </w:r>
          </w:p>
          <w:p w:rsidR="002F099D" w:rsidRPr="00AB7AF7" w:rsidRDefault="002F099D" w:rsidP="00E07D2E">
            <w:pPr>
              <w:autoSpaceDE w:val="0"/>
              <w:autoSpaceDN w:val="0"/>
              <w:adjustRightInd w:val="0"/>
              <w:ind w:firstLine="134"/>
              <w:jc w:val="center"/>
              <w:rPr>
                <w:b/>
              </w:rPr>
            </w:pPr>
            <w:r w:rsidRPr="00AB7AF7">
              <w:t>0.000</w:t>
            </w:r>
          </w:p>
        </w:tc>
        <w:tc>
          <w:tcPr>
            <w:tcW w:w="4970" w:type="dxa"/>
          </w:tcPr>
          <w:p w:rsidR="002F099D" w:rsidRPr="00AB7AF7" w:rsidRDefault="002F099D" w:rsidP="00E07D2E">
            <w:pPr>
              <w:pStyle w:val="af8"/>
              <w:ind w:firstLine="134"/>
              <w:rPr>
                <w:rFonts w:ascii="Times New Roman" w:hAnsi="Times New Roman" w:cs="Times New Roman"/>
                <w:sz w:val="24"/>
                <w:szCs w:val="24"/>
              </w:rPr>
            </w:pPr>
            <w:r w:rsidRPr="00AB7AF7">
              <w:rPr>
                <w:rFonts w:ascii="Times New Roman" w:hAnsi="Times New Roman" w:cs="Times New Roman"/>
                <w:sz w:val="24"/>
                <w:szCs w:val="24"/>
              </w:rPr>
              <w:t>позиция десятичной точки</w:t>
            </w:r>
          </w:p>
        </w:tc>
      </w:tr>
    </w:tbl>
    <w:p w:rsidR="002F099D" w:rsidRDefault="002F099D" w:rsidP="002F099D">
      <w:pPr>
        <w:tabs>
          <w:tab w:val="left" w:pos="360"/>
        </w:tabs>
        <w:ind w:firstLine="426"/>
        <w:jc w:val="both"/>
      </w:pPr>
    </w:p>
    <w:p w:rsidR="002F099D" w:rsidRDefault="002F099D" w:rsidP="002F099D">
      <w:pPr>
        <w:tabs>
          <w:tab w:val="left" w:pos="360"/>
        </w:tabs>
        <w:ind w:firstLine="426"/>
        <w:jc w:val="both"/>
        <w:rPr>
          <w:spacing w:val="-20"/>
        </w:rPr>
      </w:pPr>
      <w:r>
        <w:t>Раздел 5.</w:t>
      </w:r>
      <w:r w:rsidRPr="00AB7AF7">
        <w:t xml:space="preserve">«Регулирование» предназначен для настройки регулирования </w:t>
      </w:r>
      <w:r>
        <w:rPr>
          <w:spacing w:val="-20"/>
        </w:rPr>
        <w:t>измеряемого параметра.</w:t>
      </w:r>
    </w:p>
    <w:tbl>
      <w:tblPr>
        <w:tblW w:w="10584"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520"/>
        <w:gridCol w:w="151"/>
        <w:gridCol w:w="1446"/>
        <w:gridCol w:w="4933"/>
      </w:tblGrid>
      <w:tr w:rsidR="002F099D" w:rsidRPr="00AB7AF7" w:rsidTr="00E07D2E">
        <w:trPr>
          <w:trHeight w:val="566"/>
        </w:trPr>
        <w:tc>
          <w:tcPr>
            <w:tcW w:w="1534" w:type="dxa"/>
          </w:tcPr>
          <w:p w:rsidR="002F099D" w:rsidRPr="00AB7AF7" w:rsidRDefault="002F099D" w:rsidP="00E07D2E">
            <w:pPr>
              <w:autoSpaceDE w:val="0"/>
              <w:autoSpaceDN w:val="0"/>
              <w:adjustRightInd w:val="0"/>
              <w:ind w:left="-134" w:right="-108" w:firstLine="426"/>
              <w:jc w:val="center"/>
            </w:pPr>
            <w:r w:rsidRPr="00AB7AF7">
              <w:t>№ раздела</w:t>
            </w:r>
          </w:p>
        </w:tc>
        <w:tc>
          <w:tcPr>
            <w:tcW w:w="4117" w:type="dxa"/>
            <w:gridSpan w:val="3"/>
          </w:tcPr>
          <w:p w:rsidR="002F099D" w:rsidRPr="00AB7AF7" w:rsidRDefault="002F099D" w:rsidP="00E07D2E">
            <w:pPr>
              <w:autoSpaceDE w:val="0"/>
              <w:autoSpaceDN w:val="0"/>
              <w:adjustRightInd w:val="0"/>
              <w:ind w:left="-134" w:right="-108" w:firstLine="426"/>
              <w:jc w:val="center"/>
            </w:pPr>
            <w:r w:rsidRPr="00AB7AF7">
              <w:t>Обозначение раздела</w:t>
            </w:r>
          </w:p>
        </w:tc>
        <w:tc>
          <w:tcPr>
            <w:tcW w:w="4933" w:type="dxa"/>
          </w:tcPr>
          <w:p w:rsidR="002F099D" w:rsidRPr="00AB7AF7" w:rsidRDefault="002F099D" w:rsidP="00E07D2E">
            <w:pPr>
              <w:autoSpaceDE w:val="0"/>
              <w:autoSpaceDN w:val="0"/>
              <w:adjustRightInd w:val="0"/>
              <w:ind w:left="-134" w:right="-108" w:firstLine="426"/>
              <w:jc w:val="center"/>
            </w:pPr>
            <w:r w:rsidRPr="00AB7AF7">
              <w:t>Название раздела</w:t>
            </w:r>
          </w:p>
        </w:tc>
      </w:tr>
      <w:tr w:rsidR="002F099D" w:rsidRPr="00AB7AF7" w:rsidTr="00E07D2E">
        <w:trPr>
          <w:trHeight w:val="290"/>
        </w:trPr>
        <w:tc>
          <w:tcPr>
            <w:tcW w:w="1534" w:type="dxa"/>
          </w:tcPr>
          <w:p w:rsidR="002F099D" w:rsidRPr="00AB7AF7" w:rsidRDefault="002F099D" w:rsidP="00E07D2E">
            <w:pPr>
              <w:autoSpaceDE w:val="0"/>
              <w:autoSpaceDN w:val="0"/>
              <w:adjustRightInd w:val="0"/>
              <w:ind w:firstLine="426"/>
            </w:pPr>
            <w:r w:rsidRPr="00AB7AF7">
              <w:t>4</w:t>
            </w:r>
          </w:p>
        </w:tc>
        <w:tc>
          <w:tcPr>
            <w:tcW w:w="4117" w:type="dxa"/>
            <w:gridSpan w:val="3"/>
          </w:tcPr>
          <w:p w:rsidR="002F099D" w:rsidRPr="00AB7AF7" w:rsidRDefault="002F099D" w:rsidP="00E07D2E">
            <w:pPr>
              <w:autoSpaceDE w:val="0"/>
              <w:autoSpaceDN w:val="0"/>
              <w:adjustRightInd w:val="0"/>
              <w:ind w:firstLine="426"/>
            </w:pPr>
            <w:r>
              <w:rPr>
                <w:lang w:val="en-US"/>
              </w:rPr>
              <w:t>CtrL</w:t>
            </w:r>
          </w:p>
        </w:tc>
        <w:tc>
          <w:tcPr>
            <w:tcW w:w="4933" w:type="dxa"/>
          </w:tcPr>
          <w:p w:rsidR="002F099D" w:rsidRPr="00AB7AF7" w:rsidRDefault="002F099D" w:rsidP="00E07D2E">
            <w:pPr>
              <w:autoSpaceDE w:val="0"/>
              <w:autoSpaceDN w:val="0"/>
              <w:adjustRightInd w:val="0"/>
              <w:ind w:firstLine="426"/>
              <w:rPr>
                <w:iCs/>
                <w:snapToGrid w:val="0"/>
              </w:rPr>
            </w:pPr>
            <w:r w:rsidRPr="00AB7AF7">
              <w:rPr>
                <w:iCs/>
                <w:snapToGrid w:val="0"/>
              </w:rPr>
              <w:t>Регулирование</w:t>
            </w:r>
          </w:p>
        </w:tc>
      </w:tr>
      <w:tr w:rsidR="002F099D" w:rsidRPr="00AB7AF7" w:rsidTr="00E07D2E">
        <w:trPr>
          <w:trHeight w:val="566"/>
        </w:trPr>
        <w:tc>
          <w:tcPr>
            <w:tcW w:w="1534" w:type="dxa"/>
          </w:tcPr>
          <w:p w:rsidR="002F099D" w:rsidRPr="00AB7AF7" w:rsidRDefault="002F099D" w:rsidP="00E07D2E">
            <w:pPr>
              <w:autoSpaceDE w:val="0"/>
              <w:autoSpaceDN w:val="0"/>
              <w:adjustRightInd w:val="0"/>
              <w:ind w:left="-134" w:right="-108" w:firstLine="426"/>
              <w:jc w:val="center"/>
              <w:rPr>
                <w:iCs/>
                <w:snapToGrid w:val="0"/>
              </w:rPr>
            </w:pPr>
            <w:r w:rsidRPr="00AB7AF7">
              <w:rPr>
                <w:iCs/>
                <w:snapToGrid w:val="0"/>
              </w:rPr>
              <w:t>Обозначение параметра</w:t>
            </w:r>
          </w:p>
        </w:tc>
        <w:tc>
          <w:tcPr>
            <w:tcW w:w="2671" w:type="dxa"/>
            <w:gridSpan w:val="2"/>
          </w:tcPr>
          <w:p w:rsidR="002F099D" w:rsidRPr="00AB7AF7" w:rsidRDefault="002F099D" w:rsidP="00E07D2E">
            <w:pPr>
              <w:tabs>
                <w:tab w:val="left" w:pos="0"/>
              </w:tabs>
              <w:autoSpaceDE w:val="0"/>
              <w:autoSpaceDN w:val="0"/>
              <w:adjustRightInd w:val="0"/>
              <w:ind w:left="-134" w:right="-108" w:firstLine="4"/>
              <w:jc w:val="center"/>
              <w:rPr>
                <w:iCs/>
                <w:snapToGrid w:val="0"/>
              </w:rPr>
            </w:pPr>
            <w:r w:rsidRPr="00AB7AF7">
              <w:rPr>
                <w:iCs/>
                <w:snapToGrid w:val="0"/>
              </w:rPr>
              <w:t>Название</w:t>
            </w:r>
          </w:p>
          <w:p w:rsidR="002F099D" w:rsidRPr="00AB7AF7" w:rsidRDefault="002F099D" w:rsidP="00E07D2E">
            <w:pPr>
              <w:tabs>
                <w:tab w:val="left" w:pos="0"/>
              </w:tabs>
              <w:autoSpaceDE w:val="0"/>
              <w:autoSpaceDN w:val="0"/>
              <w:adjustRightInd w:val="0"/>
              <w:ind w:left="-134" w:right="-108" w:firstLine="4"/>
              <w:jc w:val="center"/>
              <w:rPr>
                <w:iCs/>
                <w:snapToGrid w:val="0"/>
              </w:rPr>
            </w:pPr>
            <w:r w:rsidRPr="00AB7AF7">
              <w:rPr>
                <w:iCs/>
                <w:snapToGrid w:val="0"/>
              </w:rPr>
              <w:t>параметра</w:t>
            </w:r>
          </w:p>
        </w:tc>
        <w:tc>
          <w:tcPr>
            <w:tcW w:w="1446" w:type="dxa"/>
          </w:tcPr>
          <w:p w:rsidR="002F099D" w:rsidRPr="00AB7AF7" w:rsidRDefault="002F099D" w:rsidP="00E07D2E">
            <w:pPr>
              <w:tabs>
                <w:tab w:val="left" w:pos="-228"/>
              </w:tabs>
              <w:autoSpaceDE w:val="0"/>
              <w:autoSpaceDN w:val="0"/>
              <w:adjustRightInd w:val="0"/>
              <w:ind w:left="-134" w:right="-108" w:firstLine="26"/>
              <w:jc w:val="center"/>
              <w:rPr>
                <w:iCs/>
                <w:snapToGrid w:val="0"/>
              </w:rPr>
            </w:pPr>
            <w:r w:rsidRPr="00AB7AF7">
              <w:rPr>
                <w:iCs/>
                <w:snapToGrid w:val="0"/>
              </w:rPr>
              <w:t>Значение</w:t>
            </w:r>
          </w:p>
          <w:p w:rsidR="002F099D" w:rsidRPr="00AB7AF7" w:rsidRDefault="002F099D" w:rsidP="00E07D2E">
            <w:pPr>
              <w:tabs>
                <w:tab w:val="left" w:pos="-228"/>
              </w:tabs>
              <w:autoSpaceDE w:val="0"/>
              <w:autoSpaceDN w:val="0"/>
              <w:adjustRightInd w:val="0"/>
              <w:ind w:left="-134" w:right="-108" w:firstLine="26"/>
              <w:jc w:val="center"/>
              <w:rPr>
                <w:iCs/>
                <w:snapToGrid w:val="0"/>
              </w:rPr>
            </w:pPr>
            <w:r w:rsidRPr="00AB7AF7">
              <w:rPr>
                <w:iCs/>
                <w:snapToGrid w:val="0"/>
              </w:rPr>
              <w:t>параметра</w:t>
            </w:r>
          </w:p>
        </w:tc>
        <w:tc>
          <w:tcPr>
            <w:tcW w:w="4933" w:type="dxa"/>
          </w:tcPr>
          <w:p w:rsidR="002F099D" w:rsidRPr="00AB7AF7" w:rsidRDefault="002F099D" w:rsidP="00E07D2E">
            <w:pPr>
              <w:autoSpaceDE w:val="0"/>
              <w:autoSpaceDN w:val="0"/>
              <w:adjustRightInd w:val="0"/>
              <w:ind w:left="-134" w:right="-108" w:firstLine="426"/>
              <w:jc w:val="center"/>
            </w:pPr>
            <w:r w:rsidRPr="00AB7AF7">
              <w:rPr>
                <w:iCs/>
                <w:snapToGrid w:val="0"/>
              </w:rPr>
              <w:t>Комментарии</w:t>
            </w:r>
          </w:p>
        </w:tc>
      </w:tr>
      <w:tr w:rsidR="002F099D" w:rsidRPr="00AB7AF7" w:rsidTr="00E07D2E">
        <w:trPr>
          <w:trHeight w:val="90"/>
        </w:trPr>
        <w:tc>
          <w:tcPr>
            <w:tcW w:w="1534" w:type="dxa"/>
            <w:vMerge w:val="restart"/>
          </w:tcPr>
          <w:p w:rsidR="002F099D" w:rsidRPr="00AB7AF7" w:rsidRDefault="002F099D" w:rsidP="00E07D2E">
            <w:pPr>
              <w:autoSpaceDE w:val="0"/>
              <w:autoSpaceDN w:val="0"/>
              <w:adjustRightInd w:val="0"/>
              <w:ind w:firstLine="426"/>
              <w:jc w:val="center"/>
              <w:rPr>
                <w:iCs/>
                <w:snapToGrid w:val="0"/>
              </w:rPr>
            </w:pPr>
            <w:r>
              <w:rPr>
                <w:lang w:val="en-US"/>
              </w:rPr>
              <w:t>P.CtL</w:t>
            </w:r>
          </w:p>
        </w:tc>
        <w:tc>
          <w:tcPr>
            <w:tcW w:w="2671" w:type="dxa"/>
            <w:gridSpan w:val="2"/>
            <w:vMerge w:val="restart"/>
          </w:tcPr>
          <w:p w:rsidR="002F099D" w:rsidRPr="00AB7AF7" w:rsidRDefault="002F099D" w:rsidP="00E07D2E">
            <w:pPr>
              <w:autoSpaceDE w:val="0"/>
              <w:autoSpaceDN w:val="0"/>
              <w:adjustRightInd w:val="0"/>
              <w:ind w:left="-108" w:right="-108" w:firstLine="4"/>
              <w:rPr>
                <w:iCs/>
                <w:snapToGrid w:val="0"/>
              </w:rPr>
            </w:pPr>
            <w:r w:rsidRPr="00AB7AF7">
              <w:rPr>
                <w:iCs/>
                <w:snapToGrid w:val="0"/>
              </w:rPr>
              <w:t xml:space="preserve"> выбор закона  регулирования</w:t>
            </w:r>
          </w:p>
        </w:tc>
        <w:tc>
          <w:tcPr>
            <w:tcW w:w="1446" w:type="dxa"/>
          </w:tcPr>
          <w:p w:rsidR="002F099D" w:rsidRPr="00AB7AF7" w:rsidRDefault="002F099D" w:rsidP="00E07D2E">
            <w:pPr>
              <w:tabs>
                <w:tab w:val="left" w:pos="-228"/>
              </w:tabs>
              <w:autoSpaceDE w:val="0"/>
              <w:autoSpaceDN w:val="0"/>
              <w:adjustRightInd w:val="0"/>
              <w:ind w:firstLine="426"/>
              <w:jc w:val="center"/>
            </w:pPr>
            <w:r>
              <w:rPr>
                <w:lang w:val="en-US"/>
              </w:rPr>
              <w:t>Pid</w:t>
            </w:r>
          </w:p>
        </w:tc>
        <w:tc>
          <w:tcPr>
            <w:tcW w:w="4933" w:type="dxa"/>
          </w:tcPr>
          <w:p w:rsidR="002F099D" w:rsidRPr="00AB7AF7" w:rsidRDefault="002F099D" w:rsidP="00E07D2E">
            <w:pPr>
              <w:autoSpaceDE w:val="0"/>
              <w:autoSpaceDN w:val="0"/>
              <w:adjustRightInd w:val="0"/>
              <w:ind w:firstLine="426"/>
            </w:pPr>
            <w:r w:rsidRPr="00AB7AF7">
              <w:t>ПИД-закон регулирования</w:t>
            </w:r>
          </w:p>
        </w:tc>
      </w:tr>
      <w:tr w:rsidR="002F099D" w:rsidRPr="00AB7AF7" w:rsidTr="00E07D2E">
        <w:trPr>
          <w:trHeight w:val="237"/>
        </w:trPr>
        <w:tc>
          <w:tcPr>
            <w:tcW w:w="1534" w:type="dxa"/>
            <w:vMerge/>
          </w:tcPr>
          <w:p w:rsidR="002F099D" w:rsidRPr="00AB7AF7" w:rsidRDefault="002F099D" w:rsidP="00E07D2E">
            <w:pPr>
              <w:autoSpaceDE w:val="0"/>
              <w:autoSpaceDN w:val="0"/>
              <w:adjustRightInd w:val="0"/>
              <w:ind w:firstLine="426"/>
              <w:jc w:val="center"/>
              <w:rPr>
                <w:iCs/>
                <w:snapToGrid w:val="0"/>
              </w:rPr>
            </w:pPr>
          </w:p>
        </w:tc>
        <w:tc>
          <w:tcPr>
            <w:tcW w:w="2671" w:type="dxa"/>
            <w:gridSpan w:val="2"/>
            <w:vMerge/>
          </w:tcPr>
          <w:p w:rsidR="002F099D" w:rsidRPr="00AB7AF7" w:rsidRDefault="002F099D" w:rsidP="00E07D2E">
            <w:pPr>
              <w:autoSpaceDE w:val="0"/>
              <w:autoSpaceDN w:val="0"/>
              <w:adjustRightInd w:val="0"/>
              <w:ind w:left="-108" w:right="-108" w:firstLine="426"/>
              <w:rPr>
                <w:iCs/>
                <w:snapToGrid w:val="0"/>
              </w:rPr>
            </w:pPr>
          </w:p>
        </w:tc>
        <w:tc>
          <w:tcPr>
            <w:tcW w:w="1446" w:type="dxa"/>
          </w:tcPr>
          <w:p w:rsidR="002F099D" w:rsidRPr="00AB7AF7" w:rsidRDefault="002F099D" w:rsidP="00E07D2E">
            <w:pPr>
              <w:tabs>
                <w:tab w:val="left" w:pos="-228"/>
              </w:tabs>
              <w:autoSpaceDE w:val="0"/>
              <w:autoSpaceDN w:val="0"/>
              <w:adjustRightInd w:val="0"/>
              <w:ind w:firstLine="426"/>
              <w:jc w:val="center"/>
            </w:pPr>
            <w:r>
              <w:rPr>
                <w:lang w:val="en-US"/>
              </w:rPr>
              <w:t>PoS</w:t>
            </w:r>
          </w:p>
        </w:tc>
        <w:tc>
          <w:tcPr>
            <w:tcW w:w="4933" w:type="dxa"/>
          </w:tcPr>
          <w:p w:rsidR="002F099D" w:rsidRPr="00AB7AF7" w:rsidRDefault="002F099D" w:rsidP="00E07D2E">
            <w:pPr>
              <w:autoSpaceDE w:val="0"/>
              <w:autoSpaceDN w:val="0"/>
              <w:adjustRightInd w:val="0"/>
              <w:ind w:firstLine="426"/>
            </w:pPr>
            <w:r w:rsidRPr="00AB7AF7">
              <w:t>двухпозиционный закон регулирования</w:t>
            </w:r>
          </w:p>
        </w:tc>
      </w:tr>
      <w:tr w:rsidR="002F099D" w:rsidRPr="00AB7AF7" w:rsidTr="00E07D2E">
        <w:trPr>
          <w:trHeight w:val="113"/>
        </w:trPr>
        <w:tc>
          <w:tcPr>
            <w:tcW w:w="1534" w:type="dxa"/>
          </w:tcPr>
          <w:p w:rsidR="002F099D" w:rsidRPr="00AB7AF7" w:rsidRDefault="002F099D" w:rsidP="00E07D2E">
            <w:pPr>
              <w:autoSpaceDE w:val="0"/>
              <w:autoSpaceDN w:val="0"/>
              <w:adjustRightInd w:val="0"/>
              <w:ind w:firstLine="426"/>
              <w:jc w:val="center"/>
              <w:rPr>
                <w:iCs/>
                <w:snapToGrid w:val="0"/>
              </w:rPr>
            </w:pPr>
            <w:r>
              <w:rPr>
                <w:lang w:val="en-US"/>
              </w:rPr>
              <w:t>HYS</w:t>
            </w:r>
          </w:p>
        </w:tc>
        <w:tc>
          <w:tcPr>
            <w:tcW w:w="2671" w:type="dxa"/>
            <w:gridSpan w:val="2"/>
            <w:shd w:val="clear" w:color="auto" w:fill="auto"/>
          </w:tcPr>
          <w:p w:rsidR="002F099D" w:rsidRPr="00AB7AF7" w:rsidRDefault="002F099D" w:rsidP="00E07D2E">
            <w:pPr>
              <w:autoSpaceDE w:val="0"/>
              <w:autoSpaceDN w:val="0"/>
              <w:adjustRightInd w:val="0"/>
              <w:ind w:left="-108" w:right="-108" w:firstLine="426"/>
              <w:rPr>
                <w:iCs/>
                <w:snapToGrid w:val="0"/>
              </w:rPr>
            </w:pPr>
            <w:r w:rsidRPr="00AB7AF7">
              <w:rPr>
                <w:iCs/>
                <w:snapToGrid w:val="0"/>
              </w:rPr>
              <w:t xml:space="preserve"> гистерезис </w:t>
            </w:r>
          </w:p>
        </w:tc>
        <w:tc>
          <w:tcPr>
            <w:tcW w:w="1446" w:type="dxa"/>
            <w:shd w:val="clear" w:color="auto" w:fill="auto"/>
          </w:tcPr>
          <w:p w:rsidR="002F099D" w:rsidRPr="00AB7AF7" w:rsidRDefault="002F099D" w:rsidP="00E07D2E">
            <w:pPr>
              <w:tabs>
                <w:tab w:val="left" w:pos="-228"/>
              </w:tabs>
              <w:autoSpaceDE w:val="0"/>
              <w:autoSpaceDN w:val="0"/>
              <w:adjustRightInd w:val="0"/>
              <w:ind w:firstLine="426"/>
              <w:jc w:val="center"/>
            </w:pPr>
            <w:r w:rsidRPr="00AB7AF7">
              <w:t>0,1…50,0</w:t>
            </w:r>
          </w:p>
        </w:tc>
        <w:tc>
          <w:tcPr>
            <w:tcW w:w="4933" w:type="dxa"/>
            <w:shd w:val="clear" w:color="auto" w:fill="auto"/>
          </w:tcPr>
          <w:p w:rsidR="002F099D" w:rsidRPr="00AB7AF7" w:rsidRDefault="002F099D" w:rsidP="00E07D2E">
            <w:pPr>
              <w:autoSpaceDE w:val="0"/>
              <w:autoSpaceDN w:val="0"/>
              <w:adjustRightInd w:val="0"/>
              <w:ind w:firstLine="426"/>
              <w:rPr>
                <w:iCs/>
                <w:snapToGrid w:val="0"/>
              </w:rPr>
            </w:pPr>
            <w:r w:rsidRPr="00AB7AF7">
              <w:rPr>
                <w:iCs/>
                <w:snapToGrid w:val="0"/>
              </w:rPr>
              <w:t>для работы в двухпозиционном режиме</w:t>
            </w:r>
          </w:p>
        </w:tc>
      </w:tr>
      <w:tr w:rsidR="002F099D" w:rsidRPr="00AB7AF7" w:rsidTr="00E07D2E">
        <w:trPr>
          <w:trHeight w:val="112"/>
        </w:trPr>
        <w:tc>
          <w:tcPr>
            <w:tcW w:w="1534" w:type="dxa"/>
          </w:tcPr>
          <w:p w:rsidR="002F099D" w:rsidRPr="00AB7AF7" w:rsidRDefault="002F099D" w:rsidP="00E07D2E">
            <w:pPr>
              <w:autoSpaceDE w:val="0"/>
              <w:autoSpaceDN w:val="0"/>
              <w:adjustRightInd w:val="0"/>
              <w:ind w:firstLine="426"/>
              <w:jc w:val="center"/>
              <w:rPr>
                <w:iCs/>
                <w:snapToGrid w:val="0"/>
              </w:rPr>
            </w:pPr>
            <w:r>
              <w:rPr>
                <w:lang w:val="en-US"/>
              </w:rPr>
              <w:t>PrP</w:t>
            </w:r>
          </w:p>
        </w:tc>
        <w:tc>
          <w:tcPr>
            <w:tcW w:w="2671" w:type="dxa"/>
            <w:gridSpan w:val="2"/>
            <w:shd w:val="clear" w:color="auto" w:fill="auto"/>
          </w:tcPr>
          <w:p w:rsidR="002F099D" w:rsidRPr="00AB7AF7" w:rsidRDefault="002F099D" w:rsidP="00E07D2E">
            <w:pPr>
              <w:autoSpaceDE w:val="0"/>
              <w:autoSpaceDN w:val="0"/>
              <w:adjustRightInd w:val="0"/>
              <w:ind w:left="-108" w:right="-108" w:firstLine="426"/>
              <w:rPr>
                <w:iCs/>
                <w:snapToGrid w:val="0"/>
              </w:rPr>
            </w:pPr>
            <w:r w:rsidRPr="00AB7AF7">
              <w:rPr>
                <w:iCs/>
                <w:snapToGrid w:val="0"/>
              </w:rPr>
              <w:t xml:space="preserve"> пропорциональный </w:t>
            </w:r>
          </w:p>
          <w:p w:rsidR="002F099D" w:rsidRPr="00AB7AF7" w:rsidRDefault="002F099D" w:rsidP="00E07D2E">
            <w:pPr>
              <w:autoSpaceDE w:val="0"/>
              <w:autoSpaceDN w:val="0"/>
              <w:adjustRightInd w:val="0"/>
              <w:ind w:left="-108" w:right="-108" w:firstLine="426"/>
              <w:rPr>
                <w:iCs/>
                <w:snapToGrid w:val="0"/>
              </w:rPr>
            </w:pPr>
            <w:r w:rsidRPr="00AB7AF7">
              <w:rPr>
                <w:iCs/>
                <w:snapToGrid w:val="0"/>
              </w:rPr>
              <w:t xml:space="preserve"> коэффициент ПИД</w:t>
            </w:r>
          </w:p>
        </w:tc>
        <w:tc>
          <w:tcPr>
            <w:tcW w:w="1446" w:type="dxa"/>
            <w:shd w:val="clear" w:color="auto" w:fill="auto"/>
          </w:tcPr>
          <w:p w:rsidR="002F099D" w:rsidRPr="00AB7AF7" w:rsidRDefault="002F099D" w:rsidP="00E07D2E">
            <w:pPr>
              <w:tabs>
                <w:tab w:val="left" w:pos="-228"/>
              </w:tabs>
              <w:autoSpaceDE w:val="0"/>
              <w:autoSpaceDN w:val="0"/>
              <w:adjustRightInd w:val="0"/>
              <w:ind w:firstLine="426"/>
              <w:jc w:val="center"/>
            </w:pPr>
            <w:r w:rsidRPr="00AB7AF7">
              <w:t>0,1…2000 °С</w:t>
            </w:r>
          </w:p>
        </w:tc>
        <w:tc>
          <w:tcPr>
            <w:tcW w:w="4933" w:type="dxa"/>
            <w:shd w:val="clear" w:color="auto" w:fill="auto"/>
          </w:tcPr>
          <w:p w:rsidR="002F099D" w:rsidRPr="00AB7AF7" w:rsidRDefault="002F099D" w:rsidP="00E07D2E">
            <w:pPr>
              <w:autoSpaceDE w:val="0"/>
              <w:autoSpaceDN w:val="0"/>
              <w:adjustRightInd w:val="0"/>
              <w:ind w:firstLine="426"/>
            </w:pPr>
            <w:r w:rsidRPr="00AB7AF7">
              <w:t>для работы в ПИД-режиме</w:t>
            </w:r>
          </w:p>
        </w:tc>
      </w:tr>
      <w:tr w:rsidR="002F099D" w:rsidRPr="00AB7AF7" w:rsidTr="00E07D2E">
        <w:trPr>
          <w:trHeight w:val="112"/>
        </w:trPr>
        <w:tc>
          <w:tcPr>
            <w:tcW w:w="1534" w:type="dxa"/>
          </w:tcPr>
          <w:p w:rsidR="002F099D" w:rsidRPr="00AB7AF7" w:rsidRDefault="002F099D" w:rsidP="00E07D2E">
            <w:pPr>
              <w:autoSpaceDE w:val="0"/>
              <w:autoSpaceDN w:val="0"/>
              <w:adjustRightInd w:val="0"/>
              <w:ind w:firstLine="426"/>
              <w:jc w:val="center"/>
              <w:rPr>
                <w:iCs/>
                <w:snapToGrid w:val="0"/>
              </w:rPr>
            </w:pPr>
            <w:r>
              <w:rPr>
                <w:lang w:val="en-US"/>
              </w:rPr>
              <w:t>Int</w:t>
            </w:r>
          </w:p>
        </w:tc>
        <w:tc>
          <w:tcPr>
            <w:tcW w:w="2671" w:type="dxa"/>
            <w:gridSpan w:val="2"/>
            <w:shd w:val="clear" w:color="auto" w:fill="auto"/>
          </w:tcPr>
          <w:p w:rsidR="002F099D" w:rsidRDefault="002F099D" w:rsidP="00E07D2E">
            <w:pPr>
              <w:autoSpaceDE w:val="0"/>
              <w:autoSpaceDN w:val="0"/>
              <w:adjustRightInd w:val="0"/>
              <w:ind w:left="-108" w:right="-108" w:firstLine="426"/>
              <w:rPr>
                <w:iCs/>
                <w:snapToGrid w:val="0"/>
              </w:rPr>
            </w:pPr>
            <w:r w:rsidRPr="00AB7AF7">
              <w:rPr>
                <w:iCs/>
                <w:snapToGrid w:val="0"/>
              </w:rPr>
              <w:t xml:space="preserve"> интегральный  </w:t>
            </w:r>
          </w:p>
          <w:p w:rsidR="002F099D" w:rsidRPr="00AB7AF7" w:rsidRDefault="002F099D" w:rsidP="00E07D2E">
            <w:pPr>
              <w:autoSpaceDE w:val="0"/>
              <w:autoSpaceDN w:val="0"/>
              <w:adjustRightInd w:val="0"/>
              <w:ind w:left="-108" w:right="-108" w:firstLine="426"/>
              <w:rPr>
                <w:iCs/>
                <w:snapToGrid w:val="0"/>
              </w:rPr>
            </w:pPr>
            <w:r w:rsidRPr="00AB7AF7">
              <w:rPr>
                <w:iCs/>
                <w:snapToGrid w:val="0"/>
              </w:rPr>
              <w:t>коэффициент ПИД</w:t>
            </w:r>
          </w:p>
        </w:tc>
        <w:tc>
          <w:tcPr>
            <w:tcW w:w="1446" w:type="dxa"/>
            <w:shd w:val="clear" w:color="auto" w:fill="auto"/>
          </w:tcPr>
          <w:p w:rsidR="002F099D" w:rsidRPr="00AB7AF7" w:rsidRDefault="002F099D" w:rsidP="00E07D2E">
            <w:pPr>
              <w:tabs>
                <w:tab w:val="left" w:pos="-228"/>
              </w:tabs>
              <w:autoSpaceDE w:val="0"/>
              <w:autoSpaceDN w:val="0"/>
              <w:adjustRightInd w:val="0"/>
              <w:ind w:left="-108" w:right="-108" w:firstLine="426"/>
              <w:jc w:val="center"/>
            </w:pPr>
            <w:r>
              <w:t>от 1 до 9999 с</w:t>
            </w:r>
          </w:p>
        </w:tc>
        <w:tc>
          <w:tcPr>
            <w:tcW w:w="4933" w:type="dxa"/>
            <w:shd w:val="clear" w:color="auto" w:fill="auto"/>
          </w:tcPr>
          <w:p w:rsidR="002F099D" w:rsidRPr="00AB7AF7" w:rsidRDefault="002F099D" w:rsidP="00E07D2E">
            <w:pPr>
              <w:autoSpaceDE w:val="0"/>
              <w:autoSpaceDN w:val="0"/>
              <w:adjustRightInd w:val="0"/>
              <w:ind w:firstLine="426"/>
            </w:pPr>
            <w:r w:rsidRPr="00AB7AF7">
              <w:t>для работы в ПИД-режиме</w:t>
            </w:r>
          </w:p>
        </w:tc>
      </w:tr>
      <w:tr w:rsidR="002F099D" w:rsidRPr="00AB7AF7" w:rsidTr="00E07D2E">
        <w:trPr>
          <w:trHeight w:val="112"/>
        </w:trPr>
        <w:tc>
          <w:tcPr>
            <w:tcW w:w="1534" w:type="dxa"/>
          </w:tcPr>
          <w:p w:rsidR="002F099D" w:rsidRPr="00AB7AF7" w:rsidRDefault="002F099D" w:rsidP="00E07D2E">
            <w:pPr>
              <w:autoSpaceDE w:val="0"/>
              <w:autoSpaceDN w:val="0"/>
              <w:adjustRightInd w:val="0"/>
              <w:ind w:firstLine="426"/>
              <w:jc w:val="center"/>
              <w:rPr>
                <w:iCs/>
                <w:snapToGrid w:val="0"/>
              </w:rPr>
            </w:pPr>
            <w:r>
              <w:rPr>
                <w:lang w:val="en-US"/>
              </w:rPr>
              <w:t>diF</w:t>
            </w:r>
          </w:p>
        </w:tc>
        <w:tc>
          <w:tcPr>
            <w:tcW w:w="2671" w:type="dxa"/>
            <w:gridSpan w:val="2"/>
            <w:shd w:val="clear" w:color="auto" w:fill="auto"/>
          </w:tcPr>
          <w:p w:rsidR="002F099D" w:rsidRPr="00AB7AF7" w:rsidRDefault="002F099D" w:rsidP="00E07D2E">
            <w:pPr>
              <w:autoSpaceDE w:val="0"/>
              <w:autoSpaceDN w:val="0"/>
              <w:adjustRightInd w:val="0"/>
              <w:ind w:left="-108" w:right="-108" w:firstLine="426"/>
              <w:rPr>
                <w:iCs/>
                <w:snapToGrid w:val="0"/>
              </w:rPr>
            </w:pPr>
            <w:r w:rsidRPr="00AB7AF7">
              <w:rPr>
                <w:iCs/>
                <w:snapToGrid w:val="0"/>
              </w:rPr>
              <w:t xml:space="preserve"> дифференциальный  </w:t>
            </w:r>
          </w:p>
          <w:p w:rsidR="002F099D" w:rsidRPr="00AB7AF7" w:rsidRDefault="002F099D" w:rsidP="00E07D2E">
            <w:pPr>
              <w:autoSpaceDE w:val="0"/>
              <w:autoSpaceDN w:val="0"/>
              <w:adjustRightInd w:val="0"/>
              <w:ind w:left="-108" w:right="-108" w:firstLine="426"/>
              <w:rPr>
                <w:iCs/>
                <w:snapToGrid w:val="0"/>
              </w:rPr>
            </w:pPr>
            <w:r w:rsidRPr="00AB7AF7">
              <w:rPr>
                <w:iCs/>
                <w:snapToGrid w:val="0"/>
              </w:rPr>
              <w:t xml:space="preserve"> коэффициент ПИД</w:t>
            </w:r>
          </w:p>
        </w:tc>
        <w:tc>
          <w:tcPr>
            <w:tcW w:w="1446" w:type="dxa"/>
            <w:shd w:val="clear" w:color="auto" w:fill="auto"/>
          </w:tcPr>
          <w:p w:rsidR="002F099D" w:rsidRPr="00AB7AF7" w:rsidRDefault="002F099D" w:rsidP="00E07D2E">
            <w:pPr>
              <w:tabs>
                <w:tab w:val="left" w:pos="-228"/>
              </w:tabs>
              <w:autoSpaceDE w:val="0"/>
              <w:autoSpaceDN w:val="0"/>
              <w:adjustRightInd w:val="0"/>
              <w:ind w:firstLine="426"/>
              <w:jc w:val="center"/>
            </w:pPr>
            <w:r>
              <w:t>от 0,1 до 999.9 с</w:t>
            </w:r>
          </w:p>
        </w:tc>
        <w:tc>
          <w:tcPr>
            <w:tcW w:w="4933" w:type="dxa"/>
            <w:shd w:val="clear" w:color="auto" w:fill="auto"/>
          </w:tcPr>
          <w:p w:rsidR="002F099D" w:rsidRPr="00AB7AF7" w:rsidRDefault="002F099D" w:rsidP="00E07D2E">
            <w:pPr>
              <w:autoSpaceDE w:val="0"/>
              <w:autoSpaceDN w:val="0"/>
              <w:adjustRightInd w:val="0"/>
              <w:ind w:firstLine="426"/>
            </w:pPr>
            <w:r w:rsidRPr="00AB7AF7">
              <w:t>для работы в ПИД-режиме</w:t>
            </w:r>
          </w:p>
        </w:tc>
      </w:tr>
      <w:tr w:rsidR="002F099D" w:rsidRPr="00AB7AF7" w:rsidTr="00E07D2E">
        <w:trPr>
          <w:trHeight w:val="112"/>
        </w:trPr>
        <w:tc>
          <w:tcPr>
            <w:tcW w:w="1534" w:type="dxa"/>
          </w:tcPr>
          <w:p w:rsidR="002F099D" w:rsidRPr="00AB7AF7" w:rsidRDefault="002F099D" w:rsidP="00E07D2E">
            <w:pPr>
              <w:autoSpaceDE w:val="0"/>
              <w:autoSpaceDN w:val="0"/>
              <w:adjustRightInd w:val="0"/>
              <w:ind w:firstLine="426"/>
              <w:jc w:val="center"/>
              <w:rPr>
                <w:iCs/>
                <w:snapToGrid w:val="0"/>
              </w:rPr>
            </w:pPr>
            <w:r>
              <w:rPr>
                <w:lang w:val="en-US"/>
              </w:rPr>
              <w:t>PCo</w:t>
            </w:r>
          </w:p>
        </w:tc>
        <w:tc>
          <w:tcPr>
            <w:tcW w:w="2520" w:type="dxa"/>
            <w:vMerge w:val="restart"/>
            <w:shd w:val="clear" w:color="auto" w:fill="auto"/>
          </w:tcPr>
          <w:p w:rsidR="002F099D" w:rsidRPr="00AB7AF7" w:rsidRDefault="002F099D" w:rsidP="00E07D2E">
            <w:pPr>
              <w:autoSpaceDE w:val="0"/>
              <w:autoSpaceDN w:val="0"/>
              <w:adjustRightInd w:val="0"/>
              <w:ind w:left="-108" w:right="-108" w:firstLine="426"/>
              <w:rPr>
                <w:iCs/>
                <w:snapToGrid w:val="0"/>
              </w:rPr>
            </w:pPr>
            <w:r w:rsidRPr="00AB7AF7">
              <w:rPr>
                <w:iCs/>
                <w:snapToGrid w:val="0"/>
              </w:rPr>
              <w:t xml:space="preserve"> выводимая </w:t>
            </w:r>
          </w:p>
          <w:p w:rsidR="002F099D" w:rsidRPr="00AB7AF7" w:rsidRDefault="002F099D" w:rsidP="00E07D2E">
            <w:pPr>
              <w:autoSpaceDE w:val="0"/>
              <w:autoSpaceDN w:val="0"/>
              <w:adjustRightInd w:val="0"/>
              <w:ind w:left="-108" w:right="-108" w:firstLine="426"/>
              <w:rPr>
                <w:iCs/>
                <w:snapToGrid w:val="0"/>
              </w:rPr>
            </w:pPr>
            <w:r w:rsidRPr="00AB7AF7">
              <w:rPr>
                <w:iCs/>
                <w:snapToGrid w:val="0"/>
              </w:rPr>
              <w:t xml:space="preserve"> мощность</w:t>
            </w:r>
          </w:p>
        </w:tc>
        <w:tc>
          <w:tcPr>
            <w:tcW w:w="1597" w:type="dxa"/>
            <w:gridSpan w:val="2"/>
            <w:shd w:val="clear" w:color="auto" w:fill="auto"/>
          </w:tcPr>
          <w:p w:rsidR="002F099D" w:rsidRPr="00AB7AF7" w:rsidRDefault="002F099D" w:rsidP="00E07D2E">
            <w:pPr>
              <w:tabs>
                <w:tab w:val="left" w:pos="-228"/>
              </w:tabs>
              <w:autoSpaceDE w:val="0"/>
              <w:autoSpaceDN w:val="0"/>
              <w:adjustRightInd w:val="0"/>
              <w:ind w:firstLine="426"/>
              <w:jc w:val="center"/>
            </w:pPr>
            <w:r w:rsidRPr="00AB7AF7">
              <w:t>0…100 %</w:t>
            </w:r>
          </w:p>
        </w:tc>
        <w:tc>
          <w:tcPr>
            <w:tcW w:w="4933" w:type="dxa"/>
            <w:shd w:val="clear" w:color="auto" w:fill="auto"/>
          </w:tcPr>
          <w:p w:rsidR="002F099D" w:rsidRPr="00AB7AF7" w:rsidRDefault="002F099D" w:rsidP="00E07D2E">
            <w:pPr>
              <w:autoSpaceDE w:val="0"/>
              <w:autoSpaceDN w:val="0"/>
              <w:adjustRightInd w:val="0"/>
              <w:ind w:firstLine="426"/>
              <w:rPr>
                <w:iCs/>
                <w:snapToGrid w:val="0"/>
                <w:spacing w:val="-20"/>
              </w:rPr>
            </w:pPr>
            <w:r w:rsidRPr="00AB7AF7">
              <w:rPr>
                <w:iCs/>
                <w:snapToGrid w:val="0"/>
                <w:spacing w:val="-20"/>
              </w:rPr>
              <w:t>постоянная добавка к выводимой мощности</w:t>
            </w:r>
          </w:p>
        </w:tc>
      </w:tr>
      <w:tr w:rsidR="002F099D" w:rsidRPr="00AB7AF7" w:rsidTr="00E07D2E">
        <w:trPr>
          <w:trHeight w:val="159"/>
        </w:trPr>
        <w:tc>
          <w:tcPr>
            <w:tcW w:w="1534" w:type="dxa"/>
          </w:tcPr>
          <w:p w:rsidR="002F099D" w:rsidRPr="00AB7AF7" w:rsidRDefault="002F099D" w:rsidP="00E07D2E">
            <w:pPr>
              <w:autoSpaceDE w:val="0"/>
              <w:autoSpaceDN w:val="0"/>
              <w:adjustRightInd w:val="0"/>
              <w:ind w:firstLine="426"/>
              <w:jc w:val="center"/>
              <w:rPr>
                <w:iCs/>
                <w:snapToGrid w:val="0"/>
              </w:rPr>
            </w:pPr>
            <w:r>
              <w:rPr>
                <w:lang w:val="en-US"/>
              </w:rPr>
              <w:t>P.Hi</w:t>
            </w:r>
          </w:p>
        </w:tc>
        <w:tc>
          <w:tcPr>
            <w:tcW w:w="2520" w:type="dxa"/>
            <w:vMerge/>
            <w:shd w:val="clear" w:color="auto" w:fill="auto"/>
          </w:tcPr>
          <w:p w:rsidR="002F099D" w:rsidRPr="00AB7AF7" w:rsidRDefault="002F099D" w:rsidP="00E07D2E">
            <w:pPr>
              <w:autoSpaceDE w:val="0"/>
              <w:autoSpaceDN w:val="0"/>
              <w:adjustRightInd w:val="0"/>
              <w:ind w:firstLine="426"/>
              <w:rPr>
                <w:iCs/>
                <w:snapToGrid w:val="0"/>
              </w:rPr>
            </w:pPr>
          </w:p>
        </w:tc>
        <w:tc>
          <w:tcPr>
            <w:tcW w:w="1597" w:type="dxa"/>
            <w:gridSpan w:val="2"/>
            <w:shd w:val="clear" w:color="auto" w:fill="auto"/>
          </w:tcPr>
          <w:p w:rsidR="002F099D" w:rsidRPr="00AB7AF7" w:rsidRDefault="002F099D" w:rsidP="00E07D2E">
            <w:pPr>
              <w:tabs>
                <w:tab w:val="left" w:pos="-228"/>
              </w:tabs>
              <w:autoSpaceDE w:val="0"/>
              <w:autoSpaceDN w:val="0"/>
              <w:adjustRightInd w:val="0"/>
              <w:ind w:firstLine="426"/>
              <w:jc w:val="center"/>
            </w:pPr>
            <w:r w:rsidRPr="00AB7AF7">
              <w:t>5…100 %</w:t>
            </w:r>
          </w:p>
        </w:tc>
        <w:tc>
          <w:tcPr>
            <w:tcW w:w="4933" w:type="dxa"/>
            <w:shd w:val="clear" w:color="auto" w:fill="auto"/>
          </w:tcPr>
          <w:p w:rsidR="002F099D" w:rsidRPr="00AB7AF7" w:rsidRDefault="002F099D" w:rsidP="00E07D2E">
            <w:pPr>
              <w:autoSpaceDE w:val="0"/>
              <w:autoSpaceDN w:val="0"/>
              <w:adjustRightInd w:val="0"/>
              <w:ind w:firstLine="426"/>
            </w:pPr>
            <w:r w:rsidRPr="00AB7AF7">
              <w:t>верхнее предельное значение</w:t>
            </w:r>
          </w:p>
        </w:tc>
      </w:tr>
      <w:tr w:rsidR="002F099D" w:rsidRPr="00AB7AF7" w:rsidTr="00E07D2E">
        <w:trPr>
          <w:trHeight w:val="159"/>
        </w:trPr>
        <w:tc>
          <w:tcPr>
            <w:tcW w:w="1534" w:type="dxa"/>
          </w:tcPr>
          <w:p w:rsidR="002F099D" w:rsidRPr="00AB7AF7" w:rsidRDefault="002F099D" w:rsidP="00E07D2E">
            <w:pPr>
              <w:autoSpaceDE w:val="0"/>
              <w:autoSpaceDN w:val="0"/>
              <w:adjustRightInd w:val="0"/>
              <w:ind w:firstLine="426"/>
              <w:jc w:val="center"/>
              <w:rPr>
                <w:iCs/>
                <w:snapToGrid w:val="0"/>
              </w:rPr>
            </w:pPr>
            <w:r>
              <w:rPr>
                <w:lang w:val="en-US"/>
              </w:rPr>
              <w:t>P.Lo</w:t>
            </w:r>
          </w:p>
        </w:tc>
        <w:tc>
          <w:tcPr>
            <w:tcW w:w="2520" w:type="dxa"/>
            <w:vMerge/>
            <w:shd w:val="clear" w:color="auto" w:fill="auto"/>
          </w:tcPr>
          <w:p w:rsidR="002F099D" w:rsidRPr="00AB7AF7" w:rsidRDefault="002F099D" w:rsidP="00E07D2E">
            <w:pPr>
              <w:autoSpaceDE w:val="0"/>
              <w:autoSpaceDN w:val="0"/>
              <w:adjustRightInd w:val="0"/>
              <w:ind w:firstLine="426"/>
              <w:rPr>
                <w:iCs/>
                <w:snapToGrid w:val="0"/>
              </w:rPr>
            </w:pPr>
          </w:p>
        </w:tc>
        <w:tc>
          <w:tcPr>
            <w:tcW w:w="1597" w:type="dxa"/>
            <w:gridSpan w:val="2"/>
            <w:shd w:val="clear" w:color="auto" w:fill="auto"/>
          </w:tcPr>
          <w:p w:rsidR="002F099D" w:rsidRPr="00AB7AF7" w:rsidRDefault="002F099D" w:rsidP="00E07D2E">
            <w:pPr>
              <w:tabs>
                <w:tab w:val="left" w:pos="-228"/>
              </w:tabs>
              <w:autoSpaceDE w:val="0"/>
              <w:autoSpaceDN w:val="0"/>
              <w:adjustRightInd w:val="0"/>
              <w:ind w:firstLine="426"/>
              <w:jc w:val="center"/>
            </w:pPr>
            <w:r w:rsidRPr="00AB7AF7">
              <w:t>0…95 %</w:t>
            </w:r>
          </w:p>
        </w:tc>
        <w:tc>
          <w:tcPr>
            <w:tcW w:w="4933" w:type="dxa"/>
            <w:shd w:val="clear" w:color="auto" w:fill="auto"/>
          </w:tcPr>
          <w:p w:rsidR="002F099D" w:rsidRPr="00AB7AF7" w:rsidRDefault="002F099D" w:rsidP="00E07D2E">
            <w:pPr>
              <w:autoSpaceDE w:val="0"/>
              <w:autoSpaceDN w:val="0"/>
              <w:adjustRightInd w:val="0"/>
              <w:ind w:firstLine="426"/>
            </w:pPr>
            <w:r w:rsidRPr="00AB7AF7">
              <w:t>нижнее предельное значение</w:t>
            </w:r>
          </w:p>
        </w:tc>
      </w:tr>
      <w:tr w:rsidR="002F099D" w:rsidRPr="00AB7AF7" w:rsidTr="00E07D2E">
        <w:trPr>
          <w:trHeight w:val="159"/>
        </w:trPr>
        <w:tc>
          <w:tcPr>
            <w:tcW w:w="4054" w:type="dxa"/>
            <w:gridSpan w:val="2"/>
          </w:tcPr>
          <w:p w:rsidR="002F099D" w:rsidRDefault="002F099D" w:rsidP="00E07D2E">
            <w:pPr>
              <w:autoSpaceDE w:val="0"/>
              <w:autoSpaceDN w:val="0"/>
              <w:adjustRightInd w:val="0"/>
              <w:ind w:firstLine="426"/>
            </w:pPr>
            <w:r w:rsidRPr="00AB7AF7">
              <w:t>индикация невязки (</w:t>
            </w:r>
            <w:r w:rsidRPr="00AB7AF7">
              <w:rPr>
                <w:lang w:val="en-US"/>
              </w:rPr>
              <w:t>SP</w:t>
            </w:r>
            <w:r w:rsidRPr="00AB7AF7">
              <w:t>-</w:t>
            </w:r>
            <w:r w:rsidRPr="00AB7AF7">
              <w:rPr>
                <w:lang w:val="en-US"/>
              </w:rPr>
              <w:t>T</w:t>
            </w:r>
            <w:r w:rsidRPr="00AB7AF7">
              <w:t xml:space="preserve">) и </w:t>
            </w:r>
          </w:p>
          <w:p w:rsidR="002F099D" w:rsidRPr="00AB7AF7" w:rsidRDefault="002F099D" w:rsidP="00E07D2E">
            <w:pPr>
              <w:autoSpaceDE w:val="0"/>
              <w:autoSpaceDN w:val="0"/>
              <w:adjustRightInd w:val="0"/>
              <w:ind w:firstLine="426"/>
            </w:pPr>
            <w:r w:rsidRPr="00AB7AF7">
              <w:t>выводимой мощности</w:t>
            </w:r>
          </w:p>
        </w:tc>
        <w:tc>
          <w:tcPr>
            <w:tcW w:w="1597" w:type="dxa"/>
            <w:gridSpan w:val="2"/>
          </w:tcPr>
          <w:p w:rsidR="002F099D" w:rsidRPr="00AB7AF7" w:rsidRDefault="002F099D" w:rsidP="00E07D2E">
            <w:pPr>
              <w:autoSpaceDE w:val="0"/>
              <w:autoSpaceDN w:val="0"/>
              <w:adjustRightInd w:val="0"/>
              <w:ind w:firstLine="426"/>
              <w:jc w:val="center"/>
            </w:pPr>
            <w:r w:rsidRPr="00AB7AF7">
              <w:rPr>
                <w:lang w:val="en-US"/>
              </w:rPr>
              <w:t>SP</w:t>
            </w:r>
            <w:r w:rsidRPr="00AB7AF7">
              <w:t>-</w:t>
            </w:r>
            <w:r w:rsidRPr="00AB7AF7">
              <w:rPr>
                <w:lang w:val="en-US"/>
              </w:rPr>
              <w:t>T</w:t>
            </w:r>
          </w:p>
          <w:p w:rsidR="002F099D" w:rsidRPr="00AB7AF7" w:rsidRDefault="002F099D" w:rsidP="00E07D2E">
            <w:pPr>
              <w:autoSpaceDE w:val="0"/>
              <w:autoSpaceDN w:val="0"/>
              <w:adjustRightInd w:val="0"/>
              <w:ind w:firstLine="426"/>
              <w:jc w:val="center"/>
              <w:rPr>
                <w:lang w:val="en-US"/>
              </w:rPr>
            </w:pPr>
            <w:r w:rsidRPr="00AB7AF7">
              <w:rPr>
                <w:lang w:val="en-US"/>
              </w:rPr>
              <w:t>POWER</w:t>
            </w:r>
          </w:p>
        </w:tc>
        <w:tc>
          <w:tcPr>
            <w:tcW w:w="4933" w:type="dxa"/>
            <w:shd w:val="clear" w:color="auto" w:fill="auto"/>
          </w:tcPr>
          <w:p w:rsidR="002F099D" w:rsidRPr="00AB7AF7" w:rsidRDefault="002F099D" w:rsidP="00E07D2E">
            <w:pPr>
              <w:autoSpaceDE w:val="0"/>
              <w:autoSpaceDN w:val="0"/>
              <w:adjustRightInd w:val="0"/>
              <w:ind w:firstLine="426"/>
            </w:pPr>
            <w:r w:rsidRPr="00AB7AF7">
              <w:t>дополнительный режим индикации предназначен для контроля работы ПИД-регулятора во время настройки или пуско-наладочных работах</w:t>
            </w:r>
          </w:p>
        </w:tc>
      </w:tr>
    </w:tbl>
    <w:p w:rsidR="002F099D" w:rsidRDefault="002F099D" w:rsidP="002F099D">
      <w:pPr>
        <w:tabs>
          <w:tab w:val="left" w:pos="360"/>
        </w:tabs>
        <w:ind w:firstLine="426"/>
        <w:jc w:val="both"/>
      </w:pPr>
    </w:p>
    <w:p w:rsidR="002F099D" w:rsidRDefault="002F099D" w:rsidP="002F099D">
      <w:pPr>
        <w:tabs>
          <w:tab w:val="left" w:pos="360"/>
        </w:tabs>
        <w:ind w:firstLine="426"/>
        <w:jc w:val="both"/>
      </w:pPr>
      <w:r>
        <w:t>Раздел 6 «Настройка выходов».</w:t>
      </w:r>
    </w:p>
    <w:tbl>
      <w:tblPr>
        <w:tblW w:w="10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2"/>
        <w:gridCol w:w="2492"/>
        <w:gridCol w:w="1159"/>
        <w:gridCol w:w="1719"/>
        <w:gridCol w:w="825"/>
        <w:gridCol w:w="927"/>
        <w:gridCol w:w="1618"/>
      </w:tblGrid>
      <w:tr w:rsidR="002F099D" w:rsidRPr="00CC013D" w:rsidTr="00E07D2E">
        <w:trPr>
          <w:trHeight w:val="90"/>
        </w:trPr>
        <w:tc>
          <w:tcPr>
            <w:tcW w:w="1472" w:type="dxa"/>
            <w:tcBorders>
              <w:top w:val="single" w:sz="4" w:space="0" w:color="000000"/>
              <w:left w:val="single" w:sz="4" w:space="0" w:color="000000"/>
              <w:bottom w:val="single" w:sz="4" w:space="0" w:color="000000"/>
              <w:right w:val="single" w:sz="4" w:space="0" w:color="000000"/>
            </w:tcBorders>
          </w:tcPr>
          <w:p w:rsidR="002F099D" w:rsidRPr="00CC013D" w:rsidRDefault="002F099D" w:rsidP="00E07D2E">
            <w:pPr>
              <w:autoSpaceDE w:val="0"/>
              <w:autoSpaceDN w:val="0"/>
              <w:adjustRightInd w:val="0"/>
              <w:ind w:left="-134" w:right="-108" w:firstLine="426"/>
              <w:jc w:val="center"/>
            </w:pPr>
            <w:r w:rsidRPr="00CC013D">
              <w:t>№ раздела</w:t>
            </w:r>
          </w:p>
        </w:tc>
        <w:tc>
          <w:tcPr>
            <w:tcW w:w="3651" w:type="dxa"/>
            <w:gridSpan w:val="2"/>
            <w:tcBorders>
              <w:top w:val="single" w:sz="4" w:space="0" w:color="000000"/>
              <w:left w:val="single" w:sz="4" w:space="0" w:color="000000"/>
              <w:bottom w:val="single" w:sz="4" w:space="0" w:color="000000"/>
              <w:right w:val="single" w:sz="4" w:space="0" w:color="000000"/>
            </w:tcBorders>
          </w:tcPr>
          <w:p w:rsidR="002F099D" w:rsidRPr="00CC013D" w:rsidRDefault="002F099D" w:rsidP="00E07D2E">
            <w:pPr>
              <w:autoSpaceDE w:val="0"/>
              <w:autoSpaceDN w:val="0"/>
              <w:adjustRightInd w:val="0"/>
              <w:ind w:left="-134" w:right="-108" w:firstLine="426"/>
              <w:jc w:val="center"/>
            </w:pPr>
            <w:r w:rsidRPr="00CC013D">
              <w:t>Обозначение раздела</w:t>
            </w:r>
          </w:p>
        </w:tc>
        <w:tc>
          <w:tcPr>
            <w:tcW w:w="5089" w:type="dxa"/>
            <w:gridSpan w:val="4"/>
            <w:tcBorders>
              <w:top w:val="single" w:sz="4" w:space="0" w:color="000000"/>
              <w:left w:val="single" w:sz="4" w:space="0" w:color="000000"/>
              <w:bottom w:val="single" w:sz="4" w:space="0" w:color="000000"/>
              <w:right w:val="single" w:sz="4" w:space="0" w:color="000000"/>
            </w:tcBorders>
          </w:tcPr>
          <w:p w:rsidR="002F099D" w:rsidRPr="00CC013D" w:rsidRDefault="002F099D" w:rsidP="00E07D2E">
            <w:pPr>
              <w:autoSpaceDE w:val="0"/>
              <w:autoSpaceDN w:val="0"/>
              <w:adjustRightInd w:val="0"/>
              <w:ind w:left="-134" w:right="-108" w:firstLine="426"/>
              <w:jc w:val="center"/>
            </w:pPr>
            <w:r w:rsidRPr="00CC013D">
              <w:t>Название раздела</w:t>
            </w:r>
          </w:p>
        </w:tc>
      </w:tr>
      <w:tr w:rsidR="002F099D" w:rsidRPr="00CC013D" w:rsidTr="00E07D2E">
        <w:trPr>
          <w:trHeight w:val="154"/>
        </w:trPr>
        <w:tc>
          <w:tcPr>
            <w:tcW w:w="1472" w:type="dxa"/>
            <w:tcBorders>
              <w:top w:val="single" w:sz="4" w:space="0" w:color="000000"/>
              <w:left w:val="single" w:sz="4" w:space="0" w:color="000000"/>
              <w:bottom w:val="single" w:sz="4" w:space="0" w:color="000000"/>
              <w:right w:val="single" w:sz="4" w:space="0" w:color="000000"/>
            </w:tcBorders>
            <w:vAlign w:val="center"/>
          </w:tcPr>
          <w:p w:rsidR="002F099D" w:rsidRPr="00CC013D" w:rsidRDefault="002F099D" w:rsidP="00E07D2E">
            <w:pPr>
              <w:autoSpaceDE w:val="0"/>
              <w:autoSpaceDN w:val="0"/>
              <w:adjustRightInd w:val="0"/>
              <w:ind w:firstLine="426"/>
            </w:pPr>
            <w:r w:rsidRPr="00CC013D">
              <w:t>6</w:t>
            </w:r>
          </w:p>
        </w:tc>
        <w:tc>
          <w:tcPr>
            <w:tcW w:w="3651" w:type="dxa"/>
            <w:gridSpan w:val="2"/>
            <w:tcBorders>
              <w:top w:val="single" w:sz="4" w:space="0" w:color="000000"/>
              <w:left w:val="single" w:sz="4" w:space="0" w:color="000000"/>
              <w:bottom w:val="single" w:sz="4" w:space="0" w:color="000000"/>
              <w:right w:val="single" w:sz="4" w:space="0" w:color="000000"/>
            </w:tcBorders>
            <w:vAlign w:val="center"/>
          </w:tcPr>
          <w:p w:rsidR="002F099D" w:rsidRPr="00CC013D" w:rsidRDefault="002F099D" w:rsidP="00E07D2E">
            <w:pPr>
              <w:autoSpaceDE w:val="0"/>
              <w:autoSpaceDN w:val="0"/>
              <w:adjustRightInd w:val="0"/>
              <w:ind w:firstLine="426"/>
              <w:rPr>
                <w:b/>
                <w:iCs/>
                <w:snapToGrid w:val="0"/>
              </w:rPr>
            </w:pPr>
            <w:r w:rsidRPr="00CC013D">
              <w:rPr>
                <w:b/>
              </w:rPr>
              <w:t xml:space="preserve">6. </w:t>
            </w:r>
            <w:r w:rsidRPr="00CC013D">
              <w:rPr>
                <w:b/>
                <w:lang w:val="en-US"/>
              </w:rPr>
              <w:t>Out</w:t>
            </w:r>
          </w:p>
        </w:tc>
        <w:tc>
          <w:tcPr>
            <w:tcW w:w="5089" w:type="dxa"/>
            <w:gridSpan w:val="4"/>
            <w:tcBorders>
              <w:top w:val="single" w:sz="4" w:space="0" w:color="000000"/>
              <w:left w:val="single" w:sz="4" w:space="0" w:color="000000"/>
              <w:bottom w:val="single" w:sz="4" w:space="0" w:color="000000"/>
              <w:right w:val="single" w:sz="4" w:space="0" w:color="000000"/>
            </w:tcBorders>
            <w:vAlign w:val="center"/>
          </w:tcPr>
          <w:p w:rsidR="002F099D" w:rsidRPr="00CC013D" w:rsidRDefault="002F099D" w:rsidP="00E07D2E">
            <w:pPr>
              <w:pStyle w:val="af8"/>
              <w:spacing w:before="0" w:beforeAutospacing="0"/>
              <w:ind w:firstLine="426"/>
              <w:rPr>
                <w:rFonts w:ascii="Times New Roman" w:hAnsi="Times New Roman" w:cs="Times New Roman"/>
                <w:sz w:val="24"/>
                <w:szCs w:val="24"/>
              </w:rPr>
            </w:pPr>
            <w:r w:rsidRPr="00CC013D">
              <w:rPr>
                <w:rFonts w:ascii="Times New Roman" w:hAnsi="Times New Roman" w:cs="Times New Roman"/>
                <w:iCs/>
                <w:snapToGrid w:val="0"/>
                <w:sz w:val="24"/>
                <w:szCs w:val="24"/>
              </w:rPr>
              <w:t>Настройка выходов</w:t>
            </w:r>
          </w:p>
        </w:tc>
      </w:tr>
      <w:tr w:rsidR="002F099D" w:rsidRPr="00CC013D" w:rsidTr="002F099D">
        <w:trPr>
          <w:trHeight w:val="369"/>
        </w:trPr>
        <w:tc>
          <w:tcPr>
            <w:tcW w:w="1472" w:type="dxa"/>
            <w:tcBorders>
              <w:top w:val="single" w:sz="4" w:space="0" w:color="000000"/>
              <w:left w:val="single" w:sz="4" w:space="0" w:color="000000"/>
              <w:bottom w:val="single" w:sz="4" w:space="0" w:color="000000"/>
              <w:right w:val="single" w:sz="4" w:space="0" w:color="000000"/>
            </w:tcBorders>
            <w:vAlign w:val="center"/>
          </w:tcPr>
          <w:p w:rsidR="002F099D" w:rsidRPr="00CC013D" w:rsidRDefault="002F099D" w:rsidP="00E07D2E">
            <w:pPr>
              <w:autoSpaceDE w:val="0"/>
              <w:autoSpaceDN w:val="0"/>
              <w:adjustRightInd w:val="0"/>
              <w:ind w:left="-134" w:right="-108" w:firstLine="134"/>
              <w:jc w:val="center"/>
              <w:rPr>
                <w:iCs/>
                <w:snapToGrid w:val="0"/>
              </w:rPr>
            </w:pPr>
            <w:r w:rsidRPr="00CC013D">
              <w:rPr>
                <w:iCs/>
                <w:snapToGrid w:val="0"/>
              </w:rPr>
              <w:t>Обозначение параметра</w:t>
            </w:r>
          </w:p>
        </w:tc>
        <w:tc>
          <w:tcPr>
            <w:tcW w:w="2492" w:type="dxa"/>
            <w:tcBorders>
              <w:top w:val="single" w:sz="4" w:space="0" w:color="000000"/>
              <w:left w:val="single" w:sz="4" w:space="0" w:color="000000"/>
              <w:bottom w:val="single" w:sz="4" w:space="0" w:color="000000"/>
              <w:right w:val="single" w:sz="4" w:space="0" w:color="000000"/>
            </w:tcBorders>
            <w:vAlign w:val="center"/>
          </w:tcPr>
          <w:p w:rsidR="002F099D" w:rsidRPr="00CC013D" w:rsidRDefault="002F099D" w:rsidP="00E07D2E">
            <w:pPr>
              <w:tabs>
                <w:tab w:val="left" w:pos="0"/>
              </w:tabs>
              <w:autoSpaceDE w:val="0"/>
              <w:autoSpaceDN w:val="0"/>
              <w:adjustRightInd w:val="0"/>
              <w:ind w:left="-134" w:right="-108" w:firstLine="134"/>
              <w:jc w:val="center"/>
              <w:rPr>
                <w:iCs/>
                <w:snapToGrid w:val="0"/>
              </w:rPr>
            </w:pPr>
            <w:r w:rsidRPr="00CC013D">
              <w:rPr>
                <w:iCs/>
                <w:snapToGrid w:val="0"/>
              </w:rPr>
              <w:t>Название</w:t>
            </w:r>
          </w:p>
          <w:p w:rsidR="002F099D" w:rsidRPr="00CC013D" w:rsidRDefault="002F099D" w:rsidP="00E07D2E">
            <w:pPr>
              <w:tabs>
                <w:tab w:val="left" w:pos="0"/>
              </w:tabs>
              <w:autoSpaceDE w:val="0"/>
              <w:autoSpaceDN w:val="0"/>
              <w:adjustRightInd w:val="0"/>
              <w:ind w:left="-134" w:right="-108" w:firstLine="134"/>
              <w:jc w:val="center"/>
              <w:rPr>
                <w:iCs/>
                <w:snapToGrid w:val="0"/>
              </w:rPr>
            </w:pPr>
            <w:r w:rsidRPr="00CC013D">
              <w:rPr>
                <w:iCs/>
                <w:snapToGrid w:val="0"/>
              </w:rPr>
              <w:t>параметра</w:t>
            </w:r>
          </w:p>
        </w:tc>
        <w:tc>
          <w:tcPr>
            <w:tcW w:w="1159" w:type="dxa"/>
            <w:tcBorders>
              <w:top w:val="single" w:sz="4" w:space="0" w:color="000000"/>
              <w:left w:val="single" w:sz="4" w:space="0" w:color="000000"/>
              <w:bottom w:val="single" w:sz="4" w:space="0" w:color="000000"/>
              <w:right w:val="single" w:sz="4" w:space="0" w:color="000000"/>
            </w:tcBorders>
            <w:vAlign w:val="center"/>
          </w:tcPr>
          <w:p w:rsidR="002F099D" w:rsidRPr="00CC013D" w:rsidRDefault="002F099D" w:rsidP="00E07D2E">
            <w:pPr>
              <w:tabs>
                <w:tab w:val="left" w:pos="-228"/>
              </w:tabs>
              <w:autoSpaceDE w:val="0"/>
              <w:autoSpaceDN w:val="0"/>
              <w:adjustRightInd w:val="0"/>
              <w:ind w:left="-134" w:right="-108" w:firstLine="134"/>
              <w:jc w:val="center"/>
              <w:rPr>
                <w:iCs/>
                <w:snapToGrid w:val="0"/>
              </w:rPr>
            </w:pPr>
            <w:r w:rsidRPr="00CC013D">
              <w:rPr>
                <w:iCs/>
                <w:snapToGrid w:val="0"/>
              </w:rPr>
              <w:t>Значение</w:t>
            </w:r>
          </w:p>
          <w:p w:rsidR="002F099D" w:rsidRPr="00CC013D" w:rsidRDefault="002F099D" w:rsidP="00E07D2E">
            <w:pPr>
              <w:tabs>
                <w:tab w:val="left" w:pos="-228"/>
              </w:tabs>
              <w:autoSpaceDE w:val="0"/>
              <w:autoSpaceDN w:val="0"/>
              <w:adjustRightInd w:val="0"/>
              <w:ind w:left="-134" w:right="-108" w:firstLine="134"/>
              <w:jc w:val="center"/>
              <w:rPr>
                <w:iCs/>
                <w:snapToGrid w:val="0"/>
              </w:rPr>
            </w:pPr>
            <w:r w:rsidRPr="00CC013D">
              <w:rPr>
                <w:iCs/>
                <w:snapToGrid w:val="0"/>
              </w:rPr>
              <w:t>параметра</w:t>
            </w:r>
          </w:p>
        </w:tc>
        <w:tc>
          <w:tcPr>
            <w:tcW w:w="5089" w:type="dxa"/>
            <w:gridSpan w:val="4"/>
            <w:tcBorders>
              <w:top w:val="single" w:sz="4" w:space="0" w:color="000000"/>
              <w:left w:val="single" w:sz="4" w:space="0" w:color="000000"/>
              <w:bottom w:val="single" w:sz="4" w:space="0" w:color="000000"/>
              <w:right w:val="single" w:sz="4" w:space="0" w:color="000000"/>
            </w:tcBorders>
          </w:tcPr>
          <w:p w:rsidR="002F099D" w:rsidRPr="00CC013D" w:rsidRDefault="002F099D" w:rsidP="00E07D2E">
            <w:pPr>
              <w:autoSpaceDE w:val="0"/>
              <w:autoSpaceDN w:val="0"/>
              <w:adjustRightInd w:val="0"/>
              <w:ind w:left="-134" w:right="-108" w:firstLine="134"/>
              <w:jc w:val="center"/>
            </w:pPr>
            <w:r w:rsidRPr="00CC013D">
              <w:rPr>
                <w:iCs/>
                <w:snapToGrid w:val="0"/>
              </w:rPr>
              <w:t>Комментарии</w:t>
            </w:r>
          </w:p>
        </w:tc>
      </w:tr>
      <w:tr w:rsidR="002F099D" w:rsidRPr="00CC013D" w:rsidTr="002F099D">
        <w:trPr>
          <w:trHeight w:val="369"/>
        </w:trPr>
        <w:tc>
          <w:tcPr>
            <w:tcW w:w="1472" w:type="dxa"/>
            <w:tcBorders>
              <w:top w:val="single" w:sz="4" w:space="0" w:color="000000"/>
              <w:left w:val="single" w:sz="4" w:space="0" w:color="000000"/>
              <w:bottom w:val="single" w:sz="4" w:space="0" w:color="000000"/>
              <w:right w:val="single" w:sz="4" w:space="0" w:color="000000"/>
            </w:tcBorders>
          </w:tcPr>
          <w:p w:rsidR="002F099D" w:rsidRPr="00CC013D" w:rsidRDefault="002F099D" w:rsidP="00E07D2E">
            <w:pPr>
              <w:autoSpaceDE w:val="0"/>
              <w:autoSpaceDN w:val="0"/>
              <w:adjustRightInd w:val="0"/>
              <w:ind w:firstLine="134"/>
              <w:jc w:val="center"/>
            </w:pPr>
            <w:r>
              <w:rPr>
                <w:lang w:val="en-US"/>
              </w:rPr>
              <w:t>t.reL</w:t>
            </w:r>
          </w:p>
        </w:tc>
        <w:tc>
          <w:tcPr>
            <w:tcW w:w="2492" w:type="dxa"/>
            <w:tcBorders>
              <w:top w:val="single" w:sz="4" w:space="0" w:color="000000"/>
              <w:left w:val="single" w:sz="4" w:space="0" w:color="000000"/>
              <w:bottom w:val="single" w:sz="4" w:space="0" w:color="000000"/>
              <w:right w:val="single" w:sz="4" w:space="0" w:color="000000"/>
            </w:tcBorders>
          </w:tcPr>
          <w:p w:rsidR="002F099D" w:rsidRPr="00CC013D" w:rsidRDefault="002F099D" w:rsidP="00E07D2E">
            <w:pPr>
              <w:autoSpaceDE w:val="0"/>
              <w:autoSpaceDN w:val="0"/>
              <w:adjustRightInd w:val="0"/>
              <w:ind w:firstLine="134"/>
              <w:rPr>
                <w:iCs/>
                <w:snapToGrid w:val="0"/>
              </w:rPr>
            </w:pPr>
            <w:r w:rsidRPr="00CC013D">
              <w:rPr>
                <w:iCs/>
                <w:snapToGrid w:val="0"/>
              </w:rPr>
              <w:t>минимальный интервал срабатывания реле</w:t>
            </w:r>
          </w:p>
        </w:tc>
        <w:tc>
          <w:tcPr>
            <w:tcW w:w="1159" w:type="dxa"/>
            <w:tcBorders>
              <w:top w:val="single" w:sz="4" w:space="0" w:color="000000"/>
              <w:left w:val="single" w:sz="4" w:space="0" w:color="000000"/>
              <w:bottom w:val="single" w:sz="4" w:space="0" w:color="000000"/>
              <w:right w:val="single" w:sz="4" w:space="0" w:color="000000"/>
            </w:tcBorders>
          </w:tcPr>
          <w:p w:rsidR="002F099D" w:rsidRPr="00CC013D" w:rsidRDefault="002F099D" w:rsidP="00E07D2E">
            <w:pPr>
              <w:autoSpaceDE w:val="0"/>
              <w:autoSpaceDN w:val="0"/>
              <w:adjustRightInd w:val="0"/>
              <w:ind w:firstLine="134"/>
              <w:jc w:val="center"/>
            </w:pPr>
            <w:r w:rsidRPr="00CC013D">
              <w:rPr>
                <w:lang w:val="en-US"/>
              </w:rPr>
              <w:t>0…60 с</w:t>
            </w:r>
          </w:p>
        </w:tc>
        <w:tc>
          <w:tcPr>
            <w:tcW w:w="5089" w:type="dxa"/>
            <w:gridSpan w:val="4"/>
            <w:tcBorders>
              <w:top w:val="single" w:sz="4" w:space="0" w:color="000000"/>
              <w:left w:val="single" w:sz="4" w:space="0" w:color="000000"/>
              <w:bottom w:val="single" w:sz="4" w:space="0" w:color="000000"/>
              <w:right w:val="single" w:sz="4" w:space="0" w:color="000000"/>
            </w:tcBorders>
          </w:tcPr>
          <w:p w:rsidR="002F099D" w:rsidRPr="00CC013D" w:rsidRDefault="002F099D" w:rsidP="00E07D2E">
            <w:pPr>
              <w:pStyle w:val="af8"/>
              <w:ind w:firstLine="134"/>
              <w:rPr>
                <w:rFonts w:ascii="Times New Roman" w:hAnsi="Times New Roman" w:cs="Times New Roman"/>
                <w:sz w:val="24"/>
                <w:szCs w:val="24"/>
              </w:rPr>
            </w:pPr>
          </w:p>
        </w:tc>
      </w:tr>
      <w:tr w:rsidR="002F099D" w:rsidRPr="00CC013D" w:rsidTr="002F099D">
        <w:trPr>
          <w:trHeight w:val="369"/>
        </w:trPr>
        <w:tc>
          <w:tcPr>
            <w:tcW w:w="1472" w:type="dxa"/>
            <w:tcBorders>
              <w:top w:val="single" w:sz="4" w:space="0" w:color="000000"/>
              <w:left w:val="single" w:sz="4" w:space="0" w:color="000000"/>
              <w:bottom w:val="single" w:sz="4" w:space="0" w:color="000000"/>
              <w:right w:val="single" w:sz="4" w:space="0" w:color="000000"/>
            </w:tcBorders>
          </w:tcPr>
          <w:p w:rsidR="002F099D" w:rsidRPr="00CC013D" w:rsidRDefault="002F099D" w:rsidP="00E07D2E">
            <w:pPr>
              <w:autoSpaceDE w:val="0"/>
              <w:autoSpaceDN w:val="0"/>
              <w:adjustRightInd w:val="0"/>
              <w:ind w:firstLine="134"/>
              <w:jc w:val="center"/>
            </w:pPr>
            <w:r>
              <w:rPr>
                <w:lang w:val="en-US"/>
              </w:rPr>
              <w:t>t.out</w:t>
            </w:r>
          </w:p>
        </w:tc>
        <w:tc>
          <w:tcPr>
            <w:tcW w:w="2492" w:type="dxa"/>
            <w:tcBorders>
              <w:top w:val="single" w:sz="4" w:space="0" w:color="000000"/>
              <w:left w:val="single" w:sz="4" w:space="0" w:color="000000"/>
              <w:bottom w:val="single" w:sz="4" w:space="0" w:color="000000"/>
              <w:right w:val="single" w:sz="4" w:space="0" w:color="000000"/>
            </w:tcBorders>
          </w:tcPr>
          <w:p w:rsidR="002F099D" w:rsidRPr="00CC013D" w:rsidRDefault="002F099D" w:rsidP="00E07D2E">
            <w:pPr>
              <w:autoSpaceDE w:val="0"/>
              <w:autoSpaceDN w:val="0"/>
              <w:adjustRightInd w:val="0"/>
              <w:ind w:firstLine="134"/>
              <w:rPr>
                <w:iCs/>
                <w:snapToGrid w:val="0"/>
              </w:rPr>
            </w:pPr>
            <w:r w:rsidRPr="00CC013D">
              <w:rPr>
                <w:iCs/>
                <w:snapToGrid w:val="0"/>
              </w:rPr>
              <w:t>период ШИМ</w:t>
            </w:r>
          </w:p>
        </w:tc>
        <w:tc>
          <w:tcPr>
            <w:tcW w:w="1159" w:type="dxa"/>
            <w:tcBorders>
              <w:top w:val="single" w:sz="4" w:space="0" w:color="000000"/>
              <w:left w:val="single" w:sz="4" w:space="0" w:color="000000"/>
              <w:bottom w:val="single" w:sz="4" w:space="0" w:color="000000"/>
              <w:right w:val="single" w:sz="4" w:space="0" w:color="000000"/>
            </w:tcBorders>
          </w:tcPr>
          <w:p w:rsidR="002F099D" w:rsidRPr="00CC013D" w:rsidRDefault="002F099D" w:rsidP="00E07D2E">
            <w:pPr>
              <w:autoSpaceDE w:val="0"/>
              <w:autoSpaceDN w:val="0"/>
              <w:adjustRightInd w:val="0"/>
              <w:ind w:left="-108" w:right="-108" w:firstLine="134"/>
              <w:jc w:val="center"/>
            </w:pPr>
            <w:r w:rsidRPr="00CC013D">
              <w:t>1…120 с</w:t>
            </w:r>
          </w:p>
        </w:tc>
        <w:tc>
          <w:tcPr>
            <w:tcW w:w="5089" w:type="dxa"/>
            <w:gridSpan w:val="4"/>
            <w:tcBorders>
              <w:top w:val="single" w:sz="4" w:space="0" w:color="000000"/>
              <w:left w:val="single" w:sz="4" w:space="0" w:color="000000"/>
              <w:bottom w:val="single" w:sz="4" w:space="0" w:color="000000"/>
              <w:right w:val="single" w:sz="4" w:space="0" w:color="000000"/>
            </w:tcBorders>
          </w:tcPr>
          <w:p w:rsidR="002F099D" w:rsidRPr="00CC013D" w:rsidRDefault="002F099D" w:rsidP="00E07D2E">
            <w:pPr>
              <w:autoSpaceDE w:val="0"/>
              <w:autoSpaceDN w:val="0"/>
              <w:adjustRightInd w:val="0"/>
              <w:ind w:firstLine="134"/>
            </w:pPr>
            <w:r w:rsidRPr="00CC013D">
              <w:t>период ШИМ для управления выходами в ПИД-режиме</w:t>
            </w:r>
          </w:p>
        </w:tc>
      </w:tr>
      <w:tr w:rsidR="002F099D" w:rsidRPr="00CC013D" w:rsidTr="002F099D">
        <w:trPr>
          <w:trHeight w:val="342"/>
        </w:trPr>
        <w:tc>
          <w:tcPr>
            <w:tcW w:w="1472" w:type="dxa"/>
            <w:vMerge w:val="restart"/>
            <w:tcBorders>
              <w:top w:val="single" w:sz="4" w:space="0" w:color="000000"/>
              <w:left w:val="single" w:sz="4" w:space="0" w:color="000000"/>
              <w:right w:val="single" w:sz="4" w:space="0" w:color="000000"/>
            </w:tcBorders>
          </w:tcPr>
          <w:p w:rsidR="002F099D" w:rsidRPr="00CC013D" w:rsidRDefault="002F099D" w:rsidP="00E07D2E">
            <w:pPr>
              <w:autoSpaceDE w:val="0"/>
              <w:autoSpaceDN w:val="0"/>
              <w:adjustRightInd w:val="0"/>
              <w:ind w:firstLine="134"/>
              <w:jc w:val="center"/>
            </w:pPr>
            <w:r>
              <w:rPr>
                <w:lang w:val="en-US"/>
              </w:rPr>
              <w:t>ConF</w:t>
            </w:r>
          </w:p>
        </w:tc>
        <w:tc>
          <w:tcPr>
            <w:tcW w:w="2492" w:type="dxa"/>
            <w:tcBorders>
              <w:top w:val="single" w:sz="4" w:space="0" w:color="000000"/>
              <w:left w:val="single" w:sz="4" w:space="0" w:color="000000"/>
              <w:right w:val="single" w:sz="4" w:space="0" w:color="000000"/>
            </w:tcBorders>
          </w:tcPr>
          <w:p w:rsidR="002F099D" w:rsidRPr="00CC013D" w:rsidRDefault="002F099D" w:rsidP="00E07D2E">
            <w:pPr>
              <w:autoSpaceDE w:val="0"/>
              <w:autoSpaceDN w:val="0"/>
              <w:adjustRightInd w:val="0"/>
              <w:ind w:firstLine="134"/>
              <w:rPr>
                <w:iCs/>
                <w:snapToGrid w:val="0"/>
              </w:rPr>
            </w:pPr>
          </w:p>
        </w:tc>
        <w:tc>
          <w:tcPr>
            <w:tcW w:w="1159" w:type="dxa"/>
            <w:tcBorders>
              <w:top w:val="single" w:sz="4" w:space="0" w:color="000000"/>
              <w:left w:val="single" w:sz="4" w:space="0" w:color="000000"/>
              <w:right w:val="single" w:sz="4" w:space="0" w:color="000000"/>
            </w:tcBorders>
          </w:tcPr>
          <w:p w:rsidR="002F099D" w:rsidRPr="00CC013D" w:rsidRDefault="002F099D" w:rsidP="00E07D2E">
            <w:pPr>
              <w:autoSpaceDE w:val="0"/>
              <w:autoSpaceDN w:val="0"/>
              <w:adjustRightInd w:val="0"/>
              <w:ind w:firstLine="134"/>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rsidR="002F099D" w:rsidRPr="00CC013D" w:rsidRDefault="002F099D" w:rsidP="00E07D2E">
            <w:pPr>
              <w:pStyle w:val="af8"/>
              <w:spacing w:before="0" w:beforeAutospacing="0"/>
              <w:ind w:firstLine="134"/>
              <w:jc w:val="center"/>
              <w:rPr>
                <w:rFonts w:ascii="Times New Roman" w:hAnsi="Times New Roman" w:cs="Times New Roman"/>
                <w:sz w:val="24"/>
                <w:szCs w:val="24"/>
              </w:rPr>
            </w:pPr>
            <w:r w:rsidRPr="00CC013D">
              <w:rPr>
                <w:rFonts w:ascii="Times New Roman" w:hAnsi="Times New Roman" w:cs="Times New Roman"/>
                <w:sz w:val="24"/>
                <w:szCs w:val="24"/>
              </w:rPr>
              <w:t>Выход №1</w:t>
            </w:r>
          </w:p>
        </w:tc>
        <w:tc>
          <w:tcPr>
            <w:tcW w:w="1752" w:type="dxa"/>
            <w:gridSpan w:val="2"/>
            <w:tcBorders>
              <w:top w:val="single" w:sz="4" w:space="0" w:color="000000"/>
              <w:left w:val="single" w:sz="4" w:space="0" w:color="000000"/>
              <w:bottom w:val="single" w:sz="4" w:space="0" w:color="000000"/>
              <w:right w:val="single" w:sz="4" w:space="0" w:color="auto"/>
            </w:tcBorders>
            <w:vAlign w:val="center"/>
          </w:tcPr>
          <w:p w:rsidR="002F099D" w:rsidRPr="00CC013D" w:rsidRDefault="002F099D" w:rsidP="00E07D2E">
            <w:pPr>
              <w:pStyle w:val="af8"/>
              <w:spacing w:before="0" w:beforeAutospacing="0"/>
              <w:ind w:firstLine="134"/>
              <w:jc w:val="center"/>
              <w:rPr>
                <w:rFonts w:ascii="Times New Roman" w:hAnsi="Times New Roman" w:cs="Times New Roman"/>
                <w:sz w:val="24"/>
                <w:szCs w:val="24"/>
              </w:rPr>
            </w:pPr>
            <w:r w:rsidRPr="00CC013D">
              <w:rPr>
                <w:rFonts w:ascii="Times New Roman" w:hAnsi="Times New Roman" w:cs="Times New Roman"/>
                <w:sz w:val="24"/>
                <w:szCs w:val="24"/>
              </w:rPr>
              <w:t>Выход №2</w:t>
            </w:r>
          </w:p>
        </w:tc>
        <w:tc>
          <w:tcPr>
            <w:tcW w:w="1618" w:type="dxa"/>
            <w:tcBorders>
              <w:top w:val="single" w:sz="4" w:space="0" w:color="000000"/>
              <w:left w:val="single" w:sz="4" w:space="0" w:color="auto"/>
              <w:bottom w:val="single" w:sz="4" w:space="0" w:color="000000"/>
              <w:right w:val="single" w:sz="4" w:space="0" w:color="000000"/>
            </w:tcBorders>
            <w:vAlign w:val="center"/>
          </w:tcPr>
          <w:p w:rsidR="002F099D" w:rsidRPr="00CC013D" w:rsidRDefault="002F099D" w:rsidP="00E07D2E">
            <w:pPr>
              <w:pStyle w:val="af8"/>
              <w:spacing w:before="0" w:beforeAutospacing="0"/>
              <w:ind w:left="-56" w:right="-108" w:firstLine="134"/>
              <w:jc w:val="center"/>
              <w:rPr>
                <w:rFonts w:ascii="Times New Roman" w:hAnsi="Times New Roman" w:cs="Times New Roman"/>
                <w:sz w:val="24"/>
                <w:szCs w:val="24"/>
              </w:rPr>
            </w:pPr>
            <w:r w:rsidRPr="00CC013D">
              <w:rPr>
                <w:rFonts w:ascii="Times New Roman" w:hAnsi="Times New Roman" w:cs="Times New Roman"/>
                <w:sz w:val="24"/>
                <w:szCs w:val="24"/>
              </w:rPr>
              <w:t>Выход №3</w:t>
            </w:r>
          </w:p>
        </w:tc>
      </w:tr>
      <w:tr w:rsidR="002F099D" w:rsidRPr="00CC013D" w:rsidTr="002F099D">
        <w:trPr>
          <w:trHeight w:val="342"/>
        </w:trPr>
        <w:tc>
          <w:tcPr>
            <w:tcW w:w="147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134"/>
              <w:jc w:val="center"/>
            </w:pPr>
          </w:p>
        </w:tc>
        <w:tc>
          <w:tcPr>
            <w:tcW w:w="2492" w:type="dxa"/>
            <w:vMerge w:val="restart"/>
            <w:tcBorders>
              <w:left w:val="single" w:sz="4" w:space="0" w:color="000000"/>
              <w:right w:val="single" w:sz="4" w:space="0" w:color="000000"/>
            </w:tcBorders>
          </w:tcPr>
          <w:p w:rsidR="002F099D" w:rsidRPr="00CC013D" w:rsidRDefault="002F099D" w:rsidP="002F099D">
            <w:pPr>
              <w:autoSpaceDE w:val="0"/>
              <w:autoSpaceDN w:val="0"/>
              <w:adjustRightInd w:val="0"/>
              <w:jc w:val="center"/>
              <w:rPr>
                <w:iCs/>
                <w:snapToGrid w:val="0"/>
              </w:rPr>
            </w:pPr>
            <w:r>
              <w:rPr>
                <w:iCs/>
                <w:snapToGrid w:val="0"/>
              </w:rPr>
              <w:t>конфигурация вы</w:t>
            </w:r>
            <w:r w:rsidRPr="00CC013D">
              <w:rPr>
                <w:iCs/>
                <w:snapToGrid w:val="0"/>
              </w:rPr>
              <w:t>хода 1В3Р</w:t>
            </w:r>
          </w:p>
        </w:tc>
        <w:tc>
          <w:tcPr>
            <w:tcW w:w="1159" w:type="dxa"/>
            <w:tcBorders>
              <w:left w:val="single" w:sz="4" w:space="0" w:color="000000"/>
              <w:right w:val="single" w:sz="4" w:space="0" w:color="000000"/>
            </w:tcBorders>
            <w:vAlign w:val="center"/>
          </w:tcPr>
          <w:p w:rsidR="002F099D" w:rsidRPr="00CC013D" w:rsidRDefault="002F099D" w:rsidP="00E07D2E">
            <w:pPr>
              <w:autoSpaceDE w:val="0"/>
              <w:autoSpaceDN w:val="0"/>
              <w:adjustRightInd w:val="0"/>
              <w:ind w:firstLine="134"/>
              <w:jc w:val="center"/>
              <w:rPr>
                <w:b/>
                <w:lang w:val="en-US"/>
              </w:rPr>
            </w:pPr>
            <w:r>
              <w:rPr>
                <w:lang w:val="en-US"/>
              </w:rPr>
              <w:t>HAb</w:t>
            </w:r>
          </w:p>
        </w:tc>
        <w:tc>
          <w:tcPr>
            <w:tcW w:w="1719" w:type="dxa"/>
            <w:tcBorders>
              <w:left w:val="single" w:sz="4" w:space="0" w:color="000000"/>
              <w:right w:val="single" w:sz="4" w:space="0" w:color="000000"/>
            </w:tcBorders>
            <w:vAlign w:val="center"/>
          </w:tcPr>
          <w:p w:rsidR="002F099D" w:rsidRPr="00CC013D" w:rsidRDefault="002F099D" w:rsidP="00E07D2E">
            <w:pPr>
              <w:spacing w:line="90" w:lineRule="atLeast"/>
              <w:ind w:firstLine="134"/>
              <w:rPr>
                <w:color w:val="000000"/>
              </w:rPr>
            </w:pPr>
            <w:r w:rsidRPr="00CC013D">
              <w:rPr>
                <w:color w:val="000000"/>
              </w:rPr>
              <w:t>нагреватель</w:t>
            </w:r>
          </w:p>
        </w:tc>
        <w:tc>
          <w:tcPr>
            <w:tcW w:w="1752" w:type="dxa"/>
            <w:gridSpan w:val="2"/>
            <w:tcBorders>
              <w:left w:val="single" w:sz="4" w:space="0" w:color="000000"/>
              <w:right w:val="single" w:sz="4" w:space="0" w:color="auto"/>
            </w:tcBorders>
            <w:vAlign w:val="center"/>
          </w:tcPr>
          <w:p w:rsidR="002F099D" w:rsidRPr="00CC013D" w:rsidRDefault="002F099D" w:rsidP="00E07D2E">
            <w:pPr>
              <w:spacing w:line="90" w:lineRule="atLeast"/>
              <w:ind w:firstLine="134"/>
              <w:rPr>
                <w:color w:val="000000"/>
              </w:rPr>
            </w:pPr>
            <w:r w:rsidRPr="00CC013D">
              <w:rPr>
                <w:color w:val="000000"/>
              </w:rPr>
              <w:t>авария А</w:t>
            </w:r>
          </w:p>
        </w:tc>
        <w:tc>
          <w:tcPr>
            <w:tcW w:w="1618" w:type="dxa"/>
            <w:tcBorders>
              <w:left w:val="single" w:sz="4" w:space="0" w:color="auto"/>
              <w:right w:val="single" w:sz="4" w:space="0" w:color="000000"/>
            </w:tcBorders>
            <w:vAlign w:val="center"/>
          </w:tcPr>
          <w:p w:rsidR="002F099D" w:rsidRPr="00CC013D" w:rsidRDefault="002F099D" w:rsidP="00E07D2E">
            <w:pPr>
              <w:spacing w:line="90" w:lineRule="atLeast"/>
              <w:ind w:firstLine="134"/>
              <w:rPr>
                <w:color w:val="000000"/>
              </w:rPr>
            </w:pPr>
            <w:r w:rsidRPr="00CC013D">
              <w:rPr>
                <w:color w:val="000000"/>
              </w:rPr>
              <w:t>авария В</w:t>
            </w:r>
          </w:p>
        </w:tc>
      </w:tr>
      <w:tr w:rsidR="002F099D" w:rsidRPr="00CC013D" w:rsidTr="002F099D">
        <w:trPr>
          <w:trHeight w:val="342"/>
        </w:trPr>
        <w:tc>
          <w:tcPr>
            <w:tcW w:w="147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134"/>
              <w:jc w:val="center"/>
            </w:pPr>
          </w:p>
        </w:tc>
        <w:tc>
          <w:tcPr>
            <w:tcW w:w="249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134"/>
              <w:rPr>
                <w:iCs/>
                <w:snapToGrid w:val="0"/>
              </w:rPr>
            </w:pPr>
          </w:p>
        </w:tc>
        <w:tc>
          <w:tcPr>
            <w:tcW w:w="1159" w:type="dxa"/>
            <w:tcBorders>
              <w:left w:val="single" w:sz="4" w:space="0" w:color="000000"/>
              <w:right w:val="single" w:sz="4" w:space="0" w:color="000000"/>
            </w:tcBorders>
            <w:vAlign w:val="center"/>
          </w:tcPr>
          <w:p w:rsidR="002F099D" w:rsidRPr="00CC013D" w:rsidRDefault="002F099D" w:rsidP="00E07D2E">
            <w:pPr>
              <w:autoSpaceDE w:val="0"/>
              <w:autoSpaceDN w:val="0"/>
              <w:adjustRightInd w:val="0"/>
              <w:ind w:firstLine="134"/>
              <w:jc w:val="center"/>
            </w:pPr>
            <w:r>
              <w:rPr>
                <w:lang w:val="en-US"/>
              </w:rPr>
              <w:t>CAb</w:t>
            </w:r>
          </w:p>
        </w:tc>
        <w:tc>
          <w:tcPr>
            <w:tcW w:w="1719" w:type="dxa"/>
            <w:tcBorders>
              <w:left w:val="single" w:sz="4" w:space="0" w:color="000000"/>
              <w:right w:val="single" w:sz="4" w:space="0" w:color="000000"/>
            </w:tcBorders>
            <w:vAlign w:val="center"/>
          </w:tcPr>
          <w:p w:rsidR="002F099D" w:rsidRPr="00CC013D" w:rsidRDefault="002F099D" w:rsidP="00E07D2E">
            <w:pPr>
              <w:spacing w:line="135" w:lineRule="atLeast"/>
              <w:ind w:firstLine="134"/>
              <w:rPr>
                <w:color w:val="000000"/>
              </w:rPr>
            </w:pPr>
            <w:r w:rsidRPr="00CC013D">
              <w:rPr>
                <w:color w:val="000000"/>
              </w:rPr>
              <w:t>охладитель</w:t>
            </w:r>
          </w:p>
        </w:tc>
        <w:tc>
          <w:tcPr>
            <w:tcW w:w="1752" w:type="dxa"/>
            <w:gridSpan w:val="2"/>
            <w:tcBorders>
              <w:left w:val="single" w:sz="4" w:space="0" w:color="000000"/>
              <w:right w:val="single" w:sz="4" w:space="0" w:color="auto"/>
            </w:tcBorders>
            <w:vAlign w:val="center"/>
          </w:tcPr>
          <w:p w:rsidR="002F099D" w:rsidRPr="00CC013D" w:rsidRDefault="002F099D" w:rsidP="00E07D2E">
            <w:pPr>
              <w:spacing w:line="135" w:lineRule="atLeast"/>
              <w:ind w:firstLine="134"/>
              <w:rPr>
                <w:color w:val="000000"/>
              </w:rPr>
            </w:pPr>
            <w:r w:rsidRPr="00CC013D">
              <w:rPr>
                <w:color w:val="000000"/>
              </w:rPr>
              <w:t>авария А</w:t>
            </w:r>
          </w:p>
        </w:tc>
        <w:tc>
          <w:tcPr>
            <w:tcW w:w="1618" w:type="dxa"/>
            <w:tcBorders>
              <w:left w:val="single" w:sz="4" w:space="0" w:color="auto"/>
              <w:right w:val="single" w:sz="4" w:space="0" w:color="000000"/>
            </w:tcBorders>
            <w:vAlign w:val="center"/>
          </w:tcPr>
          <w:p w:rsidR="002F099D" w:rsidRPr="00CC013D" w:rsidRDefault="002F099D" w:rsidP="00E07D2E">
            <w:pPr>
              <w:spacing w:line="135" w:lineRule="atLeast"/>
              <w:ind w:firstLine="134"/>
              <w:rPr>
                <w:color w:val="000000"/>
              </w:rPr>
            </w:pPr>
            <w:r w:rsidRPr="00CC013D">
              <w:rPr>
                <w:color w:val="000000"/>
              </w:rPr>
              <w:t>авария В</w:t>
            </w:r>
          </w:p>
        </w:tc>
      </w:tr>
      <w:tr w:rsidR="002F099D" w:rsidRPr="00CC013D" w:rsidTr="002F099D">
        <w:trPr>
          <w:trHeight w:val="342"/>
        </w:trPr>
        <w:tc>
          <w:tcPr>
            <w:tcW w:w="147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134"/>
              <w:jc w:val="center"/>
            </w:pPr>
          </w:p>
        </w:tc>
        <w:tc>
          <w:tcPr>
            <w:tcW w:w="249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134"/>
              <w:rPr>
                <w:iCs/>
                <w:snapToGrid w:val="0"/>
              </w:rPr>
            </w:pPr>
          </w:p>
        </w:tc>
        <w:tc>
          <w:tcPr>
            <w:tcW w:w="1159" w:type="dxa"/>
            <w:tcBorders>
              <w:left w:val="single" w:sz="4" w:space="0" w:color="000000"/>
              <w:right w:val="single" w:sz="4" w:space="0" w:color="000000"/>
            </w:tcBorders>
            <w:vAlign w:val="center"/>
          </w:tcPr>
          <w:p w:rsidR="002F099D" w:rsidRPr="00CC013D" w:rsidRDefault="002F099D" w:rsidP="00E07D2E">
            <w:pPr>
              <w:autoSpaceDE w:val="0"/>
              <w:autoSpaceDN w:val="0"/>
              <w:adjustRightInd w:val="0"/>
              <w:ind w:firstLine="134"/>
              <w:jc w:val="center"/>
            </w:pPr>
            <w:r>
              <w:rPr>
                <w:lang w:val="en-US"/>
              </w:rPr>
              <w:t>AHb</w:t>
            </w:r>
          </w:p>
        </w:tc>
        <w:tc>
          <w:tcPr>
            <w:tcW w:w="1719" w:type="dxa"/>
            <w:tcBorders>
              <w:left w:val="single" w:sz="4" w:space="0" w:color="000000"/>
              <w:right w:val="single" w:sz="4" w:space="0" w:color="000000"/>
            </w:tcBorders>
            <w:vAlign w:val="center"/>
          </w:tcPr>
          <w:p w:rsidR="002F099D" w:rsidRPr="00CC013D" w:rsidRDefault="002F099D" w:rsidP="00E07D2E">
            <w:pPr>
              <w:spacing w:line="135" w:lineRule="atLeast"/>
              <w:ind w:firstLine="134"/>
              <w:rPr>
                <w:color w:val="000000"/>
              </w:rPr>
            </w:pPr>
            <w:r w:rsidRPr="00CC013D">
              <w:rPr>
                <w:color w:val="000000"/>
              </w:rPr>
              <w:t>авария А</w:t>
            </w:r>
          </w:p>
        </w:tc>
        <w:tc>
          <w:tcPr>
            <w:tcW w:w="1752" w:type="dxa"/>
            <w:gridSpan w:val="2"/>
            <w:tcBorders>
              <w:left w:val="single" w:sz="4" w:space="0" w:color="000000"/>
              <w:right w:val="single" w:sz="4" w:space="0" w:color="auto"/>
            </w:tcBorders>
            <w:vAlign w:val="center"/>
          </w:tcPr>
          <w:p w:rsidR="002F099D" w:rsidRPr="00CC013D" w:rsidRDefault="002F099D" w:rsidP="00E07D2E">
            <w:pPr>
              <w:spacing w:line="135" w:lineRule="atLeast"/>
              <w:ind w:firstLine="134"/>
              <w:rPr>
                <w:color w:val="000000"/>
              </w:rPr>
            </w:pPr>
            <w:r w:rsidRPr="00CC013D">
              <w:rPr>
                <w:color w:val="000000"/>
              </w:rPr>
              <w:t>нагреватель</w:t>
            </w:r>
          </w:p>
        </w:tc>
        <w:tc>
          <w:tcPr>
            <w:tcW w:w="1618" w:type="dxa"/>
            <w:tcBorders>
              <w:left w:val="single" w:sz="4" w:space="0" w:color="auto"/>
              <w:right w:val="single" w:sz="4" w:space="0" w:color="000000"/>
            </w:tcBorders>
            <w:vAlign w:val="center"/>
          </w:tcPr>
          <w:p w:rsidR="002F099D" w:rsidRPr="00CC013D" w:rsidRDefault="002F099D" w:rsidP="00E07D2E">
            <w:pPr>
              <w:spacing w:line="135" w:lineRule="atLeast"/>
              <w:ind w:firstLine="134"/>
              <w:rPr>
                <w:color w:val="000000"/>
              </w:rPr>
            </w:pPr>
            <w:r w:rsidRPr="00CC013D">
              <w:rPr>
                <w:color w:val="000000"/>
              </w:rPr>
              <w:t>авария В</w:t>
            </w:r>
          </w:p>
        </w:tc>
      </w:tr>
      <w:tr w:rsidR="002F099D" w:rsidRPr="00CC013D" w:rsidTr="002F099D">
        <w:trPr>
          <w:trHeight w:val="342"/>
        </w:trPr>
        <w:tc>
          <w:tcPr>
            <w:tcW w:w="147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134"/>
              <w:jc w:val="center"/>
            </w:pPr>
          </w:p>
        </w:tc>
        <w:tc>
          <w:tcPr>
            <w:tcW w:w="249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134"/>
              <w:rPr>
                <w:iCs/>
                <w:snapToGrid w:val="0"/>
              </w:rPr>
            </w:pPr>
          </w:p>
        </w:tc>
        <w:tc>
          <w:tcPr>
            <w:tcW w:w="1159" w:type="dxa"/>
            <w:tcBorders>
              <w:left w:val="single" w:sz="4" w:space="0" w:color="000000"/>
              <w:right w:val="single" w:sz="4" w:space="0" w:color="000000"/>
            </w:tcBorders>
            <w:vAlign w:val="center"/>
          </w:tcPr>
          <w:p w:rsidR="002F099D" w:rsidRPr="00CC013D" w:rsidRDefault="002F099D" w:rsidP="00E07D2E">
            <w:pPr>
              <w:autoSpaceDE w:val="0"/>
              <w:autoSpaceDN w:val="0"/>
              <w:adjustRightInd w:val="0"/>
              <w:ind w:firstLine="134"/>
              <w:jc w:val="center"/>
            </w:pPr>
            <w:r>
              <w:rPr>
                <w:lang w:val="en-US"/>
              </w:rPr>
              <w:t>ACb</w:t>
            </w:r>
          </w:p>
        </w:tc>
        <w:tc>
          <w:tcPr>
            <w:tcW w:w="1719" w:type="dxa"/>
            <w:tcBorders>
              <w:left w:val="single" w:sz="4" w:space="0" w:color="000000"/>
              <w:right w:val="single" w:sz="4" w:space="0" w:color="000000"/>
            </w:tcBorders>
            <w:vAlign w:val="center"/>
          </w:tcPr>
          <w:p w:rsidR="002F099D" w:rsidRPr="00CC013D" w:rsidRDefault="002F099D" w:rsidP="00E07D2E">
            <w:pPr>
              <w:spacing w:line="135" w:lineRule="atLeast"/>
              <w:ind w:firstLine="134"/>
              <w:rPr>
                <w:color w:val="000000"/>
              </w:rPr>
            </w:pPr>
            <w:r w:rsidRPr="00CC013D">
              <w:rPr>
                <w:color w:val="000000"/>
              </w:rPr>
              <w:t>авария А</w:t>
            </w:r>
          </w:p>
        </w:tc>
        <w:tc>
          <w:tcPr>
            <w:tcW w:w="1752" w:type="dxa"/>
            <w:gridSpan w:val="2"/>
            <w:tcBorders>
              <w:left w:val="single" w:sz="4" w:space="0" w:color="000000"/>
              <w:right w:val="single" w:sz="4" w:space="0" w:color="auto"/>
            </w:tcBorders>
            <w:vAlign w:val="center"/>
          </w:tcPr>
          <w:p w:rsidR="002F099D" w:rsidRPr="00CC013D" w:rsidRDefault="002F099D" w:rsidP="00E07D2E">
            <w:pPr>
              <w:spacing w:line="135" w:lineRule="atLeast"/>
              <w:ind w:firstLine="134"/>
              <w:rPr>
                <w:color w:val="000000"/>
              </w:rPr>
            </w:pPr>
            <w:r w:rsidRPr="00CC013D">
              <w:rPr>
                <w:color w:val="000000"/>
              </w:rPr>
              <w:t>охладитель</w:t>
            </w:r>
          </w:p>
        </w:tc>
        <w:tc>
          <w:tcPr>
            <w:tcW w:w="1618" w:type="dxa"/>
            <w:tcBorders>
              <w:left w:val="single" w:sz="4" w:space="0" w:color="auto"/>
              <w:right w:val="single" w:sz="4" w:space="0" w:color="000000"/>
            </w:tcBorders>
            <w:vAlign w:val="center"/>
          </w:tcPr>
          <w:p w:rsidR="002F099D" w:rsidRPr="00CC013D" w:rsidRDefault="002F099D" w:rsidP="00E07D2E">
            <w:pPr>
              <w:spacing w:line="135" w:lineRule="atLeast"/>
              <w:ind w:firstLine="134"/>
              <w:rPr>
                <w:color w:val="000000"/>
              </w:rPr>
            </w:pPr>
            <w:r w:rsidRPr="00CC013D">
              <w:rPr>
                <w:color w:val="000000"/>
              </w:rPr>
              <w:t>авария В</w:t>
            </w:r>
          </w:p>
        </w:tc>
      </w:tr>
      <w:tr w:rsidR="002F099D" w:rsidRPr="00CC013D" w:rsidTr="002F099D">
        <w:trPr>
          <w:trHeight w:val="342"/>
        </w:trPr>
        <w:tc>
          <w:tcPr>
            <w:tcW w:w="147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134"/>
              <w:jc w:val="center"/>
            </w:pPr>
          </w:p>
        </w:tc>
        <w:tc>
          <w:tcPr>
            <w:tcW w:w="249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134"/>
              <w:rPr>
                <w:iCs/>
                <w:snapToGrid w:val="0"/>
              </w:rPr>
            </w:pPr>
          </w:p>
        </w:tc>
        <w:tc>
          <w:tcPr>
            <w:tcW w:w="1159" w:type="dxa"/>
            <w:tcBorders>
              <w:left w:val="single" w:sz="4" w:space="0" w:color="000000"/>
              <w:right w:val="single" w:sz="4" w:space="0" w:color="000000"/>
            </w:tcBorders>
            <w:vAlign w:val="center"/>
          </w:tcPr>
          <w:p w:rsidR="002F099D" w:rsidRPr="00CC013D" w:rsidRDefault="002F099D" w:rsidP="00E07D2E">
            <w:pPr>
              <w:autoSpaceDE w:val="0"/>
              <w:autoSpaceDN w:val="0"/>
              <w:adjustRightInd w:val="0"/>
              <w:ind w:firstLine="134"/>
              <w:jc w:val="center"/>
            </w:pPr>
            <w:r>
              <w:rPr>
                <w:lang w:val="en-US"/>
              </w:rPr>
              <w:t>HCA</w:t>
            </w:r>
          </w:p>
        </w:tc>
        <w:tc>
          <w:tcPr>
            <w:tcW w:w="1719" w:type="dxa"/>
            <w:tcBorders>
              <w:left w:val="single" w:sz="4" w:space="0" w:color="000000"/>
              <w:right w:val="single" w:sz="4" w:space="0" w:color="000000"/>
            </w:tcBorders>
            <w:vAlign w:val="center"/>
          </w:tcPr>
          <w:p w:rsidR="002F099D" w:rsidRPr="00CC013D" w:rsidRDefault="002F099D" w:rsidP="00E07D2E">
            <w:pPr>
              <w:spacing w:line="135" w:lineRule="atLeast"/>
              <w:ind w:firstLine="134"/>
              <w:rPr>
                <w:color w:val="000000"/>
              </w:rPr>
            </w:pPr>
            <w:r w:rsidRPr="00CC013D">
              <w:rPr>
                <w:color w:val="000000"/>
              </w:rPr>
              <w:t>нагреватель</w:t>
            </w:r>
          </w:p>
        </w:tc>
        <w:tc>
          <w:tcPr>
            <w:tcW w:w="1752" w:type="dxa"/>
            <w:gridSpan w:val="2"/>
            <w:tcBorders>
              <w:left w:val="single" w:sz="4" w:space="0" w:color="000000"/>
              <w:right w:val="single" w:sz="4" w:space="0" w:color="auto"/>
            </w:tcBorders>
            <w:vAlign w:val="center"/>
          </w:tcPr>
          <w:p w:rsidR="002F099D" w:rsidRPr="00CC013D" w:rsidRDefault="002F099D" w:rsidP="00E07D2E">
            <w:pPr>
              <w:spacing w:line="135" w:lineRule="atLeast"/>
              <w:ind w:firstLine="134"/>
              <w:rPr>
                <w:color w:val="000000"/>
              </w:rPr>
            </w:pPr>
            <w:r w:rsidRPr="00CC013D">
              <w:rPr>
                <w:color w:val="000000"/>
              </w:rPr>
              <w:t>охладитель</w:t>
            </w:r>
          </w:p>
        </w:tc>
        <w:tc>
          <w:tcPr>
            <w:tcW w:w="1618" w:type="dxa"/>
            <w:tcBorders>
              <w:left w:val="single" w:sz="4" w:space="0" w:color="auto"/>
              <w:right w:val="single" w:sz="4" w:space="0" w:color="000000"/>
            </w:tcBorders>
            <w:vAlign w:val="center"/>
          </w:tcPr>
          <w:p w:rsidR="002F099D" w:rsidRPr="00CC013D" w:rsidRDefault="002F099D" w:rsidP="00E07D2E">
            <w:pPr>
              <w:spacing w:line="135" w:lineRule="atLeast"/>
              <w:ind w:firstLine="134"/>
              <w:rPr>
                <w:color w:val="000000"/>
              </w:rPr>
            </w:pPr>
            <w:r w:rsidRPr="00CC013D">
              <w:rPr>
                <w:color w:val="000000"/>
              </w:rPr>
              <w:t>авария А</w:t>
            </w:r>
          </w:p>
        </w:tc>
      </w:tr>
      <w:tr w:rsidR="002F099D" w:rsidRPr="00CC013D" w:rsidTr="002F099D">
        <w:trPr>
          <w:trHeight w:val="342"/>
        </w:trPr>
        <w:tc>
          <w:tcPr>
            <w:tcW w:w="147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134"/>
              <w:jc w:val="center"/>
            </w:pPr>
          </w:p>
        </w:tc>
        <w:tc>
          <w:tcPr>
            <w:tcW w:w="249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134"/>
              <w:rPr>
                <w:iCs/>
                <w:snapToGrid w:val="0"/>
              </w:rPr>
            </w:pPr>
          </w:p>
        </w:tc>
        <w:tc>
          <w:tcPr>
            <w:tcW w:w="1159" w:type="dxa"/>
            <w:tcBorders>
              <w:left w:val="single" w:sz="4" w:space="0" w:color="000000"/>
              <w:right w:val="single" w:sz="4" w:space="0" w:color="000000"/>
            </w:tcBorders>
            <w:vAlign w:val="center"/>
          </w:tcPr>
          <w:p w:rsidR="002F099D" w:rsidRPr="00CC013D" w:rsidRDefault="002F099D" w:rsidP="00E07D2E">
            <w:pPr>
              <w:autoSpaceDE w:val="0"/>
              <w:autoSpaceDN w:val="0"/>
              <w:adjustRightInd w:val="0"/>
              <w:ind w:firstLine="134"/>
              <w:jc w:val="center"/>
            </w:pPr>
            <w:r>
              <w:rPr>
                <w:lang w:val="en-US"/>
              </w:rPr>
              <w:t>AHC</w:t>
            </w:r>
          </w:p>
        </w:tc>
        <w:tc>
          <w:tcPr>
            <w:tcW w:w="1719" w:type="dxa"/>
            <w:tcBorders>
              <w:left w:val="single" w:sz="4" w:space="0" w:color="000000"/>
              <w:right w:val="single" w:sz="4" w:space="0" w:color="000000"/>
            </w:tcBorders>
            <w:vAlign w:val="center"/>
          </w:tcPr>
          <w:p w:rsidR="002F099D" w:rsidRPr="00CC013D" w:rsidRDefault="002F099D" w:rsidP="00E07D2E">
            <w:pPr>
              <w:spacing w:line="135" w:lineRule="atLeast"/>
              <w:ind w:firstLine="134"/>
              <w:rPr>
                <w:color w:val="000000"/>
              </w:rPr>
            </w:pPr>
            <w:r w:rsidRPr="00CC013D">
              <w:rPr>
                <w:color w:val="000000"/>
              </w:rPr>
              <w:t>авария А</w:t>
            </w:r>
          </w:p>
        </w:tc>
        <w:tc>
          <w:tcPr>
            <w:tcW w:w="1752" w:type="dxa"/>
            <w:gridSpan w:val="2"/>
            <w:tcBorders>
              <w:left w:val="single" w:sz="4" w:space="0" w:color="000000"/>
              <w:right w:val="single" w:sz="4" w:space="0" w:color="auto"/>
            </w:tcBorders>
            <w:vAlign w:val="center"/>
          </w:tcPr>
          <w:p w:rsidR="002F099D" w:rsidRPr="00CC013D" w:rsidRDefault="002F099D" w:rsidP="00E07D2E">
            <w:pPr>
              <w:spacing w:line="135" w:lineRule="atLeast"/>
              <w:ind w:firstLine="134"/>
              <w:rPr>
                <w:color w:val="000000"/>
              </w:rPr>
            </w:pPr>
            <w:r w:rsidRPr="00CC013D">
              <w:rPr>
                <w:color w:val="000000"/>
              </w:rPr>
              <w:t>нагреватель</w:t>
            </w:r>
          </w:p>
        </w:tc>
        <w:tc>
          <w:tcPr>
            <w:tcW w:w="1618" w:type="dxa"/>
            <w:tcBorders>
              <w:left w:val="single" w:sz="4" w:space="0" w:color="auto"/>
              <w:right w:val="single" w:sz="4" w:space="0" w:color="000000"/>
            </w:tcBorders>
            <w:vAlign w:val="center"/>
          </w:tcPr>
          <w:p w:rsidR="002F099D" w:rsidRPr="00CC013D" w:rsidRDefault="002F099D" w:rsidP="00E07D2E">
            <w:pPr>
              <w:spacing w:line="135" w:lineRule="atLeast"/>
              <w:ind w:firstLine="134"/>
              <w:rPr>
                <w:color w:val="000000"/>
              </w:rPr>
            </w:pPr>
            <w:r w:rsidRPr="00CC013D">
              <w:rPr>
                <w:color w:val="000000"/>
              </w:rPr>
              <w:t>охладитель</w:t>
            </w:r>
          </w:p>
        </w:tc>
      </w:tr>
      <w:tr w:rsidR="002F099D" w:rsidRPr="00CC013D" w:rsidTr="002F099D">
        <w:trPr>
          <w:trHeight w:val="342"/>
        </w:trPr>
        <w:tc>
          <w:tcPr>
            <w:tcW w:w="147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134"/>
              <w:jc w:val="center"/>
            </w:pPr>
          </w:p>
        </w:tc>
        <w:tc>
          <w:tcPr>
            <w:tcW w:w="249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134"/>
              <w:rPr>
                <w:iCs/>
                <w:snapToGrid w:val="0"/>
              </w:rPr>
            </w:pPr>
          </w:p>
        </w:tc>
        <w:tc>
          <w:tcPr>
            <w:tcW w:w="1159" w:type="dxa"/>
            <w:tcBorders>
              <w:left w:val="single" w:sz="4" w:space="0" w:color="000000"/>
              <w:right w:val="single" w:sz="4" w:space="0" w:color="000000"/>
            </w:tcBorders>
            <w:vAlign w:val="center"/>
          </w:tcPr>
          <w:p w:rsidR="002F099D" w:rsidRPr="00CC013D" w:rsidRDefault="002F099D" w:rsidP="00E07D2E">
            <w:pPr>
              <w:autoSpaceDE w:val="0"/>
              <w:autoSpaceDN w:val="0"/>
              <w:adjustRightInd w:val="0"/>
              <w:ind w:firstLine="134"/>
              <w:jc w:val="center"/>
            </w:pPr>
            <w:r>
              <w:rPr>
                <w:lang w:val="en-US"/>
              </w:rPr>
              <w:t>AbH</w:t>
            </w:r>
          </w:p>
        </w:tc>
        <w:tc>
          <w:tcPr>
            <w:tcW w:w="1719" w:type="dxa"/>
            <w:tcBorders>
              <w:left w:val="single" w:sz="4" w:space="0" w:color="000000"/>
              <w:right w:val="single" w:sz="4" w:space="0" w:color="000000"/>
            </w:tcBorders>
            <w:vAlign w:val="center"/>
          </w:tcPr>
          <w:p w:rsidR="002F099D" w:rsidRPr="00CC013D" w:rsidRDefault="002F099D" w:rsidP="00E07D2E">
            <w:pPr>
              <w:spacing w:line="135" w:lineRule="atLeast"/>
              <w:ind w:firstLine="134"/>
              <w:rPr>
                <w:color w:val="000000"/>
              </w:rPr>
            </w:pPr>
            <w:r w:rsidRPr="00CC013D">
              <w:rPr>
                <w:color w:val="000000"/>
              </w:rPr>
              <w:t>авария А</w:t>
            </w:r>
          </w:p>
        </w:tc>
        <w:tc>
          <w:tcPr>
            <w:tcW w:w="1752" w:type="dxa"/>
            <w:gridSpan w:val="2"/>
            <w:tcBorders>
              <w:left w:val="single" w:sz="4" w:space="0" w:color="000000"/>
              <w:right w:val="single" w:sz="4" w:space="0" w:color="auto"/>
            </w:tcBorders>
            <w:vAlign w:val="center"/>
          </w:tcPr>
          <w:p w:rsidR="002F099D" w:rsidRPr="00CC013D" w:rsidRDefault="002F099D" w:rsidP="00E07D2E">
            <w:pPr>
              <w:spacing w:line="135" w:lineRule="atLeast"/>
              <w:ind w:firstLine="134"/>
              <w:rPr>
                <w:color w:val="000000"/>
              </w:rPr>
            </w:pPr>
            <w:r w:rsidRPr="00CC013D">
              <w:rPr>
                <w:color w:val="000000"/>
              </w:rPr>
              <w:t>авария В</w:t>
            </w:r>
          </w:p>
        </w:tc>
        <w:tc>
          <w:tcPr>
            <w:tcW w:w="1618" w:type="dxa"/>
            <w:tcBorders>
              <w:left w:val="single" w:sz="4" w:space="0" w:color="auto"/>
              <w:right w:val="single" w:sz="4" w:space="0" w:color="000000"/>
            </w:tcBorders>
            <w:vAlign w:val="center"/>
          </w:tcPr>
          <w:p w:rsidR="002F099D" w:rsidRPr="00CC013D" w:rsidRDefault="002F099D" w:rsidP="00E07D2E">
            <w:pPr>
              <w:spacing w:line="135" w:lineRule="atLeast"/>
              <w:ind w:firstLine="134"/>
              <w:rPr>
                <w:color w:val="000000"/>
              </w:rPr>
            </w:pPr>
            <w:r w:rsidRPr="00CC013D">
              <w:rPr>
                <w:color w:val="000000"/>
              </w:rPr>
              <w:t>нагреватель</w:t>
            </w:r>
          </w:p>
        </w:tc>
      </w:tr>
      <w:tr w:rsidR="002F099D" w:rsidRPr="00CC013D" w:rsidTr="002F099D">
        <w:trPr>
          <w:trHeight w:val="413"/>
        </w:trPr>
        <w:tc>
          <w:tcPr>
            <w:tcW w:w="147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134"/>
              <w:jc w:val="center"/>
            </w:pPr>
          </w:p>
        </w:tc>
        <w:tc>
          <w:tcPr>
            <w:tcW w:w="249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134"/>
              <w:rPr>
                <w:iCs/>
                <w:snapToGrid w:val="0"/>
              </w:rPr>
            </w:pPr>
          </w:p>
        </w:tc>
        <w:tc>
          <w:tcPr>
            <w:tcW w:w="1159" w:type="dxa"/>
            <w:tcBorders>
              <w:left w:val="single" w:sz="4" w:space="0" w:color="000000"/>
              <w:right w:val="single" w:sz="4" w:space="0" w:color="000000"/>
            </w:tcBorders>
            <w:vAlign w:val="center"/>
          </w:tcPr>
          <w:p w:rsidR="002F099D" w:rsidRPr="00CC013D" w:rsidRDefault="002F099D" w:rsidP="00E07D2E">
            <w:pPr>
              <w:autoSpaceDE w:val="0"/>
              <w:autoSpaceDN w:val="0"/>
              <w:adjustRightInd w:val="0"/>
              <w:ind w:firstLine="134"/>
              <w:jc w:val="center"/>
            </w:pPr>
            <w:r>
              <w:rPr>
                <w:lang w:val="en-US"/>
              </w:rPr>
              <w:t>AbC</w:t>
            </w:r>
          </w:p>
        </w:tc>
        <w:tc>
          <w:tcPr>
            <w:tcW w:w="1719" w:type="dxa"/>
            <w:tcBorders>
              <w:left w:val="single" w:sz="4" w:space="0" w:color="000000"/>
              <w:right w:val="single" w:sz="4" w:space="0" w:color="000000"/>
            </w:tcBorders>
            <w:vAlign w:val="center"/>
          </w:tcPr>
          <w:p w:rsidR="002F099D" w:rsidRPr="00CC013D" w:rsidRDefault="002F099D" w:rsidP="00E07D2E">
            <w:pPr>
              <w:spacing w:line="135" w:lineRule="atLeast"/>
              <w:ind w:firstLine="134"/>
              <w:rPr>
                <w:color w:val="000000"/>
              </w:rPr>
            </w:pPr>
            <w:r w:rsidRPr="00CC013D">
              <w:rPr>
                <w:color w:val="000000"/>
              </w:rPr>
              <w:t>авария А</w:t>
            </w:r>
          </w:p>
        </w:tc>
        <w:tc>
          <w:tcPr>
            <w:tcW w:w="1752" w:type="dxa"/>
            <w:gridSpan w:val="2"/>
            <w:tcBorders>
              <w:left w:val="single" w:sz="4" w:space="0" w:color="000000"/>
              <w:right w:val="single" w:sz="4" w:space="0" w:color="auto"/>
            </w:tcBorders>
            <w:vAlign w:val="center"/>
          </w:tcPr>
          <w:p w:rsidR="002F099D" w:rsidRPr="00CC013D" w:rsidRDefault="002F099D" w:rsidP="00E07D2E">
            <w:pPr>
              <w:spacing w:line="135" w:lineRule="atLeast"/>
              <w:ind w:firstLine="134"/>
              <w:rPr>
                <w:color w:val="000000"/>
              </w:rPr>
            </w:pPr>
            <w:r w:rsidRPr="00CC013D">
              <w:rPr>
                <w:color w:val="000000"/>
              </w:rPr>
              <w:t>авария В</w:t>
            </w:r>
          </w:p>
        </w:tc>
        <w:tc>
          <w:tcPr>
            <w:tcW w:w="1618" w:type="dxa"/>
            <w:tcBorders>
              <w:left w:val="single" w:sz="4" w:space="0" w:color="auto"/>
              <w:right w:val="single" w:sz="4" w:space="0" w:color="000000"/>
            </w:tcBorders>
            <w:vAlign w:val="center"/>
          </w:tcPr>
          <w:p w:rsidR="002F099D" w:rsidRPr="00CC013D" w:rsidRDefault="002F099D" w:rsidP="00E07D2E">
            <w:pPr>
              <w:spacing w:line="135" w:lineRule="atLeast"/>
              <w:ind w:firstLine="134"/>
              <w:rPr>
                <w:color w:val="000000"/>
              </w:rPr>
            </w:pPr>
            <w:r w:rsidRPr="00CC013D">
              <w:rPr>
                <w:color w:val="000000"/>
              </w:rPr>
              <w:t>охладитель</w:t>
            </w:r>
          </w:p>
        </w:tc>
      </w:tr>
      <w:tr w:rsidR="002F099D" w:rsidRPr="00CC013D" w:rsidTr="002F099D">
        <w:trPr>
          <w:trHeight w:val="342"/>
        </w:trPr>
        <w:tc>
          <w:tcPr>
            <w:tcW w:w="147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134"/>
              <w:jc w:val="center"/>
            </w:pPr>
          </w:p>
        </w:tc>
        <w:tc>
          <w:tcPr>
            <w:tcW w:w="249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134"/>
              <w:rPr>
                <w:iCs/>
                <w:snapToGrid w:val="0"/>
              </w:rPr>
            </w:pPr>
          </w:p>
        </w:tc>
        <w:tc>
          <w:tcPr>
            <w:tcW w:w="1159" w:type="dxa"/>
            <w:tcBorders>
              <w:left w:val="single" w:sz="4" w:space="0" w:color="000000"/>
              <w:right w:val="single" w:sz="4" w:space="0" w:color="000000"/>
            </w:tcBorders>
            <w:vAlign w:val="center"/>
          </w:tcPr>
          <w:p w:rsidR="002F099D" w:rsidRPr="00CC013D" w:rsidRDefault="002F099D" w:rsidP="00E07D2E">
            <w:pPr>
              <w:autoSpaceDE w:val="0"/>
              <w:autoSpaceDN w:val="0"/>
              <w:adjustRightInd w:val="0"/>
              <w:ind w:firstLine="134"/>
              <w:jc w:val="center"/>
            </w:pPr>
            <w:r>
              <w:rPr>
                <w:lang w:val="en-US"/>
              </w:rPr>
              <w:t>ACH</w:t>
            </w:r>
          </w:p>
        </w:tc>
        <w:tc>
          <w:tcPr>
            <w:tcW w:w="1719" w:type="dxa"/>
            <w:tcBorders>
              <w:left w:val="single" w:sz="4" w:space="0" w:color="000000"/>
              <w:right w:val="single" w:sz="4" w:space="0" w:color="000000"/>
            </w:tcBorders>
            <w:vAlign w:val="center"/>
          </w:tcPr>
          <w:p w:rsidR="002F099D" w:rsidRPr="00CC013D" w:rsidRDefault="002F099D" w:rsidP="00E07D2E">
            <w:pPr>
              <w:spacing w:line="135" w:lineRule="atLeast"/>
              <w:ind w:firstLine="134"/>
              <w:rPr>
                <w:color w:val="000000"/>
              </w:rPr>
            </w:pPr>
            <w:r w:rsidRPr="00CC013D">
              <w:rPr>
                <w:color w:val="000000"/>
              </w:rPr>
              <w:t>авария А</w:t>
            </w:r>
          </w:p>
        </w:tc>
        <w:tc>
          <w:tcPr>
            <w:tcW w:w="1752" w:type="dxa"/>
            <w:gridSpan w:val="2"/>
            <w:tcBorders>
              <w:left w:val="single" w:sz="4" w:space="0" w:color="000000"/>
              <w:right w:val="single" w:sz="4" w:space="0" w:color="auto"/>
            </w:tcBorders>
            <w:vAlign w:val="center"/>
          </w:tcPr>
          <w:p w:rsidR="002F099D" w:rsidRPr="00CC013D" w:rsidRDefault="002F099D" w:rsidP="00E07D2E">
            <w:pPr>
              <w:spacing w:line="135" w:lineRule="atLeast"/>
              <w:ind w:firstLine="134"/>
              <w:rPr>
                <w:color w:val="000000"/>
              </w:rPr>
            </w:pPr>
            <w:r w:rsidRPr="00CC013D">
              <w:rPr>
                <w:color w:val="000000"/>
              </w:rPr>
              <w:t>охладитель</w:t>
            </w:r>
          </w:p>
        </w:tc>
        <w:tc>
          <w:tcPr>
            <w:tcW w:w="1618" w:type="dxa"/>
            <w:tcBorders>
              <w:left w:val="single" w:sz="4" w:space="0" w:color="auto"/>
              <w:right w:val="single" w:sz="4" w:space="0" w:color="000000"/>
            </w:tcBorders>
            <w:vAlign w:val="center"/>
          </w:tcPr>
          <w:p w:rsidR="002F099D" w:rsidRPr="00CC013D" w:rsidRDefault="002F099D" w:rsidP="00E07D2E">
            <w:pPr>
              <w:spacing w:line="135" w:lineRule="atLeast"/>
              <w:ind w:firstLine="134"/>
              <w:rPr>
                <w:color w:val="000000"/>
              </w:rPr>
            </w:pPr>
            <w:r w:rsidRPr="00CC013D">
              <w:rPr>
                <w:color w:val="000000"/>
              </w:rPr>
              <w:t>нагреватель</w:t>
            </w:r>
          </w:p>
        </w:tc>
      </w:tr>
      <w:tr w:rsidR="002F099D" w:rsidRPr="00CC013D" w:rsidTr="002F099D">
        <w:trPr>
          <w:trHeight w:val="342"/>
        </w:trPr>
        <w:tc>
          <w:tcPr>
            <w:tcW w:w="147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134"/>
              <w:jc w:val="center"/>
            </w:pPr>
          </w:p>
        </w:tc>
        <w:tc>
          <w:tcPr>
            <w:tcW w:w="2492" w:type="dxa"/>
            <w:vMerge w:val="restart"/>
            <w:tcBorders>
              <w:left w:val="single" w:sz="4" w:space="0" w:color="000000"/>
              <w:right w:val="single" w:sz="4" w:space="0" w:color="000000"/>
            </w:tcBorders>
          </w:tcPr>
          <w:p w:rsidR="002F099D" w:rsidRPr="00CC013D" w:rsidRDefault="002F099D" w:rsidP="002F099D">
            <w:pPr>
              <w:autoSpaceDE w:val="0"/>
              <w:autoSpaceDN w:val="0"/>
              <w:adjustRightInd w:val="0"/>
              <w:rPr>
                <w:iCs/>
                <w:snapToGrid w:val="0"/>
              </w:rPr>
            </w:pPr>
            <w:r w:rsidRPr="0098324E">
              <w:rPr>
                <w:iCs/>
                <w:snapToGrid w:val="0"/>
              </w:rPr>
              <w:t>конфигурация выходов 1В2Р и 1В1Т1Р</w:t>
            </w:r>
          </w:p>
        </w:tc>
        <w:tc>
          <w:tcPr>
            <w:tcW w:w="1159" w:type="dxa"/>
            <w:tcBorders>
              <w:left w:val="single" w:sz="4" w:space="0" w:color="000000"/>
              <w:right w:val="single" w:sz="4" w:space="0" w:color="000000"/>
            </w:tcBorders>
            <w:vAlign w:val="center"/>
          </w:tcPr>
          <w:p w:rsidR="002F099D" w:rsidRPr="00075162" w:rsidRDefault="002F099D" w:rsidP="00E07D2E">
            <w:pPr>
              <w:autoSpaceDE w:val="0"/>
              <w:autoSpaceDN w:val="0"/>
              <w:adjustRightInd w:val="0"/>
              <w:ind w:firstLine="134"/>
              <w:jc w:val="center"/>
            </w:pPr>
          </w:p>
        </w:tc>
        <w:tc>
          <w:tcPr>
            <w:tcW w:w="2544" w:type="dxa"/>
            <w:gridSpan w:val="2"/>
            <w:tcBorders>
              <w:left w:val="single" w:sz="4" w:space="0" w:color="000000"/>
              <w:right w:val="single" w:sz="4" w:space="0" w:color="000000"/>
            </w:tcBorders>
            <w:vAlign w:val="center"/>
          </w:tcPr>
          <w:p w:rsidR="002F099D" w:rsidRPr="00CC013D" w:rsidRDefault="002F099D" w:rsidP="00E07D2E">
            <w:pPr>
              <w:spacing w:line="135" w:lineRule="atLeast"/>
              <w:ind w:firstLine="134"/>
              <w:rPr>
                <w:color w:val="000000"/>
              </w:rPr>
            </w:pPr>
            <w:r w:rsidRPr="0098324E">
              <w:t>Выход №1</w:t>
            </w:r>
          </w:p>
        </w:tc>
        <w:tc>
          <w:tcPr>
            <w:tcW w:w="2545" w:type="dxa"/>
            <w:gridSpan w:val="2"/>
            <w:tcBorders>
              <w:left w:val="single" w:sz="4" w:space="0" w:color="000000"/>
              <w:right w:val="single" w:sz="4" w:space="0" w:color="000000"/>
            </w:tcBorders>
            <w:vAlign w:val="center"/>
          </w:tcPr>
          <w:p w:rsidR="002F099D" w:rsidRPr="00CC013D" w:rsidRDefault="002F099D" w:rsidP="00E07D2E">
            <w:pPr>
              <w:spacing w:line="135" w:lineRule="atLeast"/>
              <w:ind w:firstLine="134"/>
              <w:rPr>
                <w:color w:val="000000"/>
              </w:rPr>
            </w:pPr>
            <w:r w:rsidRPr="0098324E">
              <w:t>Выход №2</w:t>
            </w:r>
          </w:p>
        </w:tc>
      </w:tr>
      <w:tr w:rsidR="002F099D" w:rsidRPr="00CC013D" w:rsidTr="002F099D">
        <w:trPr>
          <w:trHeight w:val="342"/>
        </w:trPr>
        <w:tc>
          <w:tcPr>
            <w:tcW w:w="147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134"/>
              <w:jc w:val="center"/>
            </w:pPr>
          </w:p>
        </w:tc>
        <w:tc>
          <w:tcPr>
            <w:tcW w:w="249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134"/>
              <w:rPr>
                <w:iCs/>
                <w:snapToGrid w:val="0"/>
              </w:rPr>
            </w:pPr>
          </w:p>
        </w:tc>
        <w:tc>
          <w:tcPr>
            <w:tcW w:w="1159" w:type="dxa"/>
            <w:tcBorders>
              <w:left w:val="single" w:sz="4" w:space="0" w:color="000000"/>
              <w:right w:val="single" w:sz="4" w:space="0" w:color="000000"/>
            </w:tcBorders>
            <w:vAlign w:val="center"/>
          </w:tcPr>
          <w:p w:rsidR="002F099D" w:rsidRDefault="002F099D" w:rsidP="00E07D2E">
            <w:pPr>
              <w:autoSpaceDE w:val="0"/>
              <w:autoSpaceDN w:val="0"/>
              <w:adjustRightInd w:val="0"/>
              <w:ind w:firstLine="134"/>
              <w:jc w:val="center"/>
              <w:rPr>
                <w:lang w:val="en-US"/>
              </w:rPr>
            </w:pPr>
            <w:r>
              <w:rPr>
                <w:lang w:val="en-US"/>
              </w:rPr>
              <w:t>HA</w:t>
            </w:r>
          </w:p>
        </w:tc>
        <w:tc>
          <w:tcPr>
            <w:tcW w:w="2544" w:type="dxa"/>
            <w:gridSpan w:val="2"/>
            <w:tcBorders>
              <w:left w:val="single" w:sz="4" w:space="0" w:color="000000"/>
              <w:right w:val="single" w:sz="4" w:space="0" w:color="000000"/>
            </w:tcBorders>
            <w:vAlign w:val="center"/>
          </w:tcPr>
          <w:p w:rsidR="002F099D" w:rsidRPr="00CC013D" w:rsidRDefault="002F099D" w:rsidP="00E07D2E">
            <w:pPr>
              <w:spacing w:line="135" w:lineRule="atLeast"/>
              <w:ind w:firstLine="134"/>
              <w:rPr>
                <w:color w:val="000000"/>
              </w:rPr>
            </w:pPr>
            <w:r w:rsidRPr="0098324E">
              <w:t>нагреватель</w:t>
            </w:r>
          </w:p>
        </w:tc>
        <w:tc>
          <w:tcPr>
            <w:tcW w:w="2545" w:type="dxa"/>
            <w:gridSpan w:val="2"/>
            <w:tcBorders>
              <w:left w:val="single" w:sz="4" w:space="0" w:color="000000"/>
              <w:right w:val="single" w:sz="4" w:space="0" w:color="000000"/>
            </w:tcBorders>
            <w:vAlign w:val="center"/>
          </w:tcPr>
          <w:p w:rsidR="002F099D" w:rsidRPr="00CC013D" w:rsidRDefault="002F099D" w:rsidP="00E07D2E">
            <w:pPr>
              <w:spacing w:line="135" w:lineRule="atLeast"/>
              <w:ind w:firstLine="134"/>
              <w:rPr>
                <w:color w:val="000000"/>
              </w:rPr>
            </w:pPr>
            <w:r w:rsidRPr="0098324E">
              <w:t>авария</w:t>
            </w:r>
          </w:p>
        </w:tc>
      </w:tr>
      <w:tr w:rsidR="002F099D" w:rsidRPr="00CC013D" w:rsidTr="002F099D">
        <w:trPr>
          <w:trHeight w:val="342"/>
        </w:trPr>
        <w:tc>
          <w:tcPr>
            <w:tcW w:w="147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426"/>
              <w:jc w:val="center"/>
            </w:pPr>
          </w:p>
        </w:tc>
        <w:tc>
          <w:tcPr>
            <w:tcW w:w="249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426"/>
              <w:rPr>
                <w:iCs/>
                <w:snapToGrid w:val="0"/>
              </w:rPr>
            </w:pPr>
          </w:p>
        </w:tc>
        <w:tc>
          <w:tcPr>
            <w:tcW w:w="1159" w:type="dxa"/>
            <w:tcBorders>
              <w:left w:val="single" w:sz="4" w:space="0" w:color="000000"/>
              <w:right w:val="single" w:sz="4" w:space="0" w:color="000000"/>
            </w:tcBorders>
            <w:vAlign w:val="center"/>
          </w:tcPr>
          <w:p w:rsidR="002F099D" w:rsidRDefault="002F099D" w:rsidP="00E07D2E">
            <w:pPr>
              <w:autoSpaceDE w:val="0"/>
              <w:autoSpaceDN w:val="0"/>
              <w:adjustRightInd w:val="0"/>
              <w:ind w:firstLine="426"/>
              <w:jc w:val="center"/>
              <w:rPr>
                <w:lang w:val="en-US"/>
              </w:rPr>
            </w:pPr>
            <w:r>
              <w:rPr>
                <w:lang w:val="en-US"/>
              </w:rPr>
              <w:t>CA</w:t>
            </w:r>
          </w:p>
        </w:tc>
        <w:tc>
          <w:tcPr>
            <w:tcW w:w="2544" w:type="dxa"/>
            <w:gridSpan w:val="2"/>
            <w:tcBorders>
              <w:left w:val="single" w:sz="4" w:space="0" w:color="000000"/>
              <w:right w:val="single" w:sz="4" w:space="0" w:color="000000"/>
            </w:tcBorders>
            <w:vAlign w:val="center"/>
          </w:tcPr>
          <w:p w:rsidR="002F099D" w:rsidRPr="00CC013D" w:rsidRDefault="002F099D" w:rsidP="00E07D2E">
            <w:pPr>
              <w:spacing w:line="135" w:lineRule="atLeast"/>
              <w:ind w:hanging="20"/>
              <w:rPr>
                <w:color w:val="000000"/>
              </w:rPr>
            </w:pPr>
            <w:r w:rsidRPr="0098324E">
              <w:t>охладитель</w:t>
            </w:r>
          </w:p>
        </w:tc>
        <w:tc>
          <w:tcPr>
            <w:tcW w:w="2545" w:type="dxa"/>
            <w:gridSpan w:val="2"/>
            <w:tcBorders>
              <w:left w:val="single" w:sz="4" w:space="0" w:color="000000"/>
              <w:right w:val="single" w:sz="4" w:space="0" w:color="000000"/>
            </w:tcBorders>
            <w:vAlign w:val="center"/>
          </w:tcPr>
          <w:p w:rsidR="002F099D" w:rsidRPr="00CC013D" w:rsidRDefault="002F099D" w:rsidP="00E07D2E">
            <w:pPr>
              <w:spacing w:line="135" w:lineRule="atLeast"/>
              <w:ind w:hanging="20"/>
              <w:rPr>
                <w:color w:val="000000"/>
              </w:rPr>
            </w:pPr>
            <w:r w:rsidRPr="0098324E">
              <w:t>авария</w:t>
            </w:r>
          </w:p>
        </w:tc>
      </w:tr>
      <w:tr w:rsidR="002F099D" w:rsidRPr="00CC013D" w:rsidTr="002F099D">
        <w:trPr>
          <w:trHeight w:val="342"/>
        </w:trPr>
        <w:tc>
          <w:tcPr>
            <w:tcW w:w="147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426"/>
              <w:jc w:val="center"/>
            </w:pPr>
          </w:p>
        </w:tc>
        <w:tc>
          <w:tcPr>
            <w:tcW w:w="249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426"/>
              <w:rPr>
                <w:iCs/>
                <w:snapToGrid w:val="0"/>
              </w:rPr>
            </w:pPr>
          </w:p>
        </w:tc>
        <w:tc>
          <w:tcPr>
            <w:tcW w:w="1159" w:type="dxa"/>
            <w:tcBorders>
              <w:left w:val="single" w:sz="4" w:space="0" w:color="000000"/>
              <w:right w:val="single" w:sz="4" w:space="0" w:color="000000"/>
            </w:tcBorders>
            <w:vAlign w:val="center"/>
          </w:tcPr>
          <w:p w:rsidR="002F099D" w:rsidRDefault="002F099D" w:rsidP="00E07D2E">
            <w:pPr>
              <w:autoSpaceDE w:val="0"/>
              <w:autoSpaceDN w:val="0"/>
              <w:adjustRightInd w:val="0"/>
              <w:ind w:firstLine="426"/>
              <w:jc w:val="center"/>
              <w:rPr>
                <w:lang w:val="en-US"/>
              </w:rPr>
            </w:pPr>
            <w:r>
              <w:rPr>
                <w:lang w:val="en-US"/>
              </w:rPr>
              <w:t>AH</w:t>
            </w:r>
          </w:p>
        </w:tc>
        <w:tc>
          <w:tcPr>
            <w:tcW w:w="2544" w:type="dxa"/>
            <w:gridSpan w:val="2"/>
            <w:tcBorders>
              <w:left w:val="single" w:sz="4" w:space="0" w:color="000000"/>
              <w:right w:val="single" w:sz="4" w:space="0" w:color="000000"/>
            </w:tcBorders>
            <w:vAlign w:val="center"/>
          </w:tcPr>
          <w:p w:rsidR="002F099D" w:rsidRPr="00CC013D" w:rsidRDefault="002F099D" w:rsidP="00E07D2E">
            <w:pPr>
              <w:spacing w:line="135" w:lineRule="atLeast"/>
              <w:ind w:hanging="20"/>
              <w:rPr>
                <w:color w:val="000000"/>
              </w:rPr>
            </w:pPr>
            <w:r w:rsidRPr="0098324E">
              <w:t>авария</w:t>
            </w:r>
          </w:p>
        </w:tc>
        <w:tc>
          <w:tcPr>
            <w:tcW w:w="2545" w:type="dxa"/>
            <w:gridSpan w:val="2"/>
            <w:tcBorders>
              <w:left w:val="single" w:sz="4" w:space="0" w:color="000000"/>
              <w:right w:val="single" w:sz="4" w:space="0" w:color="000000"/>
            </w:tcBorders>
            <w:vAlign w:val="center"/>
          </w:tcPr>
          <w:p w:rsidR="002F099D" w:rsidRPr="00CC013D" w:rsidRDefault="002F099D" w:rsidP="00E07D2E">
            <w:pPr>
              <w:spacing w:line="135" w:lineRule="atLeast"/>
              <w:ind w:hanging="20"/>
              <w:rPr>
                <w:color w:val="000000"/>
              </w:rPr>
            </w:pPr>
            <w:r w:rsidRPr="0098324E">
              <w:t>нагреватель</w:t>
            </w:r>
          </w:p>
        </w:tc>
      </w:tr>
      <w:tr w:rsidR="002F099D" w:rsidRPr="00CC013D" w:rsidTr="002F099D">
        <w:trPr>
          <w:trHeight w:val="342"/>
        </w:trPr>
        <w:tc>
          <w:tcPr>
            <w:tcW w:w="147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426"/>
              <w:jc w:val="center"/>
            </w:pPr>
          </w:p>
        </w:tc>
        <w:tc>
          <w:tcPr>
            <w:tcW w:w="2492" w:type="dxa"/>
            <w:vMerge/>
            <w:tcBorders>
              <w:left w:val="single" w:sz="4" w:space="0" w:color="000000"/>
              <w:right w:val="single" w:sz="4" w:space="0" w:color="000000"/>
            </w:tcBorders>
          </w:tcPr>
          <w:p w:rsidR="002F099D" w:rsidRPr="00CC013D" w:rsidRDefault="002F099D" w:rsidP="00E07D2E">
            <w:pPr>
              <w:autoSpaceDE w:val="0"/>
              <w:autoSpaceDN w:val="0"/>
              <w:adjustRightInd w:val="0"/>
              <w:ind w:firstLine="426"/>
              <w:rPr>
                <w:iCs/>
                <w:snapToGrid w:val="0"/>
              </w:rPr>
            </w:pPr>
          </w:p>
        </w:tc>
        <w:tc>
          <w:tcPr>
            <w:tcW w:w="1159" w:type="dxa"/>
            <w:tcBorders>
              <w:left w:val="single" w:sz="4" w:space="0" w:color="000000"/>
              <w:right w:val="single" w:sz="4" w:space="0" w:color="000000"/>
            </w:tcBorders>
            <w:vAlign w:val="center"/>
          </w:tcPr>
          <w:p w:rsidR="002F099D" w:rsidRDefault="002F099D" w:rsidP="00E07D2E">
            <w:pPr>
              <w:autoSpaceDE w:val="0"/>
              <w:autoSpaceDN w:val="0"/>
              <w:adjustRightInd w:val="0"/>
              <w:ind w:firstLine="426"/>
              <w:jc w:val="center"/>
              <w:rPr>
                <w:lang w:val="en-US"/>
              </w:rPr>
            </w:pPr>
            <w:r>
              <w:rPr>
                <w:lang w:val="en-US"/>
              </w:rPr>
              <w:t>AC</w:t>
            </w:r>
          </w:p>
        </w:tc>
        <w:tc>
          <w:tcPr>
            <w:tcW w:w="2544" w:type="dxa"/>
            <w:gridSpan w:val="2"/>
            <w:tcBorders>
              <w:left w:val="single" w:sz="4" w:space="0" w:color="000000"/>
              <w:right w:val="single" w:sz="4" w:space="0" w:color="000000"/>
            </w:tcBorders>
            <w:vAlign w:val="center"/>
          </w:tcPr>
          <w:p w:rsidR="002F099D" w:rsidRPr="00CC013D" w:rsidRDefault="002F099D" w:rsidP="00E07D2E">
            <w:pPr>
              <w:spacing w:line="135" w:lineRule="atLeast"/>
              <w:ind w:hanging="20"/>
              <w:rPr>
                <w:color w:val="000000"/>
              </w:rPr>
            </w:pPr>
            <w:r w:rsidRPr="0098324E">
              <w:t>авария</w:t>
            </w:r>
          </w:p>
        </w:tc>
        <w:tc>
          <w:tcPr>
            <w:tcW w:w="2545" w:type="dxa"/>
            <w:gridSpan w:val="2"/>
            <w:tcBorders>
              <w:left w:val="single" w:sz="4" w:space="0" w:color="000000"/>
              <w:right w:val="single" w:sz="4" w:space="0" w:color="000000"/>
            </w:tcBorders>
            <w:vAlign w:val="center"/>
          </w:tcPr>
          <w:p w:rsidR="002F099D" w:rsidRPr="00CC013D" w:rsidRDefault="002F099D" w:rsidP="00E07D2E">
            <w:pPr>
              <w:spacing w:line="135" w:lineRule="atLeast"/>
              <w:ind w:hanging="20"/>
              <w:rPr>
                <w:color w:val="000000"/>
              </w:rPr>
            </w:pPr>
            <w:r w:rsidRPr="0098324E">
              <w:t>охладитель</w:t>
            </w:r>
          </w:p>
        </w:tc>
      </w:tr>
    </w:tbl>
    <w:p w:rsidR="002F099D" w:rsidRDefault="002F099D" w:rsidP="002F099D">
      <w:pPr>
        <w:tabs>
          <w:tab w:val="left" w:pos="360"/>
        </w:tabs>
        <w:ind w:firstLine="426"/>
        <w:jc w:val="both"/>
      </w:pPr>
    </w:p>
    <w:p w:rsidR="002F099D" w:rsidRDefault="002F099D" w:rsidP="002F099D">
      <w:pPr>
        <w:tabs>
          <w:tab w:val="left" w:pos="360"/>
        </w:tabs>
        <w:ind w:firstLine="426"/>
        <w:jc w:val="both"/>
      </w:pPr>
    </w:p>
    <w:p w:rsidR="002F099D" w:rsidRDefault="002F099D" w:rsidP="002F099D">
      <w:pPr>
        <w:tabs>
          <w:tab w:val="left" w:pos="360"/>
        </w:tabs>
        <w:ind w:firstLine="426"/>
        <w:jc w:val="both"/>
      </w:pPr>
      <w:r>
        <w:t>РТП342 Раздел 7 «Неисправность датчика».</w:t>
      </w:r>
    </w:p>
    <w:tbl>
      <w:tblPr>
        <w:tblW w:w="10159"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520"/>
        <w:gridCol w:w="1440"/>
        <w:gridCol w:w="4665"/>
      </w:tblGrid>
      <w:tr w:rsidR="002F099D" w:rsidRPr="00581A6E" w:rsidTr="00E07D2E">
        <w:trPr>
          <w:trHeight w:val="373"/>
        </w:trPr>
        <w:tc>
          <w:tcPr>
            <w:tcW w:w="1534" w:type="dxa"/>
          </w:tcPr>
          <w:p w:rsidR="002F099D" w:rsidRPr="00581A6E" w:rsidRDefault="002F099D" w:rsidP="00E07D2E">
            <w:pPr>
              <w:autoSpaceDE w:val="0"/>
              <w:autoSpaceDN w:val="0"/>
              <w:adjustRightInd w:val="0"/>
              <w:ind w:left="-134" w:right="-108" w:firstLine="426"/>
              <w:jc w:val="center"/>
            </w:pPr>
            <w:r w:rsidRPr="00581A6E">
              <w:t>№ раздела</w:t>
            </w:r>
          </w:p>
        </w:tc>
        <w:tc>
          <w:tcPr>
            <w:tcW w:w="3960" w:type="dxa"/>
            <w:gridSpan w:val="2"/>
          </w:tcPr>
          <w:p w:rsidR="002F099D" w:rsidRPr="00581A6E" w:rsidRDefault="002F099D" w:rsidP="00E07D2E">
            <w:pPr>
              <w:autoSpaceDE w:val="0"/>
              <w:autoSpaceDN w:val="0"/>
              <w:adjustRightInd w:val="0"/>
              <w:ind w:left="-134" w:right="-108" w:firstLine="426"/>
              <w:jc w:val="center"/>
            </w:pPr>
            <w:r w:rsidRPr="00581A6E">
              <w:t>Обозначение раздела</w:t>
            </w:r>
          </w:p>
        </w:tc>
        <w:tc>
          <w:tcPr>
            <w:tcW w:w="4665" w:type="dxa"/>
          </w:tcPr>
          <w:p w:rsidR="002F099D" w:rsidRPr="00581A6E" w:rsidRDefault="002F099D" w:rsidP="00E07D2E">
            <w:pPr>
              <w:autoSpaceDE w:val="0"/>
              <w:autoSpaceDN w:val="0"/>
              <w:adjustRightInd w:val="0"/>
              <w:ind w:left="-134" w:right="-108" w:firstLine="426"/>
              <w:jc w:val="center"/>
            </w:pPr>
            <w:r w:rsidRPr="00581A6E">
              <w:t>Название раздела</w:t>
            </w:r>
          </w:p>
        </w:tc>
      </w:tr>
      <w:tr w:rsidR="002F099D" w:rsidRPr="00581A6E" w:rsidTr="00E07D2E">
        <w:trPr>
          <w:trHeight w:val="373"/>
        </w:trPr>
        <w:tc>
          <w:tcPr>
            <w:tcW w:w="1534" w:type="dxa"/>
            <w:vAlign w:val="center"/>
          </w:tcPr>
          <w:p w:rsidR="002F099D" w:rsidRPr="00581A6E" w:rsidRDefault="002F099D" w:rsidP="00E07D2E">
            <w:pPr>
              <w:autoSpaceDE w:val="0"/>
              <w:autoSpaceDN w:val="0"/>
              <w:adjustRightInd w:val="0"/>
              <w:ind w:firstLine="426"/>
            </w:pPr>
            <w:r w:rsidRPr="00581A6E">
              <w:t>7</w:t>
            </w:r>
          </w:p>
        </w:tc>
        <w:tc>
          <w:tcPr>
            <w:tcW w:w="3960" w:type="dxa"/>
            <w:gridSpan w:val="2"/>
            <w:vAlign w:val="center"/>
          </w:tcPr>
          <w:p w:rsidR="002F099D" w:rsidRPr="00581A6E" w:rsidRDefault="002F099D" w:rsidP="00E07D2E">
            <w:pPr>
              <w:autoSpaceDE w:val="0"/>
              <w:autoSpaceDN w:val="0"/>
              <w:adjustRightInd w:val="0"/>
              <w:ind w:firstLine="426"/>
              <w:rPr>
                <w:b/>
                <w:lang w:val="en-US"/>
              </w:rPr>
            </w:pPr>
            <w:r w:rsidRPr="00581A6E">
              <w:rPr>
                <w:b/>
                <w:lang w:val="en-US"/>
              </w:rPr>
              <w:t>7.brd</w:t>
            </w:r>
          </w:p>
        </w:tc>
        <w:tc>
          <w:tcPr>
            <w:tcW w:w="4665" w:type="dxa"/>
            <w:vAlign w:val="center"/>
          </w:tcPr>
          <w:p w:rsidR="002F099D" w:rsidRPr="00581A6E" w:rsidRDefault="002F099D" w:rsidP="00E07D2E">
            <w:pPr>
              <w:autoSpaceDE w:val="0"/>
              <w:autoSpaceDN w:val="0"/>
              <w:adjustRightInd w:val="0"/>
              <w:ind w:firstLine="426"/>
              <w:rPr>
                <w:iCs/>
                <w:snapToGrid w:val="0"/>
              </w:rPr>
            </w:pPr>
            <w:r w:rsidRPr="00581A6E">
              <w:rPr>
                <w:iCs/>
                <w:snapToGrid w:val="0"/>
              </w:rPr>
              <w:t>Реакция на неисправность датчика</w:t>
            </w:r>
            <w:r w:rsidRPr="00581A6E">
              <w:t xml:space="preserve">   </w:t>
            </w:r>
          </w:p>
        </w:tc>
      </w:tr>
      <w:tr w:rsidR="002F099D" w:rsidRPr="00581A6E" w:rsidTr="00E07D2E">
        <w:trPr>
          <w:trHeight w:val="373"/>
        </w:trPr>
        <w:tc>
          <w:tcPr>
            <w:tcW w:w="1534" w:type="dxa"/>
          </w:tcPr>
          <w:p w:rsidR="002F099D" w:rsidRPr="00581A6E" w:rsidRDefault="002F099D" w:rsidP="00E07D2E">
            <w:pPr>
              <w:autoSpaceDE w:val="0"/>
              <w:autoSpaceDN w:val="0"/>
              <w:adjustRightInd w:val="0"/>
              <w:ind w:left="-134" w:right="-108" w:firstLine="120"/>
              <w:jc w:val="center"/>
              <w:rPr>
                <w:iCs/>
                <w:snapToGrid w:val="0"/>
              </w:rPr>
            </w:pPr>
            <w:r w:rsidRPr="00581A6E">
              <w:rPr>
                <w:iCs/>
                <w:snapToGrid w:val="0"/>
              </w:rPr>
              <w:t>Обозначение параметра</w:t>
            </w:r>
          </w:p>
        </w:tc>
        <w:tc>
          <w:tcPr>
            <w:tcW w:w="2520" w:type="dxa"/>
          </w:tcPr>
          <w:p w:rsidR="002F099D" w:rsidRPr="00581A6E" w:rsidRDefault="002F099D" w:rsidP="00E07D2E">
            <w:pPr>
              <w:tabs>
                <w:tab w:val="left" w:pos="0"/>
              </w:tabs>
              <w:autoSpaceDE w:val="0"/>
              <w:autoSpaceDN w:val="0"/>
              <w:adjustRightInd w:val="0"/>
              <w:ind w:left="-134" w:right="-108" w:firstLine="4"/>
              <w:jc w:val="center"/>
              <w:rPr>
                <w:iCs/>
                <w:snapToGrid w:val="0"/>
              </w:rPr>
            </w:pPr>
            <w:r w:rsidRPr="00581A6E">
              <w:rPr>
                <w:iCs/>
                <w:snapToGrid w:val="0"/>
              </w:rPr>
              <w:t>Название</w:t>
            </w:r>
            <w:r>
              <w:rPr>
                <w:iCs/>
                <w:snapToGrid w:val="0"/>
                <w:lang w:val="en-US"/>
              </w:rPr>
              <w:t xml:space="preserve"> </w:t>
            </w:r>
            <w:r w:rsidRPr="00581A6E">
              <w:rPr>
                <w:iCs/>
                <w:snapToGrid w:val="0"/>
              </w:rPr>
              <w:t>параметра</w:t>
            </w:r>
          </w:p>
        </w:tc>
        <w:tc>
          <w:tcPr>
            <w:tcW w:w="1440" w:type="dxa"/>
          </w:tcPr>
          <w:p w:rsidR="002F099D" w:rsidRPr="00581A6E" w:rsidRDefault="002F099D" w:rsidP="00E07D2E">
            <w:pPr>
              <w:tabs>
                <w:tab w:val="left" w:pos="-228"/>
              </w:tabs>
              <w:autoSpaceDE w:val="0"/>
              <w:autoSpaceDN w:val="0"/>
              <w:adjustRightInd w:val="0"/>
              <w:ind w:left="-134" w:right="-108" w:firstLine="35"/>
              <w:jc w:val="center"/>
              <w:rPr>
                <w:iCs/>
                <w:snapToGrid w:val="0"/>
              </w:rPr>
            </w:pPr>
            <w:r w:rsidRPr="00581A6E">
              <w:rPr>
                <w:iCs/>
                <w:snapToGrid w:val="0"/>
              </w:rPr>
              <w:t>Значение</w:t>
            </w:r>
          </w:p>
          <w:p w:rsidR="002F099D" w:rsidRPr="00581A6E" w:rsidRDefault="002F099D" w:rsidP="00E07D2E">
            <w:pPr>
              <w:tabs>
                <w:tab w:val="left" w:pos="-228"/>
              </w:tabs>
              <w:autoSpaceDE w:val="0"/>
              <w:autoSpaceDN w:val="0"/>
              <w:adjustRightInd w:val="0"/>
              <w:ind w:left="-134" w:right="-108" w:firstLine="35"/>
              <w:jc w:val="center"/>
              <w:rPr>
                <w:iCs/>
                <w:snapToGrid w:val="0"/>
              </w:rPr>
            </w:pPr>
            <w:r w:rsidRPr="00581A6E">
              <w:rPr>
                <w:iCs/>
                <w:snapToGrid w:val="0"/>
              </w:rPr>
              <w:t>параметра</w:t>
            </w:r>
          </w:p>
        </w:tc>
        <w:tc>
          <w:tcPr>
            <w:tcW w:w="4665" w:type="dxa"/>
          </w:tcPr>
          <w:p w:rsidR="002F099D" w:rsidRPr="00581A6E" w:rsidRDefault="002F099D" w:rsidP="00E07D2E">
            <w:pPr>
              <w:autoSpaceDE w:val="0"/>
              <w:autoSpaceDN w:val="0"/>
              <w:adjustRightInd w:val="0"/>
              <w:ind w:left="-134" w:right="-108" w:firstLine="426"/>
              <w:jc w:val="center"/>
            </w:pPr>
            <w:r w:rsidRPr="00581A6E">
              <w:rPr>
                <w:iCs/>
                <w:snapToGrid w:val="0"/>
              </w:rPr>
              <w:t>Комментарии</w:t>
            </w:r>
          </w:p>
        </w:tc>
      </w:tr>
      <w:tr w:rsidR="002F099D" w:rsidRPr="00581A6E" w:rsidTr="00E07D2E">
        <w:trPr>
          <w:trHeight w:val="373"/>
        </w:trPr>
        <w:tc>
          <w:tcPr>
            <w:tcW w:w="1534" w:type="dxa"/>
            <w:vMerge w:val="restart"/>
          </w:tcPr>
          <w:p w:rsidR="002F099D" w:rsidRPr="00581A6E" w:rsidRDefault="002F099D" w:rsidP="00E07D2E">
            <w:pPr>
              <w:autoSpaceDE w:val="0"/>
              <w:autoSpaceDN w:val="0"/>
              <w:adjustRightInd w:val="0"/>
              <w:ind w:firstLine="426"/>
              <w:jc w:val="center"/>
              <w:rPr>
                <w:iCs/>
                <w:snapToGrid w:val="0"/>
              </w:rPr>
            </w:pPr>
            <w:r>
              <w:rPr>
                <w:lang w:val="en-US"/>
              </w:rPr>
              <w:t>b.ALr</w:t>
            </w:r>
          </w:p>
        </w:tc>
        <w:tc>
          <w:tcPr>
            <w:tcW w:w="2520" w:type="dxa"/>
            <w:vMerge w:val="restart"/>
          </w:tcPr>
          <w:p w:rsidR="002F099D" w:rsidRPr="00581A6E" w:rsidRDefault="002F099D" w:rsidP="00E07D2E">
            <w:pPr>
              <w:autoSpaceDE w:val="0"/>
              <w:autoSpaceDN w:val="0"/>
              <w:adjustRightInd w:val="0"/>
              <w:ind w:left="-108" w:right="-108" w:firstLine="4"/>
              <w:rPr>
                <w:iCs/>
                <w:snapToGrid w:val="0"/>
              </w:rPr>
            </w:pPr>
            <w:r w:rsidRPr="00581A6E">
              <w:rPr>
                <w:iCs/>
                <w:snapToGrid w:val="0"/>
              </w:rPr>
              <w:t xml:space="preserve"> выход на сигнализацию</w:t>
            </w:r>
          </w:p>
        </w:tc>
        <w:tc>
          <w:tcPr>
            <w:tcW w:w="1440" w:type="dxa"/>
          </w:tcPr>
          <w:p w:rsidR="002F099D" w:rsidRDefault="002F099D" w:rsidP="00E07D2E">
            <w:pPr>
              <w:ind w:left="-120" w:right="-105" w:firstLine="35"/>
              <w:jc w:val="center"/>
            </w:pPr>
            <w:r>
              <w:rPr>
                <w:lang w:val="en-US"/>
              </w:rPr>
              <w:t>AL</w:t>
            </w:r>
            <w:r w:rsidRPr="007B724A">
              <w:t>.1</w:t>
            </w:r>
          </w:p>
          <w:p w:rsidR="002F099D" w:rsidRPr="007B724A" w:rsidRDefault="002F099D" w:rsidP="00E07D2E">
            <w:pPr>
              <w:ind w:left="-120" w:right="-105" w:firstLine="35"/>
              <w:jc w:val="center"/>
            </w:pPr>
            <w:r w:rsidRPr="007B724A">
              <w:t>(</w:t>
            </w:r>
            <w:r>
              <w:t>в РТП</w:t>
            </w:r>
            <w:r w:rsidRPr="007B724A">
              <w:t xml:space="preserve">332 </w:t>
            </w:r>
            <w:r>
              <w:rPr>
                <w:lang w:val="en-US"/>
              </w:rPr>
              <w:t>ALr</w:t>
            </w:r>
            <w:r w:rsidRPr="007B724A">
              <w:t>.</w:t>
            </w:r>
            <w:r>
              <w:rPr>
                <w:lang w:val="en-US"/>
              </w:rPr>
              <w:t>A</w:t>
            </w:r>
            <w:r>
              <w:t>)</w:t>
            </w:r>
            <w:r w:rsidRPr="007B724A">
              <w:t xml:space="preserve"> </w:t>
            </w:r>
          </w:p>
        </w:tc>
        <w:tc>
          <w:tcPr>
            <w:tcW w:w="4665" w:type="dxa"/>
          </w:tcPr>
          <w:p w:rsidR="002F099D" w:rsidRPr="00581A6E" w:rsidRDefault="002F099D" w:rsidP="00E07D2E">
            <w:pPr>
              <w:ind w:right="-105"/>
            </w:pPr>
            <w:r w:rsidRPr="00581A6E">
              <w:t>вывод на</w:t>
            </w:r>
            <w:r>
              <w:t xml:space="preserve"> </w:t>
            </w:r>
            <w:r>
              <w:rPr>
                <w:lang w:val="en-US"/>
              </w:rPr>
              <w:t>ALr.A</w:t>
            </w:r>
          </w:p>
        </w:tc>
      </w:tr>
      <w:tr w:rsidR="002F099D" w:rsidRPr="00581A6E" w:rsidTr="00E07D2E">
        <w:trPr>
          <w:trHeight w:val="373"/>
        </w:trPr>
        <w:tc>
          <w:tcPr>
            <w:tcW w:w="1534" w:type="dxa"/>
            <w:vMerge/>
          </w:tcPr>
          <w:p w:rsidR="002F099D" w:rsidRPr="00581A6E" w:rsidRDefault="002F099D" w:rsidP="00E07D2E">
            <w:pPr>
              <w:autoSpaceDE w:val="0"/>
              <w:autoSpaceDN w:val="0"/>
              <w:adjustRightInd w:val="0"/>
              <w:ind w:firstLine="426"/>
              <w:jc w:val="center"/>
            </w:pPr>
          </w:p>
        </w:tc>
        <w:tc>
          <w:tcPr>
            <w:tcW w:w="2520" w:type="dxa"/>
            <w:vMerge/>
          </w:tcPr>
          <w:p w:rsidR="002F099D" w:rsidRPr="00581A6E" w:rsidRDefault="002F099D" w:rsidP="00E07D2E">
            <w:pPr>
              <w:autoSpaceDE w:val="0"/>
              <w:autoSpaceDN w:val="0"/>
              <w:adjustRightInd w:val="0"/>
              <w:ind w:left="-108" w:right="-108" w:firstLine="426"/>
              <w:rPr>
                <w:iCs/>
                <w:snapToGrid w:val="0"/>
              </w:rPr>
            </w:pPr>
          </w:p>
        </w:tc>
        <w:tc>
          <w:tcPr>
            <w:tcW w:w="1440" w:type="dxa"/>
          </w:tcPr>
          <w:p w:rsidR="002F099D" w:rsidRPr="00581A6E" w:rsidRDefault="002F099D" w:rsidP="00E07D2E">
            <w:pPr>
              <w:ind w:left="-120" w:right="-105" w:firstLine="35"/>
              <w:jc w:val="center"/>
            </w:pPr>
            <w:r>
              <w:rPr>
                <w:lang w:val="en-US"/>
              </w:rPr>
              <w:t>AL.2</w:t>
            </w:r>
          </w:p>
        </w:tc>
        <w:tc>
          <w:tcPr>
            <w:tcW w:w="4665" w:type="dxa"/>
          </w:tcPr>
          <w:p w:rsidR="002F099D" w:rsidRPr="00581A6E" w:rsidRDefault="002F099D" w:rsidP="00E07D2E">
            <w:pPr>
              <w:ind w:right="-105"/>
            </w:pPr>
            <w:r w:rsidRPr="00581A6E">
              <w:t xml:space="preserve">вывод на </w:t>
            </w:r>
            <w:r>
              <w:rPr>
                <w:lang w:val="en-US"/>
              </w:rPr>
              <w:t>ALr</w:t>
            </w:r>
            <w:r w:rsidRPr="00AB5552">
              <w:t>.</w:t>
            </w:r>
            <w:r>
              <w:rPr>
                <w:lang w:val="en-US"/>
              </w:rPr>
              <w:t>b</w:t>
            </w:r>
            <w:r w:rsidR="0014536E">
              <w:pict>
                <v:shape id="_x0000_i1054" type="#_x0000_t75" style="width:37.5pt;height:14.25pt">
                  <v:imagedata r:id="rId40" o:title=""/>
                </v:shape>
              </w:pict>
            </w:r>
            <w:r>
              <w:t xml:space="preserve"> (нет в РТП332)</w:t>
            </w:r>
          </w:p>
        </w:tc>
      </w:tr>
      <w:tr w:rsidR="002F099D" w:rsidRPr="00581A6E" w:rsidTr="00E07D2E">
        <w:trPr>
          <w:trHeight w:val="373"/>
        </w:trPr>
        <w:tc>
          <w:tcPr>
            <w:tcW w:w="1534" w:type="dxa"/>
            <w:vMerge/>
          </w:tcPr>
          <w:p w:rsidR="002F099D" w:rsidRPr="00581A6E" w:rsidRDefault="002F099D" w:rsidP="00E07D2E">
            <w:pPr>
              <w:autoSpaceDE w:val="0"/>
              <w:autoSpaceDN w:val="0"/>
              <w:adjustRightInd w:val="0"/>
              <w:ind w:firstLine="426"/>
              <w:jc w:val="center"/>
            </w:pPr>
          </w:p>
        </w:tc>
        <w:tc>
          <w:tcPr>
            <w:tcW w:w="2520" w:type="dxa"/>
            <w:vMerge/>
          </w:tcPr>
          <w:p w:rsidR="002F099D" w:rsidRPr="00581A6E" w:rsidRDefault="002F099D" w:rsidP="00E07D2E">
            <w:pPr>
              <w:autoSpaceDE w:val="0"/>
              <w:autoSpaceDN w:val="0"/>
              <w:adjustRightInd w:val="0"/>
              <w:ind w:left="-108" w:right="-108" w:firstLine="426"/>
              <w:rPr>
                <w:iCs/>
                <w:snapToGrid w:val="0"/>
              </w:rPr>
            </w:pPr>
          </w:p>
        </w:tc>
        <w:tc>
          <w:tcPr>
            <w:tcW w:w="1440" w:type="dxa"/>
          </w:tcPr>
          <w:p w:rsidR="002F099D" w:rsidRPr="00581A6E" w:rsidRDefault="002F099D" w:rsidP="00E07D2E">
            <w:pPr>
              <w:ind w:left="-120" w:right="-105" w:firstLine="35"/>
              <w:jc w:val="center"/>
            </w:pPr>
            <w:r>
              <w:rPr>
                <w:lang w:val="en-US"/>
              </w:rPr>
              <w:t>AL.1.2</w:t>
            </w:r>
          </w:p>
        </w:tc>
        <w:tc>
          <w:tcPr>
            <w:tcW w:w="4665" w:type="dxa"/>
          </w:tcPr>
          <w:p w:rsidR="002F099D" w:rsidRPr="00AB5552" w:rsidRDefault="002F099D" w:rsidP="00E07D2E">
            <w:pPr>
              <w:ind w:right="-105"/>
            </w:pPr>
            <w:r w:rsidRPr="00581A6E">
              <w:t>вывод на</w:t>
            </w:r>
            <w:r w:rsidRPr="00AB5552">
              <w:t xml:space="preserve"> </w:t>
            </w:r>
            <w:r>
              <w:rPr>
                <w:lang w:val="en-US"/>
              </w:rPr>
              <w:t>ALr</w:t>
            </w:r>
            <w:r w:rsidRPr="00AB5552">
              <w:t>.</w:t>
            </w:r>
            <w:r>
              <w:rPr>
                <w:lang w:val="en-US"/>
              </w:rPr>
              <w:t>A</w:t>
            </w:r>
            <w:r w:rsidRPr="00AB5552">
              <w:t xml:space="preserve"> </w:t>
            </w:r>
            <w:r>
              <w:t>и</w:t>
            </w:r>
            <w:r w:rsidRPr="00AB5552">
              <w:t xml:space="preserve"> </w:t>
            </w:r>
            <w:r>
              <w:rPr>
                <w:lang w:val="en-US"/>
              </w:rPr>
              <w:t>ALr</w:t>
            </w:r>
            <w:r w:rsidRPr="00AB5552">
              <w:t>.</w:t>
            </w:r>
            <w:r>
              <w:rPr>
                <w:lang w:val="en-US"/>
              </w:rPr>
              <w:t>b</w:t>
            </w:r>
            <w:r>
              <w:t xml:space="preserve"> (нет в РТП332)</w:t>
            </w:r>
          </w:p>
        </w:tc>
      </w:tr>
      <w:tr w:rsidR="002F099D" w:rsidRPr="00581A6E" w:rsidTr="00E07D2E">
        <w:trPr>
          <w:trHeight w:val="285"/>
        </w:trPr>
        <w:tc>
          <w:tcPr>
            <w:tcW w:w="1534" w:type="dxa"/>
            <w:vMerge/>
          </w:tcPr>
          <w:p w:rsidR="002F099D" w:rsidRPr="00581A6E" w:rsidRDefault="002F099D" w:rsidP="00E07D2E">
            <w:pPr>
              <w:autoSpaceDE w:val="0"/>
              <w:autoSpaceDN w:val="0"/>
              <w:adjustRightInd w:val="0"/>
              <w:ind w:firstLine="426"/>
              <w:rPr>
                <w:iCs/>
                <w:snapToGrid w:val="0"/>
              </w:rPr>
            </w:pPr>
          </w:p>
        </w:tc>
        <w:tc>
          <w:tcPr>
            <w:tcW w:w="2520" w:type="dxa"/>
            <w:vMerge/>
          </w:tcPr>
          <w:p w:rsidR="002F099D" w:rsidRPr="00581A6E" w:rsidRDefault="002F099D" w:rsidP="00E07D2E">
            <w:pPr>
              <w:autoSpaceDE w:val="0"/>
              <w:autoSpaceDN w:val="0"/>
              <w:adjustRightInd w:val="0"/>
              <w:ind w:left="-108" w:right="-108" w:firstLine="426"/>
              <w:rPr>
                <w:iCs/>
                <w:snapToGrid w:val="0"/>
              </w:rPr>
            </w:pPr>
          </w:p>
        </w:tc>
        <w:tc>
          <w:tcPr>
            <w:tcW w:w="1440" w:type="dxa"/>
            <w:tcBorders>
              <w:top w:val="single" w:sz="4" w:space="0" w:color="auto"/>
              <w:bottom w:val="single" w:sz="4" w:space="0" w:color="auto"/>
            </w:tcBorders>
          </w:tcPr>
          <w:p w:rsidR="002F099D" w:rsidRPr="00581A6E" w:rsidRDefault="002F099D" w:rsidP="00E07D2E">
            <w:pPr>
              <w:autoSpaceDE w:val="0"/>
              <w:autoSpaceDN w:val="0"/>
              <w:adjustRightInd w:val="0"/>
              <w:ind w:firstLine="35"/>
              <w:jc w:val="center"/>
            </w:pPr>
            <w:r>
              <w:rPr>
                <w:lang w:val="en-US"/>
              </w:rPr>
              <w:t>OFF</w:t>
            </w:r>
          </w:p>
        </w:tc>
        <w:tc>
          <w:tcPr>
            <w:tcW w:w="4665" w:type="dxa"/>
            <w:tcBorders>
              <w:top w:val="single" w:sz="4" w:space="0" w:color="auto"/>
              <w:bottom w:val="single" w:sz="4" w:space="0" w:color="auto"/>
            </w:tcBorders>
          </w:tcPr>
          <w:p w:rsidR="002F099D" w:rsidRPr="00581A6E" w:rsidRDefault="002F099D" w:rsidP="00E07D2E">
            <w:pPr>
              <w:autoSpaceDE w:val="0"/>
              <w:autoSpaceDN w:val="0"/>
              <w:adjustRightInd w:val="0"/>
            </w:pPr>
            <w:r w:rsidRPr="00581A6E">
              <w:t>при неисправ</w:t>
            </w:r>
            <w:r>
              <w:t>ности датчика реле не срабатыв</w:t>
            </w:r>
            <w:r>
              <w:rPr>
                <w:lang w:val="en-US"/>
              </w:rPr>
              <w:t>a</w:t>
            </w:r>
            <w:r w:rsidRPr="00581A6E">
              <w:t>ют</w:t>
            </w:r>
          </w:p>
        </w:tc>
      </w:tr>
      <w:tr w:rsidR="002F099D" w:rsidRPr="00581A6E" w:rsidTr="00E07D2E">
        <w:trPr>
          <w:trHeight w:val="285"/>
        </w:trPr>
        <w:tc>
          <w:tcPr>
            <w:tcW w:w="1534" w:type="dxa"/>
          </w:tcPr>
          <w:p w:rsidR="002F099D" w:rsidRPr="002600ED" w:rsidRDefault="002F099D" w:rsidP="00E07D2E">
            <w:pPr>
              <w:autoSpaceDE w:val="0"/>
              <w:autoSpaceDN w:val="0"/>
              <w:adjustRightInd w:val="0"/>
              <w:ind w:firstLine="426"/>
              <w:rPr>
                <w:iCs/>
                <w:snapToGrid w:val="0"/>
                <w:lang w:val="en-US"/>
              </w:rPr>
            </w:pPr>
            <w:r>
              <w:rPr>
                <w:iCs/>
                <w:snapToGrid w:val="0"/>
                <w:lang w:val="en-US"/>
              </w:rPr>
              <w:t>P.out</w:t>
            </w:r>
          </w:p>
        </w:tc>
        <w:tc>
          <w:tcPr>
            <w:tcW w:w="2520" w:type="dxa"/>
          </w:tcPr>
          <w:p w:rsidR="002F099D" w:rsidRPr="002600ED" w:rsidRDefault="002F099D" w:rsidP="00E07D2E">
            <w:pPr>
              <w:autoSpaceDE w:val="0"/>
              <w:autoSpaceDN w:val="0"/>
              <w:adjustRightInd w:val="0"/>
              <w:ind w:right="-108"/>
              <w:rPr>
                <w:iCs/>
                <w:snapToGrid w:val="0"/>
              </w:rPr>
            </w:pPr>
            <w:r>
              <w:t>значение мощности, выводимой на нагреватель/охладитель при неисправности (обрыве) датчика</w:t>
            </w:r>
          </w:p>
        </w:tc>
        <w:tc>
          <w:tcPr>
            <w:tcW w:w="1440" w:type="dxa"/>
            <w:tcBorders>
              <w:top w:val="single" w:sz="4" w:space="0" w:color="auto"/>
              <w:bottom w:val="single" w:sz="4" w:space="0" w:color="auto"/>
            </w:tcBorders>
          </w:tcPr>
          <w:p w:rsidR="002F099D" w:rsidRPr="002600ED" w:rsidRDefault="002F099D" w:rsidP="00E07D2E">
            <w:pPr>
              <w:autoSpaceDE w:val="0"/>
              <w:autoSpaceDN w:val="0"/>
              <w:adjustRightInd w:val="0"/>
              <w:ind w:firstLine="35"/>
              <w:jc w:val="center"/>
            </w:pPr>
            <w:r>
              <w:t>0…100%</w:t>
            </w:r>
          </w:p>
        </w:tc>
        <w:tc>
          <w:tcPr>
            <w:tcW w:w="4665" w:type="dxa"/>
            <w:tcBorders>
              <w:top w:val="single" w:sz="4" w:space="0" w:color="auto"/>
              <w:bottom w:val="single" w:sz="4" w:space="0" w:color="auto"/>
            </w:tcBorders>
          </w:tcPr>
          <w:p w:rsidR="002F099D" w:rsidRPr="00581A6E" w:rsidRDefault="002F099D" w:rsidP="00E07D2E">
            <w:pPr>
              <w:autoSpaceDE w:val="0"/>
              <w:autoSpaceDN w:val="0"/>
              <w:adjustRightInd w:val="0"/>
            </w:pPr>
            <w:r w:rsidRPr="00C83163">
              <w:t>при неисправности датчика на нагреватель/охладитель будет выводиться заданная мощность (работает в ПИД-режиме)</w:t>
            </w:r>
            <w:r>
              <w:t>.</w:t>
            </w:r>
          </w:p>
        </w:tc>
      </w:tr>
    </w:tbl>
    <w:p w:rsidR="002F099D" w:rsidRDefault="002F099D" w:rsidP="002F099D">
      <w:pPr>
        <w:tabs>
          <w:tab w:val="left" w:pos="360"/>
        </w:tabs>
        <w:ind w:firstLine="426"/>
        <w:jc w:val="both"/>
      </w:pPr>
    </w:p>
    <w:p w:rsidR="002F099D" w:rsidRDefault="002F099D" w:rsidP="002F099D">
      <w:pPr>
        <w:tabs>
          <w:tab w:val="left" w:pos="360"/>
        </w:tabs>
        <w:ind w:firstLine="426"/>
        <w:jc w:val="both"/>
      </w:pPr>
    </w:p>
    <w:p w:rsidR="002F099D" w:rsidRDefault="002F099D" w:rsidP="002F099D">
      <w:pPr>
        <w:tabs>
          <w:tab w:val="left" w:pos="360"/>
        </w:tabs>
        <w:ind w:firstLine="426"/>
        <w:jc w:val="both"/>
      </w:pPr>
      <w:r w:rsidRPr="00A220F4">
        <w:t xml:space="preserve">Раздел </w:t>
      </w:r>
      <w:r>
        <w:t>8</w:t>
      </w:r>
      <w:r w:rsidRPr="00A220F4">
        <w:t xml:space="preserve"> «Настройка графической шкалы».</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671"/>
        <w:gridCol w:w="1276"/>
        <w:gridCol w:w="4678"/>
      </w:tblGrid>
      <w:tr w:rsidR="002F099D" w:rsidRPr="00863432" w:rsidTr="00E07D2E">
        <w:trPr>
          <w:trHeight w:val="404"/>
        </w:trPr>
        <w:tc>
          <w:tcPr>
            <w:tcW w:w="1582" w:type="dxa"/>
          </w:tcPr>
          <w:p w:rsidR="002F099D" w:rsidRPr="00863432" w:rsidRDefault="002F099D" w:rsidP="00E07D2E">
            <w:pPr>
              <w:autoSpaceDE w:val="0"/>
              <w:autoSpaceDN w:val="0"/>
              <w:adjustRightInd w:val="0"/>
              <w:ind w:left="-120" w:right="-108" w:firstLine="120"/>
              <w:jc w:val="center"/>
            </w:pPr>
            <w:r w:rsidRPr="00863432">
              <w:t>№ раздела</w:t>
            </w:r>
          </w:p>
        </w:tc>
        <w:tc>
          <w:tcPr>
            <w:tcW w:w="3947" w:type="dxa"/>
            <w:gridSpan w:val="2"/>
          </w:tcPr>
          <w:p w:rsidR="002F099D" w:rsidRPr="00863432" w:rsidRDefault="002F099D" w:rsidP="00E07D2E">
            <w:pPr>
              <w:autoSpaceDE w:val="0"/>
              <w:autoSpaceDN w:val="0"/>
              <w:adjustRightInd w:val="0"/>
              <w:ind w:left="-120" w:right="-108" w:firstLine="120"/>
              <w:jc w:val="center"/>
            </w:pPr>
            <w:r w:rsidRPr="00863432">
              <w:t>Обозначение раздела</w:t>
            </w:r>
          </w:p>
        </w:tc>
        <w:tc>
          <w:tcPr>
            <w:tcW w:w="4678" w:type="dxa"/>
            <w:tcBorders>
              <w:bottom w:val="single" w:sz="4" w:space="0" w:color="auto"/>
            </w:tcBorders>
          </w:tcPr>
          <w:p w:rsidR="002F099D" w:rsidRPr="00863432" w:rsidRDefault="002F099D" w:rsidP="00E07D2E">
            <w:pPr>
              <w:autoSpaceDE w:val="0"/>
              <w:autoSpaceDN w:val="0"/>
              <w:adjustRightInd w:val="0"/>
              <w:ind w:left="-120" w:right="-108" w:firstLine="120"/>
              <w:jc w:val="center"/>
            </w:pPr>
            <w:r w:rsidRPr="00863432">
              <w:t>Название раздела</w:t>
            </w:r>
          </w:p>
        </w:tc>
      </w:tr>
      <w:tr w:rsidR="002F099D" w:rsidRPr="00863432" w:rsidTr="00E07D2E">
        <w:trPr>
          <w:trHeight w:val="276"/>
        </w:trPr>
        <w:tc>
          <w:tcPr>
            <w:tcW w:w="1582" w:type="dxa"/>
          </w:tcPr>
          <w:p w:rsidR="002F099D" w:rsidRPr="00415544" w:rsidRDefault="002F099D" w:rsidP="00E07D2E">
            <w:pPr>
              <w:autoSpaceDE w:val="0"/>
              <w:autoSpaceDN w:val="0"/>
              <w:adjustRightInd w:val="0"/>
              <w:ind w:left="-120" w:right="-108" w:firstLine="120"/>
              <w:jc w:val="center"/>
            </w:pPr>
            <w:r>
              <w:t>8</w:t>
            </w:r>
          </w:p>
        </w:tc>
        <w:tc>
          <w:tcPr>
            <w:tcW w:w="3947" w:type="dxa"/>
            <w:gridSpan w:val="2"/>
          </w:tcPr>
          <w:p w:rsidR="002F099D" w:rsidRPr="00863432" w:rsidRDefault="002F099D" w:rsidP="00E07D2E">
            <w:pPr>
              <w:autoSpaceDE w:val="0"/>
              <w:autoSpaceDN w:val="0"/>
              <w:adjustRightInd w:val="0"/>
              <w:ind w:left="-120" w:right="-108" w:firstLine="120"/>
              <w:jc w:val="center"/>
              <w:rPr>
                <w:rStyle w:val="24"/>
                <w:b/>
                <w:lang w:val="en-US"/>
              </w:rPr>
            </w:pPr>
            <w:r w:rsidRPr="00863432">
              <w:rPr>
                <w:b/>
                <w:lang w:val="en-US"/>
              </w:rPr>
              <w:t>diA</w:t>
            </w:r>
          </w:p>
        </w:tc>
        <w:tc>
          <w:tcPr>
            <w:tcW w:w="4678" w:type="dxa"/>
            <w:tcBorders>
              <w:bottom w:val="single" w:sz="4" w:space="0" w:color="auto"/>
            </w:tcBorders>
          </w:tcPr>
          <w:p w:rsidR="002F099D" w:rsidRPr="00863432" w:rsidRDefault="002F099D" w:rsidP="00E07D2E">
            <w:pPr>
              <w:autoSpaceDE w:val="0"/>
              <w:autoSpaceDN w:val="0"/>
              <w:adjustRightInd w:val="0"/>
              <w:ind w:left="-120" w:right="-108" w:firstLine="120"/>
              <w:jc w:val="center"/>
            </w:pPr>
            <w:r w:rsidRPr="00863432">
              <w:t>настройка графической шкалы</w:t>
            </w:r>
          </w:p>
        </w:tc>
      </w:tr>
      <w:tr w:rsidR="002F099D" w:rsidRPr="00863432" w:rsidTr="00E07D2E">
        <w:trPr>
          <w:trHeight w:val="340"/>
        </w:trPr>
        <w:tc>
          <w:tcPr>
            <w:tcW w:w="1582" w:type="dxa"/>
          </w:tcPr>
          <w:p w:rsidR="002F099D" w:rsidRPr="00863432" w:rsidRDefault="002F099D" w:rsidP="00E07D2E">
            <w:pPr>
              <w:autoSpaceDE w:val="0"/>
              <w:autoSpaceDN w:val="0"/>
              <w:adjustRightInd w:val="0"/>
              <w:ind w:left="-120" w:right="-108" w:firstLine="120"/>
              <w:jc w:val="center"/>
              <w:rPr>
                <w:iCs/>
                <w:snapToGrid w:val="0"/>
              </w:rPr>
            </w:pPr>
            <w:r w:rsidRPr="00863432">
              <w:rPr>
                <w:iCs/>
                <w:snapToGrid w:val="0"/>
              </w:rPr>
              <w:t>Обозначение параметра</w:t>
            </w:r>
          </w:p>
        </w:tc>
        <w:tc>
          <w:tcPr>
            <w:tcW w:w="2671" w:type="dxa"/>
          </w:tcPr>
          <w:p w:rsidR="002F099D" w:rsidRPr="00863432" w:rsidRDefault="002F099D" w:rsidP="00E07D2E">
            <w:pPr>
              <w:tabs>
                <w:tab w:val="left" w:pos="0"/>
              </w:tabs>
              <w:autoSpaceDE w:val="0"/>
              <w:autoSpaceDN w:val="0"/>
              <w:adjustRightInd w:val="0"/>
              <w:ind w:left="-120" w:right="-108" w:hanging="10"/>
              <w:jc w:val="center"/>
              <w:rPr>
                <w:iCs/>
                <w:snapToGrid w:val="0"/>
              </w:rPr>
            </w:pPr>
            <w:r w:rsidRPr="00863432">
              <w:rPr>
                <w:iCs/>
                <w:snapToGrid w:val="0"/>
              </w:rPr>
              <w:t>Название</w:t>
            </w:r>
            <w:r>
              <w:rPr>
                <w:iCs/>
                <w:snapToGrid w:val="0"/>
              </w:rPr>
              <w:t xml:space="preserve"> </w:t>
            </w:r>
            <w:r w:rsidRPr="00863432">
              <w:rPr>
                <w:iCs/>
                <w:snapToGrid w:val="0"/>
              </w:rPr>
              <w:t>параметра</w:t>
            </w:r>
          </w:p>
        </w:tc>
        <w:tc>
          <w:tcPr>
            <w:tcW w:w="1276" w:type="dxa"/>
            <w:tcBorders>
              <w:bottom w:val="single" w:sz="4" w:space="0" w:color="auto"/>
            </w:tcBorders>
          </w:tcPr>
          <w:p w:rsidR="002F099D" w:rsidRPr="00863432" w:rsidRDefault="002F099D" w:rsidP="00E07D2E">
            <w:pPr>
              <w:tabs>
                <w:tab w:val="left" w:pos="0"/>
              </w:tabs>
              <w:autoSpaceDE w:val="0"/>
              <w:autoSpaceDN w:val="0"/>
              <w:adjustRightInd w:val="0"/>
              <w:ind w:left="-120" w:right="-108" w:firstLine="120"/>
              <w:jc w:val="center"/>
              <w:rPr>
                <w:iCs/>
                <w:snapToGrid w:val="0"/>
              </w:rPr>
            </w:pPr>
            <w:r w:rsidRPr="00863432">
              <w:rPr>
                <w:iCs/>
                <w:snapToGrid w:val="0"/>
              </w:rPr>
              <w:t>Значение</w:t>
            </w:r>
          </w:p>
          <w:p w:rsidR="002F099D" w:rsidRPr="00863432" w:rsidRDefault="002F099D" w:rsidP="00E07D2E">
            <w:pPr>
              <w:tabs>
                <w:tab w:val="left" w:pos="0"/>
              </w:tabs>
              <w:autoSpaceDE w:val="0"/>
              <w:autoSpaceDN w:val="0"/>
              <w:adjustRightInd w:val="0"/>
              <w:ind w:left="-120" w:right="-108" w:firstLine="120"/>
              <w:jc w:val="center"/>
              <w:rPr>
                <w:iCs/>
                <w:snapToGrid w:val="0"/>
              </w:rPr>
            </w:pPr>
            <w:r w:rsidRPr="00863432">
              <w:rPr>
                <w:iCs/>
                <w:snapToGrid w:val="0"/>
              </w:rPr>
              <w:t>параметра</w:t>
            </w:r>
          </w:p>
        </w:tc>
        <w:tc>
          <w:tcPr>
            <w:tcW w:w="4678" w:type="dxa"/>
            <w:tcBorders>
              <w:bottom w:val="single" w:sz="4" w:space="0" w:color="auto"/>
            </w:tcBorders>
          </w:tcPr>
          <w:p w:rsidR="002F099D" w:rsidRPr="00863432" w:rsidRDefault="002F099D" w:rsidP="00E07D2E">
            <w:pPr>
              <w:autoSpaceDE w:val="0"/>
              <w:autoSpaceDN w:val="0"/>
              <w:adjustRightInd w:val="0"/>
              <w:ind w:left="-120" w:right="-108" w:firstLine="12"/>
              <w:jc w:val="center"/>
            </w:pPr>
            <w:r w:rsidRPr="00863432">
              <w:rPr>
                <w:iCs/>
                <w:snapToGrid w:val="0"/>
              </w:rPr>
              <w:t>Комментарии</w:t>
            </w:r>
          </w:p>
        </w:tc>
      </w:tr>
      <w:tr w:rsidR="002F099D" w:rsidRPr="00863432" w:rsidTr="00E07D2E">
        <w:trPr>
          <w:trHeight w:val="340"/>
        </w:trPr>
        <w:tc>
          <w:tcPr>
            <w:tcW w:w="1582" w:type="dxa"/>
          </w:tcPr>
          <w:p w:rsidR="002F099D" w:rsidRPr="00863432" w:rsidRDefault="002F099D" w:rsidP="00E07D2E">
            <w:pPr>
              <w:autoSpaceDE w:val="0"/>
              <w:autoSpaceDN w:val="0"/>
              <w:adjustRightInd w:val="0"/>
              <w:ind w:left="-120" w:right="-108" w:firstLine="120"/>
              <w:jc w:val="center"/>
            </w:pPr>
            <w:r>
              <w:rPr>
                <w:lang w:val="en-US"/>
              </w:rPr>
              <w:t xml:space="preserve"> d.Lo</w:t>
            </w:r>
          </w:p>
        </w:tc>
        <w:tc>
          <w:tcPr>
            <w:tcW w:w="2671" w:type="dxa"/>
          </w:tcPr>
          <w:p w:rsidR="002F099D" w:rsidRPr="00863432" w:rsidRDefault="002F099D" w:rsidP="00E07D2E">
            <w:pPr>
              <w:tabs>
                <w:tab w:val="left" w:pos="12"/>
              </w:tabs>
              <w:autoSpaceDE w:val="0"/>
              <w:autoSpaceDN w:val="0"/>
              <w:adjustRightInd w:val="0"/>
              <w:ind w:hanging="10"/>
              <w:jc w:val="center"/>
            </w:pPr>
            <w:r w:rsidRPr="00863432">
              <w:t>нижний предел отображаемого значения</w:t>
            </w:r>
          </w:p>
        </w:tc>
        <w:tc>
          <w:tcPr>
            <w:tcW w:w="1276" w:type="dxa"/>
          </w:tcPr>
          <w:p w:rsidR="002F099D" w:rsidRPr="00863432" w:rsidRDefault="002F099D" w:rsidP="00E07D2E">
            <w:pPr>
              <w:autoSpaceDE w:val="0"/>
              <w:autoSpaceDN w:val="0"/>
              <w:adjustRightInd w:val="0"/>
              <w:ind w:left="-120" w:right="-108" w:firstLine="120"/>
              <w:jc w:val="center"/>
              <w:rPr>
                <w:lang w:val="en-US"/>
              </w:rPr>
            </w:pPr>
          </w:p>
        </w:tc>
        <w:tc>
          <w:tcPr>
            <w:tcW w:w="4678" w:type="dxa"/>
          </w:tcPr>
          <w:p w:rsidR="002F099D" w:rsidRPr="00863432" w:rsidRDefault="002F099D" w:rsidP="00E07D2E">
            <w:pPr>
              <w:autoSpaceDE w:val="0"/>
              <w:autoSpaceDN w:val="0"/>
              <w:adjustRightInd w:val="0"/>
              <w:ind w:left="-120" w:right="-108" w:firstLine="12"/>
              <w:jc w:val="center"/>
              <w:rPr>
                <w:iCs/>
                <w:snapToGrid w:val="0"/>
              </w:rPr>
            </w:pPr>
            <w:r w:rsidRPr="00863432">
              <w:t>с</w:t>
            </w:r>
            <w:r w:rsidRPr="00863432">
              <w:rPr>
                <w:iCs/>
                <w:snapToGrid w:val="0"/>
              </w:rPr>
              <w:t>оответствует диапазону измерения</w:t>
            </w:r>
          </w:p>
          <w:p w:rsidR="002F099D" w:rsidRPr="00863432" w:rsidRDefault="002F099D" w:rsidP="00E07D2E">
            <w:pPr>
              <w:autoSpaceDE w:val="0"/>
              <w:autoSpaceDN w:val="0"/>
              <w:adjustRightInd w:val="0"/>
              <w:ind w:left="-120" w:right="-108" w:firstLine="12"/>
              <w:jc w:val="center"/>
              <w:rPr>
                <w:iCs/>
                <w:snapToGrid w:val="0"/>
              </w:rPr>
            </w:pPr>
            <w:r w:rsidRPr="00863432">
              <w:rPr>
                <w:iCs/>
                <w:snapToGrid w:val="0"/>
              </w:rPr>
              <w:t>выбранного датчика</w:t>
            </w:r>
          </w:p>
        </w:tc>
      </w:tr>
      <w:tr w:rsidR="002F099D" w:rsidRPr="00863432" w:rsidTr="00E07D2E">
        <w:trPr>
          <w:trHeight w:val="780"/>
        </w:trPr>
        <w:tc>
          <w:tcPr>
            <w:tcW w:w="1582" w:type="dxa"/>
            <w:tcBorders>
              <w:bottom w:val="single" w:sz="4" w:space="0" w:color="auto"/>
            </w:tcBorders>
          </w:tcPr>
          <w:p w:rsidR="002F099D" w:rsidRPr="00863432" w:rsidRDefault="002F099D" w:rsidP="00E07D2E">
            <w:pPr>
              <w:autoSpaceDE w:val="0"/>
              <w:autoSpaceDN w:val="0"/>
              <w:adjustRightInd w:val="0"/>
              <w:ind w:left="-120" w:right="-108" w:firstLine="120"/>
              <w:jc w:val="center"/>
              <w:rPr>
                <w:iCs/>
                <w:snapToGrid w:val="0"/>
              </w:rPr>
            </w:pPr>
            <w:r>
              <w:rPr>
                <w:lang w:val="en-US"/>
              </w:rPr>
              <w:t>d.Hi</w:t>
            </w:r>
          </w:p>
        </w:tc>
        <w:tc>
          <w:tcPr>
            <w:tcW w:w="2671" w:type="dxa"/>
            <w:tcBorders>
              <w:bottom w:val="single" w:sz="4" w:space="0" w:color="auto"/>
            </w:tcBorders>
          </w:tcPr>
          <w:p w:rsidR="002F099D" w:rsidRPr="00863432" w:rsidRDefault="002F099D" w:rsidP="00E07D2E">
            <w:pPr>
              <w:tabs>
                <w:tab w:val="left" w:pos="-1264"/>
                <w:tab w:val="left" w:pos="12"/>
              </w:tabs>
              <w:autoSpaceDE w:val="0"/>
              <w:autoSpaceDN w:val="0"/>
              <w:adjustRightInd w:val="0"/>
              <w:ind w:left="12" w:hanging="10"/>
              <w:jc w:val="center"/>
              <w:rPr>
                <w:iCs/>
                <w:snapToGrid w:val="0"/>
              </w:rPr>
            </w:pPr>
            <w:r w:rsidRPr="00863432">
              <w:t>верхний предел отображаемого значения</w:t>
            </w:r>
          </w:p>
        </w:tc>
        <w:tc>
          <w:tcPr>
            <w:tcW w:w="1276" w:type="dxa"/>
          </w:tcPr>
          <w:p w:rsidR="002F099D" w:rsidRPr="00863432" w:rsidRDefault="002F099D" w:rsidP="00E07D2E">
            <w:pPr>
              <w:autoSpaceDE w:val="0"/>
              <w:autoSpaceDN w:val="0"/>
              <w:adjustRightInd w:val="0"/>
              <w:ind w:left="-120" w:right="-108" w:firstLine="120"/>
              <w:jc w:val="center"/>
              <w:rPr>
                <w:b/>
              </w:rPr>
            </w:pPr>
          </w:p>
        </w:tc>
        <w:tc>
          <w:tcPr>
            <w:tcW w:w="4678" w:type="dxa"/>
          </w:tcPr>
          <w:p w:rsidR="002F099D" w:rsidRPr="00863432" w:rsidRDefault="002F099D" w:rsidP="00E07D2E">
            <w:pPr>
              <w:autoSpaceDE w:val="0"/>
              <w:autoSpaceDN w:val="0"/>
              <w:adjustRightInd w:val="0"/>
              <w:ind w:left="-120" w:right="-108" w:firstLine="12"/>
              <w:jc w:val="center"/>
              <w:rPr>
                <w:iCs/>
                <w:snapToGrid w:val="0"/>
              </w:rPr>
            </w:pPr>
            <w:r w:rsidRPr="00863432">
              <w:rPr>
                <w:iCs/>
                <w:snapToGrid w:val="0"/>
              </w:rPr>
              <w:t>соответствует диапазону измерения</w:t>
            </w:r>
          </w:p>
          <w:p w:rsidR="002F099D" w:rsidRPr="00863432" w:rsidRDefault="002F099D" w:rsidP="00E07D2E">
            <w:pPr>
              <w:autoSpaceDE w:val="0"/>
              <w:autoSpaceDN w:val="0"/>
              <w:adjustRightInd w:val="0"/>
              <w:ind w:left="-120" w:right="-108" w:firstLine="12"/>
              <w:jc w:val="center"/>
            </w:pPr>
            <w:r w:rsidRPr="00863432">
              <w:rPr>
                <w:iCs/>
                <w:snapToGrid w:val="0"/>
              </w:rPr>
              <w:t>выбранного датчика</w:t>
            </w:r>
          </w:p>
        </w:tc>
      </w:tr>
      <w:tr w:rsidR="002F099D" w:rsidRPr="00863432" w:rsidTr="00E07D2E">
        <w:trPr>
          <w:trHeight w:val="340"/>
        </w:trPr>
        <w:tc>
          <w:tcPr>
            <w:tcW w:w="1582" w:type="dxa"/>
            <w:tcBorders>
              <w:top w:val="single" w:sz="4" w:space="0" w:color="auto"/>
            </w:tcBorders>
          </w:tcPr>
          <w:p w:rsidR="002F099D" w:rsidRPr="00863432" w:rsidRDefault="002F099D" w:rsidP="00E07D2E">
            <w:pPr>
              <w:autoSpaceDE w:val="0"/>
              <w:autoSpaceDN w:val="0"/>
              <w:adjustRightInd w:val="0"/>
              <w:ind w:left="-120" w:right="-108" w:firstLine="120"/>
              <w:jc w:val="center"/>
            </w:pPr>
            <w:r>
              <w:rPr>
                <w:lang w:val="en-US"/>
              </w:rPr>
              <w:t>d.Ind</w:t>
            </w:r>
          </w:p>
        </w:tc>
        <w:tc>
          <w:tcPr>
            <w:tcW w:w="2671" w:type="dxa"/>
            <w:tcBorders>
              <w:top w:val="single" w:sz="4" w:space="0" w:color="auto"/>
            </w:tcBorders>
          </w:tcPr>
          <w:p w:rsidR="002F099D" w:rsidRPr="00863432" w:rsidRDefault="002F099D" w:rsidP="00E07D2E">
            <w:pPr>
              <w:autoSpaceDE w:val="0"/>
              <w:autoSpaceDN w:val="0"/>
              <w:adjustRightInd w:val="0"/>
              <w:ind w:left="12" w:hanging="10"/>
              <w:jc w:val="center"/>
              <w:rPr>
                <w:iCs/>
                <w:snapToGrid w:val="0"/>
              </w:rPr>
            </w:pPr>
            <w:r w:rsidRPr="00863432">
              <w:t>режим работы</w:t>
            </w:r>
          </w:p>
        </w:tc>
        <w:tc>
          <w:tcPr>
            <w:tcW w:w="1276" w:type="dxa"/>
          </w:tcPr>
          <w:p w:rsidR="002F099D" w:rsidRDefault="002F099D" w:rsidP="00E07D2E">
            <w:pPr>
              <w:autoSpaceDE w:val="0"/>
              <w:autoSpaceDN w:val="0"/>
              <w:adjustRightInd w:val="0"/>
              <w:ind w:left="-120" w:right="-108" w:firstLine="120"/>
              <w:jc w:val="center"/>
            </w:pPr>
            <w:r>
              <w:rPr>
                <w:lang w:val="en-US"/>
              </w:rPr>
              <w:t>LinE</w:t>
            </w:r>
          </w:p>
          <w:p w:rsidR="002F099D" w:rsidRPr="00863432" w:rsidRDefault="002F099D" w:rsidP="00E07D2E">
            <w:pPr>
              <w:autoSpaceDE w:val="0"/>
              <w:autoSpaceDN w:val="0"/>
              <w:adjustRightInd w:val="0"/>
              <w:ind w:left="-120" w:right="-108" w:firstLine="120"/>
              <w:jc w:val="center"/>
            </w:pPr>
            <w:r>
              <w:rPr>
                <w:lang w:val="en-US"/>
              </w:rPr>
              <w:t>dot</w:t>
            </w:r>
          </w:p>
        </w:tc>
        <w:tc>
          <w:tcPr>
            <w:tcW w:w="4678" w:type="dxa"/>
          </w:tcPr>
          <w:p w:rsidR="002F099D" w:rsidRPr="00863432" w:rsidRDefault="002F099D" w:rsidP="00E07D2E">
            <w:pPr>
              <w:autoSpaceDE w:val="0"/>
              <w:autoSpaceDN w:val="0"/>
              <w:adjustRightInd w:val="0"/>
              <w:ind w:left="-120" w:right="-108" w:firstLine="12"/>
              <w:jc w:val="center"/>
            </w:pPr>
            <w:r w:rsidRPr="00863432">
              <w:t>LinE - шкала отображается в виде линии,</w:t>
            </w:r>
          </w:p>
          <w:p w:rsidR="002F099D" w:rsidRPr="00863432" w:rsidRDefault="002F099D" w:rsidP="00E07D2E">
            <w:pPr>
              <w:autoSpaceDE w:val="0"/>
              <w:autoSpaceDN w:val="0"/>
              <w:adjustRightInd w:val="0"/>
              <w:ind w:left="-120" w:right="-108" w:firstLine="12"/>
              <w:jc w:val="center"/>
            </w:pPr>
            <w:r w:rsidRPr="00863432">
              <w:t>dot - шкала отображается в виде</w:t>
            </w:r>
          </w:p>
          <w:p w:rsidR="002F099D" w:rsidRPr="00863432" w:rsidRDefault="002F099D" w:rsidP="00E07D2E">
            <w:pPr>
              <w:autoSpaceDE w:val="0"/>
              <w:autoSpaceDN w:val="0"/>
              <w:adjustRightInd w:val="0"/>
              <w:ind w:left="-120" w:right="-108" w:firstLine="12"/>
              <w:jc w:val="center"/>
            </w:pPr>
            <w:r w:rsidRPr="00863432">
              <w:t>одиночного маркера</w:t>
            </w:r>
          </w:p>
        </w:tc>
      </w:tr>
    </w:tbl>
    <w:p w:rsidR="002F099D" w:rsidRDefault="002F099D" w:rsidP="002F099D">
      <w:pPr>
        <w:tabs>
          <w:tab w:val="left" w:pos="360"/>
        </w:tabs>
        <w:ind w:firstLine="426"/>
        <w:jc w:val="both"/>
        <w:rPr>
          <w:sz w:val="28"/>
          <w:szCs w:val="28"/>
        </w:rPr>
      </w:pPr>
    </w:p>
    <w:p w:rsidR="002F099D" w:rsidRDefault="002F099D" w:rsidP="002F099D">
      <w:pPr>
        <w:tabs>
          <w:tab w:val="left" w:pos="360"/>
        </w:tabs>
        <w:ind w:firstLine="426"/>
        <w:jc w:val="both"/>
      </w:pPr>
      <w:r w:rsidRPr="00751F3F">
        <w:t xml:space="preserve">Раздел </w:t>
      </w:r>
      <w:r>
        <w:t>9</w:t>
      </w:r>
      <w:r w:rsidRPr="00751F3F">
        <w:t xml:space="preserve"> «Настройка интерфейса» предназначен для настройки интерфейса </w:t>
      </w:r>
      <w:r w:rsidRPr="00751F3F">
        <w:rPr>
          <w:lang w:val="en-US"/>
        </w:rPr>
        <w:t>RS</w:t>
      </w:r>
      <w:r w:rsidRPr="00751F3F">
        <w:t>485.</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1701"/>
        <w:gridCol w:w="1985"/>
        <w:gridCol w:w="4678"/>
      </w:tblGrid>
      <w:tr w:rsidR="002F099D" w:rsidRPr="0063364B" w:rsidTr="00E07D2E">
        <w:trPr>
          <w:trHeight w:val="404"/>
        </w:trPr>
        <w:tc>
          <w:tcPr>
            <w:tcW w:w="1559" w:type="dxa"/>
          </w:tcPr>
          <w:p w:rsidR="002F099D" w:rsidRPr="0063364B" w:rsidRDefault="002F099D" w:rsidP="00E07D2E">
            <w:pPr>
              <w:tabs>
                <w:tab w:val="left" w:pos="851"/>
              </w:tabs>
              <w:autoSpaceDE w:val="0"/>
              <w:autoSpaceDN w:val="0"/>
              <w:adjustRightInd w:val="0"/>
              <w:ind w:left="-120" w:right="-108" w:firstLine="12"/>
              <w:jc w:val="center"/>
            </w:pPr>
            <w:r w:rsidRPr="0063364B">
              <w:t>№ раздела</w:t>
            </w:r>
          </w:p>
        </w:tc>
        <w:tc>
          <w:tcPr>
            <w:tcW w:w="3686" w:type="dxa"/>
            <w:gridSpan w:val="2"/>
          </w:tcPr>
          <w:p w:rsidR="002F099D" w:rsidRPr="0063364B" w:rsidRDefault="002F099D" w:rsidP="00E07D2E">
            <w:pPr>
              <w:tabs>
                <w:tab w:val="left" w:pos="851"/>
              </w:tabs>
              <w:autoSpaceDE w:val="0"/>
              <w:autoSpaceDN w:val="0"/>
              <w:adjustRightInd w:val="0"/>
              <w:ind w:left="-120" w:right="-108" w:firstLine="426"/>
              <w:jc w:val="center"/>
            </w:pPr>
            <w:r w:rsidRPr="0063364B">
              <w:t>Обозначение раздела</w:t>
            </w:r>
          </w:p>
        </w:tc>
        <w:tc>
          <w:tcPr>
            <w:tcW w:w="4678" w:type="dxa"/>
            <w:tcBorders>
              <w:bottom w:val="single" w:sz="4" w:space="0" w:color="auto"/>
            </w:tcBorders>
          </w:tcPr>
          <w:p w:rsidR="002F099D" w:rsidRPr="0063364B" w:rsidRDefault="002F099D" w:rsidP="00E07D2E">
            <w:pPr>
              <w:tabs>
                <w:tab w:val="left" w:pos="851"/>
              </w:tabs>
              <w:autoSpaceDE w:val="0"/>
              <w:autoSpaceDN w:val="0"/>
              <w:adjustRightInd w:val="0"/>
              <w:ind w:left="-120" w:right="-108" w:firstLine="426"/>
              <w:jc w:val="center"/>
            </w:pPr>
            <w:r w:rsidRPr="0063364B">
              <w:t>Название раздела</w:t>
            </w:r>
          </w:p>
        </w:tc>
      </w:tr>
      <w:tr w:rsidR="002F099D" w:rsidRPr="0063364B" w:rsidTr="00E07D2E">
        <w:trPr>
          <w:trHeight w:val="404"/>
        </w:trPr>
        <w:tc>
          <w:tcPr>
            <w:tcW w:w="1559" w:type="dxa"/>
          </w:tcPr>
          <w:p w:rsidR="002F099D" w:rsidRPr="00415544" w:rsidRDefault="002F099D" w:rsidP="00E07D2E">
            <w:pPr>
              <w:tabs>
                <w:tab w:val="left" w:pos="851"/>
              </w:tabs>
              <w:autoSpaceDE w:val="0"/>
              <w:autoSpaceDN w:val="0"/>
              <w:adjustRightInd w:val="0"/>
              <w:ind w:left="-120" w:right="-108" w:firstLine="12"/>
              <w:jc w:val="center"/>
              <w:rPr>
                <w:lang w:val="en-US"/>
              </w:rPr>
            </w:pPr>
            <w:r>
              <w:rPr>
                <w:lang w:val="en-US"/>
              </w:rPr>
              <w:t>9</w:t>
            </w:r>
          </w:p>
        </w:tc>
        <w:tc>
          <w:tcPr>
            <w:tcW w:w="3686" w:type="dxa"/>
            <w:gridSpan w:val="2"/>
          </w:tcPr>
          <w:p w:rsidR="002F099D" w:rsidRPr="006B04FF" w:rsidRDefault="002F099D" w:rsidP="00E07D2E">
            <w:pPr>
              <w:tabs>
                <w:tab w:val="left" w:pos="851"/>
              </w:tabs>
              <w:autoSpaceDE w:val="0"/>
              <w:autoSpaceDN w:val="0"/>
              <w:adjustRightInd w:val="0"/>
              <w:ind w:left="-120" w:right="-108" w:firstLine="426"/>
              <w:jc w:val="center"/>
            </w:pPr>
            <w:r>
              <w:rPr>
                <w:b/>
              </w:rPr>
              <w:t>9.</w:t>
            </w:r>
            <w:r>
              <w:rPr>
                <w:b/>
                <w:lang w:val="en-US"/>
              </w:rPr>
              <w:t>nEt</w:t>
            </w:r>
          </w:p>
        </w:tc>
        <w:tc>
          <w:tcPr>
            <w:tcW w:w="4678" w:type="dxa"/>
            <w:tcBorders>
              <w:bottom w:val="single" w:sz="4" w:space="0" w:color="auto"/>
            </w:tcBorders>
          </w:tcPr>
          <w:p w:rsidR="002F099D" w:rsidRPr="0063364B" w:rsidRDefault="002F099D" w:rsidP="00E07D2E">
            <w:pPr>
              <w:tabs>
                <w:tab w:val="left" w:pos="851"/>
              </w:tabs>
              <w:autoSpaceDE w:val="0"/>
              <w:autoSpaceDN w:val="0"/>
              <w:adjustRightInd w:val="0"/>
              <w:ind w:left="-120" w:right="-108" w:firstLine="426"/>
              <w:jc w:val="center"/>
            </w:pPr>
            <w:r w:rsidRPr="0063364B">
              <w:t xml:space="preserve">Настройка интерфейса </w:t>
            </w:r>
            <w:r w:rsidRPr="0063364B">
              <w:rPr>
                <w:lang w:val="en-US"/>
              </w:rPr>
              <w:t>RS</w:t>
            </w:r>
            <w:r w:rsidRPr="0063364B">
              <w:t>485</w:t>
            </w:r>
          </w:p>
          <w:p w:rsidR="002F099D" w:rsidRPr="0063364B" w:rsidRDefault="002F099D" w:rsidP="00E07D2E">
            <w:pPr>
              <w:tabs>
                <w:tab w:val="left" w:pos="851"/>
              </w:tabs>
              <w:autoSpaceDE w:val="0"/>
              <w:autoSpaceDN w:val="0"/>
              <w:adjustRightInd w:val="0"/>
              <w:ind w:left="-120" w:right="-108" w:firstLine="426"/>
              <w:jc w:val="center"/>
            </w:pPr>
          </w:p>
        </w:tc>
      </w:tr>
      <w:tr w:rsidR="002F099D" w:rsidRPr="0063364B" w:rsidTr="00E07D2E">
        <w:trPr>
          <w:trHeight w:val="404"/>
        </w:trPr>
        <w:tc>
          <w:tcPr>
            <w:tcW w:w="1559" w:type="dxa"/>
            <w:vAlign w:val="center"/>
          </w:tcPr>
          <w:p w:rsidR="002F099D" w:rsidRPr="0063364B" w:rsidRDefault="002F099D" w:rsidP="00E07D2E">
            <w:pPr>
              <w:tabs>
                <w:tab w:val="left" w:pos="851"/>
              </w:tabs>
              <w:autoSpaceDE w:val="0"/>
              <w:autoSpaceDN w:val="0"/>
              <w:adjustRightInd w:val="0"/>
              <w:ind w:left="-120" w:right="-108" w:firstLine="12"/>
              <w:jc w:val="center"/>
              <w:rPr>
                <w:iCs/>
                <w:snapToGrid w:val="0"/>
              </w:rPr>
            </w:pPr>
            <w:r w:rsidRPr="0063364B">
              <w:rPr>
                <w:iCs/>
                <w:snapToGrid w:val="0"/>
              </w:rPr>
              <w:lastRenderedPageBreak/>
              <w:t>Обозначение параметра</w:t>
            </w:r>
          </w:p>
        </w:tc>
        <w:tc>
          <w:tcPr>
            <w:tcW w:w="1701" w:type="dxa"/>
            <w:vAlign w:val="center"/>
          </w:tcPr>
          <w:p w:rsidR="002F099D" w:rsidRPr="0063364B" w:rsidRDefault="002F099D" w:rsidP="00E07D2E">
            <w:pPr>
              <w:tabs>
                <w:tab w:val="left" w:pos="0"/>
                <w:tab w:val="left" w:pos="851"/>
              </w:tabs>
              <w:autoSpaceDE w:val="0"/>
              <w:autoSpaceDN w:val="0"/>
              <w:adjustRightInd w:val="0"/>
              <w:ind w:left="-120" w:right="-108" w:firstLine="132"/>
              <w:jc w:val="center"/>
              <w:rPr>
                <w:iCs/>
                <w:snapToGrid w:val="0"/>
              </w:rPr>
            </w:pPr>
            <w:r w:rsidRPr="0063364B">
              <w:rPr>
                <w:iCs/>
                <w:snapToGrid w:val="0"/>
              </w:rPr>
              <w:t>Название</w:t>
            </w:r>
          </w:p>
          <w:p w:rsidR="002F099D" w:rsidRPr="0063364B" w:rsidRDefault="002F099D" w:rsidP="00E07D2E">
            <w:pPr>
              <w:tabs>
                <w:tab w:val="left" w:pos="0"/>
                <w:tab w:val="left" w:pos="851"/>
              </w:tabs>
              <w:autoSpaceDE w:val="0"/>
              <w:autoSpaceDN w:val="0"/>
              <w:adjustRightInd w:val="0"/>
              <w:ind w:left="-120" w:right="-108" w:firstLine="132"/>
              <w:jc w:val="center"/>
              <w:rPr>
                <w:iCs/>
                <w:snapToGrid w:val="0"/>
              </w:rPr>
            </w:pPr>
            <w:r w:rsidRPr="0063364B">
              <w:rPr>
                <w:iCs/>
                <w:snapToGrid w:val="0"/>
              </w:rPr>
              <w:t>параметра</w:t>
            </w:r>
          </w:p>
        </w:tc>
        <w:tc>
          <w:tcPr>
            <w:tcW w:w="1985" w:type="dxa"/>
            <w:tcBorders>
              <w:bottom w:val="single" w:sz="4" w:space="0" w:color="auto"/>
            </w:tcBorders>
            <w:vAlign w:val="center"/>
          </w:tcPr>
          <w:p w:rsidR="002F099D" w:rsidRPr="0063364B" w:rsidRDefault="002F099D" w:rsidP="00E07D2E">
            <w:pPr>
              <w:tabs>
                <w:tab w:val="left" w:pos="0"/>
                <w:tab w:val="left" w:pos="851"/>
              </w:tabs>
              <w:autoSpaceDE w:val="0"/>
              <w:autoSpaceDN w:val="0"/>
              <w:adjustRightInd w:val="0"/>
              <w:ind w:left="-120" w:right="-108" w:firstLine="426"/>
              <w:jc w:val="center"/>
              <w:rPr>
                <w:iCs/>
                <w:snapToGrid w:val="0"/>
              </w:rPr>
            </w:pPr>
            <w:r w:rsidRPr="0063364B">
              <w:rPr>
                <w:iCs/>
                <w:snapToGrid w:val="0"/>
              </w:rPr>
              <w:t>Значение</w:t>
            </w:r>
          </w:p>
          <w:p w:rsidR="002F099D" w:rsidRPr="0063364B" w:rsidRDefault="002F099D" w:rsidP="00E07D2E">
            <w:pPr>
              <w:tabs>
                <w:tab w:val="left" w:pos="0"/>
                <w:tab w:val="left" w:pos="851"/>
              </w:tabs>
              <w:autoSpaceDE w:val="0"/>
              <w:autoSpaceDN w:val="0"/>
              <w:adjustRightInd w:val="0"/>
              <w:ind w:left="-120" w:right="-108" w:firstLine="426"/>
              <w:jc w:val="center"/>
              <w:rPr>
                <w:iCs/>
                <w:snapToGrid w:val="0"/>
              </w:rPr>
            </w:pPr>
            <w:r w:rsidRPr="0063364B">
              <w:rPr>
                <w:iCs/>
                <w:snapToGrid w:val="0"/>
              </w:rPr>
              <w:t>параметра</w:t>
            </w:r>
          </w:p>
        </w:tc>
        <w:tc>
          <w:tcPr>
            <w:tcW w:w="4678" w:type="dxa"/>
            <w:tcBorders>
              <w:bottom w:val="single" w:sz="4" w:space="0" w:color="auto"/>
            </w:tcBorders>
            <w:vAlign w:val="center"/>
          </w:tcPr>
          <w:p w:rsidR="002F099D" w:rsidRPr="0063364B" w:rsidRDefault="002F099D" w:rsidP="00E07D2E">
            <w:pPr>
              <w:tabs>
                <w:tab w:val="left" w:pos="851"/>
              </w:tabs>
              <w:autoSpaceDE w:val="0"/>
              <w:autoSpaceDN w:val="0"/>
              <w:adjustRightInd w:val="0"/>
              <w:ind w:left="-120" w:right="-108" w:firstLine="426"/>
              <w:jc w:val="center"/>
            </w:pPr>
            <w:r w:rsidRPr="0063364B">
              <w:rPr>
                <w:iCs/>
                <w:snapToGrid w:val="0"/>
              </w:rPr>
              <w:t>Комментарии</w:t>
            </w:r>
          </w:p>
        </w:tc>
      </w:tr>
      <w:tr w:rsidR="002F099D" w:rsidRPr="0063364B" w:rsidTr="00E07D2E">
        <w:trPr>
          <w:trHeight w:val="90"/>
        </w:trPr>
        <w:tc>
          <w:tcPr>
            <w:tcW w:w="1559" w:type="dxa"/>
            <w:vMerge w:val="restart"/>
          </w:tcPr>
          <w:p w:rsidR="002F099D" w:rsidRPr="00C45521" w:rsidRDefault="002F099D" w:rsidP="00E07D2E">
            <w:pPr>
              <w:tabs>
                <w:tab w:val="left" w:pos="851"/>
              </w:tabs>
              <w:autoSpaceDE w:val="0"/>
              <w:autoSpaceDN w:val="0"/>
              <w:adjustRightInd w:val="0"/>
              <w:ind w:left="-120" w:right="-108" w:firstLine="426"/>
              <w:jc w:val="center"/>
              <w:rPr>
                <w:lang w:val="en-US"/>
              </w:rPr>
            </w:pPr>
            <w:r>
              <w:rPr>
                <w:lang w:val="en-US"/>
              </w:rPr>
              <w:t>Prot</w:t>
            </w:r>
          </w:p>
        </w:tc>
        <w:tc>
          <w:tcPr>
            <w:tcW w:w="1701" w:type="dxa"/>
            <w:vMerge w:val="restart"/>
          </w:tcPr>
          <w:p w:rsidR="002F099D" w:rsidRPr="0063364B" w:rsidRDefault="002F099D" w:rsidP="00E07D2E">
            <w:pPr>
              <w:tabs>
                <w:tab w:val="left" w:pos="851"/>
              </w:tabs>
              <w:autoSpaceDE w:val="0"/>
              <w:autoSpaceDN w:val="0"/>
              <w:adjustRightInd w:val="0"/>
              <w:ind w:right="-108" w:firstLine="132"/>
              <w:jc w:val="center"/>
              <w:rPr>
                <w:iCs/>
                <w:snapToGrid w:val="0"/>
              </w:rPr>
            </w:pPr>
            <w:r w:rsidRPr="0063364B">
              <w:rPr>
                <w:iCs/>
                <w:snapToGrid w:val="0"/>
              </w:rPr>
              <w:t>протокол обмена</w:t>
            </w:r>
          </w:p>
          <w:p w:rsidR="002F099D" w:rsidRPr="0063364B" w:rsidRDefault="002F099D" w:rsidP="00E07D2E">
            <w:pPr>
              <w:tabs>
                <w:tab w:val="left" w:pos="851"/>
              </w:tabs>
              <w:autoSpaceDE w:val="0"/>
              <w:autoSpaceDN w:val="0"/>
              <w:adjustRightInd w:val="0"/>
              <w:ind w:right="-108" w:firstLine="132"/>
              <w:jc w:val="center"/>
              <w:rPr>
                <w:iCs/>
                <w:snapToGrid w:val="0"/>
              </w:rPr>
            </w:pPr>
            <w:r w:rsidRPr="0063364B">
              <w:rPr>
                <w:iCs/>
                <w:snapToGrid w:val="0"/>
              </w:rPr>
              <w:t>данными</w:t>
            </w:r>
          </w:p>
        </w:tc>
        <w:tc>
          <w:tcPr>
            <w:tcW w:w="1985" w:type="dxa"/>
            <w:tcBorders>
              <w:bottom w:val="single" w:sz="4" w:space="0" w:color="auto"/>
            </w:tcBorders>
          </w:tcPr>
          <w:p w:rsidR="002F099D" w:rsidRPr="0063364B" w:rsidRDefault="002F099D" w:rsidP="00E07D2E">
            <w:pPr>
              <w:tabs>
                <w:tab w:val="left" w:pos="851"/>
              </w:tabs>
              <w:autoSpaceDE w:val="0"/>
              <w:autoSpaceDN w:val="0"/>
              <w:adjustRightInd w:val="0"/>
              <w:ind w:left="-120" w:right="-108" w:firstLine="426"/>
              <w:jc w:val="center"/>
            </w:pPr>
            <w:r>
              <w:rPr>
                <w:lang w:val="en-US"/>
              </w:rPr>
              <w:t>ASC</w:t>
            </w:r>
          </w:p>
        </w:tc>
        <w:tc>
          <w:tcPr>
            <w:tcW w:w="4678" w:type="dxa"/>
            <w:tcBorders>
              <w:bottom w:val="single" w:sz="4" w:space="0" w:color="auto"/>
            </w:tcBorders>
          </w:tcPr>
          <w:p w:rsidR="002F099D" w:rsidRPr="0063364B" w:rsidRDefault="002F099D" w:rsidP="00E07D2E">
            <w:pPr>
              <w:tabs>
                <w:tab w:val="left" w:pos="851"/>
              </w:tabs>
              <w:autoSpaceDE w:val="0"/>
              <w:autoSpaceDN w:val="0"/>
              <w:adjustRightInd w:val="0"/>
              <w:ind w:left="141" w:right="-108" w:firstLine="426"/>
              <w:rPr>
                <w:lang w:val="en-US"/>
              </w:rPr>
            </w:pPr>
            <w:r w:rsidRPr="0063364B">
              <w:rPr>
                <w:lang w:val="en-US"/>
              </w:rPr>
              <w:t>Modbus-ASCII</w:t>
            </w:r>
          </w:p>
        </w:tc>
      </w:tr>
      <w:tr w:rsidR="002F099D" w:rsidRPr="0063364B" w:rsidTr="00E07D2E">
        <w:trPr>
          <w:trHeight w:val="90"/>
        </w:trPr>
        <w:tc>
          <w:tcPr>
            <w:tcW w:w="1559" w:type="dxa"/>
            <w:vMerge/>
          </w:tcPr>
          <w:p w:rsidR="002F099D" w:rsidRPr="0063364B" w:rsidRDefault="002F099D" w:rsidP="00E07D2E">
            <w:pPr>
              <w:tabs>
                <w:tab w:val="left" w:pos="851"/>
              </w:tabs>
              <w:autoSpaceDE w:val="0"/>
              <w:autoSpaceDN w:val="0"/>
              <w:adjustRightInd w:val="0"/>
              <w:ind w:left="-120" w:right="-108" w:firstLine="426"/>
              <w:jc w:val="center"/>
            </w:pPr>
          </w:p>
        </w:tc>
        <w:tc>
          <w:tcPr>
            <w:tcW w:w="1701" w:type="dxa"/>
            <w:vMerge/>
          </w:tcPr>
          <w:p w:rsidR="002F099D" w:rsidRPr="0063364B" w:rsidRDefault="002F099D" w:rsidP="00E07D2E">
            <w:pPr>
              <w:tabs>
                <w:tab w:val="left" w:pos="851"/>
              </w:tabs>
              <w:autoSpaceDE w:val="0"/>
              <w:autoSpaceDN w:val="0"/>
              <w:adjustRightInd w:val="0"/>
              <w:ind w:right="-108" w:firstLine="132"/>
              <w:jc w:val="center"/>
              <w:rPr>
                <w:iCs/>
                <w:snapToGrid w:val="0"/>
              </w:rPr>
            </w:pPr>
          </w:p>
        </w:tc>
        <w:tc>
          <w:tcPr>
            <w:tcW w:w="1985" w:type="dxa"/>
            <w:tcBorders>
              <w:top w:val="single" w:sz="4" w:space="0" w:color="auto"/>
            </w:tcBorders>
          </w:tcPr>
          <w:p w:rsidR="002F099D" w:rsidRPr="0063364B" w:rsidRDefault="002F099D" w:rsidP="00E07D2E">
            <w:pPr>
              <w:tabs>
                <w:tab w:val="left" w:pos="851"/>
              </w:tabs>
              <w:autoSpaceDE w:val="0"/>
              <w:autoSpaceDN w:val="0"/>
              <w:adjustRightInd w:val="0"/>
              <w:ind w:left="-120" w:right="-108" w:firstLine="426"/>
              <w:jc w:val="center"/>
            </w:pPr>
            <w:r>
              <w:rPr>
                <w:lang w:val="en-US"/>
              </w:rPr>
              <w:t>rtu</w:t>
            </w:r>
          </w:p>
        </w:tc>
        <w:tc>
          <w:tcPr>
            <w:tcW w:w="4678" w:type="dxa"/>
            <w:tcBorders>
              <w:top w:val="single" w:sz="4" w:space="0" w:color="auto"/>
            </w:tcBorders>
          </w:tcPr>
          <w:p w:rsidR="002F099D" w:rsidRPr="0063364B" w:rsidRDefault="002F099D" w:rsidP="00E07D2E">
            <w:pPr>
              <w:tabs>
                <w:tab w:val="left" w:pos="851"/>
              </w:tabs>
              <w:autoSpaceDE w:val="0"/>
              <w:autoSpaceDN w:val="0"/>
              <w:adjustRightInd w:val="0"/>
              <w:ind w:left="141" w:right="-108" w:firstLine="426"/>
              <w:rPr>
                <w:lang w:val="en-US"/>
              </w:rPr>
            </w:pPr>
            <w:r w:rsidRPr="0063364B">
              <w:rPr>
                <w:lang w:val="en-US"/>
              </w:rPr>
              <w:t>Modbus-RTU</w:t>
            </w:r>
          </w:p>
        </w:tc>
      </w:tr>
      <w:tr w:rsidR="002F099D" w:rsidRPr="0063364B" w:rsidTr="00E07D2E">
        <w:trPr>
          <w:trHeight w:val="304"/>
        </w:trPr>
        <w:tc>
          <w:tcPr>
            <w:tcW w:w="1559" w:type="dxa"/>
          </w:tcPr>
          <w:p w:rsidR="002F099D" w:rsidRPr="0063364B" w:rsidRDefault="002F099D" w:rsidP="00E07D2E">
            <w:pPr>
              <w:tabs>
                <w:tab w:val="left" w:pos="851"/>
              </w:tabs>
              <w:autoSpaceDE w:val="0"/>
              <w:autoSpaceDN w:val="0"/>
              <w:adjustRightInd w:val="0"/>
              <w:ind w:left="-120" w:right="-108" w:firstLine="426"/>
              <w:jc w:val="center"/>
              <w:rPr>
                <w:iCs/>
                <w:snapToGrid w:val="0"/>
              </w:rPr>
            </w:pPr>
            <w:r>
              <w:rPr>
                <w:lang w:val="en-US"/>
              </w:rPr>
              <w:t>n.Adr</w:t>
            </w:r>
          </w:p>
        </w:tc>
        <w:tc>
          <w:tcPr>
            <w:tcW w:w="1701" w:type="dxa"/>
          </w:tcPr>
          <w:p w:rsidR="002F099D" w:rsidRPr="0063364B" w:rsidRDefault="002F099D" w:rsidP="00E07D2E">
            <w:pPr>
              <w:tabs>
                <w:tab w:val="left" w:pos="851"/>
              </w:tabs>
              <w:autoSpaceDE w:val="0"/>
              <w:autoSpaceDN w:val="0"/>
              <w:adjustRightInd w:val="0"/>
              <w:ind w:right="-108" w:firstLine="132"/>
              <w:jc w:val="center"/>
              <w:rPr>
                <w:iCs/>
                <w:snapToGrid w:val="0"/>
              </w:rPr>
            </w:pPr>
            <w:r w:rsidRPr="0063364B">
              <w:rPr>
                <w:iCs/>
                <w:snapToGrid w:val="0"/>
              </w:rPr>
              <w:t>сетевой адрес</w:t>
            </w:r>
          </w:p>
        </w:tc>
        <w:tc>
          <w:tcPr>
            <w:tcW w:w="1985" w:type="dxa"/>
          </w:tcPr>
          <w:p w:rsidR="002F099D" w:rsidRPr="0063364B" w:rsidRDefault="002F099D" w:rsidP="00E07D2E">
            <w:pPr>
              <w:tabs>
                <w:tab w:val="left" w:pos="851"/>
              </w:tabs>
              <w:autoSpaceDE w:val="0"/>
              <w:autoSpaceDN w:val="0"/>
              <w:adjustRightInd w:val="0"/>
              <w:ind w:left="-120" w:right="-108" w:firstLine="426"/>
              <w:jc w:val="center"/>
            </w:pPr>
            <w:r w:rsidRPr="0063364B">
              <w:t>от 1 до 255</w:t>
            </w:r>
          </w:p>
        </w:tc>
        <w:tc>
          <w:tcPr>
            <w:tcW w:w="4678" w:type="dxa"/>
          </w:tcPr>
          <w:p w:rsidR="002F099D" w:rsidRPr="0063364B" w:rsidRDefault="002F099D" w:rsidP="00E07D2E">
            <w:pPr>
              <w:tabs>
                <w:tab w:val="left" w:pos="851"/>
              </w:tabs>
              <w:autoSpaceDE w:val="0"/>
              <w:autoSpaceDN w:val="0"/>
              <w:adjustRightInd w:val="0"/>
              <w:ind w:left="141" w:right="-108" w:firstLine="426"/>
            </w:pPr>
            <w:r w:rsidRPr="0063364B">
              <w:t>сетевой адрес прибора</w:t>
            </w:r>
          </w:p>
        </w:tc>
      </w:tr>
      <w:tr w:rsidR="002F099D" w:rsidRPr="0063364B" w:rsidTr="00E07D2E">
        <w:trPr>
          <w:trHeight w:val="304"/>
        </w:trPr>
        <w:tc>
          <w:tcPr>
            <w:tcW w:w="1559" w:type="dxa"/>
          </w:tcPr>
          <w:p w:rsidR="002F099D" w:rsidRPr="0063364B" w:rsidRDefault="002F099D" w:rsidP="00E07D2E">
            <w:pPr>
              <w:tabs>
                <w:tab w:val="left" w:pos="851"/>
              </w:tabs>
              <w:autoSpaceDE w:val="0"/>
              <w:autoSpaceDN w:val="0"/>
              <w:adjustRightInd w:val="0"/>
              <w:ind w:left="-120" w:right="-108" w:firstLine="426"/>
              <w:jc w:val="center"/>
            </w:pPr>
            <w:r>
              <w:rPr>
                <w:lang w:val="en-US"/>
              </w:rPr>
              <w:t>SPd</w:t>
            </w:r>
          </w:p>
        </w:tc>
        <w:tc>
          <w:tcPr>
            <w:tcW w:w="1701" w:type="dxa"/>
          </w:tcPr>
          <w:p w:rsidR="002F099D" w:rsidRPr="0063364B" w:rsidRDefault="002F099D" w:rsidP="00E07D2E">
            <w:pPr>
              <w:tabs>
                <w:tab w:val="left" w:pos="851"/>
              </w:tabs>
              <w:autoSpaceDE w:val="0"/>
              <w:autoSpaceDN w:val="0"/>
              <w:adjustRightInd w:val="0"/>
              <w:ind w:right="-108" w:firstLine="12"/>
              <w:rPr>
                <w:iCs/>
                <w:snapToGrid w:val="0"/>
              </w:rPr>
            </w:pPr>
            <w:r w:rsidRPr="0063364B">
              <w:rPr>
                <w:iCs/>
                <w:snapToGrid w:val="0"/>
              </w:rPr>
              <w:t>скорость передачи</w:t>
            </w:r>
          </w:p>
        </w:tc>
        <w:tc>
          <w:tcPr>
            <w:tcW w:w="1985" w:type="dxa"/>
          </w:tcPr>
          <w:p w:rsidR="002F099D" w:rsidRPr="0063364B" w:rsidRDefault="002F099D" w:rsidP="00E07D2E">
            <w:pPr>
              <w:tabs>
                <w:tab w:val="left" w:pos="851"/>
              </w:tabs>
              <w:autoSpaceDE w:val="0"/>
              <w:autoSpaceDN w:val="0"/>
              <w:adjustRightInd w:val="0"/>
              <w:ind w:left="-120" w:right="-108" w:firstLine="426"/>
              <w:jc w:val="center"/>
            </w:pPr>
            <w:r>
              <w:rPr>
                <w:lang w:val="en-US"/>
              </w:rPr>
              <w:t>9.6</w:t>
            </w:r>
          </w:p>
        </w:tc>
        <w:tc>
          <w:tcPr>
            <w:tcW w:w="4678" w:type="dxa"/>
          </w:tcPr>
          <w:p w:rsidR="002F099D" w:rsidRPr="0063364B" w:rsidRDefault="002F099D" w:rsidP="00E07D2E">
            <w:pPr>
              <w:tabs>
                <w:tab w:val="left" w:pos="851"/>
              </w:tabs>
              <w:autoSpaceDE w:val="0"/>
              <w:autoSpaceDN w:val="0"/>
              <w:adjustRightInd w:val="0"/>
              <w:ind w:left="141" w:right="-108" w:firstLine="426"/>
              <w:rPr>
                <w:lang w:val="en-US"/>
              </w:rPr>
            </w:pPr>
            <w:r w:rsidRPr="0063364B">
              <w:rPr>
                <w:lang w:val="en-US"/>
              </w:rPr>
              <w:t xml:space="preserve">9600 </w:t>
            </w:r>
            <w:r w:rsidRPr="0063364B">
              <w:t>бит/секунду</w:t>
            </w:r>
          </w:p>
        </w:tc>
      </w:tr>
      <w:tr w:rsidR="002F099D" w:rsidRPr="0063364B" w:rsidTr="00E07D2E">
        <w:trPr>
          <w:trHeight w:val="304"/>
        </w:trPr>
        <w:tc>
          <w:tcPr>
            <w:tcW w:w="1559" w:type="dxa"/>
          </w:tcPr>
          <w:p w:rsidR="002F099D" w:rsidRPr="0063364B" w:rsidRDefault="002F099D" w:rsidP="00E07D2E">
            <w:pPr>
              <w:tabs>
                <w:tab w:val="left" w:pos="851"/>
              </w:tabs>
              <w:autoSpaceDE w:val="0"/>
              <w:autoSpaceDN w:val="0"/>
              <w:adjustRightInd w:val="0"/>
              <w:ind w:left="-120" w:right="-108" w:firstLine="426"/>
              <w:jc w:val="center"/>
            </w:pPr>
          </w:p>
        </w:tc>
        <w:tc>
          <w:tcPr>
            <w:tcW w:w="1701" w:type="dxa"/>
          </w:tcPr>
          <w:p w:rsidR="002F099D" w:rsidRPr="0063364B" w:rsidRDefault="002F099D" w:rsidP="00E07D2E">
            <w:pPr>
              <w:tabs>
                <w:tab w:val="left" w:pos="851"/>
              </w:tabs>
              <w:autoSpaceDE w:val="0"/>
              <w:autoSpaceDN w:val="0"/>
              <w:adjustRightInd w:val="0"/>
              <w:ind w:left="-120" w:right="-108" w:firstLine="426"/>
              <w:rPr>
                <w:iCs/>
                <w:snapToGrid w:val="0"/>
              </w:rPr>
            </w:pPr>
          </w:p>
        </w:tc>
        <w:tc>
          <w:tcPr>
            <w:tcW w:w="1985" w:type="dxa"/>
          </w:tcPr>
          <w:p w:rsidR="002F099D" w:rsidRPr="0063364B" w:rsidRDefault="002F099D" w:rsidP="00E07D2E">
            <w:pPr>
              <w:tabs>
                <w:tab w:val="left" w:pos="851"/>
              </w:tabs>
              <w:autoSpaceDE w:val="0"/>
              <w:autoSpaceDN w:val="0"/>
              <w:adjustRightInd w:val="0"/>
              <w:ind w:left="-120" w:right="-108" w:firstLine="426"/>
              <w:jc w:val="center"/>
            </w:pPr>
            <w:r>
              <w:rPr>
                <w:lang w:val="en-US"/>
              </w:rPr>
              <w:t>19.2</w:t>
            </w:r>
          </w:p>
        </w:tc>
        <w:tc>
          <w:tcPr>
            <w:tcW w:w="4678" w:type="dxa"/>
          </w:tcPr>
          <w:p w:rsidR="002F099D" w:rsidRPr="0063364B" w:rsidRDefault="002F099D" w:rsidP="00E07D2E">
            <w:pPr>
              <w:tabs>
                <w:tab w:val="left" w:pos="851"/>
              </w:tabs>
              <w:autoSpaceDE w:val="0"/>
              <w:autoSpaceDN w:val="0"/>
              <w:adjustRightInd w:val="0"/>
              <w:ind w:left="141" w:right="-108" w:firstLine="426"/>
            </w:pPr>
            <w:r w:rsidRPr="0063364B">
              <w:t>19200 бит/секунду</w:t>
            </w:r>
          </w:p>
        </w:tc>
      </w:tr>
      <w:tr w:rsidR="002F099D" w:rsidRPr="0063364B" w:rsidTr="00E07D2E">
        <w:trPr>
          <w:trHeight w:val="304"/>
        </w:trPr>
        <w:tc>
          <w:tcPr>
            <w:tcW w:w="1559" w:type="dxa"/>
          </w:tcPr>
          <w:p w:rsidR="002F099D" w:rsidRPr="0063364B" w:rsidRDefault="002F099D" w:rsidP="00E07D2E">
            <w:pPr>
              <w:tabs>
                <w:tab w:val="left" w:pos="851"/>
              </w:tabs>
              <w:autoSpaceDE w:val="0"/>
              <w:autoSpaceDN w:val="0"/>
              <w:adjustRightInd w:val="0"/>
              <w:ind w:left="-120" w:right="-108" w:firstLine="426"/>
              <w:jc w:val="center"/>
            </w:pPr>
          </w:p>
        </w:tc>
        <w:tc>
          <w:tcPr>
            <w:tcW w:w="1701" w:type="dxa"/>
          </w:tcPr>
          <w:p w:rsidR="002F099D" w:rsidRPr="0063364B" w:rsidRDefault="002F099D" w:rsidP="00E07D2E">
            <w:pPr>
              <w:tabs>
                <w:tab w:val="left" w:pos="851"/>
              </w:tabs>
              <w:autoSpaceDE w:val="0"/>
              <w:autoSpaceDN w:val="0"/>
              <w:adjustRightInd w:val="0"/>
              <w:ind w:left="-120" w:right="-108" w:firstLine="426"/>
              <w:rPr>
                <w:iCs/>
                <w:snapToGrid w:val="0"/>
              </w:rPr>
            </w:pPr>
          </w:p>
        </w:tc>
        <w:tc>
          <w:tcPr>
            <w:tcW w:w="1985" w:type="dxa"/>
          </w:tcPr>
          <w:p w:rsidR="002F099D" w:rsidRPr="0063364B" w:rsidRDefault="002F099D" w:rsidP="00E07D2E">
            <w:pPr>
              <w:tabs>
                <w:tab w:val="left" w:pos="851"/>
              </w:tabs>
              <w:autoSpaceDE w:val="0"/>
              <w:autoSpaceDN w:val="0"/>
              <w:adjustRightInd w:val="0"/>
              <w:ind w:left="-120" w:right="-108" w:firstLine="426"/>
              <w:jc w:val="center"/>
            </w:pPr>
            <w:r>
              <w:rPr>
                <w:noProof/>
                <w:lang w:val="en-US"/>
              </w:rPr>
              <w:t>28.8</w:t>
            </w:r>
          </w:p>
        </w:tc>
        <w:tc>
          <w:tcPr>
            <w:tcW w:w="4678" w:type="dxa"/>
          </w:tcPr>
          <w:p w:rsidR="002F099D" w:rsidRPr="0063364B" w:rsidRDefault="002F099D" w:rsidP="00E07D2E">
            <w:pPr>
              <w:tabs>
                <w:tab w:val="left" w:pos="851"/>
              </w:tabs>
              <w:autoSpaceDE w:val="0"/>
              <w:autoSpaceDN w:val="0"/>
              <w:adjustRightInd w:val="0"/>
              <w:ind w:left="141" w:right="-108" w:firstLine="426"/>
              <w:rPr>
                <w:lang w:val="en-US"/>
              </w:rPr>
            </w:pPr>
            <w:r w:rsidRPr="0063364B">
              <w:t>28800 бит/секунду</w:t>
            </w:r>
          </w:p>
        </w:tc>
      </w:tr>
      <w:tr w:rsidR="002F099D" w:rsidRPr="0063364B" w:rsidTr="00E07D2E">
        <w:trPr>
          <w:trHeight w:val="304"/>
        </w:trPr>
        <w:tc>
          <w:tcPr>
            <w:tcW w:w="1559" w:type="dxa"/>
          </w:tcPr>
          <w:p w:rsidR="002F099D" w:rsidRPr="0063364B" w:rsidRDefault="002F099D" w:rsidP="00E07D2E">
            <w:pPr>
              <w:tabs>
                <w:tab w:val="left" w:pos="851"/>
              </w:tabs>
              <w:autoSpaceDE w:val="0"/>
              <w:autoSpaceDN w:val="0"/>
              <w:adjustRightInd w:val="0"/>
              <w:ind w:left="-120" w:right="-108" w:firstLine="426"/>
              <w:jc w:val="center"/>
            </w:pPr>
          </w:p>
        </w:tc>
        <w:tc>
          <w:tcPr>
            <w:tcW w:w="1701" w:type="dxa"/>
          </w:tcPr>
          <w:p w:rsidR="002F099D" w:rsidRPr="0063364B" w:rsidRDefault="002F099D" w:rsidP="00E07D2E">
            <w:pPr>
              <w:tabs>
                <w:tab w:val="left" w:pos="851"/>
              </w:tabs>
              <w:autoSpaceDE w:val="0"/>
              <w:autoSpaceDN w:val="0"/>
              <w:adjustRightInd w:val="0"/>
              <w:ind w:left="-120" w:right="-108" w:firstLine="426"/>
              <w:rPr>
                <w:iCs/>
                <w:snapToGrid w:val="0"/>
              </w:rPr>
            </w:pPr>
          </w:p>
        </w:tc>
        <w:tc>
          <w:tcPr>
            <w:tcW w:w="1985" w:type="dxa"/>
          </w:tcPr>
          <w:p w:rsidR="002F099D" w:rsidRPr="0063364B" w:rsidRDefault="002F099D" w:rsidP="00E07D2E">
            <w:pPr>
              <w:tabs>
                <w:tab w:val="left" w:pos="851"/>
              </w:tabs>
              <w:autoSpaceDE w:val="0"/>
              <w:autoSpaceDN w:val="0"/>
              <w:adjustRightInd w:val="0"/>
              <w:ind w:left="-120" w:right="-108" w:firstLine="426"/>
              <w:jc w:val="center"/>
            </w:pPr>
            <w:r>
              <w:rPr>
                <w:lang w:val="en-US"/>
              </w:rPr>
              <w:t>57.6</w:t>
            </w:r>
          </w:p>
        </w:tc>
        <w:tc>
          <w:tcPr>
            <w:tcW w:w="4678" w:type="dxa"/>
          </w:tcPr>
          <w:p w:rsidR="002F099D" w:rsidRPr="0063364B" w:rsidRDefault="002F099D" w:rsidP="00E07D2E">
            <w:pPr>
              <w:tabs>
                <w:tab w:val="left" w:pos="851"/>
              </w:tabs>
              <w:autoSpaceDE w:val="0"/>
              <w:autoSpaceDN w:val="0"/>
              <w:adjustRightInd w:val="0"/>
              <w:ind w:left="141" w:right="-108" w:firstLine="426"/>
              <w:rPr>
                <w:lang w:val="en-US"/>
              </w:rPr>
            </w:pPr>
            <w:r w:rsidRPr="0063364B">
              <w:t>57600 бит/секунду</w:t>
            </w:r>
          </w:p>
        </w:tc>
      </w:tr>
      <w:tr w:rsidR="002F099D" w:rsidRPr="0063364B" w:rsidTr="00E07D2E">
        <w:trPr>
          <w:trHeight w:val="304"/>
        </w:trPr>
        <w:tc>
          <w:tcPr>
            <w:tcW w:w="1559" w:type="dxa"/>
          </w:tcPr>
          <w:p w:rsidR="002F099D" w:rsidRPr="0063364B" w:rsidRDefault="002F099D" w:rsidP="00E07D2E">
            <w:pPr>
              <w:tabs>
                <w:tab w:val="left" w:pos="851"/>
              </w:tabs>
              <w:autoSpaceDE w:val="0"/>
              <w:autoSpaceDN w:val="0"/>
              <w:adjustRightInd w:val="0"/>
              <w:ind w:left="-120" w:right="-108" w:firstLine="426"/>
              <w:jc w:val="center"/>
            </w:pPr>
          </w:p>
        </w:tc>
        <w:tc>
          <w:tcPr>
            <w:tcW w:w="1701" w:type="dxa"/>
          </w:tcPr>
          <w:p w:rsidR="002F099D" w:rsidRPr="0063364B" w:rsidRDefault="002F099D" w:rsidP="00E07D2E">
            <w:pPr>
              <w:tabs>
                <w:tab w:val="left" w:pos="851"/>
              </w:tabs>
              <w:autoSpaceDE w:val="0"/>
              <w:autoSpaceDN w:val="0"/>
              <w:adjustRightInd w:val="0"/>
              <w:ind w:left="-120" w:right="-108" w:firstLine="426"/>
              <w:rPr>
                <w:iCs/>
                <w:snapToGrid w:val="0"/>
              </w:rPr>
            </w:pPr>
          </w:p>
        </w:tc>
        <w:tc>
          <w:tcPr>
            <w:tcW w:w="1985" w:type="dxa"/>
          </w:tcPr>
          <w:p w:rsidR="002F099D" w:rsidRPr="0063364B" w:rsidRDefault="002F099D" w:rsidP="00E07D2E">
            <w:pPr>
              <w:tabs>
                <w:tab w:val="left" w:pos="851"/>
              </w:tabs>
              <w:autoSpaceDE w:val="0"/>
              <w:autoSpaceDN w:val="0"/>
              <w:adjustRightInd w:val="0"/>
              <w:ind w:left="-120" w:right="-108" w:firstLine="426"/>
              <w:jc w:val="center"/>
            </w:pPr>
            <w:r>
              <w:rPr>
                <w:lang w:val="en-US"/>
              </w:rPr>
              <w:t>115.2</w:t>
            </w:r>
          </w:p>
        </w:tc>
        <w:tc>
          <w:tcPr>
            <w:tcW w:w="4678" w:type="dxa"/>
          </w:tcPr>
          <w:p w:rsidR="002F099D" w:rsidRPr="0063364B" w:rsidRDefault="002F099D" w:rsidP="00E07D2E">
            <w:pPr>
              <w:tabs>
                <w:tab w:val="left" w:pos="851"/>
              </w:tabs>
              <w:autoSpaceDE w:val="0"/>
              <w:autoSpaceDN w:val="0"/>
              <w:adjustRightInd w:val="0"/>
              <w:ind w:right="-108" w:firstLine="426"/>
              <w:rPr>
                <w:lang w:val="en-US"/>
              </w:rPr>
            </w:pPr>
            <w:r w:rsidRPr="0063364B">
              <w:t>115200 бит/секунду</w:t>
            </w:r>
          </w:p>
        </w:tc>
      </w:tr>
      <w:tr w:rsidR="002F099D" w:rsidRPr="0014536E" w:rsidTr="00E07D2E">
        <w:trPr>
          <w:trHeight w:val="90"/>
        </w:trPr>
        <w:tc>
          <w:tcPr>
            <w:tcW w:w="1559" w:type="dxa"/>
            <w:vMerge w:val="restart"/>
            <w:tcBorders>
              <w:left w:val="single" w:sz="4" w:space="0" w:color="auto"/>
            </w:tcBorders>
          </w:tcPr>
          <w:p w:rsidR="002F099D" w:rsidRPr="0063364B" w:rsidRDefault="0014536E" w:rsidP="00E07D2E">
            <w:pPr>
              <w:tabs>
                <w:tab w:val="left" w:pos="851"/>
              </w:tabs>
              <w:autoSpaceDE w:val="0"/>
              <w:autoSpaceDN w:val="0"/>
              <w:adjustRightInd w:val="0"/>
              <w:ind w:left="-120" w:right="-108" w:firstLine="426"/>
              <w:jc w:val="center"/>
            </w:pPr>
            <w:r>
              <w:pict>
                <v:shape id="_x0000_i1055" type="#_x0000_t75" style="width:3pt;height:3pt">
                  <v:imagedata r:id="rId35" o:title=""/>
                </v:shape>
              </w:pict>
            </w:r>
            <w:r w:rsidR="002F099D" w:rsidRPr="0063364B">
              <w:rPr>
                <w:noProof/>
              </w:rPr>
              <w:drawing>
                <wp:inline distT="0" distB="0" distL="0" distR="0">
                  <wp:extent cx="38100" cy="381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002F099D" w:rsidRPr="0063364B">
              <w:t xml:space="preserve"> </w:t>
            </w:r>
            <w:r w:rsidR="002F099D">
              <w:rPr>
                <w:lang w:val="en-US"/>
              </w:rPr>
              <w:t>d.For</w:t>
            </w:r>
          </w:p>
        </w:tc>
        <w:tc>
          <w:tcPr>
            <w:tcW w:w="1701" w:type="dxa"/>
            <w:vMerge w:val="restart"/>
          </w:tcPr>
          <w:p w:rsidR="002F099D" w:rsidRPr="0063364B" w:rsidRDefault="002F099D" w:rsidP="00E07D2E">
            <w:pPr>
              <w:tabs>
                <w:tab w:val="left" w:pos="851"/>
              </w:tabs>
              <w:autoSpaceDE w:val="0"/>
              <w:autoSpaceDN w:val="0"/>
              <w:adjustRightInd w:val="0"/>
              <w:ind w:right="-108" w:firstLine="426"/>
              <w:rPr>
                <w:iCs/>
                <w:snapToGrid w:val="0"/>
              </w:rPr>
            </w:pPr>
            <w:r w:rsidRPr="0063364B">
              <w:rPr>
                <w:iCs/>
                <w:snapToGrid w:val="0"/>
              </w:rPr>
              <w:t>режим настройки порта</w:t>
            </w:r>
          </w:p>
        </w:tc>
        <w:tc>
          <w:tcPr>
            <w:tcW w:w="1985" w:type="dxa"/>
          </w:tcPr>
          <w:p w:rsidR="002F099D" w:rsidRPr="0063364B" w:rsidRDefault="002F099D" w:rsidP="00E07D2E">
            <w:pPr>
              <w:tabs>
                <w:tab w:val="left" w:pos="851"/>
              </w:tabs>
              <w:autoSpaceDE w:val="0"/>
              <w:autoSpaceDN w:val="0"/>
              <w:adjustRightInd w:val="0"/>
              <w:ind w:left="-120" w:right="-108" w:firstLine="426"/>
              <w:jc w:val="center"/>
            </w:pPr>
            <w:r>
              <w:rPr>
                <w:lang w:val="en-US"/>
              </w:rPr>
              <w:t>8.Pn.1</w:t>
            </w:r>
          </w:p>
        </w:tc>
        <w:tc>
          <w:tcPr>
            <w:tcW w:w="4678" w:type="dxa"/>
          </w:tcPr>
          <w:p w:rsidR="002F099D" w:rsidRPr="0063364B" w:rsidRDefault="002F099D" w:rsidP="00E07D2E">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none, 1 stop bit</w:t>
            </w:r>
          </w:p>
        </w:tc>
      </w:tr>
      <w:tr w:rsidR="002F099D" w:rsidRPr="0014536E" w:rsidTr="00E07D2E">
        <w:trPr>
          <w:trHeight w:val="90"/>
        </w:trPr>
        <w:tc>
          <w:tcPr>
            <w:tcW w:w="1559" w:type="dxa"/>
            <w:vMerge/>
            <w:tcBorders>
              <w:left w:val="single" w:sz="4" w:space="0" w:color="auto"/>
            </w:tcBorders>
          </w:tcPr>
          <w:p w:rsidR="002F099D" w:rsidRPr="0063364B" w:rsidRDefault="002F099D" w:rsidP="00E07D2E">
            <w:pPr>
              <w:tabs>
                <w:tab w:val="left" w:pos="851"/>
              </w:tabs>
              <w:autoSpaceDE w:val="0"/>
              <w:autoSpaceDN w:val="0"/>
              <w:adjustRightInd w:val="0"/>
              <w:ind w:left="-120" w:right="-108" w:firstLine="426"/>
              <w:jc w:val="center"/>
              <w:rPr>
                <w:lang w:val="en-US"/>
              </w:rPr>
            </w:pPr>
          </w:p>
        </w:tc>
        <w:tc>
          <w:tcPr>
            <w:tcW w:w="1701" w:type="dxa"/>
            <w:vMerge/>
          </w:tcPr>
          <w:p w:rsidR="002F099D" w:rsidRPr="0063364B" w:rsidRDefault="002F099D" w:rsidP="00E07D2E">
            <w:pPr>
              <w:tabs>
                <w:tab w:val="left" w:pos="851"/>
              </w:tabs>
              <w:autoSpaceDE w:val="0"/>
              <w:autoSpaceDN w:val="0"/>
              <w:adjustRightInd w:val="0"/>
              <w:ind w:left="-120" w:right="-108" w:firstLine="426"/>
              <w:rPr>
                <w:iCs/>
                <w:snapToGrid w:val="0"/>
                <w:lang w:val="en-US"/>
              </w:rPr>
            </w:pPr>
          </w:p>
        </w:tc>
        <w:tc>
          <w:tcPr>
            <w:tcW w:w="1985" w:type="dxa"/>
          </w:tcPr>
          <w:p w:rsidR="002F099D" w:rsidRPr="0063364B" w:rsidRDefault="002F099D" w:rsidP="00E07D2E">
            <w:pPr>
              <w:tabs>
                <w:tab w:val="left" w:pos="851"/>
              </w:tabs>
              <w:autoSpaceDE w:val="0"/>
              <w:autoSpaceDN w:val="0"/>
              <w:adjustRightInd w:val="0"/>
              <w:ind w:left="-120" w:right="-108" w:firstLine="426"/>
              <w:jc w:val="center"/>
            </w:pPr>
            <w:r>
              <w:rPr>
                <w:lang w:val="en-US"/>
              </w:rPr>
              <w:t>7.Pn.2</w:t>
            </w:r>
          </w:p>
        </w:tc>
        <w:tc>
          <w:tcPr>
            <w:tcW w:w="4678" w:type="dxa"/>
          </w:tcPr>
          <w:p w:rsidR="002F099D" w:rsidRPr="0063364B" w:rsidRDefault="002F099D" w:rsidP="00E07D2E">
            <w:pPr>
              <w:tabs>
                <w:tab w:val="left" w:pos="851"/>
              </w:tabs>
              <w:autoSpaceDE w:val="0"/>
              <w:autoSpaceDN w:val="0"/>
              <w:adjustRightInd w:val="0"/>
              <w:ind w:right="-108" w:firstLine="426"/>
              <w:rPr>
                <w:lang w:val="en-US"/>
              </w:rPr>
            </w:pPr>
            <w:r w:rsidRPr="0063364B">
              <w:rPr>
                <w:lang w:val="en-US"/>
              </w:rPr>
              <w:t xml:space="preserve">7 bit, </w:t>
            </w:r>
            <w:r w:rsidRPr="0063364B">
              <w:t>четность</w:t>
            </w:r>
            <w:r w:rsidRPr="0063364B">
              <w:rPr>
                <w:lang w:val="en-US"/>
              </w:rPr>
              <w:t>: none, 2 stop bit</w:t>
            </w:r>
          </w:p>
        </w:tc>
      </w:tr>
      <w:tr w:rsidR="002F099D" w:rsidRPr="0014536E" w:rsidTr="00E07D2E">
        <w:trPr>
          <w:trHeight w:val="90"/>
        </w:trPr>
        <w:tc>
          <w:tcPr>
            <w:tcW w:w="1559" w:type="dxa"/>
            <w:vMerge/>
            <w:tcBorders>
              <w:left w:val="single" w:sz="4" w:space="0" w:color="auto"/>
            </w:tcBorders>
          </w:tcPr>
          <w:p w:rsidR="002F099D" w:rsidRPr="0063364B" w:rsidRDefault="002F099D" w:rsidP="00E07D2E">
            <w:pPr>
              <w:tabs>
                <w:tab w:val="left" w:pos="851"/>
              </w:tabs>
              <w:autoSpaceDE w:val="0"/>
              <w:autoSpaceDN w:val="0"/>
              <w:adjustRightInd w:val="0"/>
              <w:ind w:left="-120" w:right="-108" w:firstLine="426"/>
              <w:jc w:val="center"/>
              <w:rPr>
                <w:lang w:val="en-US"/>
              </w:rPr>
            </w:pPr>
          </w:p>
        </w:tc>
        <w:tc>
          <w:tcPr>
            <w:tcW w:w="1701" w:type="dxa"/>
            <w:vMerge/>
          </w:tcPr>
          <w:p w:rsidR="002F099D" w:rsidRPr="0063364B" w:rsidRDefault="002F099D" w:rsidP="00E07D2E">
            <w:pPr>
              <w:tabs>
                <w:tab w:val="left" w:pos="851"/>
              </w:tabs>
              <w:autoSpaceDE w:val="0"/>
              <w:autoSpaceDN w:val="0"/>
              <w:adjustRightInd w:val="0"/>
              <w:ind w:left="-120" w:right="-108" w:firstLine="426"/>
              <w:rPr>
                <w:iCs/>
                <w:snapToGrid w:val="0"/>
                <w:lang w:val="en-US"/>
              </w:rPr>
            </w:pPr>
          </w:p>
        </w:tc>
        <w:tc>
          <w:tcPr>
            <w:tcW w:w="1985" w:type="dxa"/>
          </w:tcPr>
          <w:p w:rsidR="002F099D" w:rsidRPr="0063364B" w:rsidRDefault="002F099D" w:rsidP="00E07D2E">
            <w:pPr>
              <w:tabs>
                <w:tab w:val="left" w:pos="851"/>
              </w:tabs>
              <w:autoSpaceDE w:val="0"/>
              <w:autoSpaceDN w:val="0"/>
              <w:adjustRightInd w:val="0"/>
              <w:ind w:left="-120" w:right="-108" w:firstLine="426"/>
              <w:jc w:val="center"/>
            </w:pPr>
            <w:r>
              <w:rPr>
                <w:lang w:val="en-US"/>
              </w:rPr>
              <w:t>7.PO.1</w:t>
            </w:r>
          </w:p>
        </w:tc>
        <w:tc>
          <w:tcPr>
            <w:tcW w:w="4678" w:type="dxa"/>
          </w:tcPr>
          <w:p w:rsidR="002F099D" w:rsidRPr="0063364B" w:rsidRDefault="002F099D" w:rsidP="00E07D2E">
            <w:pPr>
              <w:tabs>
                <w:tab w:val="left" w:pos="851"/>
              </w:tabs>
              <w:autoSpaceDE w:val="0"/>
              <w:autoSpaceDN w:val="0"/>
              <w:adjustRightInd w:val="0"/>
              <w:ind w:right="-108" w:firstLine="426"/>
              <w:rPr>
                <w:lang w:val="en-US"/>
              </w:rPr>
            </w:pPr>
            <w:r w:rsidRPr="0063364B">
              <w:rPr>
                <w:lang w:val="en-US"/>
              </w:rPr>
              <w:t xml:space="preserve">7 bit, </w:t>
            </w:r>
            <w:r w:rsidRPr="0063364B">
              <w:t>четность</w:t>
            </w:r>
            <w:r w:rsidRPr="0063364B">
              <w:rPr>
                <w:lang w:val="en-US"/>
              </w:rPr>
              <w:t>: odd, 1 stop bit</w:t>
            </w:r>
          </w:p>
        </w:tc>
      </w:tr>
      <w:tr w:rsidR="002F099D" w:rsidRPr="0014536E" w:rsidTr="00E07D2E">
        <w:trPr>
          <w:trHeight w:val="90"/>
        </w:trPr>
        <w:tc>
          <w:tcPr>
            <w:tcW w:w="1559" w:type="dxa"/>
            <w:vMerge/>
            <w:tcBorders>
              <w:left w:val="single" w:sz="4" w:space="0" w:color="auto"/>
            </w:tcBorders>
          </w:tcPr>
          <w:p w:rsidR="002F099D" w:rsidRPr="0063364B" w:rsidRDefault="002F099D" w:rsidP="00E07D2E">
            <w:pPr>
              <w:tabs>
                <w:tab w:val="left" w:pos="851"/>
              </w:tabs>
              <w:autoSpaceDE w:val="0"/>
              <w:autoSpaceDN w:val="0"/>
              <w:adjustRightInd w:val="0"/>
              <w:ind w:left="-120" w:right="-108" w:firstLine="426"/>
              <w:jc w:val="center"/>
              <w:rPr>
                <w:lang w:val="en-US"/>
              </w:rPr>
            </w:pPr>
          </w:p>
        </w:tc>
        <w:tc>
          <w:tcPr>
            <w:tcW w:w="1701" w:type="dxa"/>
            <w:vMerge/>
          </w:tcPr>
          <w:p w:rsidR="002F099D" w:rsidRPr="0063364B" w:rsidRDefault="002F099D" w:rsidP="00E07D2E">
            <w:pPr>
              <w:tabs>
                <w:tab w:val="left" w:pos="851"/>
              </w:tabs>
              <w:autoSpaceDE w:val="0"/>
              <w:autoSpaceDN w:val="0"/>
              <w:adjustRightInd w:val="0"/>
              <w:ind w:left="-120" w:right="-108" w:firstLine="426"/>
              <w:rPr>
                <w:iCs/>
                <w:snapToGrid w:val="0"/>
                <w:lang w:val="en-US"/>
              </w:rPr>
            </w:pPr>
          </w:p>
        </w:tc>
        <w:tc>
          <w:tcPr>
            <w:tcW w:w="1985" w:type="dxa"/>
            <w:tcBorders>
              <w:bottom w:val="single" w:sz="4" w:space="0" w:color="auto"/>
            </w:tcBorders>
          </w:tcPr>
          <w:p w:rsidR="002F099D" w:rsidRPr="0063364B" w:rsidRDefault="002F099D" w:rsidP="00E07D2E">
            <w:pPr>
              <w:tabs>
                <w:tab w:val="left" w:pos="851"/>
              </w:tabs>
              <w:autoSpaceDE w:val="0"/>
              <w:autoSpaceDN w:val="0"/>
              <w:adjustRightInd w:val="0"/>
              <w:ind w:left="-120" w:right="-108" w:firstLine="426"/>
              <w:jc w:val="center"/>
            </w:pPr>
            <w:r>
              <w:rPr>
                <w:lang w:val="en-US"/>
              </w:rPr>
              <w:t>7.PE.1</w:t>
            </w:r>
          </w:p>
        </w:tc>
        <w:tc>
          <w:tcPr>
            <w:tcW w:w="4678" w:type="dxa"/>
            <w:tcBorders>
              <w:bottom w:val="single" w:sz="4" w:space="0" w:color="auto"/>
            </w:tcBorders>
          </w:tcPr>
          <w:p w:rsidR="002F099D" w:rsidRPr="0063364B" w:rsidRDefault="002F099D" w:rsidP="00E07D2E">
            <w:pPr>
              <w:tabs>
                <w:tab w:val="left" w:pos="851"/>
              </w:tabs>
              <w:autoSpaceDE w:val="0"/>
              <w:autoSpaceDN w:val="0"/>
              <w:adjustRightInd w:val="0"/>
              <w:ind w:right="-108" w:firstLine="426"/>
              <w:rPr>
                <w:lang w:val="en-US"/>
              </w:rPr>
            </w:pPr>
            <w:r w:rsidRPr="0063364B">
              <w:rPr>
                <w:lang w:val="en-US"/>
              </w:rPr>
              <w:t xml:space="preserve">7 bit, </w:t>
            </w:r>
            <w:r w:rsidRPr="0063364B">
              <w:t>четность</w:t>
            </w:r>
            <w:r w:rsidRPr="0063364B">
              <w:rPr>
                <w:lang w:val="en-US"/>
              </w:rPr>
              <w:t>: even, 1 stop bit</w:t>
            </w:r>
          </w:p>
        </w:tc>
      </w:tr>
      <w:tr w:rsidR="002F099D" w:rsidRPr="0014536E" w:rsidTr="00E07D2E">
        <w:trPr>
          <w:trHeight w:val="90"/>
        </w:trPr>
        <w:tc>
          <w:tcPr>
            <w:tcW w:w="1559" w:type="dxa"/>
            <w:vMerge/>
            <w:tcBorders>
              <w:left w:val="single" w:sz="4" w:space="0" w:color="auto"/>
            </w:tcBorders>
          </w:tcPr>
          <w:p w:rsidR="002F099D" w:rsidRPr="0063364B" w:rsidRDefault="002F099D" w:rsidP="00E07D2E">
            <w:pPr>
              <w:tabs>
                <w:tab w:val="left" w:pos="851"/>
              </w:tabs>
              <w:autoSpaceDE w:val="0"/>
              <w:autoSpaceDN w:val="0"/>
              <w:adjustRightInd w:val="0"/>
              <w:ind w:left="-120" w:right="-108" w:firstLine="426"/>
              <w:jc w:val="center"/>
              <w:rPr>
                <w:lang w:val="en-US"/>
              </w:rPr>
            </w:pPr>
          </w:p>
        </w:tc>
        <w:tc>
          <w:tcPr>
            <w:tcW w:w="1701" w:type="dxa"/>
            <w:vMerge/>
          </w:tcPr>
          <w:p w:rsidR="002F099D" w:rsidRPr="0063364B" w:rsidRDefault="002F099D" w:rsidP="00E07D2E">
            <w:pPr>
              <w:tabs>
                <w:tab w:val="left" w:pos="851"/>
              </w:tabs>
              <w:autoSpaceDE w:val="0"/>
              <w:autoSpaceDN w:val="0"/>
              <w:adjustRightInd w:val="0"/>
              <w:ind w:left="-120" w:right="-108" w:firstLine="426"/>
              <w:rPr>
                <w:iCs/>
                <w:snapToGrid w:val="0"/>
                <w:lang w:val="en-US"/>
              </w:rPr>
            </w:pPr>
          </w:p>
        </w:tc>
        <w:tc>
          <w:tcPr>
            <w:tcW w:w="1985" w:type="dxa"/>
            <w:tcBorders>
              <w:top w:val="single" w:sz="4" w:space="0" w:color="auto"/>
              <w:bottom w:val="single" w:sz="4" w:space="0" w:color="auto"/>
            </w:tcBorders>
          </w:tcPr>
          <w:p w:rsidR="002F099D" w:rsidRPr="0063364B" w:rsidRDefault="002F099D" w:rsidP="00E07D2E">
            <w:pPr>
              <w:tabs>
                <w:tab w:val="left" w:pos="851"/>
              </w:tabs>
              <w:autoSpaceDE w:val="0"/>
              <w:autoSpaceDN w:val="0"/>
              <w:adjustRightInd w:val="0"/>
              <w:ind w:left="-120" w:right="-108" w:firstLine="426"/>
              <w:jc w:val="center"/>
            </w:pPr>
            <w:r>
              <w:rPr>
                <w:lang w:val="en-US"/>
              </w:rPr>
              <w:t>8.Pn.2</w:t>
            </w:r>
          </w:p>
        </w:tc>
        <w:tc>
          <w:tcPr>
            <w:tcW w:w="4678" w:type="dxa"/>
            <w:tcBorders>
              <w:top w:val="single" w:sz="4" w:space="0" w:color="auto"/>
              <w:bottom w:val="single" w:sz="4" w:space="0" w:color="auto"/>
            </w:tcBorders>
          </w:tcPr>
          <w:p w:rsidR="002F099D" w:rsidRPr="0063364B" w:rsidRDefault="002F099D" w:rsidP="00E07D2E">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xml:space="preserve">: non, 2 stop bit </w:t>
            </w:r>
          </w:p>
        </w:tc>
      </w:tr>
      <w:tr w:rsidR="002F099D" w:rsidRPr="0014536E" w:rsidTr="00E07D2E">
        <w:trPr>
          <w:trHeight w:val="90"/>
        </w:trPr>
        <w:tc>
          <w:tcPr>
            <w:tcW w:w="1559" w:type="dxa"/>
            <w:vMerge/>
            <w:tcBorders>
              <w:left w:val="single" w:sz="4" w:space="0" w:color="auto"/>
            </w:tcBorders>
          </w:tcPr>
          <w:p w:rsidR="002F099D" w:rsidRPr="0063364B" w:rsidRDefault="002F099D" w:rsidP="00E07D2E">
            <w:pPr>
              <w:tabs>
                <w:tab w:val="left" w:pos="851"/>
              </w:tabs>
              <w:autoSpaceDE w:val="0"/>
              <w:autoSpaceDN w:val="0"/>
              <w:adjustRightInd w:val="0"/>
              <w:ind w:left="-120" w:right="-108" w:firstLine="426"/>
              <w:jc w:val="center"/>
              <w:rPr>
                <w:lang w:val="en-US"/>
              </w:rPr>
            </w:pPr>
          </w:p>
        </w:tc>
        <w:tc>
          <w:tcPr>
            <w:tcW w:w="1701" w:type="dxa"/>
            <w:vMerge/>
          </w:tcPr>
          <w:p w:rsidR="002F099D" w:rsidRPr="0063364B" w:rsidRDefault="002F099D" w:rsidP="00E07D2E">
            <w:pPr>
              <w:tabs>
                <w:tab w:val="left" w:pos="851"/>
              </w:tabs>
              <w:autoSpaceDE w:val="0"/>
              <w:autoSpaceDN w:val="0"/>
              <w:adjustRightInd w:val="0"/>
              <w:ind w:left="-120" w:right="-108" w:firstLine="426"/>
              <w:rPr>
                <w:iCs/>
                <w:snapToGrid w:val="0"/>
                <w:lang w:val="en-US"/>
              </w:rPr>
            </w:pPr>
          </w:p>
        </w:tc>
        <w:tc>
          <w:tcPr>
            <w:tcW w:w="1985" w:type="dxa"/>
            <w:tcBorders>
              <w:top w:val="single" w:sz="4" w:space="0" w:color="auto"/>
              <w:bottom w:val="single" w:sz="4" w:space="0" w:color="auto"/>
            </w:tcBorders>
          </w:tcPr>
          <w:p w:rsidR="002F099D" w:rsidRPr="0063364B" w:rsidRDefault="002F099D" w:rsidP="00E07D2E">
            <w:pPr>
              <w:tabs>
                <w:tab w:val="left" w:pos="851"/>
              </w:tabs>
              <w:autoSpaceDE w:val="0"/>
              <w:autoSpaceDN w:val="0"/>
              <w:adjustRightInd w:val="0"/>
              <w:ind w:left="-120" w:right="-108" w:firstLine="426"/>
              <w:jc w:val="center"/>
            </w:pPr>
            <w:r>
              <w:rPr>
                <w:lang w:val="en-US"/>
              </w:rPr>
              <w:t>8.PO.1</w:t>
            </w:r>
          </w:p>
        </w:tc>
        <w:tc>
          <w:tcPr>
            <w:tcW w:w="4678" w:type="dxa"/>
            <w:tcBorders>
              <w:top w:val="single" w:sz="4" w:space="0" w:color="auto"/>
              <w:bottom w:val="single" w:sz="4" w:space="0" w:color="auto"/>
            </w:tcBorders>
          </w:tcPr>
          <w:p w:rsidR="002F099D" w:rsidRPr="0063364B" w:rsidRDefault="002F099D" w:rsidP="00E07D2E">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odd, 1 stop bit</w:t>
            </w:r>
          </w:p>
        </w:tc>
      </w:tr>
      <w:tr w:rsidR="002F099D" w:rsidRPr="0014536E" w:rsidTr="00E07D2E">
        <w:trPr>
          <w:trHeight w:val="90"/>
        </w:trPr>
        <w:tc>
          <w:tcPr>
            <w:tcW w:w="1559" w:type="dxa"/>
            <w:vMerge/>
            <w:tcBorders>
              <w:left w:val="single" w:sz="4" w:space="0" w:color="auto"/>
            </w:tcBorders>
          </w:tcPr>
          <w:p w:rsidR="002F099D" w:rsidRPr="0063364B" w:rsidRDefault="002F099D" w:rsidP="00E07D2E">
            <w:pPr>
              <w:tabs>
                <w:tab w:val="left" w:pos="851"/>
              </w:tabs>
              <w:autoSpaceDE w:val="0"/>
              <w:autoSpaceDN w:val="0"/>
              <w:adjustRightInd w:val="0"/>
              <w:ind w:left="-120" w:right="-108" w:firstLine="426"/>
              <w:jc w:val="center"/>
              <w:rPr>
                <w:lang w:val="en-US"/>
              </w:rPr>
            </w:pPr>
          </w:p>
        </w:tc>
        <w:tc>
          <w:tcPr>
            <w:tcW w:w="1701" w:type="dxa"/>
            <w:vMerge/>
          </w:tcPr>
          <w:p w:rsidR="002F099D" w:rsidRPr="0063364B" w:rsidRDefault="002F099D" w:rsidP="00E07D2E">
            <w:pPr>
              <w:tabs>
                <w:tab w:val="left" w:pos="851"/>
              </w:tabs>
              <w:autoSpaceDE w:val="0"/>
              <w:autoSpaceDN w:val="0"/>
              <w:adjustRightInd w:val="0"/>
              <w:ind w:left="-120" w:right="-108" w:firstLine="426"/>
              <w:rPr>
                <w:iCs/>
                <w:snapToGrid w:val="0"/>
                <w:lang w:val="en-US"/>
              </w:rPr>
            </w:pPr>
          </w:p>
        </w:tc>
        <w:tc>
          <w:tcPr>
            <w:tcW w:w="1985" w:type="dxa"/>
            <w:tcBorders>
              <w:top w:val="single" w:sz="4" w:space="0" w:color="auto"/>
            </w:tcBorders>
          </w:tcPr>
          <w:p w:rsidR="002F099D" w:rsidRPr="0063364B" w:rsidRDefault="002F099D" w:rsidP="00E07D2E">
            <w:pPr>
              <w:tabs>
                <w:tab w:val="left" w:pos="851"/>
              </w:tabs>
              <w:autoSpaceDE w:val="0"/>
              <w:autoSpaceDN w:val="0"/>
              <w:adjustRightInd w:val="0"/>
              <w:ind w:left="-120" w:right="-108" w:firstLine="426"/>
              <w:jc w:val="center"/>
            </w:pPr>
            <w:r>
              <w:rPr>
                <w:lang w:val="en-US"/>
              </w:rPr>
              <w:t>8PE.1</w:t>
            </w:r>
          </w:p>
        </w:tc>
        <w:tc>
          <w:tcPr>
            <w:tcW w:w="4678" w:type="dxa"/>
            <w:tcBorders>
              <w:top w:val="single" w:sz="4" w:space="0" w:color="auto"/>
            </w:tcBorders>
          </w:tcPr>
          <w:p w:rsidR="002F099D" w:rsidRPr="0063364B" w:rsidRDefault="002F099D" w:rsidP="00E07D2E">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even, 1 stop bit</w:t>
            </w:r>
          </w:p>
        </w:tc>
      </w:tr>
    </w:tbl>
    <w:p w:rsidR="002F099D" w:rsidRPr="00415544" w:rsidRDefault="002F099D" w:rsidP="002F099D">
      <w:pPr>
        <w:autoSpaceDE w:val="0"/>
        <w:autoSpaceDN w:val="0"/>
        <w:adjustRightInd w:val="0"/>
        <w:ind w:firstLine="142"/>
        <w:jc w:val="both"/>
        <w:rPr>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A33169" w:rsidRPr="0024732F" w:rsidRDefault="00A33169" w:rsidP="00D65454">
      <w:pPr>
        <w:pStyle w:val="30"/>
        <w:ind w:firstLine="426"/>
        <w:jc w:val="center"/>
        <w:rPr>
          <w:b/>
          <w:lang w:val="en-US"/>
        </w:rPr>
      </w:pPr>
    </w:p>
    <w:p w:rsidR="00D65454" w:rsidRPr="00DD5007" w:rsidRDefault="00D65454" w:rsidP="00D65454">
      <w:pPr>
        <w:pStyle w:val="30"/>
        <w:ind w:firstLine="426"/>
        <w:jc w:val="center"/>
        <w:rPr>
          <w:b/>
        </w:rPr>
      </w:pPr>
      <w:r w:rsidRPr="00A915DA">
        <w:rPr>
          <w:b/>
        </w:rPr>
        <w:lastRenderedPageBreak/>
        <w:t xml:space="preserve">Приложение </w:t>
      </w:r>
      <w:r>
        <w:rPr>
          <w:b/>
        </w:rPr>
        <w:t>В</w:t>
      </w:r>
    </w:p>
    <w:p w:rsidR="00D65454" w:rsidRPr="00E35B7A" w:rsidRDefault="00D65454" w:rsidP="00D65454">
      <w:pPr>
        <w:pStyle w:val="30"/>
        <w:ind w:firstLine="426"/>
        <w:jc w:val="center"/>
      </w:pPr>
    </w:p>
    <w:p w:rsidR="00D65454" w:rsidRDefault="00D65454" w:rsidP="00D65454">
      <w:pPr>
        <w:ind w:firstLine="426"/>
        <w:jc w:val="center"/>
      </w:pPr>
      <w:r>
        <w:t>Управление доступом к параметрам настройки приборов ТРИД.</w:t>
      </w:r>
    </w:p>
    <w:p w:rsidR="00D65454" w:rsidRDefault="00D65454" w:rsidP="00D65454">
      <w:pPr>
        <w:ind w:firstLine="426"/>
        <w:jc w:val="both"/>
      </w:pPr>
      <w:r>
        <w:t xml:space="preserve">В приборах ТРИД можно задать 4 уровня доступа к настройкам. Доступом управляет параметр «AccS»  ( «Access» ). </w:t>
      </w:r>
    </w:p>
    <w:p w:rsidR="00D65454" w:rsidRPr="002375A8" w:rsidRDefault="00D65454" w:rsidP="00D65454">
      <w:pPr>
        <w:ind w:firstLine="426"/>
        <w:jc w:val="both"/>
        <w:rPr>
          <w:bCs/>
          <w:snapToGrid w:val="0"/>
        </w:rPr>
      </w:pPr>
      <w:r w:rsidRPr="002375A8">
        <w:rPr>
          <w:bCs/>
          <w:snapToGrid w:val="0"/>
        </w:rPr>
        <w:t xml:space="preserve">Для изменения значения параметра «AccS», необходимо нажать кнопку </w:t>
      </w:r>
      <w:r w:rsidR="0014536E">
        <w:rPr>
          <w:bCs/>
          <w:snapToGrid w:val="0"/>
        </w:rPr>
        <w:pict>
          <v:shape id="_x0000_i1056" type="#_x0000_t75" style="width:18pt;height:14.25pt">
            <v:imagedata r:id="rId26" o:title=""/>
          </v:shape>
        </w:pict>
      </w:r>
      <w:r w:rsidRPr="002375A8">
        <w:rPr>
          <w:bCs/>
          <w:snapToGrid w:val="0"/>
        </w:rPr>
        <w:t xml:space="preserve"> и удерживать её в течение 60 секунд до появления на дисплее надписи «AccS». Далее, необходимо кратковременно нажать кнопку </w:t>
      </w:r>
      <w:r w:rsidR="0014536E">
        <w:rPr>
          <w:bCs/>
          <w:snapToGrid w:val="0"/>
        </w:rPr>
        <w:pict>
          <v:shape id="_x0000_i1057" type="#_x0000_t75" style="width:18pt;height:14.25pt">
            <v:imagedata r:id="rId29" o:title=""/>
          </v:shape>
        </w:pict>
      </w:r>
      <w:r w:rsidRPr="002375A8">
        <w:rPr>
          <w:bCs/>
          <w:snapToGrid w:val="0"/>
        </w:rPr>
        <w:t xml:space="preserve"> и кнопками </w:t>
      </w:r>
      <w:r w:rsidRPr="002375A8">
        <w:rPr>
          <w:bCs/>
          <w:noProof/>
          <w:snapToGrid w:val="0"/>
        </w:rPr>
        <w:drawing>
          <wp:inline distT="0" distB="0" distL="0" distR="0">
            <wp:extent cx="438150" cy="171450"/>
            <wp:effectExtent l="0" t="0" r="0" b="0"/>
            <wp:docPr id="166" name="Рисунок 166"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кнопки перебор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2375A8">
        <w:rPr>
          <w:bCs/>
          <w:snapToGrid w:val="0"/>
        </w:rPr>
        <w:t xml:space="preserve"> выставить необходимое значение параметра.</w:t>
      </w:r>
    </w:p>
    <w:p w:rsidR="00D65454" w:rsidRPr="002375A8" w:rsidRDefault="00D65454" w:rsidP="00D65454">
      <w:pPr>
        <w:ind w:firstLine="426"/>
        <w:jc w:val="both"/>
        <w:rPr>
          <w:bCs/>
          <w:snapToGrid w:val="0"/>
        </w:rPr>
      </w:pPr>
      <w:r w:rsidRPr="002375A8">
        <w:rPr>
          <w:bCs/>
          <w:snapToGrid w:val="0"/>
        </w:rPr>
        <w:t xml:space="preserve">Параметр «AccS» имеет следующие значения: </w:t>
      </w:r>
    </w:p>
    <w:p w:rsidR="00D65454" w:rsidRPr="002375A8" w:rsidRDefault="00D65454" w:rsidP="00D65454">
      <w:pPr>
        <w:ind w:firstLine="426"/>
        <w:jc w:val="both"/>
        <w:rPr>
          <w:bCs/>
          <w:snapToGrid w:val="0"/>
        </w:rPr>
      </w:pPr>
      <w:r w:rsidRPr="002375A8">
        <w:rPr>
          <w:bCs/>
          <w:snapToGrid w:val="0"/>
        </w:rPr>
        <w:t xml:space="preserve">0 -  доступ к настройкам прибора закрыт полностью; </w:t>
      </w:r>
    </w:p>
    <w:p w:rsidR="00D65454" w:rsidRPr="002375A8" w:rsidRDefault="00D65454" w:rsidP="00D65454">
      <w:pPr>
        <w:ind w:firstLine="426"/>
        <w:jc w:val="both"/>
        <w:rPr>
          <w:bCs/>
          <w:snapToGrid w:val="0"/>
        </w:rPr>
      </w:pPr>
      <w:r w:rsidRPr="002375A8">
        <w:rPr>
          <w:bCs/>
          <w:snapToGrid w:val="0"/>
        </w:rPr>
        <w:t>1 - открыт доступ только к установке значений уставки регулирования ( SP) и уставкам сиг</w:t>
      </w:r>
      <w:r>
        <w:rPr>
          <w:bCs/>
          <w:snapToGrid w:val="0"/>
        </w:rPr>
        <w:t>нализаций</w:t>
      </w:r>
      <w:r w:rsidRPr="002375A8">
        <w:rPr>
          <w:bCs/>
          <w:snapToGrid w:val="0"/>
        </w:rPr>
        <w:t xml:space="preserve">; </w:t>
      </w:r>
    </w:p>
    <w:p w:rsidR="00D65454" w:rsidRPr="002375A8" w:rsidRDefault="00D65454" w:rsidP="00D65454">
      <w:pPr>
        <w:ind w:firstLine="426"/>
        <w:jc w:val="both"/>
        <w:rPr>
          <w:bCs/>
          <w:snapToGrid w:val="0"/>
        </w:rPr>
      </w:pPr>
      <w:r w:rsidRPr="002375A8">
        <w:rPr>
          <w:bCs/>
          <w:snapToGrid w:val="0"/>
        </w:rPr>
        <w:t xml:space="preserve">2 - открыт доступ ко всем настройкам, описанным в РЭ; </w:t>
      </w:r>
    </w:p>
    <w:p w:rsidR="00D65454" w:rsidRPr="002375A8" w:rsidRDefault="00D65454" w:rsidP="00D65454">
      <w:pPr>
        <w:ind w:firstLine="426"/>
        <w:jc w:val="both"/>
        <w:rPr>
          <w:bCs/>
          <w:snapToGrid w:val="0"/>
        </w:rPr>
      </w:pPr>
      <w:r w:rsidRPr="002375A8">
        <w:rPr>
          <w:bCs/>
          <w:snapToGrid w:val="0"/>
        </w:rPr>
        <w:t xml:space="preserve">3 - дополнительно к (2) открыт доступ к установке параметров компенсации холодного спая при работе с термопарами; </w:t>
      </w:r>
    </w:p>
    <w:p w:rsidR="00D65454" w:rsidRPr="00D65454" w:rsidRDefault="00D65454" w:rsidP="00D65454">
      <w:pPr>
        <w:ind w:firstLine="426"/>
        <w:jc w:val="both"/>
        <w:rPr>
          <w:bCs/>
          <w:snapToGrid w:val="0"/>
        </w:rPr>
      </w:pPr>
      <w:r w:rsidRPr="002375A8">
        <w:rPr>
          <w:bCs/>
          <w:snapToGrid w:val="0"/>
        </w:rPr>
        <w:t xml:space="preserve">4 - </w:t>
      </w:r>
      <w:r w:rsidRPr="00D65454">
        <w:rPr>
          <w:bCs/>
          <w:snapToGrid w:val="0"/>
        </w:rPr>
        <w:t>дополнительно к (3) открыт доступ к меню калибровки прибора (методика калибровки предоставляется производителем по дополнительному запросу).</w:t>
      </w:r>
    </w:p>
    <w:p w:rsidR="00D65454" w:rsidRPr="00D65454" w:rsidRDefault="00D65454" w:rsidP="00D65454">
      <w:pPr>
        <w:ind w:firstLine="426"/>
        <w:jc w:val="both"/>
        <w:rPr>
          <w:bCs/>
          <w:snapToGrid w:val="0"/>
        </w:rPr>
      </w:pPr>
      <w:r w:rsidRPr="00D65454">
        <w:rPr>
          <w:bCs/>
          <w:snapToGrid w:val="0"/>
        </w:rPr>
        <w:t>При установке уровня доступа «4», при неосторожных действиях оператора, возможен сбой юстировки.</w:t>
      </w:r>
    </w:p>
    <w:p w:rsidR="00D65454" w:rsidRPr="00D65454" w:rsidRDefault="00D65454" w:rsidP="00A8493C">
      <w:pPr>
        <w:pStyle w:val="30"/>
        <w:ind w:firstLine="426"/>
        <w:jc w:val="center"/>
        <w:rPr>
          <w:b/>
        </w:rPr>
      </w:pPr>
    </w:p>
    <w:p w:rsidR="00D65454" w:rsidRPr="00D65454" w:rsidRDefault="00D65454" w:rsidP="00A8493C">
      <w:pPr>
        <w:pStyle w:val="30"/>
        <w:ind w:firstLine="426"/>
        <w:jc w:val="center"/>
        <w:rPr>
          <w:b/>
        </w:rPr>
      </w:pPr>
    </w:p>
    <w:p w:rsidR="00D65454" w:rsidRPr="00D65454" w:rsidRDefault="00D65454" w:rsidP="00A8493C">
      <w:pPr>
        <w:pStyle w:val="30"/>
        <w:ind w:firstLine="426"/>
        <w:jc w:val="center"/>
        <w:rPr>
          <w:b/>
        </w:rPr>
      </w:pPr>
    </w:p>
    <w:p w:rsidR="00D65454" w:rsidRDefault="00D65454" w:rsidP="00A8493C">
      <w:pPr>
        <w:pStyle w:val="30"/>
        <w:ind w:firstLine="426"/>
        <w:jc w:val="center"/>
        <w:rPr>
          <w:b/>
        </w:rPr>
      </w:pPr>
    </w:p>
    <w:p w:rsidR="00D65454" w:rsidRDefault="00D65454" w:rsidP="00A8493C">
      <w:pPr>
        <w:pStyle w:val="30"/>
        <w:ind w:firstLine="426"/>
        <w:jc w:val="center"/>
        <w:rPr>
          <w:b/>
        </w:rPr>
      </w:pPr>
    </w:p>
    <w:p w:rsidR="00D65454" w:rsidRDefault="00D65454" w:rsidP="00A8493C">
      <w:pPr>
        <w:pStyle w:val="30"/>
        <w:ind w:firstLine="426"/>
        <w:jc w:val="center"/>
        <w:rPr>
          <w:b/>
        </w:rPr>
      </w:pPr>
    </w:p>
    <w:p w:rsidR="00D65454" w:rsidRDefault="00D65454" w:rsidP="00A8493C">
      <w:pPr>
        <w:pStyle w:val="30"/>
        <w:ind w:firstLine="426"/>
        <w:jc w:val="center"/>
        <w:rPr>
          <w:b/>
        </w:rPr>
      </w:pPr>
    </w:p>
    <w:p w:rsidR="00D65454" w:rsidRDefault="00D65454" w:rsidP="00A8493C">
      <w:pPr>
        <w:pStyle w:val="30"/>
        <w:ind w:firstLine="426"/>
        <w:jc w:val="center"/>
        <w:rPr>
          <w:b/>
        </w:rPr>
      </w:pPr>
    </w:p>
    <w:p w:rsidR="00D65454" w:rsidRPr="00D65454" w:rsidRDefault="00D65454" w:rsidP="00A8493C">
      <w:pPr>
        <w:pStyle w:val="30"/>
        <w:ind w:firstLine="426"/>
        <w:jc w:val="center"/>
        <w:rPr>
          <w:b/>
        </w:rPr>
      </w:pPr>
    </w:p>
    <w:p w:rsidR="008668BA" w:rsidRPr="008668BA" w:rsidRDefault="008668BA" w:rsidP="00A8493C">
      <w:pPr>
        <w:pStyle w:val="30"/>
        <w:ind w:firstLine="426"/>
        <w:jc w:val="center"/>
        <w:rPr>
          <w:b/>
          <w:color w:val="FF0000"/>
        </w:rPr>
      </w:pPr>
      <w:r w:rsidRPr="008668BA">
        <w:rPr>
          <w:b/>
        </w:rPr>
        <w:t xml:space="preserve">ООО «Вектор-ПМ» </w:t>
      </w:r>
    </w:p>
    <w:p w:rsidR="008668BA" w:rsidRPr="008668BA" w:rsidRDefault="008668BA" w:rsidP="00A8493C">
      <w:pPr>
        <w:pStyle w:val="30"/>
        <w:ind w:firstLine="426"/>
        <w:jc w:val="center"/>
      </w:pPr>
      <w:r w:rsidRPr="008668BA">
        <w:t>Телефон, факс: (342) 254-32-76</w:t>
      </w:r>
    </w:p>
    <w:p w:rsidR="00AA30B4" w:rsidRPr="00B050BC" w:rsidRDefault="008668BA" w:rsidP="00A8493C">
      <w:pPr>
        <w:ind w:firstLine="426"/>
        <w:jc w:val="center"/>
        <w:rPr>
          <w:lang w:val="en-US"/>
        </w:rPr>
      </w:pPr>
      <w:r w:rsidRPr="008668BA">
        <w:rPr>
          <w:lang w:val="en-US"/>
        </w:rPr>
        <w:t>E</w:t>
      </w:r>
      <w:r w:rsidRPr="00B050BC">
        <w:rPr>
          <w:lang w:val="en-US"/>
        </w:rPr>
        <w:t>-</w:t>
      </w:r>
      <w:r w:rsidRPr="008668BA">
        <w:rPr>
          <w:lang w:val="en-US"/>
        </w:rPr>
        <w:t>mail</w:t>
      </w:r>
      <w:r w:rsidRPr="00B050BC">
        <w:rPr>
          <w:lang w:val="en-US"/>
        </w:rPr>
        <w:t xml:space="preserve">: </w:t>
      </w:r>
      <w:hyperlink r:id="rId41" w:history="1">
        <w:r w:rsidRPr="008668BA">
          <w:rPr>
            <w:rStyle w:val="ac"/>
            <w:lang w:val="en-US"/>
          </w:rPr>
          <w:t>mail</w:t>
        </w:r>
        <w:r w:rsidRPr="00B050BC">
          <w:rPr>
            <w:rStyle w:val="ac"/>
            <w:lang w:val="en-US"/>
          </w:rPr>
          <w:t>@</w:t>
        </w:r>
        <w:r w:rsidRPr="008668BA">
          <w:rPr>
            <w:rStyle w:val="ac"/>
            <w:lang w:val="en-US"/>
          </w:rPr>
          <w:t>vektorpm</w:t>
        </w:r>
        <w:r w:rsidRPr="00B050BC">
          <w:rPr>
            <w:rStyle w:val="ac"/>
            <w:lang w:val="en-US"/>
          </w:rPr>
          <w:t>.</w:t>
        </w:r>
        <w:r w:rsidRPr="008668BA">
          <w:rPr>
            <w:rStyle w:val="ac"/>
            <w:lang w:val="en-US"/>
          </w:rPr>
          <w:t>ru</w:t>
        </w:r>
      </w:hyperlink>
      <w:r w:rsidRPr="00B050BC">
        <w:rPr>
          <w:lang w:val="en-US"/>
        </w:rPr>
        <w:t xml:space="preserve">, </w:t>
      </w:r>
      <w:hyperlink r:id="rId42" w:history="1">
        <w:r w:rsidRPr="008668BA">
          <w:rPr>
            <w:rStyle w:val="ac"/>
            <w:lang w:val="en-US"/>
          </w:rPr>
          <w:t>http://www.vektorpm.ru</w:t>
        </w:r>
      </w:hyperlink>
    </w:p>
    <w:sectPr w:rsidR="00AA30B4" w:rsidRPr="00B050BC" w:rsidSect="00B61770">
      <w:footerReference w:type="even" r:id="rId43"/>
      <w:footerReference w:type="default" r:id="rId44"/>
      <w:pgSz w:w="11906" w:h="16838"/>
      <w:pgMar w:top="567" w:right="567" w:bottom="567" w:left="567" w:header="227" w:footer="386"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84989C" w16cid:durableId="21EBA096"/>
  <w16cid:commentId w16cid:paraId="57DCC022" w16cid:durableId="21EBA1B2"/>
  <w16cid:commentId w16cid:paraId="44206973" w16cid:durableId="21EB9F50"/>
  <w16cid:commentId w16cid:paraId="2A7A384C" w16cid:durableId="21EB9F51"/>
  <w16cid:commentId w16cid:paraId="2DCE7515" w16cid:durableId="21EB9F52"/>
  <w16cid:commentId w16cid:paraId="66690E2E" w16cid:durableId="21EBA2A5"/>
  <w16cid:commentId w16cid:paraId="646E6651" w16cid:durableId="21EB9F53"/>
  <w16cid:commentId w16cid:paraId="7A581A66" w16cid:durableId="21EB9F54"/>
  <w16cid:commentId w16cid:paraId="20F9A741" w16cid:durableId="21EB9F55"/>
  <w16cid:commentId w16cid:paraId="63B99106" w16cid:durableId="21EBA730"/>
  <w16cid:commentId w16cid:paraId="10CEC61F" w16cid:durableId="21EBA705"/>
  <w16cid:commentId w16cid:paraId="314A3796" w16cid:durableId="21EBAA5E"/>
  <w16cid:commentId w16cid:paraId="25AC587F" w16cid:durableId="21EBAAE1"/>
  <w16cid:commentId w16cid:paraId="2492272E" w16cid:durableId="21EB9F56"/>
  <w16cid:commentId w16cid:paraId="15F5DCE4" w16cid:durableId="21EB9F5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32D3" w:rsidRDefault="008C32D3">
      <w:r>
        <w:separator/>
      </w:r>
    </w:p>
  </w:endnote>
  <w:endnote w:type="continuationSeparator" w:id="0">
    <w:p w:rsidR="008C32D3" w:rsidRDefault="008C3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7 Segment">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DA9" w:rsidRDefault="00821DA9">
    <w:pPr>
      <w:pStyle w:val="a9"/>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Pr>
        <w:rStyle w:val="ab"/>
        <w:noProof/>
      </w:rPr>
      <w:t>11</w:t>
    </w:r>
    <w:r>
      <w:rPr>
        <w:rStyle w:val="ab"/>
      </w:rPr>
      <w:fldChar w:fldCharType="end"/>
    </w:r>
  </w:p>
  <w:p w:rsidR="00821DA9" w:rsidRDefault="00821DA9">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DA9" w:rsidRDefault="00821DA9" w:rsidP="007C7FBE">
    <w:pPr>
      <w:pStyle w:val="a9"/>
      <w:framePr w:wrap="around" w:vAnchor="text" w:hAnchor="page" w:x="11188" w:y="55"/>
      <w:rPr>
        <w:rStyle w:val="ab"/>
      </w:rPr>
    </w:pPr>
    <w:r>
      <w:rPr>
        <w:rStyle w:val="ab"/>
      </w:rPr>
      <w:fldChar w:fldCharType="begin"/>
    </w:r>
    <w:r>
      <w:rPr>
        <w:rStyle w:val="ab"/>
      </w:rPr>
      <w:instrText xml:space="preserve">PAGE  </w:instrText>
    </w:r>
    <w:r>
      <w:rPr>
        <w:rStyle w:val="ab"/>
      </w:rPr>
      <w:fldChar w:fldCharType="separate"/>
    </w:r>
    <w:r w:rsidR="0014536E">
      <w:rPr>
        <w:rStyle w:val="ab"/>
        <w:noProof/>
      </w:rPr>
      <w:t>7</w:t>
    </w:r>
    <w:r>
      <w:rPr>
        <w:rStyle w:val="ab"/>
      </w:rPr>
      <w:fldChar w:fldCharType="end"/>
    </w:r>
  </w:p>
  <w:p w:rsidR="00821DA9" w:rsidRDefault="00821DA9" w:rsidP="000F44CD">
    <w:pPr>
      <w:pStyle w:val="a9"/>
      <w:ind w:right="360" w:firstLine="360"/>
    </w:pPr>
    <w:r w:rsidRPr="000F44CD">
      <w:t>ВПМ 421210.009 РЭ</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32D3" w:rsidRDefault="008C32D3">
      <w:r>
        <w:separator/>
      </w:r>
    </w:p>
  </w:footnote>
  <w:footnote w:type="continuationSeparator" w:id="0">
    <w:p w:rsidR="008C32D3" w:rsidRDefault="008C32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DA2CFA"/>
    <w:multiLevelType w:val="multilevel"/>
    <w:tmpl w:val="531263FC"/>
    <w:lvl w:ilvl="0">
      <w:start w:val="3"/>
      <w:numFmt w:val="decimal"/>
      <w:lvlText w:val="%1"/>
      <w:lvlJc w:val="left"/>
      <w:pPr>
        <w:ind w:left="600" w:hanging="600"/>
      </w:pPr>
      <w:rPr>
        <w:rFonts w:hint="default"/>
      </w:rPr>
    </w:lvl>
    <w:lvl w:ilvl="1">
      <w:start w:val="5"/>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2">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3">
    <w:nsid w:val="50760613"/>
    <w:multiLevelType w:val="multilevel"/>
    <w:tmpl w:val="B93EFBAA"/>
    <w:lvl w:ilvl="0">
      <w:start w:val="5"/>
      <w:numFmt w:val="decimal"/>
      <w:lvlText w:val="%1"/>
      <w:lvlJc w:val="left"/>
      <w:pPr>
        <w:ind w:left="375" w:hanging="375"/>
      </w:pPr>
      <w:rPr>
        <w:rFonts w:hint="default"/>
      </w:rPr>
    </w:lvl>
    <w:lvl w:ilvl="1">
      <w:start w:val="1"/>
      <w:numFmt w:val="decimal"/>
      <w:lvlText w:val="%1.%2"/>
      <w:lvlJc w:val="left"/>
      <w:pPr>
        <w:ind w:left="1085" w:hanging="375"/>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num w:numId="1">
    <w:abstractNumId w:val="2"/>
  </w:num>
  <w:num w:numId="2">
    <w:abstractNumId w:val="1"/>
  </w:num>
  <w:num w:numId="3">
    <w:abstractNumId w:val="3"/>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D26A8"/>
    <w:rsid w:val="00000128"/>
    <w:rsid w:val="00001787"/>
    <w:rsid w:val="00002AA6"/>
    <w:rsid w:val="00002FF7"/>
    <w:rsid w:val="0000427C"/>
    <w:rsid w:val="000063A6"/>
    <w:rsid w:val="000066FF"/>
    <w:rsid w:val="000067D2"/>
    <w:rsid w:val="00010769"/>
    <w:rsid w:val="000121D8"/>
    <w:rsid w:val="00015671"/>
    <w:rsid w:val="00015AEC"/>
    <w:rsid w:val="00016A46"/>
    <w:rsid w:val="00017C99"/>
    <w:rsid w:val="00017EF4"/>
    <w:rsid w:val="000206FC"/>
    <w:rsid w:val="00020D80"/>
    <w:rsid w:val="00021AB0"/>
    <w:rsid w:val="0002212B"/>
    <w:rsid w:val="000229E8"/>
    <w:rsid w:val="00022D42"/>
    <w:rsid w:val="0002345D"/>
    <w:rsid w:val="00023756"/>
    <w:rsid w:val="00024A4F"/>
    <w:rsid w:val="000260DA"/>
    <w:rsid w:val="0002759E"/>
    <w:rsid w:val="00030904"/>
    <w:rsid w:val="00030D96"/>
    <w:rsid w:val="00031AA1"/>
    <w:rsid w:val="00032414"/>
    <w:rsid w:val="00032A1D"/>
    <w:rsid w:val="00032CEA"/>
    <w:rsid w:val="00033D65"/>
    <w:rsid w:val="00034EAF"/>
    <w:rsid w:val="000376A1"/>
    <w:rsid w:val="00040FFE"/>
    <w:rsid w:val="00042E62"/>
    <w:rsid w:val="0004304E"/>
    <w:rsid w:val="000431E3"/>
    <w:rsid w:val="00043BC0"/>
    <w:rsid w:val="00043D0C"/>
    <w:rsid w:val="00045172"/>
    <w:rsid w:val="00045D14"/>
    <w:rsid w:val="00050542"/>
    <w:rsid w:val="00052752"/>
    <w:rsid w:val="00053FFD"/>
    <w:rsid w:val="000541EE"/>
    <w:rsid w:val="00054CF6"/>
    <w:rsid w:val="00055BBA"/>
    <w:rsid w:val="00056120"/>
    <w:rsid w:val="00056941"/>
    <w:rsid w:val="00057D4C"/>
    <w:rsid w:val="00061E83"/>
    <w:rsid w:val="00062547"/>
    <w:rsid w:val="00063157"/>
    <w:rsid w:val="0006417E"/>
    <w:rsid w:val="00064254"/>
    <w:rsid w:val="00064A63"/>
    <w:rsid w:val="000673AF"/>
    <w:rsid w:val="00067646"/>
    <w:rsid w:val="000713C8"/>
    <w:rsid w:val="00071963"/>
    <w:rsid w:val="00071CA7"/>
    <w:rsid w:val="00071DA1"/>
    <w:rsid w:val="00073F33"/>
    <w:rsid w:val="00074AAF"/>
    <w:rsid w:val="00075162"/>
    <w:rsid w:val="00076536"/>
    <w:rsid w:val="00076AC0"/>
    <w:rsid w:val="00077075"/>
    <w:rsid w:val="00077CCF"/>
    <w:rsid w:val="00080877"/>
    <w:rsid w:val="000818A1"/>
    <w:rsid w:val="00081B1A"/>
    <w:rsid w:val="0008337A"/>
    <w:rsid w:val="00084164"/>
    <w:rsid w:val="000847D0"/>
    <w:rsid w:val="00084EDA"/>
    <w:rsid w:val="00085526"/>
    <w:rsid w:val="00085DC4"/>
    <w:rsid w:val="00086C93"/>
    <w:rsid w:val="000878BB"/>
    <w:rsid w:val="00090BA7"/>
    <w:rsid w:val="00093954"/>
    <w:rsid w:val="000949D9"/>
    <w:rsid w:val="00096253"/>
    <w:rsid w:val="000A05F6"/>
    <w:rsid w:val="000A37DF"/>
    <w:rsid w:val="000A52BF"/>
    <w:rsid w:val="000A6E07"/>
    <w:rsid w:val="000A7221"/>
    <w:rsid w:val="000A7254"/>
    <w:rsid w:val="000A79F2"/>
    <w:rsid w:val="000B45CB"/>
    <w:rsid w:val="000B5218"/>
    <w:rsid w:val="000B6827"/>
    <w:rsid w:val="000B6B02"/>
    <w:rsid w:val="000B6E7B"/>
    <w:rsid w:val="000C1464"/>
    <w:rsid w:val="000C16E3"/>
    <w:rsid w:val="000C1EF4"/>
    <w:rsid w:val="000C29E5"/>
    <w:rsid w:val="000C44F6"/>
    <w:rsid w:val="000C5D0A"/>
    <w:rsid w:val="000C6438"/>
    <w:rsid w:val="000D0211"/>
    <w:rsid w:val="000D0D78"/>
    <w:rsid w:val="000D1E4C"/>
    <w:rsid w:val="000D2882"/>
    <w:rsid w:val="000D432E"/>
    <w:rsid w:val="000D4A89"/>
    <w:rsid w:val="000D5454"/>
    <w:rsid w:val="000D5BFC"/>
    <w:rsid w:val="000D7014"/>
    <w:rsid w:val="000D736B"/>
    <w:rsid w:val="000D7596"/>
    <w:rsid w:val="000E03F2"/>
    <w:rsid w:val="000E05C5"/>
    <w:rsid w:val="000E0B77"/>
    <w:rsid w:val="000E2570"/>
    <w:rsid w:val="000E30E4"/>
    <w:rsid w:val="000E30F5"/>
    <w:rsid w:val="000E3634"/>
    <w:rsid w:val="000E39EF"/>
    <w:rsid w:val="000E58D9"/>
    <w:rsid w:val="000E721B"/>
    <w:rsid w:val="000E7D38"/>
    <w:rsid w:val="000F0347"/>
    <w:rsid w:val="000F0F94"/>
    <w:rsid w:val="000F2FFB"/>
    <w:rsid w:val="000F44CD"/>
    <w:rsid w:val="000F49AD"/>
    <w:rsid w:val="000F6416"/>
    <w:rsid w:val="000F76B6"/>
    <w:rsid w:val="000F7BEE"/>
    <w:rsid w:val="00100949"/>
    <w:rsid w:val="001016D2"/>
    <w:rsid w:val="0010283A"/>
    <w:rsid w:val="00103419"/>
    <w:rsid w:val="00103B8E"/>
    <w:rsid w:val="00104334"/>
    <w:rsid w:val="00104AD8"/>
    <w:rsid w:val="0010583C"/>
    <w:rsid w:val="00105DFA"/>
    <w:rsid w:val="0010790F"/>
    <w:rsid w:val="00110F27"/>
    <w:rsid w:val="00113127"/>
    <w:rsid w:val="00114179"/>
    <w:rsid w:val="00115E36"/>
    <w:rsid w:val="0011634A"/>
    <w:rsid w:val="00116B3D"/>
    <w:rsid w:val="00123F26"/>
    <w:rsid w:val="001248FB"/>
    <w:rsid w:val="00124D1C"/>
    <w:rsid w:val="00124F30"/>
    <w:rsid w:val="00125FCD"/>
    <w:rsid w:val="00126B3A"/>
    <w:rsid w:val="001274A3"/>
    <w:rsid w:val="00130D58"/>
    <w:rsid w:val="001311E2"/>
    <w:rsid w:val="0013320A"/>
    <w:rsid w:val="00133F9B"/>
    <w:rsid w:val="001348FD"/>
    <w:rsid w:val="00134EB0"/>
    <w:rsid w:val="001350E8"/>
    <w:rsid w:val="00135174"/>
    <w:rsid w:val="001362B9"/>
    <w:rsid w:val="00137F8A"/>
    <w:rsid w:val="00140985"/>
    <w:rsid w:val="00141975"/>
    <w:rsid w:val="00141FDF"/>
    <w:rsid w:val="00142241"/>
    <w:rsid w:val="0014536E"/>
    <w:rsid w:val="001460BF"/>
    <w:rsid w:val="001464DE"/>
    <w:rsid w:val="001471A1"/>
    <w:rsid w:val="00147AAD"/>
    <w:rsid w:val="0015032D"/>
    <w:rsid w:val="00150448"/>
    <w:rsid w:val="00150595"/>
    <w:rsid w:val="0015494C"/>
    <w:rsid w:val="00162326"/>
    <w:rsid w:val="00163782"/>
    <w:rsid w:val="00163DD0"/>
    <w:rsid w:val="001650FA"/>
    <w:rsid w:val="001652C4"/>
    <w:rsid w:val="001654E3"/>
    <w:rsid w:val="00165781"/>
    <w:rsid w:val="00165A60"/>
    <w:rsid w:val="00165E61"/>
    <w:rsid w:val="00171CB8"/>
    <w:rsid w:val="00172682"/>
    <w:rsid w:val="0017285E"/>
    <w:rsid w:val="00173E1B"/>
    <w:rsid w:val="001746A5"/>
    <w:rsid w:val="00182E73"/>
    <w:rsid w:val="00182E95"/>
    <w:rsid w:val="00182EDC"/>
    <w:rsid w:val="00183F76"/>
    <w:rsid w:val="001840E0"/>
    <w:rsid w:val="0018473E"/>
    <w:rsid w:val="00185670"/>
    <w:rsid w:val="00185CB2"/>
    <w:rsid w:val="001864AA"/>
    <w:rsid w:val="0018680E"/>
    <w:rsid w:val="001900F7"/>
    <w:rsid w:val="001902B8"/>
    <w:rsid w:val="001903E9"/>
    <w:rsid w:val="00190E66"/>
    <w:rsid w:val="00191A57"/>
    <w:rsid w:val="00192CAB"/>
    <w:rsid w:val="00193BFE"/>
    <w:rsid w:val="00196123"/>
    <w:rsid w:val="00196940"/>
    <w:rsid w:val="00196F9F"/>
    <w:rsid w:val="001A187D"/>
    <w:rsid w:val="001A23AC"/>
    <w:rsid w:val="001A25B8"/>
    <w:rsid w:val="001A25C4"/>
    <w:rsid w:val="001A2BB6"/>
    <w:rsid w:val="001A45C3"/>
    <w:rsid w:val="001A5B01"/>
    <w:rsid w:val="001A651D"/>
    <w:rsid w:val="001A6A64"/>
    <w:rsid w:val="001A77FA"/>
    <w:rsid w:val="001B0095"/>
    <w:rsid w:val="001B1106"/>
    <w:rsid w:val="001B3FB8"/>
    <w:rsid w:val="001B5138"/>
    <w:rsid w:val="001B562B"/>
    <w:rsid w:val="001B57F9"/>
    <w:rsid w:val="001B6891"/>
    <w:rsid w:val="001B7593"/>
    <w:rsid w:val="001B762A"/>
    <w:rsid w:val="001C00D2"/>
    <w:rsid w:val="001C0842"/>
    <w:rsid w:val="001C1533"/>
    <w:rsid w:val="001C20E8"/>
    <w:rsid w:val="001C3519"/>
    <w:rsid w:val="001C3B56"/>
    <w:rsid w:val="001C6B36"/>
    <w:rsid w:val="001C6DCF"/>
    <w:rsid w:val="001C7AEF"/>
    <w:rsid w:val="001D307E"/>
    <w:rsid w:val="001D410A"/>
    <w:rsid w:val="001D447D"/>
    <w:rsid w:val="001D5C32"/>
    <w:rsid w:val="001D66FA"/>
    <w:rsid w:val="001E02D7"/>
    <w:rsid w:val="001E0B19"/>
    <w:rsid w:val="001E2BE5"/>
    <w:rsid w:val="001E3395"/>
    <w:rsid w:val="001E50C3"/>
    <w:rsid w:val="001E70AB"/>
    <w:rsid w:val="001E7ED6"/>
    <w:rsid w:val="001F0BAD"/>
    <w:rsid w:val="001F1330"/>
    <w:rsid w:val="001F1B9B"/>
    <w:rsid w:val="001F530F"/>
    <w:rsid w:val="001F69C1"/>
    <w:rsid w:val="001F6E07"/>
    <w:rsid w:val="00200497"/>
    <w:rsid w:val="00200691"/>
    <w:rsid w:val="00201CC8"/>
    <w:rsid w:val="00207238"/>
    <w:rsid w:val="0020795B"/>
    <w:rsid w:val="00210A38"/>
    <w:rsid w:val="00210D92"/>
    <w:rsid w:val="002114F2"/>
    <w:rsid w:val="0021176B"/>
    <w:rsid w:val="00211E43"/>
    <w:rsid w:val="0021472B"/>
    <w:rsid w:val="00217A0D"/>
    <w:rsid w:val="0022050D"/>
    <w:rsid w:val="00220804"/>
    <w:rsid w:val="00222F24"/>
    <w:rsid w:val="00225D63"/>
    <w:rsid w:val="0022678D"/>
    <w:rsid w:val="00227A45"/>
    <w:rsid w:val="00230548"/>
    <w:rsid w:val="00233205"/>
    <w:rsid w:val="00233781"/>
    <w:rsid w:val="00233B97"/>
    <w:rsid w:val="002357C4"/>
    <w:rsid w:val="00235DA8"/>
    <w:rsid w:val="00235F21"/>
    <w:rsid w:val="002362BF"/>
    <w:rsid w:val="002372BE"/>
    <w:rsid w:val="002375A8"/>
    <w:rsid w:val="002405A1"/>
    <w:rsid w:val="00240BEA"/>
    <w:rsid w:val="00241272"/>
    <w:rsid w:val="00241923"/>
    <w:rsid w:val="0024204D"/>
    <w:rsid w:val="00243C70"/>
    <w:rsid w:val="002455B5"/>
    <w:rsid w:val="0024732F"/>
    <w:rsid w:val="00247A91"/>
    <w:rsid w:val="002515EF"/>
    <w:rsid w:val="002527E3"/>
    <w:rsid w:val="00252C1E"/>
    <w:rsid w:val="00252F7C"/>
    <w:rsid w:val="00256093"/>
    <w:rsid w:val="00256904"/>
    <w:rsid w:val="00257E86"/>
    <w:rsid w:val="002600ED"/>
    <w:rsid w:val="002601F7"/>
    <w:rsid w:val="00260F49"/>
    <w:rsid w:val="002610E6"/>
    <w:rsid w:val="0026266E"/>
    <w:rsid w:val="0026292A"/>
    <w:rsid w:val="002632DA"/>
    <w:rsid w:val="00263442"/>
    <w:rsid w:val="002634BE"/>
    <w:rsid w:val="00263592"/>
    <w:rsid w:val="00264023"/>
    <w:rsid w:val="002644EA"/>
    <w:rsid w:val="002648C9"/>
    <w:rsid w:val="0026522C"/>
    <w:rsid w:val="00266C52"/>
    <w:rsid w:val="00267421"/>
    <w:rsid w:val="00271F96"/>
    <w:rsid w:val="002721E1"/>
    <w:rsid w:val="00272844"/>
    <w:rsid w:val="002731DF"/>
    <w:rsid w:val="00274D52"/>
    <w:rsid w:val="002754FC"/>
    <w:rsid w:val="00275885"/>
    <w:rsid w:val="00277248"/>
    <w:rsid w:val="002778B9"/>
    <w:rsid w:val="00280F3D"/>
    <w:rsid w:val="002819FA"/>
    <w:rsid w:val="002831A9"/>
    <w:rsid w:val="00283A3C"/>
    <w:rsid w:val="00284AF4"/>
    <w:rsid w:val="002864DD"/>
    <w:rsid w:val="002908AE"/>
    <w:rsid w:val="002908EF"/>
    <w:rsid w:val="00290A5C"/>
    <w:rsid w:val="002940E0"/>
    <w:rsid w:val="00294EDE"/>
    <w:rsid w:val="002963D0"/>
    <w:rsid w:val="00297ED8"/>
    <w:rsid w:val="002A4C29"/>
    <w:rsid w:val="002A7102"/>
    <w:rsid w:val="002A7344"/>
    <w:rsid w:val="002B0F64"/>
    <w:rsid w:val="002B1815"/>
    <w:rsid w:val="002B1BBE"/>
    <w:rsid w:val="002B23E0"/>
    <w:rsid w:val="002B3F85"/>
    <w:rsid w:val="002B7E76"/>
    <w:rsid w:val="002C048C"/>
    <w:rsid w:val="002C1989"/>
    <w:rsid w:val="002C295F"/>
    <w:rsid w:val="002C29E6"/>
    <w:rsid w:val="002C3AD5"/>
    <w:rsid w:val="002C612D"/>
    <w:rsid w:val="002C61C9"/>
    <w:rsid w:val="002C6965"/>
    <w:rsid w:val="002C7173"/>
    <w:rsid w:val="002C72B9"/>
    <w:rsid w:val="002C76E2"/>
    <w:rsid w:val="002C7E11"/>
    <w:rsid w:val="002D0D44"/>
    <w:rsid w:val="002D171B"/>
    <w:rsid w:val="002D2D12"/>
    <w:rsid w:val="002D377D"/>
    <w:rsid w:val="002D3BF6"/>
    <w:rsid w:val="002D4B8E"/>
    <w:rsid w:val="002D4D62"/>
    <w:rsid w:val="002D59A5"/>
    <w:rsid w:val="002D66FD"/>
    <w:rsid w:val="002D7766"/>
    <w:rsid w:val="002E07A1"/>
    <w:rsid w:val="002E27EA"/>
    <w:rsid w:val="002E294D"/>
    <w:rsid w:val="002E33CF"/>
    <w:rsid w:val="002E376A"/>
    <w:rsid w:val="002E38B4"/>
    <w:rsid w:val="002E3E2B"/>
    <w:rsid w:val="002E474F"/>
    <w:rsid w:val="002E6141"/>
    <w:rsid w:val="002E7E72"/>
    <w:rsid w:val="002F0723"/>
    <w:rsid w:val="002F099D"/>
    <w:rsid w:val="002F4D36"/>
    <w:rsid w:val="002F516B"/>
    <w:rsid w:val="002F5AD5"/>
    <w:rsid w:val="002F5CF2"/>
    <w:rsid w:val="002F7FEC"/>
    <w:rsid w:val="00300FAE"/>
    <w:rsid w:val="00301598"/>
    <w:rsid w:val="00302082"/>
    <w:rsid w:val="003025AE"/>
    <w:rsid w:val="003037B9"/>
    <w:rsid w:val="003038C7"/>
    <w:rsid w:val="00303A8A"/>
    <w:rsid w:val="00304E4D"/>
    <w:rsid w:val="003113F2"/>
    <w:rsid w:val="00311EA6"/>
    <w:rsid w:val="003124F8"/>
    <w:rsid w:val="0031523C"/>
    <w:rsid w:val="00315AFA"/>
    <w:rsid w:val="00316260"/>
    <w:rsid w:val="00316CF0"/>
    <w:rsid w:val="00316F67"/>
    <w:rsid w:val="00320CC4"/>
    <w:rsid w:val="00321EBA"/>
    <w:rsid w:val="00322136"/>
    <w:rsid w:val="00322B3D"/>
    <w:rsid w:val="00322D57"/>
    <w:rsid w:val="00322EBC"/>
    <w:rsid w:val="003239ED"/>
    <w:rsid w:val="00326C17"/>
    <w:rsid w:val="003273DA"/>
    <w:rsid w:val="00330401"/>
    <w:rsid w:val="003308F2"/>
    <w:rsid w:val="00331A1B"/>
    <w:rsid w:val="0033282C"/>
    <w:rsid w:val="00333044"/>
    <w:rsid w:val="003345B9"/>
    <w:rsid w:val="00335B5F"/>
    <w:rsid w:val="00337501"/>
    <w:rsid w:val="003379A5"/>
    <w:rsid w:val="00341D3F"/>
    <w:rsid w:val="003427E5"/>
    <w:rsid w:val="00342BF1"/>
    <w:rsid w:val="00342D00"/>
    <w:rsid w:val="0034359C"/>
    <w:rsid w:val="00344CDC"/>
    <w:rsid w:val="00346544"/>
    <w:rsid w:val="00346A16"/>
    <w:rsid w:val="00346A7E"/>
    <w:rsid w:val="00346F1D"/>
    <w:rsid w:val="00347558"/>
    <w:rsid w:val="00351B98"/>
    <w:rsid w:val="00351EF5"/>
    <w:rsid w:val="0035228F"/>
    <w:rsid w:val="00353BB0"/>
    <w:rsid w:val="00353D9D"/>
    <w:rsid w:val="00354938"/>
    <w:rsid w:val="00356482"/>
    <w:rsid w:val="00361DD7"/>
    <w:rsid w:val="00364322"/>
    <w:rsid w:val="00364F79"/>
    <w:rsid w:val="00366C17"/>
    <w:rsid w:val="003671B0"/>
    <w:rsid w:val="00367A10"/>
    <w:rsid w:val="00370220"/>
    <w:rsid w:val="003729EC"/>
    <w:rsid w:val="0037373D"/>
    <w:rsid w:val="00373CF1"/>
    <w:rsid w:val="00373E0E"/>
    <w:rsid w:val="00373F2C"/>
    <w:rsid w:val="0037446E"/>
    <w:rsid w:val="003746DF"/>
    <w:rsid w:val="003757D8"/>
    <w:rsid w:val="0037603B"/>
    <w:rsid w:val="003769A5"/>
    <w:rsid w:val="00376B77"/>
    <w:rsid w:val="00380C56"/>
    <w:rsid w:val="003819BE"/>
    <w:rsid w:val="003859C8"/>
    <w:rsid w:val="003872E4"/>
    <w:rsid w:val="00387948"/>
    <w:rsid w:val="00390A50"/>
    <w:rsid w:val="00390AD6"/>
    <w:rsid w:val="00390CCE"/>
    <w:rsid w:val="0039164F"/>
    <w:rsid w:val="0039227D"/>
    <w:rsid w:val="0039276B"/>
    <w:rsid w:val="003945B9"/>
    <w:rsid w:val="0039548B"/>
    <w:rsid w:val="003957C8"/>
    <w:rsid w:val="00395B35"/>
    <w:rsid w:val="00397C3E"/>
    <w:rsid w:val="003A0A3B"/>
    <w:rsid w:val="003A0D47"/>
    <w:rsid w:val="003A0DEB"/>
    <w:rsid w:val="003A1096"/>
    <w:rsid w:val="003A141B"/>
    <w:rsid w:val="003A1865"/>
    <w:rsid w:val="003A3713"/>
    <w:rsid w:val="003A429A"/>
    <w:rsid w:val="003A58DB"/>
    <w:rsid w:val="003A6AF5"/>
    <w:rsid w:val="003A7F9A"/>
    <w:rsid w:val="003B1629"/>
    <w:rsid w:val="003B414F"/>
    <w:rsid w:val="003B508A"/>
    <w:rsid w:val="003B5640"/>
    <w:rsid w:val="003B6839"/>
    <w:rsid w:val="003C05F6"/>
    <w:rsid w:val="003C1B93"/>
    <w:rsid w:val="003C3078"/>
    <w:rsid w:val="003C398D"/>
    <w:rsid w:val="003C44B6"/>
    <w:rsid w:val="003C452C"/>
    <w:rsid w:val="003C483B"/>
    <w:rsid w:val="003C4A01"/>
    <w:rsid w:val="003C4BF8"/>
    <w:rsid w:val="003C6A46"/>
    <w:rsid w:val="003D0768"/>
    <w:rsid w:val="003D0A43"/>
    <w:rsid w:val="003D103B"/>
    <w:rsid w:val="003D1260"/>
    <w:rsid w:val="003D23EE"/>
    <w:rsid w:val="003D444C"/>
    <w:rsid w:val="003D4B9F"/>
    <w:rsid w:val="003D59DD"/>
    <w:rsid w:val="003D6418"/>
    <w:rsid w:val="003E1066"/>
    <w:rsid w:val="003E2611"/>
    <w:rsid w:val="003E26D4"/>
    <w:rsid w:val="003E4FD4"/>
    <w:rsid w:val="003E52B7"/>
    <w:rsid w:val="003E5A13"/>
    <w:rsid w:val="003E7E6D"/>
    <w:rsid w:val="003F1608"/>
    <w:rsid w:val="003F1A9C"/>
    <w:rsid w:val="003F1E1D"/>
    <w:rsid w:val="003F2E65"/>
    <w:rsid w:val="003F3AA8"/>
    <w:rsid w:val="003F3CFF"/>
    <w:rsid w:val="003F494D"/>
    <w:rsid w:val="003F5D58"/>
    <w:rsid w:val="00401688"/>
    <w:rsid w:val="0040172A"/>
    <w:rsid w:val="00401E67"/>
    <w:rsid w:val="00402929"/>
    <w:rsid w:val="004036FF"/>
    <w:rsid w:val="00404724"/>
    <w:rsid w:val="00404D98"/>
    <w:rsid w:val="00404EF6"/>
    <w:rsid w:val="00405848"/>
    <w:rsid w:val="004079B5"/>
    <w:rsid w:val="00411536"/>
    <w:rsid w:val="00411701"/>
    <w:rsid w:val="00414279"/>
    <w:rsid w:val="004150BA"/>
    <w:rsid w:val="00415544"/>
    <w:rsid w:val="00416397"/>
    <w:rsid w:val="004163A9"/>
    <w:rsid w:val="00417EB7"/>
    <w:rsid w:val="00421F21"/>
    <w:rsid w:val="004228E9"/>
    <w:rsid w:val="00422DC4"/>
    <w:rsid w:val="00423191"/>
    <w:rsid w:val="004278FD"/>
    <w:rsid w:val="0043032E"/>
    <w:rsid w:val="004303F9"/>
    <w:rsid w:val="00432695"/>
    <w:rsid w:val="00433ACC"/>
    <w:rsid w:val="0043513A"/>
    <w:rsid w:val="00435991"/>
    <w:rsid w:val="00435AEC"/>
    <w:rsid w:val="004365D0"/>
    <w:rsid w:val="00437CB9"/>
    <w:rsid w:val="00441151"/>
    <w:rsid w:val="00441C47"/>
    <w:rsid w:val="0044287B"/>
    <w:rsid w:val="004428CD"/>
    <w:rsid w:val="00442BE1"/>
    <w:rsid w:val="00443F99"/>
    <w:rsid w:val="00444393"/>
    <w:rsid w:val="00444A73"/>
    <w:rsid w:val="00445AA1"/>
    <w:rsid w:val="00446B55"/>
    <w:rsid w:val="0044792F"/>
    <w:rsid w:val="00452362"/>
    <w:rsid w:val="004564D0"/>
    <w:rsid w:val="004604CC"/>
    <w:rsid w:val="004604FC"/>
    <w:rsid w:val="00462B24"/>
    <w:rsid w:val="00463018"/>
    <w:rsid w:val="00465E4A"/>
    <w:rsid w:val="00465E6E"/>
    <w:rsid w:val="004660D2"/>
    <w:rsid w:val="00467675"/>
    <w:rsid w:val="004678B3"/>
    <w:rsid w:val="004712AD"/>
    <w:rsid w:val="00471865"/>
    <w:rsid w:val="00472506"/>
    <w:rsid w:val="00472C17"/>
    <w:rsid w:val="004754D9"/>
    <w:rsid w:val="00475E38"/>
    <w:rsid w:val="00476109"/>
    <w:rsid w:val="0047696E"/>
    <w:rsid w:val="004772E3"/>
    <w:rsid w:val="00477B24"/>
    <w:rsid w:val="004813C0"/>
    <w:rsid w:val="00481C7C"/>
    <w:rsid w:val="00484DF7"/>
    <w:rsid w:val="0048581A"/>
    <w:rsid w:val="0048742C"/>
    <w:rsid w:val="004909B6"/>
    <w:rsid w:val="00492392"/>
    <w:rsid w:val="00493EB8"/>
    <w:rsid w:val="004960B6"/>
    <w:rsid w:val="004A137C"/>
    <w:rsid w:val="004A1A13"/>
    <w:rsid w:val="004A3154"/>
    <w:rsid w:val="004A343D"/>
    <w:rsid w:val="004A3446"/>
    <w:rsid w:val="004A3548"/>
    <w:rsid w:val="004A3665"/>
    <w:rsid w:val="004A3940"/>
    <w:rsid w:val="004A4CA8"/>
    <w:rsid w:val="004A7466"/>
    <w:rsid w:val="004B050C"/>
    <w:rsid w:val="004B1D71"/>
    <w:rsid w:val="004B23D1"/>
    <w:rsid w:val="004B2932"/>
    <w:rsid w:val="004B3463"/>
    <w:rsid w:val="004B607A"/>
    <w:rsid w:val="004B7132"/>
    <w:rsid w:val="004B7DD6"/>
    <w:rsid w:val="004C0236"/>
    <w:rsid w:val="004C2502"/>
    <w:rsid w:val="004C2E48"/>
    <w:rsid w:val="004C3081"/>
    <w:rsid w:val="004C46C4"/>
    <w:rsid w:val="004C6F47"/>
    <w:rsid w:val="004D0880"/>
    <w:rsid w:val="004D11B9"/>
    <w:rsid w:val="004D2177"/>
    <w:rsid w:val="004D240D"/>
    <w:rsid w:val="004D25FD"/>
    <w:rsid w:val="004D4E4E"/>
    <w:rsid w:val="004D53B9"/>
    <w:rsid w:val="004D64FA"/>
    <w:rsid w:val="004D6C1D"/>
    <w:rsid w:val="004D72F8"/>
    <w:rsid w:val="004D77FA"/>
    <w:rsid w:val="004E4392"/>
    <w:rsid w:val="004E4791"/>
    <w:rsid w:val="004E5661"/>
    <w:rsid w:val="004E6AC5"/>
    <w:rsid w:val="004E76DF"/>
    <w:rsid w:val="004F0DEB"/>
    <w:rsid w:val="004F1A4C"/>
    <w:rsid w:val="004F300B"/>
    <w:rsid w:val="004F39BB"/>
    <w:rsid w:val="004F5521"/>
    <w:rsid w:val="004F5D3B"/>
    <w:rsid w:val="004F5F93"/>
    <w:rsid w:val="004F5FEC"/>
    <w:rsid w:val="004F6F4B"/>
    <w:rsid w:val="005007DB"/>
    <w:rsid w:val="00501387"/>
    <w:rsid w:val="00501CA6"/>
    <w:rsid w:val="00501E74"/>
    <w:rsid w:val="005075A2"/>
    <w:rsid w:val="00507816"/>
    <w:rsid w:val="005125CE"/>
    <w:rsid w:val="00512B1A"/>
    <w:rsid w:val="00514096"/>
    <w:rsid w:val="00516290"/>
    <w:rsid w:val="0052030D"/>
    <w:rsid w:val="00521F7C"/>
    <w:rsid w:val="00523262"/>
    <w:rsid w:val="005238EA"/>
    <w:rsid w:val="005242AB"/>
    <w:rsid w:val="00525296"/>
    <w:rsid w:val="00525B58"/>
    <w:rsid w:val="0052655D"/>
    <w:rsid w:val="005267E2"/>
    <w:rsid w:val="005273B4"/>
    <w:rsid w:val="00527AC6"/>
    <w:rsid w:val="00531F94"/>
    <w:rsid w:val="00533012"/>
    <w:rsid w:val="00533E49"/>
    <w:rsid w:val="00536E3C"/>
    <w:rsid w:val="00537594"/>
    <w:rsid w:val="00540F07"/>
    <w:rsid w:val="00542AF6"/>
    <w:rsid w:val="00543C68"/>
    <w:rsid w:val="0054422A"/>
    <w:rsid w:val="005446A4"/>
    <w:rsid w:val="005450AB"/>
    <w:rsid w:val="00546771"/>
    <w:rsid w:val="00546EDB"/>
    <w:rsid w:val="00546FAF"/>
    <w:rsid w:val="00546FC9"/>
    <w:rsid w:val="00550CFB"/>
    <w:rsid w:val="005523FA"/>
    <w:rsid w:val="0055253E"/>
    <w:rsid w:val="00552B26"/>
    <w:rsid w:val="00554904"/>
    <w:rsid w:val="005554CE"/>
    <w:rsid w:val="0055578C"/>
    <w:rsid w:val="00557DFD"/>
    <w:rsid w:val="00560179"/>
    <w:rsid w:val="00560B1E"/>
    <w:rsid w:val="005610E9"/>
    <w:rsid w:val="005627D2"/>
    <w:rsid w:val="00562E30"/>
    <w:rsid w:val="005646E6"/>
    <w:rsid w:val="005658C5"/>
    <w:rsid w:val="00566861"/>
    <w:rsid w:val="00566969"/>
    <w:rsid w:val="005705D5"/>
    <w:rsid w:val="00573A7C"/>
    <w:rsid w:val="00573EBB"/>
    <w:rsid w:val="005741C0"/>
    <w:rsid w:val="0057422A"/>
    <w:rsid w:val="00574C7C"/>
    <w:rsid w:val="00574DE4"/>
    <w:rsid w:val="00576097"/>
    <w:rsid w:val="005767AD"/>
    <w:rsid w:val="00576D52"/>
    <w:rsid w:val="00580A54"/>
    <w:rsid w:val="00580B4C"/>
    <w:rsid w:val="00581A6E"/>
    <w:rsid w:val="00583896"/>
    <w:rsid w:val="00584099"/>
    <w:rsid w:val="00585131"/>
    <w:rsid w:val="0058545D"/>
    <w:rsid w:val="005917AD"/>
    <w:rsid w:val="00591F30"/>
    <w:rsid w:val="005948B2"/>
    <w:rsid w:val="00596B1C"/>
    <w:rsid w:val="00596CAE"/>
    <w:rsid w:val="00596E81"/>
    <w:rsid w:val="0059793A"/>
    <w:rsid w:val="00597EC6"/>
    <w:rsid w:val="005A00EB"/>
    <w:rsid w:val="005A0ACA"/>
    <w:rsid w:val="005A195F"/>
    <w:rsid w:val="005A3FE1"/>
    <w:rsid w:val="005A4167"/>
    <w:rsid w:val="005B007D"/>
    <w:rsid w:val="005B0357"/>
    <w:rsid w:val="005B040C"/>
    <w:rsid w:val="005B1699"/>
    <w:rsid w:val="005B3493"/>
    <w:rsid w:val="005B39CF"/>
    <w:rsid w:val="005B3DC4"/>
    <w:rsid w:val="005B4805"/>
    <w:rsid w:val="005C034E"/>
    <w:rsid w:val="005C0A40"/>
    <w:rsid w:val="005C0AF0"/>
    <w:rsid w:val="005C133C"/>
    <w:rsid w:val="005C17ED"/>
    <w:rsid w:val="005C1BD5"/>
    <w:rsid w:val="005C242F"/>
    <w:rsid w:val="005C3B97"/>
    <w:rsid w:val="005C4CD6"/>
    <w:rsid w:val="005C564E"/>
    <w:rsid w:val="005C5983"/>
    <w:rsid w:val="005C6258"/>
    <w:rsid w:val="005C64D4"/>
    <w:rsid w:val="005C6CBC"/>
    <w:rsid w:val="005C6ED4"/>
    <w:rsid w:val="005C7389"/>
    <w:rsid w:val="005D0F4E"/>
    <w:rsid w:val="005D1C8C"/>
    <w:rsid w:val="005D1D1F"/>
    <w:rsid w:val="005D23E6"/>
    <w:rsid w:val="005D29C5"/>
    <w:rsid w:val="005D2F88"/>
    <w:rsid w:val="005D34D9"/>
    <w:rsid w:val="005D3684"/>
    <w:rsid w:val="005D436C"/>
    <w:rsid w:val="005D4AA1"/>
    <w:rsid w:val="005D4B10"/>
    <w:rsid w:val="005D4F31"/>
    <w:rsid w:val="005D6933"/>
    <w:rsid w:val="005E161A"/>
    <w:rsid w:val="005E1AA1"/>
    <w:rsid w:val="005E660D"/>
    <w:rsid w:val="005E6ABB"/>
    <w:rsid w:val="005E6C42"/>
    <w:rsid w:val="005E6D84"/>
    <w:rsid w:val="005E7A70"/>
    <w:rsid w:val="005F3ABD"/>
    <w:rsid w:val="005F3BE7"/>
    <w:rsid w:val="005F4A78"/>
    <w:rsid w:val="005F4C8C"/>
    <w:rsid w:val="005F4F04"/>
    <w:rsid w:val="005F677D"/>
    <w:rsid w:val="00600A63"/>
    <w:rsid w:val="00601175"/>
    <w:rsid w:val="00601F3E"/>
    <w:rsid w:val="00601F9A"/>
    <w:rsid w:val="006050BC"/>
    <w:rsid w:val="006060A8"/>
    <w:rsid w:val="00610E99"/>
    <w:rsid w:val="00611D4B"/>
    <w:rsid w:val="00611E80"/>
    <w:rsid w:val="006143F4"/>
    <w:rsid w:val="00614C7D"/>
    <w:rsid w:val="00615C9A"/>
    <w:rsid w:val="00615EB2"/>
    <w:rsid w:val="006168FC"/>
    <w:rsid w:val="00616D92"/>
    <w:rsid w:val="00616EBC"/>
    <w:rsid w:val="00620344"/>
    <w:rsid w:val="00620CA1"/>
    <w:rsid w:val="00622611"/>
    <w:rsid w:val="006226C2"/>
    <w:rsid w:val="00623CCB"/>
    <w:rsid w:val="00626310"/>
    <w:rsid w:val="006279A6"/>
    <w:rsid w:val="00630B57"/>
    <w:rsid w:val="00631472"/>
    <w:rsid w:val="0063308E"/>
    <w:rsid w:val="00634AF7"/>
    <w:rsid w:val="00634EFE"/>
    <w:rsid w:val="006350A3"/>
    <w:rsid w:val="00637CFF"/>
    <w:rsid w:val="00643C90"/>
    <w:rsid w:val="00644CA4"/>
    <w:rsid w:val="00645487"/>
    <w:rsid w:val="0064593E"/>
    <w:rsid w:val="00645E1C"/>
    <w:rsid w:val="00646623"/>
    <w:rsid w:val="00646D3F"/>
    <w:rsid w:val="0064761D"/>
    <w:rsid w:val="0065001B"/>
    <w:rsid w:val="00650F72"/>
    <w:rsid w:val="0065153F"/>
    <w:rsid w:val="00652AC3"/>
    <w:rsid w:val="006562B5"/>
    <w:rsid w:val="006565C6"/>
    <w:rsid w:val="0065687B"/>
    <w:rsid w:val="006607A9"/>
    <w:rsid w:val="006613C5"/>
    <w:rsid w:val="006634C9"/>
    <w:rsid w:val="00663E7F"/>
    <w:rsid w:val="00663F9F"/>
    <w:rsid w:val="00664D86"/>
    <w:rsid w:val="00666D6D"/>
    <w:rsid w:val="00667C35"/>
    <w:rsid w:val="00670180"/>
    <w:rsid w:val="0067091C"/>
    <w:rsid w:val="00672525"/>
    <w:rsid w:val="006728F0"/>
    <w:rsid w:val="00672B0F"/>
    <w:rsid w:val="006732C7"/>
    <w:rsid w:val="00673A92"/>
    <w:rsid w:val="00674318"/>
    <w:rsid w:val="00674A71"/>
    <w:rsid w:val="0067718F"/>
    <w:rsid w:val="0067720A"/>
    <w:rsid w:val="0068002A"/>
    <w:rsid w:val="0068066B"/>
    <w:rsid w:val="00681646"/>
    <w:rsid w:val="00681A9B"/>
    <w:rsid w:val="0068205E"/>
    <w:rsid w:val="00682B5A"/>
    <w:rsid w:val="00685925"/>
    <w:rsid w:val="00685AAC"/>
    <w:rsid w:val="00691233"/>
    <w:rsid w:val="0069149D"/>
    <w:rsid w:val="00692185"/>
    <w:rsid w:val="006933A3"/>
    <w:rsid w:val="00694EA9"/>
    <w:rsid w:val="00696040"/>
    <w:rsid w:val="00696464"/>
    <w:rsid w:val="00697482"/>
    <w:rsid w:val="006A200B"/>
    <w:rsid w:val="006A4921"/>
    <w:rsid w:val="006A55EB"/>
    <w:rsid w:val="006A58F3"/>
    <w:rsid w:val="006A6799"/>
    <w:rsid w:val="006A6866"/>
    <w:rsid w:val="006A744F"/>
    <w:rsid w:val="006A766B"/>
    <w:rsid w:val="006A77E4"/>
    <w:rsid w:val="006B03EE"/>
    <w:rsid w:val="006B0B9F"/>
    <w:rsid w:val="006B232D"/>
    <w:rsid w:val="006B25B7"/>
    <w:rsid w:val="006B2966"/>
    <w:rsid w:val="006B2B58"/>
    <w:rsid w:val="006B3F0B"/>
    <w:rsid w:val="006B5BBC"/>
    <w:rsid w:val="006B677E"/>
    <w:rsid w:val="006C2238"/>
    <w:rsid w:val="006C2AB2"/>
    <w:rsid w:val="006C3240"/>
    <w:rsid w:val="006C3BD4"/>
    <w:rsid w:val="006C4153"/>
    <w:rsid w:val="006C45E6"/>
    <w:rsid w:val="006C5DB0"/>
    <w:rsid w:val="006C6065"/>
    <w:rsid w:val="006C63A9"/>
    <w:rsid w:val="006D028A"/>
    <w:rsid w:val="006D20F6"/>
    <w:rsid w:val="006D48D8"/>
    <w:rsid w:val="006D4DAE"/>
    <w:rsid w:val="006D4F72"/>
    <w:rsid w:val="006D5B25"/>
    <w:rsid w:val="006D623B"/>
    <w:rsid w:val="006D6B71"/>
    <w:rsid w:val="006D7177"/>
    <w:rsid w:val="006D75FD"/>
    <w:rsid w:val="006E08CF"/>
    <w:rsid w:val="006E1194"/>
    <w:rsid w:val="006E2151"/>
    <w:rsid w:val="006E29D8"/>
    <w:rsid w:val="006E6FF3"/>
    <w:rsid w:val="006F10F3"/>
    <w:rsid w:val="006F1DB9"/>
    <w:rsid w:val="006F4376"/>
    <w:rsid w:val="006F4B7C"/>
    <w:rsid w:val="006F4C90"/>
    <w:rsid w:val="006F72F5"/>
    <w:rsid w:val="0070034C"/>
    <w:rsid w:val="00700C39"/>
    <w:rsid w:val="00701002"/>
    <w:rsid w:val="00701A94"/>
    <w:rsid w:val="00702347"/>
    <w:rsid w:val="00703D0A"/>
    <w:rsid w:val="00703F67"/>
    <w:rsid w:val="00704F29"/>
    <w:rsid w:val="00705153"/>
    <w:rsid w:val="00705DCF"/>
    <w:rsid w:val="00707BAE"/>
    <w:rsid w:val="00707C74"/>
    <w:rsid w:val="007104B6"/>
    <w:rsid w:val="00710EFC"/>
    <w:rsid w:val="00711226"/>
    <w:rsid w:val="00711BAF"/>
    <w:rsid w:val="0071372C"/>
    <w:rsid w:val="007154C1"/>
    <w:rsid w:val="007158B4"/>
    <w:rsid w:val="0072030D"/>
    <w:rsid w:val="0072186C"/>
    <w:rsid w:val="00723456"/>
    <w:rsid w:val="00727E4E"/>
    <w:rsid w:val="00733686"/>
    <w:rsid w:val="007345B0"/>
    <w:rsid w:val="00734EDE"/>
    <w:rsid w:val="00735094"/>
    <w:rsid w:val="00735538"/>
    <w:rsid w:val="00736003"/>
    <w:rsid w:val="00737E68"/>
    <w:rsid w:val="0074084C"/>
    <w:rsid w:val="007433AD"/>
    <w:rsid w:val="00743B68"/>
    <w:rsid w:val="007446BF"/>
    <w:rsid w:val="00744D9E"/>
    <w:rsid w:val="00745F85"/>
    <w:rsid w:val="0074604E"/>
    <w:rsid w:val="00750328"/>
    <w:rsid w:val="00751F3F"/>
    <w:rsid w:val="00752A97"/>
    <w:rsid w:val="00753863"/>
    <w:rsid w:val="00753D4B"/>
    <w:rsid w:val="007550CF"/>
    <w:rsid w:val="0075548B"/>
    <w:rsid w:val="00755A46"/>
    <w:rsid w:val="00756B05"/>
    <w:rsid w:val="00756BDB"/>
    <w:rsid w:val="00757B16"/>
    <w:rsid w:val="00760D7C"/>
    <w:rsid w:val="00761B31"/>
    <w:rsid w:val="00763244"/>
    <w:rsid w:val="007656C7"/>
    <w:rsid w:val="00766B0F"/>
    <w:rsid w:val="00766D56"/>
    <w:rsid w:val="00772C02"/>
    <w:rsid w:val="00773301"/>
    <w:rsid w:val="007748C7"/>
    <w:rsid w:val="00774FE1"/>
    <w:rsid w:val="00775C00"/>
    <w:rsid w:val="007769B6"/>
    <w:rsid w:val="00777020"/>
    <w:rsid w:val="007807A2"/>
    <w:rsid w:val="00782661"/>
    <w:rsid w:val="00783076"/>
    <w:rsid w:val="00783542"/>
    <w:rsid w:val="0078665F"/>
    <w:rsid w:val="007867C8"/>
    <w:rsid w:val="00787EFD"/>
    <w:rsid w:val="00790597"/>
    <w:rsid w:val="00790986"/>
    <w:rsid w:val="00791242"/>
    <w:rsid w:val="007918A4"/>
    <w:rsid w:val="00792694"/>
    <w:rsid w:val="00793466"/>
    <w:rsid w:val="0079366B"/>
    <w:rsid w:val="00793BEE"/>
    <w:rsid w:val="00793F95"/>
    <w:rsid w:val="00794056"/>
    <w:rsid w:val="007945EB"/>
    <w:rsid w:val="00795C24"/>
    <w:rsid w:val="00795DA2"/>
    <w:rsid w:val="00795DA7"/>
    <w:rsid w:val="0079650D"/>
    <w:rsid w:val="00796D72"/>
    <w:rsid w:val="00797E08"/>
    <w:rsid w:val="007A1818"/>
    <w:rsid w:val="007A21C2"/>
    <w:rsid w:val="007A2EFA"/>
    <w:rsid w:val="007A3178"/>
    <w:rsid w:val="007A5668"/>
    <w:rsid w:val="007A5D5C"/>
    <w:rsid w:val="007A740E"/>
    <w:rsid w:val="007B2C0D"/>
    <w:rsid w:val="007B35A7"/>
    <w:rsid w:val="007B3613"/>
    <w:rsid w:val="007B3F6B"/>
    <w:rsid w:val="007B4B7C"/>
    <w:rsid w:val="007B4EC7"/>
    <w:rsid w:val="007B5833"/>
    <w:rsid w:val="007B59EC"/>
    <w:rsid w:val="007B5AC1"/>
    <w:rsid w:val="007B5C0A"/>
    <w:rsid w:val="007B62FB"/>
    <w:rsid w:val="007B70C0"/>
    <w:rsid w:val="007B724A"/>
    <w:rsid w:val="007B7C3D"/>
    <w:rsid w:val="007C019B"/>
    <w:rsid w:val="007C0651"/>
    <w:rsid w:val="007C0D66"/>
    <w:rsid w:val="007C109D"/>
    <w:rsid w:val="007C2003"/>
    <w:rsid w:val="007C34C3"/>
    <w:rsid w:val="007C3877"/>
    <w:rsid w:val="007C4BA5"/>
    <w:rsid w:val="007C6DCE"/>
    <w:rsid w:val="007C7FBE"/>
    <w:rsid w:val="007D0675"/>
    <w:rsid w:val="007D13D8"/>
    <w:rsid w:val="007D1BC1"/>
    <w:rsid w:val="007D1C71"/>
    <w:rsid w:val="007D425F"/>
    <w:rsid w:val="007D54F5"/>
    <w:rsid w:val="007D642B"/>
    <w:rsid w:val="007D6B4F"/>
    <w:rsid w:val="007D7505"/>
    <w:rsid w:val="007E10F2"/>
    <w:rsid w:val="007E122F"/>
    <w:rsid w:val="007E1EC7"/>
    <w:rsid w:val="007E2493"/>
    <w:rsid w:val="007E2D44"/>
    <w:rsid w:val="007E3900"/>
    <w:rsid w:val="007E3AA7"/>
    <w:rsid w:val="007E5067"/>
    <w:rsid w:val="007E5406"/>
    <w:rsid w:val="007E558D"/>
    <w:rsid w:val="007E5C53"/>
    <w:rsid w:val="007F04CB"/>
    <w:rsid w:val="007F1126"/>
    <w:rsid w:val="007F2877"/>
    <w:rsid w:val="007F3890"/>
    <w:rsid w:val="007F389C"/>
    <w:rsid w:val="007F4262"/>
    <w:rsid w:val="007F618C"/>
    <w:rsid w:val="007F6B8F"/>
    <w:rsid w:val="007F7122"/>
    <w:rsid w:val="00800B6A"/>
    <w:rsid w:val="00800D16"/>
    <w:rsid w:val="008021AE"/>
    <w:rsid w:val="00804FF5"/>
    <w:rsid w:val="008059F8"/>
    <w:rsid w:val="00806738"/>
    <w:rsid w:val="00807D3A"/>
    <w:rsid w:val="00807EE2"/>
    <w:rsid w:val="0081096F"/>
    <w:rsid w:val="00810A30"/>
    <w:rsid w:val="00811B02"/>
    <w:rsid w:val="00811F05"/>
    <w:rsid w:val="00812828"/>
    <w:rsid w:val="00813046"/>
    <w:rsid w:val="008140F3"/>
    <w:rsid w:val="008141CE"/>
    <w:rsid w:val="008168E2"/>
    <w:rsid w:val="00817603"/>
    <w:rsid w:val="008178C2"/>
    <w:rsid w:val="008206EF"/>
    <w:rsid w:val="008217A9"/>
    <w:rsid w:val="00821DA9"/>
    <w:rsid w:val="008231C0"/>
    <w:rsid w:val="008233FB"/>
    <w:rsid w:val="00823F91"/>
    <w:rsid w:val="00824263"/>
    <w:rsid w:val="008246BB"/>
    <w:rsid w:val="00826058"/>
    <w:rsid w:val="008278FF"/>
    <w:rsid w:val="00830730"/>
    <w:rsid w:val="0083146B"/>
    <w:rsid w:val="0083160C"/>
    <w:rsid w:val="00831849"/>
    <w:rsid w:val="00832714"/>
    <w:rsid w:val="008333BA"/>
    <w:rsid w:val="00834863"/>
    <w:rsid w:val="008353DB"/>
    <w:rsid w:val="00835DD5"/>
    <w:rsid w:val="0083610C"/>
    <w:rsid w:val="0083626B"/>
    <w:rsid w:val="008364C2"/>
    <w:rsid w:val="00836772"/>
    <w:rsid w:val="008368D4"/>
    <w:rsid w:val="00837E7F"/>
    <w:rsid w:val="00840013"/>
    <w:rsid w:val="008413C8"/>
    <w:rsid w:val="008427E1"/>
    <w:rsid w:val="00842861"/>
    <w:rsid w:val="00844952"/>
    <w:rsid w:val="00845D55"/>
    <w:rsid w:val="00845F43"/>
    <w:rsid w:val="0084610E"/>
    <w:rsid w:val="00846D7F"/>
    <w:rsid w:val="00847401"/>
    <w:rsid w:val="008477FB"/>
    <w:rsid w:val="008502A3"/>
    <w:rsid w:val="008516BD"/>
    <w:rsid w:val="00851FBD"/>
    <w:rsid w:val="0085218B"/>
    <w:rsid w:val="008543B3"/>
    <w:rsid w:val="00854C11"/>
    <w:rsid w:val="00860077"/>
    <w:rsid w:val="0086073D"/>
    <w:rsid w:val="00860B91"/>
    <w:rsid w:val="00861C82"/>
    <w:rsid w:val="00863432"/>
    <w:rsid w:val="00864B86"/>
    <w:rsid w:val="00864C25"/>
    <w:rsid w:val="00864D1F"/>
    <w:rsid w:val="00865713"/>
    <w:rsid w:val="008658EF"/>
    <w:rsid w:val="00865CB6"/>
    <w:rsid w:val="008668BA"/>
    <w:rsid w:val="008678DD"/>
    <w:rsid w:val="00867BD4"/>
    <w:rsid w:val="00870D07"/>
    <w:rsid w:val="0087125A"/>
    <w:rsid w:val="00871596"/>
    <w:rsid w:val="00871B3D"/>
    <w:rsid w:val="00873410"/>
    <w:rsid w:val="00874511"/>
    <w:rsid w:val="00874AFE"/>
    <w:rsid w:val="008757B8"/>
    <w:rsid w:val="00876E47"/>
    <w:rsid w:val="00877122"/>
    <w:rsid w:val="00880AAA"/>
    <w:rsid w:val="0088105D"/>
    <w:rsid w:val="00882CAD"/>
    <w:rsid w:val="00883227"/>
    <w:rsid w:val="00883647"/>
    <w:rsid w:val="008850DC"/>
    <w:rsid w:val="00885570"/>
    <w:rsid w:val="008860F7"/>
    <w:rsid w:val="0088656B"/>
    <w:rsid w:val="00886CA5"/>
    <w:rsid w:val="00887C64"/>
    <w:rsid w:val="00887E84"/>
    <w:rsid w:val="00890FC9"/>
    <w:rsid w:val="00893919"/>
    <w:rsid w:val="00893ECE"/>
    <w:rsid w:val="008971EB"/>
    <w:rsid w:val="008A08FE"/>
    <w:rsid w:val="008A09A6"/>
    <w:rsid w:val="008A1277"/>
    <w:rsid w:val="008A2D7A"/>
    <w:rsid w:val="008A2FF3"/>
    <w:rsid w:val="008A31A2"/>
    <w:rsid w:val="008A3FE3"/>
    <w:rsid w:val="008B1FA8"/>
    <w:rsid w:val="008B28A7"/>
    <w:rsid w:val="008B2A7F"/>
    <w:rsid w:val="008B2CFD"/>
    <w:rsid w:val="008B383F"/>
    <w:rsid w:val="008B3900"/>
    <w:rsid w:val="008B6429"/>
    <w:rsid w:val="008B6BD6"/>
    <w:rsid w:val="008B7E19"/>
    <w:rsid w:val="008C0D2C"/>
    <w:rsid w:val="008C2FA7"/>
    <w:rsid w:val="008C32D3"/>
    <w:rsid w:val="008C35B0"/>
    <w:rsid w:val="008C4EDC"/>
    <w:rsid w:val="008D2541"/>
    <w:rsid w:val="008D3225"/>
    <w:rsid w:val="008D390C"/>
    <w:rsid w:val="008D3C16"/>
    <w:rsid w:val="008D509E"/>
    <w:rsid w:val="008D5548"/>
    <w:rsid w:val="008D6C99"/>
    <w:rsid w:val="008D7AC5"/>
    <w:rsid w:val="008D7D3B"/>
    <w:rsid w:val="008E3DBF"/>
    <w:rsid w:val="008E4AAE"/>
    <w:rsid w:val="008F04D0"/>
    <w:rsid w:val="008F0793"/>
    <w:rsid w:val="008F084B"/>
    <w:rsid w:val="008F213B"/>
    <w:rsid w:val="008F265B"/>
    <w:rsid w:val="008F2D5A"/>
    <w:rsid w:val="008F3534"/>
    <w:rsid w:val="008F44EA"/>
    <w:rsid w:val="008F57AD"/>
    <w:rsid w:val="008F7136"/>
    <w:rsid w:val="008F7DD8"/>
    <w:rsid w:val="008F7E95"/>
    <w:rsid w:val="009001ED"/>
    <w:rsid w:val="0090095A"/>
    <w:rsid w:val="009034C5"/>
    <w:rsid w:val="009035F5"/>
    <w:rsid w:val="00905AAA"/>
    <w:rsid w:val="00906588"/>
    <w:rsid w:val="009069C3"/>
    <w:rsid w:val="00906ACD"/>
    <w:rsid w:val="00906D79"/>
    <w:rsid w:val="00906D8C"/>
    <w:rsid w:val="0090762B"/>
    <w:rsid w:val="00907A4F"/>
    <w:rsid w:val="00907C07"/>
    <w:rsid w:val="00907C93"/>
    <w:rsid w:val="00911AE2"/>
    <w:rsid w:val="00912441"/>
    <w:rsid w:val="0091362C"/>
    <w:rsid w:val="00914453"/>
    <w:rsid w:val="00914546"/>
    <w:rsid w:val="009147B4"/>
    <w:rsid w:val="00914DE8"/>
    <w:rsid w:val="00914DED"/>
    <w:rsid w:val="00914EC8"/>
    <w:rsid w:val="00915CAF"/>
    <w:rsid w:val="009170BA"/>
    <w:rsid w:val="00917201"/>
    <w:rsid w:val="00917877"/>
    <w:rsid w:val="00917DD3"/>
    <w:rsid w:val="00917F3E"/>
    <w:rsid w:val="00917FEE"/>
    <w:rsid w:val="009208FE"/>
    <w:rsid w:val="00920CA8"/>
    <w:rsid w:val="009217F7"/>
    <w:rsid w:val="00922FA8"/>
    <w:rsid w:val="0092346D"/>
    <w:rsid w:val="009238EF"/>
    <w:rsid w:val="00924B2A"/>
    <w:rsid w:val="00925C00"/>
    <w:rsid w:val="00925DA8"/>
    <w:rsid w:val="0093046E"/>
    <w:rsid w:val="0093078D"/>
    <w:rsid w:val="00931CCD"/>
    <w:rsid w:val="009346F4"/>
    <w:rsid w:val="00934A1C"/>
    <w:rsid w:val="00935769"/>
    <w:rsid w:val="009359E4"/>
    <w:rsid w:val="0093794A"/>
    <w:rsid w:val="0094013E"/>
    <w:rsid w:val="00940360"/>
    <w:rsid w:val="00940DE7"/>
    <w:rsid w:val="0094110C"/>
    <w:rsid w:val="00941471"/>
    <w:rsid w:val="009419FB"/>
    <w:rsid w:val="00941F99"/>
    <w:rsid w:val="009422EB"/>
    <w:rsid w:val="0094305F"/>
    <w:rsid w:val="009443F1"/>
    <w:rsid w:val="0094672B"/>
    <w:rsid w:val="00947515"/>
    <w:rsid w:val="00947F7A"/>
    <w:rsid w:val="00950709"/>
    <w:rsid w:val="00950B58"/>
    <w:rsid w:val="00950F67"/>
    <w:rsid w:val="0095136B"/>
    <w:rsid w:val="009526CD"/>
    <w:rsid w:val="009527D8"/>
    <w:rsid w:val="0095332F"/>
    <w:rsid w:val="009539F7"/>
    <w:rsid w:val="00955416"/>
    <w:rsid w:val="00955DC9"/>
    <w:rsid w:val="00955F0A"/>
    <w:rsid w:val="00956C59"/>
    <w:rsid w:val="00957208"/>
    <w:rsid w:val="009600B5"/>
    <w:rsid w:val="009600F1"/>
    <w:rsid w:val="00960C33"/>
    <w:rsid w:val="00960E40"/>
    <w:rsid w:val="00961456"/>
    <w:rsid w:val="009618C3"/>
    <w:rsid w:val="00965FD4"/>
    <w:rsid w:val="00966A17"/>
    <w:rsid w:val="0096736E"/>
    <w:rsid w:val="00970279"/>
    <w:rsid w:val="00970C59"/>
    <w:rsid w:val="0097311C"/>
    <w:rsid w:val="00980840"/>
    <w:rsid w:val="00981C3D"/>
    <w:rsid w:val="009820EB"/>
    <w:rsid w:val="00983001"/>
    <w:rsid w:val="0098324E"/>
    <w:rsid w:val="00983BE3"/>
    <w:rsid w:val="00986C0D"/>
    <w:rsid w:val="00987487"/>
    <w:rsid w:val="009877CC"/>
    <w:rsid w:val="00987DF0"/>
    <w:rsid w:val="00991088"/>
    <w:rsid w:val="00991D9C"/>
    <w:rsid w:val="0099245D"/>
    <w:rsid w:val="00992B1D"/>
    <w:rsid w:val="00994E29"/>
    <w:rsid w:val="009959E2"/>
    <w:rsid w:val="00996BA1"/>
    <w:rsid w:val="00997E0D"/>
    <w:rsid w:val="009A0A6C"/>
    <w:rsid w:val="009A461F"/>
    <w:rsid w:val="009A6AFC"/>
    <w:rsid w:val="009B0E2B"/>
    <w:rsid w:val="009B23FA"/>
    <w:rsid w:val="009B2F63"/>
    <w:rsid w:val="009B36F6"/>
    <w:rsid w:val="009B3E62"/>
    <w:rsid w:val="009B6EE9"/>
    <w:rsid w:val="009C0A3D"/>
    <w:rsid w:val="009C0C6C"/>
    <w:rsid w:val="009C284C"/>
    <w:rsid w:val="009C40DB"/>
    <w:rsid w:val="009C4C84"/>
    <w:rsid w:val="009C4F85"/>
    <w:rsid w:val="009C5C65"/>
    <w:rsid w:val="009C5CD2"/>
    <w:rsid w:val="009C74A0"/>
    <w:rsid w:val="009C7B2E"/>
    <w:rsid w:val="009C7DAD"/>
    <w:rsid w:val="009C7FA5"/>
    <w:rsid w:val="009D1222"/>
    <w:rsid w:val="009D122E"/>
    <w:rsid w:val="009D1A11"/>
    <w:rsid w:val="009D2D6D"/>
    <w:rsid w:val="009D321D"/>
    <w:rsid w:val="009D3498"/>
    <w:rsid w:val="009D3ED5"/>
    <w:rsid w:val="009D4530"/>
    <w:rsid w:val="009D4F91"/>
    <w:rsid w:val="009D5010"/>
    <w:rsid w:val="009D5B97"/>
    <w:rsid w:val="009D6932"/>
    <w:rsid w:val="009D6DF7"/>
    <w:rsid w:val="009E184F"/>
    <w:rsid w:val="009E1B76"/>
    <w:rsid w:val="009E2AFA"/>
    <w:rsid w:val="009E5AB1"/>
    <w:rsid w:val="009E5D4E"/>
    <w:rsid w:val="009E659D"/>
    <w:rsid w:val="009F0E24"/>
    <w:rsid w:val="009F0EDA"/>
    <w:rsid w:val="009F2787"/>
    <w:rsid w:val="009F33A7"/>
    <w:rsid w:val="009F4ECD"/>
    <w:rsid w:val="009F4FC6"/>
    <w:rsid w:val="009F57EC"/>
    <w:rsid w:val="009F6246"/>
    <w:rsid w:val="009F653F"/>
    <w:rsid w:val="00A00915"/>
    <w:rsid w:val="00A00EF9"/>
    <w:rsid w:val="00A01CDF"/>
    <w:rsid w:val="00A03AA8"/>
    <w:rsid w:val="00A04F14"/>
    <w:rsid w:val="00A05204"/>
    <w:rsid w:val="00A05483"/>
    <w:rsid w:val="00A06F56"/>
    <w:rsid w:val="00A07D40"/>
    <w:rsid w:val="00A105E9"/>
    <w:rsid w:val="00A1132A"/>
    <w:rsid w:val="00A1258C"/>
    <w:rsid w:val="00A1303B"/>
    <w:rsid w:val="00A14298"/>
    <w:rsid w:val="00A17A08"/>
    <w:rsid w:val="00A21A29"/>
    <w:rsid w:val="00A220F4"/>
    <w:rsid w:val="00A22465"/>
    <w:rsid w:val="00A22537"/>
    <w:rsid w:val="00A22BF5"/>
    <w:rsid w:val="00A22CEA"/>
    <w:rsid w:val="00A2445F"/>
    <w:rsid w:val="00A2620B"/>
    <w:rsid w:val="00A2653A"/>
    <w:rsid w:val="00A268AB"/>
    <w:rsid w:val="00A27FEB"/>
    <w:rsid w:val="00A33169"/>
    <w:rsid w:val="00A35EF9"/>
    <w:rsid w:val="00A3637B"/>
    <w:rsid w:val="00A3675E"/>
    <w:rsid w:val="00A37069"/>
    <w:rsid w:val="00A37D71"/>
    <w:rsid w:val="00A4193C"/>
    <w:rsid w:val="00A4231B"/>
    <w:rsid w:val="00A428BD"/>
    <w:rsid w:val="00A42AE1"/>
    <w:rsid w:val="00A44446"/>
    <w:rsid w:val="00A470A7"/>
    <w:rsid w:val="00A504B3"/>
    <w:rsid w:val="00A53EBF"/>
    <w:rsid w:val="00A559D6"/>
    <w:rsid w:val="00A55E74"/>
    <w:rsid w:val="00A56225"/>
    <w:rsid w:val="00A5743A"/>
    <w:rsid w:val="00A6093D"/>
    <w:rsid w:val="00A625D3"/>
    <w:rsid w:val="00A63752"/>
    <w:rsid w:val="00A63C66"/>
    <w:rsid w:val="00A6439B"/>
    <w:rsid w:val="00A64482"/>
    <w:rsid w:val="00A66480"/>
    <w:rsid w:val="00A671AF"/>
    <w:rsid w:val="00A67219"/>
    <w:rsid w:val="00A672A8"/>
    <w:rsid w:val="00A6795D"/>
    <w:rsid w:val="00A67AAD"/>
    <w:rsid w:val="00A67B73"/>
    <w:rsid w:val="00A67E9C"/>
    <w:rsid w:val="00A70018"/>
    <w:rsid w:val="00A70194"/>
    <w:rsid w:val="00A70EB4"/>
    <w:rsid w:val="00A70F53"/>
    <w:rsid w:val="00A719B9"/>
    <w:rsid w:val="00A72C8A"/>
    <w:rsid w:val="00A74865"/>
    <w:rsid w:val="00A76CBB"/>
    <w:rsid w:val="00A8048E"/>
    <w:rsid w:val="00A8284E"/>
    <w:rsid w:val="00A82B31"/>
    <w:rsid w:val="00A82CAA"/>
    <w:rsid w:val="00A82DF7"/>
    <w:rsid w:val="00A83D01"/>
    <w:rsid w:val="00A84051"/>
    <w:rsid w:val="00A84474"/>
    <w:rsid w:val="00A845AF"/>
    <w:rsid w:val="00A84689"/>
    <w:rsid w:val="00A8493C"/>
    <w:rsid w:val="00A84AF6"/>
    <w:rsid w:val="00A858FB"/>
    <w:rsid w:val="00A86BE2"/>
    <w:rsid w:val="00A86E96"/>
    <w:rsid w:val="00A86F54"/>
    <w:rsid w:val="00A87FAE"/>
    <w:rsid w:val="00A90D40"/>
    <w:rsid w:val="00A915DA"/>
    <w:rsid w:val="00A91D5A"/>
    <w:rsid w:val="00A923AD"/>
    <w:rsid w:val="00A926D4"/>
    <w:rsid w:val="00A96A52"/>
    <w:rsid w:val="00A96E82"/>
    <w:rsid w:val="00A97C0A"/>
    <w:rsid w:val="00AA0DA2"/>
    <w:rsid w:val="00AA0F6B"/>
    <w:rsid w:val="00AA2BD4"/>
    <w:rsid w:val="00AA30B4"/>
    <w:rsid w:val="00AA4282"/>
    <w:rsid w:val="00AA45E5"/>
    <w:rsid w:val="00AA4B32"/>
    <w:rsid w:val="00AA5942"/>
    <w:rsid w:val="00AA5FBB"/>
    <w:rsid w:val="00AA650F"/>
    <w:rsid w:val="00AB0B5C"/>
    <w:rsid w:val="00AB3513"/>
    <w:rsid w:val="00AB3D2D"/>
    <w:rsid w:val="00AB4DF6"/>
    <w:rsid w:val="00AB5552"/>
    <w:rsid w:val="00AB5A9C"/>
    <w:rsid w:val="00AB6184"/>
    <w:rsid w:val="00AB7AF7"/>
    <w:rsid w:val="00AB7BF0"/>
    <w:rsid w:val="00AB7C89"/>
    <w:rsid w:val="00AB7E26"/>
    <w:rsid w:val="00AB7FBD"/>
    <w:rsid w:val="00AC0C2F"/>
    <w:rsid w:val="00AC23FE"/>
    <w:rsid w:val="00AC30AF"/>
    <w:rsid w:val="00AC3471"/>
    <w:rsid w:val="00AC6321"/>
    <w:rsid w:val="00AC7218"/>
    <w:rsid w:val="00AC73A7"/>
    <w:rsid w:val="00AD0074"/>
    <w:rsid w:val="00AD34CE"/>
    <w:rsid w:val="00AD4108"/>
    <w:rsid w:val="00AD4204"/>
    <w:rsid w:val="00AD57E6"/>
    <w:rsid w:val="00AD782F"/>
    <w:rsid w:val="00AD7B9D"/>
    <w:rsid w:val="00AE08A1"/>
    <w:rsid w:val="00AE1515"/>
    <w:rsid w:val="00AE388C"/>
    <w:rsid w:val="00AE7A1B"/>
    <w:rsid w:val="00AF3112"/>
    <w:rsid w:val="00AF35DC"/>
    <w:rsid w:val="00AF54C0"/>
    <w:rsid w:val="00AF580F"/>
    <w:rsid w:val="00AF794E"/>
    <w:rsid w:val="00B003DD"/>
    <w:rsid w:val="00B007C7"/>
    <w:rsid w:val="00B0134E"/>
    <w:rsid w:val="00B0504A"/>
    <w:rsid w:val="00B050BC"/>
    <w:rsid w:val="00B051E7"/>
    <w:rsid w:val="00B059D3"/>
    <w:rsid w:val="00B06592"/>
    <w:rsid w:val="00B06F4A"/>
    <w:rsid w:val="00B11493"/>
    <w:rsid w:val="00B128BC"/>
    <w:rsid w:val="00B151DC"/>
    <w:rsid w:val="00B16A46"/>
    <w:rsid w:val="00B16B4E"/>
    <w:rsid w:val="00B17183"/>
    <w:rsid w:val="00B201D7"/>
    <w:rsid w:val="00B2114B"/>
    <w:rsid w:val="00B214DE"/>
    <w:rsid w:val="00B21CCC"/>
    <w:rsid w:val="00B220DA"/>
    <w:rsid w:val="00B22C32"/>
    <w:rsid w:val="00B232A3"/>
    <w:rsid w:val="00B2498C"/>
    <w:rsid w:val="00B25C1F"/>
    <w:rsid w:val="00B26118"/>
    <w:rsid w:val="00B270EF"/>
    <w:rsid w:val="00B3075D"/>
    <w:rsid w:val="00B30A80"/>
    <w:rsid w:val="00B31281"/>
    <w:rsid w:val="00B33808"/>
    <w:rsid w:val="00B37629"/>
    <w:rsid w:val="00B41618"/>
    <w:rsid w:val="00B4342C"/>
    <w:rsid w:val="00B439D9"/>
    <w:rsid w:val="00B47C51"/>
    <w:rsid w:val="00B501AB"/>
    <w:rsid w:val="00B53166"/>
    <w:rsid w:val="00B53211"/>
    <w:rsid w:val="00B53D17"/>
    <w:rsid w:val="00B56E0E"/>
    <w:rsid w:val="00B600A3"/>
    <w:rsid w:val="00B60460"/>
    <w:rsid w:val="00B614AC"/>
    <w:rsid w:val="00B61770"/>
    <w:rsid w:val="00B61AEF"/>
    <w:rsid w:val="00B6298A"/>
    <w:rsid w:val="00B63B94"/>
    <w:rsid w:val="00B64940"/>
    <w:rsid w:val="00B64F04"/>
    <w:rsid w:val="00B655C2"/>
    <w:rsid w:val="00B679F3"/>
    <w:rsid w:val="00B7013E"/>
    <w:rsid w:val="00B708F3"/>
    <w:rsid w:val="00B71817"/>
    <w:rsid w:val="00B718D8"/>
    <w:rsid w:val="00B737A1"/>
    <w:rsid w:val="00B739AB"/>
    <w:rsid w:val="00B740EF"/>
    <w:rsid w:val="00B77025"/>
    <w:rsid w:val="00B8032B"/>
    <w:rsid w:val="00B8294B"/>
    <w:rsid w:val="00B833DF"/>
    <w:rsid w:val="00B833E3"/>
    <w:rsid w:val="00B83BA2"/>
    <w:rsid w:val="00B8482F"/>
    <w:rsid w:val="00B860ED"/>
    <w:rsid w:val="00B86A05"/>
    <w:rsid w:val="00B8751F"/>
    <w:rsid w:val="00B938CF"/>
    <w:rsid w:val="00B939EE"/>
    <w:rsid w:val="00B9493A"/>
    <w:rsid w:val="00B94EDA"/>
    <w:rsid w:val="00B95452"/>
    <w:rsid w:val="00B965D8"/>
    <w:rsid w:val="00B96C76"/>
    <w:rsid w:val="00B970D8"/>
    <w:rsid w:val="00B97A75"/>
    <w:rsid w:val="00BA0EE9"/>
    <w:rsid w:val="00BA0FA1"/>
    <w:rsid w:val="00BA3992"/>
    <w:rsid w:val="00BA469D"/>
    <w:rsid w:val="00BA546B"/>
    <w:rsid w:val="00BA561F"/>
    <w:rsid w:val="00BA5D0D"/>
    <w:rsid w:val="00BA69C2"/>
    <w:rsid w:val="00BB1550"/>
    <w:rsid w:val="00BB1AE6"/>
    <w:rsid w:val="00BB1C26"/>
    <w:rsid w:val="00BB20BF"/>
    <w:rsid w:val="00BB248C"/>
    <w:rsid w:val="00BB2FF2"/>
    <w:rsid w:val="00BB5045"/>
    <w:rsid w:val="00BB510D"/>
    <w:rsid w:val="00BB5D53"/>
    <w:rsid w:val="00BB644A"/>
    <w:rsid w:val="00BB7CE4"/>
    <w:rsid w:val="00BB7FC2"/>
    <w:rsid w:val="00BC016E"/>
    <w:rsid w:val="00BC126E"/>
    <w:rsid w:val="00BC2212"/>
    <w:rsid w:val="00BC4C2A"/>
    <w:rsid w:val="00BC5329"/>
    <w:rsid w:val="00BC6AEC"/>
    <w:rsid w:val="00BD09E6"/>
    <w:rsid w:val="00BD13DB"/>
    <w:rsid w:val="00BD36C6"/>
    <w:rsid w:val="00BD3D36"/>
    <w:rsid w:val="00BD3E8F"/>
    <w:rsid w:val="00BD5D0A"/>
    <w:rsid w:val="00BE1E95"/>
    <w:rsid w:val="00BE1EB5"/>
    <w:rsid w:val="00BE25C7"/>
    <w:rsid w:val="00BE4166"/>
    <w:rsid w:val="00BE51F1"/>
    <w:rsid w:val="00BE6BFD"/>
    <w:rsid w:val="00BF1934"/>
    <w:rsid w:val="00BF355C"/>
    <w:rsid w:val="00BF42EB"/>
    <w:rsid w:val="00BF5869"/>
    <w:rsid w:val="00BF6F2F"/>
    <w:rsid w:val="00BF75FB"/>
    <w:rsid w:val="00C00D15"/>
    <w:rsid w:val="00C02644"/>
    <w:rsid w:val="00C04B71"/>
    <w:rsid w:val="00C06907"/>
    <w:rsid w:val="00C06D68"/>
    <w:rsid w:val="00C07566"/>
    <w:rsid w:val="00C10570"/>
    <w:rsid w:val="00C10E3B"/>
    <w:rsid w:val="00C1197E"/>
    <w:rsid w:val="00C1264B"/>
    <w:rsid w:val="00C14AB3"/>
    <w:rsid w:val="00C167D9"/>
    <w:rsid w:val="00C16C03"/>
    <w:rsid w:val="00C16FF2"/>
    <w:rsid w:val="00C17856"/>
    <w:rsid w:val="00C17E50"/>
    <w:rsid w:val="00C20959"/>
    <w:rsid w:val="00C22F82"/>
    <w:rsid w:val="00C24BCF"/>
    <w:rsid w:val="00C26D35"/>
    <w:rsid w:val="00C31A9A"/>
    <w:rsid w:val="00C329E7"/>
    <w:rsid w:val="00C33CBD"/>
    <w:rsid w:val="00C35F50"/>
    <w:rsid w:val="00C365A4"/>
    <w:rsid w:val="00C40A12"/>
    <w:rsid w:val="00C40AC2"/>
    <w:rsid w:val="00C41D15"/>
    <w:rsid w:val="00C4204D"/>
    <w:rsid w:val="00C42BCC"/>
    <w:rsid w:val="00C440A8"/>
    <w:rsid w:val="00C45F62"/>
    <w:rsid w:val="00C469AA"/>
    <w:rsid w:val="00C47829"/>
    <w:rsid w:val="00C501BE"/>
    <w:rsid w:val="00C501DD"/>
    <w:rsid w:val="00C51001"/>
    <w:rsid w:val="00C52561"/>
    <w:rsid w:val="00C527C0"/>
    <w:rsid w:val="00C53827"/>
    <w:rsid w:val="00C53BCA"/>
    <w:rsid w:val="00C55787"/>
    <w:rsid w:val="00C55F6B"/>
    <w:rsid w:val="00C569EB"/>
    <w:rsid w:val="00C577FA"/>
    <w:rsid w:val="00C60F40"/>
    <w:rsid w:val="00C614AC"/>
    <w:rsid w:val="00C621A6"/>
    <w:rsid w:val="00C62B5A"/>
    <w:rsid w:val="00C62D4E"/>
    <w:rsid w:val="00C6368C"/>
    <w:rsid w:val="00C6435E"/>
    <w:rsid w:val="00C64CD2"/>
    <w:rsid w:val="00C65523"/>
    <w:rsid w:val="00C65933"/>
    <w:rsid w:val="00C670F2"/>
    <w:rsid w:val="00C67229"/>
    <w:rsid w:val="00C7244F"/>
    <w:rsid w:val="00C73D29"/>
    <w:rsid w:val="00C76C12"/>
    <w:rsid w:val="00C77423"/>
    <w:rsid w:val="00C814A1"/>
    <w:rsid w:val="00C81B43"/>
    <w:rsid w:val="00C8239F"/>
    <w:rsid w:val="00C83163"/>
    <w:rsid w:val="00C834F1"/>
    <w:rsid w:val="00C84264"/>
    <w:rsid w:val="00C84480"/>
    <w:rsid w:val="00C8466F"/>
    <w:rsid w:val="00C849A1"/>
    <w:rsid w:val="00C86E86"/>
    <w:rsid w:val="00C872DD"/>
    <w:rsid w:val="00C87929"/>
    <w:rsid w:val="00C87E85"/>
    <w:rsid w:val="00C9045D"/>
    <w:rsid w:val="00C90729"/>
    <w:rsid w:val="00C928B0"/>
    <w:rsid w:val="00C92CDD"/>
    <w:rsid w:val="00C93248"/>
    <w:rsid w:val="00C93F1F"/>
    <w:rsid w:val="00C94781"/>
    <w:rsid w:val="00C94B46"/>
    <w:rsid w:val="00C969DF"/>
    <w:rsid w:val="00CA040E"/>
    <w:rsid w:val="00CA19A8"/>
    <w:rsid w:val="00CA26E1"/>
    <w:rsid w:val="00CB0559"/>
    <w:rsid w:val="00CB12CA"/>
    <w:rsid w:val="00CB14DB"/>
    <w:rsid w:val="00CB1E89"/>
    <w:rsid w:val="00CB24C3"/>
    <w:rsid w:val="00CB2B2C"/>
    <w:rsid w:val="00CB3A49"/>
    <w:rsid w:val="00CB5D79"/>
    <w:rsid w:val="00CB7538"/>
    <w:rsid w:val="00CC013D"/>
    <w:rsid w:val="00CC0C57"/>
    <w:rsid w:val="00CC1A26"/>
    <w:rsid w:val="00CC2AA3"/>
    <w:rsid w:val="00CC2CAF"/>
    <w:rsid w:val="00CC6258"/>
    <w:rsid w:val="00CC678B"/>
    <w:rsid w:val="00CC6E42"/>
    <w:rsid w:val="00CC76CE"/>
    <w:rsid w:val="00CD0D11"/>
    <w:rsid w:val="00CD1D50"/>
    <w:rsid w:val="00CD3601"/>
    <w:rsid w:val="00CD461D"/>
    <w:rsid w:val="00CD4DDE"/>
    <w:rsid w:val="00CD5198"/>
    <w:rsid w:val="00CD616F"/>
    <w:rsid w:val="00CD61AC"/>
    <w:rsid w:val="00CD6513"/>
    <w:rsid w:val="00CD6AC5"/>
    <w:rsid w:val="00CD7230"/>
    <w:rsid w:val="00CE0CEA"/>
    <w:rsid w:val="00CE1036"/>
    <w:rsid w:val="00CE160A"/>
    <w:rsid w:val="00CE1725"/>
    <w:rsid w:val="00CE1730"/>
    <w:rsid w:val="00CE1829"/>
    <w:rsid w:val="00CE2823"/>
    <w:rsid w:val="00CE3077"/>
    <w:rsid w:val="00CE5D82"/>
    <w:rsid w:val="00CE67CB"/>
    <w:rsid w:val="00CE70D0"/>
    <w:rsid w:val="00CF0067"/>
    <w:rsid w:val="00CF0A4B"/>
    <w:rsid w:val="00CF1E7D"/>
    <w:rsid w:val="00CF21EE"/>
    <w:rsid w:val="00CF2798"/>
    <w:rsid w:val="00CF28A0"/>
    <w:rsid w:val="00CF47AC"/>
    <w:rsid w:val="00CF4DE3"/>
    <w:rsid w:val="00CF773F"/>
    <w:rsid w:val="00D005E0"/>
    <w:rsid w:val="00D00952"/>
    <w:rsid w:val="00D02A1F"/>
    <w:rsid w:val="00D03BD8"/>
    <w:rsid w:val="00D0796D"/>
    <w:rsid w:val="00D11694"/>
    <w:rsid w:val="00D12952"/>
    <w:rsid w:val="00D13A93"/>
    <w:rsid w:val="00D13D4C"/>
    <w:rsid w:val="00D14146"/>
    <w:rsid w:val="00D14389"/>
    <w:rsid w:val="00D14EC6"/>
    <w:rsid w:val="00D1791C"/>
    <w:rsid w:val="00D17B7C"/>
    <w:rsid w:val="00D205FF"/>
    <w:rsid w:val="00D22792"/>
    <w:rsid w:val="00D22A67"/>
    <w:rsid w:val="00D23195"/>
    <w:rsid w:val="00D239E2"/>
    <w:rsid w:val="00D24067"/>
    <w:rsid w:val="00D2655A"/>
    <w:rsid w:val="00D302F9"/>
    <w:rsid w:val="00D303EE"/>
    <w:rsid w:val="00D31C70"/>
    <w:rsid w:val="00D34498"/>
    <w:rsid w:val="00D3458E"/>
    <w:rsid w:val="00D35FDC"/>
    <w:rsid w:val="00D36630"/>
    <w:rsid w:val="00D3728E"/>
    <w:rsid w:val="00D37EDE"/>
    <w:rsid w:val="00D40C47"/>
    <w:rsid w:val="00D41203"/>
    <w:rsid w:val="00D416C1"/>
    <w:rsid w:val="00D44CE0"/>
    <w:rsid w:val="00D4728F"/>
    <w:rsid w:val="00D47745"/>
    <w:rsid w:val="00D50499"/>
    <w:rsid w:val="00D506BE"/>
    <w:rsid w:val="00D50E5F"/>
    <w:rsid w:val="00D54025"/>
    <w:rsid w:val="00D54FE4"/>
    <w:rsid w:val="00D55ADA"/>
    <w:rsid w:val="00D56540"/>
    <w:rsid w:val="00D60E63"/>
    <w:rsid w:val="00D60F9D"/>
    <w:rsid w:val="00D617AA"/>
    <w:rsid w:val="00D65454"/>
    <w:rsid w:val="00D6782C"/>
    <w:rsid w:val="00D67EFA"/>
    <w:rsid w:val="00D703D5"/>
    <w:rsid w:val="00D71680"/>
    <w:rsid w:val="00D733AB"/>
    <w:rsid w:val="00D75144"/>
    <w:rsid w:val="00D758AC"/>
    <w:rsid w:val="00D77065"/>
    <w:rsid w:val="00D77CB6"/>
    <w:rsid w:val="00D80788"/>
    <w:rsid w:val="00D80999"/>
    <w:rsid w:val="00D81B2A"/>
    <w:rsid w:val="00D82D5E"/>
    <w:rsid w:val="00D8388D"/>
    <w:rsid w:val="00D84AAF"/>
    <w:rsid w:val="00D86DFB"/>
    <w:rsid w:val="00D87BCC"/>
    <w:rsid w:val="00D87C09"/>
    <w:rsid w:val="00D91BFE"/>
    <w:rsid w:val="00D93363"/>
    <w:rsid w:val="00D93763"/>
    <w:rsid w:val="00D95FB9"/>
    <w:rsid w:val="00D96A10"/>
    <w:rsid w:val="00D96B00"/>
    <w:rsid w:val="00D97365"/>
    <w:rsid w:val="00DA3455"/>
    <w:rsid w:val="00DA34BB"/>
    <w:rsid w:val="00DA36E1"/>
    <w:rsid w:val="00DA729C"/>
    <w:rsid w:val="00DB0D07"/>
    <w:rsid w:val="00DB1A53"/>
    <w:rsid w:val="00DB57E4"/>
    <w:rsid w:val="00DB61A1"/>
    <w:rsid w:val="00DB6A7E"/>
    <w:rsid w:val="00DC0D8D"/>
    <w:rsid w:val="00DC0E49"/>
    <w:rsid w:val="00DC2453"/>
    <w:rsid w:val="00DC335A"/>
    <w:rsid w:val="00DC56B0"/>
    <w:rsid w:val="00DC6061"/>
    <w:rsid w:val="00DC7CD9"/>
    <w:rsid w:val="00DD18EA"/>
    <w:rsid w:val="00DD1D1D"/>
    <w:rsid w:val="00DD26A8"/>
    <w:rsid w:val="00DD2B42"/>
    <w:rsid w:val="00DD2C3F"/>
    <w:rsid w:val="00DD5007"/>
    <w:rsid w:val="00DD54E5"/>
    <w:rsid w:val="00DD5FB7"/>
    <w:rsid w:val="00DD6431"/>
    <w:rsid w:val="00DD6851"/>
    <w:rsid w:val="00DD753B"/>
    <w:rsid w:val="00DD7F5C"/>
    <w:rsid w:val="00DE0205"/>
    <w:rsid w:val="00DE1848"/>
    <w:rsid w:val="00DE1F5E"/>
    <w:rsid w:val="00DE22D4"/>
    <w:rsid w:val="00DE2478"/>
    <w:rsid w:val="00DE521A"/>
    <w:rsid w:val="00DE5BC3"/>
    <w:rsid w:val="00DE5D8B"/>
    <w:rsid w:val="00DE63D2"/>
    <w:rsid w:val="00DE66A5"/>
    <w:rsid w:val="00DE730C"/>
    <w:rsid w:val="00DE7ECB"/>
    <w:rsid w:val="00DF09AF"/>
    <w:rsid w:val="00DF0F3D"/>
    <w:rsid w:val="00DF20B1"/>
    <w:rsid w:val="00DF5F27"/>
    <w:rsid w:val="00DF66B2"/>
    <w:rsid w:val="00DF66D3"/>
    <w:rsid w:val="00E004BE"/>
    <w:rsid w:val="00E00ACD"/>
    <w:rsid w:val="00E027FC"/>
    <w:rsid w:val="00E03B88"/>
    <w:rsid w:val="00E0438B"/>
    <w:rsid w:val="00E05E51"/>
    <w:rsid w:val="00E0786A"/>
    <w:rsid w:val="00E07D2E"/>
    <w:rsid w:val="00E103BB"/>
    <w:rsid w:val="00E10C35"/>
    <w:rsid w:val="00E11BD7"/>
    <w:rsid w:val="00E12BD4"/>
    <w:rsid w:val="00E13BE1"/>
    <w:rsid w:val="00E152CD"/>
    <w:rsid w:val="00E1661A"/>
    <w:rsid w:val="00E168BA"/>
    <w:rsid w:val="00E179EB"/>
    <w:rsid w:val="00E20765"/>
    <w:rsid w:val="00E21798"/>
    <w:rsid w:val="00E22CFE"/>
    <w:rsid w:val="00E2457C"/>
    <w:rsid w:val="00E31195"/>
    <w:rsid w:val="00E33914"/>
    <w:rsid w:val="00E341EC"/>
    <w:rsid w:val="00E35B7A"/>
    <w:rsid w:val="00E365C8"/>
    <w:rsid w:val="00E36BA9"/>
    <w:rsid w:val="00E37859"/>
    <w:rsid w:val="00E419CA"/>
    <w:rsid w:val="00E44472"/>
    <w:rsid w:val="00E468F2"/>
    <w:rsid w:val="00E47B3C"/>
    <w:rsid w:val="00E51313"/>
    <w:rsid w:val="00E51FF7"/>
    <w:rsid w:val="00E522CD"/>
    <w:rsid w:val="00E52F3D"/>
    <w:rsid w:val="00E53175"/>
    <w:rsid w:val="00E53703"/>
    <w:rsid w:val="00E55938"/>
    <w:rsid w:val="00E567EC"/>
    <w:rsid w:val="00E57296"/>
    <w:rsid w:val="00E60E67"/>
    <w:rsid w:val="00E613CA"/>
    <w:rsid w:val="00E61602"/>
    <w:rsid w:val="00E62203"/>
    <w:rsid w:val="00E63328"/>
    <w:rsid w:val="00E63CC2"/>
    <w:rsid w:val="00E64FEE"/>
    <w:rsid w:val="00E658F8"/>
    <w:rsid w:val="00E66A50"/>
    <w:rsid w:val="00E6717B"/>
    <w:rsid w:val="00E678ED"/>
    <w:rsid w:val="00E7120A"/>
    <w:rsid w:val="00E72F91"/>
    <w:rsid w:val="00E74F0E"/>
    <w:rsid w:val="00E7655A"/>
    <w:rsid w:val="00E8091A"/>
    <w:rsid w:val="00E845C5"/>
    <w:rsid w:val="00E84634"/>
    <w:rsid w:val="00E846D1"/>
    <w:rsid w:val="00E85510"/>
    <w:rsid w:val="00E861C3"/>
    <w:rsid w:val="00E87D06"/>
    <w:rsid w:val="00E87D32"/>
    <w:rsid w:val="00E90458"/>
    <w:rsid w:val="00E9082D"/>
    <w:rsid w:val="00E912C1"/>
    <w:rsid w:val="00E97944"/>
    <w:rsid w:val="00EA4218"/>
    <w:rsid w:val="00EA4D20"/>
    <w:rsid w:val="00EA6003"/>
    <w:rsid w:val="00EA638B"/>
    <w:rsid w:val="00EA6840"/>
    <w:rsid w:val="00EB1005"/>
    <w:rsid w:val="00EB18BD"/>
    <w:rsid w:val="00EB3640"/>
    <w:rsid w:val="00EB4C50"/>
    <w:rsid w:val="00EB61EB"/>
    <w:rsid w:val="00EC05A0"/>
    <w:rsid w:val="00EC0D8E"/>
    <w:rsid w:val="00EC3634"/>
    <w:rsid w:val="00EC4440"/>
    <w:rsid w:val="00EC5C1A"/>
    <w:rsid w:val="00EC6238"/>
    <w:rsid w:val="00EC6722"/>
    <w:rsid w:val="00EC6CFF"/>
    <w:rsid w:val="00ED2E75"/>
    <w:rsid w:val="00ED4CB6"/>
    <w:rsid w:val="00EE1B71"/>
    <w:rsid w:val="00EE52A5"/>
    <w:rsid w:val="00EE5BD1"/>
    <w:rsid w:val="00EE6269"/>
    <w:rsid w:val="00EF1755"/>
    <w:rsid w:val="00EF2415"/>
    <w:rsid w:val="00EF244C"/>
    <w:rsid w:val="00EF5EB1"/>
    <w:rsid w:val="00EF67D2"/>
    <w:rsid w:val="00EF72B4"/>
    <w:rsid w:val="00EF7A6F"/>
    <w:rsid w:val="00F00272"/>
    <w:rsid w:val="00F00452"/>
    <w:rsid w:val="00F01BDD"/>
    <w:rsid w:val="00F024F1"/>
    <w:rsid w:val="00F04953"/>
    <w:rsid w:val="00F05462"/>
    <w:rsid w:val="00F0568F"/>
    <w:rsid w:val="00F05C39"/>
    <w:rsid w:val="00F05FEA"/>
    <w:rsid w:val="00F07046"/>
    <w:rsid w:val="00F07671"/>
    <w:rsid w:val="00F07769"/>
    <w:rsid w:val="00F11335"/>
    <w:rsid w:val="00F1374A"/>
    <w:rsid w:val="00F13C57"/>
    <w:rsid w:val="00F13DD9"/>
    <w:rsid w:val="00F13F11"/>
    <w:rsid w:val="00F14B5A"/>
    <w:rsid w:val="00F14F55"/>
    <w:rsid w:val="00F153FA"/>
    <w:rsid w:val="00F15F34"/>
    <w:rsid w:val="00F20C23"/>
    <w:rsid w:val="00F20CCF"/>
    <w:rsid w:val="00F20CD6"/>
    <w:rsid w:val="00F21AEC"/>
    <w:rsid w:val="00F2372A"/>
    <w:rsid w:val="00F30D58"/>
    <w:rsid w:val="00F3140C"/>
    <w:rsid w:val="00F319C5"/>
    <w:rsid w:val="00F31F5A"/>
    <w:rsid w:val="00F32A88"/>
    <w:rsid w:val="00F339C9"/>
    <w:rsid w:val="00F33D68"/>
    <w:rsid w:val="00F35D89"/>
    <w:rsid w:val="00F378DA"/>
    <w:rsid w:val="00F42BB7"/>
    <w:rsid w:val="00F42F40"/>
    <w:rsid w:val="00F44009"/>
    <w:rsid w:val="00F449B2"/>
    <w:rsid w:val="00F44D0C"/>
    <w:rsid w:val="00F4573C"/>
    <w:rsid w:val="00F47DF6"/>
    <w:rsid w:val="00F52895"/>
    <w:rsid w:val="00F52EB0"/>
    <w:rsid w:val="00F5320D"/>
    <w:rsid w:val="00F53DB1"/>
    <w:rsid w:val="00F55F72"/>
    <w:rsid w:val="00F5651D"/>
    <w:rsid w:val="00F56893"/>
    <w:rsid w:val="00F56B27"/>
    <w:rsid w:val="00F573AB"/>
    <w:rsid w:val="00F626C5"/>
    <w:rsid w:val="00F6389C"/>
    <w:rsid w:val="00F638A5"/>
    <w:rsid w:val="00F64345"/>
    <w:rsid w:val="00F65683"/>
    <w:rsid w:val="00F66D98"/>
    <w:rsid w:val="00F67FE0"/>
    <w:rsid w:val="00F7153A"/>
    <w:rsid w:val="00F71A28"/>
    <w:rsid w:val="00F71B86"/>
    <w:rsid w:val="00F734AC"/>
    <w:rsid w:val="00F74830"/>
    <w:rsid w:val="00F7557F"/>
    <w:rsid w:val="00F7584E"/>
    <w:rsid w:val="00F76891"/>
    <w:rsid w:val="00F82183"/>
    <w:rsid w:val="00F84A16"/>
    <w:rsid w:val="00F855B1"/>
    <w:rsid w:val="00F870E2"/>
    <w:rsid w:val="00F87A04"/>
    <w:rsid w:val="00F910D2"/>
    <w:rsid w:val="00F93FB7"/>
    <w:rsid w:val="00F93FE0"/>
    <w:rsid w:val="00F94C10"/>
    <w:rsid w:val="00F95706"/>
    <w:rsid w:val="00F95EE4"/>
    <w:rsid w:val="00F96B91"/>
    <w:rsid w:val="00FA0003"/>
    <w:rsid w:val="00FA03AA"/>
    <w:rsid w:val="00FA0451"/>
    <w:rsid w:val="00FA10C7"/>
    <w:rsid w:val="00FA222E"/>
    <w:rsid w:val="00FA2D29"/>
    <w:rsid w:val="00FA3902"/>
    <w:rsid w:val="00FA3EE5"/>
    <w:rsid w:val="00FA48C6"/>
    <w:rsid w:val="00FB11A9"/>
    <w:rsid w:val="00FB3735"/>
    <w:rsid w:val="00FB3BBE"/>
    <w:rsid w:val="00FB3C95"/>
    <w:rsid w:val="00FB3DE3"/>
    <w:rsid w:val="00FB40DC"/>
    <w:rsid w:val="00FB415E"/>
    <w:rsid w:val="00FB4F65"/>
    <w:rsid w:val="00FB506C"/>
    <w:rsid w:val="00FB601B"/>
    <w:rsid w:val="00FC207A"/>
    <w:rsid w:val="00FC22B4"/>
    <w:rsid w:val="00FC2FF3"/>
    <w:rsid w:val="00FC36BE"/>
    <w:rsid w:val="00FD01C9"/>
    <w:rsid w:val="00FD01E1"/>
    <w:rsid w:val="00FD28BF"/>
    <w:rsid w:val="00FD353B"/>
    <w:rsid w:val="00FD3A46"/>
    <w:rsid w:val="00FD3C4C"/>
    <w:rsid w:val="00FD4EBC"/>
    <w:rsid w:val="00FE1CB0"/>
    <w:rsid w:val="00FE1DD4"/>
    <w:rsid w:val="00FE203F"/>
    <w:rsid w:val="00FE3249"/>
    <w:rsid w:val="00FE32E6"/>
    <w:rsid w:val="00FE404B"/>
    <w:rsid w:val="00FE43F9"/>
    <w:rsid w:val="00FF42AF"/>
    <w:rsid w:val="00FF4CD1"/>
    <w:rsid w:val="00FF5632"/>
    <w:rsid w:val="00FF70F1"/>
    <w:rsid w:val="00FF79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CA925622-0980-4405-BDC4-76929CB99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5B35"/>
    <w:rPr>
      <w:sz w:val="24"/>
      <w:szCs w:val="24"/>
    </w:rPr>
  </w:style>
  <w:style w:type="paragraph" w:styleId="1">
    <w:name w:val="heading 1"/>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395B35"/>
    <w:pPr>
      <w:keepNext/>
      <w:ind w:left="720"/>
      <w:jc w:val="right"/>
      <w:outlineLvl w:val="2"/>
    </w:pPr>
    <w:rPr>
      <w:sz w:val="32"/>
    </w:rPr>
  </w:style>
  <w:style w:type="paragraph" w:styleId="4">
    <w:name w:val="heading 4"/>
    <w:basedOn w:val="a"/>
    <w:next w:val="a"/>
    <w:link w:val="40"/>
    <w:qFormat/>
    <w:rsid w:val="00395B35"/>
    <w:pPr>
      <w:keepNext/>
      <w:outlineLvl w:val="3"/>
    </w:pPr>
    <w:rPr>
      <w:sz w:val="32"/>
    </w:rPr>
  </w:style>
  <w:style w:type="paragraph" w:styleId="5">
    <w:name w:val="heading 5"/>
    <w:basedOn w:val="a"/>
    <w:next w:val="a"/>
    <w:qFormat/>
    <w:rsid w:val="00395B35"/>
    <w:pPr>
      <w:keepNext/>
      <w:ind w:firstLine="1440"/>
      <w:outlineLvl w:val="4"/>
    </w:pPr>
    <w:rPr>
      <w:sz w:val="32"/>
    </w:rPr>
  </w:style>
  <w:style w:type="paragraph" w:styleId="6">
    <w:name w:val="heading 6"/>
    <w:basedOn w:val="a"/>
    <w:next w:val="a"/>
    <w:link w:val="60"/>
    <w:qFormat/>
    <w:rsid w:val="00395B35"/>
    <w:pPr>
      <w:keepNext/>
      <w:jc w:val="center"/>
      <w:outlineLvl w:val="5"/>
    </w:pPr>
    <w:rPr>
      <w:sz w:val="32"/>
    </w:rPr>
  </w:style>
  <w:style w:type="paragraph" w:styleId="7">
    <w:name w:val="heading 7"/>
    <w:basedOn w:val="a"/>
    <w:next w:val="a"/>
    <w:link w:val="70"/>
    <w:qFormat/>
    <w:rsid w:val="00395B35"/>
    <w:pPr>
      <w:keepNext/>
      <w:framePr w:hSpace="180" w:wrap="around" w:vAnchor="text" w:hAnchor="page" w:x="730" w:y="1"/>
      <w:jc w:val="center"/>
      <w:outlineLvl w:val="6"/>
    </w:pPr>
    <w:rPr>
      <w:bCs/>
      <w:sz w:val="44"/>
      <w:szCs w:val="44"/>
    </w:rPr>
  </w:style>
  <w:style w:type="paragraph" w:styleId="8">
    <w:name w:val="heading 8"/>
    <w:basedOn w:val="a"/>
    <w:next w:val="a"/>
    <w:qFormat/>
    <w:rsid w:val="00395B35"/>
    <w:pPr>
      <w:keepNext/>
      <w:ind w:firstLine="720"/>
      <w:jc w:val="center"/>
      <w:outlineLvl w:val="7"/>
    </w:pPr>
    <w:rPr>
      <w:sz w:val="32"/>
    </w:rPr>
  </w:style>
  <w:style w:type="paragraph" w:styleId="9">
    <w:name w:val="heading 9"/>
    <w:basedOn w:val="a"/>
    <w:next w:val="a"/>
    <w:qFormat/>
    <w:rsid w:val="00395B35"/>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95B35"/>
    <w:pPr>
      <w:jc w:val="both"/>
    </w:pPr>
  </w:style>
  <w:style w:type="paragraph" w:styleId="a5">
    <w:name w:val="Body Text Indent"/>
    <w:basedOn w:val="a"/>
    <w:rsid w:val="00395B35"/>
    <w:pPr>
      <w:tabs>
        <w:tab w:val="num" w:pos="1440"/>
      </w:tabs>
      <w:ind w:left="360"/>
      <w:jc w:val="both"/>
    </w:pPr>
  </w:style>
  <w:style w:type="paragraph" w:styleId="21">
    <w:name w:val="Body Text Indent 2"/>
    <w:basedOn w:val="a"/>
    <w:rsid w:val="00395B35"/>
    <w:pPr>
      <w:tabs>
        <w:tab w:val="num" w:pos="1440"/>
      </w:tabs>
      <w:ind w:left="720"/>
      <w:jc w:val="both"/>
    </w:pPr>
  </w:style>
  <w:style w:type="paragraph" w:styleId="30">
    <w:name w:val="Body Text Indent 3"/>
    <w:basedOn w:val="a"/>
    <w:link w:val="31"/>
    <w:rsid w:val="00395B35"/>
    <w:pPr>
      <w:ind w:firstLine="720"/>
      <w:jc w:val="both"/>
    </w:pPr>
  </w:style>
  <w:style w:type="paragraph" w:styleId="a6">
    <w:name w:val="Document Map"/>
    <w:basedOn w:val="a"/>
    <w:semiHidden/>
    <w:rsid w:val="00395B35"/>
    <w:pPr>
      <w:shd w:val="clear" w:color="auto" w:fill="000080"/>
    </w:pPr>
    <w:rPr>
      <w:rFonts w:ascii="Tahoma" w:hAnsi="Tahoma" w:cs="Tahoma"/>
    </w:rPr>
  </w:style>
  <w:style w:type="paragraph" w:styleId="a7">
    <w:name w:val="header"/>
    <w:basedOn w:val="a"/>
    <w:link w:val="a8"/>
    <w:uiPriority w:val="99"/>
    <w:rsid w:val="00395B35"/>
    <w:pPr>
      <w:tabs>
        <w:tab w:val="center" w:pos="4677"/>
        <w:tab w:val="right" w:pos="9355"/>
      </w:tabs>
    </w:pPr>
  </w:style>
  <w:style w:type="paragraph" w:styleId="a9">
    <w:name w:val="footer"/>
    <w:basedOn w:val="a"/>
    <w:link w:val="aa"/>
    <w:uiPriority w:val="99"/>
    <w:rsid w:val="00395B35"/>
    <w:pPr>
      <w:tabs>
        <w:tab w:val="center" w:pos="4677"/>
        <w:tab w:val="right" w:pos="9355"/>
      </w:tabs>
    </w:pPr>
  </w:style>
  <w:style w:type="character" w:styleId="ab">
    <w:name w:val="page number"/>
    <w:basedOn w:val="a0"/>
    <w:rsid w:val="00395B35"/>
  </w:style>
  <w:style w:type="paragraph" w:styleId="2">
    <w:name w:val="List Bullet 2"/>
    <w:basedOn w:val="a"/>
    <w:autoRedefine/>
    <w:rsid w:val="00395B35"/>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395B35"/>
    <w:rPr>
      <w:snapToGrid w:val="0"/>
      <w:lang w:val="en-US"/>
    </w:rPr>
  </w:style>
  <w:style w:type="character" w:styleId="ac">
    <w:name w:val="Hyperlink"/>
    <w:rsid w:val="00395B35"/>
    <w:rPr>
      <w:color w:val="0000FF"/>
      <w:u w:val="single"/>
    </w:rPr>
  </w:style>
  <w:style w:type="character" w:styleId="ad">
    <w:name w:val="FollowedHyperlink"/>
    <w:rsid w:val="00395B35"/>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rsid w:val="00233205"/>
    <w:rPr>
      <w:sz w:val="24"/>
      <w:szCs w:val="24"/>
    </w:rPr>
  </w:style>
  <w:style w:type="character" w:customStyle="1" w:styleId="70">
    <w:name w:val="Заголовок 7 Знак"/>
    <w:link w:val="7"/>
    <w:rsid w:val="00673A92"/>
    <w:rPr>
      <w:bCs/>
      <w:sz w:val="44"/>
      <w:szCs w:val="44"/>
    </w:rPr>
  </w:style>
  <w:style w:type="paragraph" w:customStyle="1" w:styleId="11">
    <w:name w:val="Текст1"/>
    <w:basedOn w:val="a"/>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f1">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rsid w:val="00C04B71"/>
    <w:rPr>
      <w:rFonts w:ascii="Courier New" w:hAnsi="Courier New"/>
      <w:sz w:val="20"/>
    </w:rPr>
  </w:style>
  <w:style w:type="character" w:customStyle="1" w:styleId="af2">
    <w:name w:val="Текст Знак"/>
    <w:rsid w:val="00C04B71"/>
    <w:rPr>
      <w:rFonts w:ascii="Courier New" w:hAnsi="Courier New" w:cs="Courier New"/>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f1"/>
    <w:rsid w:val="00C04B71"/>
    <w:rPr>
      <w:rFonts w:ascii="Courier New" w:hAnsi="Courier New"/>
      <w:szCs w:val="24"/>
    </w:rPr>
  </w:style>
  <w:style w:type="character" w:styleId="af3">
    <w:name w:val="annotation reference"/>
    <w:rsid w:val="009B23FA"/>
    <w:rPr>
      <w:sz w:val="16"/>
      <w:szCs w:val="16"/>
    </w:rPr>
  </w:style>
  <w:style w:type="paragraph" w:styleId="af4">
    <w:name w:val="annotation text"/>
    <w:basedOn w:val="a"/>
    <w:link w:val="af5"/>
    <w:rsid w:val="009B23FA"/>
    <w:rPr>
      <w:sz w:val="20"/>
      <w:szCs w:val="20"/>
    </w:rPr>
  </w:style>
  <w:style w:type="character" w:customStyle="1" w:styleId="af5">
    <w:name w:val="Текст примечания Знак"/>
    <w:basedOn w:val="a0"/>
    <w:link w:val="af4"/>
    <w:rsid w:val="009B23FA"/>
  </w:style>
  <w:style w:type="paragraph" w:styleId="af6">
    <w:name w:val="annotation subject"/>
    <w:basedOn w:val="af4"/>
    <w:next w:val="af4"/>
    <w:link w:val="af7"/>
    <w:rsid w:val="009B23FA"/>
    <w:rPr>
      <w:b/>
      <w:bCs/>
    </w:rPr>
  </w:style>
  <w:style w:type="character" w:customStyle="1" w:styleId="af7">
    <w:name w:val="Тема примечания Знак"/>
    <w:link w:val="af6"/>
    <w:rsid w:val="009B23FA"/>
    <w:rPr>
      <w:b/>
      <w:bCs/>
    </w:rPr>
  </w:style>
  <w:style w:type="paragraph" w:styleId="af8">
    <w:name w:val="Normal (Web)"/>
    <w:basedOn w:val="a"/>
    <w:unhideWhenUsed/>
    <w:rsid w:val="000E721B"/>
    <w:pPr>
      <w:spacing w:before="100" w:beforeAutospacing="1"/>
      <w:jc w:val="both"/>
    </w:pPr>
    <w:rPr>
      <w:rFonts w:ascii="Arial" w:hAnsi="Arial" w:cs="Arial"/>
      <w:sz w:val="20"/>
      <w:szCs w:val="20"/>
    </w:rPr>
  </w:style>
  <w:style w:type="paragraph" w:customStyle="1" w:styleId="Default">
    <w:name w:val="Default"/>
    <w:rsid w:val="00263592"/>
    <w:pPr>
      <w:autoSpaceDE w:val="0"/>
      <w:autoSpaceDN w:val="0"/>
      <w:adjustRightInd w:val="0"/>
    </w:pPr>
    <w:rPr>
      <w:rFonts w:ascii="Arial" w:hAnsi="Arial" w:cs="Arial"/>
      <w:color w:val="000000"/>
      <w:sz w:val="24"/>
      <w:szCs w:val="24"/>
    </w:rPr>
  </w:style>
  <w:style w:type="character" w:styleId="af9">
    <w:name w:val="Emphasis"/>
    <w:basedOn w:val="a0"/>
    <w:qFormat/>
    <w:rsid w:val="00AB3513"/>
    <w:rPr>
      <w:i/>
      <w:iCs/>
    </w:rPr>
  </w:style>
  <w:style w:type="character" w:customStyle="1" w:styleId="60">
    <w:name w:val="Заголовок 6 Знак"/>
    <w:basedOn w:val="a0"/>
    <w:link w:val="6"/>
    <w:rsid w:val="00F44009"/>
    <w:rPr>
      <w:sz w:val="32"/>
      <w:szCs w:val="24"/>
    </w:rPr>
  </w:style>
  <w:style w:type="character" w:customStyle="1" w:styleId="a4">
    <w:name w:val="Основной текст Знак"/>
    <w:link w:val="a3"/>
    <w:rsid w:val="00D8388D"/>
    <w:rPr>
      <w:sz w:val="24"/>
      <w:szCs w:val="24"/>
    </w:rPr>
  </w:style>
  <w:style w:type="character" w:customStyle="1" w:styleId="aa">
    <w:name w:val="Нижний колонтитул Знак"/>
    <w:link w:val="a9"/>
    <w:uiPriority w:val="99"/>
    <w:rsid w:val="00D8388D"/>
    <w:rPr>
      <w:sz w:val="24"/>
      <w:szCs w:val="24"/>
    </w:rPr>
  </w:style>
  <w:style w:type="table" w:styleId="-2">
    <w:name w:val="Table Web 2"/>
    <w:basedOn w:val="a1"/>
    <w:rsid w:val="00D8388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D8388D"/>
    <w:rPr>
      <w:sz w:val="24"/>
      <w:szCs w:val="24"/>
    </w:rPr>
  </w:style>
  <w:style w:type="character" w:customStyle="1" w:styleId="23">
    <w:name w:val="Знак Знак2"/>
    <w:rsid w:val="00E468F2"/>
    <w:rPr>
      <w:sz w:val="24"/>
      <w:szCs w:val="24"/>
      <w:lang w:bidi="ar-SA"/>
    </w:rPr>
  </w:style>
  <w:style w:type="character" w:customStyle="1" w:styleId="24">
    <w:name w:val="Знак Знак2"/>
    <w:rsid w:val="00C527C0"/>
    <w:rPr>
      <w:sz w:val="24"/>
      <w:szCs w:val="24"/>
      <w:lang w:bidi="ar-SA"/>
    </w:rPr>
  </w:style>
  <w:style w:type="paragraph" w:customStyle="1" w:styleId="Normal2">
    <w:name w:val="Normal2"/>
    <w:rsid w:val="0083626B"/>
    <w:pPr>
      <w:spacing w:before="100" w:after="100"/>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875973176">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hyperlink" Target="http://www.vektorpm.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image" Target="media/image32.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wmf"/><Relationship Id="rId44" Type="http://schemas.openxmlformats.org/officeDocument/2006/relationships/footer" Target="footer2.xml"/><Relationship Id="rId376"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fgisarshin.ru/reestr/" TargetMode="External"/><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mailto:mail@vektorp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D5331-4D10-4ACC-A1D9-8E15C109E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38</Pages>
  <Words>9640</Words>
  <Characters>54949</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64461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user</cp:lastModifiedBy>
  <cp:revision>37</cp:revision>
  <cp:lastPrinted>2014-09-30T09:29:00Z</cp:lastPrinted>
  <dcterms:created xsi:type="dcterms:W3CDTF">2020-06-08T11:32:00Z</dcterms:created>
  <dcterms:modified xsi:type="dcterms:W3CDTF">2023-12-06T10:56:00Z</dcterms:modified>
</cp:coreProperties>
</file>