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18DE7" w14:textId="1A73EDC1" w:rsidR="00202B36" w:rsidRDefault="0007135B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  <w:r>
        <w:rPr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4C5CA" wp14:editId="4410FD79">
                <wp:simplePos x="0" y="0"/>
                <wp:positionH relativeFrom="column">
                  <wp:posOffset>-227965</wp:posOffset>
                </wp:positionH>
                <wp:positionV relativeFrom="paragraph">
                  <wp:posOffset>-82360</wp:posOffset>
                </wp:positionV>
                <wp:extent cx="1009015" cy="47498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474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C14A3" w14:textId="597AD3AD" w:rsidR="00202B36" w:rsidRPr="00202B36" w:rsidRDefault="00202B36" w:rsidP="00202B36">
                            <w:pPr>
                              <w:rPr>
                                <w:rFonts w:ascii="Times New Roman" w:hAnsi="Times New Roman"/>
                                <w:szCs w:val="4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4C5CA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17.95pt;margin-top:-6.5pt;width:79.45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" stroked="f">
                <v:fill opacity="0"/>
                <v:textbox>
                  <w:txbxContent>
                    <w:p w14:paraId="74CC14A3" w14:textId="597AD3AD" w:rsidR="00202B36" w:rsidRPr="00202B36" w:rsidRDefault="00202B36" w:rsidP="00202B36">
                      <w:pPr>
                        <w:rPr>
                          <w:rFonts w:ascii="Times New Roman" w:hAnsi="Times New Roman"/>
                          <w:szCs w:val="4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02B36" w:rsidRPr="000A69F8"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36A9516D" wp14:editId="5AD8D104">
            <wp:simplePos x="0" y="0"/>
            <wp:positionH relativeFrom="column">
              <wp:posOffset>-748566</wp:posOffset>
            </wp:positionH>
            <wp:positionV relativeFrom="paragraph">
              <wp:posOffset>-261620</wp:posOffset>
            </wp:positionV>
            <wp:extent cx="7572375" cy="10709910"/>
            <wp:effectExtent l="0" t="0" r="9525" b="0"/>
            <wp:wrapNone/>
            <wp:docPr id="4" name="Рисунок 4" descr="C:\Users\pasportist\Desktop\Обложки для Паспортов\Обложка для паспорта АР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portist\Desktop\Обложки для Паспортов\Обложка для паспорта АР (2)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0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8D89F1" w14:textId="296BD621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BF1D724" w14:textId="18A7B7D0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47D74BD5" w14:textId="3F723E22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2984F65C" w14:textId="75C4C18B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6CEBE1F0" w14:textId="01DFA8A0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3047AF12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49141B2F" w14:textId="77777777" w:rsidR="00202B36" w:rsidRDefault="00202B36" w:rsidP="00202B36">
      <w:pPr>
        <w:pStyle w:val="5"/>
        <w:spacing w:before="0" w:after="0"/>
        <w:jc w:val="center"/>
        <w:rPr>
          <w:i w:val="0"/>
          <w:sz w:val="56"/>
          <w:szCs w:val="56"/>
        </w:rPr>
      </w:pPr>
    </w:p>
    <w:p w14:paraId="082177B9" w14:textId="4517AA25" w:rsidR="00AF3DD6" w:rsidRPr="00AF3DD6" w:rsidRDefault="00AF3DD6" w:rsidP="00202B36">
      <w:pPr>
        <w:jc w:val="center"/>
        <w:rPr>
          <w:rFonts w:ascii="Times New Roman" w:hAnsi="Times New Roman"/>
          <w:b/>
          <w:bCs/>
          <w:iCs/>
          <w:sz w:val="44"/>
          <w:szCs w:val="44"/>
        </w:rPr>
      </w:pPr>
      <w:r w:rsidRPr="00AF3DD6">
        <w:rPr>
          <w:rFonts w:ascii="Times New Roman" w:hAnsi="Times New Roman"/>
          <w:b/>
          <w:bCs/>
          <w:iCs/>
          <w:sz w:val="44"/>
          <w:szCs w:val="44"/>
        </w:rPr>
        <w:t xml:space="preserve">Рулетка </w:t>
      </w:r>
      <w:r w:rsidR="002A44EA" w:rsidRPr="00AF3DD6">
        <w:rPr>
          <w:rFonts w:ascii="Times New Roman" w:hAnsi="Times New Roman"/>
          <w:b/>
          <w:bCs/>
          <w:iCs/>
          <w:sz w:val="44"/>
          <w:szCs w:val="44"/>
        </w:rPr>
        <w:t xml:space="preserve">измерительная </w:t>
      </w:r>
      <w:r w:rsidR="002A44EA">
        <w:rPr>
          <w:rFonts w:ascii="Times New Roman" w:hAnsi="Times New Roman"/>
          <w:b/>
          <w:bCs/>
          <w:iCs/>
          <w:sz w:val="44"/>
          <w:szCs w:val="44"/>
        </w:rPr>
        <w:t>металлическая</w:t>
      </w:r>
    </w:p>
    <w:p w14:paraId="2C571524" w14:textId="6EF44B05" w:rsidR="00202B36" w:rsidRPr="00AF3DD6" w:rsidRDefault="00AF3DD6" w:rsidP="00202B36">
      <w:pPr>
        <w:jc w:val="center"/>
        <w:rPr>
          <w:rFonts w:ascii="Times New Roman" w:hAnsi="Times New Roman"/>
          <w:b/>
          <w:bCs/>
          <w:iCs/>
          <w:sz w:val="56"/>
          <w:szCs w:val="56"/>
        </w:rPr>
      </w:pPr>
      <w:r w:rsidRPr="00AF3DD6">
        <w:rPr>
          <w:rFonts w:ascii="Times New Roman" w:hAnsi="Times New Roman"/>
          <w:b/>
          <w:bCs/>
          <w:iCs/>
          <w:sz w:val="44"/>
          <w:szCs w:val="44"/>
        </w:rPr>
        <w:t>ЭЛИТЕСТ Р5УЗП</w:t>
      </w:r>
    </w:p>
    <w:p w14:paraId="23D2D73A" w14:textId="55607A78" w:rsidR="00202B36" w:rsidRPr="00AF3DD6" w:rsidRDefault="00202B36" w:rsidP="00202B36">
      <w:pPr>
        <w:jc w:val="center"/>
        <w:rPr>
          <w:rFonts w:ascii="Times New Roman" w:hAnsi="Times New Roman"/>
          <w:b/>
          <w:bCs/>
          <w:iCs/>
          <w:sz w:val="52"/>
          <w:szCs w:val="52"/>
        </w:rPr>
      </w:pPr>
      <w:r w:rsidRPr="00AF3DD6">
        <w:rPr>
          <w:rFonts w:ascii="Times New Roman" w:hAnsi="Times New Roman"/>
          <w:b/>
          <w:bCs/>
          <w:iCs/>
          <w:sz w:val="52"/>
          <w:szCs w:val="52"/>
        </w:rPr>
        <w:t>ПАСПОРТ</w:t>
      </w:r>
    </w:p>
    <w:p w14:paraId="6A979B0B" w14:textId="77777777" w:rsidR="00202B36" w:rsidRPr="00AF3DD6" w:rsidRDefault="00202B36" w:rsidP="00345A2B">
      <w:pPr>
        <w:spacing w:after="0" w:line="240" w:lineRule="auto"/>
        <w:rPr>
          <w:rFonts w:ascii="Times New Roman" w:hAnsi="Times New Roman"/>
          <w:b/>
          <w:sz w:val="14"/>
          <w:szCs w:val="14"/>
          <w:highlight w:val="yellow"/>
        </w:rPr>
      </w:pPr>
      <w:r w:rsidRPr="00AF3DD6">
        <w:rPr>
          <w:rFonts w:ascii="Times New Roman" w:hAnsi="Times New Roman"/>
          <w:b/>
          <w:sz w:val="14"/>
          <w:szCs w:val="14"/>
          <w:highlight w:val="yellow"/>
        </w:rPr>
        <w:br w:type="page"/>
      </w:r>
    </w:p>
    <w:p w14:paraId="5523E011" w14:textId="45E48DD8" w:rsidR="00F72C17" w:rsidRPr="00AF3DD6" w:rsidRDefault="00347271" w:rsidP="00D30BB5">
      <w:pPr>
        <w:pStyle w:val="a"/>
      </w:pPr>
      <w:r w:rsidRPr="00AF3DD6">
        <w:lastRenderedPageBreak/>
        <w:t xml:space="preserve"> </w:t>
      </w:r>
      <w:r w:rsidR="00F72C17" w:rsidRPr="00AF3DD6">
        <w:t xml:space="preserve">НАЗНАЧЕНИЕ </w:t>
      </w:r>
    </w:p>
    <w:p w14:paraId="0540B7C6" w14:textId="1F073E6E" w:rsidR="002956BE" w:rsidRPr="00FD1F8A" w:rsidRDefault="002A44EA" w:rsidP="002956B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D1F8A">
        <w:rPr>
          <w:rFonts w:ascii="Times New Roman" w:hAnsi="Times New Roman"/>
          <w:sz w:val="24"/>
          <w:szCs w:val="24"/>
        </w:rPr>
        <w:t>Рулетка измерительная металлическая</w:t>
      </w:r>
      <w:r w:rsidR="00E25592" w:rsidRPr="00FD1F8A">
        <w:rPr>
          <w:rFonts w:ascii="Times New Roman" w:hAnsi="Times New Roman"/>
          <w:sz w:val="24"/>
          <w:szCs w:val="24"/>
        </w:rPr>
        <w:t xml:space="preserve"> </w:t>
      </w:r>
      <w:r w:rsidRPr="00FD1F8A">
        <w:rPr>
          <w:rFonts w:ascii="Times New Roman" w:hAnsi="Times New Roman"/>
          <w:sz w:val="24"/>
          <w:szCs w:val="24"/>
        </w:rPr>
        <w:t xml:space="preserve">ЭЛИТЕСТ Р5УЗП </w:t>
      </w:r>
      <w:r w:rsidR="00E25592" w:rsidRPr="00FD1F8A">
        <w:rPr>
          <w:rFonts w:ascii="Times New Roman" w:hAnsi="Times New Roman"/>
          <w:sz w:val="24"/>
          <w:szCs w:val="24"/>
        </w:rPr>
        <w:t>изготовлен</w:t>
      </w:r>
      <w:r w:rsidRPr="00FD1F8A">
        <w:rPr>
          <w:rFonts w:ascii="Times New Roman" w:hAnsi="Times New Roman"/>
          <w:sz w:val="24"/>
          <w:szCs w:val="24"/>
        </w:rPr>
        <w:t>а</w:t>
      </w:r>
      <w:r w:rsidR="00E25592" w:rsidRPr="00FD1F8A">
        <w:rPr>
          <w:rFonts w:ascii="Times New Roman" w:hAnsi="Times New Roman"/>
          <w:sz w:val="24"/>
          <w:szCs w:val="24"/>
        </w:rPr>
        <w:t xml:space="preserve"> в соответствии с </w:t>
      </w:r>
      <w:r w:rsidR="00E25592" w:rsidRPr="00FD1F8A">
        <w:rPr>
          <w:rFonts w:ascii="Times New Roman" w:hAnsi="Times New Roman"/>
          <w:sz w:val="24"/>
          <w:szCs w:val="24"/>
        </w:rPr>
        <w:br/>
      </w:r>
      <w:r w:rsidRPr="00FD1F8A">
        <w:rPr>
          <w:rFonts w:ascii="Times New Roman" w:hAnsi="Times New Roman"/>
          <w:sz w:val="24"/>
          <w:szCs w:val="24"/>
        </w:rPr>
        <w:t>ТУ 26.51.33-083-96651179-2018, согласно требованиям ГОСТ 7502-98</w:t>
      </w:r>
      <w:r w:rsidR="00E25592" w:rsidRPr="00FD1F8A">
        <w:rPr>
          <w:rFonts w:ascii="Times New Roman" w:hAnsi="Times New Roman"/>
          <w:sz w:val="24"/>
          <w:szCs w:val="24"/>
        </w:rPr>
        <w:t xml:space="preserve"> и предназначен</w:t>
      </w:r>
      <w:r w:rsidR="00FD1F8A" w:rsidRPr="00FD1F8A">
        <w:rPr>
          <w:rFonts w:ascii="Times New Roman" w:hAnsi="Times New Roman"/>
          <w:sz w:val="24"/>
          <w:szCs w:val="24"/>
        </w:rPr>
        <w:t>а</w:t>
      </w:r>
      <w:r w:rsidR="00E25592" w:rsidRPr="00FD1F8A">
        <w:rPr>
          <w:rFonts w:ascii="Times New Roman" w:hAnsi="Times New Roman"/>
          <w:sz w:val="24"/>
          <w:szCs w:val="24"/>
        </w:rPr>
        <w:t xml:space="preserve"> для</w:t>
      </w:r>
      <w:r w:rsidR="00FD1F8A" w:rsidRPr="00FD1F8A">
        <w:rPr>
          <w:rFonts w:ascii="Times New Roman" w:hAnsi="Times New Roman"/>
          <w:sz w:val="24"/>
          <w:szCs w:val="24"/>
        </w:rPr>
        <w:t xml:space="preserve"> измерения линейных размеров путем непосредственного сравнения со шкалой</w:t>
      </w:r>
      <w:r w:rsidR="00CB4557" w:rsidRPr="00FD1F8A">
        <w:rPr>
          <w:rFonts w:ascii="Times New Roman" w:hAnsi="Times New Roman"/>
          <w:sz w:val="24"/>
          <w:szCs w:val="24"/>
        </w:rPr>
        <w:t>.</w:t>
      </w:r>
    </w:p>
    <w:p w14:paraId="319313C0" w14:textId="6C2266E4" w:rsidR="00F72C17" w:rsidRPr="002A44EA" w:rsidRDefault="00F72C17" w:rsidP="00D30BB5">
      <w:pPr>
        <w:pStyle w:val="a"/>
      </w:pPr>
      <w:r w:rsidRPr="002A44EA">
        <w:t>ТЕХНИЧЕСКИЕ</w:t>
      </w:r>
      <w:r w:rsidR="00E25592" w:rsidRPr="002A44EA">
        <w:t xml:space="preserve"> И МЕТРОЛОГИЧЕСКИЕ</w:t>
      </w:r>
      <w:r w:rsidRPr="002A44EA">
        <w:t xml:space="preserve"> ХАРАКТЕРИСТИКИ</w:t>
      </w:r>
    </w:p>
    <w:p w14:paraId="7269846A" w14:textId="7F53B57B" w:rsidR="00E25592" w:rsidRPr="002A44EA" w:rsidRDefault="00E25592" w:rsidP="000D7078">
      <w:pPr>
        <w:spacing w:before="120" w:after="0"/>
        <w:ind w:firstLine="426"/>
        <w:rPr>
          <w:rFonts w:ascii="Times New Roman" w:hAnsi="Times New Roman"/>
          <w:sz w:val="24"/>
          <w:szCs w:val="24"/>
        </w:rPr>
      </w:pPr>
      <w:r w:rsidRPr="002A44EA">
        <w:rPr>
          <w:rFonts w:ascii="Times New Roman" w:hAnsi="Times New Roman"/>
          <w:sz w:val="24"/>
          <w:szCs w:val="24"/>
        </w:rPr>
        <w:t>Таблица 2.1</w:t>
      </w:r>
      <w:r w:rsidR="00912BC5">
        <w:rPr>
          <w:rFonts w:ascii="Times New Roman" w:hAnsi="Times New Roman"/>
          <w:sz w:val="24"/>
          <w:szCs w:val="24"/>
        </w:rPr>
        <w:t xml:space="preserve"> - Технические характеристики</w:t>
      </w:r>
    </w:p>
    <w:tbl>
      <w:tblPr>
        <w:tblStyle w:val="a5"/>
        <w:tblW w:w="10203" w:type="dxa"/>
        <w:tblInd w:w="-5" w:type="dxa"/>
        <w:tblLook w:val="04A0" w:firstRow="1" w:lastRow="0" w:firstColumn="1" w:lastColumn="0" w:noHBand="0" w:noVBand="1"/>
      </w:tblPr>
      <w:tblGrid>
        <w:gridCol w:w="5387"/>
        <w:gridCol w:w="4816"/>
      </w:tblGrid>
      <w:tr w:rsidR="00E25592" w:rsidRPr="00AF3DD6" w14:paraId="26359E8B" w14:textId="77777777" w:rsidTr="00D258CE">
        <w:trPr>
          <w:trHeight w:val="197"/>
        </w:trPr>
        <w:tc>
          <w:tcPr>
            <w:tcW w:w="5387" w:type="dxa"/>
            <w:vAlign w:val="center"/>
          </w:tcPr>
          <w:p w14:paraId="5509C447" w14:textId="77777777" w:rsidR="00E25592" w:rsidRPr="002A44EA" w:rsidRDefault="00E25592" w:rsidP="000D7078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A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4816" w:type="dxa"/>
            <w:vAlign w:val="center"/>
          </w:tcPr>
          <w:p w14:paraId="72BBB5AD" w14:textId="77777777" w:rsidR="00E25592" w:rsidRPr="002A44EA" w:rsidRDefault="00E25592" w:rsidP="002A4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E25592" w:rsidRPr="00AF3DD6" w14:paraId="6B35F007" w14:textId="77777777" w:rsidTr="00D258CE">
        <w:trPr>
          <w:trHeight w:val="278"/>
        </w:trPr>
        <w:tc>
          <w:tcPr>
            <w:tcW w:w="5387" w:type="dxa"/>
            <w:vAlign w:val="center"/>
          </w:tcPr>
          <w:p w14:paraId="720FF52A" w14:textId="7C000708" w:rsidR="00E25592" w:rsidRPr="00D258CE" w:rsidRDefault="00D258CE" w:rsidP="000C6CC0">
            <w:pPr>
              <w:pStyle w:val="a7"/>
              <w:spacing w:before="0" w:beforeAutospacing="0" w:after="0" w:afterAutospacing="0"/>
              <w:ind w:firstLine="59"/>
              <w:rPr>
                <w:rStyle w:val="a8"/>
                <w:rFonts w:cs="Times New Roman"/>
                <w:b w:val="0"/>
                <w:highlight w:val="yellow"/>
              </w:rPr>
            </w:pPr>
            <w:r w:rsidRPr="00D258CE">
              <w:rPr>
                <w:rFonts w:cs="Times New Roman"/>
                <w:color w:val="333333"/>
                <w:shd w:val="clear" w:color="auto" w:fill="FFFFFF"/>
              </w:rPr>
              <w:t>Длина измерительной ленты, м</w:t>
            </w:r>
          </w:p>
        </w:tc>
        <w:tc>
          <w:tcPr>
            <w:tcW w:w="4816" w:type="dxa"/>
            <w:vAlign w:val="center"/>
          </w:tcPr>
          <w:p w14:paraId="693D2EB6" w14:textId="5B5B85BB" w:rsidR="00E25592" w:rsidRPr="00D258CE" w:rsidRDefault="00D258CE" w:rsidP="00153460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cs="Times New Roman"/>
                <w:b w:val="0"/>
                <w:highlight w:val="yellow"/>
              </w:rPr>
            </w:pPr>
            <w:r w:rsidRPr="00D258CE">
              <w:rPr>
                <w:rFonts w:cs="Times New Roman"/>
                <w:color w:val="333333"/>
                <w:shd w:val="clear" w:color="auto" w:fill="FFFFFF"/>
              </w:rPr>
              <w:t>5</w:t>
            </w:r>
          </w:p>
        </w:tc>
      </w:tr>
      <w:tr w:rsidR="00E25592" w:rsidRPr="00AF3DD6" w14:paraId="4E1397B0" w14:textId="77777777" w:rsidTr="00D258CE">
        <w:trPr>
          <w:trHeight w:val="278"/>
        </w:trPr>
        <w:tc>
          <w:tcPr>
            <w:tcW w:w="5387" w:type="dxa"/>
            <w:vAlign w:val="center"/>
          </w:tcPr>
          <w:p w14:paraId="0F463CAC" w14:textId="6BDBC073" w:rsidR="00E25592" w:rsidRPr="00D258CE" w:rsidRDefault="00D258CE" w:rsidP="000C6CC0">
            <w:pPr>
              <w:pStyle w:val="a7"/>
              <w:spacing w:before="0" w:beforeAutospacing="0" w:after="0" w:afterAutospacing="0"/>
              <w:ind w:firstLine="59"/>
              <w:rPr>
                <w:rStyle w:val="a8"/>
                <w:rFonts w:cs="Times New Roman"/>
                <w:b w:val="0"/>
                <w:highlight w:val="yellow"/>
              </w:rPr>
            </w:pPr>
            <w:r w:rsidRPr="00D258CE">
              <w:rPr>
                <w:rFonts w:cs="Times New Roman"/>
                <w:color w:val="333333"/>
                <w:shd w:val="clear" w:color="auto" w:fill="FFFFFF"/>
              </w:rPr>
              <w:t>Ширина измерительной ленты, мм</w:t>
            </w:r>
          </w:p>
        </w:tc>
        <w:tc>
          <w:tcPr>
            <w:tcW w:w="4816" w:type="dxa"/>
            <w:vAlign w:val="center"/>
          </w:tcPr>
          <w:p w14:paraId="14925D57" w14:textId="1FF33C70" w:rsidR="00E25592" w:rsidRPr="00D258CE" w:rsidRDefault="00D258CE" w:rsidP="00CB4557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cs="Times New Roman"/>
                <w:b w:val="0"/>
                <w:highlight w:val="yellow"/>
              </w:rPr>
            </w:pPr>
            <w:r w:rsidRPr="00D258CE">
              <w:rPr>
                <w:rFonts w:cs="Times New Roman"/>
                <w:color w:val="333333"/>
                <w:shd w:val="clear" w:color="auto" w:fill="FFFFFF"/>
              </w:rPr>
              <w:t>19</w:t>
            </w:r>
          </w:p>
        </w:tc>
      </w:tr>
      <w:tr w:rsidR="00E25592" w:rsidRPr="00AF3DD6" w14:paraId="23ABE1AA" w14:textId="77777777" w:rsidTr="00D258CE">
        <w:trPr>
          <w:trHeight w:val="278"/>
        </w:trPr>
        <w:tc>
          <w:tcPr>
            <w:tcW w:w="5387" w:type="dxa"/>
            <w:vAlign w:val="center"/>
          </w:tcPr>
          <w:p w14:paraId="60AF26E8" w14:textId="55DF546A" w:rsidR="00E25592" w:rsidRPr="00D258CE" w:rsidRDefault="00D258CE" w:rsidP="000C6CC0">
            <w:pPr>
              <w:pStyle w:val="a7"/>
              <w:spacing w:before="0" w:beforeAutospacing="0" w:after="0" w:afterAutospacing="0"/>
              <w:ind w:firstLine="59"/>
              <w:rPr>
                <w:rStyle w:val="a8"/>
                <w:rFonts w:cs="Times New Roman"/>
                <w:b w:val="0"/>
              </w:rPr>
            </w:pPr>
            <w:r w:rsidRPr="00D258CE">
              <w:rPr>
                <w:rStyle w:val="a8"/>
                <w:rFonts w:cs="Times New Roman"/>
                <w:b w:val="0"/>
              </w:rPr>
              <w:t>Материал корпуса</w:t>
            </w:r>
          </w:p>
        </w:tc>
        <w:tc>
          <w:tcPr>
            <w:tcW w:w="4816" w:type="dxa"/>
            <w:vAlign w:val="center"/>
          </w:tcPr>
          <w:p w14:paraId="3A7488AB" w14:textId="42087DC0" w:rsidR="00E25592" w:rsidRPr="00AF3DD6" w:rsidRDefault="00062111" w:rsidP="00226ED5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cs="Times New Roman"/>
                <w:b w:val="0"/>
                <w:highlight w:val="yellow"/>
                <w:lang w:val="en-US"/>
              </w:rPr>
            </w:pPr>
            <w:r>
              <w:rPr>
                <w:rStyle w:val="a8"/>
                <w:rFonts w:cs="Times New Roman"/>
                <w:b w:val="0"/>
              </w:rPr>
              <w:t>об</w:t>
            </w:r>
            <w:proofErr w:type="spellStart"/>
            <w:r w:rsidR="00D258CE" w:rsidRPr="00D258CE">
              <w:rPr>
                <w:rStyle w:val="a8"/>
                <w:rFonts w:cs="Times New Roman"/>
                <w:b w:val="0"/>
                <w:lang w:val="en-US"/>
              </w:rPr>
              <w:t>резиненная</w:t>
            </w:r>
            <w:proofErr w:type="spellEnd"/>
            <w:r w:rsidR="00D258CE" w:rsidRPr="00D258CE">
              <w:rPr>
                <w:rStyle w:val="a8"/>
                <w:rFonts w:cs="Times New Roman"/>
                <w:b w:val="0"/>
                <w:lang w:val="en-US"/>
              </w:rPr>
              <w:t xml:space="preserve"> </w:t>
            </w:r>
            <w:proofErr w:type="spellStart"/>
            <w:r w:rsidR="00D258CE" w:rsidRPr="00D258CE">
              <w:rPr>
                <w:rStyle w:val="a8"/>
                <w:rFonts w:cs="Times New Roman"/>
                <w:b w:val="0"/>
                <w:lang w:val="en-US"/>
              </w:rPr>
              <w:t>нержавеющая</w:t>
            </w:r>
            <w:proofErr w:type="spellEnd"/>
            <w:r w:rsidR="00D258CE" w:rsidRPr="00D258CE">
              <w:rPr>
                <w:rStyle w:val="a8"/>
                <w:rFonts w:cs="Times New Roman"/>
                <w:b w:val="0"/>
                <w:lang w:val="en-US"/>
              </w:rPr>
              <w:t xml:space="preserve"> </w:t>
            </w:r>
            <w:proofErr w:type="spellStart"/>
            <w:r w:rsidR="00D258CE" w:rsidRPr="00D258CE">
              <w:rPr>
                <w:rStyle w:val="a8"/>
                <w:rFonts w:cs="Times New Roman"/>
                <w:b w:val="0"/>
                <w:lang w:val="en-US"/>
              </w:rPr>
              <w:t>сталь</w:t>
            </w:r>
            <w:proofErr w:type="spellEnd"/>
          </w:p>
        </w:tc>
      </w:tr>
      <w:tr w:rsidR="00D258CE" w:rsidRPr="00AF3DD6" w14:paraId="7A22D952" w14:textId="77777777" w:rsidTr="00D258CE">
        <w:trPr>
          <w:trHeight w:val="278"/>
        </w:trPr>
        <w:tc>
          <w:tcPr>
            <w:tcW w:w="5387" w:type="dxa"/>
            <w:vAlign w:val="center"/>
          </w:tcPr>
          <w:p w14:paraId="377F4E11" w14:textId="04CEAC59" w:rsidR="00D258CE" w:rsidRPr="00D258CE" w:rsidRDefault="00D258CE" w:rsidP="000C6CC0">
            <w:pPr>
              <w:pStyle w:val="a7"/>
              <w:spacing w:before="0" w:beforeAutospacing="0" w:after="0" w:afterAutospacing="0"/>
              <w:ind w:firstLine="59"/>
              <w:rPr>
                <w:rStyle w:val="a8"/>
                <w:rFonts w:cs="Times New Roman"/>
                <w:b w:val="0"/>
              </w:rPr>
            </w:pPr>
            <w:r>
              <w:rPr>
                <w:rStyle w:val="a8"/>
                <w:rFonts w:cs="Times New Roman"/>
                <w:b w:val="0"/>
              </w:rPr>
              <w:t>Материал измерительной ленты</w:t>
            </w:r>
          </w:p>
        </w:tc>
        <w:tc>
          <w:tcPr>
            <w:tcW w:w="4816" w:type="dxa"/>
            <w:vAlign w:val="center"/>
          </w:tcPr>
          <w:p w14:paraId="29E2BABE" w14:textId="5BD8DFF6" w:rsidR="00D258CE" w:rsidRPr="00AF3DD6" w:rsidRDefault="00D258CE" w:rsidP="00246A42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cs="Times New Roman"/>
                <w:b w:val="0"/>
                <w:highlight w:val="yellow"/>
              </w:rPr>
            </w:pPr>
            <w:r w:rsidRPr="00D258CE">
              <w:rPr>
                <w:rStyle w:val="a8"/>
                <w:rFonts w:cs="Times New Roman"/>
                <w:b w:val="0"/>
              </w:rPr>
              <w:t>углеродистая сталь с эмалевым покрытием</w:t>
            </w:r>
          </w:p>
        </w:tc>
      </w:tr>
      <w:tr w:rsidR="00D258CE" w:rsidRPr="00AF3DD6" w14:paraId="2D6DE216" w14:textId="77777777" w:rsidTr="00D258CE">
        <w:trPr>
          <w:trHeight w:val="278"/>
        </w:trPr>
        <w:tc>
          <w:tcPr>
            <w:tcW w:w="5387" w:type="dxa"/>
            <w:vAlign w:val="center"/>
          </w:tcPr>
          <w:p w14:paraId="7DE71CB0" w14:textId="13EC6EE0" w:rsidR="00D258CE" w:rsidRPr="00D258CE" w:rsidRDefault="00D258CE" w:rsidP="00D258CE">
            <w:pPr>
              <w:pStyle w:val="a7"/>
              <w:spacing w:before="0" w:beforeAutospacing="0" w:after="0" w:afterAutospacing="0"/>
              <w:ind w:firstLine="59"/>
              <w:rPr>
                <w:rStyle w:val="a8"/>
                <w:rFonts w:cs="Times New Roman"/>
                <w:b w:val="0"/>
              </w:rPr>
            </w:pPr>
            <w:r w:rsidRPr="00D258CE">
              <w:rPr>
                <w:rStyle w:val="a8"/>
                <w:rFonts w:cs="Times New Roman"/>
                <w:b w:val="0"/>
              </w:rPr>
              <w:t>Габаритные размеры (Д × Ш × В), мм</w:t>
            </w:r>
          </w:p>
        </w:tc>
        <w:tc>
          <w:tcPr>
            <w:tcW w:w="4816" w:type="dxa"/>
            <w:vAlign w:val="center"/>
          </w:tcPr>
          <w:p w14:paraId="2644834D" w14:textId="4BACA343" w:rsidR="00D258CE" w:rsidRPr="00AF3DD6" w:rsidRDefault="00D258CE" w:rsidP="00D258CE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cs="Times New Roman"/>
                <w:b w:val="0"/>
                <w:highlight w:val="yellow"/>
              </w:rPr>
            </w:pPr>
            <w:r w:rsidRPr="009226A0">
              <w:rPr>
                <w:rStyle w:val="a8"/>
                <w:rFonts w:cs="Times New Roman"/>
                <w:b w:val="0"/>
              </w:rPr>
              <w:t>77 × 40 × 77</w:t>
            </w:r>
          </w:p>
        </w:tc>
      </w:tr>
      <w:tr w:rsidR="00D258CE" w:rsidRPr="00AF3DD6" w14:paraId="14321256" w14:textId="77777777" w:rsidTr="00D258CE">
        <w:trPr>
          <w:trHeight w:val="278"/>
        </w:trPr>
        <w:tc>
          <w:tcPr>
            <w:tcW w:w="5387" w:type="dxa"/>
            <w:vAlign w:val="center"/>
          </w:tcPr>
          <w:p w14:paraId="5E563ED3" w14:textId="29F474CF" w:rsidR="00D258CE" w:rsidRPr="00D258CE" w:rsidRDefault="00D258CE" w:rsidP="00D258CE">
            <w:pPr>
              <w:pStyle w:val="a7"/>
              <w:spacing w:before="0" w:beforeAutospacing="0" w:after="0" w:afterAutospacing="0"/>
              <w:ind w:firstLine="59"/>
              <w:rPr>
                <w:rStyle w:val="a8"/>
                <w:rFonts w:cs="Times New Roman"/>
                <w:b w:val="0"/>
              </w:rPr>
            </w:pPr>
            <w:r w:rsidRPr="00D258CE">
              <w:rPr>
                <w:rStyle w:val="a8"/>
                <w:rFonts w:cs="Times New Roman"/>
                <w:b w:val="0"/>
              </w:rPr>
              <w:t>Масса, не более, кг</w:t>
            </w:r>
          </w:p>
        </w:tc>
        <w:tc>
          <w:tcPr>
            <w:tcW w:w="4816" w:type="dxa"/>
            <w:vAlign w:val="center"/>
          </w:tcPr>
          <w:p w14:paraId="2DB5029D" w14:textId="57DCF791" w:rsidR="00D258CE" w:rsidRPr="00AF3DD6" w:rsidRDefault="00D258CE" w:rsidP="00D258CE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cs="Times New Roman"/>
                <w:b w:val="0"/>
                <w:highlight w:val="yellow"/>
              </w:rPr>
            </w:pPr>
            <w:r w:rsidRPr="00001FCD">
              <w:rPr>
                <w:rStyle w:val="a8"/>
                <w:rFonts w:cs="Times New Roman"/>
                <w:b w:val="0"/>
              </w:rPr>
              <w:t>0,24</w:t>
            </w:r>
          </w:p>
        </w:tc>
      </w:tr>
    </w:tbl>
    <w:p w14:paraId="4A62CD83" w14:textId="77777777" w:rsidR="00D258CE" w:rsidRDefault="00D258CE" w:rsidP="00D258CE">
      <w:pPr>
        <w:pStyle w:val="a4"/>
        <w:tabs>
          <w:tab w:val="left" w:pos="851"/>
        </w:tabs>
        <w:spacing w:after="0"/>
        <w:ind w:left="0" w:right="283" w:firstLine="426"/>
        <w:rPr>
          <w:rFonts w:ascii="Times New Roman" w:hAnsi="Times New Roman"/>
          <w:sz w:val="24"/>
          <w:szCs w:val="24"/>
          <w:highlight w:val="yellow"/>
        </w:rPr>
      </w:pPr>
    </w:p>
    <w:p w14:paraId="2EE8C91D" w14:textId="1DB48C46" w:rsidR="00D258CE" w:rsidRPr="00D258CE" w:rsidRDefault="00D258CE" w:rsidP="00D258CE">
      <w:pPr>
        <w:pStyle w:val="a4"/>
        <w:tabs>
          <w:tab w:val="left" w:pos="851"/>
        </w:tabs>
        <w:spacing w:after="0"/>
        <w:ind w:left="0" w:right="283" w:firstLine="426"/>
        <w:rPr>
          <w:rFonts w:ascii="Times New Roman" w:hAnsi="Times New Roman"/>
          <w:sz w:val="24"/>
          <w:szCs w:val="24"/>
        </w:rPr>
      </w:pPr>
      <w:r w:rsidRPr="00D258CE">
        <w:rPr>
          <w:rFonts w:ascii="Times New Roman" w:hAnsi="Times New Roman"/>
          <w:sz w:val="24"/>
          <w:szCs w:val="24"/>
        </w:rPr>
        <w:t xml:space="preserve">Таблица 2.2 </w:t>
      </w:r>
      <w:r w:rsidR="00912BC5">
        <w:rPr>
          <w:rFonts w:ascii="Times New Roman" w:hAnsi="Times New Roman"/>
          <w:sz w:val="24"/>
          <w:szCs w:val="24"/>
        </w:rPr>
        <w:t>– Погрешность измерений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2694"/>
        <w:gridCol w:w="3827"/>
        <w:gridCol w:w="3685"/>
      </w:tblGrid>
      <w:tr w:rsidR="00912BC5" w:rsidRPr="00AF3DD6" w14:paraId="24047635" w14:textId="77777777" w:rsidTr="002D1074">
        <w:trPr>
          <w:trHeight w:val="347"/>
        </w:trPr>
        <w:tc>
          <w:tcPr>
            <w:tcW w:w="2694" w:type="dxa"/>
            <w:vMerge w:val="restart"/>
            <w:vAlign w:val="center"/>
          </w:tcPr>
          <w:p w14:paraId="337830B5" w14:textId="477543FD" w:rsidR="00912BC5" w:rsidRPr="00912BC5" w:rsidRDefault="00912BC5" w:rsidP="00912B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BC5">
              <w:rPr>
                <w:rFonts w:ascii="Times New Roman" w:hAnsi="Times New Roman"/>
                <w:sz w:val="24"/>
                <w:szCs w:val="24"/>
              </w:rPr>
              <w:t>Наименование интервала</w:t>
            </w:r>
          </w:p>
        </w:tc>
        <w:tc>
          <w:tcPr>
            <w:tcW w:w="7512" w:type="dxa"/>
            <w:gridSpan w:val="2"/>
            <w:vAlign w:val="center"/>
          </w:tcPr>
          <w:p w14:paraId="5A3F16FB" w14:textId="3936BC0F" w:rsidR="00912BC5" w:rsidRPr="00912BC5" w:rsidRDefault="00912BC5" w:rsidP="00FD76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BC5">
              <w:rPr>
                <w:rFonts w:ascii="Times New Roman" w:hAnsi="Times New Roman"/>
                <w:sz w:val="24"/>
                <w:szCs w:val="24"/>
              </w:rPr>
              <w:t>Допускаемое отклонение действительной длины, мм, не более, для класса точности</w:t>
            </w:r>
          </w:p>
        </w:tc>
      </w:tr>
      <w:tr w:rsidR="00912BC5" w:rsidRPr="00AF3DD6" w14:paraId="50396EFE" w14:textId="77777777" w:rsidTr="00D258CE">
        <w:trPr>
          <w:trHeight w:val="275"/>
        </w:trPr>
        <w:tc>
          <w:tcPr>
            <w:tcW w:w="2694" w:type="dxa"/>
            <w:vMerge/>
            <w:vAlign w:val="center"/>
          </w:tcPr>
          <w:p w14:paraId="5A37A2DF" w14:textId="78BE2550" w:rsidR="00912BC5" w:rsidRPr="00912BC5" w:rsidRDefault="00912BC5" w:rsidP="00FD76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3703A20" w14:textId="440D10B4" w:rsidR="00912BC5" w:rsidRPr="00912BC5" w:rsidRDefault="00912BC5" w:rsidP="00FD76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B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2372B3CB" w14:textId="662FF1C0" w:rsidR="00912BC5" w:rsidRPr="00912BC5" w:rsidRDefault="00912BC5" w:rsidP="00FD76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B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258CE" w:rsidRPr="00AF3DD6" w14:paraId="66D9360A" w14:textId="77777777" w:rsidTr="00912BC5">
        <w:trPr>
          <w:trHeight w:val="207"/>
        </w:trPr>
        <w:tc>
          <w:tcPr>
            <w:tcW w:w="2694" w:type="dxa"/>
            <w:vAlign w:val="center"/>
          </w:tcPr>
          <w:p w14:paraId="4663D5C6" w14:textId="357B3851" w:rsidR="00D258CE" w:rsidRPr="003679D1" w:rsidRDefault="00912BC5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79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Миллиметровый</w:t>
            </w:r>
          </w:p>
        </w:tc>
        <w:tc>
          <w:tcPr>
            <w:tcW w:w="3827" w:type="dxa"/>
            <w:vAlign w:val="center"/>
          </w:tcPr>
          <w:p w14:paraId="7F0CDC0D" w14:textId="74BBC831" w:rsidR="00D258CE" w:rsidRPr="003679D1" w:rsidRDefault="00912BC5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79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±0,15</w:t>
            </w:r>
          </w:p>
        </w:tc>
        <w:tc>
          <w:tcPr>
            <w:tcW w:w="3685" w:type="dxa"/>
            <w:vAlign w:val="center"/>
          </w:tcPr>
          <w:p w14:paraId="09FB0843" w14:textId="372D496A" w:rsidR="00D258CE" w:rsidRPr="00912BC5" w:rsidRDefault="00912BC5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BC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±0,20</w:t>
            </w:r>
          </w:p>
        </w:tc>
      </w:tr>
      <w:tr w:rsidR="00D258CE" w:rsidRPr="00AF3DD6" w14:paraId="6BDF89E1" w14:textId="77777777" w:rsidTr="00D258CE">
        <w:trPr>
          <w:trHeight w:val="275"/>
        </w:trPr>
        <w:tc>
          <w:tcPr>
            <w:tcW w:w="2694" w:type="dxa"/>
            <w:vAlign w:val="center"/>
          </w:tcPr>
          <w:p w14:paraId="35FB02B6" w14:textId="01C3A622" w:rsidR="00D258CE" w:rsidRPr="003679D1" w:rsidRDefault="00912BC5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79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Сантиметровый</w:t>
            </w:r>
          </w:p>
        </w:tc>
        <w:tc>
          <w:tcPr>
            <w:tcW w:w="3827" w:type="dxa"/>
            <w:vAlign w:val="center"/>
          </w:tcPr>
          <w:p w14:paraId="79A3DB3A" w14:textId="19860121" w:rsidR="00D258CE" w:rsidRPr="003679D1" w:rsidRDefault="00912BC5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79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±0,20</w:t>
            </w:r>
          </w:p>
        </w:tc>
        <w:tc>
          <w:tcPr>
            <w:tcW w:w="3685" w:type="dxa"/>
            <w:vAlign w:val="center"/>
          </w:tcPr>
          <w:p w14:paraId="1E1E3B7B" w14:textId="51C55E89" w:rsidR="00D258CE" w:rsidRPr="00912BC5" w:rsidRDefault="00912BC5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BC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±0,30</w:t>
            </w:r>
          </w:p>
        </w:tc>
      </w:tr>
      <w:tr w:rsidR="00D258CE" w:rsidRPr="00AF3DD6" w14:paraId="7F447CFF" w14:textId="77777777" w:rsidTr="00912BC5">
        <w:trPr>
          <w:trHeight w:val="117"/>
        </w:trPr>
        <w:tc>
          <w:tcPr>
            <w:tcW w:w="2694" w:type="dxa"/>
            <w:vAlign w:val="center"/>
          </w:tcPr>
          <w:p w14:paraId="79B96A6E" w14:textId="77F7FFD0" w:rsidR="00D258CE" w:rsidRPr="003679D1" w:rsidRDefault="00912BC5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79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Дециметровый</w:t>
            </w:r>
          </w:p>
        </w:tc>
        <w:tc>
          <w:tcPr>
            <w:tcW w:w="3827" w:type="dxa"/>
            <w:vAlign w:val="center"/>
          </w:tcPr>
          <w:p w14:paraId="5934FB2A" w14:textId="501D6A70" w:rsidR="00D258CE" w:rsidRPr="003679D1" w:rsidRDefault="00912BC5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79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±0,30</w:t>
            </w:r>
          </w:p>
        </w:tc>
        <w:tc>
          <w:tcPr>
            <w:tcW w:w="3685" w:type="dxa"/>
            <w:vAlign w:val="center"/>
          </w:tcPr>
          <w:p w14:paraId="386D7218" w14:textId="1B56EE5C" w:rsidR="00D258CE" w:rsidRPr="00912BC5" w:rsidRDefault="00912BC5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BC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±0,40</w:t>
            </w:r>
          </w:p>
        </w:tc>
      </w:tr>
      <w:tr w:rsidR="00D258CE" w:rsidRPr="00AF3DD6" w14:paraId="4960DEBA" w14:textId="77777777" w:rsidTr="00912BC5">
        <w:trPr>
          <w:trHeight w:val="207"/>
        </w:trPr>
        <w:tc>
          <w:tcPr>
            <w:tcW w:w="2694" w:type="dxa"/>
            <w:vAlign w:val="center"/>
          </w:tcPr>
          <w:p w14:paraId="017C3714" w14:textId="2B52C5BC" w:rsidR="00D258CE" w:rsidRPr="003679D1" w:rsidRDefault="00912BC5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79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Отрезок шкалы 1 м и более</w:t>
            </w:r>
          </w:p>
        </w:tc>
        <w:tc>
          <w:tcPr>
            <w:tcW w:w="3827" w:type="dxa"/>
            <w:vAlign w:val="center"/>
          </w:tcPr>
          <w:p w14:paraId="1559B83C" w14:textId="3417E5B9" w:rsidR="00D258CE" w:rsidRPr="003679D1" w:rsidRDefault="00912BC5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79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±[0,30+0,15(L−1)]</w:t>
            </w:r>
          </w:p>
        </w:tc>
        <w:tc>
          <w:tcPr>
            <w:tcW w:w="3685" w:type="dxa"/>
            <w:vAlign w:val="center"/>
          </w:tcPr>
          <w:p w14:paraId="2DFD9198" w14:textId="119C3410" w:rsidR="00D258CE" w:rsidRPr="00912BC5" w:rsidRDefault="00912BC5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BC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±[0,40+0,20(L−1)]</w:t>
            </w:r>
          </w:p>
        </w:tc>
      </w:tr>
      <w:tr w:rsidR="00912BC5" w:rsidRPr="00AF3DD6" w14:paraId="101091D7" w14:textId="77777777" w:rsidTr="00B7304D">
        <w:trPr>
          <w:trHeight w:val="207"/>
        </w:trPr>
        <w:tc>
          <w:tcPr>
            <w:tcW w:w="10206" w:type="dxa"/>
            <w:gridSpan w:val="3"/>
            <w:vAlign w:val="center"/>
          </w:tcPr>
          <w:p w14:paraId="655885C4" w14:textId="6BCA272E" w:rsidR="00912BC5" w:rsidRPr="00AF3DD6" w:rsidRDefault="00912BC5" w:rsidP="00912BC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2BC5">
              <w:rPr>
                <w:rFonts w:ascii="Times New Roman" w:hAnsi="Times New Roman"/>
                <w:sz w:val="24"/>
                <w:szCs w:val="24"/>
              </w:rPr>
              <w:t>Примечание: L — число полных и неполных метров в отрезке.</w:t>
            </w:r>
          </w:p>
        </w:tc>
      </w:tr>
    </w:tbl>
    <w:p w14:paraId="51F32E71" w14:textId="3A39DA7A" w:rsidR="005E5450" w:rsidRPr="005E5450" w:rsidRDefault="005E5450" w:rsidP="00D30BB5">
      <w:pPr>
        <w:pStyle w:val="aa"/>
        <w:rPr>
          <w:rFonts w:eastAsia="TimesNewRoman" w:cs="Times New Roman"/>
        </w:rPr>
      </w:pPr>
      <w:r w:rsidRPr="005E5450">
        <w:rPr>
          <w:rFonts w:eastAsia="TimesNewRoman" w:cs="Times New Roman"/>
        </w:rPr>
        <w:t>Полный средний ресурс рулеток с лентами из углеродистой стали – 1500 циклов (цикл включает в себя: вытягивание ленты на полную длину, натяжение рабочим усилием, отсчет, наматывание ленты).</w:t>
      </w:r>
    </w:p>
    <w:p w14:paraId="402BD8D5" w14:textId="4D48AFCC" w:rsidR="005E5450" w:rsidRDefault="005E5450" w:rsidP="00D30BB5">
      <w:pPr>
        <w:tabs>
          <w:tab w:val="left" w:pos="0"/>
        </w:tabs>
        <w:ind w:firstLine="425"/>
        <w:jc w:val="both"/>
        <w:rPr>
          <w:rFonts w:ascii="Times New Roman" w:eastAsia="TimesNewRoman" w:hAnsi="Times New Roman"/>
          <w:sz w:val="24"/>
          <w:szCs w:val="24"/>
        </w:rPr>
      </w:pPr>
      <w:r w:rsidRPr="005E5450">
        <w:rPr>
          <w:rFonts w:ascii="Times New Roman" w:eastAsia="TimesNewRoman" w:hAnsi="Times New Roman"/>
          <w:sz w:val="24"/>
          <w:szCs w:val="24"/>
        </w:rPr>
        <w:t>Критерием предельного состояния (отказом) считают: поломку корпуса и механизма наматывания, заедание, разрыв, стирание штрихов и цифр измерительной ленты свыше 10 % от общего количества штрихов и цифр.</w:t>
      </w:r>
    </w:p>
    <w:p w14:paraId="04ED5F6E" w14:textId="7ED22758" w:rsidR="005E5450" w:rsidRPr="007D4884" w:rsidRDefault="005E5450" w:rsidP="00D30BB5">
      <w:pPr>
        <w:pStyle w:val="a"/>
      </w:pPr>
      <w:r w:rsidRPr="007D4884">
        <w:t>УСЛОВИЯ ЭКСПЛУАТАЦИИ</w:t>
      </w:r>
    </w:p>
    <w:p w14:paraId="2172A301" w14:textId="77777777" w:rsidR="005E5450" w:rsidRPr="007D4884" w:rsidRDefault="005E5450" w:rsidP="005E5450">
      <w:pPr>
        <w:spacing w:after="0"/>
        <w:ind w:firstLine="426"/>
        <w:rPr>
          <w:rFonts w:ascii="Times New Roman" w:hAnsi="Times New Roman"/>
          <w:sz w:val="24"/>
          <w:szCs w:val="24"/>
        </w:rPr>
      </w:pPr>
      <w:r w:rsidRPr="007D4884">
        <w:rPr>
          <w:rFonts w:ascii="Times New Roman" w:hAnsi="Times New Roman"/>
          <w:sz w:val="24"/>
          <w:szCs w:val="24"/>
        </w:rPr>
        <w:t>Таблица 3.1</w:t>
      </w:r>
    </w:p>
    <w:tbl>
      <w:tblPr>
        <w:tblStyle w:val="a5"/>
        <w:tblW w:w="10109" w:type="dxa"/>
        <w:tblInd w:w="-5" w:type="dxa"/>
        <w:tblLook w:val="04A0" w:firstRow="1" w:lastRow="0" w:firstColumn="1" w:lastColumn="0" w:noHBand="0" w:noVBand="1"/>
      </w:tblPr>
      <w:tblGrid>
        <w:gridCol w:w="8080"/>
        <w:gridCol w:w="2029"/>
      </w:tblGrid>
      <w:tr w:rsidR="005E5450" w:rsidRPr="007D4884" w14:paraId="43B9AE05" w14:textId="77777777" w:rsidTr="00FD7686">
        <w:trPr>
          <w:trHeight w:val="301"/>
        </w:trPr>
        <w:tc>
          <w:tcPr>
            <w:tcW w:w="8080" w:type="dxa"/>
            <w:vAlign w:val="center"/>
          </w:tcPr>
          <w:p w14:paraId="45E41F00" w14:textId="77777777" w:rsidR="005E5450" w:rsidRPr="007D4884" w:rsidRDefault="005E5450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884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2029" w:type="dxa"/>
            <w:vAlign w:val="center"/>
          </w:tcPr>
          <w:p w14:paraId="5B862155" w14:textId="77777777" w:rsidR="005E5450" w:rsidRPr="007D4884" w:rsidRDefault="005E5450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88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5E5450" w:rsidRPr="00AF3DD6" w14:paraId="0A7ED55E" w14:textId="77777777" w:rsidTr="00FD7686">
        <w:trPr>
          <w:trHeight w:val="301"/>
        </w:trPr>
        <w:tc>
          <w:tcPr>
            <w:tcW w:w="8080" w:type="dxa"/>
            <w:vAlign w:val="center"/>
          </w:tcPr>
          <w:p w14:paraId="4555BE1F" w14:textId="11B682DE" w:rsidR="005E5450" w:rsidRPr="007D4884" w:rsidRDefault="005E5450" w:rsidP="005E54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884">
              <w:rPr>
                <w:rFonts w:ascii="Times New Roman" w:hAnsi="Times New Roman" w:cs="Times New Roman"/>
                <w:sz w:val="24"/>
                <w:szCs w:val="24"/>
              </w:rPr>
              <w:t>Температура окружающего воздуха, °С</w:t>
            </w:r>
          </w:p>
        </w:tc>
        <w:tc>
          <w:tcPr>
            <w:tcW w:w="2029" w:type="dxa"/>
            <w:vAlign w:val="center"/>
          </w:tcPr>
          <w:p w14:paraId="056B8FF8" w14:textId="77777777" w:rsidR="005E5450" w:rsidRPr="007D4884" w:rsidRDefault="005E5450" w:rsidP="00FD76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4884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7D48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D4884">
              <w:rPr>
                <w:rFonts w:ascii="Times New Roman" w:hAnsi="Times New Roman" w:cs="Times New Roman"/>
                <w:sz w:val="24"/>
                <w:szCs w:val="24"/>
              </w:rPr>
              <w:t>0 ÷ +</w:t>
            </w:r>
            <w:r w:rsidRPr="007D48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5E5450" w:rsidRPr="00AF3DD6" w14:paraId="31036B6E" w14:textId="77777777" w:rsidTr="00FD7686">
        <w:trPr>
          <w:trHeight w:val="283"/>
        </w:trPr>
        <w:tc>
          <w:tcPr>
            <w:tcW w:w="8080" w:type="dxa"/>
            <w:vAlign w:val="center"/>
          </w:tcPr>
          <w:p w14:paraId="3ECC3A6F" w14:textId="77777777" w:rsidR="005E5450" w:rsidRPr="00A652A3" w:rsidRDefault="005E5450" w:rsidP="00FD76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2A3">
              <w:rPr>
                <w:rFonts w:ascii="Times New Roman" w:hAnsi="Times New Roman" w:cs="Times New Roman"/>
                <w:sz w:val="24"/>
                <w:szCs w:val="24"/>
              </w:rPr>
              <w:t>Относительная влажность воздуха (при температуре +25 °С), %, не более</w:t>
            </w:r>
          </w:p>
        </w:tc>
        <w:tc>
          <w:tcPr>
            <w:tcW w:w="2029" w:type="dxa"/>
            <w:vAlign w:val="center"/>
          </w:tcPr>
          <w:p w14:paraId="3BEA9282" w14:textId="77777777" w:rsidR="005E5450" w:rsidRPr="007D4884" w:rsidRDefault="005E5450" w:rsidP="00FD76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</w:tr>
    </w:tbl>
    <w:p w14:paraId="3C768031" w14:textId="5F3C582C" w:rsidR="005E5450" w:rsidRPr="000F7B75" w:rsidRDefault="005E5450" w:rsidP="00D30BB5">
      <w:pPr>
        <w:pStyle w:val="a"/>
      </w:pPr>
      <w:r w:rsidRPr="000F7B75">
        <w:t>КОМПЛЕКТНОСТЬ ПОСТАВКИ</w:t>
      </w:r>
    </w:p>
    <w:p w14:paraId="2920A461" w14:textId="77777777" w:rsidR="005E5450" w:rsidRPr="000F7B75" w:rsidRDefault="005E5450" w:rsidP="005E5450">
      <w:pPr>
        <w:pStyle w:val="aa"/>
      </w:pPr>
      <w:r w:rsidRPr="000F7B75">
        <w:t>Таблица 4.1</w:t>
      </w:r>
    </w:p>
    <w:tbl>
      <w:tblPr>
        <w:tblStyle w:val="a5"/>
        <w:tblW w:w="10124" w:type="dxa"/>
        <w:tblInd w:w="-5" w:type="dxa"/>
        <w:tblLook w:val="04A0" w:firstRow="1" w:lastRow="0" w:firstColumn="1" w:lastColumn="0" w:noHBand="0" w:noVBand="1"/>
      </w:tblPr>
      <w:tblGrid>
        <w:gridCol w:w="8080"/>
        <w:gridCol w:w="2044"/>
      </w:tblGrid>
      <w:tr w:rsidR="005E5450" w:rsidRPr="000F7B75" w14:paraId="01015FEB" w14:textId="77777777" w:rsidTr="00FD7686">
        <w:trPr>
          <w:trHeight w:val="289"/>
        </w:trPr>
        <w:tc>
          <w:tcPr>
            <w:tcW w:w="8080" w:type="dxa"/>
          </w:tcPr>
          <w:p w14:paraId="644EE924" w14:textId="77777777" w:rsidR="005E5450" w:rsidRPr="000F7B75" w:rsidRDefault="005E5450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7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44" w:type="dxa"/>
          </w:tcPr>
          <w:p w14:paraId="4252E3FE" w14:textId="77777777" w:rsidR="005E5450" w:rsidRPr="000F7B75" w:rsidRDefault="005E5450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7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E5450" w:rsidRPr="000F7B75" w14:paraId="2134D16D" w14:textId="77777777" w:rsidTr="00FD7686">
        <w:trPr>
          <w:trHeight w:val="236"/>
        </w:trPr>
        <w:tc>
          <w:tcPr>
            <w:tcW w:w="8080" w:type="dxa"/>
          </w:tcPr>
          <w:p w14:paraId="2CC96947" w14:textId="77777777" w:rsidR="005E5450" w:rsidRPr="000F7B75" w:rsidRDefault="005E5450" w:rsidP="00FD76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75">
              <w:rPr>
                <w:rFonts w:ascii="Times New Roman" w:hAnsi="Times New Roman"/>
                <w:sz w:val="24"/>
                <w:szCs w:val="24"/>
              </w:rPr>
              <w:t>Рулетка измерительная ЭЛИТЕСТ Р5У3П</w:t>
            </w:r>
          </w:p>
        </w:tc>
        <w:tc>
          <w:tcPr>
            <w:tcW w:w="2044" w:type="dxa"/>
          </w:tcPr>
          <w:p w14:paraId="45D89765" w14:textId="77777777" w:rsidR="005E5450" w:rsidRPr="000F7B75" w:rsidRDefault="005E5450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7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E5450" w:rsidRPr="000F7B75" w14:paraId="45C0F3CA" w14:textId="77777777" w:rsidTr="00FD7686">
        <w:trPr>
          <w:trHeight w:val="236"/>
        </w:trPr>
        <w:tc>
          <w:tcPr>
            <w:tcW w:w="8080" w:type="dxa"/>
          </w:tcPr>
          <w:p w14:paraId="02530896" w14:textId="77777777" w:rsidR="005E5450" w:rsidRPr="000F7B75" w:rsidRDefault="005E5450" w:rsidP="00FD76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Упаковка</w:t>
            </w:r>
          </w:p>
        </w:tc>
        <w:tc>
          <w:tcPr>
            <w:tcW w:w="2044" w:type="dxa"/>
          </w:tcPr>
          <w:p w14:paraId="467D08A1" w14:textId="77777777" w:rsidR="005E5450" w:rsidRPr="000F7B75" w:rsidRDefault="005E5450" w:rsidP="00FD76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  <w:tr w:rsidR="005E5450" w:rsidRPr="000F7B75" w14:paraId="1DE542EC" w14:textId="77777777" w:rsidTr="00FD7686">
        <w:trPr>
          <w:trHeight w:val="146"/>
        </w:trPr>
        <w:tc>
          <w:tcPr>
            <w:tcW w:w="8080" w:type="dxa"/>
          </w:tcPr>
          <w:p w14:paraId="16555B0F" w14:textId="77777777" w:rsidR="005E5450" w:rsidRPr="000F7B75" w:rsidRDefault="005E5450" w:rsidP="00FD76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B75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</w:p>
        </w:tc>
        <w:tc>
          <w:tcPr>
            <w:tcW w:w="2044" w:type="dxa"/>
          </w:tcPr>
          <w:p w14:paraId="63931DA6" w14:textId="77777777" w:rsidR="005E5450" w:rsidRPr="000F7B75" w:rsidRDefault="005E5450" w:rsidP="00FD76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75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1ECDEA28" w14:textId="290F7DE8" w:rsidR="00735D0E" w:rsidRDefault="00735D0E" w:rsidP="00D30BB5">
      <w:pPr>
        <w:pStyle w:val="a"/>
      </w:pPr>
      <w:r>
        <w:t>Устройство и краткое описание</w:t>
      </w:r>
    </w:p>
    <w:p w14:paraId="61369C5D" w14:textId="0E7EE0CC" w:rsidR="006E08AD" w:rsidRPr="00226DEE" w:rsidRDefault="00765957" w:rsidP="00226DEE">
      <w:pPr>
        <w:pStyle w:val="a9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2B6A">
        <w:rPr>
          <w:rFonts w:ascii="Times New Roman" w:hAnsi="Times New Roman" w:cs="Times New Roman"/>
          <w:sz w:val="24"/>
          <w:szCs w:val="24"/>
          <w:shd w:val="clear" w:color="auto" w:fill="FFFFFF"/>
        </w:rPr>
        <w:t>Закрытый к</w:t>
      </w:r>
      <w:r w:rsidR="006E08AD" w:rsidRPr="00E22B6A">
        <w:rPr>
          <w:rFonts w:ascii="Times New Roman" w:hAnsi="Times New Roman" w:cs="Times New Roman"/>
          <w:sz w:val="24"/>
          <w:szCs w:val="24"/>
          <w:shd w:val="clear" w:color="auto" w:fill="FFFFFF"/>
        </w:rPr>
        <w:t>орпус рулетки</w:t>
      </w:r>
      <w:r w:rsidR="00062111" w:rsidRPr="00E22B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(1)</w:t>
      </w:r>
      <w:r w:rsidR="006E08AD" w:rsidRPr="00E22B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выполнен </w:t>
      </w:r>
      <w:r w:rsidR="00062111" w:rsidRPr="00E22B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обрезиненной </w:t>
      </w:r>
      <w:r w:rsidR="003A382C" w:rsidRPr="00E22B6A">
        <w:rPr>
          <w:rFonts w:ascii="Times New Roman" w:hAnsi="Times New Roman" w:cs="Times New Roman"/>
          <w:sz w:val="24"/>
          <w:szCs w:val="24"/>
          <w:shd w:val="clear" w:color="auto" w:fill="FFFFFF"/>
        </w:rPr>
        <w:t>нержавеющей стали</w:t>
      </w:r>
      <w:r w:rsidRPr="00E22B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оснащен </w:t>
      </w:r>
      <w:r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внутренним механизмом сматывания измерительного полотна</w:t>
      </w:r>
      <w:r w:rsidR="003A382C"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F52FD"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>Измерительное полотно (4)</w:t>
      </w:r>
      <w:r w:rsidR="00E22B6A"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представляет собой ленту из углеродистой стали шириной 19 мм</w:t>
      </w:r>
      <w:r w:rsid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прямоугольным зацепом (5) на конце</w:t>
      </w:r>
      <w:r w:rsidR="00C664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E22B6A"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 лицевую часть </w:t>
      </w:r>
      <w:r w:rsid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>полотна</w:t>
      </w:r>
      <w:r w:rsidR="00E22B6A"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нанесена шкала </w:t>
      </w:r>
      <w:r w:rsidR="00E22B6A" w:rsidRPr="00226DEE">
        <w:rPr>
          <w:rFonts w:ascii="Times New Roman" w:hAnsi="Times New Roman"/>
          <w:sz w:val="24"/>
          <w:szCs w:val="24"/>
          <w:shd w:val="clear" w:color="auto" w:fill="FFFFFF"/>
        </w:rPr>
        <w:t>номинальной длины 5 м</w:t>
      </w:r>
      <w:r w:rsidR="00E22B6A"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>. Для того, чтобы штрихи и цифры были хорошо различимы, полотно окрашено в яркий желтый цвет и покрыто эмалью.</w:t>
      </w:r>
      <w:r w:rsidR="00226DEE"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Благодаря вогнутой (дугообразной) форме полотно обладает жесткостью, которая </w:t>
      </w:r>
      <w:r w:rsidR="00226DEE"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противодействует излому.</w:t>
      </w:r>
      <w:r w:rsid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52FD" w:rsidRPr="00226DEE">
        <w:rPr>
          <w:rFonts w:ascii="Times New Roman" w:hAnsi="Times New Roman"/>
          <w:sz w:val="24"/>
          <w:szCs w:val="24"/>
          <w:shd w:val="clear" w:color="auto" w:fill="FFFFFF"/>
        </w:rPr>
        <w:t xml:space="preserve">Для предотвращения автоматического сматывания </w:t>
      </w:r>
      <w:r w:rsidR="00E22B6A" w:rsidRPr="00226DEE">
        <w:rPr>
          <w:rFonts w:ascii="Times New Roman" w:hAnsi="Times New Roman"/>
          <w:sz w:val="24"/>
          <w:szCs w:val="24"/>
          <w:shd w:val="clear" w:color="auto" w:fill="FFFFFF"/>
        </w:rPr>
        <w:t xml:space="preserve">измерительного </w:t>
      </w:r>
      <w:r w:rsidR="004F52FD" w:rsidRPr="00226DEE">
        <w:rPr>
          <w:rFonts w:ascii="Times New Roman" w:hAnsi="Times New Roman"/>
          <w:sz w:val="24"/>
          <w:szCs w:val="24"/>
          <w:shd w:val="clear" w:color="auto" w:fill="FFFFFF"/>
        </w:rPr>
        <w:t>полотна</w:t>
      </w:r>
      <w:r w:rsidR="00744BF8" w:rsidRPr="00226DE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E22B6A"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корпус рулетки </w:t>
      </w:r>
      <w:r w:rsidR="00744BF8"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>оснащен</w:t>
      </w:r>
      <w:r w:rsidR="00E22B6A"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</w:t>
      </w:r>
      <w:r w:rsidR="003A382C"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>иксатор</w:t>
      </w:r>
      <w:r w:rsidR="00744BF8"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3A382C"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(3)</w:t>
      </w:r>
      <w:r w:rsidR="00E22B6A"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1C6587F" w14:textId="3F0FAB2A" w:rsidR="005E5450" w:rsidRPr="00226DEE" w:rsidRDefault="005E5450" w:rsidP="005E5450">
      <w:pPr>
        <w:pStyle w:val="a9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основных элементов, рулетка ЭЛИТЕСТ </w:t>
      </w:r>
      <w:r w:rsidRPr="00226DEE">
        <w:rPr>
          <w:rFonts w:ascii="Times New Roman" w:hAnsi="Times New Roman"/>
          <w:sz w:val="24"/>
          <w:szCs w:val="24"/>
        </w:rPr>
        <w:t>Р5УЗП</w:t>
      </w:r>
      <w:r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снабжена ремешком (2) для ношения на запястье и металлической </w:t>
      </w:r>
      <w:proofErr w:type="spellStart"/>
      <w:r w:rsidRPr="00226DEE">
        <w:rPr>
          <w:rFonts w:ascii="Times New Roman" w:hAnsi="Times New Roman" w:cs="Times New Roman"/>
          <w:sz w:val="24"/>
          <w:szCs w:val="24"/>
          <w:shd w:val="clear" w:color="auto" w:fill="FFFFFF"/>
        </w:rPr>
        <w:t>клипсой</w:t>
      </w:r>
      <w:proofErr w:type="spellEnd"/>
      <w:r w:rsidR="00C664B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13DBB1B" w14:textId="77777777" w:rsidR="005E5450" w:rsidRPr="00226DEE" w:rsidRDefault="005E5450" w:rsidP="005E5450">
      <w:pPr>
        <w:pStyle w:val="a9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26DEE">
        <w:rPr>
          <w:rFonts w:ascii="Times New Roman" w:hAnsi="Times New Roman" w:cs="Times New Roman"/>
          <w:sz w:val="24"/>
          <w:szCs w:val="24"/>
        </w:rPr>
        <w:t>Производитель оставляет за собой право вносить изменения в конструкцию изделия, не ухудшающие эксплуатационных и метрологических характеристик, без внесения изменений в эксплуатационную документацию.</w:t>
      </w:r>
    </w:p>
    <w:p w14:paraId="13FCEC8F" w14:textId="5E337C87" w:rsidR="00E25592" w:rsidRPr="003679D1" w:rsidRDefault="00971CA9" w:rsidP="0094626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679D1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83D41D9" wp14:editId="6CB345DE">
                <wp:simplePos x="0" y="0"/>
                <wp:positionH relativeFrom="column">
                  <wp:posOffset>620840</wp:posOffset>
                </wp:positionH>
                <wp:positionV relativeFrom="paragraph">
                  <wp:posOffset>426720</wp:posOffset>
                </wp:positionV>
                <wp:extent cx="5581403" cy="2481943"/>
                <wp:effectExtent l="0" t="0" r="635" b="33020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403" cy="2481943"/>
                          <a:chOff x="0" y="255182"/>
                          <a:chExt cx="5742852" cy="2737868"/>
                        </a:xfrm>
                      </wpg:grpSpPr>
                      <wpg:grpSp>
                        <wpg:cNvPr id="103" name="Group 790"/>
                        <wpg:cNvGrpSpPr>
                          <a:grpSpLocks/>
                        </wpg:cNvGrpSpPr>
                        <wpg:grpSpPr bwMode="auto">
                          <a:xfrm>
                            <a:off x="3391786" y="1722475"/>
                            <a:ext cx="915670" cy="643255"/>
                            <a:chOff x="3757" y="9040"/>
                            <a:chExt cx="1442" cy="1013"/>
                          </a:xfrm>
                        </wpg:grpSpPr>
                        <wps:wsp>
                          <wps:cNvPr id="104" name="Text Box 6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22" y="9040"/>
                              <a:ext cx="677" cy="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986FF5" w14:textId="6A27747C" w:rsidR="00B93897" w:rsidRPr="005746AD" w:rsidRDefault="00971CA9" w:rsidP="00B9389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AutoShape 6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57" y="9338"/>
                              <a:ext cx="971" cy="71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" name="Group 790"/>
                        <wpg:cNvGrpSpPr>
                          <a:grpSpLocks/>
                        </wpg:cNvGrpSpPr>
                        <wpg:grpSpPr bwMode="auto">
                          <a:xfrm>
                            <a:off x="4827182" y="2349795"/>
                            <a:ext cx="915670" cy="643255"/>
                            <a:chOff x="3757" y="9040"/>
                            <a:chExt cx="1442" cy="1013"/>
                          </a:xfrm>
                        </wpg:grpSpPr>
                        <wps:wsp>
                          <wps:cNvPr id="2" name="Text Box 6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22" y="9040"/>
                              <a:ext cx="677" cy="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AA3C92" w14:textId="27AB27B2" w:rsidR="00B93897" w:rsidRPr="005746AD" w:rsidRDefault="00971CA9" w:rsidP="00B9389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6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57" y="9338"/>
                              <a:ext cx="971" cy="71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Group 790"/>
                        <wpg:cNvGrpSpPr>
                          <a:grpSpLocks/>
                        </wpg:cNvGrpSpPr>
                        <wpg:grpSpPr bwMode="auto">
                          <a:xfrm>
                            <a:off x="497427" y="266065"/>
                            <a:ext cx="760730" cy="605790"/>
                            <a:chOff x="4870" y="9459"/>
                            <a:chExt cx="1198" cy="954"/>
                          </a:xfrm>
                        </wpg:grpSpPr>
                        <wps:wsp>
                          <wps:cNvPr id="8" name="Text Box 6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0" y="9459"/>
                              <a:ext cx="677" cy="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09ABC6" w14:textId="43F114C9" w:rsidR="00B93897" w:rsidRPr="005746AD" w:rsidRDefault="00971CA9" w:rsidP="00B93897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63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09" y="9739"/>
                              <a:ext cx="759" cy="674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790"/>
                        <wpg:cNvGrpSpPr>
                          <a:grpSpLocks/>
                        </wpg:cNvGrpSpPr>
                        <wpg:grpSpPr bwMode="auto">
                          <a:xfrm>
                            <a:off x="0" y="871870"/>
                            <a:ext cx="551815" cy="478155"/>
                            <a:chOff x="5199" y="9660"/>
                            <a:chExt cx="869" cy="753"/>
                          </a:xfrm>
                        </wpg:grpSpPr>
                        <wps:wsp>
                          <wps:cNvPr id="11" name="Text Box 6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9" y="9660"/>
                              <a:ext cx="677" cy="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56AFAB" w14:textId="18259270" w:rsidR="00971CA9" w:rsidRPr="005746AD" w:rsidRDefault="00971CA9" w:rsidP="00971CA9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63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627" y="9944"/>
                              <a:ext cx="441" cy="46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790"/>
                        <wpg:cNvGrpSpPr>
                          <a:grpSpLocks/>
                        </wpg:cNvGrpSpPr>
                        <wpg:grpSpPr bwMode="auto">
                          <a:xfrm>
                            <a:off x="2690037" y="255182"/>
                            <a:ext cx="798830" cy="506730"/>
                            <a:chOff x="3757" y="9255"/>
                            <a:chExt cx="1258" cy="798"/>
                          </a:xfrm>
                        </wpg:grpSpPr>
                        <wps:wsp>
                          <wps:cNvPr id="14" name="Text Box 6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8" y="9255"/>
                              <a:ext cx="677" cy="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0FD6E4" w14:textId="75276EAD" w:rsidR="00971CA9" w:rsidRPr="005746AD" w:rsidRDefault="00971CA9" w:rsidP="00971CA9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6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57" y="9552"/>
                              <a:ext cx="765" cy="50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83D41D9" id="Группа 16" o:spid="_x0000_s1027" style="position:absolute;left:0;text-align:left;margin-left:48.9pt;margin-top:33.6pt;width:439.5pt;height:195.45pt;z-index:251670528;mso-width-relative:margin;mso-height-relative:margin" coordorigin=",2551" coordsize="57428,27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">
                <v:group id="Group 790" o:spid="_x0000_s1028" style="position:absolute;left:33917;top:17224;width:9157;height:6433" coordorigin="3757,9040" coordsize="144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Text Box 629" o:spid="_x0000_s1029" type="#_x0000_t202" style="position:absolute;left:4522;top:9040;width:677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  <v:textbox>
                      <w:txbxContent>
                        <w:p w14:paraId="4D986FF5" w14:textId="6A27747C" w:rsidR="00B93897" w:rsidRPr="005746AD" w:rsidRDefault="00971CA9" w:rsidP="00B9389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4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30" o:spid="_x0000_s1030" type="#_x0000_t32" style="position:absolute;left:3757;top:9338;width:971;height:7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" strokeweight="1pt"/>
                </v:group>
                <v:group id="Group 790" o:spid="_x0000_s1031" style="position:absolute;left:48271;top:23497;width:9157;height:6433" coordorigin="3757,9040" coordsize="144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Text Box 629" o:spid="_x0000_s1032" type="#_x0000_t202" style="position:absolute;left:4522;top:9040;width:677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<v:textbox>
                      <w:txbxContent>
                        <w:p w14:paraId="52AA3C92" w14:textId="27AB27B2" w:rsidR="00B93897" w:rsidRPr="005746AD" w:rsidRDefault="00971CA9" w:rsidP="00B9389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5</w:t>
                          </w:r>
                        </w:p>
                      </w:txbxContent>
                    </v:textbox>
                  </v:shape>
                  <v:shape id="AutoShape 630" o:spid="_x0000_s1033" type="#_x0000_t32" style="position:absolute;left:3757;top:9338;width:971;height:7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" strokeweight="1pt"/>
                </v:group>
                <v:group id="Group 790" o:spid="_x0000_s1034" style="position:absolute;left:4974;top:2660;width:7607;height:6058" coordorigin="4870,9459" coordsize="1198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629" o:spid="_x0000_s1035" type="#_x0000_t202" style="position:absolute;left:4870;top:9459;width:677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4809ABC6" w14:textId="43F114C9" w:rsidR="00B93897" w:rsidRPr="005746AD" w:rsidRDefault="00971CA9" w:rsidP="00B93897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</w:t>
                          </w:r>
                        </w:p>
                      </w:txbxContent>
                    </v:textbox>
                  </v:shape>
                  <v:shape id="AutoShape 630" o:spid="_x0000_s1036" type="#_x0000_t32" style="position:absolute;left:5309;top:9739;width:759;height:67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" strokeweight="1pt"/>
                </v:group>
                <v:group id="Group 790" o:spid="_x0000_s1037" style="position:absolute;top:8718;width:5518;height:4782" coordorigin="5199,9660" coordsize="869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Text Box 629" o:spid="_x0000_s1038" type="#_x0000_t202" style="position:absolute;left:5199;top:9660;width:677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0A56AFAB" w14:textId="18259270" w:rsidR="00971CA9" w:rsidRPr="005746AD" w:rsidRDefault="00971CA9" w:rsidP="00971CA9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v:textbox>
                  </v:shape>
                  <v:shape id="AutoShape 630" o:spid="_x0000_s1039" type="#_x0000_t32" style="position:absolute;left:5627;top:9944;width:441;height:4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" strokeweight="1pt"/>
                </v:group>
                <v:group id="Group 790" o:spid="_x0000_s1040" style="position:absolute;left:26900;top:2551;width:7988;height:5068" coordorigin="3757,9255" coordsize="1258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629" o:spid="_x0000_s1041" type="#_x0000_t202" style="position:absolute;left:4338;top:9255;width:677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710FD6E4" w14:textId="75276EAD" w:rsidR="00971CA9" w:rsidRPr="005746AD" w:rsidRDefault="00971CA9" w:rsidP="00971CA9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v:textbox>
                  </v:shape>
                  <v:shape id="AutoShape 630" o:spid="_x0000_s1042" type="#_x0000_t32" style="position:absolute;left:3757;top:9552;width:765;height:5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" strokeweight="1pt"/>
                </v:group>
              </v:group>
            </w:pict>
          </mc:Fallback>
        </mc:AlternateContent>
      </w:r>
      <w:r w:rsidR="00BA06EB" w:rsidRPr="003679D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154AFC1" wp14:editId="72894551">
            <wp:extent cx="4696093" cy="3187310"/>
            <wp:effectExtent l="0" t="0" r="0" b="0"/>
            <wp:docPr id="3" name="Рисунок 3" descr="\\Softserver\фото\Оборудование и материалы\Продукция\Визуальный и измерительный контроль\Рулетки\ЭЛИТЕСТ\5м\2019.06.20 Для сайта\Обработано\roulette_elitest_1_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oftserver\фото\Оборудование и материалы\Продукция\Визуальный и измерительный контроль\Рулетки\ЭЛИТЕСТ\5м\2019.06.20 Для сайта\Обработано\roulette_elitest_1_bas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5" t="16676" r="5073" b="21757"/>
                    <a:stretch/>
                  </pic:blipFill>
                  <pic:spPr bwMode="auto">
                    <a:xfrm>
                      <a:off x="0" y="0"/>
                      <a:ext cx="4715788" cy="320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A19499" w14:textId="3D9A942F" w:rsidR="00E25592" w:rsidRPr="00DC6F70" w:rsidRDefault="00E25592" w:rsidP="00946260">
      <w:pPr>
        <w:spacing w:after="0"/>
        <w:ind w:firstLine="426"/>
        <w:jc w:val="center"/>
        <w:rPr>
          <w:rFonts w:ascii="Times New Roman" w:hAnsi="Times New Roman"/>
          <w:sz w:val="24"/>
          <w:szCs w:val="24"/>
        </w:rPr>
      </w:pPr>
      <w:r w:rsidRPr="003679D1">
        <w:rPr>
          <w:rFonts w:ascii="Times New Roman" w:hAnsi="Times New Roman"/>
          <w:sz w:val="24"/>
          <w:szCs w:val="24"/>
        </w:rPr>
        <w:t xml:space="preserve">Рисунок </w:t>
      </w:r>
      <w:r w:rsidRPr="00DC6F70">
        <w:rPr>
          <w:rFonts w:ascii="Times New Roman" w:hAnsi="Times New Roman"/>
          <w:sz w:val="24"/>
          <w:szCs w:val="24"/>
        </w:rPr>
        <w:t xml:space="preserve">1 - Общий вид </w:t>
      </w:r>
      <w:r w:rsidR="00735D0E" w:rsidRPr="00DC6F70">
        <w:rPr>
          <w:rFonts w:ascii="Times New Roman" w:hAnsi="Times New Roman"/>
          <w:sz w:val="24"/>
          <w:szCs w:val="24"/>
        </w:rPr>
        <w:t>рулетк</w:t>
      </w:r>
      <w:r w:rsidR="00D258CE" w:rsidRPr="00DC6F70">
        <w:rPr>
          <w:rFonts w:ascii="Times New Roman" w:hAnsi="Times New Roman"/>
          <w:sz w:val="24"/>
          <w:szCs w:val="24"/>
        </w:rPr>
        <w:t xml:space="preserve">и </w:t>
      </w:r>
      <w:r w:rsidR="00735D0E" w:rsidRPr="00DC6F70">
        <w:rPr>
          <w:rFonts w:ascii="Times New Roman" w:hAnsi="Times New Roman"/>
          <w:sz w:val="24"/>
          <w:szCs w:val="24"/>
        </w:rPr>
        <w:t>измерительн</w:t>
      </w:r>
      <w:r w:rsidR="00D258CE" w:rsidRPr="00DC6F70">
        <w:rPr>
          <w:rFonts w:ascii="Times New Roman" w:hAnsi="Times New Roman"/>
          <w:sz w:val="24"/>
          <w:szCs w:val="24"/>
        </w:rPr>
        <w:t>ой</w:t>
      </w:r>
      <w:r w:rsidR="00735D0E" w:rsidRPr="00DC6F70">
        <w:rPr>
          <w:rFonts w:ascii="Times New Roman" w:hAnsi="Times New Roman"/>
          <w:sz w:val="24"/>
          <w:szCs w:val="24"/>
        </w:rPr>
        <w:t xml:space="preserve"> металлическ</w:t>
      </w:r>
      <w:r w:rsidR="00D258CE" w:rsidRPr="00DC6F70">
        <w:rPr>
          <w:rFonts w:ascii="Times New Roman" w:hAnsi="Times New Roman"/>
          <w:sz w:val="24"/>
          <w:szCs w:val="24"/>
        </w:rPr>
        <w:t>ой</w:t>
      </w:r>
      <w:r w:rsidR="00735D0E" w:rsidRPr="00DC6F70">
        <w:rPr>
          <w:rFonts w:ascii="Times New Roman" w:hAnsi="Times New Roman"/>
          <w:sz w:val="24"/>
          <w:szCs w:val="24"/>
        </w:rPr>
        <w:t xml:space="preserve"> ЭЛИТЕСТ Р5УЗП</w:t>
      </w:r>
    </w:p>
    <w:p w14:paraId="02EDAE1B" w14:textId="3A980FB7" w:rsidR="00D30BB5" w:rsidRPr="00D30BB5" w:rsidRDefault="00E25592" w:rsidP="00D30BB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DC6F70">
        <w:rPr>
          <w:rFonts w:ascii="Times New Roman" w:hAnsi="Times New Roman" w:cs="Times New Roman"/>
          <w:sz w:val="24"/>
          <w:szCs w:val="24"/>
        </w:rPr>
        <w:t xml:space="preserve">1 – </w:t>
      </w:r>
      <w:r w:rsidR="00971CA9" w:rsidRPr="00DC6F70">
        <w:rPr>
          <w:rFonts w:ascii="Times New Roman" w:hAnsi="Times New Roman" w:cs="Times New Roman"/>
          <w:sz w:val="24"/>
          <w:szCs w:val="24"/>
        </w:rPr>
        <w:t>корпус рулетки</w:t>
      </w:r>
      <w:r w:rsidRPr="00DC6F70">
        <w:rPr>
          <w:rFonts w:ascii="Times New Roman" w:hAnsi="Times New Roman" w:cs="Times New Roman"/>
          <w:sz w:val="24"/>
          <w:szCs w:val="24"/>
        </w:rPr>
        <w:t xml:space="preserve">; 2 – </w:t>
      </w:r>
      <w:r w:rsidR="003679D1" w:rsidRPr="00DC6F70">
        <w:rPr>
          <w:rFonts w:ascii="Times New Roman" w:hAnsi="Times New Roman" w:cs="Times New Roman"/>
          <w:sz w:val="24"/>
          <w:szCs w:val="24"/>
        </w:rPr>
        <w:t>ремешок для ношения рулетки на запястье</w:t>
      </w:r>
      <w:r w:rsidRPr="00DC6F70">
        <w:rPr>
          <w:rFonts w:ascii="Times New Roman" w:hAnsi="Times New Roman" w:cs="Times New Roman"/>
          <w:sz w:val="24"/>
          <w:szCs w:val="24"/>
        </w:rPr>
        <w:t xml:space="preserve">; </w:t>
      </w:r>
      <w:r w:rsidR="002956BE" w:rsidRPr="00DC6F70">
        <w:rPr>
          <w:rFonts w:ascii="Times New Roman" w:hAnsi="Times New Roman" w:cs="Times New Roman"/>
          <w:sz w:val="24"/>
          <w:szCs w:val="24"/>
        </w:rPr>
        <w:t xml:space="preserve">3 – </w:t>
      </w:r>
      <w:r w:rsidR="003679D1" w:rsidRPr="00DC6F70">
        <w:rPr>
          <w:rFonts w:ascii="Times New Roman" w:hAnsi="Times New Roman" w:cs="Times New Roman"/>
          <w:sz w:val="24"/>
          <w:szCs w:val="24"/>
        </w:rPr>
        <w:t>фиксатор, предотвращающий автоматическое сматывание измерительного полотна</w:t>
      </w:r>
      <w:r w:rsidR="002956BE" w:rsidRPr="00DC6F70">
        <w:rPr>
          <w:rFonts w:ascii="Times New Roman" w:hAnsi="Times New Roman" w:cs="Times New Roman"/>
          <w:sz w:val="24"/>
          <w:szCs w:val="24"/>
        </w:rPr>
        <w:t xml:space="preserve">; 4 – </w:t>
      </w:r>
      <w:r w:rsidR="003679D1" w:rsidRPr="00DC6F70">
        <w:rPr>
          <w:rFonts w:ascii="Times New Roman" w:hAnsi="Times New Roman" w:cs="Times New Roman"/>
          <w:sz w:val="24"/>
          <w:szCs w:val="24"/>
        </w:rPr>
        <w:t>измерительное полотно</w:t>
      </w:r>
      <w:r w:rsidR="002956BE" w:rsidRPr="00DC6F70">
        <w:rPr>
          <w:rFonts w:ascii="Times New Roman" w:hAnsi="Times New Roman" w:cs="Times New Roman"/>
          <w:sz w:val="24"/>
          <w:szCs w:val="24"/>
        </w:rPr>
        <w:t xml:space="preserve">; </w:t>
      </w:r>
      <w:r w:rsidR="00DC6F70" w:rsidRPr="00DC6F70">
        <w:rPr>
          <w:rFonts w:ascii="Times New Roman" w:hAnsi="Times New Roman" w:cs="Times New Roman"/>
          <w:sz w:val="24"/>
          <w:szCs w:val="24"/>
        </w:rPr>
        <w:t>5 –</w:t>
      </w:r>
      <w:r w:rsidR="002956BE" w:rsidRPr="00DC6F70">
        <w:rPr>
          <w:rFonts w:ascii="Times New Roman" w:hAnsi="Times New Roman" w:cs="Times New Roman"/>
          <w:sz w:val="24"/>
          <w:szCs w:val="24"/>
        </w:rPr>
        <w:t xml:space="preserve"> </w:t>
      </w:r>
      <w:r w:rsidR="00DC6F70" w:rsidRPr="00DC6F70">
        <w:rPr>
          <w:rFonts w:ascii="Times New Roman" w:hAnsi="Times New Roman" w:cs="Times New Roman"/>
          <w:sz w:val="24"/>
          <w:szCs w:val="24"/>
        </w:rPr>
        <w:t>зацеп для фиксации измерительного полотна в начальной точке измерения</w:t>
      </w:r>
    </w:p>
    <w:p w14:paraId="13791CDB" w14:textId="2EB8CF19" w:rsidR="00A641B3" w:rsidRPr="00094673" w:rsidRDefault="00A641B3" w:rsidP="00D30BB5">
      <w:pPr>
        <w:pStyle w:val="a"/>
      </w:pPr>
      <w:r w:rsidRPr="00094673">
        <w:t>Транспортирование и хранение</w:t>
      </w:r>
    </w:p>
    <w:p w14:paraId="2854AC64" w14:textId="7A27A454" w:rsidR="00BD788C" w:rsidRDefault="00BD788C" w:rsidP="00B04BC1">
      <w:pPr>
        <w:pStyle w:val="aa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094673">
        <w:t xml:space="preserve">Транспортирование изделия производится в </w:t>
      </w:r>
      <w:r w:rsidR="00094673" w:rsidRPr="00094673">
        <w:t>за</w:t>
      </w:r>
      <w:r w:rsidRPr="00094673">
        <w:t>крытых транспортных средствах, всеми видами транспорта, в соответствии с правилами перевозки грузов, действующими на каждом виде транспорта.</w:t>
      </w:r>
    </w:p>
    <w:p w14:paraId="5DD82459" w14:textId="40EFA421" w:rsidR="00AB441E" w:rsidRPr="00094673" w:rsidRDefault="00AB441E" w:rsidP="00B04BC1">
      <w:pPr>
        <w:pStyle w:val="aa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>
        <w:t>В самолётах рулетки транспортируют в отапливаемых отсеках.</w:t>
      </w:r>
    </w:p>
    <w:p w14:paraId="53663FF5" w14:textId="42616B8A" w:rsidR="00BD788C" w:rsidRPr="00357FB9" w:rsidRDefault="00AB441E" w:rsidP="00B04BC1">
      <w:pPr>
        <w:pStyle w:val="aa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AB441E">
        <w:t>Условия транспортирования в</w:t>
      </w:r>
      <w:r w:rsidR="00BD788C" w:rsidRPr="00AB441E">
        <w:t xml:space="preserve"> части воздействия климатических факторов должн</w:t>
      </w:r>
      <w:r w:rsidRPr="00AB441E">
        <w:t xml:space="preserve">ы </w:t>
      </w:r>
      <w:r w:rsidRPr="00357FB9">
        <w:t xml:space="preserve">соответствовать условиям хранения </w:t>
      </w:r>
      <w:r w:rsidR="00357FB9" w:rsidRPr="00357FB9">
        <w:t>5 по</w:t>
      </w:r>
      <w:r w:rsidR="00BD788C" w:rsidRPr="00357FB9">
        <w:t xml:space="preserve"> ГОСТ 15150-69.</w:t>
      </w:r>
    </w:p>
    <w:p w14:paraId="14B08CB9" w14:textId="0D943782" w:rsidR="00B04BC1" w:rsidRPr="00357FB9" w:rsidRDefault="00BD788C" w:rsidP="00B04BC1">
      <w:pPr>
        <w:pStyle w:val="aa"/>
        <w:numPr>
          <w:ilvl w:val="1"/>
          <w:numId w:val="12"/>
        </w:numPr>
        <w:tabs>
          <w:tab w:val="clear" w:pos="993"/>
          <w:tab w:val="left" w:pos="851"/>
        </w:tabs>
        <w:ind w:left="0" w:firstLine="426"/>
      </w:pPr>
      <w:r w:rsidRPr="00357FB9">
        <w:t xml:space="preserve">Хранение производится </w:t>
      </w:r>
      <w:r w:rsidR="00094673" w:rsidRPr="00357FB9">
        <w:t xml:space="preserve">на стеллажах </w:t>
      </w:r>
      <w:r w:rsidRPr="00357FB9">
        <w:t xml:space="preserve">в </w:t>
      </w:r>
      <w:r w:rsidR="00094673" w:rsidRPr="00357FB9">
        <w:t xml:space="preserve">отапливаемых </w:t>
      </w:r>
      <w:r w:rsidRPr="00357FB9">
        <w:t xml:space="preserve">складских помещениях, </w:t>
      </w:r>
      <w:r w:rsidR="00357FB9" w:rsidRPr="00357FB9">
        <w:t>по условиям хранения 1 ГОСТ 15150-69</w:t>
      </w:r>
      <w:r w:rsidRPr="00357FB9">
        <w:t>.</w:t>
      </w:r>
    </w:p>
    <w:p w14:paraId="54134C34" w14:textId="1B0B9E01" w:rsidR="00C9479D" w:rsidRPr="00D30BB5" w:rsidRDefault="00C9479D" w:rsidP="00D30BB5">
      <w:pPr>
        <w:pStyle w:val="a"/>
      </w:pPr>
      <w:bookmarkStart w:id="2" w:name="_Toc15472335"/>
      <w:r w:rsidRPr="00D30BB5">
        <w:t>Сведения об утилизации</w:t>
      </w:r>
      <w:bookmarkEnd w:id="2"/>
    </w:p>
    <w:p w14:paraId="035F4D2C" w14:textId="77777777" w:rsidR="00C9479D" w:rsidRPr="00D30BB5" w:rsidRDefault="00C9479D" w:rsidP="00B04BC1">
      <w:pPr>
        <w:pStyle w:val="aa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D30BB5">
        <w:rPr>
          <w:shd w:val="clear" w:color="auto" w:fill="FFFFFF"/>
        </w:rPr>
        <w:t>В составе материалов, применяемых в изделии, не содержатся драгоценные материалы</w:t>
      </w:r>
      <w:r w:rsidR="00C820CD" w:rsidRPr="00D30BB5">
        <w:rPr>
          <w:shd w:val="clear" w:color="auto" w:fill="FFFFFF"/>
        </w:rPr>
        <w:t>.</w:t>
      </w:r>
    </w:p>
    <w:p w14:paraId="7A204222" w14:textId="77777777" w:rsidR="00C9479D" w:rsidRPr="00D30BB5" w:rsidRDefault="00C9479D" w:rsidP="00B04BC1">
      <w:pPr>
        <w:pStyle w:val="aa"/>
        <w:numPr>
          <w:ilvl w:val="1"/>
          <w:numId w:val="12"/>
        </w:numPr>
        <w:tabs>
          <w:tab w:val="clear" w:pos="993"/>
          <w:tab w:val="left" w:pos="851"/>
        </w:tabs>
        <w:ind w:left="0" w:firstLine="426"/>
        <w:rPr>
          <w:shd w:val="clear" w:color="auto" w:fill="FFFFFF"/>
        </w:rPr>
      </w:pPr>
      <w:r w:rsidRPr="00D30BB5">
        <w:rPr>
          <w:shd w:val="clear" w:color="auto" w:fill="FFFFFF"/>
        </w:rPr>
        <w:t xml:space="preserve">Утилизация изделия должна производиться в соответствии с ГОСТ Р 55838-2013, а также руководствуясь Федеральными законами </w:t>
      </w:r>
      <w:r w:rsidR="00C820CD" w:rsidRPr="00D30BB5">
        <w:rPr>
          <w:shd w:val="clear" w:color="auto" w:fill="FFFFFF"/>
        </w:rPr>
        <w:t xml:space="preserve">№ 89-ФЗ от 24.06.1998 г. </w:t>
      </w:r>
      <w:r w:rsidR="00C820CD" w:rsidRPr="00D30BB5">
        <w:rPr>
          <w:rFonts w:cs="Times New Roman"/>
          <w:shd w:val="clear" w:color="auto" w:fill="FFFFFF"/>
        </w:rPr>
        <w:t>«</w:t>
      </w:r>
      <w:r w:rsidR="00C820CD" w:rsidRPr="00D30BB5">
        <w:rPr>
          <w:shd w:val="clear" w:color="auto" w:fill="FFFFFF"/>
        </w:rPr>
        <w:t>Об отходах производства и потребления</w:t>
      </w:r>
      <w:r w:rsidR="00C820CD" w:rsidRPr="00D30BB5">
        <w:rPr>
          <w:rFonts w:cs="Times New Roman"/>
          <w:shd w:val="clear" w:color="auto" w:fill="FFFFFF"/>
        </w:rPr>
        <w:t>»</w:t>
      </w:r>
      <w:r w:rsidR="00C820CD" w:rsidRPr="00D30BB5">
        <w:rPr>
          <w:shd w:val="clear" w:color="auto" w:fill="FFFFFF"/>
        </w:rPr>
        <w:t xml:space="preserve"> и № 7-ФЗ от 10.01.2002 г. </w:t>
      </w:r>
      <w:r w:rsidR="00C820CD" w:rsidRPr="00D30BB5">
        <w:rPr>
          <w:rFonts w:cs="Times New Roman"/>
          <w:shd w:val="clear" w:color="auto" w:fill="FFFFFF"/>
        </w:rPr>
        <w:t>«</w:t>
      </w:r>
      <w:r w:rsidR="00C820CD" w:rsidRPr="00D30BB5">
        <w:rPr>
          <w:shd w:val="clear" w:color="auto" w:fill="FFFFFF"/>
        </w:rPr>
        <w:t>Об охране окружающей среды</w:t>
      </w:r>
      <w:r w:rsidR="00C820CD" w:rsidRPr="00D30BB5">
        <w:rPr>
          <w:rFonts w:cs="Times New Roman"/>
          <w:shd w:val="clear" w:color="auto" w:fill="FFFFFF"/>
        </w:rPr>
        <w:t>»</w:t>
      </w:r>
      <w:r w:rsidR="00C820CD" w:rsidRPr="00D30BB5">
        <w:rPr>
          <w:shd w:val="clear" w:color="auto" w:fill="FFFFFF"/>
        </w:rPr>
        <w:t>.</w:t>
      </w:r>
    </w:p>
    <w:p w14:paraId="4296188C" w14:textId="70707328" w:rsidR="00C9479D" w:rsidRPr="00D30BB5" w:rsidRDefault="00C9479D" w:rsidP="00D30BB5">
      <w:pPr>
        <w:pStyle w:val="a"/>
      </w:pPr>
      <w:bookmarkStart w:id="3" w:name="_Toc15472336"/>
      <w:r w:rsidRPr="00D30BB5">
        <w:t>Метрологическ</w:t>
      </w:r>
      <w:bookmarkEnd w:id="3"/>
      <w:r w:rsidR="00030598" w:rsidRPr="00D30BB5">
        <w:t>ое обеспечение измерений</w:t>
      </w:r>
    </w:p>
    <w:p w14:paraId="133898FD" w14:textId="40004BFC" w:rsidR="0064116B" w:rsidRDefault="00141338" w:rsidP="00D30BB5">
      <w:pPr>
        <w:pStyle w:val="a4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30BB5">
        <w:rPr>
          <w:rFonts w:ascii="Times New Roman" w:hAnsi="Times New Roman"/>
          <w:sz w:val="24"/>
          <w:szCs w:val="24"/>
        </w:rPr>
        <w:t>П</w:t>
      </w:r>
      <w:r w:rsidR="00030598" w:rsidRPr="00D30BB5">
        <w:rPr>
          <w:rFonts w:ascii="Times New Roman" w:hAnsi="Times New Roman"/>
          <w:sz w:val="24"/>
          <w:szCs w:val="24"/>
        </w:rPr>
        <w:t>ериодичность</w:t>
      </w:r>
      <w:r w:rsidR="00D30BB5" w:rsidRPr="00D30BB5">
        <w:rPr>
          <w:rFonts w:ascii="Times New Roman" w:hAnsi="Times New Roman"/>
          <w:sz w:val="24"/>
          <w:szCs w:val="24"/>
        </w:rPr>
        <w:t xml:space="preserve"> и порядок</w:t>
      </w:r>
      <w:r w:rsidR="00030598" w:rsidRPr="00D30BB5">
        <w:rPr>
          <w:rFonts w:ascii="Times New Roman" w:hAnsi="Times New Roman"/>
          <w:sz w:val="24"/>
          <w:szCs w:val="24"/>
        </w:rPr>
        <w:t xml:space="preserve"> метрологического обеспечения устанавлива</w:t>
      </w:r>
      <w:r w:rsidR="00B245D5" w:rsidRPr="00D30BB5">
        <w:rPr>
          <w:rFonts w:ascii="Times New Roman" w:hAnsi="Times New Roman"/>
          <w:sz w:val="24"/>
          <w:szCs w:val="24"/>
        </w:rPr>
        <w:t>е</w:t>
      </w:r>
      <w:r w:rsidR="00030598" w:rsidRPr="00D30BB5">
        <w:rPr>
          <w:rFonts w:ascii="Times New Roman" w:hAnsi="Times New Roman"/>
          <w:sz w:val="24"/>
          <w:szCs w:val="24"/>
        </w:rPr>
        <w:t>тся нормативно-технической и эксплуатационной документацией, а также потребителем, в зависимости от условий и интенсивности эксплуатации, но не реже одного раза в 12 месяцев.</w:t>
      </w:r>
      <w:r w:rsidR="0064116B">
        <w:rPr>
          <w:rFonts w:ascii="Times New Roman" w:hAnsi="Times New Roman"/>
          <w:sz w:val="24"/>
          <w:szCs w:val="24"/>
        </w:rPr>
        <w:br w:type="page"/>
      </w:r>
    </w:p>
    <w:p w14:paraId="61A9004C" w14:textId="4F8D57DF" w:rsidR="00D30BB5" w:rsidRPr="00D30BB5" w:rsidRDefault="00D30BB5" w:rsidP="00D30BB5">
      <w:pPr>
        <w:pStyle w:val="a"/>
      </w:pPr>
      <w:r>
        <w:lastRenderedPageBreak/>
        <w:t>Свидетельство о приемке</w:t>
      </w:r>
    </w:p>
    <w:tbl>
      <w:tblPr>
        <w:tblStyle w:val="a5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A06260" w:rsidRPr="007D4884" w14:paraId="539FB230" w14:textId="77777777" w:rsidTr="00A06260">
        <w:tc>
          <w:tcPr>
            <w:tcW w:w="10138" w:type="dxa"/>
          </w:tcPr>
          <w:p w14:paraId="3676C2C0" w14:textId="49769FC3" w:rsidR="00A06260" w:rsidRPr="007D4884" w:rsidRDefault="007D4884" w:rsidP="00CE1D06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48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Рулетка измерительная металлическая ЭЛИТЕСТ Р5УЗП</w:t>
            </w:r>
            <w:r w:rsidR="00A06260" w:rsidRPr="007D48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CE1D06" w:rsidRPr="007D488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D247C" w:rsidRPr="007D48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06260" w:rsidRPr="007D488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051A0E35" w14:textId="331CD36F" w:rsidR="00A06260" w:rsidRPr="007D4884" w:rsidRDefault="00A06260" w:rsidP="007D4884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48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</w:t>
            </w:r>
            <w:r w:rsidR="007D4884" w:rsidRPr="007D48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</w:t>
            </w:r>
            <w:r w:rsidRPr="007D48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наименование</w:t>
            </w:r>
            <w:r w:rsidRPr="007D48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7D48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7D48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  <w:t xml:space="preserve">      </w:t>
            </w:r>
            <w:r w:rsidR="004D76D7" w:rsidRPr="007D48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</w:t>
            </w:r>
            <w:r w:rsidR="00CE1D06" w:rsidRPr="007D48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  <w:r w:rsidR="004D76D7" w:rsidRPr="007D48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</w:t>
            </w:r>
            <w:r w:rsidRPr="007D48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заводской номер</w:t>
            </w:r>
          </w:p>
        </w:tc>
      </w:tr>
      <w:tr w:rsidR="00A06260" w:rsidRPr="00AF3DD6" w14:paraId="4844112A" w14:textId="77777777" w:rsidTr="00A06260">
        <w:tc>
          <w:tcPr>
            <w:tcW w:w="10138" w:type="dxa"/>
          </w:tcPr>
          <w:p w14:paraId="3083B85A" w14:textId="0C4DBAAA" w:rsidR="00226ED5" w:rsidRPr="007D4884" w:rsidRDefault="00A06260" w:rsidP="00084750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884">
              <w:rPr>
                <w:rFonts w:ascii="Times New Roman" w:hAnsi="Times New Roman" w:cs="Times New Roman"/>
                <w:sz w:val="24"/>
                <w:szCs w:val="24"/>
              </w:rPr>
              <w:t>изготовлен</w:t>
            </w:r>
            <w:r w:rsidR="007D4884" w:rsidRPr="007D48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488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 w:rsidR="00A652A3" w:rsidRPr="007D4884">
              <w:rPr>
                <w:rFonts w:ascii="Times New Roman" w:hAnsi="Times New Roman"/>
                <w:sz w:val="24"/>
                <w:szCs w:val="24"/>
              </w:rPr>
              <w:t>ТУ 26.51.33-083-96651179-2018</w:t>
            </w:r>
            <w:r w:rsidR="007D4884" w:rsidRPr="007D4884">
              <w:rPr>
                <w:rFonts w:ascii="Times New Roman" w:hAnsi="Times New Roman"/>
                <w:sz w:val="24"/>
                <w:szCs w:val="24"/>
              </w:rPr>
              <w:t>, ГОСТ 7502-98</w:t>
            </w:r>
            <w:r w:rsidRPr="007D4884">
              <w:rPr>
                <w:rFonts w:ascii="Times New Roman" w:hAnsi="Times New Roman" w:cs="Times New Roman"/>
                <w:sz w:val="24"/>
                <w:szCs w:val="24"/>
              </w:rPr>
              <w:t xml:space="preserve"> и признан</w:t>
            </w:r>
            <w:r w:rsidR="007D4884" w:rsidRPr="007D48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4884">
              <w:rPr>
                <w:rFonts w:ascii="Times New Roman" w:hAnsi="Times New Roman" w:cs="Times New Roman"/>
                <w:sz w:val="24"/>
                <w:szCs w:val="24"/>
              </w:rPr>
              <w:t xml:space="preserve"> годн</w:t>
            </w:r>
            <w:r w:rsidR="007D4884" w:rsidRPr="007D488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D4884">
              <w:rPr>
                <w:rFonts w:ascii="Times New Roman" w:hAnsi="Times New Roman" w:cs="Times New Roman"/>
                <w:sz w:val="24"/>
                <w:szCs w:val="24"/>
              </w:rPr>
              <w:t xml:space="preserve"> к эксплуатации.</w:t>
            </w:r>
          </w:p>
        </w:tc>
      </w:tr>
      <w:tr w:rsidR="007F40F7" w:rsidRPr="00A652A3" w14:paraId="652F627A" w14:textId="77777777" w:rsidTr="00A06260">
        <w:tc>
          <w:tcPr>
            <w:tcW w:w="10138" w:type="dxa"/>
          </w:tcPr>
          <w:tbl>
            <w:tblPr>
              <w:tblStyle w:val="a5"/>
              <w:tblW w:w="0" w:type="auto"/>
              <w:tblInd w:w="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04"/>
              <w:gridCol w:w="3584"/>
            </w:tblGrid>
            <w:tr w:rsidR="007F40F7" w:rsidRPr="00A652A3" w14:paraId="2D97DA43" w14:textId="77777777" w:rsidTr="00CE1D06">
              <w:trPr>
                <w:trHeight w:val="95"/>
              </w:trPr>
              <w:tc>
                <w:tcPr>
                  <w:tcW w:w="5804" w:type="dxa"/>
                </w:tcPr>
                <w:p w14:paraId="76534222" w14:textId="77777777" w:rsidR="007F40F7" w:rsidRPr="00A652A3" w:rsidRDefault="007F40F7" w:rsidP="00883A2F">
                  <w:pPr>
                    <w:spacing w:before="20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5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  <w:p w14:paraId="731D164C" w14:textId="77777777" w:rsidR="007F40F7" w:rsidRPr="00A652A3" w:rsidRDefault="007F40F7" w:rsidP="00CE1D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A652A3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  </w:t>
                  </w:r>
                  <w:r w:rsidRPr="00A652A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личная подпись</w:t>
                  </w:r>
                </w:p>
                <w:p w14:paraId="561082D8" w14:textId="4802F2F3" w:rsidR="007F40F7" w:rsidRPr="00A652A3" w:rsidRDefault="007F40F7" w:rsidP="00CE1D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5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  <w:r w:rsidR="00883A2F" w:rsidRPr="00A65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МП</w:t>
                  </w:r>
                </w:p>
                <w:p w14:paraId="52787C46" w14:textId="77777777" w:rsidR="007F40F7" w:rsidRPr="00A652A3" w:rsidRDefault="007F40F7" w:rsidP="00CE1D0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A652A3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      </w:t>
                  </w:r>
                  <w:r w:rsidRPr="00A652A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число, месяц, год</w:t>
                  </w:r>
                </w:p>
              </w:tc>
              <w:tc>
                <w:tcPr>
                  <w:tcW w:w="3584" w:type="dxa"/>
                </w:tcPr>
                <w:p w14:paraId="7344612B" w14:textId="77777777" w:rsidR="007F40F7" w:rsidRPr="00A652A3" w:rsidRDefault="007F40F7" w:rsidP="00883A2F">
                  <w:pPr>
                    <w:spacing w:before="20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52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</w:p>
                <w:p w14:paraId="2150A35D" w14:textId="77777777" w:rsidR="007F40F7" w:rsidRPr="00A652A3" w:rsidRDefault="007F40F7" w:rsidP="00CE1D06">
                  <w:pPr>
                    <w:spacing w:after="0" w:line="240" w:lineRule="auto"/>
                    <w:ind w:firstLine="65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52A3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 xml:space="preserve">           </w:t>
                  </w:r>
                  <w:r w:rsidRPr="00A652A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расшифровка подписи</w:t>
                  </w:r>
                </w:p>
              </w:tc>
            </w:tr>
          </w:tbl>
          <w:p w14:paraId="359D0E03" w14:textId="77777777" w:rsidR="007F40F7" w:rsidRPr="00A652A3" w:rsidRDefault="007F40F7" w:rsidP="00CE1D0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D319A9" w14:textId="6AF6A430" w:rsidR="00946260" w:rsidRDefault="00946260" w:rsidP="00946260">
      <w:pPr>
        <w:tabs>
          <w:tab w:val="left" w:pos="-1985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14:paraId="49CCC8CA" w14:textId="3932645F" w:rsidR="006131F6" w:rsidRPr="00A652A3" w:rsidRDefault="003F1A1A" w:rsidP="009C134E">
      <w:pPr>
        <w:tabs>
          <w:tab w:val="left" w:pos="-1985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A652A3">
        <w:rPr>
          <w:rFonts w:ascii="Times New Roman" w:hAnsi="Times New Roman"/>
          <w:sz w:val="24"/>
          <w:szCs w:val="24"/>
        </w:rPr>
        <w:t>1</w:t>
      </w:r>
      <w:r w:rsidR="00EA1ED8" w:rsidRPr="00A652A3">
        <w:rPr>
          <w:rFonts w:ascii="Times New Roman" w:hAnsi="Times New Roman"/>
          <w:sz w:val="24"/>
          <w:szCs w:val="24"/>
        </w:rPr>
        <w:t>0</w:t>
      </w:r>
      <w:r w:rsidRPr="00A652A3">
        <w:rPr>
          <w:rFonts w:ascii="Times New Roman" w:hAnsi="Times New Roman"/>
          <w:sz w:val="24"/>
          <w:szCs w:val="24"/>
        </w:rPr>
        <w:t xml:space="preserve"> </w:t>
      </w:r>
      <w:r w:rsidR="006131F6" w:rsidRPr="00A652A3">
        <w:rPr>
          <w:rFonts w:ascii="Times New Roman" w:hAnsi="Times New Roman"/>
          <w:sz w:val="24"/>
          <w:szCs w:val="24"/>
        </w:rPr>
        <w:t>ГАРАНТИИ ИЗГОТОВИТЕЛЯ</w:t>
      </w:r>
    </w:p>
    <w:p w14:paraId="503FC1FA" w14:textId="48EA3EED" w:rsidR="00995501" w:rsidRPr="00A652A3" w:rsidRDefault="00995501" w:rsidP="00B04BC1">
      <w:pPr>
        <w:pStyle w:val="aa"/>
      </w:pPr>
      <w:r w:rsidRPr="00A652A3">
        <w:t xml:space="preserve">Предприятие-изготовитель гарантирует соответствие </w:t>
      </w:r>
      <w:r w:rsidR="007A65E4" w:rsidRPr="00A652A3">
        <w:t>рулетки измерительной металлической ЭЛИТЕСТ Р5УЗП</w:t>
      </w:r>
      <w:r w:rsidRPr="00A652A3">
        <w:t xml:space="preserve"> требованиям </w:t>
      </w:r>
      <w:r w:rsidR="00A652A3" w:rsidRPr="00A652A3">
        <w:t>ТУ 26.51.33-083-96651179-2018</w:t>
      </w:r>
      <w:r w:rsidR="007A65E4" w:rsidRPr="00A652A3">
        <w:t>, ГОСТ 7502-98</w:t>
      </w:r>
      <w:r w:rsidRPr="00A652A3">
        <w:t xml:space="preserve"> при соблюдении потребителем условий и правил эксплуатации, транспортирования и хранения.</w:t>
      </w:r>
    </w:p>
    <w:p w14:paraId="3901706F" w14:textId="5C2B53AD" w:rsidR="00995501" w:rsidRDefault="00995501" w:rsidP="00B04BC1">
      <w:pPr>
        <w:pStyle w:val="aa"/>
      </w:pPr>
      <w:r w:rsidRPr="00A652A3">
        <w:t>Гарантийный срок эксплуатации 12 месяцев с момента отгрузки покупателю.</w:t>
      </w:r>
    </w:p>
    <w:p w14:paraId="07431949" w14:textId="77777777" w:rsidR="00602995" w:rsidRPr="00AF3DD6" w:rsidRDefault="00347271" w:rsidP="00D30BB5">
      <w:pPr>
        <w:pStyle w:val="a"/>
      </w:pPr>
      <w:bookmarkStart w:id="4" w:name="_Toc522779011"/>
      <w:bookmarkStart w:id="5" w:name="_Toc31268624"/>
      <w:r w:rsidRPr="00AF3DD6">
        <w:t xml:space="preserve">11 </w:t>
      </w:r>
      <w:r w:rsidR="00602995" w:rsidRPr="00AF3DD6">
        <w:t>Информация об изготовителе</w:t>
      </w:r>
      <w:bookmarkEnd w:id="4"/>
      <w:bookmarkEnd w:id="5"/>
    </w:p>
    <w:p w14:paraId="342DB985" w14:textId="77777777" w:rsidR="00602995" w:rsidRPr="00AF3DD6" w:rsidRDefault="00602995" w:rsidP="00B04BC1">
      <w:pPr>
        <w:pStyle w:val="aa"/>
      </w:pPr>
      <w:r w:rsidRPr="00AF3DD6">
        <w:t>ООО «Арион», ИНН 5260177584</w:t>
      </w:r>
    </w:p>
    <w:p w14:paraId="5932FF67" w14:textId="77777777" w:rsidR="00602995" w:rsidRPr="00AF3DD6" w:rsidRDefault="00602995" w:rsidP="00B04BC1">
      <w:pPr>
        <w:pStyle w:val="aa"/>
      </w:pPr>
      <w:r w:rsidRPr="00AF3DD6">
        <w:t>адрес: 603093, Россия, г. Нижний Новгород, ул. Родионова, д. 134, литер А, помещение 3.</w:t>
      </w:r>
    </w:p>
    <w:p w14:paraId="147CF554" w14:textId="055B12C4" w:rsidR="00602995" w:rsidRPr="00AF3DD6" w:rsidRDefault="002956BE" w:rsidP="00B04BC1">
      <w:pPr>
        <w:pStyle w:val="aa"/>
      </w:pPr>
      <w:r w:rsidRPr="00AF3DD6">
        <w:t xml:space="preserve">т/ф: 8 </w:t>
      </w:r>
      <w:r w:rsidR="00602995" w:rsidRPr="00AF3DD6">
        <w:t>800 511-01-14, 8 (831) 434-96-41</w:t>
      </w:r>
    </w:p>
    <w:p w14:paraId="54DCD377" w14:textId="0054779E" w:rsidR="007C1C57" w:rsidRPr="003C07EC" w:rsidRDefault="00602995" w:rsidP="007C1C57">
      <w:pPr>
        <w:pStyle w:val="aa"/>
        <w:rPr>
          <w:lang w:val="en-US"/>
        </w:rPr>
      </w:pPr>
      <w:r w:rsidRPr="00AF3DD6">
        <w:rPr>
          <w:lang w:val="en-US"/>
        </w:rPr>
        <w:t>e</w:t>
      </w:r>
      <w:r w:rsidRPr="003C07EC">
        <w:rPr>
          <w:lang w:val="en-US"/>
        </w:rPr>
        <w:t>-</w:t>
      </w:r>
      <w:r w:rsidRPr="00AF3DD6">
        <w:rPr>
          <w:lang w:val="en-US"/>
        </w:rPr>
        <w:t>mail</w:t>
      </w:r>
      <w:r w:rsidRPr="003C07EC">
        <w:rPr>
          <w:lang w:val="en-US"/>
        </w:rPr>
        <w:t xml:space="preserve">: </w:t>
      </w:r>
      <w:r w:rsidRPr="00AF3DD6">
        <w:rPr>
          <w:rFonts w:cs="Times New Roman"/>
          <w:lang w:val="en-US"/>
        </w:rPr>
        <w:t>xrs</w:t>
      </w:r>
      <w:r w:rsidRPr="003C07EC">
        <w:rPr>
          <w:rFonts w:cs="Times New Roman"/>
          <w:lang w:val="en-US"/>
        </w:rPr>
        <w:t>@</w:t>
      </w:r>
      <w:r w:rsidRPr="00AF3DD6">
        <w:rPr>
          <w:rFonts w:cs="Times New Roman"/>
          <w:lang w:val="en-US"/>
        </w:rPr>
        <w:t>xrs</w:t>
      </w:r>
      <w:r w:rsidRPr="003C07EC">
        <w:rPr>
          <w:rFonts w:cs="Times New Roman"/>
          <w:lang w:val="en-US"/>
        </w:rPr>
        <w:t>.</w:t>
      </w:r>
      <w:r w:rsidRPr="00AF3DD6">
        <w:rPr>
          <w:rFonts w:cs="Times New Roman"/>
          <w:lang w:val="en-US"/>
        </w:rPr>
        <w:t>ru</w:t>
      </w:r>
      <w:r w:rsidRPr="003C07EC">
        <w:rPr>
          <w:lang w:val="en-US"/>
        </w:rPr>
        <w:tab/>
      </w:r>
      <w:r w:rsidRPr="003C07EC">
        <w:rPr>
          <w:lang w:val="en-US"/>
        </w:rPr>
        <w:tab/>
      </w:r>
      <w:r w:rsidRPr="003C07EC">
        <w:rPr>
          <w:lang w:val="en-US"/>
        </w:rPr>
        <w:tab/>
      </w:r>
      <w:r w:rsidRPr="00AF3DD6">
        <w:t>сайт</w:t>
      </w:r>
      <w:r w:rsidRPr="003C07EC">
        <w:rPr>
          <w:lang w:val="en-US"/>
        </w:rPr>
        <w:t xml:space="preserve">: </w:t>
      </w:r>
      <w:proofErr w:type="spellStart"/>
      <w:proofErr w:type="gramStart"/>
      <w:r w:rsidRPr="00AF3DD6">
        <w:t>арион</w:t>
      </w:r>
      <w:proofErr w:type="spellEnd"/>
      <w:r w:rsidRPr="003C07EC">
        <w:rPr>
          <w:lang w:val="en-US"/>
        </w:rPr>
        <w:t>.</w:t>
      </w:r>
      <w:proofErr w:type="spellStart"/>
      <w:r w:rsidRPr="00AF3DD6">
        <w:t>рф</w:t>
      </w:r>
      <w:proofErr w:type="spellEnd"/>
      <w:proofErr w:type="gramEnd"/>
    </w:p>
    <w:p w14:paraId="1EC7EB25" w14:textId="77777777" w:rsidR="001A7D12" w:rsidRPr="003C07EC" w:rsidRDefault="001A7D12" w:rsidP="007C1C57">
      <w:pPr>
        <w:pStyle w:val="aa"/>
        <w:rPr>
          <w:lang w:val="en-US"/>
        </w:rPr>
      </w:pPr>
    </w:p>
    <w:sectPr w:rsidR="001A7D12" w:rsidRPr="003C07EC" w:rsidSect="007C1C57">
      <w:pgSz w:w="11907" w:h="16839" w:code="9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639"/>
    <w:multiLevelType w:val="multilevel"/>
    <w:tmpl w:val="77D21E48"/>
    <w:lvl w:ilvl="0">
      <w:start w:val="1"/>
      <w:numFmt w:val="decimal"/>
      <w:pStyle w:val="a"/>
      <w:lvlText w:val="%1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3" w:hanging="1800"/>
      </w:pPr>
      <w:rPr>
        <w:rFonts w:hint="default"/>
      </w:rPr>
    </w:lvl>
  </w:abstractNum>
  <w:abstractNum w:abstractNumId="1" w15:restartNumberingAfterBreak="0">
    <w:nsid w:val="091D468C"/>
    <w:multiLevelType w:val="hybridMultilevel"/>
    <w:tmpl w:val="7916C278"/>
    <w:lvl w:ilvl="0" w:tplc="A13E5F94">
      <w:start w:val="1"/>
      <w:numFmt w:val="decimal"/>
      <w:lvlText w:val="4.%1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418098F"/>
    <w:multiLevelType w:val="multilevel"/>
    <w:tmpl w:val="78A6D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3" w15:restartNumberingAfterBreak="0">
    <w:nsid w:val="146D3B54"/>
    <w:multiLevelType w:val="hybridMultilevel"/>
    <w:tmpl w:val="9E2A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40C"/>
    <w:multiLevelType w:val="multilevel"/>
    <w:tmpl w:val="2768162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61369A"/>
    <w:multiLevelType w:val="hybridMultilevel"/>
    <w:tmpl w:val="013254A2"/>
    <w:lvl w:ilvl="0" w:tplc="18028CF8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B4830C8"/>
    <w:multiLevelType w:val="hybridMultilevel"/>
    <w:tmpl w:val="281C20F6"/>
    <w:lvl w:ilvl="0" w:tplc="7B583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C3A30"/>
    <w:multiLevelType w:val="hybridMultilevel"/>
    <w:tmpl w:val="E3A864B8"/>
    <w:lvl w:ilvl="0" w:tplc="18028CF8">
      <w:start w:val="1"/>
      <w:numFmt w:val="decimal"/>
      <w:lvlText w:val="2.%1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806EB1"/>
    <w:multiLevelType w:val="hybridMultilevel"/>
    <w:tmpl w:val="B342579C"/>
    <w:lvl w:ilvl="0" w:tplc="18028CF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B746A"/>
    <w:multiLevelType w:val="hybridMultilevel"/>
    <w:tmpl w:val="9D8E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E10EE"/>
    <w:multiLevelType w:val="hybridMultilevel"/>
    <w:tmpl w:val="5896C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23FAA"/>
    <w:multiLevelType w:val="hybridMultilevel"/>
    <w:tmpl w:val="1C4AC54E"/>
    <w:lvl w:ilvl="0" w:tplc="C4C432C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87CF5"/>
    <w:multiLevelType w:val="hybridMultilevel"/>
    <w:tmpl w:val="20D28B74"/>
    <w:lvl w:ilvl="0" w:tplc="F1144A2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E0F26"/>
    <w:multiLevelType w:val="multilevel"/>
    <w:tmpl w:val="0BF4EC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6" w:hanging="2160"/>
      </w:pPr>
      <w:rPr>
        <w:rFonts w:hint="default"/>
      </w:rPr>
    </w:lvl>
  </w:abstractNum>
  <w:abstractNum w:abstractNumId="14" w15:restartNumberingAfterBreak="0">
    <w:nsid w:val="734025DD"/>
    <w:multiLevelType w:val="hybridMultilevel"/>
    <w:tmpl w:val="C6BE1ECE"/>
    <w:lvl w:ilvl="0" w:tplc="16BC765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3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8"/>
  </w:num>
  <w:num w:numId="15">
    <w:abstractNumId w:val="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17"/>
    <w:rsid w:val="00001FCD"/>
    <w:rsid w:val="00030598"/>
    <w:rsid w:val="00040426"/>
    <w:rsid w:val="000518F4"/>
    <w:rsid w:val="000601E0"/>
    <w:rsid w:val="00062111"/>
    <w:rsid w:val="00067964"/>
    <w:rsid w:val="0007135B"/>
    <w:rsid w:val="0007548C"/>
    <w:rsid w:val="0007718F"/>
    <w:rsid w:val="00084750"/>
    <w:rsid w:val="00094673"/>
    <w:rsid w:val="000A231A"/>
    <w:rsid w:val="000C6CC0"/>
    <w:rsid w:val="000D2217"/>
    <w:rsid w:val="000D7078"/>
    <w:rsid w:val="000F4D74"/>
    <w:rsid w:val="000F7B75"/>
    <w:rsid w:val="0010160E"/>
    <w:rsid w:val="00104075"/>
    <w:rsid w:val="0010593B"/>
    <w:rsid w:val="0011692D"/>
    <w:rsid w:val="00122CD9"/>
    <w:rsid w:val="00137D9D"/>
    <w:rsid w:val="00141338"/>
    <w:rsid w:val="00190969"/>
    <w:rsid w:val="001A2984"/>
    <w:rsid w:val="001A7D12"/>
    <w:rsid w:val="001D247C"/>
    <w:rsid w:val="001E526F"/>
    <w:rsid w:val="001F7284"/>
    <w:rsid w:val="00202B36"/>
    <w:rsid w:val="00202FEB"/>
    <w:rsid w:val="002166BA"/>
    <w:rsid w:val="00226DEE"/>
    <w:rsid w:val="00226ED5"/>
    <w:rsid w:val="00246A42"/>
    <w:rsid w:val="00280A72"/>
    <w:rsid w:val="002902ED"/>
    <w:rsid w:val="002956BE"/>
    <w:rsid w:val="002A3EE9"/>
    <w:rsid w:val="002A44EA"/>
    <w:rsid w:val="002C07F1"/>
    <w:rsid w:val="002C6C00"/>
    <w:rsid w:val="00331EA4"/>
    <w:rsid w:val="00345A2B"/>
    <w:rsid w:val="00347271"/>
    <w:rsid w:val="00357FB9"/>
    <w:rsid w:val="003619EC"/>
    <w:rsid w:val="003631AF"/>
    <w:rsid w:val="003652C7"/>
    <w:rsid w:val="003679D1"/>
    <w:rsid w:val="00394708"/>
    <w:rsid w:val="003A382C"/>
    <w:rsid w:val="003C07EC"/>
    <w:rsid w:val="003F1A1A"/>
    <w:rsid w:val="004232FB"/>
    <w:rsid w:val="00433FB2"/>
    <w:rsid w:val="00437E11"/>
    <w:rsid w:val="00446B86"/>
    <w:rsid w:val="0045013E"/>
    <w:rsid w:val="00474CCD"/>
    <w:rsid w:val="00482B8C"/>
    <w:rsid w:val="00483225"/>
    <w:rsid w:val="004838EA"/>
    <w:rsid w:val="00483F68"/>
    <w:rsid w:val="004A0279"/>
    <w:rsid w:val="004A30BD"/>
    <w:rsid w:val="004D5A91"/>
    <w:rsid w:val="004D76D7"/>
    <w:rsid w:val="004E153A"/>
    <w:rsid w:val="004E3965"/>
    <w:rsid w:val="004F2983"/>
    <w:rsid w:val="004F52FD"/>
    <w:rsid w:val="005110D5"/>
    <w:rsid w:val="00511A45"/>
    <w:rsid w:val="00514DD1"/>
    <w:rsid w:val="00526476"/>
    <w:rsid w:val="0055536C"/>
    <w:rsid w:val="00555839"/>
    <w:rsid w:val="0055781A"/>
    <w:rsid w:val="00564D0B"/>
    <w:rsid w:val="00591E6F"/>
    <w:rsid w:val="005A7F60"/>
    <w:rsid w:val="005B62DE"/>
    <w:rsid w:val="005B7CE1"/>
    <w:rsid w:val="005C366C"/>
    <w:rsid w:val="005C7DCE"/>
    <w:rsid w:val="005E5450"/>
    <w:rsid w:val="005F2572"/>
    <w:rsid w:val="00602995"/>
    <w:rsid w:val="006037E6"/>
    <w:rsid w:val="0060694D"/>
    <w:rsid w:val="006131F6"/>
    <w:rsid w:val="00625FE5"/>
    <w:rsid w:val="00640986"/>
    <w:rsid w:val="0064116B"/>
    <w:rsid w:val="006440AA"/>
    <w:rsid w:val="00647D10"/>
    <w:rsid w:val="006649D9"/>
    <w:rsid w:val="00677F7F"/>
    <w:rsid w:val="0069460E"/>
    <w:rsid w:val="006A0D54"/>
    <w:rsid w:val="006A1160"/>
    <w:rsid w:val="006A2776"/>
    <w:rsid w:val="006C7DDC"/>
    <w:rsid w:val="006D0D20"/>
    <w:rsid w:val="006D155A"/>
    <w:rsid w:val="006E08AD"/>
    <w:rsid w:val="006F3CCD"/>
    <w:rsid w:val="007073D7"/>
    <w:rsid w:val="00725C0B"/>
    <w:rsid w:val="00735D0E"/>
    <w:rsid w:val="00744BF8"/>
    <w:rsid w:val="00751D92"/>
    <w:rsid w:val="00765957"/>
    <w:rsid w:val="007A65E4"/>
    <w:rsid w:val="007C1C57"/>
    <w:rsid w:val="007D4884"/>
    <w:rsid w:val="007F40F7"/>
    <w:rsid w:val="007F6695"/>
    <w:rsid w:val="00806FE3"/>
    <w:rsid w:val="00810178"/>
    <w:rsid w:val="00810C66"/>
    <w:rsid w:val="00821E9E"/>
    <w:rsid w:val="00863D5F"/>
    <w:rsid w:val="00883A2F"/>
    <w:rsid w:val="00912BC5"/>
    <w:rsid w:val="00913604"/>
    <w:rsid w:val="009226A0"/>
    <w:rsid w:val="009271E6"/>
    <w:rsid w:val="009350AE"/>
    <w:rsid w:val="00946260"/>
    <w:rsid w:val="009501D1"/>
    <w:rsid w:val="00951112"/>
    <w:rsid w:val="009637B9"/>
    <w:rsid w:val="00971CA9"/>
    <w:rsid w:val="00981F0C"/>
    <w:rsid w:val="00984D4A"/>
    <w:rsid w:val="00995501"/>
    <w:rsid w:val="009C134E"/>
    <w:rsid w:val="009D064B"/>
    <w:rsid w:val="009D0BE4"/>
    <w:rsid w:val="009D2FCA"/>
    <w:rsid w:val="009D6D09"/>
    <w:rsid w:val="009E49AD"/>
    <w:rsid w:val="00A06260"/>
    <w:rsid w:val="00A1003D"/>
    <w:rsid w:val="00A1379E"/>
    <w:rsid w:val="00A15EBD"/>
    <w:rsid w:val="00A34E69"/>
    <w:rsid w:val="00A35458"/>
    <w:rsid w:val="00A37103"/>
    <w:rsid w:val="00A44B29"/>
    <w:rsid w:val="00A55674"/>
    <w:rsid w:val="00A55BEC"/>
    <w:rsid w:val="00A641B3"/>
    <w:rsid w:val="00A64C7B"/>
    <w:rsid w:val="00A652A3"/>
    <w:rsid w:val="00A6727A"/>
    <w:rsid w:val="00A93DE3"/>
    <w:rsid w:val="00AB2184"/>
    <w:rsid w:val="00AB441E"/>
    <w:rsid w:val="00AD0F18"/>
    <w:rsid w:val="00AD5D41"/>
    <w:rsid w:val="00AF3DD6"/>
    <w:rsid w:val="00B04BC1"/>
    <w:rsid w:val="00B07D84"/>
    <w:rsid w:val="00B14E42"/>
    <w:rsid w:val="00B178A1"/>
    <w:rsid w:val="00B245D5"/>
    <w:rsid w:val="00B762CD"/>
    <w:rsid w:val="00B9122F"/>
    <w:rsid w:val="00B93897"/>
    <w:rsid w:val="00BA06EB"/>
    <w:rsid w:val="00BC311E"/>
    <w:rsid w:val="00BC3262"/>
    <w:rsid w:val="00BD788C"/>
    <w:rsid w:val="00BE316A"/>
    <w:rsid w:val="00BF0763"/>
    <w:rsid w:val="00C44E22"/>
    <w:rsid w:val="00C664BC"/>
    <w:rsid w:val="00C820CD"/>
    <w:rsid w:val="00C905ED"/>
    <w:rsid w:val="00C9479D"/>
    <w:rsid w:val="00CB4557"/>
    <w:rsid w:val="00CB73A8"/>
    <w:rsid w:val="00CC398D"/>
    <w:rsid w:val="00CD0410"/>
    <w:rsid w:val="00CE1D06"/>
    <w:rsid w:val="00D14B65"/>
    <w:rsid w:val="00D20CDC"/>
    <w:rsid w:val="00D258CE"/>
    <w:rsid w:val="00D30BB5"/>
    <w:rsid w:val="00D32D12"/>
    <w:rsid w:val="00D524C2"/>
    <w:rsid w:val="00D62EC8"/>
    <w:rsid w:val="00D6673F"/>
    <w:rsid w:val="00D7421A"/>
    <w:rsid w:val="00D76745"/>
    <w:rsid w:val="00D77A06"/>
    <w:rsid w:val="00D93361"/>
    <w:rsid w:val="00D93E42"/>
    <w:rsid w:val="00DC6F70"/>
    <w:rsid w:val="00DD2101"/>
    <w:rsid w:val="00E14AD3"/>
    <w:rsid w:val="00E22B6A"/>
    <w:rsid w:val="00E2541D"/>
    <w:rsid w:val="00E25592"/>
    <w:rsid w:val="00EA1ED8"/>
    <w:rsid w:val="00ED1F09"/>
    <w:rsid w:val="00EF263D"/>
    <w:rsid w:val="00F24333"/>
    <w:rsid w:val="00F45D8B"/>
    <w:rsid w:val="00F72457"/>
    <w:rsid w:val="00F72C17"/>
    <w:rsid w:val="00F76378"/>
    <w:rsid w:val="00FA0656"/>
    <w:rsid w:val="00FA5F4B"/>
    <w:rsid w:val="00FB7CC9"/>
    <w:rsid w:val="00FC4550"/>
    <w:rsid w:val="00FC7157"/>
    <w:rsid w:val="00FD11FF"/>
    <w:rsid w:val="00F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DD4F"/>
  <w15:docId w15:val="{A281750B-7F43-415F-A49C-4BF075E4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7F6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D0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qFormat/>
    <w:rsid w:val="00751D9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72C17"/>
    <w:pPr>
      <w:ind w:left="720"/>
      <w:contextualSpacing/>
    </w:pPr>
  </w:style>
  <w:style w:type="character" w:customStyle="1" w:styleId="50">
    <w:name w:val="Заголовок 5 Знак"/>
    <w:link w:val="5"/>
    <w:rsid w:val="00751D92"/>
    <w:rPr>
      <w:rFonts w:ascii="Times New Roman" w:eastAsia="Times New Roman" w:hAnsi="Times New Roman"/>
      <w:b/>
      <w:bCs/>
      <w:i/>
      <w:iCs/>
      <w:sz w:val="26"/>
      <w:szCs w:val="26"/>
    </w:rPr>
  </w:style>
  <w:style w:type="table" w:styleId="a5">
    <w:name w:val="Table Grid"/>
    <w:basedOn w:val="a2"/>
    <w:uiPriority w:val="59"/>
    <w:rsid w:val="00591E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caption"/>
    <w:basedOn w:val="a0"/>
    <w:next w:val="a0"/>
    <w:uiPriority w:val="35"/>
    <w:unhideWhenUsed/>
    <w:qFormat/>
    <w:rsid w:val="00591E6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7">
    <w:name w:val="Normal (Web)"/>
    <w:basedOn w:val="a0"/>
    <w:rsid w:val="00E2559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character" w:styleId="a8">
    <w:name w:val="Strong"/>
    <w:basedOn w:val="a1"/>
    <w:qFormat/>
    <w:rsid w:val="00E25592"/>
    <w:rPr>
      <w:b/>
      <w:bCs/>
    </w:rPr>
  </w:style>
  <w:style w:type="paragraph" w:styleId="a9">
    <w:name w:val="No Spacing"/>
    <w:uiPriority w:val="1"/>
    <w:qFormat/>
    <w:rsid w:val="00E25592"/>
    <w:rPr>
      <w:rFonts w:asciiTheme="minorHAnsi" w:eastAsiaTheme="minorEastAsia" w:hAnsiTheme="minorHAnsi" w:cstheme="minorBidi"/>
      <w:sz w:val="22"/>
      <w:szCs w:val="22"/>
    </w:rPr>
  </w:style>
  <w:style w:type="paragraph" w:customStyle="1" w:styleId="aa">
    <w:name w:val="С  отступом"/>
    <w:basedOn w:val="a0"/>
    <w:autoRedefine/>
    <w:qFormat/>
    <w:rsid w:val="00B04BC1"/>
    <w:pPr>
      <w:tabs>
        <w:tab w:val="left" w:pos="0"/>
        <w:tab w:val="left" w:pos="993"/>
      </w:tabs>
      <w:spacing w:after="0" w:line="240" w:lineRule="auto"/>
      <w:ind w:firstLine="425"/>
      <w:jc w:val="both"/>
    </w:pPr>
    <w:rPr>
      <w:rFonts w:ascii="Times New Roman" w:eastAsiaTheme="minorEastAsia" w:hAnsi="Times New Roman" w:cstheme="minorBidi"/>
      <w:sz w:val="24"/>
      <w:szCs w:val="24"/>
      <w:lang w:eastAsia="ru-RU"/>
    </w:rPr>
  </w:style>
  <w:style w:type="paragraph" w:customStyle="1" w:styleId="a">
    <w:name w:val="Раздел"/>
    <w:basedOn w:val="a0"/>
    <w:next w:val="aa"/>
    <w:autoRedefine/>
    <w:qFormat/>
    <w:rsid w:val="00D30BB5"/>
    <w:pPr>
      <w:numPr>
        <w:numId w:val="12"/>
      </w:numPr>
      <w:spacing w:before="240" w:after="0" w:line="240" w:lineRule="auto"/>
      <w:jc w:val="center"/>
    </w:pPr>
    <w:rPr>
      <w:rFonts w:ascii="Times New Roman" w:eastAsiaTheme="minorEastAsia" w:hAnsi="Times New Roman" w:cstheme="minorBidi"/>
      <w:cap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D0B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56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64D0B"/>
    <w:rPr>
      <w:rFonts w:ascii="Segoe UI" w:hAnsi="Segoe UI" w:cs="Segoe UI"/>
      <w:sz w:val="18"/>
      <w:szCs w:val="18"/>
      <w:lang w:eastAsia="en-US"/>
    </w:rPr>
  </w:style>
  <w:style w:type="character" w:styleId="ad">
    <w:name w:val="annotation reference"/>
    <w:basedOn w:val="a1"/>
    <w:uiPriority w:val="99"/>
    <w:semiHidden/>
    <w:unhideWhenUsed/>
    <w:rsid w:val="00913604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91360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913604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360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1360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DE19C-70F1-4BA5-BA2F-5001362B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Рулетка Элитест Р5У3П</vt:lpstr>
    </vt:vector>
  </TitlesOfParts>
  <Company>rentest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Рулетка Элитест Р5У3П</dc:title>
  <dc:subject>Паспорт на рулетку измерительную металлическую Элитест Р5У3П</dc:subject>
  <dc:creator>pasportist</dc:creator>
  <cp:keywords/>
  <dc:description/>
  <cp:lastModifiedBy>Гравер</cp:lastModifiedBy>
  <cp:revision>21</cp:revision>
  <cp:lastPrinted>2023-09-08T05:43:00Z</cp:lastPrinted>
  <dcterms:created xsi:type="dcterms:W3CDTF">2021-04-07T06:02:00Z</dcterms:created>
  <dcterms:modified xsi:type="dcterms:W3CDTF">2024-01-17T09:32:00Z</dcterms:modified>
</cp:coreProperties>
</file>