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82" w:rsidRPr="005E6E82" w:rsidRDefault="005E6E82" w:rsidP="005E6E82">
      <w:pPr>
        <w:spacing w:after="0" w:line="276" w:lineRule="auto"/>
        <w:contextualSpacing/>
        <w:jc w:val="center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>«ВСЕ ИНСТРУМЕНТЫ»</w:t>
      </w:r>
    </w:p>
    <w:p w:rsidR="005E6E82" w:rsidRPr="005E6E82" w:rsidRDefault="005E6E82" w:rsidP="005E6E82">
      <w:pPr>
        <w:spacing w:after="0" w:line="276" w:lineRule="auto"/>
        <w:contextualSpacing/>
        <w:jc w:val="center"/>
        <w:rPr>
          <w:rFonts w:ascii="Arial" w:eastAsia="Calibri" w:hAnsi="Arial" w:cs="Arial"/>
          <w:kern w:val="0"/>
          <w:sz w:val="32"/>
          <w:szCs w:val="32"/>
        </w:rPr>
      </w:pPr>
    </w:p>
    <w:p w:rsidR="005E6E82" w:rsidRPr="005E6E82" w:rsidRDefault="005E6E82" w:rsidP="005E6E82">
      <w:pPr>
        <w:jc w:val="center"/>
        <w:rPr>
          <w:rFonts w:ascii="Arial" w:eastAsia="Calibri" w:hAnsi="Arial" w:cs="Times New Roman"/>
          <w:b/>
          <w:kern w:val="0"/>
          <w:sz w:val="4"/>
          <w:szCs w:val="32"/>
        </w:rPr>
      </w:pPr>
    </w:p>
    <w:p w:rsidR="005E6E82" w:rsidRPr="005E6E82" w:rsidRDefault="005E6E82" w:rsidP="005E6E82">
      <w:pPr>
        <w:jc w:val="center"/>
        <w:rPr>
          <w:rFonts w:ascii="Arial" w:eastAsia="Calibri" w:hAnsi="Arial" w:cs="Times New Roman"/>
          <w:b/>
          <w:kern w:val="0"/>
          <w:sz w:val="32"/>
          <w:szCs w:val="32"/>
        </w:rPr>
      </w:pPr>
      <w:r w:rsidRPr="005E6E82">
        <w:rPr>
          <w:rFonts w:ascii="Arial" w:eastAsia="Calibri" w:hAnsi="Arial" w:cs="Times New Roman"/>
          <w:b/>
          <w:kern w:val="0"/>
          <w:sz w:val="32"/>
          <w:szCs w:val="32"/>
        </w:rPr>
        <w:t>Хомут «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  <w:lang w:val="en-US"/>
        </w:rPr>
        <w:t>Sprinkler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</w:rPr>
        <w:t>»</w:t>
      </w:r>
      <w:r w:rsidRPr="00B923FE">
        <w:t xml:space="preserve"> 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  <w:lang w:val="en-US"/>
        </w:rPr>
        <w:t>LUCKY</w:t>
      </w:r>
      <w:r w:rsidRPr="00B923FE">
        <w:rPr>
          <w:rFonts w:ascii="Arial" w:eastAsia="Calibri" w:hAnsi="Arial" w:cs="Times New Roman"/>
          <w:b/>
          <w:kern w:val="0"/>
          <w:sz w:val="32"/>
          <w:szCs w:val="32"/>
        </w:rPr>
        <w:t xml:space="preserve"> 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  <w:lang w:val="en-US"/>
        </w:rPr>
        <w:t>Guy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</w:rPr>
        <w:t xml:space="preserve"> 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  <w:lang w:val="en-US"/>
        </w:rPr>
        <w:t>d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</w:rPr>
        <w:t>=</w:t>
      </w:r>
      <w:r w:rsidRPr="00B923FE">
        <w:rPr>
          <w:rFonts w:ascii="Arial" w:eastAsia="Calibri" w:hAnsi="Arial" w:cs="Times New Roman"/>
          <w:b/>
          <w:kern w:val="0"/>
          <w:sz w:val="32"/>
          <w:szCs w:val="32"/>
        </w:rPr>
        <w:t>222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</w:rPr>
        <w:t xml:space="preserve"> мм, </w:t>
      </w:r>
      <w:r w:rsidRPr="00B923FE">
        <w:rPr>
          <w:rFonts w:ascii="Arial" w:eastAsia="Calibri" w:hAnsi="Arial" w:cs="Times New Roman"/>
          <w:b/>
          <w:kern w:val="0"/>
          <w:sz w:val="32"/>
          <w:szCs w:val="32"/>
        </w:rPr>
        <w:t>57</w:t>
      </w:r>
      <w:r w:rsidR="00B923FE" w:rsidRPr="00B923FE">
        <w:rPr>
          <w:rFonts w:ascii="Arial" w:eastAsia="Calibri" w:hAnsi="Arial" w:cs="Times New Roman"/>
          <w:b/>
          <w:kern w:val="0"/>
          <w:sz w:val="32"/>
          <w:szCs w:val="32"/>
        </w:rPr>
        <w:t>х</w:t>
      </w:r>
      <w:r w:rsidRPr="005E6E82">
        <w:rPr>
          <w:rFonts w:ascii="Arial" w:eastAsia="Calibri" w:hAnsi="Arial" w:cs="Times New Roman"/>
          <w:b/>
          <w:kern w:val="0"/>
          <w:sz w:val="32"/>
          <w:szCs w:val="32"/>
        </w:rPr>
        <w:t>1,5 мм,</w:t>
      </w:r>
    </w:p>
    <w:p w:rsidR="005E6E82" w:rsidRPr="005E6E82" w:rsidRDefault="005E6E82" w:rsidP="005E6E82">
      <w:pPr>
        <w:jc w:val="center"/>
        <w:rPr>
          <w:rFonts w:ascii="Arial" w:eastAsia="Calibri" w:hAnsi="Arial" w:cs="Times New Roman"/>
          <w:b/>
          <w:kern w:val="0"/>
          <w:sz w:val="32"/>
          <w:szCs w:val="32"/>
        </w:rPr>
      </w:pPr>
      <w:r w:rsidRPr="005E6E82">
        <w:rPr>
          <w:rFonts w:ascii="Arial" w:eastAsia="Calibri" w:hAnsi="Arial" w:cs="Times New Roman"/>
          <w:b/>
          <w:kern w:val="0"/>
          <w:sz w:val="32"/>
          <w:szCs w:val="32"/>
        </w:rPr>
        <w:t xml:space="preserve">оцинкованный </w:t>
      </w:r>
    </w:p>
    <w:p w:rsidR="005E6E82" w:rsidRPr="005E6E82" w:rsidRDefault="005E6E82" w:rsidP="005E6E82">
      <w:pPr>
        <w:spacing w:line="256" w:lineRule="auto"/>
        <w:jc w:val="center"/>
        <w:rPr>
          <w:rFonts w:ascii="Arial" w:eastAsia="Calibri" w:hAnsi="Arial" w:cs="Times New Roman"/>
          <w:kern w:val="0"/>
          <w:sz w:val="6"/>
          <w:szCs w:val="32"/>
        </w:rPr>
      </w:pPr>
    </w:p>
    <w:p w:rsidR="005E6E82" w:rsidRDefault="005E6E82" w:rsidP="00AB01D7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>Хомут-спринклер для монтажа всех типов автомати</w:t>
      </w:r>
      <w:r w:rsidR="00F657CF">
        <w:rPr>
          <w:rFonts w:ascii="Arial" w:eastAsia="Calibri" w:hAnsi="Arial" w:cs="Arial"/>
          <w:kern w:val="0"/>
          <w:sz w:val="32"/>
          <w:szCs w:val="32"/>
        </w:rPr>
        <w:t>ческих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систем пожаротушения: газовых, водяных, пенных</w:t>
      </w:r>
      <w:r>
        <w:rPr>
          <w:rFonts w:ascii="Arial" w:eastAsia="Calibri" w:hAnsi="Arial" w:cs="Arial"/>
          <w:kern w:val="0"/>
          <w:sz w:val="32"/>
          <w:szCs w:val="32"/>
        </w:rPr>
        <w:t xml:space="preserve"> на шпильку М16</w:t>
      </w:r>
      <w:r w:rsidRPr="005E6E82">
        <w:rPr>
          <w:rFonts w:ascii="Arial" w:eastAsia="Calibri" w:hAnsi="Arial" w:cs="Arial"/>
          <w:kern w:val="0"/>
          <w:sz w:val="32"/>
          <w:szCs w:val="32"/>
        </w:rPr>
        <w:t>. Ширина хомута</w:t>
      </w:r>
      <w:r w:rsidR="00AB01D7">
        <w:rPr>
          <w:rFonts w:ascii="Arial" w:eastAsia="Calibri" w:hAnsi="Arial" w:cs="Arial"/>
          <w:kern w:val="0"/>
          <w:sz w:val="32"/>
          <w:szCs w:val="32"/>
        </w:rPr>
        <w:t xml:space="preserve"> 57 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мм, толщина хомута </w:t>
      </w:r>
      <w:r w:rsidR="00AB01D7">
        <w:rPr>
          <w:rFonts w:ascii="Arial" w:eastAsia="Calibri" w:hAnsi="Arial" w:cs="Arial"/>
          <w:kern w:val="0"/>
          <w:sz w:val="32"/>
          <w:szCs w:val="32"/>
        </w:rPr>
        <w:t>1,5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мм. Диаметр монтируемой трубы </w:t>
      </w:r>
      <w:r w:rsidR="00AB01D7">
        <w:rPr>
          <w:rFonts w:ascii="Arial" w:eastAsia="Calibri" w:hAnsi="Arial" w:cs="Arial"/>
          <w:kern w:val="0"/>
          <w:sz w:val="32"/>
          <w:szCs w:val="32"/>
        </w:rPr>
        <w:t>до 222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мм. Диапазон затяжки </w:t>
      </w:r>
      <w:r>
        <w:rPr>
          <w:rFonts w:ascii="Arial" w:eastAsia="Calibri" w:hAnsi="Arial" w:cs="Arial"/>
          <w:kern w:val="0"/>
          <w:sz w:val="32"/>
          <w:szCs w:val="32"/>
        </w:rPr>
        <w:t>8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мм. Диаметр монтажного отверстия </w:t>
      </w:r>
      <w:r w:rsidRPr="005E6E82">
        <w:rPr>
          <w:rFonts w:ascii="Arial" w:eastAsia="Calibri" w:hAnsi="Arial" w:cs="Arial"/>
          <w:kern w:val="0"/>
          <w:sz w:val="32"/>
          <w:szCs w:val="32"/>
          <w:lang w:val="en-US"/>
        </w:rPr>
        <w:t>d</w:t>
      </w:r>
      <w:r w:rsidRPr="005E6E82">
        <w:rPr>
          <w:rFonts w:ascii="Arial" w:eastAsia="Calibri" w:hAnsi="Arial" w:cs="Arial"/>
          <w:kern w:val="0"/>
          <w:sz w:val="32"/>
          <w:szCs w:val="32"/>
        </w:rPr>
        <w:t>=1</w:t>
      </w:r>
      <w:r>
        <w:rPr>
          <w:rFonts w:ascii="Arial" w:eastAsia="Calibri" w:hAnsi="Arial" w:cs="Arial"/>
          <w:kern w:val="0"/>
          <w:sz w:val="32"/>
          <w:szCs w:val="32"/>
        </w:rPr>
        <w:t>6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,1 мм. Максимальная рекомендуемая нагрузка </w:t>
      </w:r>
      <w:r>
        <w:rPr>
          <w:rFonts w:ascii="Arial" w:eastAsia="Calibri" w:hAnsi="Arial" w:cs="Arial"/>
          <w:kern w:val="0"/>
          <w:sz w:val="32"/>
          <w:szCs w:val="32"/>
        </w:rPr>
        <w:t>6500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Н. Материал </w:t>
      </w:r>
      <w:proofErr w:type="spellStart"/>
      <w:r w:rsidRPr="005E6E82">
        <w:rPr>
          <w:rFonts w:ascii="Arial" w:eastAsia="Calibri" w:hAnsi="Arial" w:cs="Arial"/>
          <w:kern w:val="0"/>
          <w:sz w:val="32"/>
          <w:szCs w:val="32"/>
        </w:rPr>
        <w:t>горячеоцинкованная</w:t>
      </w:r>
      <w:proofErr w:type="spellEnd"/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сталь по ГОСТ 14918-80. Изготовлен</w:t>
      </w:r>
      <w:r w:rsidR="00AB01D7">
        <w:rPr>
          <w:rFonts w:ascii="Arial" w:eastAsia="Calibri" w:hAnsi="Arial" w:cs="Arial"/>
          <w:kern w:val="0"/>
          <w:sz w:val="32"/>
          <w:szCs w:val="32"/>
        </w:rPr>
        <w:t xml:space="preserve">о по ТУ 5690-001-23091169-2001. </w:t>
      </w:r>
      <w:r w:rsidRPr="005E6E82">
        <w:rPr>
          <w:rFonts w:ascii="Arial" w:eastAsia="Calibri" w:hAnsi="Arial" w:cs="Arial"/>
          <w:kern w:val="0"/>
          <w:sz w:val="32"/>
          <w:szCs w:val="32"/>
        </w:rPr>
        <w:t>Плавная регулировка по высоте трубопроводов под нагрузкой. Диаметр хомута отштампован клеймением.</w:t>
      </w:r>
      <w:r>
        <w:rPr>
          <w:rFonts w:ascii="Arial" w:eastAsia="Calibri" w:hAnsi="Arial" w:cs="Arial"/>
          <w:kern w:val="0"/>
          <w:sz w:val="32"/>
          <w:szCs w:val="32"/>
        </w:rPr>
        <w:t xml:space="preserve"> Работать в перчатках.</w:t>
      </w:r>
    </w:p>
    <w:p w:rsidR="00AB01D7" w:rsidRPr="005E6E82" w:rsidRDefault="00AB01D7" w:rsidP="00AB01D7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</w:p>
    <w:p w:rsidR="005E6E82" w:rsidRPr="005E6E82" w:rsidRDefault="005E6E82" w:rsidP="005E6E82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>Вес 1 шт.: 0,</w:t>
      </w:r>
      <w:r>
        <w:rPr>
          <w:rFonts w:ascii="Arial" w:eastAsia="Calibri" w:hAnsi="Arial" w:cs="Arial"/>
          <w:kern w:val="0"/>
          <w:sz w:val="32"/>
          <w:szCs w:val="32"/>
        </w:rPr>
        <w:t>60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кг.</w:t>
      </w:r>
    </w:p>
    <w:p w:rsidR="005E6E82" w:rsidRPr="005E6E82" w:rsidRDefault="005E6E82" w:rsidP="005E6E82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Упаковка: </w:t>
      </w:r>
      <w:r>
        <w:rPr>
          <w:rFonts w:ascii="Arial" w:eastAsia="Calibri" w:hAnsi="Arial" w:cs="Arial"/>
          <w:kern w:val="0"/>
          <w:sz w:val="32"/>
          <w:szCs w:val="32"/>
        </w:rPr>
        <w:t>15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штук в коробке</w:t>
      </w:r>
    </w:p>
    <w:p w:rsidR="005E6E82" w:rsidRPr="005E6E82" w:rsidRDefault="005E6E82" w:rsidP="005E6E82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Вес 1-ой коробки: </w:t>
      </w:r>
      <w:r>
        <w:rPr>
          <w:rFonts w:ascii="Arial" w:eastAsia="Calibri" w:hAnsi="Arial" w:cs="Arial"/>
          <w:kern w:val="0"/>
          <w:sz w:val="32"/>
          <w:szCs w:val="32"/>
        </w:rPr>
        <w:t xml:space="preserve">9,2 </w:t>
      </w:r>
      <w:r w:rsidRPr="005E6E82">
        <w:rPr>
          <w:rFonts w:ascii="Arial" w:eastAsia="Calibri" w:hAnsi="Arial" w:cs="Arial"/>
          <w:kern w:val="0"/>
          <w:sz w:val="32"/>
          <w:szCs w:val="32"/>
        </w:rPr>
        <w:t>кг</w:t>
      </w:r>
    </w:p>
    <w:p w:rsidR="005E6E82" w:rsidRPr="005E6E82" w:rsidRDefault="005E6E82" w:rsidP="005E6E82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Ширина коробки: </w:t>
      </w:r>
      <w:r>
        <w:rPr>
          <w:rFonts w:ascii="Arial" w:eastAsia="Calibri" w:hAnsi="Arial" w:cs="Arial"/>
          <w:kern w:val="0"/>
          <w:sz w:val="32"/>
          <w:szCs w:val="32"/>
        </w:rPr>
        <w:t>285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мм</w:t>
      </w:r>
    </w:p>
    <w:p w:rsidR="005E6E82" w:rsidRPr="005E6E82" w:rsidRDefault="005E6E82" w:rsidP="005E6E82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Высота коробки: </w:t>
      </w:r>
      <w:r>
        <w:rPr>
          <w:rFonts w:ascii="Arial" w:eastAsia="Calibri" w:hAnsi="Arial" w:cs="Arial"/>
          <w:kern w:val="0"/>
          <w:sz w:val="32"/>
          <w:szCs w:val="32"/>
        </w:rPr>
        <w:t>190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мм</w:t>
      </w:r>
    </w:p>
    <w:p w:rsidR="005E6E82" w:rsidRPr="005E6E82" w:rsidRDefault="005E6E82" w:rsidP="005E6E82">
      <w:pPr>
        <w:spacing w:line="400" w:lineRule="exact"/>
        <w:ind w:firstLine="709"/>
        <w:jc w:val="both"/>
        <w:rPr>
          <w:rFonts w:ascii="Arial" w:eastAsia="Calibri" w:hAnsi="Arial" w:cs="Arial"/>
          <w:kern w:val="0"/>
          <w:sz w:val="32"/>
          <w:szCs w:val="32"/>
        </w:rPr>
      </w:pP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Глубина коробки: </w:t>
      </w:r>
      <w:r>
        <w:rPr>
          <w:rFonts w:ascii="Arial" w:eastAsia="Calibri" w:hAnsi="Arial" w:cs="Arial"/>
          <w:kern w:val="0"/>
          <w:sz w:val="32"/>
          <w:szCs w:val="32"/>
        </w:rPr>
        <w:t>570</w:t>
      </w:r>
      <w:r w:rsidRPr="005E6E82">
        <w:rPr>
          <w:rFonts w:ascii="Arial" w:eastAsia="Calibri" w:hAnsi="Arial" w:cs="Arial"/>
          <w:kern w:val="0"/>
          <w:sz w:val="32"/>
          <w:szCs w:val="32"/>
        </w:rPr>
        <w:t xml:space="preserve"> мм</w:t>
      </w:r>
    </w:p>
    <w:p w:rsidR="005E6E82" w:rsidRPr="005E6E82" w:rsidRDefault="005E6E82" w:rsidP="005E6E82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 w:rsidRPr="005E6E82">
        <w:rPr>
          <w:rFonts w:ascii="Arial" w:eastAsia="Calibri" w:hAnsi="Arial" w:cs="Times New Roman"/>
          <w:kern w:val="0"/>
          <w:sz w:val="32"/>
        </w:rPr>
        <w:t>Сделано в России</w:t>
      </w:r>
    </w:p>
    <w:p w:rsidR="005E6E82" w:rsidRDefault="005E6E82" w:rsidP="005E6E82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 w:rsidRPr="005E6E82">
        <w:rPr>
          <w:rFonts w:ascii="Arial" w:eastAsia="Calibri" w:hAnsi="Arial" w:cs="Times New Roman"/>
          <w:kern w:val="0"/>
          <w:sz w:val="32"/>
        </w:rPr>
        <w:t>Бренд «</w:t>
      </w:r>
      <w:r w:rsidRPr="005E6E82">
        <w:rPr>
          <w:rFonts w:ascii="Arial" w:eastAsia="Calibri" w:hAnsi="Arial" w:cs="Times New Roman"/>
          <w:kern w:val="0"/>
          <w:sz w:val="32"/>
          <w:lang w:val="en-US"/>
        </w:rPr>
        <w:t>LUCKY</w:t>
      </w:r>
      <w:r w:rsidRPr="005E6E82">
        <w:rPr>
          <w:rFonts w:ascii="Arial" w:eastAsia="Calibri" w:hAnsi="Arial" w:cs="Times New Roman"/>
          <w:kern w:val="0"/>
          <w:sz w:val="32"/>
        </w:rPr>
        <w:t xml:space="preserve"> </w:t>
      </w:r>
      <w:r w:rsidRPr="005E6E82">
        <w:rPr>
          <w:rFonts w:ascii="Arial" w:eastAsia="Calibri" w:hAnsi="Arial" w:cs="Times New Roman"/>
          <w:kern w:val="0"/>
          <w:sz w:val="32"/>
          <w:lang w:val="en-US"/>
        </w:rPr>
        <w:t>Guy</w:t>
      </w:r>
      <w:r w:rsidRPr="005E6E82">
        <w:rPr>
          <w:rFonts w:ascii="Arial" w:eastAsia="Calibri" w:hAnsi="Arial" w:cs="Times New Roman"/>
          <w:kern w:val="0"/>
          <w:sz w:val="32"/>
        </w:rPr>
        <w:t>»</w:t>
      </w:r>
    </w:p>
    <w:p w:rsidR="005E6E82" w:rsidRDefault="005E6E82" w:rsidP="005E6E82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>
        <w:rPr>
          <w:rFonts w:ascii="Arial" w:eastAsia="Calibri" w:hAnsi="Arial" w:cs="Times New Roman"/>
          <w:kern w:val="0"/>
          <w:sz w:val="32"/>
        </w:rPr>
        <w:t xml:space="preserve">Материал: </w:t>
      </w:r>
      <w:proofErr w:type="spellStart"/>
      <w:r>
        <w:rPr>
          <w:rFonts w:ascii="Arial" w:eastAsia="Calibri" w:hAnsi="Arial" w:cs="Times New Roman"/>
          <w:kern w:val="0"/>
          <w:sz w:val="32"/>
        </w:rPr>
        <w:t>горячеоцинкованная</w:t>
      </w:r>
      <w:proofErr w:type="spellEnd"/>
      <w:r>
        <w:rPr>
          <w:rFonts w:ascii="Arial" w:eastAsia="Calibri" w:hAnsi="Arial" w:cs="Times New Roman"/>
          <w:kern w:val="0"/>
          <w:sz w:val="32"/>
        </w:rPr>
        <w:t xml:space="preserve"> сталь 08ПС по ГОСТ </w:t>
      </w:r>
    </w:p>
    <w:p w:rsidR="005E6E82" w:rsidRDefault="005E6E82" w:rsidP="005E6E82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>
        <w:rPr>
          <w:rFonts w:ascii="Arial" w:eastAsia="Calibri" w:hAnsi="Arial" w:cs="Times New Roman"/>
          <w:kern w:val="0"/>
          <w:sz w:val="32"/>
        </w:rPr>
        <w:t>14918-80</w:t>
      </w:r>
    </w:p>
    <w:p w:rsidR="005E6E82" w:rsidRDefault="005E6E82" w:rsidP="005E6E82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>
        <w:rPr>
          <w:rFonts w:ascii="Arial" w:eastAsia="Calibri" w:hAnsi="Arial" w:cs="Times New Roman"/>
          <w:kern w:val="0"/>
          <w:sz w:val="32"/>
        </w:rPr>
        <w:t>Ширина: 57 мм</w:t>
      </w:r>
    </w:p>
    <w:p w:rsidR="005E6E82" w:rsidRDefault="005E6E82" w:rsidP="005E6E82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>
        <w:rPr>
          <w:rFonts w:ascii="Arial" w:eastAsia="Calibri" w:hAnsi="Arial" w:cs="Times New Roman"/>
          <w:kern w:val="0"/>
          <w:sz w:val="32"/>
        </w:rPr>
        <w:t>Толщина: 1,5 мм</w:t>
      </w:r>
    </w:p>
    <w:p w:rsidR="005E6E82" w:rsidRDefault="005E6E82" w:rsidP="005E6E82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>
        <w:rPr>
          <w:rFonts w:ascii="Arial" w:eastAsia="Calibri" w:hAnsi="Arial" w:cs="Times New Roman"/>
          <w:kern w:val="0"/>
          <w:sz w:val="32"/>
        </w:rPr>
        <w:t xml:space="preserve">Монтаж на резьбовую шпильку М16 </w:t>
      </w:r>
    </w:p>
    <w:p w:rsidR="004778D2" w:rsidRPr="00150DF8" w:rsidRDefault="005E6E82" w:rsidP="00150DF8">
      <w:pPr>
        <w:ind w:firstLine="708"/>
        <w:jc w:val="both"/>
        <w:rPr>
          <w:rFonts w:ascii="Arial" w:eastAsia="Calibri" w:hAnsi="Arial" w:cs="Times New Roman"/>
          <w:kern w:val="0"/>
          <w:sz w:val="32"/>
        </w:rPr>
      </w:pPr>
      <w:r>
        <w:rPr>
          <w:rFonts w:ascii="Arial" w:eastAsia="Calibri" w:hAnsi="Arial" w:cs="Times New Roman"/>
          <w:kern w:val="0"/>
          <w:sz w:val="32"/>
        </w:rPr>
        <w:t xml:space="preserve">Диаметр монтируемой трубы: </w:t>
      </w:r>
      <w:r w:rsidR="00AB01D7">
        <w:rPr>
          <w:rFonts w:ascii="Arial" w:eastAsia="Calibri" w:hAnsi="Arial" w:cs="Times New Roman"/>
          <w:kern w:val="0"/>
          <w:sz w:val="32"/>
        </w:rPr>
        <w:t xml:space="preserve">до </w:t>
      </w:r>
      <w:r>
        <w:rPr>
          <w:rFonts w:ascii="Arial" w:eastAsia="Calibri" w:hAnsi="Arial" w:cs="Times New Roman"/>
          <w:kern w:val="0"/>
          <w:sz w:val="32"/>
        </w:rPr>
        <w:t>222 мм</w:t>
      </w:r>
      <w:r w:rsidR="00B923FE">
        <w:rPr>
          <w:rFonts w:ascii="Arial" w:eastAsia="Calibri" w:hAnsi="Arial" w:cs="Times New Roman"/>
          <w:kern w:val="0"/>
          <w:sz w:val="32"/>
        </w:rPr>
        <w:t xml:space="preserve">  </w:t>
      </w:r>
    </w:p>
    <w:sectPr w:rsidR="004778D2" w:rsidRPr="00150DF8" w:rsidSect="005E6E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72"/>
    <w:rsid w:val="0005623D"/>
    <w:rsid w:val="00150DF8"/>
    <w:rsid w:val="004778D2"/>
    <w:rsid w:val="004C7E5F"/>
    <w:rsid w:val="00532BC2"/>
    <w:rsid w:val="00557790"/>
    <w:rsid w:val="005E6E82"/>
    <w:rsid w:val="007378A3"/>
    <w:rsid w:val="009E3B72"/>
    <w:rsid w:val="00AB01D7"/>
    <w:rsid w:val="00B47860"/>
    <w:rsid w:val="00B923FE"/>
    <w:rsid w:val="00D21570"/>
    <w:rsid w:val="00F6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A3"/>
  </w:style>
  <w:style w:type="paragraph" w:styleId="1">
    <w:name w:val="heading 1"/>
    <w:basedOn w:val="a"/>
    <w:next w:val="a"/>
    <w:link w:val="10"/>
    <w:uiPriority w:val="9"/>
    <w:qFormat/>
    <w:rsid w:val="009E3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B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B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E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3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3B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B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3B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3B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30AE1-B9EA-4561-8176-BC2A01C8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799</Characters>
  <Application>Microsoft Office Word</Application>
  <DocSecurity>0</DocSecurity>
  <Lines>32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manager09</cp:lastModifiedBy>
  <cp:revision>7</cp:revision>
  <cp:lastPrinted>2025-04-29T12:34:00Z</cp:lastPrinted>
  <dcterms:created xsi:type="dcterms:W3CDTF">2025-04-28T11:19:00Z</dcterms:created>
  <dcterms:modified xsi:type="dcterms:W3CDTF">2025-04-29T12:35:00Z</dcterms:modified>
</cp:coreProperties>
</file>