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802"/>
        <w:tblW w:w="4673" w:type="dxa"/>
        <w:tblLook w:val="04A0" w:firstRow="1" w:lastRow="0" w:firstColumn="1" w:lastColumn="0" w:noHBand="0" w:noVBand="1"/>
      </w:tblPr>
      <w:tblGrid>
        <w:gridCol w:w="626"/>
        <w:gridCol w:w="1921"/>
        <w:gridCol w:w="850"/>
        <w:gridCol w:w="1276"/>
      </w:tblGrid>
      <w:tr w:rsidR="00B615E0" w:rsidRPr="00B615E0" w14:paraId="0E7FC778" w14:textId="77777777" w:rsidTr="00382FBC">
        <w:trPr>
          <w:trHeight w:val="300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69931" w14:textId="357C2B33" w:rsidR="00B615E0" w:rsidRPr="00382FBC" w:rsidRDefault="00B615E0" w:rsidP="00163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2F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Комплект фурнитуры для сборки стеллажа К-11</w:t>
            </w:r>
          </w:p>
        </w:tc>
      </w:tr>
      <w:tr w:rsidR="00B615E0" w:rsidRPr="00B615E0" w14:paraId="63642AF4" w14:textId="77777777" w:rsidTr="00382FBC">
        <w:trPr>
          <w:trHeight w:val="6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F1D4" w14:textId="77777777" w:rsidR="00B615E0" w:rsidRPr="00382FBC" w:rsidRDefault="00B615E0" w:rsidP="00163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F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Поз.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2470" w14:textId="77777777" w:rsidR="00B615E0" w:rsidRPr="00382FBC" w:rsidRDefault="00B615E0" w:rsidP="00163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F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AF08" w14:textId="77777777" w:rsidR="00B615E0" w:rsidRPr="00382FBC" w:rsidRDefault="00B615E0" w:rsidP="00163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82F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Кол-во,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B7A6" w14:textId="77777777" w:rsidR="00B615E0" w:rsidRPr="00B615E0" w:rsidRDefault="00B615E0" w:rsidP="00163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15E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Вид</w:t>
            </w:r>
          </w:p>
        </w:tc>
      </w:tr>
      <w:tr w:rsidR="00B615E0" w:rsidRPr="00B615E0" w14:paraId="05FAC8FD" w14:textId="77777777" w:rsidTr="00382FBC">
        <w:trPr>
          <w:trHeight w:val="69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AFB4" w14:textId="55F75BC2" w:rsidR="00B615E0" w:rsidRPr="00382FBC" w:rsidRDefault="00C060F5" w:rsidP="00163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82F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156CC" w14:textId="77777777" w:rsidR="00B615E0" w:rsidRPr="00382FBC" w:rsidRDefault="00B615E0" w:rsidP="0016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82F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Конфирмат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91BF" w14:textId="77777777" w:rsidR="00B615E0" w:rsidRPr="00382FBC" w:rsidRDefault="00B615E0" w:rsidP="00163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82F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2AB9" w14:textId="5B0A8DA1" w:rsidR="00B615E0" w:rsidRPr="00B615E0" w:rsidRDefault="00B615E0" w:rsidP="0016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15E0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54B05D3E" wp14:editId="2E41C6FF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-391795</wp:posOffset>
                  </wp:positionV>
                  <wp:extent cx="666750" cy="352425"/>
                  <wp:effectExtent l="0" t="0" r="0" b="9525"/>
                  <wp:wrapNone/>
                  <wp:docPr id="10" name="Рисунок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279E83-8F85-49F4-B303-68A15BC98D5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>
                            <a:extLst>
                              <a:ext uri="{FF2B5EF4-FFF2-40B4-BE49-F238E27FC236}">
                                <a16:creationId xmlns:a16="http://schemas.microsoft.com/office/drawing/2014/main" id="{55279E83-8F85-49F4-B303-68A15BC98D5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615E0" w:rsidRPr="00B615E0" w14:paraId="6E992953" w14:textId="77777777" w:rsidTr="00382FBC">
        <w:trPr>
          <w:trHeight w:val="69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33DB" w14:textId="48765D98" w:rsidR="00B615E0" w:rsidRPr="00382FBC" w:rsidRDefault="00C060F5" w:rsidP="00163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82F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B16E7" w14:textId="77777777" w:rsidR="00B615E0" w:rsidRPr="00382FBC" w:rsidRDefault="00B615E0" w:rsidP="0016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82F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Дюбель 6х50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5432" w14:textId="77777777" w:rsidR="00B615E0" w:rsidRPr="00382FBC" w:rsidRDefault="00B615E0" w:rsidP="00163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82F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AA97" w14:textId="5395AD9F" w:rsidR="00B615E0" w:rsidRPr="00B615E0" w:rsidRDefault="00B615E0" w:rsidP="0016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15E0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5104" behindDoc="0" locked="0" layoutInCell="1" allowOverlap="1" wp14:anchorId="0CF5FE60" wp14:editId="5A85A19B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28575</wp:posOffset>
                  </wp:positionV>
                  <wp:extent cx="457200" cy="390525"/>
                  <wp:effectExtent l="0" t="0" r="0" b="9525"/>
                  <wp:wrapNone/>
                  <wp:docPr id="12" name="Рисунок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74DF511-13B2-40AC-8709-2F959155D9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>
                            <a:extLst>
                              <a:ext uri="{FF2B5EF4-FFF2-40B4-BE49-F238E27FC236}">
                                <a16:creationId xmlns:a16="http://schemas.microsoft.com/office/drawing/2014/main" id="{674DF511-13B2-40AC-8709-2F959155D9F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929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615E0" w:rsidRPr="00B615E0" w14:paraId="1E42C1D3" w14:textId="77777777" w:rsidTr="00382FBC">
        <w:trPr>
          <w:trHeight w:val="69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4746" w14:textId="13B68280" w:rsidR="00B615E0" w:rsidRPr="00382FBC" w:rsidRDefault="00C060F5" w:rsidP="00163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82F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1EE1F" w14:textId="77777777" w:rsidR="00B615E0" w:rsidRPr="00382FBC" w:rsidRDefault="00B615E0" w:rsidP="0016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82F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Уголок металлический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DCC0" w14:textId="77777777" w:rsidR="00B615E0" w:rsidRPr="00382FBC" w:rsidRDefault="00B615E0" w:rsidP="00163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82F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8226" w14:textId="17026F81" w:rsidR="00B615E0" w:rsidRPr="00B615E0" w:rsidRDefault="00B615E0" w:rsidP="0016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15E0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6128" behindDoc="0" locked="0" layoutInCell="1" allowOverlap="1" wp14:anchorId="542C5D19" wp14:editId="029CB5B6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-415925</wp:posOffset>
                  </wp:positionV>
                  <wp:extent cx="554990" cy="370205"/>
                  <wp:effectExtent l="0" t="0" r="0" b="0"/>
                  <wp:wrapNone/>
                  <wp:docPr id="13" name="Рисунок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575205C-57BC-43BF-B630-081E5D6742C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>
                            <a:extLst>
                              <a:ext uri="{FF2B5EF4-FFF2-40B4-BE49-F238E27FC236}">
                                <a16:creationId xmlns:a16="http://schemas.microsoft.com/office/drawing/2014/main" id="{7575205C-57BC-43BF-B630-081E5D6742C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370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615E0" w:rsidRPr="00B615E0" w14:paraId="3C8B3ED4" w14:textId="77777777" w:rsidTr="00382FBC">
        <w:trPr>
          <w:trHeight w:val="76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8337" w14:textId="5BF9DB29" w:rsidR="00B615E0" w:rsidRPr="00382FBC" w:rsidRDefault="00C060F5" w:rsidP="00163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82F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07401" w14:textId="77777777" w:rsidR="00B615E0" w:rsidRPr="00382FBC" w:rsidRDefault="00B615E0" w:rsidP="0016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82F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Саморез 3,5х16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057D" w14:textId="77777777" w:rsidR="00B615E0" w:rsidRPr="00382FBC" w:rsidRDefault="00B615E0" w:rsidP="00163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82F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3C96" w14:textId="19952FC3" w:rsidR="00B615E0" w:rsidRPr="00B615E0" w:rsidRDefault="00B615E0" w:rsidP="0016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15E0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7152" behindDoc="0" locked="0" layoutInCell="1" allowOverlap="1" wp14:anchorId="44FC7913" wp14:editId="03FAC1B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-449580</wp:posOffset>
                  </wp:positionV>
                  <wp:extent cx="561975" cy="400050"/>
                  <wp:effectExtent l="0" t="0" r="0" b="0"/>
                  <wp:wrapNone/>
                  <wp:docPr id="14" name="Рисунок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927472F-42E0-4221-ADA8-17F849CAECE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3">
                            <a:extLst>
                              <a:ext uri="{FF2B5EF4-FFF2-40B4-BE49-F238E27FC236}">
                                <a16:creationId xmlns:a16="http://schemas.microsoft.com/office/drawing/2014/main" id="{F927472F-42E0-4221-ADA8-17F849CAECE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615E0" w:rsidRPr="00B615E0" w14:paraId="3F41AE9E" w14:textId="77777777" w:rsidTr="00382FBC">
        <w:trPr>
          <w:trHeight w:val="76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19EA" w14:textId="436C99A2" w:rsidR="00B615E0" w:rsidRPr="00382FBC" w:rsidRDefault="00C060F5" w:rsidP="00163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82F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D0A1D" w14:textId="77777777" w:rsidR="00B615E0" w:rsidRPr="00382FBC" w:rsidRDefault="00B615E0" w:rsidP="0016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82F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Саморез 3,5х50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C7CA" w14:textId="77777777" w:rsidR="00B615E0" w:rsidRPr="00382FBC" w:rsidRDefault="00B615E0" w:rsidP="00163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82F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4E46" w14:textId="4A0463CB" w:rsidR="00B615E0" w:rsidRPr="00B615E0" w:rsidRDefault="00B615E0" w:rsidP="0016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15E0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8176" behindDoc="0" locked="0" layoutInCell="1" allowOverlap="1" wp14:anchorId="24BDA472" wp14:editId="7647FDAC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-446405</wp:posOffset>
                  </wp:positionV>
                  <wp:extent cx="497205" cy="393065"/>
                  <wp:effectExtent l="0" t="0" r="0" b="6985"/>
                  <wp:wrapNone/>
                  <wp:docPr id="15" name="Рисунок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A3D66F3-47FC-49A6-B53E-36CBC16D8E3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4">
                            <a:extLst>
                              <a:ext uri="{FF2B5EF4-FFF2-40B4-BE49-F238E27FC236}">
                                <a16:creationId xmlns:a16="http://schemas.microsoft.com/office/drawing/2014/main" id="{EA3D66F3-47FC-49A6-B53E-36CBC16D8E3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393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615E0" w:rsidRPr="00B615E0" w14:paraId="097EBE34" w14:textId="77777777" w:rsidTr="00382FBC">
        <w:trPr>
          <w:trHeight w:val="76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BF69" w14:textId="36B0F92F" w:rsidR="00B615E0" w:rsidRPr="00382FBC" w:rsidRDefault="00C060F5" w:rsidP="00163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82F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FFB14" w14:textId="77777777" w:rsidR="00B615E0" w:rsidRPr="00382FBC" w:rsidRDefault="00B615E0" w:rsidP="0016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82F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Гвоздь 1,4х25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2999" w14:textId="77777777" w:rsidR="00B615E0" w:rsidRPr="00382FBC" w:rsidRDefault="00B615E0" w:rsidP="00163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82F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ABAB" w14:textId="0BFDCC9F" w:rsidR="00B615E0" w:rsidRPr="00B615E0" w:rsidRDefault="00B615E0" w:rsidP="0016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15E0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2032" behindDoc="0" locked="0" layoutInCell="1" allowOverlap="1" wp14:anchorId="1A5A7B63" wp14:editId="04F37C8C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57150</wp:posOffset>
                  </wp:positionV>
                  <wp:extent cx="419100" cy="419100"/>
                  <wp:effectExtent l="0" t="0" r="0" b="0"/>
                  <wp:wrapNone/>
                  <wp:docPr id="21" name="Рисунок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EB2173-637C-4D20-B58F-130DE8B34EF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0">
                            <a:extLst>
                              <a:ext uri="{FF2B5EF4-FFF2-40B4-BE49-F238E27FC236}">
                                <a16:creationId xmlns:a16="http://schemas.microsoft.com/office/drawing/2014/main" id="{A0EB2173-637C-4D20-B58F-130DE8B34EF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099" cy="4190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615E0" w:rsidRPr="00B615E0" w14:paraId="1BA01D40" w14:textId="77777777" w:rsidTr="00382FBC">
        <w:trPr>
          <w:trHeight w:val="79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86C3" w14:textId="489DD587" w:rsidR="00B615E0" w:rsidRPr="00382FBC" w:rsidRDefault="00C060F5" w:rsidP="00163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82F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ж.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23BB8" w14:textId="77777777" w:rsidR="00382FBC" w:rsidRDefault="00B615E0" w:rsidP="0016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82F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Ключ </w:t>
            </w:r>
            <w:r w:rsidR="006F4CA5" w:rsidRPr="00382F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для евровинта </w:t>
            </w:r>
          </w:p>
          <w:p w14:paraId="4565D7AF" w14:textId="4DB2E5AF" w:rsidR="00B615E0" w:rsidRPr="00382FBC" w:rsidRDefault="006F4CA5" w:rsidP="0016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82F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1D2D" w14:textId="77777777" w:rsidR="00B615E0" w:rsidRPr="00382FBC" w:rsidRDefault="00B615E0" w:rsidP="00163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82F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47EC" w14:textId="54DA65DF" w:rsidR="00B615E0" w:rsidRPr="00B615E0" w:rsidRDefault="00B615E0" w:rsidP="0016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15E0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8960" behindDoc="0" locked="0" layoutInCell="1" allowOverlap="1" wp14:anchorId="1C3C53DE" wp14:editId="64E0688D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-483235</wp:posOffset>
                  </wp:positionV>
                  <wp:extent cx="438150" cy="428625"/>
                  <wp:effectExtent l="0" t="0" r="0" b="0"/>
                  <wp:wrapNone/>
                  <wp:docPr id="11" name="Рисунок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FCE0C33-8847-4BF6-8047-1E9613EF1E3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8">
                            <a:extLst>
                              <a:ext uri="{FF2B5EF4-FFF2-40B4-BE49-F238E27FC236}">
                                <a16:creationId xmlns:a16="http://schemas.microsoft.com/office/drawing/2014/main" id="{3FCE0C33-8847-4BF6-8047-1E9613EF1E3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615E0" w:rsidRPr="00B615E0" w14:paraId="338155DD" w14:textId="77777777" w:rsidTr="00382FBC">
        <w:trPr>
          <w:trHeight w:val="79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E508" w14:textId="12BE2B7F" w:rsidR="00C060F5" w:rsidRPr="00382FBC" w:rsidRDefault="00C060F5" w:rsidP="00C06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82F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55A5E" w14:textId="77777777" w:rsidR="00B615E0" w:rsidRPr="00382FBC" w:rsidRDefault="00B615E0" w:rsidP="0016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82F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Профиль соединительный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A8A7" w14:textId="77777777" w:rsidR="00B615E0" w:rsidRPr="00382FBC" w:rsidRDefault="00B615E0" w:rsidP="00163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82F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0D13" w14:textId="00A4E72F" w:rsidR="00B615E0" w:rsidRPr="00B615E0" w:rsidRDefault="00B615E0" w:rsidP="0016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15E0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516A2963" wp14:editId="4BD5372F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-402590</wp:posOffset>
                  </wp:positionV>
                  <wp:extent cx="671195" cy="266065"/>
                  <wp:effectExtent l="0" t="0" r="0" b="635"/>
                  <wp:wrapNone/>
                  <wp:docPr id="19" name="Рисунок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689480-0BE2-430C-8CA8-D2766080885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8">
                            <a:extLst>
                              <a:ext uri="{FF2B5EF4-FFF2-40B4-BE49-F238E27FC236}">
                                <a16:creationId xmlns:a16="http://schemas.microsoft.com/office/drawing/2014/main" id="{4D689480-0BE2-430C-8CA8-D2766080885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266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615E0" w:rsidRPr="00B615E0" w14:paraId="7BCBEB38" w14:textId="77777777" w:rsidTr="00382FBC">
        <w:trPr>
          <w:trHeight w:val="79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CF76" w14:textId="7D192973" w:rsidR="00C060F5" w:rsidRPr="00382FBC" w:rsidRDefault="00C060F5" w:rsidP="00C060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82F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EA2FB" w14:textId="77777777" w:rsidR="00B615E0" w:rsidRPr="00382FBC" w:rsidRDefault="00B615E0" w:rsidP="0016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82F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Подпятник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4B1A" w14:textId="77777777" w:rsidR="00B615E0" w:rsidRPr="00382FBC" w:rsidRDefault="00B615E0" w:rsidP="00163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82F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0F11" w14:textId="4803E481" w:rsidR="00B615E0" w:rsidRPr="00B615E0" w:rsidRDefault="00B615E0" w:rsidP="0016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15E0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3056" behindDoc="0" locked="0" layoutInCell="1" allowOverlap="1" wp14:anchorId="70C2AE94" wp14:editId="2C7CBA4D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19050</wp:posOffset>
                  </wp:positionV>
                  <wp:extent cx="561975" cy="466725"/>
                  <wp:effectExtent l="0" t="0" r="9525" b="0"/>
                  <wp:wrapNone/>
                  <wp:docPr id="26" name="Рисунок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4A0E24C-E34C-404E-B6BA-39FAAFBB28A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5">
                            <a:extLst>
                              <a:ext uri="{FF2B5EF4-FFF2-40B4-BE49-F238E27FC236}">
                                <a16:creationId xmlns:a16="http://schemas.microsoft.com/office/drawing/2014/main" id="{94A0E24C-E34C-404E-B6BA-39FAAFBB28A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381" cy="4667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615E0" w:rsidRPr="00B615E0" w14:paraId="6D88A02C" w14:textId="77777777" w:rsidTr="00382FBC">
        <w:trPr>
          <w:trHeight w:val="79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C0B3" w14:textId="36BA0615" w:rsidR="00B615E0" w:rsidRPr="00382FBC" w:rsidRDefault="00C060F5" w:rsidP="00163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82F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C6886" w14:textId="77777777" w:rsidR="00B615E0" w:rsidRPr="00382FBC" w:rsidRDefault="00B615E0" w:rsidP="0016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82F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Полкодержатель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99D3" w14:textId="77777777" w:rsidR="00B615E0" w:rsidRPr="00382FBC" w:rsidRDefault="00B615E0" w:rsidP="00163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82F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EF84" w14:textId="2F4D3F74" w:rsidR="00B615E0" w:rsidRPr="00B615E0" w:rsidRDefault="00B615E0" w:rsidP="0016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15E0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4080" behindDoc="0" locked="0" layoutInCell="1" allowOverlap="1" wp14:anchorId="77B04804" wp14:editId="1A262729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-173990</wp:posOffset>
                  </wp:positionV>
                  <wp:extent cx="657225" cy="447675"/>
                  <wp:effectExtent l="0" t="0" r="0" b="9525"/>
                  <wp:wrapNone/>
                  <wp:docPr id="23" name="Рисунок 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1011E78-4B56-4EA8-AD3D-6C42BCE349E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2">
                            <a:extLst>
                              <a:ext uri="{FF2B5EF4-FFF2-40B4-BE49-F238E27FC236}">
                                <a16:creationId xmlns:a16="http://schemas.microsoft.com/office/drawing/2014/main" id="{61011E78-4B56-4EA8-AD3D-6C42BCE349E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615E0" w:rsidRPr="00B615E0" w14:paraId="37467AB6" w14:textId="77777777" w:rsidTr="00382FBC">
        <w:trPr>
          <w:trHeight w:val="76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B6B1" w14:textId="5285DAB1" w:rsidR="00B615E0" w:rsidRPr="00382FBC" w:rsidRDefault="00C060F5" w:rsidP="00163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82F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E5DC6" w14:textId="77777777" w:rsidR="00B615E0" w:rsidRPr="00382FBC" w:rsidRDefault="00B615E0" w:rsidP="0016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82F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Заглушка для конфирмата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349F" w14:textId="77777777" w:rsidR="00B615E0" w:rsidRPr="00382FBC" w:rsidRDefault="00B615E0" w:rsidP="00163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82F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7A5F" w14:textId="4F36B067" w:rsidR="00B615E0" w:rsidRPr="00B615E0" w:rsidRDefault="00B615E0" w:rsidP="0016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15E0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40C7C327" wp14:editId="36FED172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-435610</wp:posOffset>
                  </wp:positionV>
                  <wp:extent cx="485775" cy="400050"/>
                  <wp:effectExtent l="0" t="0" r="0" b="0"/>
                  <wp:wrapNone/>
                  <wp:docPr id="16" name="Рисунок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45EF05E-EC14-449C-93FD-B0240F03CDC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5">
                            <a:extLst>
                              <a:ext uri="{FF2B5EF4-FFF2-40B4-BE49-F238E27FC236}">
                                <a16:creationId xmlns:a16="http://schemas.microsoft.com/office/drawing/2014/main" id="{245EF05E-EC14-449C-93FD-B0240F03CDC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8AC8178" w14:textId="64ABE062" w:rsidR="006F4CA5" w:rsidRPr="006F4CA5" w:rsidRDefault="00033CF2" w:rsidP="006F4CA5">
      <w:pPr>
        <w:pStyle w:val="a4"/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 wp14:anchorId="50096DE3" wp14:editId="5BD12FC0">
            <wp:simplePos x="0" y="0"/>
            <wp:positionH relativeFrom="margin">
              <wp:posOffset>3106678</wp:posOffset>
            </wp:positionH>
            <wp:positionV relativeFrom="paragraph">
              <wp:posOffset>412967</wp:posOffset>
            </wp:positionV>
            <wp:extent cx="3763790" cy="6030411"/>
            <wp:effectExtent l="0" t="0" r="8255" b="8890"/>
            <wp:wrapTight wrapText="bothSides">
              <wp:wrapPolygon edited="0">
                <wp:start x="0" y="0"/>
                <wp:lineTo x="0" y="21564"/>
                <wp:lineTo x="21538" y="21564"/>
                <wp:lineTo x="2153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790" cy="6030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CFB" w:rsidRPr="006F4CA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01248" behindDoc="0" locked="0" layoutInCell="1" allowOverlap="1" wp14:anchorId="6D927810" wp14:editId="2B9DBCAD">
            <wp:simplePos x="0" y="0"/>
            <wp:positionH relativeFrom="column">
              <wp:posOffset>8373390</wp:posOffset>
            </wp:positionH>
            <wp:positionV relativeFrom="paragraph">
              <wp:posOffset>-66715</wp:posOffset>
            </wp:positionV>
            <wp:extent cx="1910104" cy="482677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104" cy="48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061" w:rsidRPr="006F4CA5">
        <w:rPr>
          <w:rFonts w:asciiTheme="minorHAnsi" w:hAnsiTheme="minorHAnsi" w:cstheme="minorHAnsi"/>
          <w:b/>
          <w:bCs/>
          <w:sz w:val="36"/>
          <w:szCs w:val="36"/>
        </w:rPr>
        <w:t>Стеллаж широкий высокий (800х354х1925) К-11</w:t>
      </w:r>
    </w:p>
    <w:tbl>
      <w:tblPr>
        <w:tblpPr w:leftFromText="180" w:rightFromText="180" w:vertAnchor="text" w:horzAnchor="margin" w:tblpXSpec="right" w:tblpY="274"/>
        <w:tblW w:w="5251" w:type="dxa"/>
        <w:tblLook w:val="04A0" w:firstRow="1" w:lastRow="0" w:firstColumn="1" w:lastColumn="0" w:noHBand="0" w:noVBand="1"/>
      </w:tblPr>
      <w:tblGrid>
        <w:gridCol w:w="704"/>
        <w:gridCol w:w="2390"/>
        <w:gridCol w:w="880"/>
        <w:gridCol w:w="1277"/>
      </w:tblGrid>
      <w:tr w:rsidR="00283C18" w:rsidRPr="00283C18" w14:paraId="3D031671" w14:textId="77777777" w:rsidTr="001D142A">
        <w:trPr>
          <w:trHeight w:val="300"/>
        </w:trPr>
        <w:tc>
          <w:tcPr>
            <w:tcW w:w="5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77F1" w14:textId="77777777" w:rsidR="00283C18" w:rsidRPr="00283C18" w:rsidRDefault="00283C18" w:rsidP="00283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3C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Обозначение и размеры деталей стеллажа К-11</w:t>
            </w:r>
          </w:p>
        </w:tc>
      </w:tr>
      <w:tr w:rsidR="00283C18" w:rsidRPr="00283C18" w14:paraId="594E6F6D" w14:textId="77777777" w:rsidTr="001D142A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C83D" w14:textId="77777777" w:rsidR="00283C18" w:rsidRPr="00283C18" w:rsidRDefault="00283C18" w:rsidP="00283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3C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Поз.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A82B" w14:textId="77777777" w:rsidR="00283C18" w:rsidRPr="00283C18" w:rsidRDefault="00283C18" w:rsidP="00283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3C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7BEB" w14:textId="77777777" w:rsidR="00283C18" w:rsidRPr="00283C18" w:rsidRDefault="00283C18" w:rsidP="00283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3C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Кол-во, шт.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E1C7" w14:textId="77777777" w:rsidR="00283C18" w:rsidRPr="00283C18" w:rsidRDefault="00283C18" w:rsidP="00283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3C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Размер, мм</w:t>
            </w:r>
          </w:p>
        </w:tc>
      </w:tr>
      <w:tr w:rsidR="00283C18" w:rsidRPr="00283C18" w14:paraId="7F730CFD" w14:textId="77777777" w:rsidTr="001D142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843C" w14:textId="77777777" w:rsidR="00283C18" w:rsidRPr="00283C18" w:rsidRDefault="00283C18" w:rsidP="00283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83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D142" w14:textId="77777777" w:rsidR="00283C18" w:rsidRPr="00283C18" w:rsidRDefault="00283C18" w:rsidP="00283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83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Топ, ЛДСП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9431" w14:textId="77777777" w:rsidR="00283C18" w:rsidRPr="00283C18" w:rsidRDefault="00283C18" w:rsidP="00283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83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CCA8" w14:textId="77777777" w:rsidR="00283C18" w:rsidRPr="00283C18" w:rsidRDefault="00283C18" w:rsidP="00283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83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800х354</w:t>
            </w:r>
          </w:p>
        </w:tc>
      </w:tr>
      <w:tr w:rsidR="00283C18" w:rsidRPr="00283C18" w14:paraId="1B5E9AF1" w14:textId="77777777" w:rsidTr="001D142A">
        <w:trPr>
          <w:trHeight w:val="4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3C72" w14:textId="77777777" w:rsidR="00283C18" w:rsidRPr="00283C18" w:rsidRDefault="00283C18" w:rsidP="00283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83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C909" w14:textId="77777777" w:rsidR="00283C18" w:rsidRPr="00283C18" w:rsidRDefault="00283C18" w:rsidP="00283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83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Боковая панель, ЛДСП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6691" w14:textId="77777777" w:rsidR="00283C18" w:rsidRPr="00283C18" w:rsidRDefault="00283C18" w:rsidP="00283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83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8BBE" w14:textId="77777777" w:rsidR="00283C18" w:rsidRPr="00283C18" w:rsidRDefault="00283C18" w:rsidP="00283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83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1909х354</w:t>
            </w:r>
          </w:p>
        </w:tc>
      </w:tr>
      <w:tr w:rsidR="00283C18" w:rsidRPr="00283C18" w14:paraId="04F15F1E" w14:textId="77777777" w:rsidTr="001D142A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DBC2" w14:textId="77777777" w:rsidR="00283C18" w:rsidRPr="00283C18" w:rsidRDefault="00283C18" w:rsidP="00283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83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5609" w14:textId="77777777" w:rsidR="00283C18" w:rsidRPr="00283C18" w:rsidRDefault="00283C18" w:rsidP="00283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83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Боковая панель, ЛДСП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9470" w14:textId="77777777" w:rsidR="00283C18" w:rsidRPr="00283C18" w:rsidRDefault="00283C18" w:rsidP="00283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83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63FB" w14:textId="77777777" w:rsidR="00283C18" w:rsidRPr="00283C18" w:rsidRDefault="00283C18" w:rsidP="00283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83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1909х354</w:t>
            </w:r>
          </w:p>
        </w:tc>
      </w:tr>
      <w:tr w:rsidR="00283C18" w:rsidRPr="00283C18" w14:paraId="44441620" w14:textId="77777777" w:rsidTr="001D142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A797" w14:textId="77777777" w:rsidR="00283C18" w:rsidRPr="00283C18" w:rsidRDefault="00283C18" w:rsidP="00283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83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0D57" w14:textId="77777777" w:rsidR="00283C18" w:rsidRPr="00283C18" w:rsidRDefault="00283C18" w:rsidP="00283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83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Дно, полка, ЛДСП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B95D" w14:textId="485BACE6" w:rsidR="00283C18" w:rsidRPr="00283C18" w:rsidRDefault="000A115C" w:rsidP="00283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213D" w14:textId="77777777" w:rsidR="00283C18" w:rsidRPr="00283C18" w:rsidRDefault="00283C18" w:rsidP="00283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83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766х353</w:t>
            </w:r>
          </w:p>
        </w:tc>
      </w:tr>
      <w:tr w:rsidR="00283C18" w:rsidRPr="00283C18" w14:paraId="014D3FCE" w14:textId="77777777" w:rsidTr="001D142A">
        <w:trPr>
          <w:trHeight w:val="53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91EF" w14:textId="77777777" w:rsidR="00283C18" w:rsidRPr="00283C18" w:rsidRDefault="00283C18" w:rsidP="00283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83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3C2A" w14:textId="77777777" w:rsidR="00283C18" w:rsidRPr="00283C18" w:rsidRDefault="00283C18" w:rsidP="00283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83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Полка съемная, ЛДСП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F5E5" w14:textId="77777777" w:rsidR="00283C18" w:rsidRPr="00283C18" w:rsidRDefault="00283C18" w:rsidP="00283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83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2C7A" w14:textId="77777777" w:rsidR="00283C18" w:rsidRPr="00283C18" w:rsidRDefault="00283C18" w:rsidP="00283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83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764х348</w:t>
            </w:r>
          </w:p>
        </w:tc>
      </w:tr>
      <w:tr w:rsidR="00283C18" w:rsidRPr="00283C18" w14:paraId="3758EB2D" w14:textId="77777777" w:rsidTr="001D142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8281" w14:textId="77777777" w:rsidR="00283C18" w:rsidRPr="00283C18" w:rsidRDefault="00283C18" w:rsidP="00283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83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38FA" w14:textId="77777777" w:rsidR="00283C18" w:rsidRPr="00283C18" w:rsidRDefault="00283C18" w:rsidP="00283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83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Цоколь, ЛДСП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90F2" w14:textId="77777777" w:rsidR="00283C18" w:rsidRPr="00283C18" w:rsidRDefault="00283C18" w:rsidP="00283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83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6601" w14:textId="77777777" w:rsidR="00283C18" w:rsidRPr="00283C18" w:rsidRDefault="00283C18" w:rsidP="00283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83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766х60</w:t>
            </w:r>
          </w:p>
        </w:tc>
      </w:tr>
      <w:tr w:rsidR="00283C18" w:rsidRPr="00283C18" w14:paraId="677B447C" w14:textId="77777777" w:rsidTr="001D142A">
        <w:trPr>
          <w:trHeight w:val="2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DF05" w14:textId="77777777" w:rsidR="00283C18" w:rsidRPr="00283C18" w:rsidRDefault="00283C18" w:rsidP="00283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83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B7DB" w14:textId="77777777" w:rsidR="00283C18" w:rsidRPr="00283C18" w:rsidRDefault="00283C18" w:rsidP="00283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83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Задняя стенка, ХДФ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1BC2" w14:textId="77777777" w:rsidR="00283C18" w:rsidRPr="00283C18" w:rsidRDefault="00283C18" w:rsidP="00283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83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BB18" w14:textId="77777777" w:rsidR="00283C18" w:rsidRPr="00283C18" w:rsidRDefault="00283C18" w:rsidP="00283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83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1863х397</w:t>
            </w:r>
          </w:p>
        </w:tc>
      </w:tr>
    </w:tbl>
    <w:p w14:paraId="59793B3A" w14:textId="7E97A57E" w:rsidR="00283C18" w:rsidRDefault="00283C18" w:rsidP="003C1038">
      <w:pPr>
        <w:spacing w:line="240" w:lineRule="auto"/>
        <w:rPr>
          <w:rFonts w:cstheme="minorHAnsi"/>
          <w:b/>
          <w:bCs/>
          <w:sz w:val="19"/>
          <w:szCs w:val="19"/>
        </w:rPr>
      </w:pPr>
    </w:p>
    <w:p w14:paraId="1E675545" w14:textId="193320AD" w:rsidR="002521B4" w:rsidRPr="00833FEC" w:rsidRDefault="002521B4" w:rsidP="003C1038">
      <w:pPr>
        <w:spacing w:line="240" w:lineRule="auto"/>
        <w:rPr>
          <w:b/>
          <w:bCs/>
          <w:sz w:val="19"/>
          <w:szCs w:val="19"/>
        </w:rPr>
      </w:pPr>
      <w:r w:rsidRPr="00C060F5">
        <w:rPr>
          <w:rFonts w:cstheme="minorHAnsi"/>
          <w:b/>
          <w:bCs/>
          <w:sz w:val="19"/>
          <w:szCs w:val="19"/>
        </w:rPr>
        <w:t>Инструкция по сборке</w:t>
      </w:r>
    </w:p>
    <w:p w14:paraId="5A2236AA" w14:textId="5FD64851" w:rsidR="00073ADE" w:rsidRDefault="00F37210" w:rsidP="00073ADE">
      <w:pPr>
        <w:spacing w:line="240" w:lineRule="auto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1. </w:t>
      </w:r>
      <w:r w:rsidR="00FC077F" w:rsidRPr="00F37210">
        <w:rPr>
          <w:sz w:val="19"/>
          <w:szCs w:val="19"/>
        </w:rPr>
        <w:t>Присоедините к боковой панели (деталь 2 или 3)</w:t>
      </w:r>
      <w:r w:rsidR="00163061">
        <w:rPr>
          <w:sz w:val="19"/>
          <w:szCs w:val="19"/>
        </w:rPr>
        <w:t>,</w:t>
      </w:r>
      <w:r w:rsidR="00163061" w:rsidRPr="00163061">
        <w:rPr>
          <w:sz w:val="19"/>
          <w:szCs w:val="19"/>
        </w:rPr>
        <w:t xml:space="preserve"> </w:t>
      </w:r>
      <w:r w:rsidR="00C060F5">
        <w:rPr>
          <w:sz w:val="19"/>
          <w:szCs w:val="19"/>
        </w:rPr>
        <w:t xml:space="preserve"> предварительно </w:t>
      </w:r>
      <w:r w:rsidR="00163061" w:rsidRPr="00F37210">
        <w:rPr>
          <w:sz w:val="19"/>
          <w:szCs w:val="19"/>
        </w:rPr>
        <w:t>расположив ее боко</w:t>
      </w:r>
      <w:r w:rsidR="00163061">
        <w:rPr>
          <w:sz w:val="19"/>
          <w:szCs w:val="19"/>
        </w:rPr>
        <w:t>м,</w:t>
      </w:r>
      <w:r w:rsidR="00FC077F" w:rsidRPr="00F37210">
        <w:rPr>
          <w:sz w:val="19"/>
          <w:szCs w:val="19"/>
        </w:rPr>
        <w:t xml:space="preserve"> дно (деталь 4)</w:t>
      </w:r>
      <w:r w:rsidR="005B3874">
        <w:rPr>
          <w:sz w:val="19"/>
          <w:szCs w:val="19"/>
        </w:rPr>
        <w:t xml:space="preserve"> и</w:t>
      </w:r>
      <w:r w:rsidR="00FC077F" w:rsidRPr="00F37210">
        <w:rPr>
          <w:sz w:val="19"/>
          <w:szCs w:val="19"/>
        </w:rPr>
        <w:t xml:space="preserve"> полку (деталь </w:t>
      </w:r>
      <w:r w:rsidR="00FD2DA2">
        <w:rPr>
          <w:sz w:val="19"/>
          <w:szCs w:val="19"/>
        </w:rPr>
        <w:t>4</w:t>
      </w:r>
      <w:r w:rsidR="00FC077F" w:rsidRPr="00F37210">
        <w:rPr>
          <w:sz w:val="19"/>
          <w:szCs w:val="19"/>
        </w:rPr>
        <w:t>)</w:t>
      </w:r>
      <w:r w:rsidR="005B3874" w:rsidRPr="005B3874">
        <w:rPr>
          <w:sz w:val="19"/>
          <w:szCs w:val="19"/>
        </w:rPr>
        <w:t xml:space="preserve"> </w:t>
      </w:r>
      <w:r w:rsidR="005B3874" w:rsidRPr="00F37210">
        <w:rPr>
          <w:sz w:val="19"/>
          <w:szCs w:val="19"/>
        </w:rPr>
        <w:t>с помощью конфирматов (</w:t>
      </w:r>
      <w:r w:rsidR="00C060F5">
        <w:rPr>
          <w:sz w:val="19"/>
          <w:szCs w:val="19"/>
        </w:rPr>
        <w:t>а.</w:t>
      </w:r>
      <w:r w:rsidR="005B3874" w:rsidRPr="00F37210">
        <w:rPr>
          <w:sz w:val="19"/>
          <w:szCs w:val="19"/>
        </w:rPr>
        <w:t>)</w:t>
      </w:r>
      <w:r>
        <w:rPr>
          <w:sz w:val="19"/>
          <w:szCs w:val="19"/>
        </w:rPr>
        <w:t>. Затем п</w:t>
      </w:r>
      <w:r w:rsidR="00FC077F" w:rsidRPr="00073ADE">
        <w:rPr>
          <w:sz w:val="19"/>
          <w:szCs w:val="19"/>
        </w:rPr>
        <w:t>рисоедините оставшуюся боковую панель</w:t>
      </w:r>
      <w:r>
        <w:rPr>
          <w:sz w:val="19"/>
          <w:szCs w:val="19"/>
        </w:rPr>
        <w:t>.</w:t>
      </w:r>
    </w:p>
    <w:p w14:paraId="79390AF5" w14:textId="6E6BCCB4" w:rsidR="00073ADE" w:rsidRDefault="00F37210" w:rsidP="00073ADE">
      <w:pPr>
        <w:spacing w:line="240" w:lineRule="auto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2. </w:t>
      </w:r>
      <w:r w:rsidR="00073ADE" w:rsidRPr="00833FEC">
        <w:rPr>
          <w:sz w:val="19"/>
          <w:szCs w:val="19"/>
        </w:rPr>
        <w:t xml:space="preserve">Используя </w:t>
      </w:r>
      <w:r w:rsidR="00B615E0">
        <w:rPr>
          <w:sz w:val="19"/>
          <w:szCs w:val="19"/>
        </w:rPr>
        <w:t>конфирматы (</w:t>
      </w:r>
      <w:r w:rsidR="00C060F5">
        <w:rPr>
          <w:sz w:val="19"/>
          <w:szCs w:val="19"/>
        </w:rPr>
        <w:t>а.</w:t>
      </w:r>
      <w:r w:rsidR="00B615E0">
        <w:rPr>
          <w:sz w:val="19"/>
          <w:szCs w:val="19"/>
        </w:rPr>
        <w:t xml:space="preserve">), </w:t>
      </w:r>
      <w:r w:rsidR="001240AF">
        <w:rPr>
          <w:sz w:val="19"/>
          <w:szCs w:val="19"/>
        </w:rPr>
        <w:t xml:space="preserve">закрепите топ стеллажа (деталь 1) и </w:t>
      </w:r>
      <w:r w:rsidR="001240AF" w:rsidRPr="001024AC">
        <w:rPr>
          <w:sz w:val="19"/>
          <w:szCs w:val="19"/>
        </w:rPr>
        <w:t xml:space="preserve">цоколь (деталь </w:t>
      </w:r>
      <w:r w:rsidR="00FD2DA2">
        <w:rPr>
          <w:sz w:val="19"/>
          <w:szCs w:val="19"/>
        </w:rPr>
        <w:t>6</w:t>
      </w:r>
      <w:r w:rsidR="001240AF" w:rsidRPr="001024AC">
        <w:rPr>
          <w:sz w:val="19"/>
          <w:szCs w:val="19"/>
        </w:rPr>
        <w:t>)</w:t>
      </w:r>
      <w:r w:rsidR="00073ADE">
        <w:rPr>
          <w:sz w:val="19"/>
          <w:szCs w:val="19"/>
        </w:rPr>
        <w:t>.</w:t>
      </w:r>
      <w:r w:rsidRPr="00F37210">
        <w:rPr>
          <w:noProof/>
          <w:sz w:val="20"/>
          <w:szCs w:val="20"/>
        </w:rPr>
        <w:t xml:space="preserve"> </w:t>
      </w:r>
    </w:p>
    <w:p w14:paraId="7ED98553" w14:textId="7EE97D8D" w:rsidR="00FC077F" w:rsidRPr="00073ADE" w:rsidRDefault="001240AF" w:rsidP="00073ADE">
      <w:pPr>
        <w:spacing w:line="240" w:lineRule="auto"/>
        <w:jc w:val="both"/>
        <w:rPr>
          <w:sz w:val="19"/>
          <w:szCs w:val="19"/>
        </w:rPr>
      </w:pPr>
      <w:r>
        <w:rPr>
          <w:sz w:val="19"/>
          <w:szCs w:val="19"/>
        </w:rPr>
        <w:t>3</w:t>
      </w:r>
      <w:r w:rsidR="00F37210">
        <w:rPr>
          <w:sz w:val="19"/>
          <w:szCs w:val="19"/>
        </w:rPr>
        <w:t xml:space="preserve">. </w:t>
      </w:r>
      <w:r w:rsidR="00FC077F" w:rsidRPr="00073ADE">
        <w:rPr>
          <w:sz w:val="19"/>
          <w:szCs w:val="19"/>
        </w:rPr>
        <w:t>Закрепите гвоздями (</w:t>
      </w:r>
      <w:r w:rsidR="00C060F5">
        <w:rPr>
          <w:sz w:val="19"/>
          <w:szCs w:val="19"/>
        </w:rPr>
        <w:t>е.</w:t>
      </w:r>
      <w:r w:rsidR="00FC077F" w:rsidRPr="00073ADE">
        <w:rPr>
          <w:sz w:val="19"/>
          <w:szCs w:val="19"/>
        </w:rPr>
        <w:t>) подпятники (</w:t>
      </w:r>
      <w:r w:rsidR="00C060F5">
        <w:rPr>
          <w:sz w:val="19"/>
          <w:szCs w:val="19"/>
        </w:rPr>
        <w:t>и.</w:t>
      </w:r>
      <w:r w:rsidR="00FC077F" w:rsidRPr="00073ADE">
        <w:rPr>
          <w:sz w:val="19"/>
          <w:szCs w:val="19"/>
        </w:rPr>
        <w:t>) на боковых панелях шкафа. Поставьте каркас шкафа вертикально.</w:t>
      </w:r>
    </w:p>
    <w:p w14:paraId="79DCC805" w14:textId="52302CA3" w:rsidR="00FC077F" w:rsidRDefault="001240AF" w:rsidP="00073ADE">
      <w:pPr>
        <w:spacing w:line="240" w:lineRule="auto"/>
        <w:jc w:val="both"/>
        <w:rPr>
          <w:sz w:val="19"/>
          <w:szCs w:val="19"/>
        </w:rPr>
      </w:pPr>
      <w:r>
        <w:rPr>
          <w:sz w:val="19"/>
          <w:szCs w:val="19"/>
        </w:rPr>
        <w:t>4</w:t>
      </w:r>
      <w:r w:rsidR="00F37210">
        <w:rPr>
          <w:sz w:val="19"/>
          <w:szCs w:val="19"/>
        </w:rPr>
        <w:t xml:space="preserve">. </w:t>
      </w:r>
      <w:r w:rsidR="00FC077F">
        <w:rPr>
          <w:sz w:val="19"/>
          <w:szCs w:val="19"/>
        </w:rPr>
        <w:t xml:space="preserve">Скрепите части задней стенки (детали </w:t>
      </w:r>
      <w:r w:rsidR="00FD2DA2">
        <w:rPr>
          <w:sz w:val="19"/>
          <w:szCs w:val="19"/>
        </w:rPr>
        <w:t>7</w:t>
      </w:r>
      <w:r w:rsidR="00FC077F">
        <w:rPr>
          <w:sz w:val="19"/>
          <w:szCs w:val="19"/>
        </w:rPr>
        <w:t>) соединительным профилем (</w:t>
      </w:r>
      <w:r w:rsidR="00C060F5">
        <w:rPr>
          <w:sz w:val="19"/>
          <w:szCs w:val="19"/>
        </w:rPr>
        <w:t>з.</w:t>
      </w:r>
      <w:r w:rsidR="00FC077F">
        <w:rPr>
          <w:sz w:val="19"/>
          <w:szCs w:val="19"/>
        </w:rPr>
        <w:t>), закрепите ее на каркасе с помощью гвоздей (</w:t>
      </w:r>
      <w:r w:rsidR="00C060F5">
        <w:rPr>
          <w:sz w:val="19"/>
          <w:szCs w:val="19"/>
        </w:rPr>
        <w:t>е.</w:t>
      </w:r>
      <w:r w:rsidR="00FC077F">
        <w:rPr>
          <w:sz w:val="19"/>
          <w:szCs w:val="19"/>
        </w:rPr>
        <w:t>) по периметру шкафа и в месте соприкосновения с полкой</w:t>
      </w:r>
      <w:r>
        <w:rPr>
          <w:sz w:val="19"/>
          <w:szCs w:val="19"/>
        </w:rPr>
        <w:t xml:space="preserve"> (деталь</w:t>
      </w:r>
      <w:r w:rsidR="00FD2DA2">
        <w:rPr>
          <w:sz w:val="19"/>
          <w:szCs w:val="19"/>
        </w:rPr>
        <w:t xml:space="preserve"> 4</w:t>
      </w:r>
      <w:r>
        <w:rPr>
          <w:sz w:val="19"/>
          <w:szCs w:val="19"/>
        </w:rPr>
        <w:t>)</w:t>
      </w:r>
      <w:r w:rsidR="00FC077F">
        <w:rPr>
          <w:sz w:val="19"/>
          <w:szCs w:val="19"/>
        </w:rPr>
        <w:t>.</w:t>
      </w:r>
    </w:p>
    <w:p w14:paraId="5C728286" w14:textId="6064D240" w:rsidR="00073ADE" w:rsidRDefault="001240AF" w:rsidP="00073ADE">
      <w:pPr>
        <w:spacing w:line="240" w:lineRule="auto"/>
        <w:jc w:val="both"/>
        <w:rPr>
          <w:sz w:val="19"/>
          <w:szCs w:val="19"/>
        </w:rPr>
      </w:pPr>
      <w:r>
        <w:rPr>
          <w:sz w:val="19"/>
          <w:szCs w:val="19"/>
        </w:rPr>
        <w:t>5</w:t>
      </w:r>
      <w:r w:rsidR="00F37210">
        <w:rPr>
          <w:sz w:val="19"/>
          <w:szCs w:val="19"/>
        </w:rPr>
        <w:t xml:space="preserve">. </w:t>
      </w:r>
      <w:r w:rsidR="00F22A52">
        <w:rPr>
          <w:sz w:val="19"/>
          <w:szCs w:val="19"/>
        </w:rPr>
        <w:t xml:space="preserve">Установите </w:t>
      </w:r>
      <w:r w:rsidR="00FD2DA2">
        <w:rPr>
          <w:sz w:val="19"/>
          <w:szCs w:val="19"/>
        </w:rPr>
        <w:t xml:space="preserve">съемные </w:t>
      </w:r>
      <w:r w:rsidR="00F22A52">
        <w:rPr>
          <w:sz w:val="19"/>
          <w:szCs w:val="19"/>
        </w:rPr>
        <w:t>полк</w:t>
      </w:r>
      <w:r w:rsidR="00B615E0">
        <w:rPr>
          <w:sz w:val="19"/>
          <w:szCs w:val="19"/>
        </w:rPr>
        <w:t>и</w:t>
      </w:r>
      <w:r w:rsidR="00F22A52">
        <w:rPr>
          <w:sz w:val="19"/>
          <w:szCs w:val="19"/>
        </w:rPr>
        <w:t xml:space="preserve"> (детал</w:t>
      </w:r>
      <w:r w:rsidR="00B615E0">
        <w:rPr>
          <w:sz w:val="19"/>
          <w:szCs w:val="19"/>
        </w:rPr>
        <w:t>и</w:t>
      </w:r>
      <w:r w:rsidR="00F22A52">
        <w:rPr>
          <w:sz w:val="19"/>
          <w:szCs w:val="19"/>
        </w:rPr>
        <w:t xml:space="preserve"> </w:t>
      </w:r>
      <w:r w:rsidR="00FD2DA2">
        <w:rPr>
          <w:sz w:val="19"/>
          <w:szCs w:val="19"/>
        </w:rPr>
        <w:t>5</w:t>
      </w:r>
      <w:r w:rsidR="00F22A52">
        <w:rPr>
          <w:sz w:val="19"/>
          <w:szCs w:val="19"/>
        </w:rPr>
        <w:t>) на полкодержатели (</w:t>
      </w:r>
      <w:r w:rsidR="00C060F5">
        <w:rPr>
          <w:sz w:val="19"/>
          <w:szCs w:val="19"/>
        </w:rPr>
        <w:t>к.</w:t>
      </w:r>
      <w:r w:rsidR="00F22A52">
        <w:rPr>
          <w:sz w:val="19"/>
          <w:szCs w:val="19"/>
        </w:rPr>
        <w:t>) в отверстиях на боковых панелях стеллажа (предусмотрена возможность регулировать высоту установки</w:t>
      </w:r>
      <w:r w:rsidR="00C93078">
        <w:rPr>
          <w:sz w:val="19"/>
          <w:szCs w:val="19"/>
        </w:rPr>
        <w:t xml:space="preserve"> </w:t>
      </w:r>
      <w:r w:rsidR="00F22A52">
        <w:rPr>
          <w:sz w:val="19"/>
          <w:szCs w:val="19"/>
        </w:rPr>
        <w:t>полки на необходимом для Вас уровне).</w:t>
      </w:r>
    </w:p>
    <w:p w14:paraId="4DCE7E96" w14:textId="13EE7DB9" w:rsidR="001240AF" w:rsidRDefault="001240AF" w:rsidP="00073ADE">
      <w:pPr>
        <w:spacing w:line="240" w:lineRule="auto"/>
        <w:jc w:val="both"/>
        <w:rPr>
          <w:sz w:val="19"/>
          <w:szCs w:val="19"/>
        </w:rPr>
      </w:pPr>
      <w:r>
        <w:rPr>
          <w:sz w:val="19"/>
          <w:szCs w:val="19"/>
        </w:rPr>
        <w:t>6. При необходимости прикрепите стеллаж к стене с помощью металлических уголков (</w:t>
      </w:r>
      <w:r w:rsidR="00AC2C33">
        <w:rPr>
          <w:sz w:val="19"/>
          <w:szCs w:val="19"/>
        </w:rPr>
        <w:t>в</w:t>
      </w:r>
      <w:r w:rsidR="006F4CA5">
        <w:rPr>
          <w:sz w:val="19"/>
          <w:szCs w:val="19"/>
        </w:rPr>
        <w:t>.</w:t>
      </w:r>
      <w:r>
        <w:rPr>
          <w:sz w:val="19"/>
          <w:szCs w:val="19"/>
        </w:rPr>
        <w:t>) и крепежа (</w:t>
      </w:r>
      <w:r w:rsidR="006F4CA5">
        <w:rPr>
          <w:sz w:val="19"/>
          <w:szCs w:val="19"/>
        </w:rPr>
        <w:t>б</w:t>
      </w:r>
      <w:r>
        <w:rPr>
          <w:sz w:val="19"/>
          <w:szCs w:val="19"/>
        </w:rPr>
        <w:t>,</w:t>
      </w:r>
      <w:r w:rsidR="00DB42E7">
        <w:rPr>
          <w:sz w:val="19"/>
          <w:szCs w:val="19"/>
        </w:rPr>
        <w:t xml:space="preserve"> </w:t>
      </w:r>
      <w:r w:rsidR="006F4CA5">
        <w:rPr>
          <w:sz w:val="19"/>
          <w:szCs w:val="19"/>
        </w:rPr>
        <w:t>г</w:t>
      </w:r>
      <w:r>
        <w:rPr>
          <w:sz w:val="19"/>
          <w:szCs w:val="19"/>
        </w:rPr>
        <w:t>,</w:t>
      </w:r>
      <w:r w:rsidR="00613A36">
        <w:rPr>
          <w:sz w:val="19"/>
          <w:szCs w:val="19"/>
        </w:rPr>
        <w:t xml:space="preserve"> </w:t>
      </w:r>
      <w:r w:rsidR="006F4CA5">
        <w:rPr>
          <w:sz w:val="19"/>
          <w:szCs w:val="19"/>
        </w:rPr>
        <w:t>д</w:t>
      </w:r>
      <w:r>
        <w:rPr>
          <w:sz w:val="19"/>
          <w:szCs w:val="19"/>
        </w:rPr>
        <w:t>).</w:t>
      </w:r>
    </w:p>
    <w:p w14:paraId="42BE0F22" w14:textId="77777777" w:rsidR="00033CF2" w:rsidRDefault="00033CF2" w:rsidP="0019559E">
      <w:pPr>
        <w:jc w:val="center"/>
        <w:rPr>
          <w:sz w:val="19"/>
          <w:szCs w:val="19"/>
        </w:rPr>
      </w:pPr>
    </w:p>
    <w:p w14:paraId="50199847" w14:textId="0321CCE5" w:rsidR="00E866BE" w:rsidRPr="00833FEC" w:rsidRDefault="00E866BE" w:rsidP="0019559E">
      <w:pPr>
        <w:jc w:val="center"/>
        <w:rPr>
          <w:sz w:val="19"/>
          <w:szCs w:val="19"/>
        </w:rPr>
      </w:pPr>
      <w:r w:rsidRPr="00833FEC">
        <w:rPr>
          <w:sz w:val="19"/>
          <w:szCs w:val="19"/>
        </w:rPr>
        <w:t>Надеемся, что сборка не принесла Вам много хлопот, и Вы остались довольны приобретением нашей продукции!</w:t>
      </w:r>
    </w:p>
    <w:p w14:paraId="5393A1F2" w14:textId="1ECE852A" w:rsidR="00E866BE" w:rsidRPr="00833FEC" w:rsidRDefault="00E866BE" w:rsidP="0019559E">
      <w:pPr>
        <w:jc w:val="center"/>
        <w:rPr>
          <w:sz w:val="19"/>
          <w:szCs w:val="19"/>
        </w:rPr>
      </w:pPr>
      <w:r w:rsidRPr="00833FEC">
        <w:rPr>
          <w:sz w:val="19"/>
          <w:szCs w:val="19"/>
        </w:rPr>
        <w:t>СПАСИБО ЗА ПОКУПКУ!</w:t>
      </w:r>
    </w:p>
    <w:p w14:paraId="623FC51C" w14:textId="05D42645" w:rsidR="00B22724" w:rsidRDefault="001C0CFB" w:rsidP="000C2449">
      <w:pPr>
        <w:jc w:val="both"/>
        <w:rPr>
          <w:b/>
          <w:bCs/>
          <w:sz w:val="19"/>
          <w:szCs w:val="19"/>
        </w:rPr>
      </w:pPr>
      <w:r>
        <w:rPr>
          <w:noProof/>
        </w:rPr>
        <w:lastRenderedPageBreak/>
        <w:drawing>
          <wp:anchor distT="0" distB="0" distL="114300" distR="114300" simplePos="0" relativeHeight="251702272" behindDoc="0" locked="0" layoutInCell="1" allowOverlap="1" wp14:anchorId="6D2127BC" wp14:editId="0D5D460D">
            <wp:simplePos x="0" y="0"/>
            <wp:positionH relativeFrom="margin">
              <wp:posOffset>85878</wp:posOffset>
            </wp:positionH>
            <wp:positionV relativeFrom="paragraph">
              <wp:posOffset>109027</wp:posOffset>
            </wp:positionV>
            <wp:extent cx="1828800" cy="396684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96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ABA2B3" w14:textId="2B11D2D6" w:rsidR="005D4780" w:rsidRPr="00833FEC" w:rsidRDefault="00674C29" w:rsidP="000C2449">
      <w:pPr>
        <w:jc w:val="both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П</w:t>
      </w:r>
      <w:r w:rsidR="005D4780" w:rsidRPr="00833FEC">
        <w:rPr>
          <w:b/>
          <w:bCs/>
          <w:sz w:val="19"/>
          <w:szCs w:val="19"/>
        </w:rPr>
        <w:t>равила пользования и эксплуатации изделия:</w:t>
      </w:r>
    </w:p>
    <w:p w14:paraId="7429740D" w14:textId="5A12F062" w:rsidR="007E534D" w:rsidRDefault="007E534D" w:rsidP="007E534D">
      <w:pPr>
        <w:rPr>
          <w:sz w:val="19"/>
          <w:szCs w:val="19"/>
        </w:rPr>
      </w:pPr>
      <w:r>
        <w:rPr>
          <w:sz w:val="19"/>
          <w:szCs w:val="19"/>
        </w:rPr>
        <w:t>Уважаемый покупатель, срок службы изделия напрямую зависит от Вашего бережного отношения к нему.</w:t>
      </w:r>
    </w:p>
    <w:p w14:paraId="755617E5" w14:textId="5B1830B0" w:rsidR="007E534D" w:rsidRDefault="007E534D" w:rsidP="007E534D">
      <w:pPr>
        <w:pStyle w:val="a3"/>
        <w:numPr>
          <w:ilvl w:val="0"/>
          <w:numId w:val="6"/>
        </w:numPr>
        <w:spacing w:line="256" w:lineRule="auto"/>
        <w:rPr>
          <w:sz w:val="19"/>
          <w:szCs w:val="19"/>
        </w:rPr>
      </w:pPr>
      <w:r>
        <w:rPr>
          <w:sz w:val="19"/>
          <w:szCs w:val="19"/>
        </w:rPr>
        <w:t>Не допускайте длительного контакта изделия с водой, во избежание разбухания поверхностей. В случае контакта с водой, насухо протрите поверхность мягкой тканью.</w:t>
      </w:r>
    </w:p>
    <w:p w14:paraId="02DFB218" w14:textId="341F58E2" w:rsidR="007E534D" w:rsidRDefault="007E534D" w:rsidP="007E534D">
      <w:pPr>
        <w:pStyle w:val="a3"/>
        <w:numPr>
          <w:ilvl w:val="0"/>
          <w:numId w:val="6"/>
        </w:numPr>
        <w:spacing w:line="256" w:lineRule="auto"/>
        <w:rPr>
          <w:sz w:val="19"/>
          <w:szCs w:val="19"/>
        </w:rPr>
      </w:pPr>
      <w:r>
        <w:rPr>
          <w:sz w:val="19"/>
          <w:szCs w:val="19"/>
        </w:rPr>
        <w:t>Не ударяйте поверхность острыми тяжелыми или твердыми предметами.</w:t>
      </w:r>
    </w:p>
    <w:p w14:paraId="5ABFE69C" w14:textId="33311EC7" w:rsidR="007E534D" w:rsidRDefault="007E534D" w:rsidP="007E534D">
      <w:pPr>
        <w:pStyle w:val="a3"/>
        <w:numPr>
          <w:ilvl w:val="0"/>
          <w:numId w:val="6"/>
        </w:numPr>
        <w:spacing w:line="256" w:lineRule="auto"/>
        <w:rPr>
          <w:sz w:val="19"/>
          <w:szCs w:val="19"/>
        </w:rPr>
      </w:pPr>
      <w:r>
        <w:rPr>
          <w:sz w:val="19"/>
          <w:szCs w:val="19"/>
        </w:rPr>
        <w:t xml:space="preserve">Не ставьте на поверхность  изделия горячие предметы без подставки. </w:t>
      </w:r>
    </w:p>
    <w:p w14:paraId="0EFEC8BE" w14:textId="396CD9CF" w:rsidR="007E534D" w:rsidRDefault="007E534D" w:rsidP="007E534D">
      <w:pPr>
        <w:pStyle w:val="a3"/>
        <w:numPr>
          <w:ilvl w:val="0"/>
          <w:numId w:val="6"/>
        </w:numPr>
        <w:spacing w:line="256" w:lineRule="auto"/>
        <w:rPr>
          <w:sz w:val="19"/>
          <w:szCs w:val="19"/>
        </w:rPr>
      </w:pPr>
      <w:r>
        <w:rPr>
          <w:sz w:val="19"/>
          <w:szCs w:val="19"/>
        </w:rPr>
        <w:t>При чистке поверхностей, не используйте жесткие щетки или ткани и абразивные моющие средства. Пользуйтесь специальными средствами, предназначенными для ухода за мебелью.</w:t>
      </w:r>
    </w:p>
    <w:p w14:paraId="5F67D1E0" w14:textId="2C5C1EFC" w:rsidR="007E534D" w:rsidRDefault="007E534D" w:rsidP="007E534D">
      <w:pPr>
        <w:pStyle w:val="a3"/>
        <w:numPr>
          <w:ilvl w:val="0"/>
          <w:numId w:val="6"/>
        </w:numPr>
        <w:spacing w:line="256" w:lineRule="auto"/>
        <w:rPr>
          <w:sz w:val="19"/>
          <w:szCs w:val="19"/>
        </w:rPr>
      </w:pPr>
      <w:r>
        <w:rPr>
          <w:sz w:val="19"/>
          <w:szCs w:val="19"/>
        </w:rPr>
        <w:t>Не допускайте попадания на поверхность агрессивных жидкостей (растворители, кислоты, щелочи).</w:t>
      </w:r>
    </w:p>
    <w:p w14:paraId="7178458D" w14:textId="1A60B8AD" w:rsidR="002B2507" w:rsidRDefault="00382FBC" w:rsidP="007E534D">
      <w:pPr>
        <w:pStyle w:val="a3"/>
        <w:numPr>
          <w:ilvl w:val="0"/>
          <w:numId w:val="6"/>
        </w:numPr>
        <w:spacing w:line="256" w:lineRule="auto"/>
        <w:rPr>
          <w:sz w:val="19"/>
          <w:szCs w:val="19"/>
        </w:rPr>
      </w:pPr>
      <w:r>
        <w:rPr>
          <w:sz w:val="19"/>
          <w:szCs w:val="19"/>
        </w:rPr>
        <w:t xml:space="preserve">Стеллаж предназначен для </w:t>
      </w:r>
      <w:r w:rsidR="002B2507" w:rsidRPr="002B2507">
        <w:rPr>
          <w:sz w:val="19"/>
          <w:szCs w:val="19"/>
        </w:rPr>
        <w:t>хранения материалов и документации, справочной литературы, канцелярских принадлежностей</w:t>
      </w:r>
      <w:r w:rsidR="002B2507">
        <w:rPr>
          <w:sz w:val="19"/>
          <w:szCs w:val="19"/>
        </w:rPr>
        <w:t>.</w:t>
      </w:r>
    </w:p>
    <w:p w14:paraId="2CEB68B3" w14:textId="2E11277D" w:rsidR="007E534D" w:rsidRDefault="007E534D" w:rsidP="007E534D">
      <w:pPr>
        <w:pStyle w:val="a3"/>
        <w:numPr>
          <w:ilvl w:val="0"/>
          <w:numId w:val="6"/>
        </w:numPr>
        <w:spacing w:line="256" w:lineRule="auto"/>
        <w:rPr>
          <w:sz w:val="19"/>
          <w:szCs w:val="19"/>
        </w:rPr>
      </w:pPr>
      <w:r>
        <w:rPr>
          <w:sz w:val="19"/>
          <w:szCs w:val="19"/>
        </w:rPr>
        <w:t>Во избежание изменения цвета поверхности, не допускайте длительное воздействие прямых солнечных лучей.</w:t>
      </w:r>
    </w:p>
    <w:p w14:paraId="5E1C6B33" w14:textId="1C7D8CAE" w:rsidR="007E534D" w:rsidRDefault="007E534D" w:rsidP="007E534D">
      <w:pPr>
        <w:pStyle w:val="a3"/>
        <w:numPr>
          <w:ilvl w:val="0"/>
          <w:numId w:val="6"/>
        </w:numPr>
        <w:spacing w:line="256" w:lineRule="auto"/>
        <w:rPr>
          <w:sz w:val="19"/>
          <w:szCs w:val="19"/>
        </w:rPr>
      </w:pPr>
      <w:r>
        <w:rPr>
          <w:sz w:val="19"/>
          <w:szCs w:val="19"/>
        </w:rPr>
        <w:t>Если у Вас возникнет желание модифицировать изделие самостоятельно, помните, что в этом случае наша гарантия на изделие распространяться не будет.</w:t>
      </w:r>
    </w:p>
    <w:p w14:paraId="03496B02" w14:textId="224BE606" w:rsidR="007E534D" w:rsidRDefault="007E534D" w:rsidP="007E534D">
      <w:pPr>
        <w:pStyle w:val="a3"/>
        <w:numPr>
          <w:ilvl w:val="0"/>
          <w:numId w:val="6"/>
        </w:numPr>
        <w:spacing w:line="256" w:lineRule="auto"/>
        <w:rPr>
          <w:sz w:val="19"/>
          <w:szCs w:val="19"/>
        </w:rPr>
      </w:pPr>
      <w:r>
        <w:rPr>
          <w:sz w:val="19"/>
          <w:szCs w:val="19"/>
        </w:rPr>
        <w:t>Не соблюдение каких-либо из вышеуказанных условий, повлекшее возникновение недостатков в изделии, является основанием утраты права на гарантийное обслуживание.</w:t>
      </w:r>
    </w:p>
    <w:p w14:paraId="2956CC13" w14:textId="03120444" w:rsidR="000C2449" w:rsidRPr="00833FEC" w:rsidRDefault="000C2449" w:rsidP="000C2449">
      <w:pPr>
        <w:jc w:val="both"/>
        <w:rPr>
          <w:b/>
          <w:bCs/>
          <w:sz w:val="19"/>
          <w:szCs w:val="19"/>
        </w:rPr>
      </w:pPr>
      <w:r w:rsidRPr="00833FEC">
        <w:rPr>
          <w:b/>
          <w:bCs/>
          <w:sz w:val="19"/>
          <w:szCs w:val="19"/>
        </w:rPr>
        <w:t>Гарантийные обязательства:</w:t>
      </w:r>
    </w:p>
    <w:p w14:paraId="5DBC7BA6" w14:textId="27D0AA73" w:rsidR="000C2449" w:rsidRPr="00833FEC" w:rsidRDefault="000C2449" w:rsidP="000C2449">
      <w:pPr>
        <w:jc w:val="both"/>
        <w:rPr>
          <w:sz w:val="19"/>
          <w:szCs w:val="19"/>
        </w:rPr>
      </w:pPr>
      <w:r w:rsidRPr="00833FEC">
        <w:rPr>
          <w:sz w:val="19"/>
          <w:szCs w:val="19"/>
        </w:rPr>
        <w:t>Производитель гарантирует соответствие изделия нормативным документам и сертификату соответствия материалов для производства мебели и ее изготовлению. Гарантийный срок составляет 12 месяцев с момента продажи конечному потребителю, но не более 18 месяцев от даты производства.</w:t>
      </w:r>
    </w:p>
    <w:p w14:paraId="5F41B3E9" w14:textId="4DB7D640" w:rsidR="00B37234" w:rsidRPr="00833FEC" w:rsidRDefault="00B37234" w:rsidP="000C2449">
      <w:pPr>
        <w:jc w:val="both"/>
        <w:rPr>
          <w:sz w:val="19"/>
          <w:szCs w:val="19"/>
        </w:rPr>
      </w:pPr>
    </w:p>
    <w:p w14:paraId="6A896870" w14:textId="77777777" w:rsidR="001C0CFB" w:rsidRDefault="001C0CFB" w:rsidP="000C2449">
      <w:pPr>
        <w:jc w:val="both"/>
        <w:rPr>
          <w:b/>
          <w:bCs/>
          <w:sz w:val="19"/>
          <w:szCs w:val="19"/>
        </w:rPr>
      </w:pPr>
    </w:p>
    <w:p w14:paraId="0DB20B27" w14:textId="77777777" w:rsidR="001C0CFB" w:rsidRDefault="001C0CFB" w:rsidP="000C2449">
      <w:pPr>
        <w:jc w:val="both"/>
        <w:rPr>
          <w:b/>
          <w:bCs/>
          <w:sz w:val="19"/>
          <w:szCs w:val="19"/>
        </w:rPr>
      </w:pPr>
    </w:p>
    <w:p w14:paraId="7058CBA6" w14:textId="34787F22" w:rsidR="00B37234" w:rsidRPr="00833FEC" w:rsidRDefault="00B37234" w:rsidP="000C2449">
      <w:pPr>
        <w:jc w:val="both"/>
        <w:rPr>
          <w:b/>
          <w:bCs/>
          <w:sz w:val="19"/>
          <w:szCs w:val="19"/>
        </w:rPr>
      </w:pPr>
      <w:bookmarkStart w:id="0" w:name="_Hlk177417773"/>
      <w:r w:rsidRPr="00833FEC">
        <w:rPr>
          <w:b/>
          <w:bCs/>
          <w:sz w:val="19"/>
          <w:szCs w:val="19"/>
        </w:rPr>
        <w:t>Контакты:</w:t>
      </w:r>
    </w:p>
    <w:p w14:paraId="4DEAB563" w14:textId="77777777" w:rsidR="00613A36" w:rsidRPr="00613A36" w:rsidRDefault="00613A36" w:rsidP="00613A36">
      <w:pPr>
        <w:spacing w:line="240" w:lineRule="auto"/>
        <w:jc w:val="both"/>
        <w:rPr>
          <w:sz w:val="18"/>
          <w:szCs w:val="18"/>
        </w:rPr>
      </w:pPr>
      <w:r w:rsidRPr="00613A36">
        <w:rPr>
          <w:sz w:val="18"/>
          <w:szCs w:val="18"/>
        </w:rPr>
        <w:t>ООО «Альянс Мебель» (ОГРН 1215200015348, ИНН/КПП 5257202752/526201001)</w:t>
      </w:r>
    </w:p>
    <w:p w14:paraId="16064F65" w14:textId="13E07298" w:rsidR="00613A36" w:rsidRPr="00613A36" w:rsidRDefault="00613A36" w:rsidP="00613A36">
      <w:pPr>
        <w:spacing w:line="240" w:lineRule="auto"/>
        <w:jc w:val="both"/>
        <w:rPr>
          <w:sz w:val="18"/>
          <w:szCs w:val="18"/>
        </w:rPr>
      </w:pPr>
      <w:r w:rsidRPr="00613A36">
        <w:rPr>
          <w:sz w:val="18"/>
          <w:szCs w:val="18"/>
        </w:rPr>
        <w:t>Юридический адрес: 603022, Нижний Новгород, ул. Тимирязева, д. 15, корпус 5, офис 2</w:t>
      </w:r>
    </w:p>
    <w:p w14:paraId="79FC07F1" w14:textId="77777777" w:rsidR="00C245AD" w:rsidRDefault="001C0CFB" w:rsidP="00613A36">
      <w:pPr>
        <w:spacing w:line="240" w:lineRule="auto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31F8951E" wp14:editId="544781C5">
            <wp:simplePos x="0" y="0"/>
            <wp:positionH relativeFrom="margin">
              <wp:align>right</wp:align>
            </wp:positionH>
            <wp:positionV relativeFrom="paragraph">
              <wp:posOffset>1683498</wp:posOffset>
            </wp:positionV>
            <wp:extent cx="2060575" cy="520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3A36" w:rsidRPr="00613A36">
        <w:rPr>
          <w:sz w:val="18"/>
          <w:szCs w:val="18"/>
        </w:rPr>
        <w:t>Почтовый адрес: 606015, Почтовое отделение № 15</w:t>
      </w:r>
      <w:r w:rsidR="00FF662E">
        <w:rPr>
          <w:sz w:val="18"/>
          <w:szCs w:val="18"/>
        </w:rPr>
        <w:t>,</w:t>
      </w:r>
      <w:r w:rsidR="00613A36" w:rsidRPr="00613A36">
        <w:rPr>
          <w:sz w:val="18"/>
          <w:szCs w:val="18"/>
        </w:rPr>
        <w:t xml:space="preserve"> а/я 2</w:t>
      </w:r>
      <w:r w:rsidR="00FF662E">
        <w:rPr>
          <w:sz w:val="18"/>
          <w:szCs w:val="18"/>
        </w:rPr>
        <w:t xml:space="preserve">, </w:t>
      </w:r>
    </w:p>
    <w:p w14:paraId="1DB2F6CB" w14:textId="022B11DB" w:rsidR="00FF662E" w:rsidRPr="00AC2C33" w:rsidRDefault="001D142A" w:rsidP="00613A36">
      <w:pPr>
        <w:spacing w:line="240" w:lineRule="auto"/>
        <w:jc w:val="both"/>
        <w:rPr>
          <w:rFonts w:cstheme="minorHAnsi"/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e</w:t>
      </w:r>
      <w:r w:rsidRPr="00AC2C33">
        <w:rPr>
          <w:sz w:val="18"/>
          <w:szCs w:val="18"/>
          <w:lang w:val="en-US"/>
        </w:rPr>
        <w:t>-</w:t>
      </w:r>
      <w:r>
        <w:rPr>
          <w:sz w:val="18"/>
          <w:szCs w:val="18"/>
          <w:lang w:val="en-US"/>
        </w:rPr>
        <w:t>mail</w:t>
      </w:r>
      <w:r w:rsidRPr="00AC2C33">
        <w:rPr>
          <w:sz w:val="18"/>
          <w:szCs w:val="18"/>
          <w:lang w:val="en-US"/>
        </w:rPr>
        <w:t xml:space="preserve">:  </w:t>
      </w:r>
      <w:r w:rsidRPr="00AC2C33">
        <w:rPr>
          <w:rFonts w:cstheme="minorHAnsi"/>
          <w:sz w:val="18"/>
          <w:szCs w:val="18"/>
          <w:lang w:val="en-US"/>
        </w:rPr>
        <w:t>ims@star-mebel.com</w:t>
      </w:r>
      <w:r w:rsidR="00FF662E" w:rsidRPr="00AC2C33">
        <w:rPr>
          <w:rFonts w:cstheme="minorHAnsi"/>
          <w:sz w:val="18"/>
          <w:szCs w:val="18"/>
          <w:lang w:val="en-US"/>
        </w:rPr>
        <w:t xml:space="preserve"> </w:t>
      </w:r>
      <w:bookmarkEnd w:id="0"/>
    </w:p>
    <w:sectPr w:rsidR="00FF662E" w:rsidRPr="00AC2C33" w:rsidSect="001C0CFB">
      <w:pgSz w:w="16838" w:h="11906" w:orient="landscape"/>
      <w:pgMar w:top="284" w:right="284" w:bottom="284" w:left="284" w:header="709" w:footer="709" w:gutter="0"/>
      <w:cols w:space="7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113B2"/>
    <w:multiLevelType w:val="hybridMultilevel"/>
    <w:tmpl w:val="621C2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C79EB"/>
    <w:multiLevelType w:val="hybridMultilevel"/>
    <w:tmpl w:val="E4F40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F73B9"/>
    <w:multiLevelType w:val="hybridMultilevel"/>
    <w:tmpl w:val="02C23B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5C3E50"/>
    <w:multiLevelType w:val="hybridMultilevel"/>
    <w:tmpl w:val="37448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C5C76"/>
    <w:multiLevelType w:val="hybridMultilevel"/>
    <w:tmpl w:val="AE884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C0818"/>
    <w:multiLevelType w:val="hybridMultilevel"/>
    <w:tmpl w:val="02C23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1E"/>
    <w:rsid w:val="000258D2"/>
    <w:rsid w:val="00033CF2"/>
    <w:rsid w:val="00073ADE"/>
    <w:rsid w:val="000957F3"/>
    <w:rsid w:val="000A115C"/>
    <w:rsid w:val="000A1F39"/>
    <w:rsid w:val="000C0BA8"/>
    <w:rsid w:val="000C2449"/>
    <w:rsid w:val="001240AF"/>
    <w:rsid w:val="001528CB"/>
    <w:rsid w:val="00163061"/>
    <w:rsid w:val="0019559E"/>
    <w:rsid w:val="001C0CFB"/>
    <w:rsid w:val="001D142A"/>
    <w:rsid w:val="00207954"/>
    <w:rsid w:val="002521B4"/>
    <w:rsid w:val="00283C18"/>
    <w:rsid w:val="002960B8"/>
    <w:rsid w:val="002B2507"/>
    <w:rsid w:val="00382FBC"/>
    <w:rsid w:val="003C1038"/>
    <w:rsid w:val="003D77DC"/>
    <w:rsid w:val="003E0A1E"/>
    <w:rsid w:val="00455FDF"/>
    <w:rsid w:val="00466E3A"/>
    <w:rsid w:val="004677D6"/>
    <w:rsid w:val="00481AEF"/>
    <w:rsid w:val="00513AAD"/>
    <w:rsid w:val="005211A5"/>
    <w:rsid w:val="005578BC"/>
    <w:rsid w:val="005B1F49"/>
    <w:rsid w:val="005B3874"/>
    <w:rsid w:val="005D4780"/>
    <w:rsid w:val="005F388A"/>
    <w:rsid w:val="005F6861"/>
    <w:rsid w:val="00612263"/>
    <w:rsid w:val="00613A36"/>
    <w:rsid w:val="00674C29"/>
    <w:rsid w:val="00683199"/>
    <w:rsid w:val="0069455A"/>
    <w:rsid w:val="006C6688"/>
    <w:rsid w:val="006D23CD"/>
    <w:rsid w:val="006F4CA5"/>
    <w:rsid w:val="006F7F2B"/>
    <w:rsid w:val="00731BB8"/>
    <w:rsid w:val="007431AF"/>
    <w:rsid w:val="007946F3"/>
    <w:rsid w:val="007E534D"/>
    <w:rsid w:val="008131C8"/>
    <w:rsid w:val="00833FEC"/>
    <w:rsid w:val="00840FEE"/>
    <w:rsid w:val="008C5634"/>
    <w:rsid w:val="008D2B9F"/>
    <w:rsid w:val="009C11EE"/>
    <w:rsid w:val="009F2463"/>
    <w:rsid w:val="00A0037A"/>
    <w:rsid w:val="00A65D77"/>
    <w:rsid w:val="00A87F4F"/>
    <w:rsid w:val="00A9082F"/>
    <w:rsid w:val="00AB6173"/>
    <w:rsid w:val="00AC2C33"/>
    <w:rsid w:val="00AE6F41"/>
    <w:rsid w:val="00B22724"/>
    <w:rsid w:val="00B37234"/>
    <w:rsid w:val="00B52237"/>
    <w:rsid w:val="00B615E0"/>
    <w:rsid w:val="00C060F5"/>
    <w:rsid w:val="00C245AD"/>
    <w:rsid w:val="00C30DFB"/>
    <w:rsid w:val="00C574DF"/>
    <w:rsid w:val="00C63FF4"/>
    <w:rsid w:val="00C93078"/>
    <w:rsid w:val="00CE6F33"/>
    <w:rsid w:val="00D57B91"/>
    <w:rsid w:val="00D63E19"/>
    <w:rsid w:val="00D9331E"/>
    <w:rsid w:val="00DB42E7"/>
    <w:rsid w:val="00E866BE"/>
    <w:rsid w:val="00EC459F"/>
    <w:rsid w:val="00EF6AFD"/>
    <w:rsid w:val="00F22A52"/>
    <w:rsid w:val="00F366DA"/>
    <w:rsid w:val="00F37210"/>
    <w:rsid w:val="00F40AFA"/>
    <w:rsid w:val="00F77773"/>
    <w:rsid w:val="00F81403"/>
    <w:rsid w:val="00FC077F"/>
    <w:rsid w:val="00FD2DA2"/>
    <w:rsid w:val="00FF31BB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794D"/>
  <w15:chartTrackingRefBased/>
  <w15:docId w15:val="{50665B73-ED3B-4E13-8722-1BE027B0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8D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83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F6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FF66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2024-09-11T11:17:00Z</cp:lastPrinted>
  <dcterms:created xsi:type="dcterms:W3CDTF">2024-09-05T06:28:00Z</dcterms:created>
  <dcterms:modified xsi:type="dcterms:W3CDTF">2024-09-20T11:28:00Z</dcterms:modified>
</cp:coreProperties>
</file>