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8B" w:rsidRDefault="0024698B" w:rsidP="0024698B">
      <w:pPr>
        <w:pStyle w:val="2"/>
        <w:jc w:val="center"/>
      </w:pPr>
      <w:proofErr w:type="spellStart"/>
      <w:r>
        <w:t>Фиберглассовая</w:t>
      </w:r>
      <w:proofErr w:type="spellEnd"/>
      <w:r>
        <w:t xml:space="preserve"> одно</w:t>
      </w:r>
      <w:r w:rsidRPr="00B52A77">
        <w:t xml:space="preserve">сторонняя </w:t>
      </w:r>
      <w:r>
        <w:t>стремянка</w:t>
      </w:r>
      <w:r w:rsidRPr="00B52A77">
        <w:t xml:space="preserve"> </w:t>
      </w:r>
    </w:p>
    <w:p w:rsidR="0024698B" w:rsidRPr="00B52A77" w:rsidRDefault="0024698B" w:rsidP="0024698B">
      <w:pPr>
        <w:pStyle w:val="2"/>
        <w:jc w:val="center"/>
        <w:rPr>
          <w:b w:val="0"/>
        </w:rPr>
      </w:pPr>
      <w:r w:rsidRPr="00B52A77">
        <w:t xml:space="preserve">с </w:t>
      </w:r>
      <w:r>
        <w:t>алюминиевыми ступенями</w:t>
      </w:r>
      <w:r>
        <w:t xml:space="preserve"> </w:t>
      </w:r>
      <w:proofErr w:type="spellStart"/>
      <w:r w:rsidRPr="0004755E">
        <w:rPr>
          <w:lang w:val="en-US"/>
        </w:rPr>
        <w:t>SevenBerg</w:t>
      </w:r>
      <w:proofErr w:type="spellEnd"/>
      <w:r w:rsidR="005C5055">
        <w:t xml:space="preserve"> серии «Ф»</w:t>
      </w:r>
      <w:r w:rsidRPr="0004755E">
        <w:t>.</w:t>
      </w:r>
    </w:p>
    <w:p w:rsidR="0024698B" w:rsidRDefault="0024698B" w:rsidP="0024698B">
      <w:pPr>
        <w:spacing w:line="240" w:lineRule="auto"/>
        <w:jc w:val="center"/>
        <w:rPr>
          <w:b/>
        </w:rPr>
      </w:pPr>
    </w:p>
    <w:p w:rsidR="0024698B" w:rsidRPr="005C5055" w:rsidRDefault="0024698B" w:rsidP="0024698B">
      <w:pPr>
        <w:spacing w:line="240" w:lineRule="auto"/>
        <w:jc w:val="center"/>
        <w:rPr>
          <w:b/>
          <w:sz w:val="36"/>
          <w:szCs w:val="36"/>
        </w:rPr>
      </w:pPr>
      <w:r w:rsidRPr="005C5055">
        <w:rPr>
          <w:b/>
          <w:sz w:val="36"/>
          <w:szCs w:val="36"/>
        </w:rPr>
        <w:t xml:space="preserve">ПАСПОРТ. </w:t>
      </w:r>
    </w:p>
    <w:p w:rsidR="0024698B" w:rsidRDefault="0024698B" w:rsidP="0024698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670300" cy="5715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98B" w:rsidRDefault="0024698B">
      <w:pPr>
        <w:rPr>
          <w:lang w:val="en-US"/>
        </w:rPr>
      </w:pPr>
    </w:p>
    <w:p w:rsidR="0024698B" w:rsidRDefault="0024698B">
      <w:pPr>
        <w:rPr>
          <w:lang w:val="en-US"/>
        </w:rPr>
      </w:pPr>
    </w:p>
    <w:p w:rsidR="0024698B" w:rsidRPr="0024698B" w:rsidRDefault="0024698B" w:rsidP="0024698B">
      <w:pPr>
        <w:ind w:left="360"/>
        <w:jc w:val="center"/>
        <w:rPr>
          <w:b/>
        </w:rPr>
      </w:pPr>
      <w:r w:rsidRPr="0024698B">
        <w:rPr>
          <w:b/>
        </w:rPr>
        <w:t>НАЗНАЧЕНИЕ ИЗДЕЛИЯ</w:t>
      </w:r>
    </w:p>
    <w:p w:rsidR="0024698B" w:rsidRDefault="0024698B" w:rsidP="0024698B">
      <w:pPr>
        <w:ind w:left="360"/>
      </w:pPr>
      <w:r>
        <w:t xml:space="preserve">Стремянка </w:t>
      </w:r>
      <w:proofErr w:type="spellStart"/>
      <w:r>
        <w:t>фиберглассовая</w:t>
      </w:r>
      <w:proofErr w:type="spellEnd"/>
      <w:r>
        <w:t xml:space="preserve"> </w:t>
      </w:r>
      <w:r>
        <w:t xml:space="preserve"> серии </w:t>
      </w:r>
      <w:r>
        <w:t>«Ф»</w:t>
      </w:r>
      <w:r>
        <w:t xml:space="preserve"> предназначена для проведения различных видов работ на не большой (до 4</w:t>
      </w:r>
      <w:r>
        <w:t>,3</w:t>
      </w:r>
      <w:r>
        <w:t xml:space="preserve"> м) высоте, как в быту, так и на производстве. </w:t>
      </w:r>
    </w:p>
    <w:p w:rsidR="0024698B" w:rsidRDefault="0024698B" w:rsidP="0024698B">
      <w:pPr>
        <w:ind w:left="360"/>
        <w:jc w:val="center"/>
        <w:rPr>
          <w:b/>
        </w:rPr>
      </w:pPr>
    </w:p>
    <w:p w:rsidR="0024698B" w:rsidRDefault="0024698B" w:rsidP="0024698B">
      <w:pPr>
        <w:ind w:left="360"/>
        <w:jc w:val="center"/>
        <w:rPr>
          <w:b/>
        </w:rPr>
      </w:pPr>
      <w:r w:rsidRPr="0024698B">
        <w:rPr>
          <w:b/>
        </w:rPr>
        <w:lastRenderedPageBreak/>
        <w:t>ТЕХНИЧЕСКИЕ ХАРАКТЕРИСТИКИ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1315"/>
        <w:gridCol w:w="1315"/>
        <w:gridCol w:w="1315"/>
        <w:gridCol w:w="1316"/>
        <w:gridCol w:w="1316"/>
        <w:gridCol w:w="1317"/>
        <w:gridCol w:w="1317"/>
      </w:tblGrid>
      <w:tr w:rsidR="0024698B" w:rsidTr="0024698B"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t>Модель</w:t>
            </w:r>
          </w:p>
        </w:tc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t>Кол-во ступеней</w:t>
            </w:r>
            <w:r>
              <w:t xml:space="preserve"> 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 w:rsidRPr="0024698B">
              <w:t>В</w:t>
            </w:r>
            <w:r>
              <w:t>ысота до последней ступени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 w:rsidRPr="0024698B">
              <w:t>Ширина</w:t>
            </w:r>
            <w:r>
              <w:t xml:space="preserve"> у основания, </w:t>
            </w:r>
            <w:proofErr w:type="gramStart"/>
            <w:r>
              <w:t>см</w:t>
            </w:r>
            <w:proofErr w:type="gramEnd"/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 w:rsidRPr="0024698B">
              <w:t>Р</w:t>
            </w:r>
            <w:r>
              <w:t xml:space="preserve">абочая высота, </w:t>
            </w:r>
            <w:proofErr w:type="gramStart"/>
            <w:r>
              <w:t>м</w:t>
            </w:r>
            <w:proofErr w:type="gramEnd"/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 w:rsidRPr="0024698B">
              <w:t xml:space="preserve">Длина в сложенном виде, </w:t>
            </w:r>
            <w:proofErr w:type="gramStart"/>
            <w:r w:rsidRPr="0024698B">
              <w:t>м</w:t>
            </w:r>
            <w:proofErr w:type="gramEnd"/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 xml:space="preserve">Вес, </w:t>
            </w:r>
            <w:proofErr w:type="gramStart"/>
            <w:r>
              <w:t>кг</w:t>
            </w:r>
            <w:proofErr w:type="gramEnd"/>
          </w:p>
        </w:tc>
      </w:tr>
      <w:tr w:rsidR="0024698B" w:rsidTr="0024698B"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rPr>
                <w:b/>
              </w:rPr>
              <w:t>Ф-103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 w:rsidRPr="0024698B">
              <w:t>3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0,86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48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2,86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1,23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5</w:t>
            </w:r>
          </w:p>
        </w:tc>
      </w:tr>
      <w:tr w:rsidR="0024698B" w:rsidTr="0024698B"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rPr>
                <w:b/>
              </w:rPr>
              <w:t>Ф-104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4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1,14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52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3,14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1,54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6,2</w:t>
            </w:r>
          </w:p>
        </w:tc>
      </w:tr>
      <w:tr w:rsidR="0024698B" w:rsidTr="0024698B"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rPr>
                <w:b/>
              </w:rPr>
              <w:t>Ф-105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5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1,43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56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3,43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1,84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7,2</w:t>
            </w:r>
          </w:p>
        </w:tc>
      </w:tr>
      <w:tr w:rsidR="0024698B" w:rsidTr="0024698B"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rPr>
                <w:b/>
              </w:rPr>
              <w:t>Ф-106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6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1,71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60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3,71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2,14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8,5</w:t>
            </w:r>
          </w:p>
        </w:tc>
      </w:tr>
      <w:tr w:rsidR="0024698B" w:rsidTr="0024698B"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rPr>
                <w:b/>
              </w:rPr>
              <w:t>Ф-107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7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2,01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64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4,01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2,45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10</w:t>
            </w:r>
          </w:p>
        </w:tc>
      </w:tr>
      <w:tr w:rsidR="0024698B" w:rsidTr="0024698B">
        <w:tc>
          <w:tcPr>
            <w:tcW w:w="1315" w:type="dxa"/>
          </w:tcPr>
          <w:p w:rsidR="0024698B" w:rsidRDefault="0024698B" w:rsidP="0024698B">
            <w:pPr>
              <w:jc w:val="center"/>
              <w:rPr>
                <w:b/>
              </w:rPr>
            </w:pPr>
            <w:r>
              <w:rPr>
                <w:b/>
              </w:rPr>
              <w:t>Ф-108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8</w:t>
            </w:r>
          </w:p>
        </w:tc>
        <w:tc>
          <w:tcPr>
            <w:tcW w:w="1315" w:type="dxa"/>
          </w:tcPr>
          <w:p w:rsidR="0024698B" w:rsidRPr="0024698B" w:rsidRDefault="0024698B" w:rsidP="0024698B">
            <w:pPr>
              <w:jc w:val="center"/>
            </w:pPr>
            <w:r>
              <w:t>2,3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68</w:t>
            </w:r>
          </w:p>
        </w:tc>
        <w:tc>
          <w:tcPr>
            <w:tcW w:w="1316" w:type="dxa"/>
          </w:tcPr>
          <w:p w:rsidR="0024698B" w:rsidRPr="0024698B" w:rsidRDefault="0024698B" w:rsidP="0024698B">
            <w:pPr>
              <w:jc w:val="center"/>
            </w:pPr>
            <w:r>
              <w:t>4,3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2,75</w:t>
            </w:r>
          </w:p>
        </w:tc>
        <w:tc>
          <w:tcPr>
            <w:tcW w:w="1317" w:type="dxa"/>
          </w:tcPr>
          <w:p w:rsidR="0024698B" w:rsidRPr="0024698B" w:rsidRDefault="0024698B" w:rsidP="0024698B">
            <w:pPr>
              <w:jc w:val="center"/>
            </w:pPr>
            <w:r>
              <w:t>11,5</w:t>
            </w:r>
          </w:p>
        </w:tc>
      </w:tr>
    </w:tbl>
    <w:p w:rsidR="0024698B" w:rsidRPr="0024698B" w:rsidRDefault="0024698B" w:rsidP="0024698B">
      <w:pPr>
        <w:ind w:left="360"/>
        <w:jc w:val="center"/>
        <w:rPr>
          <w:b/>
        </w:rPr>
      </w:pPr>
    </w:p>
    <w:p w:rsidR="0024698B" w:rsidRDefault="0024698B" w:rsidP="0024698B">
      <w:pPr>
        <w:ind w:left="360"/>
      </w:pPr>
      <w:r>
        <w:t>П</w:t>
      </w:r>
      <w:r>
        <w:t xml:space="preserve">римечание: на линейные размеры отклонение может составлять ±5мм, на вес изделия ±5% </w:t>
      </w:r>
    </w:p>
    <w:p w:rsidR="0024698B" w:rsidRPr="0024698B" w:rsidRDefault="0024698B" w:rsidP="0024698B">
      <w:pPr>
        <w:ind w:left="360"/>
        <w:jc w:val="center"/>
        <w:rPr>
          <w:b/>
        </w:rPr>
      </w:pPr>
      <w:r w:rsidRPr="0024698B">
        <w:rPr>
          <w:b/>
        </w:rPr>
        <w:t>КОМПЛЕКТ ПОСТАВКИ</w:t>
      </w:r>
    </w:p>
    <w:p w:rsidR="0024698B" w:rsidRDefault="0024698B" w:rsidP="0024698B">
      <w:pPr>
        <w:ind w:left="360"/>
      </w:pPr>
      <w:r>
        <w:t xml:space="preserve">Стремянка, </w:t>
      </w:r>
      <w:proofErr w:type="spellStart"/>
      <w:proofErr w:type="gramStart"/>
      <w:r>
        <w:t>шт</w:t>
      </w:r>
      <w:proofErr w:type="spellEnd"/>
      <w:proofErr w:type="gramEnd"/>
      <w:r>
        <w:t>…………………………………</w:t>
      </w:r>
      <w:r>
        <w:t>…………………</w:t>
      </w:r>
      <w:r>
        <w:t xml:space="preserve">…1 </w:t>
      </w:r>
    </w:p>
    <w:p w:rsidR="0024698B" w:rsidRPr="0024698B" w:rsidRDefault="0024698B" w:rsidP="0024698B">
      <w:pPr>
        <w:ind w:left="360"/>
        <w:jc w:val="center"/>
        <w:rPr>
          <w:b/>
        </w:rPr>
      </w:pPr>
      <w:r w:rsidRPr="0024698B">
        <w:rPr>
          <w:b/>
        </w:rPr>
        <w:t>УСТРОЙСТВО И ПРИНЦИП РАБОТЫ.</w:t>
      </w:r>
    </w:p>
    <w:p w:rsidR="005C5055" w:rsidRDefault="0024698B" w:rsidP="0024698B">
      <w:pPr>
        <w:ind w:left="360"/>
      </w:pPr>
      <w:proofErr w:type="spellStart"/>
      <w:proofErr w:type="gramStart"/>
      <w:r>
        <w:t>Стремя́нка</w:t>
      </w:r>
      <w:proofErr w:type="spellEnd"/>
      <w:proofErr w:type="gramEnd"/>
      <w:r>
        <w:t xml:space="preserve"> представляет собой свободностоящую переносную лестницу, сужающуюся к верху, имеющую сторону подъема (переднюю ногу), опорную сторону (заднюю ногу), </w:t>
      </w:r>
      <w:r>
        <w:t xml:space="preserve">пластиковую полочку для инструментов </w:t>
      </w:r>
      <w:r>
        <w:t xml:space="preserve"> и расклад</w:t>
      </w:r>
      <w:r>
        <w:t>ывающуюся для подъема на высоту</w:t>
      </w:r>
      <w:r>
        <w:t xml:space="preserve">. Тетива </w:t>
      </w:r>
      <w:r>
        <w:t xml:space="preserve">выполнена из П-образного </w:t>
      </w:r>
      <w:proofErr w:type="spellStart"/>
      <w:r>
        <w:t>фиберглассового</w:t>
      </w:r>
      <w:proofErr w:type="spellEnd"/>
      <w:r>
        <w:t xml:space="preserve"> профиля толщиной 4 мм</w:t>
      </w:r>
      <w:r w:rsidR="005C5055">
        <w:t xml:space="preserve">, </w:t>
      </w:r>
      <w:r>
        <w:t xml:space="preserve">ступени стремянки изготовлены из высокопрочного алюминиевого профиля. Задняя и передняя нога </w:t>
      </w:r>
      <w:proofErr w:type="gramStart"/>
      <w:r>
        <w:t>соединены</w:t>
      </w:r>
      <w:proofErr w:type="gramEnd"/>
      <w:r>
        <w:t xml:space="preserve"> между собой. Ступени имеют рифленую поверхность. Башмаки изготовлены из высокопрочного пластика. Стремянка в рабочем положении надежно фиксируется </w:t>
      </w:r>
      <w:proofErr w:type="gramStart"/>
      <w:r w:rsidR="005C5055">
        <w:t>верхней</w:t>
      </w:r>
      <w:proofErr w:type="gramEnd"/>
      <w:r w:rsidR="005C5055">
        <w:t xml:space="preserve"> и стальными стяжками-перемычками</w:t>
      </w:r>
      <w:r>
        <w:t>.</w:t>
      </w:r>
    </w:p>
    <w:p w:rsidR="005C5055" w:rsidRPr="005C5055" w:rsidRDefault="0024698B" w:rsidP="005C5055">
      <w:pPr>
        <w:ind w:left="360"/>
        <w:jc w:val="center"/>
        <w:rPr>
          <w:b/>
        </w:rPr>
      </w:pPr>
      <w:r w:rsidRPr="005C5055">
        <w:rPr>
          <w:b/>
        </w:rPr>
        <w:t>МЕРЫ БЕЗОПАСНОСТИ.</w:t>
      </w:r>
    </w:p>
    <w:p w:rsidR="005C5055" w:rsidRDefault="0024698B" w:rsidP="005C5055">
      <w:pPr>
        <w:pStyle w:val="a5"/>
        <w:numPr>
          <w:ilvl w:val="0"/>
          <w:numId w:val="3"/>
        </w:numPr>
        <w:spacing w:after="0"/>
      </w:pPr>
      <w:r>
        <w:t xml:space="preserve">Ознакомьтесь с настоящим Паспортом. </w:t>
      </w:r>
    </w:p>
    <w:p w:rsidR="005C5055" w:rsidRDefault="0024698B" w:rsidP="005C5055">
      <w:pPr>
        <w:pStyle w:val="a5"/>
        <w:numPr>
          <w:ilvl w:val="0"/>
          <w:numId w:val="3"/>
        </w:numPr>
        <w:spacing w:after="0"/>
      </w:pPr>
      <w:r>
        <w:t xml:space="preserve">Внимательно осмотрите стремянку и убедитесь в отсутствии повреждений и деформаций. Проверьте наличие и исправность всех составляющих частей и узлов. </w:t>
      </w:r>
    </w:p>
    <w:p w:rsidR="005C5055" w:rsidRDefault="0024698B" w:rsidP="005C5055">
      <w:pPr>
        <w:pStyle w:val="a5"/>
        <w:numPr>
          <w:ilvl w:val="0"/>
          <w:numId w:val="3"/>
        </w:numPr>
        <w:spacing w:after="0"/>
      </w:pPr>
      <w:proofErr w:type="gramStart"/>
      <w:r>
        <w:t>Убедитесь</w:t>
      </w:r>
      <w:proofErr w:type="gramEnd"/>
      <w:r>
        <w:t xml:space="preserve"> что ваше физическое состояние позволяет работать на высоте. Крайне не рекомендуется: </w:t>
      </w:r>
      <w:proofErr w:type="gramStart"/>
      <w:r>
        <w:t>-р</w:t>
      </w:r>
      <w:proofErr w:type="gramEnd"/>
      <w:r>
        <w:t xml:space="preserve">аботать на стремянке под воздействием алкогольного и наркотического опьянения, а также во время приема сильнодействующих лекарств; -использовать поврежденные стремянку; -самостоятельно ремонтировать стремянку и изменять конструкцию. </w:t>
      </w:r>
    </w:p>
    <w:p w:rsidR="005C5055" w:rsidRDefault="0024698B" w:rsidP="005C5055">
      <w:pPr>
        <w:pStyle w:val="a5"/>
        <w:numPr>
          <w:ilvl w:val="0"/>
          <w:numId w:val="3"/>
        </w:numPr>
        <w:spacing w:after="0"/>
      </w:pPr>
      <w:r>
        <w:t xml:space="preserve">Установите стремянку на твердой, ровной и не скользкой поверхности. </w:t>
      </w:r>
    </w:p>
    <w:p w:rsidR="005C5055" w:rsidRDefault="0024698B" w:rsidP="005C5055">
      <w:pPr>
        <w:pStyle w:val="a5"/>
        <w:numPr>
          <w:ilvl w:val="0"/>
          <w:numId w:val="3"/>
        </w:numPr>
        <w:spacing w:after="0"/>
      </w:pPr>
      <w:r>
        <w:t xml:space="preserve">При подъеме, спуске и работе располагайтесь лицом к ступеням, следите за равновесием и сохраняйте вертикальное положение тела. </w:t>
      </w:r>
    </w:p>
    <w:p w:rsidR="005C5055" w:rsidRDefault="0024698B" w:rsidP="005C5055">
      <w:pPr>
        <w:pStyle w:val="a5"/>
        <w:numPr>
          <w:ilvl w:val="0"/>
          <w:numId w:val="3"/>
        </w:numPr>
        <w:spacing w:after="0"/>
      </w:pPr>
      <w:r>
        <w:t>При работе на высоте более 1,8</w:t>
      </w:r>
      <w:r w:rsidR="005C5055">
        <w:t xml:space="preserve"> </w:t>
      </w:r>
      <w:r>
        <w:t xml:space="preserve">метров используйте дополнительную систему страховки от падения. 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При работе на стремянках пользуйтесь «Правилами по охране труда при работе на высоте», утвержденной Приказом Минтруда России от 16.11.2020г. №782н, а так же СНиП 12-03-2001 «Техника безопасности в строительстве». 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Максимально допустимая нагрузка на стремянку – 150кгс. 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Основные меры безопасности кратко изложены на товарном ярлыке на стремянку. 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lastRenderedPageBreak/>
        <w:t xml:space="preserve">Не использовать в качестве приставной лестницы 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Не использовать в качестве подмостей </w:t>
      </w:r>
    </w:p>
    <w:p w:rsidR="00D105BA" w:rsidRDefault="0024698B" w:rsidP="005C5055">
      <w:pPr>
        <w:pStyle w:val="a5"/>
        <w:numPr>
          <w:ilvl w:val="0"/>
          <w:numId w:val="3"/>
        </w:numPr>
        <w:spacing w:after="120"/>
      </w:pPr>
      <w:r>
        <w:t>Одновременно на высоте находиться только одному человеку</w:t>
      </w:r>
      <w:r w:rsidR="005C5055">
        <w:t>.</w:t>
      </w:r>
      <w:r>
        <w:t xml:space="preserve"> </w:t>
      </w:r>
    </w:p>
    <w:p w:rsidR="00D105BA" w:rsidRDefault="0024698B" w:rsidP="005C5055">
      <w:pPr>
        <w:pStyle w:val="a5"/>
        <w:numPr>
          <w:ilvl w:val="0"/>
          <w:numId w:val="3"/>
        </w:numPr>
        <w:spacing w:after="120"/>
      </w:pPr>
      <w:r>
        <w:t>Не работать не неровной поверхности</w:t>
      </w:r>
      <w:r w:rsidR="005C5055">
        <w:t>.</w:t>
      </w:r>
      <w:r>
        <w:t xml:space="preserve"> 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Запрещается подниматься на </w:t>
      </w:r>
      <w:r w:rsidR="005C5055">
        <w:t>пластиковую полочку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Наклоняться только в сторону </w:t>
      </w:r>
      <w:r w:rsidR="005C5055">
        <w:t xml:space="preserve">рабочей зоны </w:t>
      </w:r>
    </w:p>
    <w:p w:rsidR="00D105BA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Не работать вблизи открытого окна </w:t>
      </w:r>
    </w:p>
    <w:p w:rsidR="005C5055" w:rsidRDefault="0024698B" w:rsidP="005C5055">
      <w:pPr>
        <w:pStyle w:val="a5"/>
        <w:numPr>
          <w:ilvl w:val="0"/>
          <w:numId w:val="3"/>
        </w:numPr>
        <w:spacing w:after="120"/>
      </w:pPr>
      <w:r>
        <w:t xml:space="preserve">Не работать вблизи незапертой двери </w:t>
      </w:r>
    </w:p>
    <w:p w:rsidR="005C5055" w:rsidRPr="005C5055" w:rsidRDefault="0024698B" w:rsidP="005C5055">
      <w:pPr>
        <w:ind w:left="360"/>
        <w:jc w:val="center"/>
        <w:rPr>
          <w:b/>
        </w:rPr>
      </w:pPr>
      <w:r w:rsidRPr="005C5055">
        <w:rPr>
          <w:b/>
        </w:rPr>
        <w:t>ТРАНСПОРТИРОВКА И ХРАНЕНИЕ</w:t>
      </w:r>
    </w:p>
    <w:p w:rsidR="005C5055" w:rsidRDefault="0024698B" w:rsidP="005C5055">
      <w:pPr>
        <w:pStyle w:val="a5"/>
        <w:numPr>
          <w:ilvl w:val="0"/>
          <w:numId w:val="4"/>
        </w:numPr>
      </w:pPr>
      <w:r>
        <w:t xml:space="preserve">Транспортировка стремянки в соответствии с ГОСТ 58752-2019. </w:t>
      </w:r>
    </w:p>
    <w:p w:rsidR="005C5055" w:rsidRDefault="0024698B" w:rsidP="005C5055">
      <w:pPr>
        <w:pStyle w:val="a5"/>
        <w:numPr>
          <w:ilvl w:val="0"/>
          <w:numId w:val="4"/>
        </w:numPr>
      </w:pPr>
      <w:r>
        <w:t xml:space="preserve">Хранить стремянку необходимо в сухом помещении в соответствии с ГОСТ 15150-69 по группе условий хранения Ж3. </w:t>
      </w:r>
    </w:p>
    <w:p w:rsidR="005C5055" w:rsidRDefault="0024698B" w:rsidP="005C5055">
      <w:pPr>
        <w:pStyle w:val="a5"/>
        <w:numPr>
          <w:ilvl w:val="0"/>
          <w:numId w:val="4"/>
        </w:numPr>
      </w:pPr>
      <w:r>
        <w:t xml:space="preserve">Избегайте контакта стремянки с агрессивными средами (соль, щелочь, кислота, </w:t>
      </w:r>
      <w:proofErr w:type="spellStart"/>
      <w:r>
        <w:t>противогололёдные</w:t>
      </w:r>
      <w:proofErr w:type="spellEnd"/>
      <w:r>
        <w:t xml:space="preserve"> реагенты и прочее). В случае контакта промойте стремянку водой и протрите насухо. </w:t>
      </w:r>
    </w:p>
    <w:p w:rsidR="005C5055" w:rsidRPr="005C5055" w:rsidRDefault="0024698B" w:rsidP="005C5055">
      <w:pPr>
        <w:ind w:left="360"/>
        <w:jc w:val="center"/>
        <w:rPr>
          <w:b/>
        </w:rPr>
      </w:pPr>
      <w:r w:rsidRPr="005C5055">
        <w:rPr>
          <w:b/>
        </w:rPr>
        <w:t>СВИДЕТЕЛЬСТВО О ПРИЕМКЕ</w:t>
      </w:r>
    </w:p>
    <w:p w:rsidR="005C5055" w:rsidRDefault="0024698B" w:rsidP="0024698B">
      <w:pPr>
        <w:ind w:left="360"/>
      </w:pPr>
      <w:r>
        <w:t xml:space="preserve">Стремянка </w:t>
      </w:r>
      <w:proofErr w:type="spellStart"/>
      <w:r w:rsidR="005C5055">
        <w:t>фиберглассовая</w:t>
      </w:r>
      <w:proofErr w:type="spellEnd"/>
      <w:r w:rsidR="005C5055">
        <w:t xml:space="preserve"> </w:t>
      </w:r>
      <w:r>
        <w:t xml:space="preserve"> серии </w:t>
      </w:r>
      <w:r w:rsidR="005C5055">
        <w:t>«Ф»</w:t>
      </w:r>
      <w:r>
        <w:t xml:space="preserve"> соответствует ТУ 9693-001-78081212-2013 и признана годной для эксплуатации. </w:t>
      </w:r>
    </w:p>
    <w:p w:rsidR="005C5055" w:rsidRDefault="0024698B" w:rsidP="0024698B">
      <w:pPr>
        <w:ind w:left="360"/>
      </w:pPr>
      <w:r>
        <w:t xml:space="preserve">Дата продажи «____» ___________________20___г. (заполняется продавцом) </w:t>
      </w:r>
    </w:p>
    <w:p w:rsidR="005C5055" w:rsidRPr="005C5055" w:rsidRDefault="0024698B" w:rsidP="005C5055">
      <w:pPr>
        <w:ind w:left="360"/>
        <w:jc w:val="center"/>
        <w:rPr>
          <w:b/>
        </w:rPr>
      </w:pPr>
      <w:r w:rsidRPr="005C5055">
        <w:rPr>
          <w:b/>
        </w:rPr>
        <w:t>ГАРАНТИЙНЫЕ ОБЯЗАТЕЛЬСТВА</w:t>
      </w:r>
    </w:p>
    <w:p w:rsidR="005C5055" w:rsidRDefault="005C5055" w:rsidP="0024698B">
      <w:pPr>
        <w:ind w:left="360"/>
      </w:pPr>
      <w:r>
        <w:t>Г</w:t>
      </w:r>
      <w:r w:rsidR="0024698B">
        <w:t xml:space="preserve">арантийный срок – 12 месяцев со дня продажи. Гарантия не распространяется на изнашивающиеся в процессе эксплуатации башмаки лестницы. </w:t>
      </w:r>
    </w:p>
    <w:p w:rsidR="005C5055" w:rsidRPr="005C5055" w:rsidRDefault="0024698B" w:rsidP="005C5055">
      <w:pPr>
        <w:ind w:left="360"/>
        <w:jc w:val="center"/>
        <w:rPr>
          <w:b/>
        </w:rPr>
      </w:pPr>
      <w:r w:rsidRPr="005C5055">
        <w:rPr>
          <w:b/>
        </w:rPr>
        <w:t>СРОК СЛУЖБЫ</w:t>
      </w:r>
    </w:p>
    <w:p w:rsidR="005C5055" w:rsidRDefault="0024698B" w:rsidP="0024698B">
      <w:pPr>
        <w:ind w:left="360"/>
      </w:pPr>
      <w:r>
        <w:t xml:space="preserve">Установленный производителем срок полезного использования стремянки составляет 5 лет, </w:t>
      </w:r>
      <w:proofErr w:type="gramStart"/>
      <w:r>
        <w:t>с даты продажи</w:t>
      </w:r>
      <w:proofErr w:type="gramEnd"/>
      <w:r>
        <w:t xml:space="preserve"> при эксплуатации в строгом соответствии с паспортом. </w:t>
      </w:r>
    </w:p>
    <w:p w:rsidR="005C5055" w:rsidRPr="005C5055" w:rsidRDefault="0024698B" w:rsidP="005C5055">
      <w:pPr>
        <w:ind w:left="360"/>
        <w:jc w:val="center"/>
        <w:rPr>
          <w:b/>
        </w:rPr>
      </w:pPr>
      <w:r w:rsidRPr="005C5055">
        <w:rPr>
          <w:b/>
        </w:rPr>
        <w:t>УТИЛИЗАЦИЯ</w:t>
      </w:r>
    </w:p>
    <w:p w:rsidR="005C5055" w:rsidRDefault="0024698B" w:rsidP="005C5055">
      <w:pPr>
        <w:ind w:left="360"/>
        <w:jc w:val="center"/>
      </w:pPr>
      <w:r>
        <w:t xml:space="preserve">- Металлические детали сдаются в металлолом; - Пластиковые изделия – в пункты вторсырья. </w:t>
      </w:r>
    </w:p>
    <w:p w:rsidR="00A471AA" w:rsidRDefault="0024698B" w:rsidP="005C5055">
      <w:pPr>
        <w:ind w:left="360"/>
        <w:jc w:val="center"/>
        <w:rPr>
          <w:b/>
        </w:rPr>
      </w:pPr>
      <w:r w:rsidRPr="005C5055">
        <w:rPr>
          <w:b/>
        </w:rPr>
        <w:t>ПРОИЗВОДИТЕЛЬ:</w:t>
      </w:r>
    </w:p>
    <w:p w:rsidR="005C5055" w:rsidRDefault="005C5055" w:rsidP="005C5055">
      <w:pPr>
        <w:spacing w:line="240" w:lineRule="auto"/>
      </w:pPr>
      <w:proofErr w:type="spellStart"/>
      <w:r>
        <w:rPr>
          <w:lang w:val="en-US"/>
        </w:rPr>
        <w:t>SevenBerg</w:t>
      </w:r>
      <w:proofErr w:type="spellEnd"/>
      <w:r w:rsidRPr="005C5055">
        <w:rPr>
          <w:lang w:val="en-US"/>
        </w:rPr>
        <w:t xml:space="preserve"> (</w:t>
      </w:r>
      <w:r>
        <w:t>Россия</w:t>
      </w:r>
      <w:r w:rsidRPr="005C5055">
        <w:rPr>
          <w:lang w:val="en-US"/>
        </w:rPr>
        <w:t>)</w:t>
      </w:r>
    </w:p>
    <w:p w:rsidR="005C5055" w:rsidRDefault="005C5055" w:rsidP="005C5055">
      <w:pPr>
        <w:spacing w:line="240" w:lineRule="auto"/>
      </w:pPr>
      <w:r>
        <w:t>ООО «</w:t>
      </w:r>
      <w:proofErr w:type="spellStart"/>
      <w:r>
        <w:t>Арлион</w:t>
      </w:r>
      <w:proofErr w:type="spellEnd"/>
      <w:r>
        <w:t xml:space="preserve">» </w:t>
      </w:r>
    </w:p>
    <w:p w:rsidR="005C5055" w:rsidRPr="005C5055" w:rsidRDefault="005C5055" w:rsidP="005C5055">
      <w:pPr>
        <w:spacing w:line="240" w:lineRule="auto"/>
      </w:pPr>
      <w:r>
        <w:t>ИНН:7705680911</w:t>
      </w:r>
      <w:bookmarkStart w:id="0" w:name="_GoBack"/>
      <w:bookmarkEnd w:id="0"/>
    </w:p>
    <w:p w:rsidR="005C5055" w:rsidRPr="005C5055" w:rsidRDefault="005C5055" w:rsidP="005C5055">
      <w:pPr>
        <w:spacing w:line="240" w:lineRule="auto"/>
      </w:pPr>
      <w:r>
        <w:t>Телефон</w:t>
      </w:r>
      <w:r w:rsidRPr="005C5055">
        <w:t>: +7(495) 225-4519</w:t>
      </w:r>
    </w:p>
    <w:p w:rsidR="005C5055" w:rsidRPr="005C5055" w:rsidRDefault="005C5055" w:rsidP="005C5055">
      <w:pPr>
        <w:spacing w:line="240" w:lineRule="auto"/>
      </w:pPr>
      <w:r>
        <w:rPr>
          <w:lang w:val="en-US"/>
        </w:rPr>
        <w:t>E</w:t>
      </w:r>
      <w:r w:rsidRPr="005C5055">
        <w:t>-</w:t>
      </w:r>
      <w:r>
        <w:rPr>
          <w:lang w:val="en-US"/>
        </w:rPr>
        <w:t>mail</w:t>
      </w:r>
      <w:r w:rsidRPr="005C5055">
        <w:t xml:space="preserve">: </w:t>
      </w:r>
      <w:r>
        <w:rPr>
          <w:lang w:val="en-US"/>
        </w:rPr>
        <w:t>info</w:t>
      </w:r>
      <w:r w:rsidRPr="005C5055">
        <w:t>@</w:t>
      </w:r>
      <w:proofErr w:type="spellStart"/>
      <w:r>
        <w:rPr>
          <w:lang w:val="en-US"/>
        </w:rPr>
        <w:t>arlion</w:t>
      </w:r>
      <w:proofErr w:type="spellEnd"/>
      <w:r w:rsidRPr="005C5055">
        <w:t>.</w:t>
      </w:r>
      <w:proofErr w:type="spellStart"/>
      <w:r>
        <w:rPr>
          <w:lang w:val="en-US"/>
        </w:rPr>
        <w:t>ru</w:t>
      </w:r>
      <w:proofErr w:type="spellEnd"/>
    </w:p>
    <w:p w:rsidR="005C5055" w:rsidRPr="005C5055" w:rsidRDefault="005123A3" w:rsidP="005C5055">
      <w:pPr>
        <w:spacing w:line="240" w:lineRule="auto"/>
        <w:rPr>
          <w:lang w:val="en-US"/>
        </w:rPr>
      </w:pPr>
      <w:r w:rsidRPr="005123A3">
        <w:rPr>
          <w:lang w:val="en-US"/>
        </w:rPr>
        <w:t>https://</w:t>
      </w:r>
      <w:r w:rsidR="005C5055">
        <w:rPr>
          <w:lang w:val="en-US"/>
        </w:rPr>
        <w:t>lestniza</w:t>
      </w:r>
      <w:r w:rsidR="005C5055" w:rsidRPr="005C5055">
        <w:rPr>
          <w:lang w:val="en-US"/>
        </w:rPr>
        <w:t>.</w:t>
      </w:r>
      <w:r w:rsidR="005C5055" w:rsidRPr="00B52A77">
        <w:rPr>
          <w:lang w:val="en-US"/>
        </w:rPr>
        <w:t>ru</w:t>
      </w:r>
    </w:p>
    <w:p w:rsidR="005C5055" w:rsidRPr="005C5055" w:rsidRDefault="005C5055" w:rsidP="005C5055">
      <w:pPr>
        <w:ind w:left="360"/>
        <w:jc w:val="center"/>
        <w:rPr>
          <w:lang w:val="en-US"/>
        </w:rPr>
      </w:pPr>
    </w:p>
    <w:sectPr w:rsidR="005C5055" w:rsidRPr="005C5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4E66"/>
    <w:multiLevelType w:val="hybridMultilevel"/>
    <w:tmpl w:val="DCA675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E330B8"/>
    <w:multiLevelType w:val="hybridMultilevel"/>
    <w:tmpl w:val="96F844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D62535"/>
    <w:multiLevelType w:val="hybridMultilevel"/>
    <w:tmpl w:val="15DAD2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445F25"/>
    <w:multiLevelType w:val="hybridMultilevel"/>
    <w:tmpl w:val="9F6E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8B"/>
    <w:rsid w:val="00022D7D"/>
    <w:rsid w:val="00052A3E"/>
    <w:rsid w:val="00064508"/>
    <w:rsid w:val="00065E33"/>
    <w:rsid w:val="00087B21"/>
    <w:rsid w:val="000B6DFC"/>
    <w:rsid w:val="000E3DC8"/>
    <w:rsid w:val="0014008E"/>
    <w:rsid w:val="00154C20"/>
    <w:rsid w:val="001C0540"/>
    <w:rsid w:val="001C3E17"/>
    <w:rsid w:val="001E1BBF"/>
    <w:rsid w:val="001F28F9"/>
    <w:rsid w:val="001F67D9"/>
    <w:rsid w:val="002138DE"/>
    <w:rsid w:val="0023648A"/>
    <w:rsid w:val="00244447"/>
    <w:rsid w:val="0024561D"/>
    <w:rsid w:val="0024698B"/>
    <w:rsid w:val="0026462E"/>
    <w:rsid w:val="00271BC0"/>
    <w:rsid w:val="002A2786"/>
    <w:rsid w:val="002C59EC"/>
    <w:rsid w:val="002D2767"/>
    <w:rsid w:val="003028EA"/>
    <w:rsid w:val="00305BB9"/>
    <w:rsid w:val="003165BD"/>
    <w:rsid w:val="00320E84"/>
    <w:rsid w:val="00324149"/>
    <w:rsid w:val="00334610"/>
    <w:rsid w:val="00345205"/>
    <w:rsid w:val="003637A4"/>
    <w:rsid w:val="00381252"/>
    <w:rsid w:val="003C7886"/>
    <w:rsid w:val="003D5DD1"/>
    <w:rsid w:val="003F31BE"/>
    <w:rsid w:val="003F6CE9"/>
    <w:rsid w:val="00416DBB"/>
    <w:rsid w:val="00417503"/>
    <w:rsid w:val="00420790"/>
    <w:rsid w:val="004266E3"/>
    <w:rsid w:val="004730BD"/>
    <w:rsid w:val="004812B0"/>
    <w:rsid w:val="00491949"/>
    <w:rsid w:val="004A3E57"/>
    <w:rsid w:val="004A65A6"/>
    <w:rsid w:val="004E0C22"/>
    <w:rsid w:val="005123A3"/>
    <w:rsid w:val="005303F3"/>
    <w:rsid w:val="00550B11"/>
    <w:rsid w:val="00596845"/>
    <w:rsid w:val="00596B72"/>
    <w:rsid w:val="005A4C9B"/>
    <w:rsid w:val="005A511D"/>
    <w:rsid w:val="005B1174"/>
    <w:rsid w:val="005C5055"/>
    <w:rsid w:val="005D439E"/>
    <w:rsid w:val="005F0A8B"/>
    <w:rsid w:val="006574F4"/>
    <w:rsid w:val="00664E50"/>
    <w:rsid w:val="00682A10"/>
    <w:rsid w:val="00684C80"/>
    <w:rsid w:val="00693CDB"/>
    <w:rsid w:val="006949D1"/>
    <w:rsid w:val="006B7516"/>
    <w:rsid w:val="006C2A8D"/>
    <w:rsid w:val="006D1932"/>
    <w:rsid w:val="006E61B7"/>
    <w:rsid w:val="007002F1"/>
    <w:rsid w:val="00700493"/>
    <w:rsid w:val="007064F8"/>
    <w:rsid w:val="00713B40"/>
    <w:rsid w:val="00743737"/>
    <w:rsid w:val="00790A2E"/>
    <w:rsid w:val="00832F3F"/>
    <w:rsid w:val="0083491F"/>
    <w:rsid w:val="00853F1F"/>
    <w:rsid w:val="00877F6F"/>
    <w:rsid w:val="00894DC6"/>
    <w:rsid w:val="008E0D2D"/>
    <w:rsid w:val="00903D32"/>
    <w:rsid w:val="0090730E"/>
    <w:rsid w:val="009B7640"/>
    <w:rsid w:val="009C1766"/>
    <w:rsid w:val="009D1419"/>
    <w:rsid w:val="009D239D"/>
    <w:rsid w:val="009F667F"/>
    <w:rsid w:val="00A158BC"/>
    <w:rsid w:val="00A25EFB"/>
    <w:rsid w:val="00A471AA"/>
    <w:rsid w:val="00A60C07"/>
    <w:rsid w:val="00A67904"/>
    <w:rsid w:val="00A9003D"/>
    <w:rsid w:val="00A93E98"/>
    <w:rsid w:val="00AA1C1F"/>
    <w:rsid w:val="00AC6FEF"/>
    <w:rsid w:val="00AD1BF8"/>
    <w:rsid w:val="00AD263B"/>
    <w:rsid w:val="00AF3918"/>
    <w:rsid w:val="00AF56B3"/>
    <w:rsid w:val="00B230D9"/>
    <w:rsid w:val="00B50C8C"/>
    <w:rsid w:val="00B96789"/>
    <w:rsid w:val="00BA03AC"/>
    <w:rsid w:val="00BA6634"/>
    <w:rsid w:val="00BC225F"/>
    <w:rsid w:val="00BD2CF2"/>
    <w:rsid w:val="00BE4ED3"/>
    <w:rsid w:val="00BF553B"/>
    <w:rsid w:val="00C0237B"/>
    <w:rsid w:val="00C13D71"/>
    <w:rsid w:val="00C15D25"/>
    <w:rsid w:val="00C16F5E"/>
    <w:rsid w:val="00C8097E"/>
    <w:rsid w:val="00CA365F"/>
    <w:rsid w:val="00CB000F"/>
    <w:rsid w:val="00D105BA"/>
    <w:rsid w:val="00D85C43"/>
    <w:rsid w:val="00DA15A6"/>
    <w:rsid w:val="00DC7140"/>
    <w:rsid w:val="00DE44B5"/>
    <w:rsid w:val="00DE7CB4"/>
    <w:rsid w:val="00E26F98"/>
    <w:rsid w:val="00E27273"/>
    <w:rsid w:val="00E31724"/>
    <w:rsid w:val="00E35D73"/>
    <w:rsid w:val="00E36669"/>
    <w:rsid w:val="00E53D71"/>
    <w:rsid w:val="00E62A53"/>
    <w:rsid w:val="00E77B52"/>
    <w:rsid w:val="00EE3C53"/>
    <w:rsid w:val="00F217DD"/>
    <w:rsid w:val="00F23A08"/>
    <w:rsid w:val="00F501FC"/>
    <w:rsid w:val="00F55685"/>
    <w:rsid w:val="00F64785"/>
    <w:rsid w:val="00F65BDA"/>
    <w:rsid w:val="00F77E6C"/>
    <w:rsid w:val="00FC1BE8"/>
    <w:rsid w:val="00FE1CEE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8B"/>
  </w:style>
  <w:style w:type="paragraph" w:styleId="2">
    <w:name w:val="heading 2"/>
    <w:basedOn w:val="a"/>
    <w:next w:val="a"/>
    <w:link w:val="20"/>
    <w:uiPriority w:val="9"/>
    <w:unhideWhenUsed/>
    <w:qFormat/>
    <w:rsid w:val="00246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4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8B"/>
    <w:pPr>
      <w:ind w:left="720"/>
      <w:contextualSpacing/>
    </w:pPr>
  </w:style>
  <w:style w:type="table" w:styleId="a6">
    <w:name w:val="Table Grid"/>
    <w:basedOn w:val="a1"/>
    <w:uiPriority w:val="59"/>
    <w:rsid w:val="0024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8B"/>
  </w:style>
  <w:style w:type="paragraph" w:styleId="2">
    <w:name w:val="heading 2"/>
    <w:basedOn w:val="a"/>
    <w:next w:val="a"/>
    <w:link w:val="20"/>
    <w:uiPriority w:val="9"/>
    <w:unhideWhenUsed/>
    <w:qFormat/>
    <w:rsid w:val="002469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69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4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9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4698B"/>
    <w:pPr>
      <w:ind w:left="720"/>
      <w:contextualSpacing/>
    </w:pPr>
  </w:style>
  <w:style w:type="table" w:styleId="a6">
    <w:name w:val="Table Grid"/>
    <w:basedOn w:val="a1"/>
    <w:uiPriority w:val="59"/>
    <w:rsid w:val="0024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2022-10-13T06:23:00Z</dcterms:created>
  <dcterms:modified xsi:type="dcterms:W3CDTF">2022-10-13T06:58:00Z</dcterms:modified>
</cp:coreProperties>
</file>