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ADE" w:rsidRPr="00F659E0" w:rsidRDefault="00E5547B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 w:rsidRPr="00F659E0">
        <w:rPr>
          <w:rFonts w:ascii="Arial Narrow" w:hAnsi="Arial Narrow" w:cs="Arial"/>
          <w:b/>
          <w:sz w:val="24"/>
          <w:szCs w:val="24"/>
        </w:rPr>
        <w:t>Бездымное м</w:t>
      </w:r>
      <w:r w:rsidR="009C67AF" w:rsidRPr="00F659E0">
        <w:rPr>
          <w:rFonts w:ascii="Arial Narrow" w:hAnsi="Arial Narrow" w:cs="Arial"/>
          <w:b/>
          <w:sz w:val="24"/>
          <w:szCs w:val="24"/>
        </w:rPr>
        <w:t>оторное масло для двухтактных двигателей</w:t>
      </w:r>
    </w:p>
    <w:p w:rsidR="00A41F5E" w:rsidRPr="00F659E0" w:rsidRDefault="00A41F5E" w:rsidP="00A41F5E">
      <w:pPr>
        <w:pStyle w:val="6"/>
        <w:jc w:val="center"/>
        <w:rPr>
          <w:rFonts w:ascii="Arial Narrow" w:hAnsi="Arial Narrow" w:cstheme="minorHAnsi"/>
          <w:i w:val="0"/>
          <w:color w:val="auto"/>
          <w:sz w:val="28"/>
          <w:szCs w:val="28"/>
        </w:rPr>
      </w:pPr>
      <w:r w:rsidRPr="00F659E0">
        <w:rPr>
          <w:rFonts w:ascii="Arial Narrow" w:hAnsi="Arial Narrow" w:cstheme="minorHAnsi"/>
          <w:i w:val="0"/>
          <w:color w:val="auto"/>
          <w:sz w:val="28"/>
          <w:szCs w:val="28"/>
        </w:rPr>
        <w:t xml:space="preserve"> </w:t>
      </w:r>
      <w:r w:rsidR="00F659E0" w:rsidRPr="00F659E0">
        <w:rPr>
          <w:rFonts w:ascii="Arial Narrow" w:hAnsi="Arial Narrow" w:cstheme="minorHAnsi"/>
          <w:i w:val="0"/>
          <w:color w:val="auto"/>
          <w:sz w:val="28"/>
          <w:szCs w:val="28"/>
        </w:rPr>
        <w:t>ТУ 19.20.29−043−45540231−2023</w:t>
      </w:r>
      <w:r w:rsidR="007F0784" w:rsidRPr="00F659E0">
        <w:rPr>
          <w:rFonts w:ascii="Arial Narrow" w:hAnsi="Arial Narrow" w:cstheme="minorHAnsi"/>
          <w:i w:val="0"/>
          <w:color w:val="auto"/>
          <w:sz w:val="28"/>
          <w:szCs w:val="28"/>
        </w:rPr>
        <w:t>(</w:t>
      </w:r>
      <w:r w:rsidR="009C67AF" w:rsidRPr="00F659E0">
        <w:rPr>
          <w:rFonts w:ascii="Arial Narrow" w:hAnsi="Arial Narrow" w:cstheme="minorHAnsi"/>
          <w:i w:val="0"/>
          <w:color w:val="auto"/>
          <w:sz w:val="28"/>
          <w:szCs w:val="28"/>
        </w:rPr>
        <w:t>Масло 2</w:t>
      </w:r>
      <w:r w:rsidR="009C67AF" w:rsidRPr="00F659E0">
        <w:rPr>
          <w:rFonts w:ascii="Arial Narrow" w:hAnsi="Arial Narrow" w:cstheme="minorHAnsi"/>
          <w:i w:val="0"/>
          <w:color w:val="auto"/>
          <w:sz w:val="28"/>
          <w:szCs w:val="28"/>
          <w:lang w:val="en-US"/>
        </w:rPr>
        <w:t>T</w:t>
      </w:r>
      <w:r w:rsidR="007F0784" w:rsidRPr="00F659E0">
        <w:rPr>
          <w:rFonts w:ascii="Arial Narrow" w:hAnsi="Arial Narrow" w:cstheme="minorHAnsi"/>
          <w:i w:val="0"/>
          <w:color w:val="auto"/>
          <w:sz w:val="28"/>
          <w:szCs w:val="28"/>
        </w:rPr>
        <w:t>)</w:t>
      </w:r>
    </w:p>
    <w:p w:rsidR="00DC0AE6" w:rsidRPr="00F659E0" w:rsidRDefault="00DC0AE6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 w:rsidRPr="00F659E0">
        <w:rPr>
          <w:rFonts w:ascii="Arial Narrow" w:hAnsi="Arial Narrow" w:cs="Arial"/>
          <w:b/>
          <w:sz w:val="24"/>
          <w:szCs w:val="24"/>
        </w:rPr>
        <w:t>Техническое описание продукта</w:t>
      </w:r>
    </w:p>
    <w:p w:rsidR="009C67AF" w:rsidRPr="00F659E0" w:rsidRDefault="0003523F" w:rsidP="00D310CC">
      <w:pPr>
        <w:spacing w:line="240" w:lineRule="auto"/>
        <w:rPr>
          <w:rFonts w:ascii="Arial Narrow" w:hAnsi="Arial Narrow"/>
          <w:b/>
        </w:rPr>
      </w:pPr>
      <w:r w:rsidRPr="00F659E0">
        <w:rPr>
          <w:rFonts w:ascii="Arial Narrow" w:hAnsi="Arial Narrow"/>
          <w:b/>
        </w:rPr>
        <w:t>СПЕЦИФИКАЦИИ:</w:t>
      </w:r>
    </w:p>
    <w:p w:rsidR="009C67AF" w:rsidRPr="00F659E0" w:rsidRDefault="009C67AF" w:rsidP="00D310CC">
      <w:pPr>
        <w:spacing w:line="240" w:lineRule="auto"/>
        <w:rPr>
          <w:rFonts w:ascii="Arial Narrow" w:hAnsi="Arial Narrow"/>
        </w:rPr>
      </w:pPr>
      <w:r w:rsidRPr="00F659E0">
        <w:rPr>
          <w:rFonts w:ascii="Arial Narrow" w:hAnsi="Arial Narrow"/>
        </w:rPr>
        <w:sym w:font="Symbol" w:char="F0B7"/>
      </w:r>
      <w:r w:rsidRPr="00F659E0">
        <w:rPr>
          <w:rFonts w:ascii="Arial Narrow" w:hAnsi="Arial Narrow"/>
        </w:rPr>
        <w:t xml:space="preserve"> API TC</w:t>
      </w:r>
    </w:p>
    <w:p w:rsidR="009C67AF" w:rsidRPr="00F659E0" w:rsidRDefault="009C67AF" w:rsidP="00D310CC">
      <w:pPr>
        <w:spacing w:line="240" w:lineRule="auto"/>
        <w:rPr>
          <w:rFonts w:ascii="Arial Narrow" w:hAnsi="Arial Narrow"/>
        </w:rPr>
      </w:pPr>
      <w:r w:rsidRPr="00F659E0">
        <w:rPr>
          <w:rFonts w:ascii="Arial Narrow" w:hAnsi="Arial Narrow"/>
        </w:rPr>
        <w:t xml:space="preserve"> </w:t>
      </w:r>
      <w:r w:rsidRPr="00F659E0">
        <w:rPr>
          <w:rFonts w:ascii="Arial Narrow" w:hAnsi="Arial Narrow"/>
        </w:rPr>
        <w:sym w:font="Symbol" w:char="F0B7"/>
      </w:r>
      <w:r w:rsidRPr="00F659E0">
        <w:rPr>
          <w:rFonts w:ascii="Arial Narrow" w:hAnsi="Arial Narrow"/>
        </w:rPr>
        <w:t xml:space="preserve"> ISO L-EG</w:t>
      </w:r>
      <w:r w:rsidR="00A9220C" w:rsidRPr="00F659E0">
        <w:rPr>
          <w:rFonts w:ascii="Arial Narrow" w:hAnsi="Arial Narrow"/>
          <w:lang w:val="en-US"/>
        </w:rPr>
        <w:t>C</w:t>
      </w:r>
      <w:r w:rsidRPr="00F659E0">
        <w:rPr>
          <w:rFonts w:ascii="Arial Narrow" w:hAnsi="Arial Narrow"/>
        </w:rPr>
        <w:t xml:space="preserve"> </w:t>
      </w:r>
    </w:p>
    <w:p w:rsidR="009C67AF" w:rsidRPr="00F659E0" w:rsidRDefault="009C67AF" w:rsidP="00D310CC">
      <w:pPr>
        <w:spacing w:line="240" w:lineRule="auto"/>
        <w:rPr>
          <w:rFonts w:ascii="Arial Narrow" w:hAnsi="Arial Narrow"/>
        </w:rPr>
      </w:pPr>
      <w:r w:rsidRPr="00F659E0">
        <w:rPr>
          <w:rFonts w:ascii="Arial Narrow" w:hAnsi="Arial Narrow"/>
        </w:rPr>
        <w:sym w:font="Symbol" w:char="F0B7"/>
      </w:r>
      <w:r w:rsidRPr="00F659E0">
        <w:rPr>
          <w:rFonts w:ascii="Arial Narrow" w:hAnsi="Arial Narrow"/>
        </w:rPr>
        <w:t xml:space="preserve"> JASO F</w:t>
      </w:r>
      <w:r w:rsidR="00A9220C" w:rsidRPr="00F659E0">
        <w:rPr>
          <w:rFonts w:ascii="Arial Narrow" w:hAnsi="Arial Narrow"/>
          <w:lang w:val="en-US"/>
        </w:rPr>
        <w:t>C</w:t>
      </w:r>
      <w:r w:rsidRPr="00F659E0">
        <w:rPr>
          <w:rFonts w:ascii="Arial Narrow" w:hAnsi="Arial Narrow"/>
        </w:rPr>
        <w:t xml:space="preserve"> </w:t>
      </w:r>
    </w:p>
    <w:p w:rsidR="009C67AF" w:rsidRPr="00F659E0" w:rsidRDefault="009C67AF" w:rsidP="00D310CC">
      <w:pPr>
        <w:spacing w:line="240" w:lineRule="auto"/>
        <w:rPr>
          <w:rFonts w:ascii="Arial Narrow" w:hAnsi="Arial Narrow"/>
        </w:rPr>
      </w:pPr>
      <w:r w:rsidRPr="00F659E0">
        <w:rPr>
          <w:rFonts w:ascii="Arial Narrow" w:hAnsi="Arial Narrow"/>
        </w:rPr>
        <w:t xml:space="preserve">Полусинтетическое моторное масло для двухтактных двигателей </w:t>
      </w:r>
      <w:proofErr w:type="spellStart"/>
      <w:r w:rsidRPr="00F659E0">
        <w:rPr>
          <w:rFonts w:ascii="Arial Narrow" w:hAnsi="Arial Narrow"/>
        </w:rPr>
        <w:t>бензоинструмента</w:t>
      </w:r>
      <w:proofErr w:type="spellEnd"/>
      <w:r w:rsidRPr="00F659E0">
        <w:rPr>
          <w:rFonts w:ascii="Arial Narrow" w:hAnsi="Arial Narrow"/>
        </w:rPr>
        <w:t xml:space="preserve">, скутеров, </w:t>
      </w:r>
      <w:proofErr w:type="spellStart"/>
      <w:r w:rsidRPr="00F659E0">
        <w:rPr>
          <w:rFonts w:ascii="Arial Narrow" w:hAnsi="Arial Narrow"/>
        </w:rPr>
        <w:t>мотовездеходов</w:t>
      </w:r>
      <w:proofErr w:type="spellEnd"/>
      <w:r w:rsidRPr="00F659E0">
        <w:rPr>
          <w:rFonts w:ascii="Arial Narrow" w:hAnsi="Arial Narrow"/>
        </w:rPr>
        <w:t xml:space="preserve"> и </w:t>
      </w:r>
      <w:proofErr w:type="spellStart"/>
      <w:r w:rsidRPr="00F659E0">
        <w:rPr>
          <w:rFonts w:ascii="Arial Narrow" w:hAnsi="Arial Narrow"/>
        </w:rPr>
        <w:t>квадроциклов</w:t>
      </w:r>
      <w:proofErr w:type="spellEnd"/>
      <w:r w:rsidRPr="00F659E0">
        <w:rPr>
          <w:rFonts w:ascii="Arial Narrow" w:hAnsi="Arial Narrow"/>
        </w:rPr>
        <w:t>.  Рекомендуется для всех типов 2</w:t>
      </w:r>
      <w:r w:rsidRPr="00F659E0">
        <w:rPr>
          <w:rFonts w:ascii="Arial Narrow" w:hAnsi="Arial Narrow"/>
          <w:lang w:val="en-US"/>
        </w:rPr>
        <w:t>T</w:t>
      </w:r>
      <w:r w:rsidRPr="00F659E0">
        <w:rPr>
          <w:rFonts w:ascii="Arial Narrow" w:hAnsi="Arial Narrow"/>
        </w:rPr>
        <w:t xml:space="preserve"> двигателей, в том числе маломощных, форсированных, со смешанной и раздельной системой смазки. Обеспечивает высокую степень сгорания</w:t>
      </w:r>
      <w:r w:rsidR="0003523F" w:rsidRPr="00F659E0">
        <w:rPr>
          <w:rFonts w:ascii="Arial Narrow" w:hAnsi="Arial Narrow"/>
        </w:rPr>
        <w:t xml:space="preserve"> и минимальную </w:t>
      </w:r>
      <w:proofErr w:type="spellStart"/>
      <w:r w:rsidR="0003523F" w:rsidRPr="00F659E0">
        <w:rPr>
          <w:rFonts w:ascii="Arial Narrow" w:hAnsi="Arial Narrow"/>
        </w:rPr>
        <w:t>дымность</w:t>
      </w:r>
      <w:proofErr w:type="spellEnd"/>
      <w:r w:rsidR="00A9220C" w:rsidRPr="00F659E0">
        <w:rPr>
          <w:rFonts w:ascii="Arial Narrow" w:hAnsi="Arial Narrow"/>
        </w:rPr>
        <w:t>,</w:t>
      </w:r>
      <w:r w:rsidRPr="00F659E0">
        <w:rPr>
          <w:rFonts w:ascii="Arial Narrow" w:hAnsi="Arial Narrow"/>
        </w:rPr>
        <w:t xml:space="preserve"> благодаря </w:t>
      </w:r>
      <w:r w:rsidR="0003523F" w:rsidRPr="00F659E0">
        <w:rPr>
          <w:rFonts w:ascii="Arial Narrow" w:hAnsi="Arial Narrow"/>
        </w:rPr>
        <w:t xml:space="preserve">высокоочищенному базовому маслу и </w:t>
      </w:r>
      <w:r w:rsidRPr="00F659E0">
        <w:rPr>
          <w:rFonts w:ascii="Arial Narrow" w:hAnsi="Arial Narrow"/>
        </w:rPr>
        <w:t xml:space="preserve">современному пакету присадок на основе  соединений полиизобутилена и </w:t>
      </w:r>
      <w:proofErr w:type="spellStart"/>
      <w:r w:rsidRPr="00F659E0">
        <w:rPr>
          <w:rFonts w:ascii="Arial Narrow" w:hAnsi="Arial Narrow"/>
        </w:rPr>
        <w:t>сукцинимидов</w:t>
      </w:r>
      <w:proofErr w:type="spellEnd"/>
      <w:r w:rsidRPr="00F659E0">
        <w:rPr>
          <w:rFonts w:ascii="Arial Narrow" w:hAnsi="Arial Narrow"/>
        </w:rPr>
        <w:t>.</w:t>
      </w:r>
      <w:r w:rsidR="0003523F" w:rsidRPr="00F659E0">
        <w:rPr>
          <w:rFonts w:ascii="Arial Narrow" w:hAnsi="Arial Narrow"/>
        </w:rPr>
        <w:t xml:space="preserve"> С</w:t>
      </w:r>
      <w:r w:rsidRPr="00F659E0">
        <w:rPr>
          <w:rFonts w:ascii="Arial Narrow" w:hAnsi="Arial Narrow"/>
        </w:rPr>
        <w:t>балансированный пакет присадок</w:t>
      </w:r>
      <w:r w:rsidR="00A9220C" w:rsidRPr="00F659E0">
        <w:rPr>
          <w:rFonts w:ascii="Arial Narrow" w:hAnsi="Arial Narrow"/>
        </w:rPr>
        <w:t xml:space="preserve"> собственной разработки</w:t>
      </w:r>
      <w:r w:rsidRPr="00F659E0">
        <w:rPr>
          <w:rFonts w:ascii="Arial Narrow" w:hAnsi="Arial Narrow"/>
        </w:rPr>
        <w:t xml:space="preserve"> </w:t>
      </w:r>
      <w:r w:rsidR="00A9220C" w:rsidRPr="00F659E0">
        <w:rPr>
          <w:rFonts w:ascii="Arial Narrow" w:hAnsi="Arial Narrow"/>
        </w:rPr>
        <w:t>обеспечивае</w:t>
      </w:r>
      <w:r w:rsidRPr="00F659E0">
        <w:rPr>
          <w:rFonts w:ascii="Arial Narrow" w:hAnsi="Arial Narrow"/>
        </w:rPr>
        <w:t xml:space="preserve">т безупречную чистоту двигателя и защиту от износа. </w:t>
      </w:r>
    </w:p>
    <w:p w:rsidR="00F41D75" w:rsidRPr="00F659E0" w:rsidRDefault="004F03D8" w:rsidP="00D310CC">
      <w:pPr>
        <w:spacing w:line="240" w:lineRule="auto"/>
        <w:rPr>
          <w:rFonts w:ascii="Arial Narrow" w:hAnsi="Arial Narrow" w:cs="Arial"/>
          <w:b/>
          <w:sz w:val="24"/>
          <w:szCs w:val="24"/>
        </w:rPr>
      </w:pPr>
      <w:r w:rsidRPr="00F659E0">
        <w:rPr>
          <w:rFonts w:ascii="Arial Narrow" w:hAnsi="Arial Narrow" w:cs="Arial"/>
          <w:b/>
          <w:sz w:val="24"/>
          <w:szCs w:val="24"/>
        </w:rPr>
        <w:t>СВОЙСТВА</w:t>
      </w:r>
    </w:p>
    <w:p w:rsidR="00C71703" w:rsidRPr="00F659E0" w:rsidRDefault="00C71703" w:rsidP="00C717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Arial"/>
          <w:sz w:val="24"/>
          <w:szCs w:val="24"/>
        </w:rPr>
      </w:pPr>
      <w:r w:rsidRPr="00F659E0">
        <w:rPr>
          <w:rFonts w:ascii="Arial Narrow" w:hAnsi="Arial Narrow" w:cs="Arial"/>
          <w:sz w:val="24"/>
          <w:szCs w:val="24"/>
        </w:rPr>
        <w:t xml:space="preserve">- </w:t>
      </w:r>
      <w:r w:rsidR="0003523F" w:rsidRPr="00F659E0">
        <w:rPr>
          <w:rFonts w:ascii="Arial Narrow" w:hAnsi="Arial Narrow" w:cs="Arial"/>
          <w:sz w:val="24"/>
          <w:szCs w:val="24"/>
        </w:rPr>
        <w:t>Улучшает противоизносные характеристики топливной смеси;</w:t>
      </w:r>
    </w:p>
    <w:p w:rsidR="00C71703" w:rsidRPr="00F659E0" w:rsidRDefault="00C71703" w:rsidP="00C717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Arial"/>
          <w:sz w:val="24"/>
          <w:szCs w:val="24"/>
        </w:rPr>
      </w:pPr>
    </w:p>
    <w:p w:rsidR="00C71703" w:rsidRPr="00F659E0" w:rsidRDefault="00C71703" w:rsidP="00C71703">
      <w:pPr>
        <w:ind w:firstLine="567"/>
        <w:jc w:val="both"/>
        <w:rPr>
          <w:rFonts w:ascii="Arial Narrow" w:hAnsi="Arial Narrow" w:cs="Arial"/>
          <w:sz w:val="24"/>
          <w:szCs w:val="24"/>
        </w:rPr>
      </w:pPr>
      <w:r w:rsidRPr="00F659E0">
        <w:rPr>
          <w:rFonts w:ascii="Arial Narrow" w:hAnsi="Arial Narrow" w:cs="Arial"/>
          <w:sz w:val="24"/>
          <w:szCs w:val="24"/>
        </w:rPr>
        <w:t xml:space="preserve">- </w:t>
      </w:r>
      <w:r w:rsidR="0003523F" w:rsidRPr="00F659E0">
        <w:rPr>
          <w:rFonts w:ascii="Arial Narrow" w:hAnsi="Arial Narrow" w:cs="Arial"/>
          <w:sz w:val="24"/>
          <w:szCs w:val="24"/>
        </w:rPr>
        <w:t>Бездымное горение топливной смеси;</w:t>
      </w:r>
    </w:p>
    <w:p w:rsidR="00C71703" w:rsidRPr="00C71703" w:rsidRDefault="00C71703" w:rsidP="00C71703">
      <w:pPr>
        <w:ind w:firstLine="567"/>
        <w:jc w:val="both"/>
        <w:rPr>
          <w:rFonts w:ascii="Arial Narrow" w:hAnsi="Arial Narrow" w:cs="Arial"/>
          <w:bCs/>
          <w:sz w:val="24"/>
          <w:szCs w:val="24"/>
        </w:rPr>
      </w:pPr>
      <w:r w:rsidRPr="00C71703">
        <w:rPr>
          <w:rFonts w:ascii="Arial Narrow" w:hAnsi="Arial Narrow" w:cs="Arial"/>
          <w:sz w:val="24"/>
          <w:szCs w:val="24"/>
        </w:rPr>
        <w:t xml:space="preserve">- </w:t>
      </w:r>
      <w:r w:rsidR="0003523F">
        <w:rPr>
          <w:rFonts w:ascii="Arial Narrow" w:hAnsi="Arial Narrow" w:cs="Arial"/>
          <w:sz w:val="24"/>
          <w:szCs w:val="24"/>
        </w:rPr>
        <w:t>Минимальное количество отложений в камере сгорания и выпускной системе</w:t>
      </w:r>
      <w:r w:rsidR="00E76D51">
        <w:rPr>
          <w:rFonts w:ascii="Arial Narrow" w:hAnsi="Arial Narrow" w:cs="Arial"/>
          <w:sz w:val="24"/>
          <w:szCs w:val="24"/>
        </w:rPr>
        <w:t>;</w:t>
      </w:r>
    </w:p>
    <w:p w:rsidR="00C71703" w:rsidRPr="00C71703" w:rsidRDefault="00C71703" w:rsidP="00C71703">
      <w:pPr>
        <w:ind w:firstLine="567"/>
        <w:jc w:val="both"/>
        <w:rPr>
          <w:rFonts w:ascii="Arial Narrow" w:hAnsi="Arial Narrow" w:cs="Arial"/>
          <w:sz w:val="24"/>
          <w:szCs w:val="24"/>
        </w:rPr>
      </w:pPr>
      <w:r w:rsidRPr="00C71703">
        <w:rPr>
          <w:rFonts w:ascii="Arial Narrow" w:hAnsi="Arial Narrow" w:cs="Arial"/>
          <w:sz w:val="24"/>
          <w:szCs w:val="24"/>
        </w:rPr>
        <w:t xml:space="preserve">- </w:t>
      </w:r>
      <w:r w:rsidR="0003523F">
        <w:rPr>
          <w:rFonts w:ascii="Arial Narrow" w:hAnsi="Arial Narrow" w:cs="Arial"/>
          <w:sz w:val="24"/>
          <w:szCs w:val="24"/>
        </w:rPr>
        <w:t>Индикатор окраски позволяет отличать готов</w:t>
      </w:r>
      <w:r w:rsidR="00E76D51">
        <w:rPr>
          <w:rFonts w:ascii="Arial Narrow" w:hAnsi="Arial Narrow" w:cs="Arial"/>
          <w:sz w:val="24"/>
          <w:szCs w:val="24"/>
        </w:rPr>
        <w:t>ую</w:t>
      </w:r>
      <w:r w:rsidR="0003523F">
        <w:rPr>
          <w:rFonts w:ascii="Arial Narrow" w:hAnsi="Arial Narrow" w:cs="Arial"/>
          <w:sz w:val="24"/>
          <w:szCs w:val="24"/>
        </w:rPr>
        <w:t xml:space="preserve"> топлив</w:t>
      </w:r>
      <w:r w:rsidR="00E76D51">
        <w:rPr>
          <w:rFonts w:ascii="Arial Narrow" w:hAnsi="Arial Narrow" w:cs="Arial"/>
          <w:sz w:val="24"/>
          <w:szCs w:val="24"/>
        </w:rPr>
        <w:t>ную смесь от бензина.</w:t>
      </w:r>
    </w:p>
    <w:p w:rsidR="00B84383" w:rsidRPr="00C71703" w:rsidRDefault="00B84383" w:rsidP="00B84383">
      <w:pPr>
        <w:spacing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 w:rsidRPr="00C71703">
        <w:rPr>
          <w:rFonts w:ascii="Arial Narrow" w:eastAsia="Calibri" w:hAnsi="Arial Narrow"/>
          <w:b/>
          <w:sz w:val="24"/>
          <w:szCs w:val="24"/>
        </w:rPr>
        <w:t xml:space="preserve">СПОСОБ ПРИМЕНЕНИЯ </w:t>
      </w:r>
    </w:p>
    <w:p w:rsidR="007D3F53" w:rsidRPr="00C71703" w:rsidRDefault="00C71703" w:rsidP="004F0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Arial"/>
          <w:sz w:val="24"/>
          <w:szCs w:val="24"/>
        </w:rPr>
      </w:pPr>
      <w:r w:rsidRPr="00C71703">
        <w:rPr>
          <w:rFonts w:ascii="Arial Narrow" w:hAnsi="Arial Narrow" w:cs="Arial"/>
          <w:sz w:val="24"/>
          <w:szCs w:val="24"/>
        </w:rPr>
        <w:t>1</w:t>
      </w:r>
      <w:r w:rsidR="007D3F53" w:rsidRPr="00C71703">
        <w:rPr>
          <w:rFonts w:ascii="Arial Narrow" w:hAnsi="Arial Narrow" w:cs="Arial"/>
          <w:sz w:val="24"/>
          <w:szCs w:val="24"/>
        </w:rPr>
        <w:t xml:space="preserve">) </w:t>
      </w:r>
      <w:r w:rsidR="00E2771A">
        <w:rPr>
          <w:rFonts w:ascii="Arial Narrow" w:hAnsi="Arial Narrow" w:cs="Arial"/>
          <w:sz w:val="24"/>
          <w:szCs w:val="24"/>
        </w:rPr>
        <w:t>Налить топливо в мерную емкость</w:t>
      </w:r>
    </w:p>
    <w:p w:rsidR="007D3F53" w:rsidRPr="00C71703" w:rsidRDefault="00C71703" w:rsidP="004F0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Arial"/>
          <w:sz w:val="24"/>
        </w:rPr>
      </w:pPr>
      <w:r w:rsidRPr="00C71703">
        <w:rPr>
          <w:rFonts w:ascii="Arial Narrow" w:hAnsi="Arial Narrow" w:cs="Arial"/>
          <w:sz w:val="24"/>
          <w:szCs w:val="24"/>
        </w:rPr>
        <w:t>2</w:t>
      </w:r>
      <w:r w:rsidR="007D3F53" w:rsidRPr="00C71703">
        <w:rPr>
          <w:rFonts w:ascii="Arial Narrow" w:hAnsi="Arial Narrow" w:cs="Arial"/>
          <w:sz w:val="24"/>
          <w:szCs w:val="24"/>
        </w:rPr>
        <w:t xml:space="preserve">) </w:t>
      </w:r>
      <w:r w:rsidR="00E2771A">
        <w:rPr>
          <w:rFonts w:ascii="Arial Narrow" w:hAnsi="Arial Narrow" w:cs="Arial"/>
          <w:sz w:val="24"/>
          <w:szCs w:val="24"/>
        </w:rPr>
        <w:t>Добавить к топливу рекомендуемое производителем оборудования количество масла 2Т.</w:t>
      </w:r>
    </w:p>
    <w:p w:rsidR="00C71703" w:rsidRDefault="00C71703" w:rsidP="00C717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Р</w:t>
      </w:r>
      <w:r w:rsidR="004F03D8" w:rsidRPr="007D3F53">
        <w:rPr>
          <w:rFonts w:ascii="Arial Narrow" w:hAnsi="Arial Narrow" w:cs="Arial"/>
          <w:sz w:val="24"/>
          <w:szCs w:val="24"/>
        </w:rPr>
        <w:t>екомендуем</w:t>
      </w:r>
      <w:r>
        <w:rPr>
          <w:rFonts w:ascii="Arial Narrow" w:hAnsi="Arial Narrow" w:cs="Arial"/>
          <w:sz w:val="24"/>
          <w:szCs w:val="24"/>
        </w:rPr>
        <w:t>ая</w:t>
      </w:r>
      <w:r w:rsidR="004F03D8" w:rsidRPr="007D3F53">
        <w:rPr>
          <w:rFonts w:ascii="Arial Narrow" w:hAnsi="Arial Narrow" w:cs="Arial"/>
          <w:sz w:val="24"/>
          <w:szCs w:val="24"/>
        </w:rPr>
        <w:t xml:space="preserve"> дозировк</w:t>
      </w:r>
      <w:r>
        <w:rPr>
          <w:rFonts w:ascii="Arial Narrow" w:hAnsi="Arial Narrow" w:cs="Arial"/>
          <w:sz w:val="24"/>
          <w:szCs w:val="24"/>
        </w:rPr>
        <w:t>а</w:t>
      </w:r>
      <w:r w:rsidR="004F03D8" w:rsidRPr="007D3F53">
        <w:rPr>
          <w:rFonts w:ascii="Arial Narrow" w:hAnsi="Arial Narrow" w:cs="Arial"/>
          <w:sz w:val="24"/>
          <w:szCs w:val="24"/>
        </w:rPr>
        <w:t xml:space="preserve"> </w:t>
      </w:r>
      <w:r w:rsidR="00E2771A">
        <w:rPr>
          <w:rFonts w:ascii="Arial Narrow" w:hAnsi="Arial Narrow" w:cs="Arial"/>
          <w:sz w:val="24"/>
          <w:szCs w:val="24"/>
        </w:rPr>
        <w:t>составляет от 1:25 до 1:50</w:t>
      </w:r>
    </w:p>
    <w:p w:rsidR="004F03D8" w:rsidRPr="004F03D8" w:rsidRDefault="005E6523" w:rsidP="00C717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  <w:lang w:eastAsia="ru-RU"/>
        </w:rPr>
        <w:drawing>
          <wp:inline distT="0" distB="0" distL="0" distR="0">
            <wp:extent cx="5472906" cy="2515154"/>
            <wp:effectExtent l="0" t="0" r="0" b="0"/>
            <wp:docPr id="1" name="Рисунок 1" descr="C:\Users\Kalaushin.Oleg\Downloads\табл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aushin.Oleg\Downloads\таблиц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906" cy="251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1703" w:rsidRPr="004F03D8">
        <w:rPr>
          <w:rFonts w:ascii="Arial Narrow" w:eastAsia="Calibri" w:hAnsi="Arial Narrow"/>
          <w:b/>
          <w:sz w:val="24"/>
          <w:szCs w:val="24"/>
        </w:rPr>
        <w:t xml:space="preserve"> </w:t>
      </w:r>
    </w:p>
    <w:p w:rsidR="008F7089" w:rsidRDefault="00B84383" w:rsidP="008F7089">
      <w:pPr>
        <w:spacing w:line="240" w:lineRule="auto"/>
        <w:jc w:val="both"/>
        <w:rPr>
          <w:rFonts w:ascii="Arial Narrow" w:eastAsia="Calibri" w:hAnsi="Arial Narrow"/>
          <w:b/>
          <w:sz w:val="28"/>
          <w:szCs w:val="24"/>
        </w:rPr>
      </w:pPr>
      <w:r w:rsidRPr="004F03D8">
        <w:rPr>
          <w:rFonts w:ascii="Arial Narrow" w:eastAsia="Calibri" w:hAnsi="Arial Narrow"/>
          <w:b/>
          <w:sz w:val="24"/>
          <w:szCs w:val="24"/>
        </w:rPr>
        <w:lastRenderedPageBreak/>
        <w:t>МЕРЫ ПРЕДОСТОРОЖНОСТИ</w:t>
      </w:r>
      <w:r w:rsidR="00B738B5" w:rsidRPr="004F03D8">
        <w:rPr>
          <w:rFonts w:ascii="Arial Narrow" w:eastAsia="Calibri" w:hAnsi="Arial Narrow"/>
          <w:b/>
          <w:sz w:val="24"/>
          <w:szCs w:val="24"/>
        </w:rPr>
        <w:t>:</w:t>
      </w:r>
    </w:p>
    <w:p w:rsidR="008F7089" w:rsidRDefault="008F7089" w:rsidP="008F7089">
      <w:pPr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75D777F9" wp14:editId="66228B6F">
            <wp:simplePos x="0" y="0"/>
            <wp:positionH relativeFrom="column">
              <wp:posOffset>30480</wp:posOffset>
            </wp:positionH>
            <wp:positionV relativeFrom="paragraph">
              <wp:posOffset>5715</wp:posOffset>
            </wp:positionV>
            <wp:extent cx="683895" cy="683895"/>
            <wp:effectExtent l="0" t="0" r="1905" b="190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4"/>
        </w:rPr>
        <w:t xml:space="preserve">Меры предосторожности: Осторожно. </w:t>
      </w:r>
      <w:r>
        <w:rPr>
          <w:rFonts w:ascii="Arial Narrow" w:hAnsi="Arial Narrow"/>
          <w:sz w:val="24"/>
          <w:lang w:val="en-US"/>
        </w:rPr>
        <w:t>H</w:t>
      </w:r>
      <w:r>
        <w:rPr>
          <w:rFonts w:ascii="Arial Narrow" w:hAnsi="Arial Narrow"/>
          <w:sz w:val="24"/>
        </w:rPr>
        <w:t xml:space="preserve">315: При попадании на кожу вызывает раздражение. Н319: При попадании в глаза вызывает выраженное раздражение. Р264: После работы тщательно вымыть руки. Р280: Использовать перчатки/спецодежду/средства защиты глаз/лица. Р302+Р352: ПРИ ПОПАДАНИИ НА КОЖУ: Промыть большим количеством воды. Р305+Р351+ Р338: ПРИ ПОПАДАНИИ В ГЛАЗА: Осторожно промыть глаза водой в течение нескольких минут. Снять контактные линзы, если Вы ими пользуетесь и если это легко сделать. Продолжить промывание глаз. Р332+Р311: При возникновении раздражения кожи обратиться за медицинской помощью. Р337+Р311: Если раздражение глаз не проходит, обратиться за медицинской помощью. </w:t>
      </w:r>
    </w:p>
    <w:p w:rsidR="004F03D8" w:rsidRPr="007D3F53" w:rsidRDefault="001D6339" w:rsidP="001D6339">
      <w:pPr>
        <w:rPr>
          <w:rFonts w:ascii="Arial Narrow" w:hAnsi="Arial Narrow"/>
          <w:b/>
          <w:sz w:val="24"/>
          <w:szCs w:val="24"/>
        </w:rPr>
      </w:pPr>
      <w:r w:rsidRPr="001D6339">
        <w:rPr>
          <w:rFonts w:ascii="Arial Narrow" w:hAnsi="Arial Narrow"/>
          <w:b/>
          <w:sz w:val="24"/>
          <w:szCs w:val="24"/>
        </w:rPr>
        <w:t xml:space="preserve">ТЕХНИЧЕСКИЕ </w:t>
      </w:r>
      <w:r w:rsidRPr="007D3F53">
        <w:rPr>
          <w:rFonts w:ascii="Arial Narrow" w:hAnsi="Arial Narrow"/>
          <w:b/>
          <w:sz w:val="24"/>
          <w:szCs w:val="24"/>
        </w:rPr>
        <w:t xml:space="preserve">ХАРАКТЕРИСТИКИ: </w:t>
      </w:r>
    </w:p>
    <w:tbl>
      <w:tblPr>
        <w:tblpPr w:leftFromText="180" w:rightFromText="180" w:vertAnchor="text" w:horzAnchor="margin" w:tblpXSpec="center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693"/>
        <w:gridCol w:w="2410"/>
      </w:tblGrid>
      <w:tr w:rsidR="00E5547B" w:rsidRPr="00E76D51" w:rsidTr="00A10DB0">
        <w:tc>
          <w:tcPr>
            <w:tcW w:w="5353" w:type="dxa"/>
            <w:shd w:val="clear" w:color="auto" w:fill="auto"/>
          </w:tcPr>
          <w:p w:rsidR="00E5547B" w:rsidRPr="00E76D51" w:rsidRDefault="00E5547B" w:rsidP="00E5547B">
            <w:pPr>
              <w:pStyle w:val="ac"/>
              <w:jc w:val="both"/>
              <w:rPr>
                <w:bCs w:val="0"/>
                <w:sz w:val="24"/>
                <w:lang w:val="ru-RU"/>
              </w:rPr>
            </w:pPr>
            <w:r w:rsidRPr="00E76D51">
              <w:rPr>
                <w:bCs w:val="0"/>
                <w:sz w:val="24"/>
                <w:lang w:val="ru-RU"/>
              </w:rPr>
              <w:t>Наименование показателя</w:t>
            </w:r>
          </w:p>
        </w:tc>
        <w:tc>
          <w:tcPr>
            <w:tcW w:w="2693" w:type="dxa"/>
            <w:shd w:val="clear" w:color="auto" w:fill="auto"/>
          </w:tcPr>
          <w:p w:rsidR="00E5547B" w:rsidRPr="00E76D51" w:rsidRDefault="00E5547B" w:rsidP="00E5547B">
            <w:pPr>
              <w:pStyle w:val="ac"/>
              <w:jc w:val="both"/>
              <w:rPr>
                <w:bCs w:val="0"/>
                <w:sz w:val="24"/>
                <w:lang w:val="ru-RU"/>
              </w:rPr>
            </w:pPr>
            <w:r w:rsidRPr="00E76D51">
              <w:rPr>
                <w:bCs w:val="0"/>
                <w:sz w:val="24"/>
                <w:lang w:val="ru-RU"/>
              </w:rPr>
              <w:t>Норма</w:t>
            </w:r>
          </w:p>
        </w:tc>
        <w:tc>
          <w:tcPr>
            <w:tcW w:w="2410" w:type="dxa"/>
            <w:shd w:val="clear" w:color="auto" w:fill="auto"/>
          </w:tcPr>
          <w:p w:rsidR="00E5547B" w:rsidRPr="00E76D51" w:rsidRDefault="00E5547B" w:rsidP="00E5547B">
            <w:pPr>
              <w:pStyle w:val="ac"/>
              <w:jc w:val="both"/>
              <w:rPr>
                <w:bCs w:val="0"/>
                <w:sz w:val="24"/>
                <w:lang w:val="ru-RU"/>
              </w:rPr>
            </w:pPr>
            <w:r w:rsidRPr="00E76D51">
              <w:rPr>
                <w:bCs w:val="0"/>
                <w:sz w:val="24"/>
                <w:lang w:val="ru-RU"/>
              </w:rPr>
              <w:t>Метод испытаний</w:t>
            </w:r>
          </w:p>
        </w:tc>
      </w:tr>
      <w:tr w:rsidR="00E5547B" w:rsidRPr="00E76D51" w:rsidTr="00A10D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7B" w:rsidRPr="00E76D51" w:rsidRDefault="00E5547B" w:rsidP="00E5547B">
            <w:pPr>
              <w:pStyle w:val="ac"/>
              <w:jc w:val="both"/>
              <w:rPr>
                <w:b w:val="0"/>
                <w:bCs w:val="0"/>
                <w:sz w:val="24"/>
                <w:lang w:val="ru-RU"/>
              </w:rPr>
            </w:pPr>
            <w:r w:rsidRPr="00E76D51">
              <w:rPr>
                <w:b w:val="0"/>
                <w:bCs w:val="0"/>
                <w:sz w:val="24"/>
                <w:lang w:val="ru-RU"/>
              </w:rPr>
              <w:t>Внешний вид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7B" w:rsidRPr="00E76D51" w:rsidRDefault="00E5547B" w:rsidP="00E5547B">
            <w:pPr>
              <w:pStyle w:val="ac"/>
              <w:jc w:val="both"/>
              <w:rPr>
                <w:b w:val="0"/>
                <w:bCs w:val="0"/>
                <w:sz w:val="24"/>
                <w:lang w:val="ru-RU"/>
              </w:rPr>
            </w:pPr>
            <w:r w:rsidRPr="00E76D51">
              <w:rPr>
                <w:b w:val="0"/>
                <w:bCs w:val="0"/>
                <w:sz w:val="24"/>
                <w:lang w:val="ru-RU"/>
              </w:rPr>
              <w:t xml:space="preserve">Прозрачная жидкость красного цвета, без механических примесей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7B" w:rsidRPr="00E76D51" w:rsidRDefault="00E5547B" w:rsidP="00E554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47B" w:rsidRPr="00E76D51" w:rsidRDefault="00E5547B" w:rsidP="00E5547B">
            <w:pPr>
              <w:pStyle w:val="ac"/>
              <w:jc w:val="both"/>
              <w:rPr>
                <w:b w:val="0"/>
                <w:bCs w:val="0"/>
                <w:sz w:val="24"/>
                <w:lang w:val="ru-RU"/>
              </w:rPr>
            </w:pPr>
          </w:p>
        </w:tc>
      </w:tr>
      <w:tr w:rsidR="00E5547B" w:rsidRPr="00E76D51" w:rsidTr="00A10DB0">
        <w:trPr>
          <w:trHeight w:val="33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7B" w:rsidRPr="00E76D51" w:rsidRDefault="00E76D51" w:rsidP="00E5547B">
            <w:pPr>
              <w:pStyle w:val="ac"/>
              <w:jc w:val="both"/>
              <w:rPr>
                <w:b w:val="0"/>
                <w:bCs w:val="0"/>
                <w:sz w:val="24"/>
                <w:lang w:val="ru-RU"/>
              </w:rPr>
            </w:pPr>
            <w:r w:rsidRPr="00E76D51">
              <w:rPr>
                <w:b w:val="0"/>
                <w:bCs w:val="0"/>
                <w:sz w:val="24"/>
                <w:lang w:val="ru-RU"/>
              </w:rPr>
              <w:t>Плотность</w:t>
            </w:r>
            <w:r w:rsidRPr="00E76D51">
              <w:rPr>
                <w:b w:val="0"/>
                <w:sz w:val="24"/>
                <w:lang w:val="ru-RU"/>
              </w:rPr>
              <w:t xml:space="preserve"> при 20</w:t>
            </w:r>
            <w:proofErr w:type="gramStart"/>
            <w:r w:rsidRPr="00E76D51">
              <w:rPr>
                <w:b w:val="0"/>
                <w:sz w:val="24"/>
                <w:lang w:val="ru-RU"/>
              </w:rPr>
              <w:t xml:space="preserve"> °С</w:t>
            </w:r>
            <w:proofErr w:type="gramEnd"/>
            <w:r w:rsidRPr="00E76D51">
              <w:rPr>
                <w:b w:val="0"/>
                <w:sz w:val="24"/>
                <w:lang w:val="ru-RU"/>
              </w:rPr>
              <w:t>, кг/м3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7B" w:rsidRPr="00E76D51" w:rsidRDefault="00473919" w:rsidP="00E5547B">
            <w:pPr>
              <w:pStyle w:val="ac"/>
              <w:jc w:val="both"/>
              <w:rPr>
                <w:b w:val="0"/>
                <w:bCs w:val="0"/>
                <w:sz w:val="24"/>
                <w:lang w:val="ru-RU"/>
              </w:rPr>
            </w:pPr>
            <w:r>
              <w:rPr>
                <w:b w:val="0"/>
                <w:bCs w:val="0"/>
                <w:sz w:val="24"/>
                <w:lang w:val="ru-RU"/>
              </w:rPr>
              <w:t>880,0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7B" w:rsidRPr="00E76D51" w:rsidRDefault="00E76D51" w:rsidP="00E5547B">
            <w:pPr>
              <w:pStyle w:val="ac"/>
              <w:jc w:val="both"/>
              <w:rPr>
                <w:b w:val="0"/>
                <w:bCs w:val="0"/>
                <w:sz w:val="24"/>
                <w:lang w:val="ru-RU"/>
              </w:rPr>
            </w:pPr>
            <w:r w:rsidRPr="00E76D51">
              <w:rPr>
                <w:b w:val="0"/>
                <w:sz w:val="24"/>
              </w:rPr>
              <w:t>ASTM D4052</w:t>
            </w:r>
          </w:p>
        </w:tc>
      </w:tr>
      <w:tr w:rsidR="00E76D51" w:rsidRPr="00E76D51" w:rsidTr="00A10D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1" w:rsidRPr="00E76D51" w:rsidRDefault="00E76D51" w:rsidP="00E5547B">
            <w:pPr>
              <w:pStyle w:val="ac"/>
              <w:jc w:val="both"/>
              <w:rPr>
                <w:b w:val="0"/>
                <w:bCs w:val="0"/>
                <w:sz w:val="24"/>
                <w:lang w:val="ru-RU"/>
              </w:rPr>
            </w:pPr>
            <w:r w:rsidRPr="00E76D51">
              <w:rPr>
                <w:b w:val="0"/>
                <w:sz w:val="24"/>
                <w:lang w:val="ru-RU"/>
              </w:rPr>
              <w:t>Вязкость кинематическая при 100</w:t>
            </w:r>
            <w:proofErr w:type="gramStart"/>
            <w:r w:rsidRPr="00E76D51">
              <w:rPr>
                <w:b w:val="0"/>
                <w:sz w:val="24"/>
                <w:lang w:val="ru-RU"/>
              </w:rPr>
              <w:t xml:space="preserve"> °С</w:t>
            </w:r>
            <w:proofErr w:type="gramEnd"/>
            <w:r w:rsidRPr="00E76D51">
              <w:rPr>
                <w:b w:val="0"/>
                <w:sz w:val="24"/>
                <w:lang w:val="ru-RU"/>
              </w:rPr>
              <w:t>, мм2/с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1" w:rsidRPr="00E76D51" w:rsidRDefault="00473919" w:rsidP="00E5547B">
            <w:pPr>
              <w:pStyle w:val="ac"/>
              <w:jc w:val="both"/>
              <w:rPr>
                <w:b w:val="0"/>
                <w:bCs w:val="0"/>
                <w:sz w:val="24"/>
                <w:lang w:val="ru-RU"/>
              </w:rPr>
            </w:pPr>
            <w:r>
              <w:rPr>
                <w:b w:val="0"/>
                <w:bCs w:val="0"/>
                <w:sz w:val="24"/>
                <w:lang w:val="ru-RU"/>
              </w:rPr>
              <w:t>10,1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1" w:rsidRPr="00E76D51" w:rsidRDefault="00E76D51" w:rsidP="00E5547B">
            <w:pPr>
              <w:pStyle w:val="ac"/>
              <w:jc w:val="both"/>
              <w:rPr>
                <w:b w:val="0"/>
                <w:bCs w:val="0"/>
                <w:sz w:val="24"/>
                <w:lang w:val="ru-RU"/>
              </w:rPr>
            </w:pPr>
            <w:r w:rsidRPr="00E76D51">
              <w:rPr>
                <w:b w:val="0"/>
                <w:sz w:val="24"/>
              </w:rPr>
              <w:t>ГОСТ 33 / ASTM D445</w:t>
            </w:r>
          </w:p>
        </w:tc>
      </w:tr>
      <w:tr w:rsidR="00E76D51" w:rsidRPr="00E76D51" w:rsidTr="00A10D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1" w:rsidRPr="00E76D51" w:rsidRDefault="00E76D51" w:rsidP="00E5547B">
            <w:pPr>
              <w:pStyle w:val="ac"/>
              <w:jc w:val="both"/>
              <w:rPr>
                <w:b w:val="0"/>
                <w:bCs w:val="0"/>
                <w:sz w:val="24"/>
                <w:lang w:val="ru-RU"/>
              </w:rPr>
            </w:pPr>
            <w:proofErr w:type="spellStart"/>
            <w:r w:rsidRPr="00E76D51">
              <w:rPr>
                <w:b w:val="0"/>
                <w:sz w:val="24"/>
              </w:rPr>
              <w:t>Индекс</w:t>
            </w:r>
            <w:proofErr w:type="spellEnd"/>
            <w:r w:rsidRPr="00E76D51">
              <w:rPr>
                <w:b w:val="0"/>
                <w:sz w:val="24"/>
              </w:rPr>
              <w:t xml:space="preserve"> </w:t>
            </w:r>
            <w:proofErr w:type="spellStart"/>
            <w:r w:rsidRPr="00E76D51">
              <w:rPr>
                <w:b w:val="0"/>
                <w:sz w:val="24"/>
              </w:rPr>
              <w:t>вязкости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1" w:rsidRPr="00E76D51" w:rsidRDefault="00473919" w:rsidP="00E5547B">
            <w:pPr>
              <w:pStyle w:val="ac"/>
              <w:jc w:val="both"/>
              <w:rPr>
                <w:b w:val="0"/>
                <w:bCs w:val="0"/>
                <w:sz w:val="24"/>
                <w:lang w:val="ru-RU"/>
              </w:rPr>
            </w:pPr>
            <w:r>
              <w:rPr>
                <w:b w:val="0"/>
                <w:bCs w:val="0"/>
                <w:sz w:val="24"/>
                <w:lang w:val="ru-RU"/>
              </w:rPr>
              <w:t>95</w:t>
            </w:r>
            <w:r w:rsidRPr="00866BE8">
              <w:rPr>
                <w:b w:val="0"/>
                <w:bCs w:val="0"/>
                <w:sz w:val="24"/>
                <w:lang w:val="ru-RU"/>
              </w:rPr>
              <w:t>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1" w:rsidRPr="00E76D51" w:rsidRDefault="00E76D51" w:rsidP="00E5547B">
            <w:pPr>
              <w:pStyle w:val="ac"/>
              <w:jc w:val="both"/>
              <w:rPr>
                <w:b w:val="0"/>
                <w:bCs w:val="0"/>
                <w:sz w:val="24"/>
                <w:lang w:val="ru-RU"/>
              </w:rPr>
            </w:pPr>
            <w:r w:rsidRPr="00E76D51">
              <w:rPr>
                <w:b w:val="0"/>
                <w:sz w:val="24"/>
              </w:rPr>
              <w:t>ГОСТ 25371</w:t>
            </w:r>
          </w:p>
        </w:tc>
      </w:tr>
      <w:tr w:rsidR="00E5547B" w:rsidRPr="00E76D51" w:rsidTr="00A10D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7B" w:rsidRPr="00E76D51" w:rsidRDefault="00E5547B" w:rsidP="00A10DB0">
            <w:pPr>
              <w:pStyle w:val="ac"/>
              <w:jc w:val="both"/>
              <w:rPr>
                <w:b w:val="0"/>
                <w:bCs w:val="0"/>
                <w:sz w:val="24"/>
                <w:lang w:val="ru-RU"/>
              </w:rPr>
            </w:pPr>
            <w:r w:rsidRPr="00E76D51">
              <w:rPr>
                <w:b w:val="0"/>
                <w:bCs w:val="0"/>
                <w:sz w:val="24"/>
                <w:lang w:val="ru-RU"/>
              </w:rPr>
              <w:t>Температура вспышки</w:t>
            </w:r>
            <w:r w:rsidR="00E76D51" w:rsidRPr="00E76D51">
              <w:rPr>
                <w:b w:val="0"/>
                <w:sz w:val="24"/>
                <w:lang w:val="ru-RU"/>
              </w:rPr>
              <w:t xml:space="preserve"> в открытом тигле</w:t>
            </w:r>
            <w:r w:rsidRPr="00E76D51">
              <w:rPr>
                <w:b w:val="0"/>
                <w:bCs w:val="0"/>
                <w:sz w:val="24"/>
                <w:lang w:val="ru-RU"/>
              </w:rPr>
              <w:t>, °</w:t>
            </w:r>
            <w:proofErr w:type="gramStart"/>
            <w:r w:rsidRPr="00E76D51">
              <w:rPr>
                <w:b w:val="0"/>
                <w:bCs w:val="0"/>
                <w:sz w:val="24"/>
                <w:lang w:val="ru-RU"/>
              </w:rPr>
              <w:t>С</w:t>
            </w:r>
            <w:proofErr w:type="gramEnd"/>
            <w:r w:rsidRPr="00E76D51">
              <w:rPr>
                <w:b w:val="0"/>
                <w:bCs w:val="0"/>
                <w:sz w:val="24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7B" w:rsidRPr="00E76D51" w:rsidRDefault="00E5547B" w:rsidP="00A10DB0">
            <w:pPr>
              <w:pStyle w:val="ac"/>
              <w:jc w:val="both"/>
              <w:rPr>
                <w:b w:val="0"/>
                <w:bCs w:val="0"/>
                <w:sz w:val="24"/>
                <w:lang w:val="ru-RU"/>
              </w:rPr>
            </w:pPr>
            <w:r w:rsidRPr="00E76D51">
              <w:rPr>
                <w:b w:val="0"/>
                <w:bCs w:val="0"/>
                <w:sz w:val="24"/>
                <w:lang w:val="ru-RU"/>
              </w:rPr>
              <w:t xml:space="preserve"> </w:t>
            </w:r>
            <w:r w:rsidR="00A10DB0">
              <w:rPr>
                <w:b w:val="0"/>
                <w:bCs w:val="0"/>
                <w:sz w:val="24"/>
                <w:lang w:val="ru-RU"/>
              </w:rPr>
              <w:t>238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7B" w:rsidRPr="00E76D51" w:rsidRDefault="00E76D51" w:rsidP="00E5547B">
            <w:pPr>
              <w:pStyle w:val="ac"/>
              <w:jc w:val="both"/>
              <w:rPr>
                <w:b w:val="0"/>
                <w:bCs w:val="0"/>
                <w:sz w:val="24"/>
                <w:lang w:val="ru-RU"/>
              </w:rPr>
            </w:pPr>
            <w:r w:rsidRPr="00E76D51">
              <w:rPr>
                <w:b w:val="0"/>
                <w:sz w:val="24"/>
              </w:rPr>
              <w:t>ГОСТ 4333 / ASTM D92</w:t>
            </w:r>
          </w:p>
        </w:tc>
      </w:tr>
      <w:tr w:rsidR="00E76D51" w:rsidRPr="00E76D51" w:rsidTr="00A10D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1" w:rsidRPr="00E76D51" w:rsidRDefault="00E76D51" w:rsidP="00E5547B">
            <w:pPr>
              <w:pStyle w:val="ac"/>
              <w:jc w:val="both"/>
              <w:rPr>
                <w:b w:val="0"/>
                <w:bCs w:val="0"/>
                <w:sz w:val="24"/>
                <w:lang w:val="ru-RU"/>
              </w:rPr>
            </w:pPr>
            <w:proofErr w:type="spellStart"/>
            <w:r w:rsidRPr="00E76D51">
              <w:rPr>
                <w:b w:val="0"/>
                <w:sz w:val="24"/>
              </w:rPr>
              <w:t>Температура</w:t>
            </w:r>
            <w:proofErr w:type="spellEnd"/>
            <w:r w:rsidRPr="00E76D51">
              <w:rPr>
                <w:b w:val="0"/>
                <w:sz w:val="24"/>
              </w:rPr>
              <w:t xml:space="preserve"> </w:t>
            </w:r>
            <w:proofErr w:type="spellStart"/>
            <w:r w:rsidRPr="00E76D51">
              <w:rPr>
                <w:b w:val="0"/>
                <w:sz w:val="24"/>
              </w:rPr>
              <w:t>застывания</w:t>
            </w:r>
            <w:proofErr w:type="spellEnd"/>
            <w:r w:rsidRPr="00E76D51">
              <w:rPr>
                <w:b w:val="0"/>
                <w:sz w:val="24"/>
              </w:rPr>
              <w:t>, 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1" w:rsidRPr="00E76D51" w:rsidRDefault="00A10DB0" w:rsidP="003505E8">
            <w:pPr>
              <w:pStyle w:val="ac"/>
              <w:jc w:val="both"/>
              <w:rPr>
                <w:b w:val="0"/>
                <w:bCs w:val="0"/>
                <w:sz w:val="24"/>
                <w:lang w:val="ru-RU"/>
              </w:rPr>
            </w:pPr>
            <w:r>
              <w:rPr>
                <w:b w:val="0"/>
                <w:bCs w:val="0"/>
                <w:sz w:val="24"/>
                <w:lang w:val="ru-RU"/>
              </w:rPr>
              <w:t>-</w:t>
            </w:r>
            <w:r w:rsidR="003505E8">
              <w:rPr>
                <w:b w:val="0"/>
                <w:bCs w:val="0"/>
                <w:sz w:val="24"/>
                <w:lang w:val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1" w:rsidRPr="00432590" w:rsidRDefault="00432590" w:rsidP="00E5547B">
            <w:pPr>
              <w:pStyle w:val="ac"/>
              <w:jc w:val="both"/>
              <w:rPr>
                <w:b w:val="0"/>
                <w:bCs w:val="0"/>
                <w:sz w:val="24"/>
                <w:lang w:val="ru-RU"/>
              </w:rPr>
            </w:pPr>
            <w:r>
              <w:rPr>
                <w:b w:val="0"/>
                <w:sz w:val="24"/>
              </w:rPr>
              <w:t>ASTM D9</w:t>
            </w:r>
            <w:r>
              <w:rPr>
                <w:b w:val="0"/>
                <w:sz w:val="24"/>
                <w:lang w:val="ru-RU"/>
              </w:rPr>
              <w:t>7</w:t>
            </w:r>
          </w:p>
        </w:tc>
      </w:tr>
      <w:tr w:rsidR="00E5547B" w:rsidRPr="00E76D51" w:rsidTr="00A10D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7B" w:rsidRPr="00E76D51" w:rsidRDefault="00E76D51" w:rsidP="00E5547B">
            <w:pPr>
              <w:pStyle w:val="ac"/>
              <w:jc w:val="both"/>
              <w:rPr>
                <w:b w:val="0"/>
                <w:bCs w:val="0"/>
                <w:sz w:val="24"/>
                <w:lang w:val="ru-RU"/>
              </w:rPr>
            </w:pPr>
            <w:proofErr w:type="spellStart"/>
            <w:r w:rsidRPr="00E76D51">
              <w:rPr>
                <w:b w:val="0"/>
                <w:sz w:val="24"/>
              </w:rPr>
              <w:t>Сульфатная</w:t>
            </w:r>
            <w:proofErr w:type="spellEnd"/>
            <w:r w:rsidRPr="00E76D51">
              <w:rPr>
                <w:b w:val="0"/>
                <w:sz w:val="24"/>
              </w:rPr>
              <w:t xml:space="preserve"> </w:t>
            </w:r>
            <w:proofErr w:type="spellStart"/>
            <w:r w:rsidRPr="00E76D51">
              <w:rPr>
                <w:b w:val="0"/>
                <w:sz w:val="24"/>
              </w:rPr>
              <w:t>зольность</w:t>
            </w:r>
            <w:proofErr w:type="spellEnd"/>
            <w:r w:rsidRPr="00E76D51">
              <w:rPr>
                <w:b w:val="0"/>
                <w:sz w:val="24"/>
              </w:rPr>
              <w:t xml:space="preserve">, %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7B" w:rsidRPr="00E76D51" w:rsidRDefault="00323C69" w:rsidP="00E5547B">
            <w:pPr>
              <w:pStyle w:val="ac"/>
              <w:jc w:val="both"/>
              <w:rPr>
                <w:b w:val="0"/>
                <w:bCs w:val="0"/>
                <w:sz w:val="24"/>
                <w:lang w:val="ru-RU"/>
              </w:rPr>
            </w:pPr>
            <w:r>
              <w:rPr>
                <w:b w:val="0"/>
                <w:bCs w:val="0"/>
                <w:sz w:val="24"/>
                <w:lang w:val="ru-RU"/>
              </w:rPr>
              <w:t>0,01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7B" w:rsidRPr="00A10DB0" w:rsidRDefault="00E76D51" w:rsidP="00E5547B">
            <w:pPr>
              <w:pStyle w:val="ac"/>
              <w:jc w:val="both"/>
              <w:rPr>
                <w:b w:val="0"/>
                <w:bCs w:val="0"/>
                <w:sz w:val="24"/>
                <w:lang w:val="ru-RU"/>
              </w:rPr>
            </w:pPr>
            <w:r w:rsidRPr="00E76D51">
              <w:rPr>
                <w:b w:val="0"/>
                <w:sz w:val="24"/>
              </w:rPr>
              <w:t xml:space="preserve">ГОСТ 12417 / ASTM </w:t>
            </w:r>
            <w:proofErr w:type="gramStart"/>
            <w:r w:rsidRPr="00E76D51">
              <w:rPr>
                <w:b w:val="0"/>
                <w:sz w:val="24"/>
              </w:rPr>
              <w:t>D874</w:t>
            </w:r>
            <w:r w:rsidR="00A10DB0">
              <w:rPr>
                <w:b w:val="0"/>
                <w:sz w:val="24"/>
                <w:lang w:val="ru-RU"/>
              </w:rPr>
              <w:t>(</w:t>
            </w:r>
            <w:proofErr w:type="gramEnd"/>
            <w:r w:rsidR="00A10DB0">
              <w:rPr>
                <w:b w:val="0"/>
                <w:sz w:val="24"/>
                <w:lang w:val="ru-RU"/>
              </w:rPr>
              <w:t>13а-2018)</w:t>
            </w:r>
          </w:p>
        </w:tc>
      </w:tr>
      <w:tr w:rsidR="00E5547B" w:rsidRPr="00E76D51" w:rsidTr="00A10D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7B" w:rsidRPr="00A10DB0" w:rsidRDefault="00E76D51" w:rsidP="00A10DB0">
            <w:pPr>
              <w:pStyle w:val="ac"/>
              <w:jc w:val="both"/>
              <w:rPr>
                <w:b w:val="0"/>
                <w:bCs w:val="0"/>
                <w:sz w:val="24"/>
                <w:lang w:val="ru-RU"/>
              </w:rPr>
            </w:pPr>
            <w:r w:rsidRPr="00E76D51">
              <w:rPr>
                <w:b w:val="0"/>
                <w:sz w:val="24"/>
                <w:lang w:val="ru-RU"/>
              </w:rPr>
              <w:t xml:space="preserve">Массовая доля серы, </w:t>
            </w:r>
            <w:r w:rsidR="00A10DB0">
              <w:rPr>
                <w:b w:val="0"/>
                <w:sz w:val="24"/>
                <w:lang w:val="ru-RU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7B" w:rsidRPr="00E16E13" w:rsidRDefault="00A10DB0" w:rsidP="00E5547B">
            <w:pPr>
              <w:pStyle w:val="ac"/>
              <w:jc w:val="both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ru-RU"/>
              </w:rPr>
              <w:t>0,080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7B" w:rsidRPr="00E76D51" w:rsidRDefault="00E76D51" w:rsidP="00A10DB0">
            <w:pPr>
              <w:pStyle w:val="ac"/>
              <w:jc w:val="both"/>
              <w:rPr>
                <w:b w:val="0"/>
                <w:bCs w:val="0"/>
                <w:sz w:val="24"/>
                <w:lang w:val="ru-RU"/>
              </w:rPr>
            </w:pPr>
            <w:r w:rsidRPr="00E76D51">
              <w:rPr>
                <w:b w:val="0"/>
                <w:sz w:val="24"/>
              </w:rPr>
              <w:t>ASTM</w:t>
            </w:r>
            <w:r w:rsidRPr="00E76D51">
              <w:rPr>
                <w:b w:val="0"/>
                <w:sz w:val="24"/>
                <w:lang w:val="ru-RU"/>
              </w:rPr>
              <w:t xml:space="preserve"> </w:t>
            </w:r>
            <w:r w:rsidRPr="00E76D51">
              <w:rPr>
                <w:b w:val="0"/>
                <w:sz w:val="24"/>
              </w:rPr>
              <w:t>D</w:t>
            </w:r>
            <w:r w:rsidRPr="00E76D51">
              <w:rPr>
                <w:b w:val="0"/>
                <w:sz w:val="24"/>
                <w:lang w:val="ru-RU"/>
              </w:rPr>
              <w:t xml:space="preserve"> </w:t>
            </w:r>
            <w:r w:rsidR="00A10DB0">
              <w:rPr>
                <w:b w:val="0"/>
                <w:sz w:val="24"/>
                <w:lang w:val="ru-RU"/>
              </w:rPr>
              <w:t>4294-21</w:t>
            </w:r>
          </w:p>
        </w:tc>
      </w:tr>
    </w:tbl>
    <w:p w:rsidR="00A10DB0" w:rsidRPr="007D3F53" w:rsidRDefault="00A10DB0" w:rsidP="001D6339">
      <w:pPr>
        <w:rPr>
          <w:rFonts w:ascii="Arial Narrow" w:hAnsi="Arial Narrow"/>
          <w:b/>
          <w:sz w:val="24"/>
          <w:szCs w:val="24"/>
        </w:rPr>
      </w:pPr>
    </w:p>
    <w:p w:rsidR="00002E2F" w:rsidRDefault="00002E2F" w:rsidP="00002E2F">
      <w:pPr>
        <w:spacing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СОСТАВ</w:t>
      </w:r>
      <w:r w:rsidRPr="002D09A2">
        <w:rPr>
          <w:rFonts w:ascii="Arial Narrow" w:hAnsi="Arial Narrow" w:cs="Arial"/>
          <w:b/>
          <w:sz w:val="24"/>
          <w:szCs w:val="24"/>
        </w:rPr>
        <w:t>: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</w:p>
    <w:p w:rsidR="00002E2F" w:rsidRPr="008D44A4" w:rsidRDefault="00E2771A" w:rsidP="00002E2F">
      <w:pPr>
        <w:spacing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Высокоочищенное базовое масло</w:t>
      </w:r>
      <w:r w:rsidR="00002E2F">
        <w:rPr>
          <w:rFonts w:ascii="Arial Narrow" w:hAnsi="Arial Narrow" w:cs="Arial"/>
          <w:sz w:val="24"/>
          <w:szCs w:val="24"/>
        </w:rPr>
        <w:t xml:space="preserve">, </w:t>
      </w:r>
      <w:r>
        <w:rPr>
          <w:rFonts w:ascii="Arial Narrow" w:hAnsi="Arial Narrow" w:cs="Arial"/>
          <w:sz w:val="24"/>
          <w:szCs w:val="24"/>
        </w:rPr>
        <w:t>много</w:t>
      </w:r>
      <w:r w:rsidR="00002E2F">
        <w:rPr>
          <w:rFonts w:ascii="Arial Narrow" w:hAnsi="Arial Narrow" w:cs="Arial"/>
          <w:sz w:val="24"/>
          <w:szCs w:val="24"/>
        </w:rPr>
        <w:t>функциональны</w:t>
      </w:r>
      <w:r>
        <w:rPr>
          <w:rFonts w:ascii="Arial Narrow" w:hAnsi="Arial Narrow" w:cs="Arial"/>
          <w:sz w:val="24"/>
          <w:szCs w:val="24"/>
        </w:rPr>
        <w:t>й</w:t>
      </w:r>
      <w:r w:rsidR="00002E2F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пакет присадок, краситель</w:t>
      </w:r>
      <w:r w:rsidR="00002E2F" w:rsidRPr="008D44A4">
        <w:rPr>
          <w:rFonts w:ascii="Arial Narrow" w:hAnsi="Arial Narrow" w:cs="Arial"/>
          <w:sz w:val="24"/>
          <w:szCs w:val="24"/>
        </w:rPr>
        <w:t>.</w:t>
      </w:r>
    </w:p>
    <w:p w:rsidR="00002E2F" w:rsidRDefault="00002E2F" w:rsidP="00FD11D7">
      <w:pPr>
        <w:spacing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B738B5" w:rsidRPr="00B738B5" w:rsidRDefault="00B738B5" w:rsidP="00FD11D7">
      <w:pPr>
        <w:spacing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УСЛОВИЯ ХРАНЕНИЯ: </w:t>
      </w:r>
    </w:p>
    <w:p w:rsidR="002E5F62" w:rsidRDefault="002E5F62" w:rsidP="00FD11D7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Х</w:t>
      </w:r>
      <w:r w:rsidR="00B738B5">
        <w:rPr>
          <w:rFonts w:ascii="Arial Narrow" w:hAnsi="Arial Narrow" w:cs="Arial"/>
          <w:sz w:val="24"/>
          <w:szCs w:val="24"/>
        </w:rPr>
        <w:t>ранить в сухом помещении при температуре от -</w:t>
      </w:r>
      <w:r w:rsidR="00044EB1">
        <w:rPr>
          <w:rFonts w:ascii="Arial Narrow" w:hAnsi="Arial Narrow" w:cs="Arial"/>
          <w:sz w:val="24"/>
          <w:szCs w:val="24"/>
        </w:rPr>
        <w:t>4</w:t>
      </w:r>
      <w:r>
        <w:rPr>
          <w:rFonts w:ascii="Arial Narrow" w:hAnsi="Arial Narrow" w:cs="Arial"/>
          <w:sz w:val="24"/>
          <w:szCs w:val="24"/>
        </w:rPr>
        <w:t>0</w:t>
      </w:r>
      <w:proofErr w:type="gramStart"/>
      <w:r w:rsidRPr="008D44A4">
        <w:rPr>
          <w:rFonts w:ascii="Arial Narrow" w:hAnsi="Arial Narrow" w:cs="Arial"/>
          <w:sz w:val="24"/>
          <w:szCs w:val="24"/>
        </w:rPr>
        <w:t>°С</w:t>
      </w:r>
      <w:proofErr w:type="gramEnd"/>
      <w:r w:rsidR="00B738B5">
        <w:rPr>
          <w:rFonts w:ascii="Arial Narrow" w:hAnsi="Arial Narrow" w:cs="Arial"/>
          <w:sz w:val="24"/>
          <w:szCs w:val="24"/>
        </w:rPr>
        <w:t xml:space="preserve"> до + </w:t>
      </w:r>
      <w:r>
        <w:rPr>
          <w:rFonts w:ascii="Arial Narrow" w:hAnsi="Arial Narrow" w:cs="Arial"/>
          <w:sz w:val="24"/>
          <w:szCs w:val="24"/>
        </w:rPr>
        <w:t>40</w:t>
      </w:r>
      <w:r w:rsidRPr="008D44A4">
        <w:rPr>
          <w:rFonts w:ascii="Arial Narrow" w:hAnsi="Arial Narrow" w:cs="Arial"/>
          <w:sz w:val="24"/>
          <w:szCs w:val="24"/>
        </w:rPr>
        <w:t>°С</w:t>
      </w:r>
      <w:r w:rsidR="001D6339">
        <w:rPr>
          <w:rFonts w:ascii="Arial Narrow" w:hAnsi="Arial Narrow" w:cs="Arial"/>
          <w:sz w:val="24"/>
          <w:szCs w:val="24"/>
        </w:rPr>
        <w:t xml:space="preserve">. </w:t>
      </w:r>
    </w:p>
    <w:p w:rsidR="008D44A4" w:rsidRDefault="00F4756F" w:rsidP="00FD11D7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F4756F">
        <w:rPr>
          <w:rFonts w:ascii="Arial Narrow" w:hAnsi="Arial Narrow" w:cs="Arial"/>
          <w:sz w:val="24"/>
          <w:szCs w:val="24"/>
        </w:rPr>
        <w:t xml:space="preserve">Гарантийный срок хранения </w:t>
      </w:r>
      <w:r>
        <w:rPr>
          <w:rFonts w:ascii="Arial Narrow" w:hAnsi="Arial Narrow" w:cs="Arial"/>
          <w:sz w:val="24"/>
          <w:szCs w:val="24"/>
        </w:rPr>
        <w:t>–</w:t>
      </w:r>
      <w:r w:rsidRPr="00F4756F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5 лет</w:t>
      </w:r>
      <w:r w:rsidRPr="00F4756F">
        <w:rPr>
          <w:rFonts w:ascii="Arial Narrow" w:hAnsi="Arial Narrow" w:cs="Arial"/>
          <w:sz w:val="24"/>
          <w:szCs w:val="24"/>
        </w:rPr>
        <w:t>.</w:t>
      </w:r>
    </w:p>
    <w:p w:rsidR="008F7089" w:rsidRDefault="003A22A1" w:rsidP="003A22A1">
      <w:pPr>
        <w:pStyle w:val="ab"/>
        <w:spacing w:before="0" w:after="0"/>
        <w:rPr>
          <w:rFonts w:ascii="Arial Narrow" w:hAnsi="Arial Narrow" w:cs="Arial"/>
          <w:b/>
          <w:color w:val="000000"/>
        </w:rPr>
      </w:pPr>
      <w:r w:rsidRPr="005302F7">
        <w:rPr>
          <w:rFonts w:ascii="Arial Narrow" w:hAnsi="Arial Narrow" w:cs="Arial"/>
          <w:b/>
          <w:color w:val="000000"/>
        </w:rPr>
        <w:t>УПАКОВКА:</w:t>
      </w:r>
    </w:p>
    <w:p w:rsidR="003A22A1" w:rsidRPr="00F4756F" w:rsidRDefault="003A22A1" w:rsidP="008F7089">
      <w:pPr>
        <w:pStyle w:val="ab"/>
        <w:spacing w:before="0" w:after="0"/>
        <w:rPr>
          <w:rFonts w:ascii="Arial Narrow" w:hAnsi="Arial Narrow" w:cs="Arial"/>
        </w:rPr>
      </w:pPr>
      <w:r w:rsidRPr="00297BAB">
        <w:rPr>
          <w:rFonts w:ascii="Arial Narrow" w:hAnsi="Arial Narrow" w:cs="Arial"/>
          <w:color w:val="000000"/>
        </w:rPr>
        <w:t xml:space="preserve"> </w:t>
      </w:r>
      <w:r>
        <w:rPr>
          <w:rFonts w:ascii="Arial Narrow" w:hAnsi="Arial Narrow" w:cs="Arial"/>
          <w:color w:val="000000"/>
        </w:rPr>
        <w:t>Туба 200мл, канистры 1, 4 литров; бочка 60, 210 литров</w:t>
      </w:r>
      <w:bookmarkStart w:id="0" w:name="_GoBack"/>
      <w:bookmarkEnd w:id="0"/>
    </w:p>
    <w:p w:rsidR="007E3FAE" w:rsidRPr="008D44A4" w:rsidRDefault="007E3FAE" w:rsidP="00A11164">
      <w:pPr>
        <w:spacing w:line="240" w:lineRule="auto"/>
        <w:rPr>
          <w:rFonts w:ascii="Arial Narrow" w:hAnsi="Arial Narrow" w:cs="Arial"/>
          <w:sz w:val="24"/>
          <w:szCs w:val="24"/>
        </w:rPr>
      </w:pPr>
    </w:p>
    <w:sectPr w:rsidR="007E3FAE" w:rsidRPr="008D44A4" w:rsidSect="00DC0AE6">
      <w:headerReference w:type="default" r:id="rId11"/>
      <w:footerReference w:type="default" r:id="rId12"/>
      <w:pgSz w:w="11906" w:h="16838"/>
      <w:pgMar w:top="284" w:right="424" w:bottom="142" w:left="85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E6" w:rsidRDefault="00DC0AE6" w:rsidP="00DC0AE6">
      <w:pPr>
        <w:spacing w:after="0" w:line="240" w:lineRule="auto"/>
      </w:pPr>
      <w:r>
        <w:separator/>
      </w:r>
    </w:p>
  </w:endnote>
  <w:end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</w:rPr>
      <w:id w:val="1723318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B5E23" w:rsidRPr="00DB5E23" w:rsidRDefault="00DB5E23">
            <w:pPr>
              <w:pStyle w:val="a6"/>
              <w:jc w:val="center"/>
              <w:rPr>
                <w:rFonts w:ascii="Arial Narrow" w:hAnsi="Arial Narrow"/>
                <w:sz w:val="18"/>
              </w:rPr>
            </w:pPr>
            <w:r w:rsidRPr="00DB5E23">
              <w:rPr>
                <w:rFonts w:ascii="Arial Narrow" w:hAnsi="Arial Narrow"/>
                <w:sz w:val="18"/>
              </w:rPr>
              <w:t xml:space="preserve">Страница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8F7089">
              <w:rPr>
                <w:rFonts w:ascii="Arial Narrow" w:hAnsi="Arial Narrow"/>
                <w:b/>
                <w:bCs/>
                <w:noProof/>
                <w:sz w:val="18"/>
              </w:rPr>
              <w:t>1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  <w:r w:rsidRPr="00DB5E23">
              <w:rPr>
                <w:rFonts w:ascii="Arial Narrow" w:hAnsi="Arial Narrow"/>
                <w:sz w:val="18"/>
              </w:rPr>
              <w:t xml:space="preserve"> из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8F7089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DB5E23" w:rsidRDefault="00DB5E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E6" w:rsidRDefault="00DC0AE6" w:rsidP="00DC0AE6">
      <w:pPr>
        <w:spacing w:after="0" w:line="240" w:lineRule="auto"/>
      </w:pPr>
      <w:r>
        <w:separator/>
      </w:r>
    </w:p>
  </w:footnote>
  <w:foot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E6" w:rsidRDefault="00DC0AE6" w:rsidP="00DC0AE6">
    <w:pPr>
      <w:pStyle w:val="a4"/>
      <w:jc w:val="center"/>
    </w:pPr>
    <w:r>
      <w:rPr>
        <w:noProof/>
        <w:lang w:eastAsia="ru-RU"/>
      </w:rPr>
      <w:drawing>
        <wp:inline distT="0" distB="0" distL="0" distR="0" wp14:anchorId="1423CB33" wp14:editId="3C371A73">
          <wp:extent cx="5472753" cy="1327384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13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0AE6" w:rsidRDefault="00DC0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1F"/>
    <w:multiLevelType w:val="hybridMultilevel"/>
    <w:tmpl w:val="AAB0ACD6"/>
    <w:lvl w:ilvl="0" w:tplc="1C5EB44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91F0C"/>
    <w:multiLevelType w:val="hybridMultilevel"/>
    <w:tmpl w:val="812CF4C6"/>
    <w:lvl w:ilvl="0" w:tplc="B7B63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0A71E9"/>
    <w:multiLevelType w:val="hybridMultilevel"/>
    <w:tmpl w:val="36B419BC"/>
    <w:lvl w:ilvl="0" w:tplc="5B0C3C6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A314E"/>
    <w:multiLevelType w:val="hybridMultilevel"/>
    <w:tmpl w:val="EE143058"/>
    <w:lvl w:ilvl="0" w:tplc="120A601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F318E"/>
    <w:multiLevelType w:val="hybridMultilevel"/>
    <w:tmpl w:val="A828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6A5512"/>
    <w:multiLevelType w:val="hybridMultilevel"/>
    <w:tmpl w:val="BFCC97CE"/>
    <w:lvl w:ilvl="0" w:tplc="DE086582">
      <w:start w:val="6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3C"/>
    <w:rsid w:val="00002E2F"/>
    <w:rsid w:val="0003523F"/>
    <w:rsid w:val="00040AF1"/>
    <w:rsid w:val="00044EB1"/>
    <w:rsid w:val="0004523E"/>
    <w:rsid w:val="00046512"/>
    <w:rsid w:val="000504CA"/>
    <w:rsid w:val="00050837"/>
    <w:rsid w:val="000521ED"/>
    <w:rsid w:val="000E312F"/>
    <w:rsid w:val="000F480F"/>
    <w:rsid w:val="000F62EC"/>
    <w:rsid w:val="00125FE4"/>
    <w:rsid w:val="00153CF6"/>
    <w:rsid w:val="001A6EA7"/>
    <w:rsid w:val="001D6339"/>
    <w:rsid w:val="002203FE"/>
    <w:rsid w:val="00276D71"/>
    <w:rsid w:val="002D09A2"/>
    <w:rsid w:val="002E5F62"/>
    <w:rsid w:val="00323C69"/>
    <w:rsid w:val="003505E8"/>
    <w:rsid w:val="00383AC5"/>
    <w:rsid w:val="003A22A1"/>
    <w:rsid w:val="003D6292"/>
    <w:rsid w:val="00430F4C"/>
    <w:rsid w:val="00432590"/>
    <w:rsid w:val="004354E6"/>
    <w:rsid w:val="00435B40"/>
    <w:rsid w:val="00473919"/>
    <w:rsid w:val="004B6C72"/>
    <w:rsid w:val="004C7B43"/>
    <w:rsid w:val="004F03D8"/>
    <w:rsid w:val="004F2AC8"/>
    <w:rsid w:val="004F42FD"/>
    <w:rsid w:val="005342E8"/>
    <w:rsid w:val="005B4BE4"/>
    <w:rsid w:val="005E6523"/>
    <w:rsid w:val="005F5061"/>
    <w:rsid w:val="00632065"/>
    <w:rsid w:val="00633F4E"/>
    <w:rsid w:val="006369DE"/>
    <w:rsid w:val="00657A76"/>
    <w:rsid w:val="00674D46"/>
    <w:rsid w:val="00675ADE"/>
    <w:rsid w:val="00703CD4"/>
    <w:rsid w:val="007055B3"/>
    <w:rsid w:val="007300F3"/>
    <w:rsid w:val="00784868"/>
    <w:rsid w:val="007C3C57"/>
    <w:rsid w:val="007D0EE8"/>
    <w:rsid w:val="007D3F53"/>
    <w:rsid w:val="007E3FAE"/>
    <w:rsid w:val="007F0784"/>
    <w:rsid w:val="00800930"/>
    <w:rsid w:val="00841912"/>
    <w:rsid w:val="008436E7"/>
    <w:rsid w:val="00866BE8"/>
    <w:rsid w:val="008A4EA9"/>
    <w:rsid w:val="008B6A7F"/>
    <w:rsid w:val="008D44A4"/>
    <w:rsid w:val="008F7089"/>
    <w:rsid w:val="00943B39"/>
    <w:rsid w:val="009561B3"/>
    <w:rsid w:val="00973AFD"/>
    <w:rsid w:val="009947D9"/>
    <w:rsid w:val="009B383D"/>
    <w:rsid w:val="009C67AF"/>
    <w:rsid w:val="009D6DFB"/>
    <w:rsid w:val="00A10DB0"/>
    <w:rsid w:val="00A11164"/>
    <w:rsid w:val="00A41F5E"/>
    <w:rsid w:val="00A56C0E"/>
    <w:rsid w:val="00A609DC"/>
    <w:rsid w:val="00A6739E"/>
    <w:rsid w:val="00A811EC"/>
    <w:rsid w:val="00A85162"/>
    <w:rsid w:val="00A9220C"/>
    <w:rsid w:val="00AA7D4B"/>
    <w:rsid w:val="00AE0A9D"/>
    <w:rsid w:val="00B076E6"/>
    <w:rsid w:val="00B17F3C"/>
    <w:rsid w:val="00B27BDC"/>
    <w:rsid w:val="00B40BD9"/>
    <w:rsid w:val="00B64156"/>
    <w:rsid w:val="00B738B5"/>
    <w:rsid w:val="00B84383"/>
    <w:rsid w:val="00BC121B"/>
    <w:rsid w:val="00BD03AD"/>
    <w:rsid w:val="00C066A6"/>
    <w:rsid w:val="00C11CAC"/>
    <w:rsid w:val="00C71703"/>
    <w:rsid w:val="00D27E61"/>
    <w:rsid w:val="00D310CC"/>
    <w:rsid w:val="00D330F2"/>
    <w:rsid w:val="00D35195"/>
    <w:rsid w:val="00D41B60"/>
    <w:rsid w:val="00D67449"/>
    <w:rsid w:val="00DA22EE"/>
    <w:rsid w:val="00DB5E23"/>
    <w:rsid w:val="00DC0AE6"/>
    <w:rsid w:val="00E04F4E"/>
    <w:rsid w:val="00E16E13"/>
    <w:rsid w:val="00E2771A"/>
    <w:rsid w:val="00E533AC"/>
    <w:rsid w:val="00E5547B"/>
    <w:rsid w:val="00E67E24"/>
    <w:rsid w:val="00E76D51"/>
    <w:rsid w:val="00E83C42"/>
    <w:rsid w:val="00E93742"/>
    <w:rsid w:val="00EB596C"/>
    <w:rsid w:val="00EF0082"/>
    <w:rsid w:val="00EF2306"/>
    <w:rsid w:val="00F2606A"/>
    <w:rsid w:val="00F41D75"/>
    <w:rsid w:val="00F4756F"/>
    <w:rsid w:val="00F513C0"/>
    <w:rsid w:val="00F514B2"/>
    <w:rsid w:val="00F62E15"/>
    <w:rsid w:val="00F659E0"/>
    <w:rsid w:val="00FD11D7"/>
    <w:rsid w:val="00F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F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41F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fault">
    <w:name w:val="Default"/>
    <w:rsid w:val="00153C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Title"/>
    <w:basedOn w:val="a"/>
    <w:link w:val="ad"/>
    <w:qFormat/>
    <w:rsid w:val="004F03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 w:eastAsia="ru-RU"/>
    </w:rPr>
  </w:style>
  <w:style w:type="character" w:customStyle="1" w:styleId="ad">
    <w:name w:val="Название Знак"/>
    <w:basedOn w:val="a0"/>
    <w:link w:val="ac"/>
    <w:rsid w:val="004F03D8"/>
    <w:rPr>
      <w:rFonts w:ascii="Times New Roman" w:eastAsia="Times New Roman" w:hAnsi="Times New Roman" w:cs="Times New Roman"/>
      <w:b/>
      <w:bCs/>
      <w:sz w:val="28"/>
      <w:szCs w:val="24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F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41F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fault">
    <w:name w:val="Default"/>
    <w:rsid w:val="00153C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Title"/>
    <w:basedOn w:val="a"/>
    <w:link w:val="ad"/>
    <w:qFormat/>
    <w:rsid w:val="004F03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 w:eastAsia="ru-RU"/>
    </w:rPr>
  </w:style>
  <w:style w:type="character" w:customStyle="1" w:styleId="ad">
    <w:name w:val="Название Знак"/>
    <w:basedOn w:val="a0"/>
    <w:link w:val="ac"/>
    <w:rsid w:val="004F03D8"/>
    <w:rPr>
      <w:rFonts w:ascii="Times New Roman" w:eastAsia="Times New Roman" w:hAnsi="Times New Roman" w:cs="Times New Roman"/>
      <w:b/>
      <w:bCs/>
      <w:sz w:val="28"/>
      <w:szCs w:val="24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0320F-15A0-419C-829E-DDBDA220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Румянцев</dc:creator>
  <cp:lastModifiedBy>Rheolab</cp:lastModifiedBy>
  <cp:revision>10</cp:revision>
  <cp:lastPrinted>2019-09-16T07:21:00Z</cp:lastPrinted>
  <dcterms:created xsi:type="dcterms:W3CDTF">2023-01-20T12:57:00Z</dcterms:created>
  <dcterms:modified xsi:type="dcterms:W3CDTF">2024-08-27T10:57:00Z</dcterms:modified>
</cp:coreProperties>
</file>