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6B3BF6B" w14:textId="77777777" w:rsidR="00D95F6E" w:rsidRPr="004D3DD3" w:rsidRDefault="00D95F6E" w:rsidP="00A80B41">
      <w:pPr>
        <w:jc w:val="both"/>
        <w:rPr>
          <w:b/>
          <w:sz w:val="28"/>
          <w:szCs w:val="28"/>
        </w:rPr>
      </w:pPr>
      <w:bookmarkStart w:id="0" w:name="_GoBack"/>
      <w:bookmarkEnd w:id="0"/>
    </w:p>
    <w:p w14:paraId="68C35C30" w14:textId="77777777" w:rsidR="00A80B41" w:rsidRDefault="00A80B41" w:rsidP="00A80B41">
      <w:pPr>
        <w:ind w:hanging="1701"/>
        <w:rPr>
          <w:noProof/>
        </w:rPr>
      </w:pPr>
      <w:r>
        <w:rPr>
          <w:noProof/>
        </w:rPr>
        <w:drawing>
          <wp:inline distT="0" distB="0" distL="0" distR="0" wp14:anchorId="0B88D7E0" wp14:editId="1BCE525E">
            <wp:extent cx="7114356" cy="6019137"/>
            <wp:effectExtent l="0" t="0" r="0" b="127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134255" cy="6035973"/>
                    </a:xfrm>
                    <a:prstGeom prst="rect">
                      <a:avLst/>
                    </a:prstGeom>
                    <a:noFill/>
                    <a:ln>
                      <a:noFill/>
                    </a:ln>
                  </pic:spPr>
                </pic:pic>
              </a:graphicData>
            </a:graphic>
          </wp:inline>
        </w:drawing>
      </w:r>
    </w:p>
    <w:p w14:paraId="29B48211" w14:textId="77777777" w:rsidR="00A80B41" w:rsidRPr="0023648D" w:rsidRDefault="00A80B41" w:rsidP="00A80B41">
      <w:pPr>
        <w:rPr>
          <w:rFonts w:ascii="Century751 BT" w:hAnsi="Century751 BT"/>
          <w:b/>
          <w:bCs/>
          <w:sz w:val="44"/>
          <w:szCs w:val="44"/>
        </w:rPr>
      </w:pPr>
      <w:r>
        <w:rPr>
          <w:rFonts w:ascii="Century751 BT" w:hAnsi="Century751 BT"/>
          <w:b/>
          <w:bCs/>
          <w:noProof/>
          <w:sz w:val="44"/>
          <w:szCs w:val="44"/>
        </w:rPr>
        <w:drawing>
          <wp:anchor distT="0" distB="0" distL="114300" distR="114300" simplePos="0" relativeHeight="251658752" behindDoc="1" locked="0" layoutInCell="1" allowOverlap="1" wp14:anchorId="553A9725" wp14:editId="43C54CB8">
            <wp:simplePos x="0" y="0"/>
            <wp:positionH relativeFrom="column">
              <wp:posOffset>-1280</wp:posOffset>
            </wp:positionH>
            <wp:positionV relativeFrom="paragraph">
              <wp:posOffset>178757</wp:posOffset>
            </wp:positionV>
            <wp:extent cx="4026158" cy="3739345"/>
            <wp:effectExtent l="0" t="0" r="0"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26158" cy="3739345"/>
                    </a:xfrm>
                    <a:prstGeom prst="rect">
                      <a:avLst/>
                    </a:prstGeom>
                    <a:noFill/>
                    <a:ln>
                      <a:noFill/>
                    </a:ln>
                  </pic:spPr>
                </pic:pic>
              </a:graphicData>
            </a:graphic>
          </wp:anchor>
        </w:drawing>
      </w:r>
    </w:p>
    <w:p w14:paraId="0CEE9DD8" w14:textId="77777777" w:rsidR="00A80B41" w:rsidRPr="00F14FF2" w:rsidRDefault="00A80B41" w:rsidP="00A80B41">
      <w:pPr>
        <w:ind w:left="4820" w:hanging="1701"/>
        <w:rPr>
          <w:rFonts w:ascii="Century751 BT" w:hAnsi="Century751 BT"/>
          <w:b/>
          <w:bCs/>
          <w:sz w:val="72"/>
          <w:szCs w:val="72"/>
        </w:rPr>
      </w:pPr>
      <w:r>
        <w:rPr>
          <w:rFonts w:ascii="Calibri" w:hAnsi="Calibri" w:cs="Calibri"/>
          <w:b/>
          <w:bCs/>
          <w:sz w:val="72"/>
          <w:szCs w:val="72"/>
        </w:rPr>
        <w:t>НАРЕЗЧИК ШВОВ</w:t>
      </w:r>
    </w:p>
    <w:p w14:paraId="392A2EE0" w14:textId="77777777" w:rsidR="00177040" w:rsidRPr="005C26AC" w:rsidRDefault="00A80B41" w:rsidP="00A80B41">
      <w:pPr>
        <w:tabs>
          <w:tab w:val="left" w:pos="4820"/>
        </w:tabs>
        <w:ind w:left="4678" w:hanging="283"/>
        <w:rPr>
          <w:rFonts w:ascii="Century751 BT" w:hAnsi="Century751 BT"/>
          <w:b/>
          <w:bCs/>
          <w:sz w:val="44"/>
          <w:szCs w:val="44"/>
        </w:rPr>
      </w:pPr>
      <w:r w:rsidRPr="0023648D">
        <w:rPr>
          <w:rFonts w:ascii="Century751 BT" w:hAnsi="Century751 BT"/>
          <w:b/>
          <w:bCs/>
          <w:sz w:val="44"/>
          <w:szCs w:val="44"/>
        </w:rPr>
        <w:tab/>
      </w:r>
      <w:r w:rsidRPr="0023648D">
        <w:rPr>
          <w:rFonts w:ascii="Century751 BT" w:hAnsi="Century751 BT"/>
          <w:b/>
          <w:bCs/>
          <w:sz w:val="44"/>
          <w:szCs w:val="44"/>
          <w:lang w:val="en-US"/>
        </w:rPr>
        <w:t>KOMAN</w:t>
      </w:r>
      <w:r w:rsidR="00177040" w:rsidRPr="005C26AC">
        <w:rPr>
          <w:rFonts w:ascii="Century751 BT" w:hAnsi="Century751 BT"/>
          <w:b/>
          <w:bCs/>
          <w:sz w:val="44"/>
          <w:szCs w:val="44"/>
        </w:rPr>
        <w:t xml:space="preserve"> </w:t>
      </w:r>
      <w:r w:rsidR="00177040">
        <w:rPr>
          <w:rFonts w:ascii="Century751 BT" w:hAnsi="Century751 BT"/>
          <w:b/>
          <w:bCs/>
          <w:sz w:val="44"/>
          <w:szCs w:val="44"/>
          <w:lang w:val="en-US"/>
        </w:rPr>
        <w:t>MF</w:t>
      </w:r>
      <w:r w:rsidR="00177040" w:rsidRPr="005C26AC">
        <w:rPr>
          <w:rFonts w:ascii="Century751 BT" w:hAnsi="Century751 BT"/>
          <w:b/>
          <w:bCs/>
          <w:sz w:val="44"/>
          <w:szCs w:val="44"/>
        </w:rPr>
        <w:t xml:space="preserve">14 </w:t>
      </w:r>
    </w:p>
    <w:p w14:paraId="22552530" w14:textId="05FE88BD" w:rsidR="00A80B41" w:rsidRDefault="008B2AA2" w:rsidP="00A80B41">
      <w:pPr>
        <w:tabs>
          <w:tab w:val="left" w:pos="4820"/>
        </w:tabs>
        <w:ind w:left="4678" w:hanging="283"/>
        <w:rPr>
          <w:rFonts w:ascii="Calibri" w:hAnsi="Calibri" w:cs="Calibri"/>
          <w:b/>
          <w:bCs/>
          <w:sz w:val="44"/>
          <w:szCs w:val="44"/>
        </w:rPr>
      </w:pPr>
      <w:r>
        <w:rPr>
          <w:rFonts w:asciiTheme="minorHAnsi" w:hAnsiTheme="minorHAnsi"/>
          <w:b/>
          <w:bCs/>
          <w:sz w:val="44"/>
          <w:szCs w:val="44"/>
        </w:rPr>
        <w:t xml:space="preserve">                    </w:t>
      </w:r>
      <w:r w:rsidR="00A80B41" w:rsidRPr="00AB708E">
        <w:rPr>
          <w:rFonts w:ascii="Century751 BT" w:hAnsi="Century751 BT"/>
          <w:b/>
          <w:bCs/>
          <w:sz w:val="44"/>
          <w:szCs w:val="44"/>
          <w:lang w:val="en-US"/>
        </w:rPr>
        <w:t>M</w:t>
      </w:r>
      <w:r w:rsidR="00A80B41" w:rsidRPr="00AB708E">
        <w:rPr>
          <w:rFonts w:ascii="Century751 BT" w:hAnsi="Century751 BT" w:cs="Calibri"/>
          <w:b/>
          <w:bCs/>
          <w:sz w:val="44"/>
          <w:szCs w:val="44"/>
          <w:lang w:val="en-US"/>
        </w:rPr>
        <w:t>F</w:t>
      </w:r>
      <w:r w:rsidR="00A80B41" w:rsidRPr="00AB708E">
        <w:rPr>
          <w:rFonts w:ascii="Century751 BT" w:hAnsi="Century751 BT" w:cs="Calibri"/>
          <w:b/>
          <w:bCs/>
          <w:sz w:val="44"/>
          <w:szCs w:val="44"/>
        </w:rPr>
        <w:t>16</w:t>
      </w:r>
    </w:p>
    <w:p w14:paraId="378065CD" w14:textId="381893E5" w:rsidR="00A80B41" w:rsidRPr="00AB708E" w:rsidRDefault="008B2AA2" w:rsidP="00A80B41">
      <w:pPr>
        <w:tabs>
          <w:tab w:val="left" w:pos="4678"/>
        </w:tabs>
        <w:ind w:left="4678" w:hanging="283"/>
        <w:rPr>
          <w:rFonts w:ascii="Century751 BT" w:hAnsi="Century751 BT" w:cs="Calibri"/>
          <w:b/>
          <w:bCs/>
          <w:sz w:val="44"/>
          <w:szCs w:val="44"/>
        </w:rPr>
      </w:pPr>
      <w:r>
        <w:rPr>
          <w:rFonts w:asciiTheme="minorHAnsi" w:hAnsiTheme="minorHAnsi" w:cs="Calibri"/>
          <w:b/>
          <w:bCs/>
          <w:sz w:val="44"/>
          <w:szCs w:val="44"/>
        </w:rPr>
        <w:t xml:space="preserve">                    </w:t>
      </w:r>
      <w:r w:rsidR="00A80B41" w:rsidRPr="00AB708E">
        <w:rPr>
          <w:rFonts w:ascii="Century751 BT" w:hAnsi="Century751 BT" w:cs="Calibri"/>
          <w:b/>
          <w:bCs/>
          <w:sz w:val="44"/>
          <w:szCs w:val="44"/>
          <w:lang w:val="en-US"/>
        </w:rPr>
        <w:t>MF</w:t>
      </w:r>
      <w:r w:rsidR="00A80B41" w:rsidRPr="00AB708E">
        <w:rPr>
          <w:rFonts w:ascii="Century751 BT" w:hAnsi="Century751 BT" w:cs="Calibri"/>
          <w:b/>
          <w:bCs/>
          <w:sz w:val="44"/>
          <w:szCs w:val="44"/>
        </w:rPr>
        <w:t>20</w:t>
      </w:r>
    </w:p>
    <w:p w14:paraId="53CE2843" w14:textId="5C684E78" w:rsidR="00A80B41" w:rsidRPr="00AB708E" w:rsidRDefault="008B2AA2" w:rsidP="00A80B41">
      <w:pPr>
        <w:tabs>
          <w:tab w:val="left" w:pos="4678"/>
        </w:tabs>
        <w:ind w:left="4678" w:hanging="283"/>
        <w:rPr>
          <w:rFonts w:ascii="Century751 BT" w:hAnsi="Century751 BT" w:cs="Calibri"/>
          <w:b/>
          <w:bCs/>
          <w:sz w:val="44"/>
          <w:szCs w:val="44"/>
        </w:rPr>
      </w:pPr>
      <w:r>
        <w:rPr>
          <w:rFonts w:asciiTheme="minorHAnsi" w:hAnsiTheme="minorHAnsi" w:cs="Calibri"/>
          <w:b/>
          <w:bCs/>
          <w:sz w:val="44"/>
          <w:szCs w:val="44"/>
        </w:rPr>
        <w:t xml:space="preserve">                    </w:t>
      </w:r>
      <w:r w:rsidR="00A80B41" w:rsidRPr="00AB708E">
        <w:rPr>
          <w:rFonts w:ascii="Century751 BT" w:hAnsi="Century751 BT" w:cs="Calibri"/>
          <w:b/>
          <w:bCs/>
          <w:sz w:val="44"/>
          <w:szCs w:val="44"/>
          <w:lang w:val="en-US"/>
        </w:rPr>
        <w:t>MF</w:t>
      </w:r>
      <w:r w:rsidR="00A80B41" w:rsidRPr="00AB708E">
        <w:rPr>
          <w:rFonts w:ascii="Century751 BT" w:hAnsi="Century751 BT" w:cs="Calibri"/>
          <w:b/>
          <w:bCs/>
          <w:sz w:val="44"/>
          <w:szCs w:val="44"/>
        </w:rPr>
        <w:t>24</w:t>
      </w:r>
    </w:p>
    <w:p w14:paraId="26EB746C" w14:textId="77777777" w:rsidR="00A80B41" w:rsidRPr="0023648D" w:rsidRDefault="00A80B41" w:rsidP="00A80B41">
      <w:pPr>
        <w:tabs>
          <w:tab w:val="left" w:pos="1633"/>
        </w:tabs>
      </w:pPr>
      <w:r>
        <w:tab/>
      </w:r>
    </w:p>
    <w:p w14:paraId="31DE2428" w14:textId="77777777" w:rsidR="00A80B41" w:rsidRPr="0023648D" w:rsidRDefault="00A80B41" w:rsidP="00A80B41"/>
    <w:p w14:paraId="321DF2F7" w14:textId="77777777" w:rsidR="00A80B41" w:rsidRDefault="00A80B41" w:rsidP="00B10CDC">
      <w:pPr>
        <w:rPr>
          <w:b/>
          <w:sz w:val="28"/>
          <w:szCs w:val="28"/>
        </w:rPr>
      </w:pPr>
    </w:p>
    <w:p w14:paraId="41FEBECE" w14:textId="77777777" w:rsidR="00A80B41" w:rsidRDefault="00A80B41" w:rsidP="00B10CDC">
      <w:pPr>
        <w:rPr>
          <w:b/>
          <w:sz w:val="28"/>
          <w:szCs w:val="28"/>
        </w:rPr>
      </w:pPr>
    </w:p>
    <w:p w14:paraId="64EAACD7" w14:textId="77777777" w:rsidR="00A80B41" w:rsidRDefault="00A80B41" w:rsidP="00B10CDC">
      <w:pPr>
        <w:rPr>
          <w:b/>
          <w:sz w:val="28"/>
          <w:szCs w:val="28"/>
        </w:rPr>
      </w:pPr>
    </w:p>
    <w:p w14:paraId="19F5A34D" w14:textId="77777777" w:rsidR="00A80B41" w:rsidRDefault="00A80B41" w:rsidP="00B10CDC">
      <w:pPr>
        <w:rPr>
          <w:b/>
          <w:sz w:val="28"/>
          <w:szCs w:val="28"/>
        </w:rPr>
      </w:pPr>
    </w:p>
    <w:p w14:paraId="7F8689B9" w14:textId="77777777" w:rsidR="00A80B41" w:rsidRDefault="00A80B41" w:rsidP="00A80B41">
      <w:pPr>
        <w:jc w:val="both"/>
        <w:rPr>
          <w:b/>
          <w:sz w:val="28"/>
          <w:szCs w:val="28"/>
        </w:rPr>
      </w:pPr>
    </w:p>
    <w:p w14:paraId="675E8CB8" w14:textId="77777777" w:rsidR="00A80B41" w:rsidRDefault="00A80B41" w:rsidP="00B10CDC">
      <w:pPr>
        <w:rPr>
          <w:b/>
          <w:sz w:val="28"/>
          <w:szCs w:val="28"/>
        </w:rPr>
      </w:pPr>
    </w:p>
    <w:p w14:paraId="31495B44" w14:textId="77777777" w:rsidR="00B10CDC" w:rsidRPr="009E75DE" w:rsidRDefault="00B10CDC" w:rsidP="00B10CDC">
      <w:pPr>
        <w:rPr>
          <w:b/>
          <w:sz w:val="28"/>
          <w:szCs w:val="28"/>
        </w:rPr>
      </w:pPr>
      <w:r w:rsidRPr="009E75DE">
        <w:rPr>
          <w:b/>
          <w:sz w:val="28"/>
          <w:szCs w:val="28"/>
        </w:rPr>
        <w:t xml:space="preserve">ИНСТРУКЦИЯ </w:t>
      </w:r>
    </w:p>
    <w:p w14:paraId="663F132C" w14:textId="77777777" w:rsidR="00B10CDC" w:rsidRDefault="00B10CDC" w:rsidP="00B10CDC">
      <w:pPr>
        <w:rPr>
          <w:b/>
          <w:sz w:val="28"/>
          <w:szCs w:val="28"/>
        </w:rPr>
      </w:pPr>
      <w:r w:rsidRPr="009E75DE">
        <w:rPr>
          <w:b/>
          <w:sz w:val="28"/>
          <w:szCs w:val="28"/>
        </w:rPr>
        <w:t>по первому пуску оборудования</w:t>
      </w:r>
    </w:p>
    <w:p w14:paraId="1CCF662A" w14:textId="77777777" w:rsidR="00B10CDC" w:rsidRDefault="00B10CDC" w:rsidP="00B10CDC">
      <w:pPr>
        <w:rPr>
          <w:b/>
          <w:sz w:val="28"/>
          <w:szCs w:val="28"/>
        </w:rPr>
      </w:pPr>
    </w:p>
    <w:p w14:paraId="5B8F114E" w14:textId="77777777" w:rsidR="00B10CDC" w:rsidRDefault="00B10CDC" w:rsidP="00693212">
      <w:pPr>
        <w:jc w:val="both"/>
        <w:rPr>
          <w:b/>
          <w:sz w:val="28"/>
          <w:szCs w:val="28"/>
        </w:rPr>
      </w:pPr>
    </w:p>
    <w:p w14:paraId="1A97B215" w14:textId="77777777" w:rsidR="00B10CDC" w:rsidRDefault="00B10CDC" w:rsidP="00B10CDC">
      <w:pPr>
        <w:rPr>
          <w:b/>
          <w:sz w:val="28"/>
          <w:szCs w:val="28"/>
        </w:rPr>
      </w:pPr>
    </w:p>
    <w:p w14:paraId="489793D0" w14:textId="77777777" w:rsidR="00B10CDC" w:rsidRDefault="00B10CDC" w:rsidP="00B10CDC">
      <w:pPr>
        <w:rPr>
          <w:b/>
          <w:sz w:val="28"/>
          <w:szCs w:val="28"/>
        </w:rPr>
      </w:pPr>
    </w:p>
    <w:p w14:paraId="7A0E77A3" w14:textId="77777777" w:rsidR="00B10CDC" w:rsidRPr="00C72DFA" w:rsidRDefault="00B10CDC" w:rsidP="00B10CDC">
      <w:pPr>
        <w:jc w:val="both"/>
        <w:rPr>
          <w:sz w:val="28"/>
          <w:szCs w:val="28"/>
        </w:rPr>
      </w:pPr>
      <w:r w:rsidRPr="00C72DFA">
        <w:rPr>
          <w:sz w:val="28"/>
          <w:szCs w:val="28"/>
        </w:rPr>
        <w:t>Оборудование собрано и проверено на работоспособность. Готово к работе.</w:t>
      </w:r>
    </w:p>
    <w:p w14:paraId="1810A9B2" w14:textId="77777777" w:rsidR="00B10CDC" w:rsidRPr="00C72DFA" w:rsidRDefault="00B10CDC" w:rsidP="00B10CDC">
      <w:pPr>
        <w:jc w:val="both"/>
        <w:rPr>
          <w:sz w:val="28"/>
          <w:szCs w:val="28"/>
        </w:rPr>
      </w:pPr>
    </w:p>
    <w:p w14:paraId="524AC058" w14:textId="77777777" w:rsidR="00B10CDC" w:rsidRPr="00C72DFA" w:rsidRDefault="00B10CDC" w:rsidP="00B10CDC">
      <w:pPr>
        <w:jc w:val="both"/>
        <w:rPr>
          <w:sz w:val="28"/>
          <w:szCs w:val="28"/>
        </w:rPr>
      </w:pPr>
    </w:p>
    <w:p w14:paraId="18C1D008" w14:textId="77777777" w:rsidR="00B10CDC" w:rsidRPr="00C72DFA" w:rsidRDefault="00B10CDC" w:rsidP="00A065CE">
      <w:pPr>
        <w:numPr>
          <w:ilvl w:val="0"/>
          <w:numId w:val="20"/>
        </w:numPr>
        <w:spacing w:line="360" w:lineRule="auto"/>
        <w:ind w:left="714" w:hanging="357"/>
        <w:jc w:val="both"/>
        <w:rPr>
          <w:sz w:val="28"/>
          <w:szCs w:val="28"/>
        </w:rPr>
      </w:pPr>
      <w:r w:rsidRPr="00C72DFA">
        <w:rPr>
          <w:sz w:val="28"/>
          <w:szCs w:val="28"/>
        </w:rPr>
        <w:t>Прочитайте инструкцию по эксплуатации двигателя.</w:t>
      </w:r>
    </w:p>
    <w:p w14:paraId="5E567123" w14:textId="77777777" w:rsidR="00B10CDC" w:rsidRPr="00C72DFA" w:rsidRDefault="00B10CDC" w:rsidP="00A065CE">
      <w:pPr>
        <w:numPr>
          <w:ilvl w:val="0"/>
          <w:numId w:val="20"/>
        </w:numPr>
        <w:spacing w:line="360" w:lineRule="auto"/>
        <w:ind w:left="714" w:hanging="357"/>
        <w:jc w:val="both"/>
        <w:rPr>
          <w:sz w:val="28"/>
          <w:szCs w:val="28"/>
        </w:rPr>
      </w:pPr>
      <w:r w:rsidRPr="00C72DFA">
        <w:rPr>
          <w:sz w:val="28"/>
          <w:szCs w:val="28"/>
        </w:rPr>
        <w:t>Снимите с оборудования все транспортные крепления и упаковку.</w:t>
      </w:r>
    </w:p>
    <w:p w14:paraId="353F2854" w14:textId="77777777" w:rsidR="00B10CDC" w:rsidRPr="00C72DFA" w:rsidRDefault="00B10CDC" w:rsidP="00A065CE">
      <w:pPr>
        <w:numPr>
          <w:ilvl w:val="0"/>
          <w:numId w:val="20"/>
        </w:numPr>
        <w:spacing w:line="360" w:lineRule="auto"/>
        <w:ind w:left="714" w:hanging="357"/>
        <w:jc w:val="both"/>
        <w:rPr>
          <w:sz w:val="28"/>
          <w:szCs w:val="28"/>
        </w:rPr>
      </w:pPr>
      <w:r w:rsidRPr="00C72DFA">
        <w:rPr>
          <w:sz w:val="28"/>
          <w:szCs w:val="28"/>
        </w:rPr>
        <w:t>Залейте в бак бензин АИ-9</w:t>
      </w:r>
      <w:r w:rsidR="00B4378D">
        <w:rPr>
          <w:sz w:val="28"/>
          <w:szCs w:val="28"/>
        </w:rPr>
        <w:t>2</w:t>
      </w:r>
      <w:r w:rsidRPr="00C72DFA">
        <w:rPr>
          <w:sz w:val="28"/>
          <w:szCs w:val="28"/>
        </w:rPr>
        <w:t xml:space="preserve"> (</w:t>
      </w:r>
      <w:r w:rsidRPr="00C72DFA">
        <w:rPr>
          <w:b/>
          <w:sz w:val="28"/>
          <w:szCs w:val="28"/>
        </w:rPr>
        <w:t>! Масло в бензин не добавлять!</w:t>
      </w:r>
      <w:r w:rsidRPr="00C72DFA">
        <w:rPr>
          <w:sz w:val="28"/>
          <w:szCs w:val="28"/>
        </w:rPr>
        <w:t xml:space="preserve">). Бензин должен закрывать топливную трубку (это не менее </w:t>
      </w:r>
      <w:smartTag w:uri="urn:schemas-microsoft-com:office:smarttags" w:element="metricconverter">
        <w:smartTagPr>
          <w:attr w:name="ProductID" w:val="2 л"/>
        </w:smartTagPr>
        <w:r w:rsidRPr="00C72DFA">
          <w:rPr>
            <w:sz w:val="28"/>
            <w:szCs w:val="28"/>
          </w:rPr>
          <w:t>2 л</w:t>
        </w:r>
      </w:smartTag>
      <w:r w:rsidRPr="00C72DFA">
        <w:rPr>
          <w:sz w:val="28"/>
          <w:szCs w:val="28"/>
        </w:rPr>
        <w:t>.).</w:t>
      </w:r>
    </w:p>
    <w:p w14:paraId="52FAE579" w14:textId="77777777" w:rsidR="00B10CDC" w:rsidRDefault="00B10CDC" w:rsidP="00A065CE">
      <w:pPr>
        <w:numPr>
          <w:ilvl w:val="0"/>
          <w:numId w:val="20"/>
        </w:numPr>
        <w:spacing w:line="360" w:lineRule="auto"/>
        <w:ind w:left="714" w:hanging="357"/>
        <w:jc w:val="both"/>
        <w:rPr>
          <w:sz w:val="28"/>
          <w:szCs w:val="28"/>
        </w:rPr>
      </w:pPr>
      <w:r w:rsidRPr="00C72DFA">
        <w:rPr>
          <w:sz w:val="28"/>
          <w:szCs w:val="28"/>
        </w:rPr>
        <w:t>Проверьте уровень масла в двигателе и редукторе</w:t>
      </w:r>
      <w:r>
        <w:rPr>
          <w:sz w:val="28"/>
          <w:szCs w:val="28"/>
        </w:rPr>
        <w:t xml:space="preserve">(рекомендуется проверять уровень масла при </w:t>
      </w:r>
      <w:r w:rsidRPr="00CC0EFF">
        <w:rPr>
          <w:sz w:val="28"/>
          <w:szCs w:val="28"/>
          <w:u w:val="single"/>
        </w:rPr>
        <w:t>каждом</w:t>
      </w:r>
      <w:r>
        <w:rPr>
          <w:sz w:val="28"/>
          <w:szCs w:val="28"/>
        </w:rPr>
        <w:t xml:space="preserve"> пуске двигателя)</w:t>
      </w:r>
      <w:r w:rsidRPr="00C72DFA">
        <w:rPr>
          <w:sz w:val="28"/>
          <w:szCs w:val="28"/>
        </w:rPr>
        <w:t xml:space="preserve">. При необходимости долейте масла до среднего уровня. Если масла мало, то двигатель не запуститься. Двигатель снабжен системой контроля уровня масла. </w:t>
      </w:r>
    </w:p>
    <w:p w14:paraId="7E422D51" w14:textId="77777777" w:rsidR="00B10CDC" w:rsidRPr="00C72DFA" w:rsidRDefault="00B10CDC" w:rsidP="00B10CDC">
      <w:pPr>
        <w:spacing w:line="360" w:lineRule="auto"/>
        <w:ind w:left="357"/>
        <w:jc w:val="both"/>
        <w:rPr>
          <w:sz w:val="28"/>
          <w:szCs w:val="28"/>
        </w:rPr>
      </w:pPr>
      <w:r w:rsidRPr="00C72DFA">
        <w:rPr>
          <w:b/>
          <w:sz w:val="28"/>
          <w:szCs w:val="28"/>
        </w:rPr>
        <w:t xml:space="preserve">Заливайте </w:t>
      </w:r>
      <w:r w:rsidR="00660A67">
        <w:rPr>
          <w:b/>
          <w:sz w:val="28"/>
          <w:szCs w:val="28"/>
        </w:rPr>
        <w:t xml:space="preserve">моторное </w:t>
      </w:r>
      <w:r w:rsidRPr="00C72DFA">
        <w:rPr>
          <w:b/>
          <w:sz w:val="28"/>
          <w:szCs w:val="28"/>
        </w:rPr>
        <w:t xml:space="preserve">масло </w:t>
      </w:r>
      <w:r w:rsidR="00660A67">
        <w:rPr>
          <w:b/>
          <w:sz w:val="28"/>
          <w:szCs w:val="28"/>
        </w:rPr>
        <w:t>с маркировкой</w:t>
      </w:r>
      <w:r w:rsidR="00693212">
        <w:rPr>
          <w:b/>
          <w:sz w:val="28"/>
          <w:szCs w:val="28"/>
          <w:lang w:val="en-US"/>
        </w:rPr>
        <w:t>SAE</w:t>
      </w:r>
      <w:r w:rsidRPr="00C72DFA">
        <w:rPr>
          <w:b/>
          <w:sz w:val="28"/>
          <w:szCs w:val="28"/>
        </w:rPr>
        <w:t>10</w:t>
      </w:r>
      <w:r w:rsidRPr="00C72DFA">
        <w:rPr>
          <w:b/>
          <w:sz w:val="28"/>
          <w:szCs w:val="28"/>
          <w:lang w:val="en-US"/>
        </w:rPr>
        <w:t>W</w:t>
      </w:r>
      <w:r w:rsidRPr="00C72DFA">
        <w:rPr>
          <w:b/>
          <w:sz w:val="28"/>
          <w:szCs w:val="28"/>
        </w:rPr>
        <w:t>-</w:t>
      </w:r>
      <w:r w:rsidR="00660A67">
        <w:rPr>
          <w:b/>
          <w:sz w:val="28"/>
          <w:szCs w:val="28"/>
        </w:rPr>
        <w:t>30</w:t>
      </w:r>
    </w:p>
    <w:p w14:paraId="4BD17EE0" w14:textId="77777777" w:rsidR="00B10CDC" w:rsidRPr="00C72DFA" w:rsidRDefault="00B10CDC" w:rsidP="00A065CE">
      <w:pPr>
        <w:numPr>
          <w:ilvl w:val="0"/>
          <w:numId w:val="20"/>
        </w:numPr>
        <w:spacing w:line="360" w:lineRule="auto"/>
        <w:ind w:left="714" w:hanging="357"/>
        <w:jc w:val="both"/>
        <w:rPr>
          <w:sz w:val="28"/>
          <w:szCs w:val="28"/>
        </w:rPr>
      </w:pPr>
      <w:r w:rsidRPr="00C72DFA">
        <w:rPr>
          <w:sz w:val="28"/>
          <w:szCs w:val="28"/>
        </w:rPr>
        <w:t>Следуйте инструкции по эксплуатации двигателя при пуске.</w:t>
      </w:r>
    </w:p>
    <w:p w14:paraId="3EFD3A5B" w14:textId="77777777" w:rsidR="00B10CDC" w:rsidRPr="00C72DFA" w:rsidRDefault="00B10CDC" w:rsidP="00A065CE">
      <w:pPr>
        <w:numPr>
          <w:ilvl w:val="0"/>
          <w:numId w:val="20"/>
        </w:numPr>
        <w:spacing w:line="360" w:lineRule="auto"/>
        <w:ind w:left="714" w:hanging="357"/>
        <w:jc w:val="both"/>
        <w:rPr>
          <w:sz w:val="28"/>
          <w:szCs w:val="28"/>
        </w:rPr>
      </w:pPr>
      <w:r w:rsidRPr="00C72DFA">
        <w:rPr>
          <w:sz w:val="28"/>
          <w:szCs w:val="28"/>
        </w:rPr>
        <w:t>Если на оборудование установлена красная ручка аварийного стопа, то двигатель запускается при нажатой ручке.</w:t>
      </w:r>
    </w:p>
    <w:p w14:paraId="13B48CE1" w14:textId="77777777" w:rsidR="00B10CDC" w:rsidRPr="00C72DFA" w:rsidRDefault="00B10CDC" w:rsidP="00A065CE">
      <w:pPr>
        <w:numPr>
          <w:ilvl w:val="0"/>
          <w:numId w:val="20"/>
        </w:numPr>
        <w:spacing w:line="360" w:lineRule="auto"/>
        <w:ind w:left="714" w:hanging="357"/>
        <w:jc w:val="both"/>
        <w:rPr>
          <w:sz w:val="28"/>
          <w:szCs w:val="28"/>
        </w:rPr>
      </w:pPr>
      <w:r w:rsidRPr="00C72DFA">
        <w:rPr>
          <w:sz w:val="28"/>
          <w:szCs w:val="28"/>
        </w:rPr>
        <w:t>Перед работой обязательно прогрейте двигатель в течение 5 минут.</w:t>
      </w:r>
    </w:p>
    <w:p w14:paraId="108D42B9" w14:textId="77777777" w:rsidR="00B10CDC" w:rsidRPr="00C72DFA" w:rsidRDefault="00B10CDC" w:rsidP="00A065CE">
      <w:pPr>
        <w:numPr>
          <w:ilvl w:val="0"/>
          <w:numId w:val="20"/>
        </w:numPr>
        <w:spacing w:line="360" w:lineRule="auto"/>
        <w:ind w:left="714" w:hanging="357"/>
        <w:jc w:val="both"/>
        <w:rPr>
          <w:sz w:val="28"/>
          <w:szCs w:val="28"/>
        </w:rPr>
      </w:pPr>
      <w:r w:rsidRPr="00C72DFA">
        <w:rPr>
          <w:sz w:val="28"/>
          <w:szCs w:val="28"/>
        </w:rPr>
        <w:t>Если двигатель не запустился, то перезвоните по телефону менеджеру в офис.</w:t>
      </w:r>
    </w:p>
    <w:p w14:paraId="1645626A" w14:textId="77777777" w:rsidR="00B10CDC" w:rsidRPr="00C72DFA" w:rsidRDefault="00B10CDC" w:rsidP="00A065CE">
      <w:pPr>
        <w:numPr>
          <w:ilvl w:val="0"/>
          <w:numId w:val="20"/>
        </w:numPr>
        <w:spacing w:line="360" w:lineRule="auto"/>
        <w:ind w:left="714" w:hanging="357"/>
        <w:jc w:val="both"/>
        <w:rPr>
          <w:sz w:val="28"/>
          <w:szCs w:val="28"/>
        </w:rPr>
      </w:pPr>
      <w:r w:rsidRPr="00C72DFA">
        <w:rPr>
          <w:sz w:val="28"/>
          <w:szCs w:val="28"/>
        </w:rPr>
        <w:t>Просим принять во внимание, что при самостоятельном ремонте оборудование не будет принято к гарантийному обслуживанию.</w:t>
      </w:r>
    </w:p>
    <w:p w14:paraId="7EDD409D" w14:textId="77777777" w:rsidR="00B10CDC" w:rsidRDefault="00B10CDC" w:rsidP="00B10CDC">
      <w:pPr>
        <w:ind w:left="360"/>
        <w:jc w:val="both"/>
      </w:pPr>
    </w:p>
    <w:p w14:paraId="0904CB83" w14:textId="77777777" w:rsidR="00B10CDC" w:rsidRDefault="00B10CDC" w:rsidP="00B10CDC">
      <w:pPr>
        <w:ind w:left="360"/>
        <w:jc w:val="both"/>
      </w:pPr>
    </w:p>
    <w:p w14:paraId="18001977" w14:textId="77777777" w:rsidR="00B10CDC" w:rsidRDefault="00B10CDC" w:rsidP="00B10CDC">
      <w:pPr>
        <w:ind w:left="360"/>
        <w:jc w:val="both"/>
      </w:pPr>
    </w:p>
    <w:p w14:paraId="56DD9889" w14:textId="77777777" w:rsidR="00B10CDC" w:rsidRPr="00CA7DE6" w:rsidRDefault="00B10CDC" w:rsidP="00693212">
      <w:pPr>
        <w:ind w:left="360"/>
        <w:rPr>
          <w:b/>
          <w:sz w:val="28"/>
          <w:szCs w:val="28"/>
        </w:rPr>
      </w:pPr>
      <w:r w:rsidRPr="00CA7DE6">
        <w:rPr>
          <w:b/>
          <w:sz w:val="28"/>
          <w:szCs w:val="28"/>
        </w:rPr>
        <w:t>Удачной работы!</w:t>
      </w:r>
    </w:p>
    <w:p w14:paraId="0E31A35A" w14:textId="77777777" w:rsidR="007A28A4" w:rsidRPr="00F57CDF" w:rsidRDefault="007A28A4" w:rsidP="00D10A0F">
      <w:pPr>
        <w:jc w:val="both"/>
        <w:rPr>
          <w:sz w:val="22"/>
          <w:szCs w:val="22"/>
        </w:rPr>
      </w:pPr>
    </w:p>
    <w:p w14:paraId="21547689" w14:textId="77777777" w:rsidR="00B10CDC" w:rsidRPr="00F57CDF" w:rsidRDefault="00B10CDC" w:rsidP="00D10A0F">
      <w:pPr>
        <w:jc w:val="both"/>
        <w:rPr>
          <w:sz w:val="22"/>
          <w:szCs w:val="22"/>
        </w:rPr>
      </w:pPr>
    </w:p>
    <w:p w14:paraId="40541A25" w14:textId="77777777" w:rsidR="00B10CDC" w:rsidRPr="00F57CDF" w:rsidRDefault="00B10CDC" w:rsidP="00D10A0F">
      <w:pPr>
        <w:jc w:val="both"/>
        <w:rPr>
          <w:sz w:val="22"/>
          <w:szCs w:val="22"/>
        </w:rPr>
      </w:pPr>
    </w:p>
    <w:p w14:paraId="757BD601" w14:textId="77777777" w:rsidR="00B10CDC" w:rsidRPr="00F57CDF" w:rsidRDefault="00B10CDC" w:rsidP="00D10A0F">
      <w:pPr>
        <w:jc w:val="both"/>
        <w:rPr>
          <w:sz w:val="22"/>
          <w:szCs w:val="22"/>
        </w:rPr>
      </w:pPr>
    </w:p>
    <w:p w14:paraId="2ACDD907" w14:textId="77777777" w:rsidR="00B10CDC" w:rsidRPr="00F57CDF" w:rsidRDefault="00B10CDC" w:rsidP="00D10A0F">
      <w:pPr>
        <w:jc w:val="both"/>
        <w:rPr>
          <w:sz w:val="22"/>
          <w:szCs w:val="22"/>
        </w:rPr>
      </w:pPr>
    </w:p>
    <w:p w14:paraId="360BB457" w14:textId="77777777" w:rsidR="001C73C1" w:rsidRDefault="001C73C1" w:rsidP="00D10A0F">
      <w:pPr>
        <w:jc w:val="both"/>
        <w:rPr>
          <w:b/>
          <w:sz w:val="22"/>
          <w:szCs w:val="22"/>
        </w:rPr>
      </w:pPr>
    </w:p>
    <w:p w14:paraId="7A123C6D" w14:textId="77777777" w:rsidR="001C73C1" w:rsidRDefault="001C73C1" w:rsidP="00D10A0F">
      <w:pPr>
        <w:jc w:val="both"/>
        <w:rPr>
          <w:b/>
          <w:sz w:val="22"/>
          <w:szCs w:val="22"/>
        </w:rPr>
      </w:pPr>
    </w:p>
    <w:p w14:paraId="28A52519" w14:textId="77777777" w:rsidR="001C73C1" w:rsidRDefault="001C73C1" w:rsidP="00D10A0F">
      <w:pPr>
        <w:jc w:val="both"/>
        <w:rPr>
          <w:b/>
          <w:sz w:val="22"/>
          <w:szCs w:val="22"/>
        </w:rPr>
      </w:pPr>
    </w:p>
    <w:p w14:paraId="628D0187" w14:textId="77777777" w:rsidR="001C73C1" w:rsidRDefault="001C73C1" w:rsidP="00D10A0F">
      <w:pPr>
        <w:jc w:val="both"/>
        <w:rPr>
          <w:b/>
          <w:sz w:val="22"/>
          <w:szCs w:val="22"/>
        </w:rPr>
      </w:pPr>
    </w:p>
    <w:p w14:paraId="568082E4" w14:textId="77777777" w:rsidR="001C73C1" w:rsidRPr="008B2AA2" w:rsidRDefault="001C73C1" w:rsidP="00D10A0F">
      <w:pPr>
        <w:jc w:val="both"/>
        <w:rPr>
          <w:b/>
          <w:sz w:val="22"/>
          <w:szCs w:val="22"/>
        </w:rPr>
      </w:pPr>
    </w:p>
    <w:p w14:paraId="1B2A3F6B" w14:textId="77777777" w:rsidR="001C73C1" w:rsidRPr="008B2AA2" w:rsidRDefault="001C73C1" w:rsidP="00D10A0F">
      <w:pPr>
        <w:jc w:val="both"/>
        <w:rPr>
          <w:b/>
          <w:sz w:val="22"/>
          <w:szCs w:val="22"/>
        </w:rPr>
      </w:pPr>
    </w:p>
    <w:p w14:paraId="3ECFB680" w14:textId="375C527C" w:rsidR="004A1D9F" w:rsidRDefault="004A1D9F" w:rsidP="004A1D9F">
      <w:pPr>
        <w:rPr>
          <w:b/>
          <w:sz w:val="28"/>
          <w:szCs w:val="28"/>
        </w:rPr>
      </w:pPr>
      <w:r w:rsidRPr="008B2AA2">
        <w:rPr>
          <w:b/>
          <w:sz w:val="28"/>
          <w:szCs w:val="28"/>
        </w:rPr>
        <w:lastRenderedPageBreak/>
        <w:t>СОДЕРЖАНИЕ</w:t>
      </w:r>
    </w:p>
    <w:p w14:paraId="6BD52FF8" w14:textId="6C9E1D86" w:rsidR="008B2AA2" w:rsidRDefault="008B2AA2" w:rsidP="004A1D9F">
      <w:pPr>
        <w:rPr>
          <w:b/>
          <w:sz w:val="28"/>
          <w:szCs w:val="28"/>
        </w:rPr>
      </w:pPr>
    </w:p>
    <w:p w14:paraId="08DF9532" w14:textId="046B47DB" w:rsidR="008B2AA2" w:rsidRDefault="008B2AA2" w:rsidP="004A1D9F">
      <w:pPr>
        <w:rPr>
          <w:b/>
          <w:sz w:val="28"/>
          <w:szCs w:val="28"/>
        </w:rPr>
      </w:pPr>
    </w:p>
    <w:p w14:paraId="22B041E0" w14:textId="77777777" w:rsidR="008B2AA2" w:rsidRPr="008B2AA2" w:rsidRDefault="008B2AA2" w:rsidP="004A1D9F">
      <w:pPr>
        <w:rPr>
          <w:b/>
          <w:sz w:val="28"/>
          <w:szCs w:val="28"/>
        </w:rPr>
      </w:pPr>
    </w:p>
    <w:p w14:paraId="4199230B" w14:textId="77777777" w:rsidR="004A1D9F" w:rsidRPr="008B2AA2" w:rsidRDefault="004A1D9F" w:rsidP="004A1D9F">
      <w:pPr>
        <w:rPr>
          <w:b/>
          <w:sz w:val="22"/>
          <w:szCs w:val="22"/>
        </w:rPr>
      </w:pPr>
    </w:p>
    <w:tbl>
      <w:tblPr>
        <w:tblStyle w:val="a3"/>
        <w:tblW w:w="144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547"/>
        <w:gridCol w:w="9059"/>
        <w:gridCol w:w="4818"/>
      </w:tblGrid>
      <w:tr w:rsidR="004A1D9F" w:rsidRPr="008B2AA2" w14:paraId="4784987D" w14:textId="77777777" w:rsidTr="00CB56AC">
        <w:tc>
          <w:tcPr>
            <w:tcW w:w="547" w:type="dxa"/>
          </w:tcPr>
          <w:p w14:paraId="2AE22EF8" w14:textId="77777777" w:rsidR="004A1D9F" w:rsidRPr="008B2AA2" w:rsidRDefault="004A1D9F" w:rsidP="004A1D9F">
            <w:pPr>
              <w:jc w:val="both"/>
              <w:rPr>
                <w:b/>
                <w:sz w:val="22"/>
                <w:szCs w:val="22"/>
              </w:rPr>
            </w:pPr>
            <w:r w:rsidRPr="008B2AA2">
              <w:rPr>
                <w:b/>
                <w:sz w:val="22"/>
                <w:szCs w:val="22"/>
                <w:lang w:val="en-US"/>
              </w:rPr>
              <w:t>I</w:t>
            </w:r>
          </w:p>
        </w:tc>
        <w:tc>
          <w:tcPr>
            <w:tcW w:w="9059" w:type="dxa"/>
          </w:tcPr>
          <w:p w14:paraId="64E07D59" w14:textId="77777777" w:rsidR="004A1D9F" w:rsidRDefault="004A1D9F" w:rsidP="004A1D9F">
            <w:pPr>
              <w:jc w:val="both"/>
              <w:rPr>
                <w:b/>
                <w:sz w:val="22"/>
                <w:szCs w:val="22"/>
              </w:rPr>
            </w:pPr>
            <w:r w:rsidRPr="008B2AA2">
              <w:rPr>
                <w:b/>
                <w:sz w:val="22"/>
                <w:szCs w:val="22"/>
              </w:rPr>
              <w:t xml:space="preserve">ПРАВИЛА БЕЗОПАСНОСТИ </w:t>
            </w:r>
          </w:p>
          <w:p w14:paraId="4230AEFE" w14:textId="7A352BDC" w:rsidR="008603EF" w:rsidRPr="008B2AA2" w:rsidRDefault="008603EF" w:rsidP="004A1D9F">
            <w:pPr>
              <w:jc w:val="both"/>
              <w:rPr>
                <w:b/>
                <w:sz w:val="22"/>
                <w:szCs w:val="22"/>
              </w:rPr>
            </w:pPr>
          </w:p>
        </w:tc>
        <w:tc>
          <w:tcPr>
            <w:tcW w:w="4818" w:type="dxa"/>
          </w:tcPr>
          <w:p w14:paraId="60B62A60" w14:textId="77777777" w:rsidR="004A1D9F" w:rsidRPr="008B2AA2" w:rsidRDefault="004A1D9F" w:rsidP="00B32B4C">
            <w:pPr>
              <w:jc w:val="left"/>
              <w:rPr>
                <w:b/>
                <w:sz w:val="22"/>
                <w:szCs w:val="22"/>
              </w:rPr>
            </w:pPr>
          </w:p>
        </w:tc>
      </w:tr>
      <w:tr w:rsidR="004A1D9F" w:rsidRPr="008B2AA2" w14:paraId="14FCCA0A" w14:textId="77777777" w:rsidTr="00CB56AC">
        <w:tc>
          <w:tcPr>
            <w:tcW w:w="547" w:type="dxa"/>
          </w:tcPr>
          <w:p w14:paraId="44DAD7AA" w14:textId="77777777" w:rsidR="004A1D9F" w:rsidRPr="008B2AA2" w:rsidRDefault="004A1D9F" w:rsidP="004A1D9F">
            <w:pPr>
              <w:jc w:val="both"/>
              <w:rPr>
                <w:sz w:val="22"/>
                <w:szCs w:val="22"/>
              </w:rPr>
            </w:pPr>
          </w:p>
        </w:tc>
        <w:tc>
          <w:tcPr>
            <w:tcW w:w="9059" w:type="dxa"/>
          </w:tcPr>
          <w:p w14:paraId="1A906FF3" w14:textId="77777777" w:rsidR="004A1D9F" w:rsidRPr="008B2AA2" w:rsidRDefault="004A1D9F" w:rsidP="004A1D9F">
            <w:pPr>
              <w:jc w:val="both"/>
              <w:rPr>
                <w:sz w:val="22"/>
                <w:szCs w:val="22"/>
              </w:rPr>
            </w:pPr>
            <w:r w:rsidRPr="008B2AA2">
              <w:rPr>
                <w:sz w:val="22"/>
                <w:szCs w:val="22"/>
              </w:rPr>
              <w:t>Общие меры безопасности……………</w:t>
            </w:r>
            <w:r w:rsidR="00B32B4C" w:rsidRPr="008B2AA2">
              <w:rPr>
                <w:sz w:val="22"/>
                <w:szCs w:val="22"/>
              </w:rPr>
              <w:t>…………………………………………………</w:t>
            </w:r>
            <w:r w:rsidR="00CB56AC" w:rsidRPr="008B2AA2">
              <w:rPr>
                <w:sz w:val="22"/>
                <w:szCs w:val="22"/>
              </w:rPr>
              <w:t>……..</w:t>
            </w:r>
          </w:p>
        </w:tc>
        <w:tc>
          <w:tcPr>
            <w:tcW w:w="4818" w:type="dxa"/>
          </w:tcPr>
          <w:p w14:paraId="322372ED" w14:textId="77777777" w:rsidR="004A1D9F" w:rsidRPr="008B2AA2" w:rsidRDefault="00531DAA" w:rsidP="00B32B4C">
            <w:pPr>
              <w:jc w:val="left"/>
              <w:rPr>
                <w:sz w:val="22"/>
                <w:szCs w:val="22"/>
              </w:rPr>
            </w:pPr>
            <w:r w:rsidRPr="008B2AA2">
              <w:rPr>
                <w:sz w:val="22"/>
                <w:szCs w:val="22"/>
              </w:rPr>
              <w:t>3</w:t>
            </w:r>
          </w:p>
        </w:tc>
      </w:tr>
      <w:tr w:rsidR="004A1D9F" w:rsidRPr="008B2AA2" w14:paraId="26BCA7F8" w14:textId="77777777" w:rsidTr="00CB56AC">
        <w:tc>
          <w:tcPr>
            <w:tcW w:w="547" w:type="dxa"/>
          </w:tcPr>
          <w:p w14:paraId="40DF903D" w14:textId="77777777" w:rsidR="004A1D9F" w:rsidRPr="008B2AA2" w:rsidRDefault="004A1D9F" w:rsidP="004A1D9F">
            <w:pPr>
              <w:jc w:val="both"/>
              <w:rPr>
                <w:sz w:val="22"/>
                <w:szCs w:val="22"/>
              </w:rPr>
            </w:pPr>
          </w:p>
        </w:tc>
        <w:tc>
          <w:tcPr>
            <w:tcW w:w="9059" w:type="dxa"/>
          </w:tcPr>
          <w:p w14:paraId="5BAD4D40" w14:textId="77777777" w:rsidR="004A1D9F" w:rsidRPr="008B2AA2" w:rsidRDefault="00B32B4C" w:rsidP="00B32B4C">
            <w:pPr>
              <w:jc w:val="both"/>
              <w:rPr>
                <w:sz w:val="22"/>
                <w:szCs w:val="22"/>
              </w:rPr>
            </w:pPr>
            <w:r w:rsidRPr="008B2AA2">
              <w:rPr>
                <w:sz w:val="22"/>
                <w:szCs w:val="22"/>
              </w:rPr>
              <w:t>Меры безопасности при работе с алмазным диском………………………………………</w:t>
            </w:r>
            <w:r w:rsidR="00CB56AC" w:rsidRPr="008B2AA2">
              <w:rPr>
                <w:sz w:val="22"/>
                <w:szCs w:val="22"/>
              </w:rPr>
              <w:t>….</w:t>
            </w:r>
          </w:p>
        </w:tc>
        <w:tc>
          <w:tcPr>
            <w:tcW w:w="4818" w:type="dxa"/>
          </w:tcPr>
          <w:p w14:paraId="227968F8" w14:textId="77777777" w:rsidR="004A1D9F" w:rsidRPr="008B2AA2" w:rsidRDefault="00531DAA" w:rsidP="00B32B4C">
            <w:pPr>
              <w:jc w:val="left"/>
              <w:rPr>
                <w:sz w:val="22"/>
                <w:szCs w:val="22"/>
              </w:rPr>
            </w:pPr>
            <w:r w:rsidRPr="008B2AA2">
              <w:rPr>
                <w:sz w:val="22"/>
                <w:szCs w:val="22"/>
              </w:rPr>
              <w:t>4</w:t>
            </w:r>
          </w:p>
        </w:tc>
      </w:tr>
      <w:tr w:rsidR="004A1D9F" w:rsidRPr="008B2AA2" w14:paraId="265024B4" w14:textId="77777777" w:rsidTr="00CB56AC">
        <w:trPr>
          <w:trHeight w:val="255"/>
        </w:trPr>
        <w:tc>
          <w:tcPr>
            <w:tcW w:w="547" w:type="dxa"/>
          </w:tcPr>
          <w:p w14:paraId="2E849F93" w14:textId="77777777" w:rsidR="004A1D9F" w:rsidRPr="008B2AA2" w:rsidRDefault="004A1D9F" w:rsidP="004A1D9F">
            <w:pPr>
              <w:jc w:val="both"/>
              <w:rPr>
                <w:sz w:val="22"/>
                <w:szCs w:val="22"/>
              </w:rPr>
            </w:pPr>
          </w:p>
        </w:tc>
        <w:tc>
          <w:tcPr>
            <w:tcW w:w="9059" w:type="dxa"/>
          </w:tcPr>
          <w:p w14:paraId="30EA9302" w14:textId="269861DD" w:rsidR="004A1D9F" w:rsidRPr="008B2AA2" w:rsidRDefault="004A1D9F" w:rsidP="00B32B4C">
            <w:pPr>
              <w:jc w:val="both"/>
              <w:rPr>
                <w:sz w:val="22"/>
                <w:szCs w:val="22"/>
              </w:rPr>
            </w:pPr>
            <w:r w:rsidRPr="008B2AA2">
              <w:rPr>
                <w:sz w:val="22"/>
                <w:szCs w:val="22"/>
              </w:rPr>
              <w:t>Меры безопасности при транспортировке резчик</w:t>
            </w:r>
            <w:r w:rsidR="00B32B4C" w:rsidRPr="008B2AA2">
              <w:rPr>
                <w:sz w:val="22"/>
                <w:szCs w:val="22"/>
              </w:rPr>
              <w:t>а……………………………………</w:t>
            </w:r>
            <w:r w:rsidR="00CB56AC" w:rsidRPr="008B2AA2">
              <w:rPr>
                <w:sz w:val="22"/>
                <w:szCs w:val="22"/>
              </w:rPr>
              <w:t>……</w:t>
            </w:r>
            <w:r w:rsidR="008603EF">
              <w:rPr>
                <w:sz w:val="22"/>
                <w:szCs w:val="22"/>
              </w:rPr>
              <w:t>…</w:t>
            </w:r>
          </w:p>
        </w:tc>
        <w:tc>
          <w:tcPr>
            <w:tcW w:w="4818" w:type="dxa"/>
          </w:tcPr>
          <w:p w14:paraId="32168DF1" w14:textId="77777777" w:rsidR="004A1D9F" w:rsidRPr="008B2AA2" w:rsidRDefault="00531DAA" w:rsidP="00B32B4C">
            <w:pPr>
              <w:jc w:val="left"/>
              <w:rPr>
                <w:sz w:val="22"/>
                <w:szCs w:val="22"/>
              </w:rPr>
            </w:pPr>
            <w:r w:rsidRPr="008B2AA2">
              <w:rPr>
                <w:sz w:val="22"/>
                <w:szCs w:val="22"/>
              </w:rPr>
              <w:t>4</w:t>
            </w:r>
          </w:p>
        </w:tc>
      </w:tr>
      <w:tr w:rsidR="004A1D9F" w:rsidRPr="008B2AA2" w14:paraId="3FC3AEB9" w14:textId="77777777" w:rsidTr="00CB56AC">
        <w:tc>
          <w:tcPr>
            <w:tcW w:w="547" w:type="dxa"/>
          </w:tcPr>
          <w:p w14:paraId="6B9CD22C" w14:textId="77777777" w:rsidR="004A1D9F" w:rsidRPr="008B2AA2" w:rsidRDefault="004A1D9F" w:rsidP="004A1D9F">
            <w:pPr>
              <w:jc w:val="both"/>
              <w:rPr>
                <w:sz w:val="22"/>
                <w:szCs w:val="22"/>
              </w:rPr>
            </w:pPr>
          </w:p>
        </w:tc>
        <w:tc>
          <w:tcPr>
            <w:tcW w:w="9059" w:type="dxa"/>
          </w:tcPr>
          <w:p w14:paraId="7A37D871" w14:textId="77777777" w:rsidR="004A1D9F" w:rsidRPr="008B2AA2" w:rsidRDefault="004A1D9F" w:rsidP="004A1D9F">
            <w:pPr>
              <w:jc w:val="both"/>
              <w:rPr>
                <w:sz w:val="22"/>
                <w:szCs w:val="22"/>
              </w:rPr>
            </w:pPr>
            <w:r w:rsidRPr="008B2AA2">
              <w:rPr>
                <w:sz w:val="22"/>
                <w:szCs w:val="22"/>
              </w:rPr>
              <w:t>Экстренные случаи…………………………………………………</w:t>
            </w:r>
            <w:r w:rsidR="00B32B4C" w:rsidRPr="008B2AA2">
              <w:rPr>
                <w:sz w:val="22"/>
                <w:szCs w:val="22"/>
              </w:rPr>
              <w:t>………………………</w:t>
            </w:r>
            <w:r w:rsidR="00CB56AC" w:rsidRPr="008B2AA2">
              <w:rPr>
                <w:sz w:val="22"/>
                <w:szCs w:val="22"/>
              </w:rPr>
              <w:t>……</w:t>
            </w:r>
          </w:p>
        </w:tc>
        <w:tc>
          <w:tcPr>
            <w:tcW w:w="4818" w:type="dxa"/>
          </w:tcPr>
          <w:p w14:paraId="4B776DFF" w14:textId="77777777" w:rsidR="004A1D9F" w:rsidRPr="008B2AA2" w:rsidRDefault="00531DAA" w:rsidP="00B32B4C">
            <w:pPr>
              <w:jc w:val="left"/>
              <w:rPr>
                <w:sz w:val="22"/>
                <w:szCs w:val="22"/>
              </w:rPr>
            </w:pPr>
            <w:r w:rsidRPr="008B2AA2">
              <w:rPr>
                <w:sz w:val="22"/>
                <w:szCs w:val="22"/>
              </w:rPr>
              <w:t>5</w:t>
            </w:r>
          </w:p>
        </w:tc>
      </w:tr>
      <w:tr w:rsidR="004A1D9F" w:rsidRPr="008B2AA2" w14:paraId="147CA522" w14:textId="77777777" w:rsidTr="00CB56AC">
        <w:tc>
          <w:tcPr>
            <w:tcW w:w="547" w:type="dxa"/>
          </w:tcPr>
          <w:p w14:paraId="5112B5F0" w14:textId="77777777" w:rsidR="004A1D9F" w:rsidRPr="008B2AA2" w:rsidRDefault="004A1D9F" w:rsidP="004A1D9F">
            <w:pPr>
              <w:jc w:val="both"/>
              <w:rPr>
                <w:sz w:val="22"/>
                <w:szCs w:val="22"/>
              </w:rPr>
            </w:pPr>
          </w:p>
        </w:tc>
        <w:tc>
          <w:tcPr>
            <w:tcW w:w="9059" w:type="dxa"/>
          </w:tcPr>
          <w:p w14:paraId="55DAA402" w14:textId="411275E4" w:rsidR="004A1D9F" w:rsidRPr="008B2AA2" w:rsidRDefault="004A1D9F" w:rsidP="004A1D9F">
            <w:pPr>
              <w:jc w:val="both"/>
              <w:rPr>
                <w:sz w:val="22"/>
                <w:szCs w:val="22"/>
              </w:rPr>
            </w:pPr>
            <w:r w:rsidRPr="008B2AA2">
              <w:rPr>
                <w:sz w:val="22"/>
                <w:szCs w:val="22"/>
              </w:rPr>
              <w:t>Безопасность техобслуживания……………………………………</w:t>
            </w:r>
            <w:r w:rsidR="00B32B4C" w:rsidRPr="008B2AA2">
              <w:rPr>
                <w:sz w:val="22"/>
                <w:szCs w:val="22"/>
              </w:rPr>
              <w:t>…………………………</w:t>
            </w:r>
            <w:r w:rsidR="008603EF">
              <w:rPr>
                <w:sz w:val="22"/>
                <w:szCs w:val="22"/>
              </w:rPr>
              <w:t>...</w:t>
            </w:r>
          </w:p>
        </w:tc>
        <w:tc>
          <w:tcPr>
            <w:tcW w:w="4818" w:type="dxa"/>
          </w:tcPr>
          <w:p w14:paraId="3FD2C92D" w14:textId="77777777" w:rsidR="004A1D9F" w:rsidRPr="008B2AA2" w:rsidRDefault="00531DAA" w:rsidP="00B32B4C">
            <w:pPr>
              <w:jc w:val="left"/>
              <w:rPr>
                <w:sz w:val="22"/>
                <w:szCs w:val="22"/>
              </w:rPr>
            </w:pPr>
            <w:r w:rsidRPr="008B2AA2">
              <w:rPr>
                <w:sz w:val="22"/>
                <w:szCs w:val="22"/>
              </w:rPr>
              <w:t>5</w:t>
            </w:r>
          </w:p>
        </w:tc>
      </w:tr>
      <w:tr w:rsidR="004A1D9F" w:rsidRPr="008B2AA2" w14:paraId="79E81FFF" w14:textId="77777777" w:rsidTr="00CB56AC">
        <w:tc>
          <w:tcPr>
            <w:tcW w:w="547" w:type="dxa"/>
          </w:tcPr>
          <w:p w14:paraId="7E10D952" w14:textId="77777777" w:rsidR="008603EF" w:rsidRDefault="008603EF" w:rsidP="004A1D9F">
            <w:pPr>
              <w:jc w:val="both"/>
              <w:rPr>
                <w:b/>
                <w:sz w:val="22"/>
                <w:szCs w:val="22"/>
                <w:lang w:val="en-US"/>
              </w:rPr>
            </w:pPr>
          </w:p>
          <w:p w14:paraId="0CD7BE67" w14:textId="28E5418F" w:rsidR="004A1D9F" w:rsidRPr="008B2AA2" w:rsidRDefault="004A1D9F" w:rsidP="004A1D9F">
            <w:pPr>
              <w:jc w:val="both"/>
              <w:rPr>
                <w:b/>
                <w:sz w:val="22"/>
                <w:szCs w:val="22"/>
              </w:rPr>
            </w:pPr>
            <w:r w:rsidRPr="008B2AA2">
              <w:rPr>
                <w:b/>
                <w:sz w:val="22"/>
                <w:szCs w:val="22"/>
                <w:lang w:val="en-US"/>
              </w:rPr>
              <w:t>II</w:t>
            </w:r>
          </w:p>
        </w:tc>
        <w:tc>
          <w:tcPr>
            <w:tcW w:w="9059" w:type="dxa"/>
          </w:tcPr>
          <w:p w14:paraId="5727B205" w14:textId="77777777" w:rsidR="008603EF" w:rsidRDefault="008603EF" w:rsidP="004A1D9F">
            <w:pPr>
              <w:jc w:val="both"/>
              <w:rPr>
                <w:b/>
                <w:sz w:val="22"/>
                <w:szCs w:val="22"/>
              </w:rPr>
            </w:pPr>
          </w:p>
          <w:p w14:paraId="0C026A7C" w14:textId="3D03D5A3" w:rsidR="004A1D9F" w:rsidRDefault="004A1D9F" w:rsidP="004A1D9F">
            <w:pPr>
              <w:jc w:val="both"/>
              <w:rPr>
                <w:b/>
                <w:sz w:val="22"/>
                <w:szCs w:val="22"/>
              </w:rPr>
            </w:pPr>
            <w:r w:rsidRPr="008B2AA2">
              <w:rPr>
                <w:b/>
                <w:sz w:val="22"/>
                <w:szCs w:val="22"/>
              </w:rPr>
              <w:t>ЭКСПЛУАТАЦИЯ</w:t>
            </w:r>
          </w:p>
          <w:p w14:paraId="4BB03FF9" w14:textId="1335A4DD" w:rsidR="008603EF" w:rsidRPr="008B2AA2" w:rsidRDefault="008603EF" w:rsidP="004A1D9F">
            <w:pPr>
              <w:jc w:val="both"/>
              <w:rPr>
                <w:b/>
                <w:sz w:val="22"/>
                <w:szCs w:val="22"/>
              </w:rPr>
            </w:pPr>
          </w:p>
        </w:tc>
        <w:tc>
          <w:tcPr>
            <w:tcW w:w="4818" w:type="dxa"/>
          </w:tcPr>
          <w:p w14:paraId="43930308" w14:textId="77777777" w:rsidR="004A1D9F" w:rsidRPr="008B2AA2" w:rsidRDefault="004A1D9F" w:rsidP="00B32B4C">
            <w:pPr>
              <w:jc w:val="left"/>
              <w:rPr>
                <w:b/>
                <w:sz w:val="22"/>
                <w:szCs w:val="22"/>
              </w:rPr>
            </w:pPr>
          </w:p>
        </w:tc>
      </w:tr>
      <w:tr w:rsidR="004A1D9F" w:rsidRPr="008B2AA2" w14:paraId="01314630" w14:textId="77777777" w:rsidTr="00CB56AC">
        <w:tc>
          <w:tcPr>
            <w:tcW w:w="547" w:type="dxa"/>
          </w:tcPr>
          <w:p w14:paraId="59206E86" w14:textId="77777777" w:rsidR="004A1D9F" w:rsidRPr="008B2AA2" w:rsidRDefault="004A1D9F" w:rsidP="004A1D9F">
            <w:pPr>
              <w:jc w:val="both"/>
              <w:rPr>
                <w:sz w:val="22"/>
                <w:szCs w:val="22"/>
              </w:rPr>
            </w:pPr>
          </w:p>
        </w:tc>
        <w:tc>
          <w:tcPr>
            <w:tcW w:w="9059" w:type="dxa"/>
          </w:tcPr>
          <w:p w14:paraId="4C3CF24E" w14:textId="77777777" w:rsidR="004A1D9F" w:rsidRPr="008B2AA2" w:rsidRDefault="004A1D9F" w:rsidP="004A1D9F">
            <w:pPr>
              <w:jc w:val="both"/>
              <w:rPr>
                <w:sz w:val="22"/>
                <w:szCs w:val="22"/>
              </w:rPr>
            </w:pPr>
            <w:r w:rsidRPr="008B2AA2">
              <w:rPr>
                <w:sz w:val="22"/>
                <w:szCs w:val="22"/>
              </w:rPr>
              <w:t>Введение………………………………...</w:t>
            </w:r>
            <w:r w:rsidR="00B32B4C" w:rsidRPr="008B2AA2">
              <w:rPr>
                <w:sz w:val="22"/>
                <w:szCs w:val="22"/>
              </w:rPr>
              <w:t>.....................................................................................</w:t>
            </w:r>
            <w:r w:rsidR="00CB56AC" w:rsidRPr="008B2AA2">
              <w:rPr>
                <w:sz w:val="22"/>
                <w:szCs w:val="22"/>
              </w:rPr>
              <w:t>..</w:t>
            </w:r>
          </w:p>
        </w:tc>
        <w:tc>
          <w:tcPr>
            <w:tcW w:w="4818" w:type="dxa"/>
          </w:tcPr>
          <w:p w14:paraId="59287C31" w14:textId="77777777" w:rsidR="004A1D9F" w:rsidRPr="008B2AA2" w:rsidRDefault="00531DAA" w:rsidP="00B32B4C">
            <w:pPr>
              <w:jc w:val="left"/>
              <w:rPr>
                <w:sz w:val="22"/>
                <w:szCs w:val="22"/>
              </w:rPr>
            </w:pPr>
            <w:r w:rsidRPr="008B2AA2">
              <w:rPr>
                <w:sz w:val="22"/>
                <w:szCs w:val="22"/>
              </w:rPr>
              <w:t>5</w:t>
            </w:r>
          </w:p>
        </w:tc>
      </w:tr>
      <w:tr w:rsidR="004A1D9F" w:rsidRPr="008B2AA2" w14:paraId="452C51F1" w14:textId="77777777" w:rsidTr="00CB56AC">
        <w:tc>
          <w:tcPr>
            <w:tcW w:w="547" w:type="dxa"/>
          </w:tcPr>
          <w:p w14:paraId="5A5E3F81" w14:textId="77777777" w:rsidR="004A1D9F" w:rsidRPr="008B2AA2" w:rsidRDefault="004A1D9F" w:rsidP="004A1D9F">
            <w:pPr>
              <w:jc w:val="both"/>
              <w:rPr>
                <w:sz w:val="22"/>
                <w:szCs w:val="22"/>
              </w:rPr>
            </w:pPr>
          </w:p>
        </w:tc>
        <w:tc>
          <w:tcPr>
            <w:tcW w:w="9059" w:type="dxa"/>
          </w:tcPr>
          <w:p w14:paraId="6CB72E2C" w14:textId="77777777" w:rsidR="004A1D9F" w:rsidRPr="008B2AA2" w:rsidRDefault="004A1D9F" w:rsidP="00531DAA">
            <w:pPr>
              <w:jc w:val="both"/>
              <w:rPr>
                <w:sz w:val="22"/>
                <w:szCs w:val="22"/>
              </w:rPr>
            </w:pPr>
            <w:r w:rsidRPr="008B2AA2">
              <w:rPr>
                <w:sz w:val="22"/>
                <w:szCs w:val="22"/>
              </w:rPr>
              <w:t>Проверка п</w:t>
            </w:r>
            <w:r w:rsidR="00531DAA" w:rsidRPr="008B2AA2">
              <w:rPr>
                <w:sz w:val="22"/>
                <w:szCs w:val="22"/>
              </w:rPr>
              <w:t>осле</w:t>
            </w:r>
            <w:r w:rsidRPr="008B2AA2">
              <w:rPr>
                <w:sz w:val="22"/>
                <w:szCs w:val="22"/>
              </w:rPr>
              <w:t xml:space="preserve"> доставк</w:t>
            </w:r>
            <w:r w:rsidR="00531DAA" w:rsidRPr="008B2AA2">
              <w:rPr>
                <w:sz w:val="22"/>
                <w:szCs w:val="22"/>
              </w:rPr>
              <w:t>и</w:t>
            </w:r>
            <w:r w:rsidRPr="008B2AA2">
              <w:rPr>
                <w:sz w:val="22"/>
                <w:szCs w:val="22"/>
              </w:rPr>
              <w:t>………………</w:t>
            </w:r>
            <w:r w:rsidR="00B32B4C" w:rsidRPr="008B2AA2">
              <w:rPr>
                <w:sz w:val="22"/>
                <w:szCs w:val="22"/>
              </w:rPr>
              <w:t>……………………………………………………</w:t>
            </w:r>
            <w:r w:rsidR="00CB56AC" w:rsidRPr="008B2AA2">
              <w:rPr>
                <w:sz w:val="22"/>
                <w:szCs w:val="22"/>
              </w:rPr>
              <w:t>…...</w:t>
            </w:r>
          </w:p>
        </w:tc>
        <w:tc>
          <w:tcPr>
            <w:tcW w:w="4818" w:type="dxa"/>
          </w:tcPr>
          <w:p w14:paraId="4A735262" w14:textId="77777777" w:rsidR="004A1D9F" w:rsidRPr="008B2AA2" w:rsidRDefault="00531DAA" w:rsidP="00B32B4C">
            <w:pPr>
              <w:jc w:val="left"/>
              <w:rPr>
                <w:sz w:val="22"/>
                <w:szCs w:val="22"/>
              </w:rPr>
            </w:pPr>
            <w:r w:rsidRPr="008B2AA2">
              <w:rPr>
                <w:sz w:val="22"/>
                <w:szCs w:val="22"/>
              </w:rPr>
              <w:t>5</w:t>
            </w:r>
          </w:p>
        </w:tc>
      </w:tr>
      <w:tr w:rsidR="004A1D9F" w:rsidRPr="008B2AA2" w14:paraId="29261193" w14:textId="77777777" w:rsidTr="00CB56AC">
        <w:tc>
          <w:tcPr>
            <w:tcW w:w="547" w:type="dxa"/>
          </w:tcPr>
          <w:p w14:paraId="50506A4F" w14:textId="77777777" w:rsidR="004A1D9F" w:rsidRPr="008B2AA2" w:rsidRDefault="004A1D9F" w:rsidP="004A1D9F">
            <w:pPr>
              <w:jc w:val="both"/>
              <w:rPr>
                <w:sz w:val="22"/>
                <w:szCs w:val="22"/>
              </w:rPr>
            </w:pPr>
          </w:p>
        </w:tc>
        <w:tc>
          <w:tcPr>
            <w:tcW w:w="9059" w:type="dxa"/>
          </w:tcPr>
          <w:p w14:paraId="380B37C9" w14:textId="77777777" w:rsidR="004A1D9F" w:rsidRPr="008B2AA2" w:rsidRDefault="004A1D9F" w:rsidP="004A1D9F">
            <w:pPr>
              <w:jc w:val="both"/>
              <w:rPr>
                <w:sz w:val="22"/>
                <w:szCs w:val="22"/>
              </w:rPr>
            </w:pPr>
            <w:r w:rsidRPr="008B2AA2">
              <w:rPr>
                <w:sz w:val="22"/>
                <w:szCs w:val="22"/>
              </w:rPr>
              <w:t>Установка лезвия………………………</w:t>
            </w:r>
            <w:r w:rsidR="00B32B4C" w:rsidRPr="008B2AA2">
              <w:rPr>
                <w:sz w:val="22"/>
                <w:szCs w:val="22"/>
              </w:rPr>
              <w:t>……………………………………………………</w:t>
            </w:r>
            <w:r w:rsidR="00CB56AC" w:rsidRPr="008B2AA2">
              <w:rPr>
                <w:sz w:val="22"/>
                <w:szCs w:val="22"/>
              </w:rPr>
              <w:t>……</w:t>
            </w:r>
          </w:p>
        </w:tc>
        <w:tc>
          <w:tcPr>
            <w:tcW w:w="4818" w:type="dxa"/>
          </w:tcPr>
          <w:p w14:paraId="2167E0C1" w14:textId="326D4BEF" w:rsidR="004A1D9F" w:rsidRPr="008B2AA2" w:rsidRDefault="008B2AA2" w:rsidP="00B32B4C">
            <w:pPr>
              <w:jc w:val="left"/>
              <w:rPr>
                <w:sz w:val="22"/>
                <w:szCs w:val="22"/>
              </w:rPr>
            </w:pPr>
            <w:r>
              <w:rPr>
                <w:sz w:val="22"/>
                <w:szCs w:val="22"/>
              </w:rPr>
              <w:t>6</w:t>
            </w:r>
          </w:p>
        </w:tc>
      </w:tr>
      <w:tr w:rsidR="004A1D9F" w:rsidRPr="008B2AA2" w14:paraId="1F59A289" w14:textId="77777777" w:rsidTr="00CB56AC">
        <w:tc>
          <w:tcPr>
            <w:tcW w:w="547" w:type="dxa"/>
          </w:tcPr>
          <w:p w14:paraId="347CF67D" w14:textId="77777777" w:rsidR="004A1D9F" w:rsidRPr="008B2AA2" w:rsidRDefault="004A1D9F" w:rsidP="004A1D9F">
            <w:pPr>
              <w:jc w:val="both"/>
              <w:rPr>
                <w:sz w:val="22"/>
                <w:szCs w:val="22"/>
              </w:rPr>
            </w:pPr>
          </w:p>
        </w:tc>
        <w:tc>
          <w:tcPr>
            <w:tcW w:w="9059" w:type="dxa"/>
          </w:tcPr>
          <w:p w14:paraId="3908FB31" w14:textId="1C591788" w:rsidR="004A1D9F" w:rsidRPr="008B2AA2" w:rsidRDefault="004A1D9F" w:rsidP="005C26AC">
            <w:pPr>
              <w:jc w:val="both"/>
              <w:rPr>
                <w:sz w:val="22"/>
                <w:szCs w:val="22"/>
              </w:rPr>
            </w:pPr>
            <w:r w:rsidRPr="008B2AA2">
              <w:rPr>
                <w:sz w:val="22"/>
                <w:szCs w:val="22"/>
              </w:rPr>
              <w:t>Типы резки…………………………</w:t>
            </w:r>
            <w:r w:rsidR="00B32B4C" w:rsidRPr="008B2AA2">
              <w:rPr>
                <w:sz w:val="22"/>
                <w:szCs w:val="22"/>
              </w:rPr>
              <w:t>……………………………………………………………</w:t>
            </w:r>
            <w:r w:rsidR="00CB56AC" w:rsidRPr="008B2AA2">
              <w:rPr>
                <w:sz w:val="22"/>
                <w:szCs w:val="22"/>
              </w:rPr>
              <w:t>…</w:t>
            </w:r>
          </w:p>
        </w:tc>
        <w:tc>
          <w:tcPr>
            <w:tcW w:w="4818" w:type="dxa"/>
          </w:tcPr>
          <w:p w14:paraId="28996237" w14:textId="77777777" w:rsidR="004A1D9F" w:rsidRPr="008B2AA2" w:rsidRDefault="00531DAA" w:rsidP="00B32B4C">
            <w:pPr>
              <w:jc w:val="left"/>
              <w:rPr>
                <w:sz w:val="22"/>
                <w:szCs w:val="22"/>
              </w:rPr>
            </w:pPr>
            <w:r w:rsidRPr="008B2AA2">
              <w:rPr>
                <w:sz w:val="22"/>
                <w:szCs w:val="22"/>
              </w:rPr>
              <w:t>6</w:t>
            </w:r>
          </w:p>
        </w:tc>
      </w:tr>
      <w:tr w:rsidR="004A1D9F" w:rsidRPr="008B2AA2" w14:paraId="5A2E59DE" w14:textId="77777777" w:rsidTr="00CB56AC">
        <w:tc>
          <w:tcPr>
            <w:tcW w:w="547" w:type="dxa"/>
          </w:tcPr>
          <w:p w14:paraId="4CBD3158" w14:textId="77777777" w:rsidR="004A1D9F" w:rsidRPr="008B2AA2" w:rsidRDefault="004A1D9F" w:rsidP="004A1D9F">
            <w:pPr>
              <w:jc w:val="both"/>
              <w:rPr>
                <w:sz w:val="22"/>
                <w:szCs w:val="22"/>
              </w:rPr>
            </w:pPr>
          </w:p>
        </w:tc>
        <w:tc>
          <w:tcPr>
            <w:tcW w:w="9059" w:type="dxa"/>
          </w:tcPr>
          <w:p w14:paraId="111AD311" w14:textId="77777777" w:rsidR="004A1D9F" w:rsidRPr="008B2AA2" w:rsidRDefault="004A1D9F" w:rsidP="004A1D9F">
            <w:pPr>
              <w:jc w:val="both"/>
              <w:rPr>
                <w:sz w:val="22"/>
                <w:szCs w:val="22"/>
              </w:rPr>
            </w:pPr>
            <w:r w:rsidRPr="008B2AA2">
              <w:rPr>
                <w:sz w:val="22"/>
                <w:szCs w:val="22"/>
              </w:rPr>
              <w:t>Перед запуском…………………………</w:t>
            </w:r>
            <w:r w:rsidR="00B32B4C" w:rsidRPr="008B2AA2">
              <w:rPr>
                <w:sz w:val="22"/>
                <w:szCs w:val="22"/>
              </w:rPr>
              <w:t>………………………………………………………</w:t>
            </w:r>
            <w:r w:rsidR="00CB56AC" w:rsidRPr="008B2AA2">
              <w:rPr>
                <w:sz w:val="22"/>
                <w:szCs w:val="22"/>
              </w:rPr>
              <w:t>…</w:t>
            </w:r>
          </w:p>
        </w:tc>
        <w:tc>
          <w:tcPr>
            <w:tcW w:w="4818" w:type="dxa"/>
          </w:tcPr>
          <w:p w14:paraId="4D1FDB56" w14:textId="77777777" w:rsidR="004A1D9F" w:rsidRPr="008B2AA2" w:rsidRDefault="00531DAA" w:rsidP="00B32B4C">
            <w:pPr>
              <w:jc w:val="left"/>
              <w:rPr>
                <w:sz w:val="22"/>
                <w:szCs w:val="22"/>
              </w:rPr>
            </w:pPr>
            <w:r w:rsidRPr="008B2AA2">
              <w:rPr>
                <w:sz w:val="22"/>
                <w:szCs w:val="22"/>
              </w:rPr>
              <w:t>6</w:t>
            </w:r>
          </w:p>
        </w:tc>
      </w:tr>
      <w:tr w:rsidR="004A1D9F" w:rsidRPr="008B2AA2" w14:paraId="2977AABD" w14:textId="77777777" w:rsidTr="00CB56AC">
        <w:tc>
          <w:tcPr>
            <w:tcW w:w="547" w:type="dxa"/>
          </w:tcPr>
          <w:p w14:paraId="3F3A7B81" w14:textId="77777777" w:rsidR="004A1D9F" w:rsidRPr="008B2AA2" w:rsidRDefault="004A1D9F" w:rsidP="004A1D9F">
            <w:pPr>
              <w:jc w:val="both"/>
              <w:rPr>
                <w:sz w:val="22"/>
                <w:szCs w:val="22"/>
              </w:rPr>
            </w:pPr>
          </w:p>
        </w:tc>
        <w:tc>
          <w:tcPr>
            <w:tcW w:w="9059" w:type="dxa"/>
          </w:tcPr>
          <w:p w14:paraId="41A0E63F" w14:textId="1E2213AA" w:rsidR="004A1D9F" w:rsidRPr="008B2AA2" w:rsidRDefault="004A1D9F" w:rsidP="005C26AC">
            <w:pPr>
              <w:jc w:val="both"/>
              <w:rPr>
                <w:sz w:val="22"/>
                <w:szCs w:val="22"/>
              </w:rPr>
            </w:pPr>
            <w:r w:rsidRPr="008B2AA2">
              <w:rPr>
                <w:sz w:val="22"/>
                <w:szCs w:val="22"/>
              </w:rPr>
              <w:t>Начало резки………………………</w:t>
            </w:r>
            <w:r w:rsidR="00B32B4C" w:rsidRPr="008B2AA2">
              <w:rPr>
                <w:sz w:val="22"/>
                <w:szCs w:val="22"/>
              </w:rPr>
              <w:t>………………………………………………………………</w:t>
            </w:r>
          </w:p>
        </w:tc>
        <w:tc>
          <w:tcPr>
            <w:tcW w:w="4818" w:type="dxa"/>
          </w:tcPr>
          <w:p w14:paraId="54ADC552" w14:textId="365F8840" w:rsidR="004A1D9F" w:rsidRPr="008B2AA2" w:rsidRDefault="008B2AA2" w:rsidP="00B32B4C">
            <w:pPr>
              <w:jc w:val="left"/>
              <w:rPr>
                <w:sz w:val="22"/>
                <w:szCs w:val="22"/>
              </w:rPr>
            </w:pPr>
            <w:r w:rsidRPr="008B2AA2">
              <w:rPr>
                <w:sz w:val="22"/>
                <w:szCs w:val="22"/>
              </w:rPr>
              <w:t>7</w:t>
            </w:r>
          </w:p>
        </w:tc>
      </w:tr>
      <w:tr w:rsidR="004A1D9F" w:rsidRPr="008B2AA2" w14:paraId="366F604E" w14:textId="77777777" w:rsidTr="00CB56AC">
        <w:tc>
          <w:tcPr>
            <w:tcW w:w="547" w:type="dxa"/>
          </w:tcPr>
          <w:p w14:paraId="6EDDE73B" w14:textId="77777777" w:rsidR="004A1D9F" w:rsidRPr="008B2AA2" w:rsidRDefault="004A1D9F" w:rsidP="004A1D9F">
            <w:pPr>
              <w:jc w:val="both"/>
              <w:rPr>
                <w:sz w:val="22"/>
                <w:szCs w:val="22"/>
              </w:rPr>
            </w:pPr>
          </w:p>
        </w:tc>
        <w:tc>
          <w:tcPr>
            <w:tcW w:w="9059" w:type="dxa"/>
          </w:tcPr>
          <w:p w14:paraId="51FCA2B7" w14:textId="77777777" w:rsidR="004A1D9F" w:rsidRPr="008B2AA2" w:rsidRDefault="004A1D9F" w:rsidP="004A1D9F">
            <w:pPr>
              <w:jc w:val="both"/>
              <w:rPr>
                <w:sz w:val="22"/>
                <w:szCs w:val="22"/>
              </w:rPr>
            </w:pPr>
            <w:r w:rsidRPr="008B2AA2">
              <w:rPr>
                <w:sz w:val="22"/>
                <w:szCs w:val="22"/>
              </w:rPr>
              <w:t>Резка……………………………………</w:t>
            </w:r>
            <w:r w:rsidR="00B32B4C" w:rsidRPr="008B2AA2">
              <w:rPr>
                <w:sz w:val="22"/>
                <w:szCs w:val="22"/>
              </w:rPr>
              <w:t>……………………………………………………</w:t>
            </w:r>
            <w:r w:rsidR="00CB56AC" w:rsidRPr="008B2AA2">
              <w:rPr>
                <w:sz w:val="22"/>
                <w:szCs w:val="22"/>
              </w:rPr>
              <w:t>….</w:t>
            </w:r>
            <w:r w:rsidR="00B32B4C" w:rsidRPr="008B2AA2">
              <w:rPr>
                <w:sz w:val="22"/>
                <w:szCs w:val="22"/>
              </w:rPr>
              <w:t>….</w:t>
            </w:r>
          </w:p>
        </w:tc>
        <w:tc>
          <w:tcPr>
            <w:tcW w:w="4818" w:type="dxa"/>
          </w:tcPr>
          <w:p w14:paraId="63FB300D" w14:textId="77777777" w:rsidR="004A1D9F" w:rsidRPr="008B2AA2" w:rsidRDefault="00531DAA" w:rsidP="00B32B4C">
            <w:pPr>
              <w:jc w:val="left"/>
              <w:rPr>
                <w:sz w:val="22"/>
                <w:szCs w:val="22"/>
              </w:rPr>
            </w:pPr>
            <w:r w:rsidRPr="008B2AA2">
              <w:rPr>
                <w:sz w:val="22"/>
                <w:szCs w:val="22"/>
              </w:rPr>
              <w:t>7</w:t>
            </w:r>
          </w:p>
        </w:tc>
      </w:tr>
      <w:tr w:rsidR="004A1D9F" w:rsidRPr="008B2AA2" w14:paraId="0633FB46" w14:textId="77777777" w:rsidTr="00CB56AC">
        <w:tc>
          <w:tcPr>
            <w:tcW w:w="547" w:type="dxa"/>
          </w:tcPr>
          <w:p w14:paraId="69CE544B" w14:textId="77777777" w:rsidR="004A1D9F" w:rsidRPr="008B2AA2" w:rsidRDefault="004A1D9F" w:rsidP="004A1D9F">
            <w:pPr>
              <w:jc w:val="both"/>
              <w:rPr>
                <w:sz w:val="22"/>
                <w:szCs w:val="22"/>
              </w:rPr>
            </w:pPr>
          </w:p>
        </w:tc>
        <w:tc>
          <w:tcPr>
            <w:tcW w:w="9059" w:type="dxa"/>
          </w:tcPr>
          <w:p w14:paraId="2B84B7C9" w14:textId="1493EF2D" w:rsidR="004A1D9F" w:rsidRPr="008B2AA2" w:rsidRDefault="004A1D9F" w:rsidP="005C26AC">
            <w:pPr>
              <w:jc w:val="both"/>
              <w:rPr>
                <w:sz w:val="22"/>
                <w:szCs w:val="22"/>
              </w:rPr>
            </w:pPr>
            <w:r w:rsidRPr="008B2AA2">
              <w:rPr>
                <w:sz w:val="22"/>
                <w:szCs w:val="22"/>
              </w:rPr>
              <w:t>Ременная передача……………...</w:t>
            </w:r>
            <w:r w:rsidR="00B32B4C" w:rsidRPr="008B2AA2">
              <w:rPr>
                <w:sz w:val="22"/>
                <w:szCs w:val="22"/>
              </w:rPr>
              <w:t>......................................................................................</w:t>
            </w:r>
            <w:r w:rsidR="00CB56AC" w:rsidRPr="008B2AA2">
              <w:rPr>
                <w:sz w:val="22"/>
                <w:szCs w:val="22"/>
              </w:rPr>
              <w:t>..............</w:t>
            </w:r>
          </w:p>
        </w:tc>
        <w:tc>
          <w:tcPr>
            <w:tcW w:w="4818" w:type="dxa"/>
          </w:tcPr>
          <w:p w14:paraId="1D8B5B22" w14:textId="77777777" w:rsidR="004A1D9F" w:rsidRPr="008B2AA2" w:rsidRDefault="00531DAA" w:rsidP="00B32B4C">
            <w:pPr>
              <w:jc w:val="left"/>
              <w:rPr>
                <w:sz w:val="22"/>
                <w:szCs w:val="22"/>
              </w:rPr>
            </w:pPr>
            <w:r w:rsidRPr="008B2AA2">
              <w:rPr>
                <w:sz w:val="22"/>
                <w:szCs w:val="22"/>
              </w:rPr>
              <w:t>7</w:t>
            </w:r>
          </w:p>
        </w:tc>
      </w:tr>
      <w:tr w:rsidR="004A1D9F" w:rsidRPr="008B2AA2" w14:paraId="6841888D" w14:textId="77777777" w:rsidTr="00CB56AC">
        <w:tc>
          <w:tcPr>
            <w:tcW w:w="547" w:type="dxa"/>
          </w:tcPr>
          <w:p w14:paraId="133B70B1" w14:textId="77777777" w:rsidR="004A1D9F" w:rsidRPr="008B2AA2" w:rsidRDefault="004A1D9F" w:rsidP="004A1D9F">
            <w:pPr>
              <w:jc w:val="both"/>
              <w:rPr>
                <w:sz w:val="22"/>
                <w:szCs w:val="22"/>
              </w:rPr>
            </w:pPr>
          </w:p>
        </w:tc>
        <w:tc>
          <w:tcPr>
            <w:tcW w:w="9059" w:type="dxa"/>
          </w:tcPr>
          <w:p w14:paraId="6A5EFBFB" w14:textId="77777777" w:rsidR="004A1D9F" w:rsidRPr="008B2AA2" w:rsidRDefault="004A1D9F" w:rsidP="004A1D9F">
            <w:pPr>
              <w:jc w:val="both"/>
              <w:rPr>
                <w:sz w:val="22"/>
                <w:szCs w:val="22"/>
              </w:rPr>
            </w:pPr>
            <w:r w:rsidRPr="008B2AA2">
              <w:rPr>
                <w:sz w:val="22"/>
                <w:szCs w:val="22"/>
              </w:rPr>
              <w:t>Сухая резка……………………………...</w:t>
            </w:r>
            <w:r w:rsidR="00B32B4C" w:rsidRPr="008B2AA2">
              <w:rPr>
                <w:sz w:val="22"/>
                <w:szCs w:val="22"/>
              </w:rPr>
              <w:t>.......................................................................................</w:t>
            </w:r>
            <w:r w:rsidR="00CB56AC" w:rsidRPr="008B2AA2">
              <w:rPr>
                <w:sz w:val="22"/>
                <w:szCs w:val="22"/>
              </w:rPr>
              <w:t>.</w:t>
            </w:r>
          </w:p>
        </w:tc>
        <w:tc>
          <w:tcPr>
            <w:tcW w:w="4818" w:type="dxa"/>
          </w:tcPr>
          <w:p w14:paraId="58F5C98A" w14:textId="77777777" w:rsidR="004A1D9F" w:rsidRPr="008B2AA2" w:rsidRDefault="00531DAA" w:rsidP="00B32B4C">
            <w:pPr>
              <w:jc w:val="left"/>
              <w:rPr>
                <w:sz w:val="22"/>
                <w:szCs w:val="22"/>
              </w:rPr>
            </w:pPr>
            <w:r w:rsidRPr="008B2AA2">
              <w:rPr>
                <w:sz w:val="22"/>
                <w:szCs w:val="22"/>
              </w:rPr>
              <w:t>8</w:t>
            </w:r>
          </w:p>
        </w:tc>
      </w:tr>
      <w:tr w:rsidR="004A1D9F" w:rsidRPr="008B2AA2" w14:paraId="0A1EF237" w14:textId="77777777" w:rsidTr="00CB56AC">
        <w:tc>
          <w:tcPr>
            <w:tcW w:w="547" w:type="dxa"/>
          </w:tcPr>
          <w:p w14:paraId="3E92100C" w14:textId="77777777" w:rsidR="008603EF" w:rsidRDefault="008603EF" w:rsidP="004A1D9F">
            <w:pPr>
              <w:jc w:val="both"/>
              <w:rPr>
                <w:b/>
                <w:sz w:val="22"/>
                <w:szCs w:val="22"/>
                <w:lang w:val="en-US"/>
              </w:rPr>
            </w:pPr>
          </w:p>
          <w:p w14:paraId="352065C3" w14:textId="11247465" w:rsidR="004A1D9F" w:rsidRPr="008B2AA2" w:rsidRDefault="004A1D9F" w:rsidP="004A1D9F">
            <w:pPr>
              <w:jc w:val="both"/>
              <w:rPr>
                <w:b/>
                <w:sz w:val="22"/>
                <w:szCs w:val="22"/>
              </w:rPr>
            </w:pPr>
            <w:r w:rsidRPr="008B2AA2">
              <w:rPr>
                <w:b/>
                <w:sz w:val="22"/>
                <w:szCs w:val="22"/>
                <w:lang w:val="en-US"/>
              </w:rPr>
              <w:t>III</w:t>
            </w:r>
          </w:p>
        </w:tc>
        <w:tc>
          <w:tcPr>
            <w:tcW w:w="9059" w:type="dxa"/>
          </w:tcPr>
          <w:p w14:paraId="06A20848" w14:textId="77777777" w:rsidR="008603EF" w:rsidRDefault="008603EF" w:rsidP="004A1D9F">
            <w:pPr>
              <w:jc w:val="both"/>
              <w:rPr>
                <w:b/>
                <w:sz w:val="22"/>
                <w:szCs w:val="22"/>
              </w:rPr>
            </w:pPr>
          </w:p>
          <w:p w14:paraId="01897FB7" w14:textId="77777777" w:rsidR="004A1D9F" w:rsidRDefault="004A1D9F" w:rsidP="004A1D9F">
            <w:pPr>
              <w:jc w:val="both"/>
              <w:rPr>
                <w:b/>
                <w:sz w:val="22"/>
                <w:szCs w:val="22"/>
              </w:rPr>
            </w:pPr>
            <w:r w:rsidRPr="008B2AA2">
              <w:rPr>
                <w:b/>
                <w:sz w:val="22"/>
                <w:szCs w:val="22"/>
              </w:rPr>
              <w:t>ТЕХНИЧЕСКОЕ ОБСЛУЖИВАНИЕ</w:t>
            </w:r>
          </w:p>
          <w:p w14:paraId="36ECA9D4" w14:textId="047E6F89" w:rsidR="008603EF" w:rsidRPr="008B2AA2" w:rsidRDefault="008603EF" w:rsidP="004A1D9F">
            <w:pPr>
              <w:jc w:val="both"/>
              <w:rPr>
                <w:b/>
                <w:sz w:val="22"/>
                <w:szCs w:val="22"/>
              </w:rPr>
            </w:pPr>
          </w:p>
        </w:tc>
        <w:tc>
          <w:tcPr>
            <w:tcW w:w="4818" w:type="dxa"/>
          </w:tcPr>
          <w:p w14:paraId="303C0880" w14:textId="77777777" w:rsidR="004A1D9F" w:rsidRPr="008B2AA2" w:rsidRDefault="004A1D9F" w:rsidP="00B32B4C">
            <w:pPr>
              <w:jc w:val="left"/>
              <w:rPr>
                <w:b/>
                <w:sz w:val="22"/>
                <w:szCs w:val="22"/>
              </w:rPr>
            </w:pPr>
          </w:p>
        </w:tc>
      </w:tr>
      <w:tr w:rsidR="004A1D9F" w:rsidRPr="008B2AA2" w14:paraId="5A5E8EF3" w14:textId="77777777" w:rsidTr="00CB56AC">
        <w:tc>
          <w:tcPr>
            <w:tcW w:w="547" w:type="dxa"/>
          </w:tcPr>
          <w:p w14:paraId="603EE80B" w14:textId="77777777" w:rsidR="004A1D9F" w:rsidRPr="008B2AA2" w:rsidRDefault="004A1D9F" w:rsidP="004A1D9F">
            <w:pPr>
              <w:jc w:val="both"/>
              <w:rPr>
                <w:sz w:val="22"/>
                <w:szCs w:val="22"/>
              </w:rPr>
            </w:pPr>
          </w:p>
        </w:tc>
        <w:tc>
          <w:tcPr>
            <w:tcW w:w="9059" w:type="dxa"/>
          </w:tcPr>
          <w:p w14:paraId="6858D372" w14:textId="750B406F" w:rsidR="004A1D9F" w:rsidRPr="008B2AA2" w:rsidRDefault="004A1D9F" w:rsidP="004A1D9F">
            <w:pPr>
              <w:jc w:val="both"/>
              <w:rPr>
                <w:sz w:val="22"/>
                <w:szCs w:val="22"/>
              </w:rPr>
            </w:pPr>
            <w:r w:rsidRPr="008B2AA2">
              <w:rPr>
                <w:sz w:val="22"/>
                <w:szCs w:val="22"/>
              </w:rPr>
              <w:t>Устранение неполадок…………………</w:t>
            </w:r>
            <w:r w:rsidR="00B32B4C" w:rsidRPr="008B2AA2">
              <w:rPr>
                <w:sz w:val="22"/>
                <w:szCs w:val="22"/>
              </w:rPr>
              <w:t>…………………………………………………………</w:t>
            </w:r>
          </w:p>
        </w:tc>
        <w:tc>
          <w:tcPr>
            <w:tcW w:w="4818" w:type="dxa"/>
          </w:tcPr>
          <w:p w14:paraId="637E808D" w14:textId="77777777" w:rsidR="004A1D9F" w:rsidRDefault="00531DAA" w:rsidP="00B32B4C">
            <w:pPr>
              <w:jc w:val="left"/>
              <w:rPr>
                <w:sz w:val="22"/>
                <w:szCs w:val="22"/>
              </w:rPr>
            </w:pPr>
            <w:r w:rsidRPr="008B2AA2">
              <w:rPr>
                <w:sz w:val="22"/>
                <w:szCs w:val="22"/>
              </w:rPr>
              <w:t>8-10</w:t>
            </w:r>
          </w:p>
          <w:p w14:paraId="32B4BA5F" w14:textId="12F531A7" w:rsidR="008603EF" w:rsidRPr="008B2AA2" w:rsidRDefault="008603EF" w:rsidP="00B32B4C">
            <w:pPr>
              <w:jc w:val="left"/>
              <w:rPr>
                <w:sz w:val="22"/>
                <w:szCs w:val="22"/>
              </w:rPr>
            </w:pPr>
          </w:p>
        </w:tc>
      </w:tr>
      <w:tr w:rsidR="004A1D9F" w:rsidRPr="008B2AA2" w14:paraId="5EA083D4" w14:textId="77777777" w:rsidTr="00CB56AC">
        <w:tc>
          <w:tcPr>
            <w:tcW w:w="547" w:type="dxa"/>
          </w:tcPr>
          <w:p w14:paraId="789EE235" w14:textId="77777777" w:rsidR="004A1D9F" w:rsidRPr="008B2AA2" w:rsidRDefault="004A1D9F" w:rsidP="004A1D9F">
            <w:pPr>
              <w:jc w:val="both"/>
              <w:rPr>
                <w:b/>
                <w:sz w:val="22"/>
                <w:szCs w:val="22"/>
              </w:rPr>
            </w:pPr>
            <w:r w:rsidRPr="008B2AA2">
              <w:rPr>
                <w:b/>
                <w:sz w:val="22"/>
                <w:szCs w:val="22"/>
                <w:lang w:val="en-US"/>
              </w:rPr>
              <w:t>IV</w:t>
            </w:r>
          </w:p>
        </w:tc>
        <w:tc>
          <w:tcPr>
            <w:tcW w:w="9059" w:type="dxa"/>
          </w:tcPr>
          <w:p w14:paraId="0258F49B" w14:textId="0556FBEC" w:rsidR="004A1D9F" w:rsidRPr="008B2AA2" w:rsidRDefault="004A1D9F" w:rsidP="004A1D9F">
            <w:pPr>
              <w:jc w:val="both"/>
              <w:rPr>
                <w:b/>
                <w:sz w:val="22"/>
                <w:szCs w:val="22"/>
              </w:rPr>
            </w:pPr>
            <w:r w:rsidRPr="008B2AA2">
              <w:rPr>
                <w:b/>
                <w:sz w:val="22"/>
                <w:szCs w:val="22"/>
              </w:rPr>
              <w:t>СМАЗКА И ОБСЛУЖИВАНИЕ</w:t>
            </w:r>
            <w:r w:rsidRPr="004D7C14">
              <w:rPr>
                <w:bCs/>
                <w:sz w:val="22"/>
                <w:szCs w:val="22"/>
              </w:rPr>
              <w:t>……</w:t>
            </w:r>
            <w:r w:rsidR="00B32B4C" w:rsidRPr="004D7C14">
              <w:rPr>
                <w:bCs/>
                <w:sz w:val="22"/>
                <w:szCs w:val="22"/>
              </w:rPr>
              <w:t>…………………………………………………………</w:t>
            </w:r>
            <w:r w:rsidR="00CB56AC" w:rsidRPr="004D7C14">
              <w:rPr>
                <w:bCs/>
                <w:sz w:val="22"/>
                <w:szCs w:val="22"/>
              </w:rPr>
              <w:t>.</w:t>
            </w:r>
          </w:p>
        </w:tc>
        <w:tc>
          <w:tcPr>
            <w:tcW w:w="4818" w:type="dxa"/>
          </w:tcPr>
          <w:p w14:paraId="29ACA0C6" w14:textId="0E57C204" w:rsidR="004A1D9F" w:rsidRPr="008B2AA2" w:rsidRDefault="00531DAA" w:rsidP="00B32B4C">
            <w:pPr>
              <w:jc w:val="left"/>
              <w:rPr>
                <w:sz w:val="22"/>
                <w:szCs w:val="22"/>
              </w:rPr>
            </w:pPr>
            <w:r w:rsidRPr="008B2AA2">
              <w:rPr>
                <w:sz w:val="22"/>
                <w:szCs w:val="22"/>
              </w:rPr>
              <w:t>1</w:t>
            </w:r>
            <w:r w:rsidR="008B2AA2" w:rsidRPr="008B2AA2">
              <w:rPr>
                <w:sz w:val="22"/>
                <w:szCs w:val="22"/>
              </w:rPr>
              <w:t>1</w:t>
            </w:r>
          </w:p>
        </w:tc>
      </w:tr>
      <w:tr w:rsidR="004A1D9F" w:rsidRPr="008B2AA2" w14:paraId="5134FBA0" w14:textId="77777777" w:rsidTr="00CB56AC">
        <w:tc>
          <w:tcPr>
            <w:tcW w:w="547" w:type="dxa"/>
          </w:tcPr>
          <w:p w14:paraId="6DF5609C" w14:textId="77777777" w:rsidR="008603EF" w:rsidRDefault="008603EF" w:rsidP="004A1D9F">
            <w:pPr>
              <w:jc w:val="both"/>
              <w:rPr>
                <w:b/>
                <w:sz w:val="22"/>
                <w:szCs w:val="22"/>
                <w:lang w:val="en-US"/>
              </w:rPr>
            </w:pPr>
          </w:p>
          <w:p w14:paraId="4EEE39D3" w14:textId="3DB543C3" w:rsidR="004A1D9F" w:rsidRPr="008B2AA2" w:rsidRDefault="004A1D9F" w:rsidP="004A1D9F">
            <w:pPr>
              <w:jc w:val="both"/>
              <w:rPr>
                <w:b/>
                <w:sz w:val="22"/>
                <w:szCs w:val="22"/>
              </w:rPr>
            </w:pPr>
            <w:r w:rsidRPr="008B2AA2">
              <w:rPr>
                <w:b/>
                <w:sz w:val="22"/>
                <w:szCs w:val="22"/>
                <w:lang w:val="en-US"/>
              </w:rPr>
              <w:t>V</w:t>
            </w:r>
          </w:p>
        </w:tc>
        <w:tc>
          <w:tcPr>
            <w:tcW w:w="9059" w:type="dxa"/>
          </w:tcPr>
          <w:p w14:paraId="0512CFA9" w14:textId="77777777" w:rsidR="008603EF" w:rsidRDefault="008603EF" w:rsidP="004A1D9F">
            <w:pPr>
              <w:jc w:val="both"/>
              <w:rPr>
                <w:b/>
                <w:sz w:val="22"/>
                <w:szCs w:val="22"/>
              </w:rPr>
            </w:pPr>
          </w:p>
          <w:p w14:paraId="242D3D61" w14:textId="07167F00" w:rsidR="004A1D9F" w:rsidRPr="008B2AA2" w:rsidRDefault="004A1D9F" w:rsidP="004A1D9F">
            <w:pPr>
              <w:jc w:val="both"/>
              <w:rPr>
                <w:b/>
                <w:sz w:val="22"/>
                <w:szCs w:val="22"/>
              </w:rPr>
            </w:pPr>
            <w:r w:rsidRPr="008B2AA2">
              <w:rPr>
                <w:b/>
                <w:sz w:val="22"/>
                <w:szCs w:val="22"/>
              </w:rPr>
              <w:t>СПЕЦИФИКАЦИЯ</w:t>
            </w:r>
            <w:r w:rsidRPr="004D7C14">
              <w:rPr>
                <w:bCs/>
                <w:sz w:val="22"/>
                <w:szCs w:val="22"/>
              </w:rPr>
              <w:t>…………………...</w:t>
            </w:r>
            <w:r w:rsidR="00B32B4C" w:rsidRPr="004D7C14">
              <w:rPr>
                <w:bCs/>
                <w:sz w:val="22"/>
                <w:szCs w:val="22"/>
              </w:rPr>
              <w:t>...................................................................................</w:t>
            </w:r>
            <w:r w:rsidR="00CB56AC" w:rsidRPr="004D7C14">
              <w:rPr>
                <w:bCs/>
                <w:sz w:val="22"/>
                <w:szCs w:val="22"/>
              </w:rPr>
              <w:t>...</w:t>
            </w:r>
            <w:r w:rsidR="00B32B4C" w:rsidRPr="004D7C14">
              <w:rPr>
                <w:bCs/>
                <w:sz w:val="22"/>
                <w:szCs w:val="22"/>
              </w:rPr>
              <w:t>...</w:t>
            </w:r>
          </w:p>
        </w:tc>
        <w:tc>
          <w:tcPr>
            <w:tcW w:w="4818" w:type="dxa"/>
          </w:tcPr>
          <w:p w14:paraId="76987106" w14:textId="546BE08D" w:rsidR="004A1D9F" w:rsidRPr="008B2AA2" w:rsidRDefault="00531DAA" w:rsidP="00B32B4C">
            <w:pPr>
              <w:jc w:val="left"/>
              <w:rPr>
                <w:sz w:val="22"/>
                <w:szCs w:val="22"/>
              </w:rPr>
            </w:pPr>
            <w:r w:rsidRPr="008B2AA2">
              <w:rPr>
                <w:sz w:val="22"/>
                <w:szCs w:val="22"/>
              </w:rPr>
              <w:t>1</w:t>
            </w:r>
            <w:r w:rsidR="008B2AA2" w:rsidRPr="008B2AA2">
              <w:rPr>
                <w:sz w:val="22"/>
                <w:szCs w:val="22"/>
              </w:rPr>
              <w:t>2</w:t>
            </w:r>
          </w:p>
        </w:tc>
      </w:tr>
      <w:tr w:rsidR="004A1D9F" w:rsidRPr="008B2AA2" w14:paraId="64244A7F" w14:textId="77777777" w:rsidTr="00CB56AC">
        <w:tc>
          <w:tcPr>
            <w:tcW w:w="547" w:type="dxa"/>
          </w:tcPr>
          <w:p w14:paraId="4C3815F1" w14:textId="77777777" w:rsidR="008603EF" w:rsidRDefault="008603EF" w:rsidP="004A1D9F">
            <w:pPr>
              <w:jc w:val="both"/>
              <w:rPr>
                <w:b/>
                <w:sz w:val="22"/>
                <w:szCs w:val="22"/>
                <w:lang w:val="en-US"/>
              </w:rPr>
            </w:pPr>
          </w:p>
          <w:p w14:paraId="78A5FA1F" w14:textId="69E33368" w:rsidR="004A1D9F" w:rsidRPr="008B2AA2" w:rsidRDefault="004A1D9F" w:rsidP="004A1D9F">
            <w:pPr>
              <w:jc w:val="both"/>
              <w:rPr>
                <w:b/>
                <w:sz w:val="22"/>
                <w:szCs w:val="22"/>
              </w:rPr>
            </w:pPr>
            <w:r w:rsidRPr="008B2AA2">
              <w:rPr>
                <w:b/>
                <w:sz w:val="22"/>
                <w:szCs w:val="22"/>
                <w:lang w:val="en-US"/>
              </w:rPr>
              <w:t>VI</w:t>
            </w:r>
          </w:p>
        </w:tc>
        <w:tc>
          <w:tcPr>
            <w:tcW w:w="9059" w:type="dxa"/>
          </w:tcPr>
          <w:p w14:paraId="7A13EFCB" w14:textId="77777777" w:rsidR="008603EF" w:rsidRDefault="008603EF" w:rsidP="005C471A">
            <w:pPr>
              <w:jc w:val="both"/>
              <w:rPr>
                <w:b/>
                <w:sz w:val="22"/>
                <w:szCs w:val="22"/>
              </w:rPr>
            </w:pPr>
          </w:p>
          <w:p w14:paraId="12795EAA" w14:textId="79883987" w:rsidR="004A1D9F" w:rsidRPr="008B2AA2" w:rsidRDefault="005C471A" w:rsidP="005C471A">
            <w:pPr>
              <w:jc w:val="both"/>
              <w:rPr>
                <w:b/>
                <w:sz w:val="22"/>
                <w:szCs w:val="22"/>
              </w:rPr>
            </w:pPr>
            <w:r w:rsidRPr="008B2AA2">
              <w:rPr>
                <w:b/>
                <w:sz w:val="22"/>
                <w:szCs w:val="22"/>
              </w:rPr>
              <w:t>УСТРОЙСТВО И КОМПОНЕНТЫ</w:t>
            </w:r>
            <w:r w:rsidR="004A1D9F" w:rsidRPr="004D7C14">
              <w:rPr>
                <w:bCs/>
                <w:sz w:val="22"/>
                <w:szCs w:val="22"/>
              </w:rPr>
              <w:t>…</w:t>
            </w:r>
            <w:r w:rsidR="00B32B4C" w:rsidRPr="004D7C14">
              <w:rPr>
                <w:bCs/>
                <w:sz w:val="22"/>
                <w:szCs w:val="22"/>
              </w:rPr>
              <w:t>…………</w:t>
            </w:r>
            <w:r w:rsidRPr="004D7C14">
              <w:rPr>
                <w:bCs/>
                <w:sz w:val="22"/>
                <w:szCs w:val="22"/>
              </w:rPr>
              <w:t>……</w:t>
            </w:r>
            <w:r w:rsidR="00B32B4C" w:rsidRPr="004D7C14">
              <w:rPr>
                <w:bCs/>
                <w:sz w:val="22"/>
                <w:szCs w:val="22"/>
              </w:rPr>
              <w:t>………………………………………</w:t>
            </w:r>
            <w:r w:rsidR="008603EF">
              <w:rPr>
                <w:bCs/>
                <w:sz w:val="22"/>
                <w:szCs w:val="22"/>
              </w:rPr>
              <w:t>...</w:t>
            </w:r>
          </w:p>
        </w:tc>
        <w:tc>
          <w:tcPr>
            <w:tcW w:w="4818" w:type="dxa"/>
          </w:tcPr>
          <w:p w14:paraId="55316CB5" w14:textId="3FE65831" w:rsidR="004A1D9F" w:rsidRPr="008B2AA2" w:rsidRDefault="004A1D9F" w:rsidP="00531DAA">
            <w:pPr>
              <w:jc w:val="left"/>
              <w:rPr>
                <w:sz w:val="22"/>
                <w:szCs w:val="22"/>
                <w:lang w:val="en-US"/>
              </w:rPr>
            </w:pPr>
            <w:r w:rsidRPr="008B2AA2">
              <w:rPr>
                <w:sz w:val="22"/>
                <w:szCs w:val="22"/>
              </w:rPr>
              <w:t>1</w:t>
            </w:r>
            <w:r w:rsidR="008B2AA2" w:rsidRPr="008B2AA2">
              <w:rPr>
                <w:sz w:val="22"/>
                <w:szCs w:val="22"/>
              </w:rPr>
              <w:t>3</w:t>
            </w:r>
            <w:r w:rsidRPr="008B2AA2">
              <w:rPr>
                <w:sz w:val="22"/>
                <w:szCs w:val="22"/>
              </w:rPr>
              <w:t>-1</w:t>
            </w:r>
            <w:r w:rsidR="008B2AA2" w:rsidRPr="008B2AA2">
              <w:rPr>
                <w:sz w:val="22"/>
                <w:szCs w:val="22"/>
              </w:rPr>
              <w:t>6</w:t>
            </w:r>
          </w:p>
        </w:tc>
      </w:tr>
      <w:tr w:rsidR="004A1D9F" w:rsidRPr="008B2AA2" w14:paraId="6BBEEFBD" w14:textId="77777777" w:rsidTr="00CB56AC">
        <w:tc>
          <w:tcPr>
            <w:tcW w:w="547" w:type="dxa"/>
          </w:tcPr>
          <w:p w14:paraId="3C3E47BF" w14:textId="77777777" w:rsidR="008603EF" w:rsidRDefault="008603EF" w:rsidP="004A1D9F">
            <w:pPr>
              <w:jc w:val="both"/>
              <w:rPr>
                <w:b/>
                <w:sz w:val="22"/>
                <w:szCs w:val="22"/>
                <w:lang w:val="en-US"/>
              </w:rPr>
            </w:pPr>
          </w:p>
          <w:p w14:paraId="5F4AD5CF" w14:textId="27993977" w:rsidR="004A1D9F" w:rsidRPr="008B2AA2" w:rsidRDefault="004A1D9F" w:rsidP="004A1D9F">
            <w:pPr>
              <w:jc w:val="both"/>
              <w:rPr>
                <w:b/>
                <w:sz w:val="22"/>
                <w:szCs w:val="22"/>
              </w:rPr>
            </w:pPr>
            <w:r w:rsidRPr="008B2AA2">
              <w:rPr>
                <w:b/>
                <w:sz w:val="22"/>
                <w:szCs w:val="22"/>
                <w:lang w:val="en-US"/>
              </w:rPr>
              <w:t>VII</w:t>
            </w:r>
          </w:p>
        </w:tc>
        <w:tc>
          <w:tcPr>
            <w:tcW w:w="9059" w:type="dxa"/>
          </w:tcPr>
          <w:p w14:paraId="29727903" w14:textId="77777777" w:rsidR="008603EF" w:rsidRDefault="008603EF" w:rsidP="004A1D9F">
            <w:pPr>
              <w:jc w:val="both"/>
              <w:rPr>
                <w:b/>
                <w:sz w:val="22"/>
                <w:szCs w:val="22"/>
              </w:rPr>
            </w:pPr>
          </w:p>
          <w:p w14:paraId="54F940B6" w14:textId="1EAE8D61" w:rsidR="004A1D9F" w:rsidRPr="008B2AA2" w:rsidRDefault="004A1D9F" w:rsidP="004A1D9F">
            <w:pPr>
              <w:jc w:val="both"/>
              <w:rPr>
                <w:b/>
                <w:sz w:val="22"/>
                <w:szCs w:val="22"/>
              </w:rPr>
            </w:pPr>
            <w:r w:rsidRPr="008B2AA2">
              <w:rPr>
                <w:b/>
                <w:sz w:val="22"/>
                <w:szCs w:val="22"/>
              </w:rPr>
              <w:t>ГАРАНТИЙНЫЙ ТАЛОН</w:t>
            </w:r>
            <w:r w:rsidRPr="004D7C14">
              <w:rPr>
                <w:bCs/>
                <w:sz w:val="22"/>
                <w:szCs w:val="22"/>
              </w:rPr>
              <w:t>…………</w:t>
            </w:r>
            <w:r w:rsidR="00B32B4C" w:rsidRPr="004D7C14">
              <w:rPr>
                <w:bCs/>
                <w:sz w:val="22"/>
                <w:szCs w:val="22"/>
              </w:rPr>
              <w:t>…………………………………………………………</w:t>
            </w:r>
            <w:r w:rsidR="008603EF">
              <w:rPr>
                <w:bCs/>
                <w:sz w:val="22"/>
                <w:szCs w:val="22"/>
              </w:rPr>
              <w:t>…</w:t>
            </w:r>
          </w:p>
        </w:tc>
        <w:tc>
          <w:tcPr>
            <w:tcW w:w="4818" w:type="dxa"/>
          </w:tcPr>
          <w:p w14:paraId="79347023" w14:textId="0F043D77" w:rsidR="004A1D9F" w:rsidRPr="008B2AA2" w:rsidRDefault="004A1D9F" w:rsidP="00531DAA">
            <w:pPr>
              <w:jc w:val="left"/>
              <w:rPr>
                <w:sz w:val="22"/>
                <w:szCs w:val="22"/>
                <w:lang w:val="en-US"/>
              </w:rPr>
            </w:pPr>
            <w:r w:rsidRPr="008B2AA2">
              <w:rPr>
                <w:sz w:val="22"/>
                <w:szCs w:val="22"/>
              </w:rPr>
              <w:t>1</w:t>
            </w:r>
            <w:r w:rsidR="008B2AA2" w:rsidRPr="008B2AA2">
              <w:rPr>
                <w:sz w:val="22"/>
                <w:szCs w:val="22"/>
              </w:rPr>
              <w:t>7</w:t>
            </w:r>
          </w:p>
        </w:tc>
      </w:tr>
    </w:tbl>
    <w:p w14:paraId="17001DC6" w14:textId="77777777" w:rsidR="001C73C1" w:rsidRPr="008B2AA2" w:rsidRDefault="001C73C1" w:rsidP="00D10A0F">
      <w:pPr>
        <w:jc w:val="both"/>
        <w:rPr>
          <w:b/>
          <w:sz w:val="22"/>
          <w:szCs w:val="22"/>
        </w:rPr>
      </w:pPr>
    </w:p>
    <w:p w14:paraId="7A82EEFF" w14:textId="77777777" w:rsidR="004A1D9F" w:rsidRPr="008B2AA2" w:rsidRDefault="004A1D9F" w:rsidP="00D10A0F">
      <w:pPr>
        <w:jc w:val="both"/>
        <w:rPr>
          <w:b/>
          <w:sz w:val="22"/>
          <w:szCs w:val="22"/>
        </w:rPr>
      </w:pPr>
    </w:p>
    <w:p w14:paraId="0C17A413" w14:textId="77777777" w:rsidR="004A1D9F" w:rsidRPr="008B2AA2" w:rsidRDefault="004A1D9F" w:rsidP="00D10A0F">
      <w:pPr>
        <w:jc w:val="both"/>
        <w:rPr>
          <w:b/>
          <w:sz w:val="22"/>
          <w:szCs w:val="22"/>
        </w:rPr>
      </w:pPr>
    </w:p>
    <w:p w14:paraId="01FE3510" w14:textId="77777777" w:rsidR="004A1D9F" w:rsidRPr="008B2AA2" w:rsidRDefault="004A1D9F" w:rsidP="00D10A0F">
      <w:pPr>
        <w:jc w:val="both"/>
        <w:rPr>
          <w:b/>
          <w:sz w:val="28"/>
          <w:szCs w:val="28"/>
        </w:rPr>
      </w:pPr>
    </w:p>
    <w:p w14:paraId="10465738" w14:textId="77777777" w:rsidR="004A1D9F" w:rsidRDefault="004A1D9F" w:rsidP="00D10A0F">
      <w:pPr>
        <w:jc w:val="both"/>
        <w:rPr>
          <w:b/>
          <w:sz w:val="28"/>
          <w:szCs w:val="28"/>
        </w:rPr>
      </w:pPr>
    </w:p>
    <w:p w14:paraId="758CBFDB" w14:textId="77777777" w:rsidR="004A1D9F" w:rsidRDefault="004A1D9F" w:rsidP="00D10A0F">
      <w:pPr>
        <w:jc w:val="both"/>
        <w:rPr>
          <w:b/>
          <w:sz w:val="28"/>
          <w:szCs w:val="28"/>
        </w:rPr>
      </w:pPr>
    </w:p>
    <w:p w14:paraId="33A93476" w14:textId="77777777" w:rsidR="004A1D9F" w:rsidRDefault="004A1D9F" w:rsidP="00D10A0F">
      <w:pPr>
        <w:jc w:val="both"/>
        <w:rPr>
          <w:b/>
          <w:sz w:val="28"/>
          <w:szCs w:val="28"/>
        </w:rPr>
      </w:pPr>
    </w:p>
    <w:p w14:paraId="7D4E6F1A" w14:textId="77777777" w:rsidR="004A1D9F" w:rsidRDefault="004A1D9F" w:rsidP="00D10A0F">
      <w:pPr>
        <w:jc w:val="both"/>
        <w:rPr>
          <w:b/>
          <w:sz w:val="28"/>
          <w:szCs w:val="28"/>
        </w:rPr>
      </w:pPr>
    </w:p>
    <w:p w14:paraId="4509294A" w14:textId="77777777" w:rsidR="004A1D9F" w:rsidRDefault="004A1D9F" w:rsidP="00D10A0F">
      <w:pPr>
        <w:jc w:val="both"/>
        <w:rPr>
          <w:b/>
          <w:sz w:val="28"/>
          <w:szCs w:val="28"/>
        </w:rPr>
      </w:pPr>
    </w:p>
    <w:p w14:paraId="0B81C4A4" w14:textId="77777777" w:rsidR="004A1D9F" w:rsidRDefault="004A1D9F" w:rsidP="00D10A0F">
      <w:pPr>
        <w:jc w:val="both"/>
        <w:rPr>
          <w:b/>
          <w:sz w:val="28"/>
          <w:szCs w:val="28"/>
        </w:rPr>
      </w:pPr>
    </w:p>
    <w:p w14:paraId="0C61895E" w14:textId="77777777" w:rsidR="004A1D9F" w:rsidRDefault="004A1D9F" w:rsidP="00D10A0F">
      <w:pPr>
        <w:jc w:val="both"/>
        <w:rPr>
          <w:b/>
          <w:sz w:val="28"/>
          <w:szCs w:val="28"/>
        </w:rPr>
      </w:pPr>
    </w:p>
    <w:p w14:paraId="14DFA10F" w14:textId="77777777" w:rsidR="004A1D9F" w:rsidRDefault="004A1D9F" w:rsidP="00D10A0F">
      <w:pPr>
        <w:jc w:val="both"/>
        <w:rPr>
          <w:b/>
          <w:sz w:val="28"/>
          <w:szCs w:val="28"/>
        </w:rPr>
      </w:pPr>
    </w:p>
    <w:p w14:paraId="623281FB" w14:textId="77777777" w:rsidR="004A1D9F" w:rsidRDefault="004A1D9F" w:rsidP="00D10A0F">
      <w:pPr>
        <w:jc w:val="both"/>
        <w:rPr>
          <w:b/>
          <w:sz w:val="28"/>
          <w:szCs w:val="28"/>
        </w:rPr>
      </w:pPr>
    </w:p>
    <w:p w14:paraId="46B1699A" w14:textId="77777777" w:rsidR="004A1D9F" w:rsidRDefault="004A1D9F" w:rsidP="00D10A0F">
      <w:pPr>
        <w:jc w:val="both"/>
        <w:rPr>
          <w:b/>
          <w:sz w:val="28"/>
          <w:szCs w:val="28"/>
        </w:rPr>
      </w:pPr>
    </w:p>
    <w:p w14:paraId="29FB6A08" w14:textId="77777777" w:rsidR="005C26AC" w:rsidRDefault="005C26AC" w:rsidP="004A1D9F">
      <w:pPr>
        <w:jc w:val="both"/>
        <w:rPr>
          <w:b/>
          <w:sz w:val="22"/>
          <w:szCs w:val="22"/>
        </w:rPr>
      </w:pPr>
    </w:p>
    <w:p w14:paraId="2D1F877B" w14:textId="77777777" w:rsidR="005C26AC" w:rsidRDefault="005C26AC" w:rsidP="004A1D9F">
      <w:pPr>
        <w:jc w:val="both"/>
        <w:rPr>
          <w:b/>
          <w:sz w:val="22"/>
          <w:szCs w:val="22"/>
        </w:rPr>
      </w:pPr>
    </w:p>
    <w:p w14:paraId="2D9D3F1B" w14:textId="77777777" w:rsidR="004A1D9F" w:rsidRDefault="004A1D9F" w:rsidP="004A1D9F">
      <w:pPr>
        <w:jc w:val="both"/>
        <w:rPr>
          <w:b/>
          <w:sz w:val="22"/>
          <w:szCs w:val="22"/>
        </w:rPr>
      </w:pPr>
      <w:r w:rsidRPr="006B2D37">
        <w:rPr>
          <w:b/>
          <w:sz w:val="22"/>
          <w:szCs w:val="22"/>
          <w:lang w:val="en-US"/>
        </w:rPr>
        <w:t>I</w:t>
      </w:r>
      <w:r w:rsidRPr="006B2D37">
        <w:rPr>
          <w:b/>
          <w:sz w:val="22"/>
          <w:szCs w:val="22"/>
        </w:rPr>
        <w:t xml:space="preserve"> ПРАВИЛА БЕЗОПАСНОСТИ</w:t>
      </w:r>
    </w:p>
    <w:p w14:paraId="048AC099" w14:textId="77777777" w:rsidR="004A1D9F" w:rsidRPr="006B2D37" w:rsidRDefault="004A1D9F" w:rsidP="004A1D9F">
      <w:pPr>
        <w:jc w:val="both"/>
        <w:rPr>
          <w:b/>
          <w:sz w:val="22"/>
          <w:szCs w:val="22"/>
        </w:rPr>
      </w:pPr>
    </w:p>
    <w:p w14:paraId="5A0B57E1" w14:textId="77777777" w:rsidR="004A1D9F" w:rsidRPr="006B2D37" w:rsidRDefault="004A1D9F" w:rsidP="004A1D9F">
      <w:pPr>
        <w:jc w:val="both"/>
        <w:rPr>
          <w:b/>
          <w:sz w:val="22"/>
          <w:szCs w:val="22"/>
        </w:rPr>
      </w:pPr>
      <w:r w:rsidRPr="006B2D37">
        <w:rPr>
          <w:b/>
          <w:sz w:val="22"/>
          <w:szCs w:val="22"/>
        </w:rPr>
        <w:lastRenderedPageBreak/>
        <w:t>ПРЕДУПРЕЖДЕНИЕ</w:t>
      </w:r>
    </w:p>
    <w:p w14:paraId="00372DF8" w14:textId="77777777" w:rsidR="004A1D9F" w:rsidRPr="006B2D37" w:rsidRDefault="004A1D9F" w:rsidP="004A1D9F">
      <w:pPr>
        <w:jc w:val="both"/>
        <w:rPr>
          <w:sz w:val="22"/>
          <w:szCs w:val="22"/>
        </w:rPr>
      </w:pPr>
      <w:r w:rsidRPr="006B2D37">
        <w:rPr>
          <w:sz w:val="22"/>
          <w:szCs w:val="22"/>
        </w:rPr>
        <w:t xml:space="preserve">Несоблюдение инструкций, представленных в настоящем руководстве, может привести к серьезным травмам или даже смерти! Оборудование должно эксплуатироваться только обученным и квалифицированным персоналом! Оборудование предназначается исключительно для промышленного использования. </w:t>
      </w:r>
    </w:p>
    <w:p w14:paraId="5FEB2901" w14:textId="77777777" w:rsidR="004A1D9F" w:rsidRPr="006B2D37" w:rsidRDefault="004A1D9F" w:rsidP="004A1D9F">
      <w:pPr>
        <w:jc w:val="both"/>
        <w:rPr>
          <w:sz w:val="22"/>
          <w:szCs w:val="22"/>
        </w:rPr>
      </w:pPr>
      <w:r w:rsidRPr="006B2D37">
        <w:rPr>
          <w:sz w:val="22"/>
          <w:szCs w:val="22"/>
        </w:rPr>
        <w:t>При работе с резчиками бетона следует всегда соблюдать следующие рекомендации по обеспечению безопасности.</w:t>
      </w:r>
    </w:p>
    <w:p w14:paraId="5B91081E" w14:textId="77777777" w:rsidR="004A1D9F" w:rsidRDefault="004A1D9F" w:rsidP="00D10A0F">
      <w:pPr>
        <w:jc w:val="both"/>
        <w:rPr>
          <w:b/>
          <w:sz w:val="28"/>
          <w:szCs w:val="28"/>
        </w:rPr>
      </w:pPr>
    </w:p>
    <w:p w14:paraId="65F15FAE" w14:textId="77777777" w:rsidR="004A1D9F" w:rsidRPr="006B2D37" w:rsidRDefault="004A1D9F" w:rsidP="004A1D9F">
      <w:pPr>
        <w:jc w:val="both"/>
        <w:rPr>
          <w:b/>
          <w:sz w:val="22"/>
          <w:szCs w:val="22"/>
        </w:rPr>
      </w:pPr>
      <w:r w:rsidRPr="006B2D37">
        <w:rPr>
          <w:b/>
          <w:sz w:val="22"/>
          <w:szCs w:val="22"/>
        </w:rPr>
        <w:t>ОБЩИЕ МЕРЫ БЕЗОПАСНОСТИ</w:t>
      </w:r>
    </w:p>
    <w:p w14:paraId="77F08EEB" w14:textId="77777777" w:rsidR="004A1D9F" w:rsidRDefault="004A1D9F" w:rsidP="00D10A0F">
      <w:pPr>
        <w:jc w:val="both"/>
        <w:rPr>
          <w:b/>
          <w:sz w:val="28"/>
          <w:szCs w:val="28"/>
        </w:rPr>
      </w:pPr>
    </w:p>
    <w:p w14:paraId="62A7BF1C" w14:textId="77777777" w:rsidR="004A1D9F" w:rsidRDefault="004A1D9F" w:rsidP="007046A7">
      <w:pPr>
        <w:pStyle w:val="aa"/>
        <w:numPr>
          <w:ilvl w:val="0"/>
          <w:numId w:val="24"/>
        </w:numPr>
        <w:ind w:hanging="436"/>
        <w:jc w:val="both"/>
        <w:rPr>
          <w:sz w:val="22"/>
          <w:szCs w:val="22"/>
        </w:rPr>
      </w:pPr>
      <w:r w:rsidRPr="004A1D9F">
        <w:rPr>
          <w:b/>
          <w:sz w:val="22"/>
          <w:szCs w:val="22"/>
        </w:rPr>
        <w:t>НЕ</w:t>
      </w:r>
      <w:r w:rsidRPr="004A1D9F">
        <w:rPr>
          <w:sz w:val="22"/>
          <w:szCs w:val="22"/>
        </w:rPr>
        <w:t xml:space="preserve"> работайте на данном оборудовании и не обслуживайте его, не прочитав настоящее руководство.</w:t>
      </w:r>
    </w:p>
    <w:p w14:paraId="585B8B2F" w14:textId="77777777" w:rsidR="004A1D9F" w:rsidRDefault="004A1D9F" w:rsidP="007046A7">
      <w:pPr>
        <w:pStyle w:val="aa"/>
        <w:numPr>
          <w:ilvl w:val="0"/>
          <w:numId w:val="24"/>
        </w:numPr>
        <w:ind w:hanging="436"/>
        <w:jc w:val="both"/>
        <w:rPr>
          <w:sz w:val="22"/>
          <w:szCs w:val="22"/>
        </w:rPr>
      </w:pPr>
      <w:r w:rsidRPr="006B2D37">
        <w:rPr>
          <w:sz w:val="22"/>
          <w:szCs w:val="22"/>
        </w:rPr>
        <w:t>На данном оборудовании не допускается работа лиц, не достигших 18 лет</w:t>
      </w:r>
    </w:p>
    <w:p w14:paraId="4AF76723" w14:textId="77777777" w:rsidR="00B32B4C" w:rsidRPr="006B2D37" w:rsidRDefault="00B32B4C" w:rsidP="007046A7">
      <w:pPr>
        <w:numPr>
          <w:ilvl w:val="0"/>
          <w:numId w:val="24"/>
        </w:numPr>
        <w:ind w:hanging="436"/>
        <w:jc w:val="both"/>
        <w:rPr>
          <w:sz w:val="22"/>
          <w:szCs w:val="22"/>
        </w:rPr>
      </w:pPr>
      <w:r w:rsidRPr="006B2D37">
        <w:rPr>
          <w:b/>
          <w:sz w:val="22"/>
          <w:szCs w:val="22"/>
        </w:rPr>
        <w:t xml:space="preserve">НИКОГДА </w:t>
      </w:r>
      <w:r w:rsidRPr="006B2D37">
        <w:rPr>
          <w:sz w:val="22"/>
          <w:szCs w:val="22"/>
        </w:rPr>
        <w:t xml:space="preserve">не работайте на данном оборудовании без соответствующей защитной одежды, небьющихся очков, ботинок с металлическими носками и других необходимых защитных средств. </w:t>
      </w:r>
    </w:p>
    <w:p w14:paraId="103C741F" w14:textId="77777777" w:rsidR="00B32B4C" w:rsidRDefault="00B32B4C" w:rsidP="007046A7">
      <w:pPr>
        <w:pStyle w:val="aa"/>
        <w:numPr>
          <w:ilvl w:val="0"/>
          <w:numId w:val="24"/>
        </w:numPr>
        <w:ind w:hanging="436"/>
        <w:jc w:val="both"/>
        <w:rPr>
          <w:sz w:val="22"/>
          <w:szCs w:val="22"/>
        </w:rPr>
      </w:pPr>
      <w:r w:rsidRPr="006B2D37">
        <w:rPr>
          <w:b/>
          <w:sz w:val="22"/>
          <w:szCs w:val="22"/>
        </w:rPr>
        <w:t xml:space="preserve">НИКОГДА </w:t>
      </w:r>
      <w:r w:rsidRPr="006B2D37">
        <w:rPr>
          <w:sz w:val="22"/>
          <w:szCs w:val="22"/>
        </w:rPr>
        <w:t>не работайте на данном оборудовании, если чувствуете себя нехорошо из-за утомления, болезни или приема лекарств.</w:t>
      </w:r>
    </w:p>
    <w:p w14:paraId="7A3F8AE5" w14:textId="77777777" w:rsidR="00B32B4C" w:rsidRDefault="00B32B4C" w:rsidP="007046A7">
      <w:pPr>
        <w:numPr>
          <w:ilvl w:val="0"/>
          <w:numId w:val="24"/>
        </w:numPr>
        <w:ind w:hanging="436"/>
        <w:jc w:val="both"/>
        <w:rPr>
          <w:sz w:val="22"/>
          <w:szCs w:val="22"/>
        </w:rPr>
      </w:pPr>
      <w:r w:rsidRPr="006B2D37">
        <w:rPr>
          <w:b/>
          <w:sz w:val="22"/>
          <w:szCs w:val="22"/>
        </w:rPr>
        <w:t xml:space="preserve">НИКОГДА </w:t>
      </w:r>
      <w:r w:rsidRPr="006B2D37">
        <w:rPr>
          <w:sz w:val="22"/>
          <w:szCs w:val="22"/>
        </w:rPr>
        <w:t xml:space="preserve">не работайте на данном оборудовании, находясь в состоянии алкогольного или наркотического опьянения. </w:t>
      </w:r>
    </w:p>
    <w:p w14:paraId="72C077E3" w14:textId="77777777" w:rsidR="00B32B4C" w:rsidRPr="006B2D37" w:rsidRDefault="00B32B4C" w:rsidP="007046A7">
      <w:pPr>
        <w:numPr>
          <w:ilvl w:val="0"/>
          <w:numId w:val="24"/>
        </w:numPr>
        <w:ind w:hanging="436"/>
        <w:jc w:val="both"/>
        <w:rPr>
          <w:sz w:val="22"/>
          <w:szCs w:val="22"/>
        </w:rPr>
      </w:pPr>
      <w:r w:rsidRPr="006B2D37">
        <w:rPr>
          <w:b/>
          <w:sz w:val="22"/>
          <w:szCs w:val="22"/>
        </w:rPr>
        <w:t xml:space="preserve">НИКОГДА </w:t>
      </w:r>
      <w:r w:rsidRPr="006B2D37">
        <w:rPr>
          <w:sz w:val="22"/>
          <w:szCs w:val="22"/>
        </w:rPr>
        <w:t xml:space="preserve">не используйте аксессуары или насадки, не рекомендованные нашей компанией для данного оборудования. В противном случае возможно повреждение оборудования или травмы оператора. </w:t>
      </w:r>
    </w:p>
    <w:p w14:paraId="5CC433AD" w14:textId="77777777" w:rsidR="00B32B4C" w:rsidRPr="006B2D37" w:rsidRDefault="00B32B4C" w:rsidP="007046A7">
      <w:pPr>
        <w:numPr>
          <w:ilvl w:val="0"/>
          <w:numId w:val="24"/>
        </w:numPr>
        <w:ind w:hanging="436"/>
        <w:jc w:val="both"/>
        <w:rPr>
          <w:sz w:val="22"/>
          <w:szCs w:val="22"/>
        </w:rPr>
      </w:pPr>
      <w:r w:rsidRPr="006B2D37">
        <w:rPr>
          <w:sz w:val="22"/>
          <w:szCs w:val="22"/>
        </w:rPr>
        <w:t xml:space="preserve">Производитель не несет ответственность за любые несчастные случаи, произошедшие из-за модификации оборудования. </w:t>
      </w:r>
    </w:p>
    <w:p w14:paraId="6DFF698F" w14:textId="77777777" w:rsidR="00B32B4C" w:rsidRPr="006B2D37" w:rsidRDefault="00B32B4C" w:rsidP="007046A7">
      <w:pPr>
        <w:numPr>
          <w:ilvl w:val="0"/>
          <w:numId w:val="24"/>
        </w:numPr>
        <w:ind w:hanging="436"/>
        <w:jc w:val="both"/>
        <w:rPr>
          <w:sz w:val="22"/>
          <w:szCs w:val="22"/>
        </w:rPr>
      </w:pPr>
      <w:r w:rsidRPr="006B2D37">
        <w:rPr>
          <w:sz w:val="22"/>
          <w:szCs w:val="22"/>
        </w:rPr>
        <w:t xml:space="preserve">При необходимости заменяйте заводскую табличку, таблички с инструкциями по эксплуатации и безопасности, если они станут плохо читаемыми. </w:t>
      </w:r>
    </w:p>
    <w:p w14:paraId="7A817A7F" w14:textId="77777777" w:rsidR="00B32B4C" w:rsidRPr="006B2D37" w:rsidRDefault="00B32B4C" w:rsidP="007046A7">
      <w:pPr>
        <w:numPr>
          <w:ilvl w:val="0"/>
          <w:numId w:val="24"/>
        </w:numPr>
        <w:ind w:hanging="436"/>
        <w:jc w:val="both"/>
        <w:rPr>
          <w:sz w:val="22"/>
          <w:szCs w:val="22"/>
        </w:rPr>
      </w:pPr>
      <w:r w:rsidRPr="006B2D37">
        <w:rPr>
          <w:b/>
          <w:sz w:val="22"/>
          <w:szCs w:val="22"/>
        </w:rPr>
        <w:t xml:space="preserve">ВСЕГДА </w:t>
      </w:r>
      <w:r w:rsidRPr="006B2D37">
        <w:rPr>
          <w:sz w:val="22"/>
          <w:szCs w:val="22"/>
        </w:rPr>
        <w:t xml:space="preserve">проверяйте машину на предмет ослабленной резьбы или расшатавшихся болтов перед запуском. </w:t>
      </w:r>
    </w:p>
    <w:p w14:paraId="54455B89" w14:textId="77777777" w:rsidR="00B32B4C" w:rsidRPr="006B2D37" w:rsidRDefault="00B32B4C" w:rsidP="007046A7">
      <w:pPr>
        <w:numPr>
          <w:ilvl w:val="0"/>
          <w:numId w:val="24"/>
        </w:numPr>
        <w:ind w:hanging="436"/>
        <w:jc w:val="both"/>
        <w:rPr>
          <w:sz w:val="22"/>
          <w:szCs w:val="22"/>
        </w:rPr>
      </w:pPr>
      <w:r w:rsidRPr="006B2D37">
        <w:rPr>
          <w:b/>
          <w:sz w:val="22"/>
          <w:szCs w:val="22"/>
        </w:rPr>
        <w:t xml:space="preserve">НИКОГДА </w:t>
      </w:r>
      <w:r w:rsidRPr="006B2D37">
        <w:rPr>
          <w:sz w:val="22"/>
          <w:szCs w:val="22"/>
        </w:rPr>
        <w:t xml:space="preserve">не прикасайтесь к горячей выхлопной трубе, глушителю или цилиндру. Перед проведением технического обслуживания двигателя или резчика дайте этим частям остынуть. </w:t>
      </w:r>
    </w:p>
    <w:p w14:paraId="03D58B49" w14:textId="77777777" w:rsidR="00B32B4C" w:rsidRPr="006B2D37" w:rsidRDefault="00B32B4C" w:rsidP="007046A7">
      <w:pPr>
        <w:numPr>
          <w:ilvl w:val="0"/>
          <w:numId w:val="24"/>
        </w:numPr>
        <w:ind w:hanging="436"/>
        <w:jc w:val="both"/>
        <w:rPr>
          <w:sz w:val="22"/>
          <w:szCs w:val="22"/>
        </w:rPr>
      </w:pPr>
      <w:r w:rsidRPr="006B2D37">
        <w:rPr>
          <w:b/>
          <w:sz w:val="22"/>
          <w:szCs w:val="22"/>
        </w:rPr>
        <w:t xml:space="preserve">Высокие температуры. </w:t>
      </w:r>
      <w:r w:rsidRPr="006B2D37">
        <w:rPr>
          <w:sz w:val="22"/>
          <w:szCs w:val="22"/>
        </w:rPr>
        <w:t xml:space="preserve">Дайте двигателю остынуть перед добавлением топлива или проведением технического обслуживания. Прикосновение к горячим деталям может привести к серьезным ожогам. </w:t>
      </w:r>
    </w:p>
    <w:p w14:paraId="324D344E" w14:textId="77777777" w:rsidR="00B32B4C" w:rsidRPr="006B2D37" w:rsidRDefault="00B32B4C" w:rsidP="007046A7">
      <w:pPr>
        <w:numPr>
          <w:ilvl w:val="0"/>
          <w:numId w:val="24"/>
        </w:numPr>
        <w:ind w:hanging="436"/>
        <w:jc w:val="both"/>
        <w:rPr>
          <w:sz w:val="22"/>
          <w:szCs w:val="22"/>
        </w:rPr>
      </w:pPr>
      <w:r w:rsidRPr="006B2D37">
        <w:rPr>
          <w:sz w:val="22"/>
          <w:szCs w:val="22"/>
        </w:rPr>
        <w:t xml:space="preserve">Отдел двигателя резчика требует достаточного притока охлаждающего воздуха. </w:t>
      </w:r>
      <w:r w:rsidRPr="006B2D37">
        <w:rPr>
          <w:b/>
          <w:sz w:val="22"/>
          <w:szCs w:val="22"/>
        </w:rPr>
        <w:t xml:space="preserve">НИКОГДА </w:t>
      </w:r>
      <w:r w:rsidRPr="006B2D37">
        <w:rPr>
          <w:sz w:val="22"/>
          <w:szCs w:val="22"/>
        </w:rPr>
        <w:t xml:space="preserve">не эксплуатируйте резчик в замкнутом или узком пространстве с ограниченным притоком воздуха. Ограниченный приток воздуха может привести к  серьезному повреждению двигателя и травмам людей. Помните о том, что двигатель резчика выделяет </w:t>
      </w:r>
      <w:r w:rsidRPr="006B2D37">
        <w:rPr>
          <w:b/>
          <w:sz w:val="22"/>
          <w:szCs w:val="22"/>
        </w:rPr>
        <w:t xml:space="preserve">СМЕРТЕЛЬНО ОПАСНЫЙ </w:t>
      </w:r>
      <w:r w:rsidRPr="006B2D37">
        <w:rPr>
          <w:sz w:val="22"/>
          <w:szCs w:val="22"/>
        </w:rPr>
        <w:t xml:space="preserve">угарный газ. </w:t>
      </w:r>
    </w:p>
    <w:p w14:paraId="56DC646F" w14:textId="77777777" w:rsidR="00B32B4C" w:rsidRPr="006B2D37" w:rsidRDefault="00B32B4C" w:rsidP="007046A7">
      <w:pPr>
        <w:numPr>
          <w:ilvl w:val="0"/>
          <w:numId w:val="24"/>
        </w:numPr>
        <w:ind w:hanging="436"/>
        <w:jc w:val="both"/>
        <w:rPr>
          <w:sz w:val="22"/>
          <w:szCs w:val="22"/>
        </w:rPr>
      </w:pPr>
      <w:r w:rsidRPr="006B2D37">
        <w:rPr>
          <w:b/>
          <w:sz w:val="22"/>
          <w:szCs w:val="22"/>
        </w:rPr>
        <w:t xml:space="preserve">ВСЕГДА </w:t>
      </w:r>
      <w:r w:rsidRPr="006B2D37">
        <w:rPr>
          <w:sz w:val="22"/>
          <w:szCs w:val="22"/>
        </w:rPr>
        <w:t xml:space="preserve">осуществляйте заправку в хорошо проветриваемом месте, вдали от искр и открытого пламени. </w:t>
      </w:r>
    </w:p>
    <w:p w14:paraId="6005D6D5" w14:textId="77777777" w:rsidR="00B32B4C" w:rsidRPr="006B2D37" w:rsidRDefault="00B32B4C" w:rsidP="007046A7">
      <w:pPr>
        <w:numPr>
          <w:ilvl w:val="0"/>
          <w:numId w:val="24"/>
        </w:numPr>
        <w:ind w:hanging="436"/>
        <w:jc w:val="both"/>
        <w:rPr>
          <w:sz w:val="22"/>
          <w:szCs w:val="22"/>
        </w:rPr>
      </w:pPr>
      <w:r w:rsidRPr="006B2D37">
        <w:rPr>
          <w:b/>
          <w:sz w:val="22"/>
          <w:szCs w:val="22"/>
        </w:rPr>
        <w:t xml:space="preserve">ВСЕГДА </w:t>
      </w:r>
      <w:r w:rsidRPr="006B2D37">
        <w:rPr>
          <w:sz w:val="22"/>
          <w:szCs w:val="22"/>
        </w:rPr>
        <w:t xml:space="preserve">будьте чрезвычайно внимательны при работе с огнеопасными жидкостями. При заправке остановите двигатель и дайте ему остыть. </w:t>
      </w:r>
      <w:r w:rsidRPr="006B2D37">
        <w:rPr>
          <w:b/>
          <w:sz w:val="22"/>
          <w:szCs w:val="22"/>
        </w:rPr>
        <w:t xml:space="preserve">НЕ КУРИТЕ </w:t>
      </w:r>
      <w:r w:rsidRPr="006B2D37">
        <w:rPr>
          <w:sz w:val="22"/>
          <w:szCs w:val="22"/>
        </w:rPr>
        <w:t xml:space="preserve">рядом с машиной. Возгорание или взрыв могут произойти в результате выделения паров топлива или разлития топлива на горячий двигатель. </w:t>
      </w:r>
    </w:p>
    <w:p w14:paraId="5B0F816B" w14:textId="77777777" w:rsidR="00B32B4C" w:rsidRPr="006B2D37" w:rsidRDefault="00B32B4C" w:rsidP="007046A7">
      <w:pPr>
        <w:numPr>
          <w:ilvl w:val="0"/>
          <w:numId w:val="24"/>
        </w:numPr>
        <w:ind w:hanging="436"/>
        <w:jc w:val="both"/>
        <w:rPr>
          <w:sz w:val="22"/>
          <w:szCs w:val="22"/>
        </w:rPr>
      </w:pPr>
      <w:r w:rsidRPr="006B2D37">
        <w:rPr>
          <w:b/>
          <w:sz w:val="22"/>
          <w:szCs w:val="22"/>
        </w:rPr>
        <w:t xml:space="preserve">НИКОГДА </w:t>
      </w:r>
      <w:r w:rsidRPr="006B2D37">
        <w:rPr>
          <w:sz w:val="22"/>
          <w:szCs w:val="22"/>
        </w:rPr>
        <w:t xml:space="preserve">не эксплуатируйте резчик во взрывоопасной атмосфере или рядом со взрывоопасными материалами. В противном случае может произойти возгорание или взрыв с опасностью получения серьезных травм или смерти. </w:t>
      </w:r>
    </w:p>
    <w:p w14:paraId="7CE4D01E" w14:textId="77777777" w:rsidR="00B32B4C" w:rsidRDefault="00B32B4C" w:rsidP="007046A7">
      <w:pPr>
        <w:numPr>
          <w:ilvl w:val="0"/>
          <w:numId w:val="24"/>
        </w:numPr>
        <w:ind w:hanging="436"/>
        <w:jc w:val="both"/>
        <w:rPr>
          <w:sz w:val="22"/>
          <w:szCs w:val="22"/>
        </w:rPr>
      </w:pPr>
      <w:r w:rsidRPr="006B2D37">
        <w:rPr>
          <w:sz w:val="22"/>
          <w:szCs w:val="22"/>
        </w:rPr>
        <w:t xml:space="preserve">Заливка топлива до </w:t>
      </w:r>
      <w:r w:rsidRPr="006B2D37">
        <w:rPr>
          <w:b/>
          <w:i/>
          <w:sz w:val="22"/>
          <w:szCs w:val="22"/>
        </w:rPr>
        <w:t>топливного</w:t>
      </w:r>
      <w:r w:rsidRPr="006B2D37">
        <w:rPr>
          <w:sz w:val="22"/>
          <w:szCs w:val="22"/>
        </w:rPr>
        <w:t xml:space="preserve"> фильтра опасна, так как в этом случае вероятно пролитие топлива.</w:t>
      </w:r>
    </w:p>
    <w:p w14:paraId="7110FE77" w14:textId="77777777" w:rsidR="00B32B4C" w:rsidRPr="006B2D37" w:rsidRDefault="00B32B4C" w:rsidP="007046A7">
      <w:pPr>
        <w:numPr>
          <w:ilvl w:val="0"/>
          <w:numId w:val="24"/>
        </w:numPr>
        <w:ind w:hanging="436"/>
        <w:jc w:val="both"/>
        <w:rPr>
          <w:sz w:val="22"/>
          <w:szCs w:val="22"/>
        </w:rPr>
      </w:pPr>
      <w:r w:rsidRPr="006B2D37">
        <w:rPr>
          <w:b/>
          <w:sz w:val="22"/>
          <w:szCs w:val="22"/>
        </w:rPr>
        <w:t xml:space="preserve">НИКОГДА </w:t>
      </w:r>
      <w:r w:rsidRPr="006B2D37">
        <w:rPr>
          <w:sz w:val="22"/>
          <w:szCs w:val="22"/>
        </w:rPr>
        <w:t>не используйте топливо в качестве очищающего средства.</w:t>
      </w:r>
    </w:p>
    <w:p w14:paraId="33FF06E7" w14:textId="77777777" w:rsidR="00B32B4C" w:rsidRPr="006B2D37" w:rsidRDefault="00B32B4C" w:rsidP="007046A7">
      <w:pPr>
        <w:numPr>
          <w:ilvl w:val="0"/>
          <w:numId w:val="24"/>
        </w:numPr>
        <w:ind w:hanging="436"/>
        <w:jc w:val="both"/>
        <w:rPr>
          <w:sz w:val="22"/>
          <w:szCs w:val="22"/>
        </w:rPr>
      </w:pPr>
      <w:r w:rsidRPr="006B2D37">
        <w:rPr>
          <w:b/>
          <w:sz w:val="22"/>
          <w:szCs w:val="22"/>
        </w:rPr>
        <w:t xml:space="preserve">ВСЕГДА </w:t>
      </w:r>
      <w:r w:rsidRPr="006B2D37">
        <w:rPr>
          <w:sz w:val="22"/>
          <w:szCs w:val="22"/>
        </w:rPr>
        <w:t xml:space="preserve">читайте и выполняйте рекомендации, представленные в руководстве по эксплуатации, прежде чем эксплуатировать оборудование. </w:t>
      </w:r>
    </w:p>
    <w:p w14:paraId="59B8A681" w14:textId="77777777" w:rsidR="00B32B4C" w:rsidRPr="006B2D37" w:rsidRDefault="00B32B4C" w:rsidP="007046A7">
      <w:pPr>
        <w:numPr>
          <w:ilvl w:val="0"/>
          <w:numId w:val="24"/>
        </w:numPr>
        <w:ind w:hanging="436"/>
        <w:jc w:val="both"/>
        <w:rPr>
          <w:sz w:val="22"/>
          <w:szCs w:val="22"/>
        </w:rPr>
      </w:pPr>
      <w:r w:rsidRPr="006B2D37">
        <w:rPr>
          <w:b/>
          <w:sz w:val="22"/>
          <w:szCs w:val="22"/>
        </w:rPr>
        <w:t xml:space="preserve">ВСЕГДА </w:t>
      </w:r>
      <w:r w:rsidRPr="006B2D37">
        <w:rPr>
          <w:sz w:val="22"/>
          <w:szCs w:val="22"/>
        </w:rPr>
        <w:t>проверяйте, что оператор знает меры предосторожности и методы работы, перед использованием резчика.</w:t>
      </w:r>
    </w:p>
    <w:p w14:paraId="1BD893DC" w14:textId="77777777" w:rsidR="00B32B4C" w:rsidRPr="006B2D37" w:rsidRDefault="00B32B4C" w:rsidP="007046A7">
      <w:pPr>
        <w:numPr>
          <w:ilvl w:val="0"/>
          <w:numId w:val="24"/>
        </w:numPr>
        <w:ind w:hanging="436"/>
        <w:jc w:val="both"/>
        <w:rPr>
          <w:sz w:val="22"/>
          <w:szCs w:val="22"/>
        </w:rPr>
      </w:pPr>
      <w:r w:rsidRPr="006B2D37">
        <w:rPr>
          <w:sz w:val="22"/>
          <w:szCs w:val="22"/>
        </w:rPr>
        <w:t>Останавливайте двигатель, если оставляете резчик без присмотра.</w:t>
      </w:r>
    </w:p>
    <w:p w14:paraId="5EAD0F19" w14:textId="77777777" w:rsidR="00B32B4C" w:rsidRPr="006B2D37" w:rsidRDefault="00B32B4C" w:rsidP="007046A7">
      <w:pPr>
        <w:numPr>
          <w:ilvl w:val="0"/>
          <w:numId w:val="24"/>
        </w:numPr>
        <w:ind w:hanging="436"/>
        <w:jc w:val="both"/>
        <w:rPr>
          <w:sz w:val="22"/>
          <w:szCs w:val="22"/>
        </w:rPr>
      </w:pPr>
      <w:r w:rsidRPr="006B2D37">
        <w:rPr>
          <w:sz w:val="22"/>
          <w:szCs w:val="22"/>
        </w:rPr>
        <w:t>Блокируйте машину, оставляя или используя ее на уклоне.</w:t>
      </w:r>
    </w:p>
    <w:p w14:paraId="30292A6B" w14:textId="77777777" w:rsidR="00B32B4C" w:rsidRPr="006B2D37" w:rsidRDefault="00B32B4C" w:rsidP="007046A7">
      <w:pPr>
        <w:numPr>
          <w:ilvl w:val="0"/>
          <w:numId w:val="24"/>
        </w:numPr>
        <w:ind w:hanging="436"/>
        <w:jc w:val="both"/>
        <w:rPr>
          <w:sz w:val="22"/>
          <w:szCs w:val="22"/>
        </w:rPr>
      </w:pPr>
      <w:r w:rsidRPr="006B2D37">
        <w:rPr>
          <w:sz w:val="22"/>
          <w:szCs w:val="22"/>
        </w:rPr>
        <w:t xml:space="preserve">Постоянно поддерживайте безопасное рабочее состояние оборудования. </w:t>
      </w:r>
    </w:p>
    <w:p w14:paraId="364D19C6" w14:textId="77777777" w:rsidR="00B32B4C" w:rsidRPr="006B2D37" w:rsidRDefault="00B32B4C" w:rsidP="007046A7">
      <w:pPr>
        <w:numPr>
          <w:ilvl w:val="0"/>
          <w:numId w:val="24"/>
        </w:numPr>
        <w:ind w:hanging="436"/>
        <w:jc w:val="both"/>
        <w:rPr>
          <w:sz w:val="22"/>
          <w:szCs w:val="22"/>
        </w:rPr>
      </w:pPr>
      <w:r w:rsidRPr="006B2D37">
        <w:rPr>
          <w:b/>
          <w:sz w:val="22"/>
          <w:szCs w:val="22"/>
        </w:rPr>
        <w:t xml:space="preserve">ВСЕГДА </w:t>
      </w:r>
      <w:r w:rsidRPr="006B2D37">
        <w:rPr>
          <w:sz w:val="22"/>
          <w:szCs w:val="22"/>
        </w:rPr>
        <w:t>останавливайте двигатель перед проведением техобслуживания, добавлением топлива или масла.</w:t>
      </w:r>
    </w:p>
    <w:p w14:paraId="46E27EAC" w14:textId="77777777" w:rsidR="00B32B4C" w:rsidRPr="006B2D37" w:rsidRDefault="00B32B4C" w:rsidP="007046A7">
      <w:pPr>
        <w:numPr>
          <w:ilvl w:val="0"/>
          <w:numId w:val="24"/>
        </w:numPr>
        <w:ind w:hanging="436"/>
        <w:jc w:val="both"/>
        <w:rPr>
          <w:sz w:val="22"/>
          <w:szCs w:val="22"/>
        </w:rPr>
      </w:pPr>
      <w:r w:rsidRPr="006B2D37">
        <w:rPr>
          <w:b/>
          <w:sz w:val="22"/>
          <w:szCs w:val="22"/>
        </w:rPr>
        <w:t xml:space="preserve">НИКОГДА </w:t>
      </w:r>
      <w:r w:rsidRPr="006B2D37">
        <w:rPr>
          <w:sz w:val="22"/>
          <w:szCs w:val="22"/>
        </w:rPr>
        <w:t>не запускайте двигатель без воздушного фильтра. В противном случае возможно серьезное повреждение двигателя.</w:t>
      </w:r>
    </w:p>
    <w:p w14:paraId="7A2259BB" w14:textId="77777777" w:rsidR="00B32B4C" w:rsidRPr="006B2D37" w:rsidRDefault="00B32B4C" w:rsidP="007046A7">
      <w:pPr>
        <w:numPr>
          <w:ilvl w:val="0"/>
          <w:numId w:val="24"/>
        </w:numPr>
        <w:ind w:hanging="436"/>
        <w:jc w:val="both"/>
        <w:rPr>
          <w:sz w:val="22"/>
          <w:szCs w:val="22"/>
        </w:rPr>
      </w:pPr>
      <w:r w:rsidRPr="006B2D37">
        <w:rPr>
          <w:b/>
          <w:sz w:val="22"/>
          <w:szCs w:val="22"/>
        </w:rPr>
        <w:lastRenderedPageBreak/>
        <w:t xml:space="preserve">НИКОГДА </w:t>
      </w:r>
      <w:r w:rsidRPr="006B2D37">
        <w:rPr>
          <w:sz w:val="22"/>
          <w:szCs w:val="22"/>
        </w:rPr>
        <w:t>не запускайте двигатель без воздушного фильтра. В противном случае возможно серьезное повреждение двигателя</w:t>
      </w:r>
    </w:p>
    <w:p w14:paraId="12D9658E" w14:textId="77777777" w:rsidR="00B32B4C" w:rsidRPr="006B2D37" w:rsidRDefault="00B32B4C" w:rsidP="007046A7">
      <w:pPr>
        <w:numPr>
          <w:ilvl w:val="0"/>
          <w:numId w:val="24"/>
        </w:numPr>
        <w:ind w:hanging="436"/>
        <w:jc w:val="both"/>
        <w:rPr>
          <w:sz w:val="22"/>
          <w:szCs w:val="22"/>
        </w:rPr>
      </w:pPr>
      <w:r w:rsidRPr="006B2D37">
        <w:rPr>
          <w:b/>
          <w:sz w:val="22"/>
          <w:szCs w:val="22"/>
        </w:rPr>
        <w:t xml:space="preserve">ВСЕГДА </w:t>
      </w:r>
      <w:r w:rsidRPr="006B2D37">
        <w:rPr>
          <w:sz w:val="22"/>
          <w:szCs w:val="22"/>
        </w:rPr>
        <w:t>проводите регулярное обслуживание воздушного фильтра во избежание поломки карбюратора.</w:t>
      </w:r>
    </w:p>
    <w:p w14:paraId="3919AD90" w14:textId="77777777" w:rsidR="00B32B4C" w:rsidRPr="006B2D37" w:rsidRDefault="00B32B4C" w:rsidP="007046A7">
      <w:pPr>
        <w:numPr>
          <w:ilvl w:val="0"/>
          <w:numId w:val="24"/>
        </w:numPr>
        <w:ind w:hanging="436"/>
        <w:jc w:val="both"/>
        <w:rPr>
          <w:sz w:val="22"/>
          <w:szCs w:val="22"/>
        </w:rPr>
      </w:pPr>
      <w:r w:rsidRPr="006B2D37">
        <w:rPr>
          <w:b/>
          <w:sz w:val="22"/>
          <w:szCs w:val="22"/>
        </w:rPr>
        <w:t xml:space="preserve">ВСЕГДА </w:t>
      </w:r>
      <w:r w:rsidRPr="006B2D37">
        <w:rPr>
          <w:sz w:val="22"/>
          <w:szCs w:val="22"/>
        </w:rPr>
        <w:t xml:space="preserve">осуществляйте правильное хранение оборудования, если оно не используется. Оборудование следует хранить в чистом сухом помещении вдали от детей. </w:t>
      </w:r>
    </w:p>
    <w:p w14:paraId="292430E6" w14:textId="77777777" w:rsidR="00B32B4C" w:rsidRPr="006B2D37" w:rsidRDefault="00B32B4C" w:rsidP="007046A7">
      <w:pPr>
        <w:numPr>
          <w:ilvl w:val="0"/>
          <w:numId w:val="24"/>
        </w:numPr>
        <w:ind w:hanging="436"/>
        <w:jc w:val="both"/>
        <w:rPr>
          <w:sz w:val="22"/>
          <w:szCs w:val="22"/>
        </w:rPr>
      </w:pPr>
      <w:r w:rsidRPr="006B2D37">
        <w:rPr>
          <w:b/>
          <w:sz w:val="22"/>
          <w:szCs w:val="22"/>
        </w:rPr>
        <w:t xml:space="preserve">НИКОГДА </w:t>
      </w:r>
      <w:r w:rsidRPr="006B2D37">
        <w:rPr>
          <w:sz w:val="22"/>
          <w:szCs w:val="22"/>
        </w:rPr>
        <w:t xml:space="preserve">не эксплуатируйте резчик поблизости от взрывоопасных материалов или паров. Искры от оборудования могут привести к возгоранию и/или взрыву. </w:t>
      </w:r>
    </w:p>
    <w:p w14:paraId="6C74BB3F" w14:textId="77777777" w:rsidR="00B32B4C" w:rsidRPr="00B32B4C" w:rsidRDefault="00B32B4C" w:rsidP="00B32B4C">
      <w:pPr>
        <w:ind w:left="360"/>
        <w:jc w:val="both"/>
        <w:rPr>
          <w:sz w:val="22"/>
          <w:szCs w:val="22"/>
        </w:rPr>
      </w:pPr>
    </w:p>
    <w:p w14:paraId="55405BF8" w14:textId="77777777" w:rsidR="00B32B4C" w:rsidRDefault="00B32B4C" w:rsidP="00B32B4C">
      <w:pPr>
        <w:jc w:val="both"/>
        <w:rPr>
          <w:b/>
          <w:sz w:val="22"/>
          <w:szCs w:val="22"/>
        </w:rPr>
      </w:pPr>
      <w:r w:rsidRPr="006B2D37">
        <w:rPr>
          <w:b/>
          <w:sz w:val="22"/>
          <w:szCs w:val="22"/>
        </w:rPr>
        <w:t>ПРЕДУПРЕЖДЕНИЕ</w:t>
      </w:r>
    </w:p>
    <w:p w14:paraId="21150B24" w14:textId="77777777" w:rsidR="00B32B4C" w:rsidRDefault="00B32B4C" w:rsidP="00B32B4C">
      <w:pPr>
        <w:jc w:val="both"/>
        <w:rPr>
          <w:b/>
          <w:sz w:val="22"/>
          <w:szCs w:val="22"/>
        </w:rPr>
      </w:pPr>
    </w:p>
    <w:p w14:paraId="3F5939F2" w14:textId="77777777" w:rsidR="007046A7" w:rsidRDefault="007046A7" w:rsidP="007046A7">
      <w:pPr>
        <w:numPr>
          <w:ilvl w:val="0"/>
          <w:numId w:val="27"/>
        </w:numPr>
        <w:tabs>
          <w:tab w:val="clear" w:pos="227"/>
          <w:tab w:val="num" w:pos="567"/>
        </w:tabs>
        <w:ind w:left="567" w:hanging="283"/>
        <w:jc w:val="both"/>
        <w:rPr>
          <w:sz w:val="22"/>
          <w:szCs w:val="22"/>
        </w:rPr>
      </w:pPr>
      <w:r w:rsidRPr="006B2D37">
        <w:rPr>
          <w:b/>
          <w:sz w:val="22"/>
          <w:szCs w:val="22"/>
        </w:rPr>
        <w:t xml:space="preserve">НЕ </w:t>
      </w:r>
      <w:r w:rsidRPr="006B2D37">
        <w:rPr>
          <w:sz w:val="22"/>
          <w:szCs w:val="22"/>
        </w:rPr>
        <w:t>эксплуатируйте оборудование при отсутствии какого-либо из защитных ограждений и устройств безопасности.</w:t>
      </w:r>
    </w:p>
    <w:p w14:paraId="5D10D8E5" w14:textId="77777777" w:rsidR="007046A7" w:rsidRPr="006B2D37" w:rsidRDefault="007046A7" w:rsidP="007046A7">
      <w:pPr>
        <w:numPr>
          <w:ilvl w:val="0"/>
          <w:numId w:val="27"/>
        </w:numPr>
        <w:tabs>
          <w:tab w:val="clear" w:pos="227"/>
          <w:tab w:val="num" w:pos="567"/>
        </w:tabs>
        <w:ind w:left="567" w:hanging="283"/>
        <w:jc w:val="both"/>
        <w:rPr>
          <w:sz w:val="22"/>
          <w:szCs w:val="22"/>
        </w:rPr>
      </w:pPr>
      <w:r w:rsidRPr="006B2D37">
        <w:rPr>
          <w:sz w:val="22"/>
          <w:szCs w:val="22"/>
        </w:rPr>
        <w:t xml:space="preserve">Будьте внимательны при техобслуживании оборудования. При соприкосновении с вращающимися или движущимися частями возможны травмы. </w:t>
      </w:r>
    </w:p>
    <w:p w14:paraId="6A5DBD2E" w14:textId="77777777" w:rsidR="007046A7" w:rsidRPr="006B2D37" w:rsidRDefault="007046A7" w:rsidP="007046A7">
      <w:pPr>
        <w:numPr>
          <w:ilvl w:val="0"/>
          <w:numId w:val="27"/>
        </w:numPr>
        <w:tabs>
          <w:tab w:val="clear" w:pos="227"/>
          <w:tab w:val="num" w:pos="567"/>
        </w:tabs>
        <w:ind w:left="567" w:hanging="283"/>
        <w:jc w:val="both"/>
        <w:rPr>
          <w:sz w:val="22"/>
          <w:szCs w:val="22"/>
        </w:rPr>
      </w:pPr>
      <w:r w:rsidRPr="006B2D37">
        <w:rPr>
          <w:sz w:val="22"/>
          <w:szCs w:val="22"/>
        </w:rPr>
        <w:t xml:space="preserve">Не допускайте к оборудованию необученных или неквалифицированных лиц. </w:t>
      </w:r>
    </w:p>
    <w:p w14:paraId="292F6E72" w14:textId="77777777" w:rsidR="007046A7" w:rsidRDefault="007046A7" w:rsidP="007046A7">
      <w:pPr>
        <w:numPr>
          <w:ilvl w:val="0"/>
          <w:numId w:val="27"/>
        </w:numPr>
        <w:tabs>
          <w:tab w:val="clear" w:pos="227"/>
          <w:tab w:val="num" w:pos="567"/>
        </w:tabs>
        <w:ind w:left="567" w:hanging="283"/>
        <w:jc w:val="both"/>
        <w:rPr>
          <w:sz w:val="22"/>
          <w:szCs w:val="22"/>
        </w:rPr>
      </w:pPr>
      <w:r w:rsidRPr="006B2D37">
        <w:rPr>
          <w:sz w:val="22"/>
          <w:szCs w:val="22"/>
        </w:rPr>
        <w:t xml:space="preserve">Неразрешенные модификации оборудования лишают силы гарантию. </w:t>
      </w:r>
    </w:p>
    <w:p w14:paraId="1BACD200" w14:textId="77777777" w:rsidR="007046A7" w:rsidRDefault="007046A7" w:rsidP="007046A7">
      <w:pPr>
        <w:tabs>
          <w:tab w:val="num" w:pos="567"/>
        </w:tabs>
        <w:ind w:left="567" w:hanging="283"/>
        <w:jc w:val="both"/>
        <w:rPr>
          <w:sz w:val="22"/>
          <w:szCs w:val="22"/>
        </w:rPr>
      </w:pPr>
    </w:p>
    <w:p w14:paraId="50010185" w14:textId="77777777" w:rsidR="007046A7" w:rsidRPr="006B2D37" w:rsidRDefault="007046A7" w:rsidP="007046A7">
      <w:pPr>
        <w:jc w:val="both"/>
        <w:rPr>
          <w:b/>
          <w:sz w:val="22"/>
          <w:szCs w:val="22"/>
        </w:rPr>
      </w:pPr>
      <w:r w:rsidRPr="006B2D37">
        <w:rPr>
          <w:b/>
          <w:sz w:val="22"/>
          <w:szCs w:val="22"/>
        </w:rPr>
        <w:t>МЕРЫ БЕЗОПАСНОСТИ ПРИ РАБОТЕ С АЛМАЗНЫМ ДИСКОМ</w:t>
      </w:r>
    </w:p>
    <w:p w14:paraId="51A43C02" w14:textId="77777777" w:rsidR="007046A7" w:rsidRDefault="007046A7" w:rsidP="007046A7">
      <w:pPr>
        <w:jc w:val="both"/>
        <w:rPr>
          <w:sz w:val="22"/>
          <w:szCs w:val="22"/>
        </w:rPr>
      </w:pPr>
    </w:p>
    <w:p w14:paraId="249EF9C3" w14:textId="289737B9" w:rsidR="007046A7" w:rsidRPr="007046A7" w:rsidRDefault="007046A7" w:rsidP="007046A7">
      <w:pPr>
        <w:pStyle w:val="aa"/>
        <w:numPr>
          <w:ilvl w:val="0"/>
          <w:numId w:val="25"/>
        </w:numPr>
        <w:tabs>
          <w:tab w:val="clear" w:pos="227"/>
          <w:tab w:val="num" w:pos="567"/>
        </w:tabs>
        <w:ind w:left="567" w:hanging="283"/>
        <w:jc w:val="both"/>
        <w:rPr>
          <w:b/>
          <w:sz w:val="22"/>
          <w:szCs w:val="22"/>
        </w:rPr>
      </w:pPr>
      <w:r w:rsidRPr="007046A7">
        <w:rPr>
          <w:sz w:val="22"/>
          <w:szCs w:val="22"/>
        </w:rPr>
        <w:t>Используйте подходящие</w:t>
      </w:r>
      <w:r w:rsidR="008B2AA2">
        <w:rPr>
          <w:sz w:val="22"/>
          <w:szCs w:val="22"/>
        </w:rPr>
        <w:t xml:space="preserve"> </w:t>
      </w:r>
      <w:r w:rsidRPr="007046A7">
        <w:rPr>
          <w:sz w:val="22"/>
          <w:szCs w:val="22"/>
        </w:rPr>
        <w:t xml:space="preserve">алмазные лезвия со стальным центром, специально предназначенные для резчиков бетона. </w:t>
      </w:r>
    </w:p>
    <w:p w14:paraId="01E069F0" w14:textId="77777777" w:rsidR="007046A7" w:rsidRPr="006B2D37" w:rsidRDefault="007046A7" w:rsidP="007046A7">
      <w:pPr>
        <w:numPr>
          <w:ilvl w:val="0"/>
          <w:numId w:val="25"/>
        </w:numPr>
        <w:tabs>
          <w:tab w:val="clear" w:pos="227"/>
          <w:tab w:val="num" w:pos="567"/>
        </w:tabs>
        <w:ind w:left="567" w:hanging="283"/>
        <w:jc w:val="both"/>
        <w:rPr>
          <w:b/>
          <w:sz w:val="22"/>
          <w:szCs w:val="22"/>
        </w:rPr>
      </w:pPr>
      <w:r w:rsidRPr="006B2D37">
        <w:rPr>
          <w:b/>
          <w:sz w:val="22"/>
          <w:szCs w:val="22"/>
        </w:rPr>
        <w:t xml:space="preserve">ВСЕГДА </w:t>
      </w:r>
      <w:r w:rsidRPr="006B2D37">
        <w:rPr>
          <w:sz w:val="22"/>
          <w:szCs w:val="22"/>
        </w:rPr>
        <w:t xml:space="preserve">проверяйте алмазные лезвия перед каждым использованием. На лезвиях не должно быть трещин, загибов или повреждений стальной сердцевины и/или края. Центральное (осевое) отверстие не должно иметь повреждений. </w:t>
      </w:r>
    </w:p>
    <w:p w14:paraId="194CC33A" w14:textId="77777777" w:rsidR="007046A7" w:rsidRPr="006B2D37" w:rsidRDefault="007046A7" w:rsidP="007046A7">
      <w:pPr>
        <w:numPr>
          <w:ilvl w:val="0"/>
          <w:numId w:val="25"/>
        </w:numPr>
        <w:tabs>
          <w:tab w:val="clear" w:pos="227"/>
          <w:tab w:val="num" w:pos="567"/>
        </w:tabs>
        <w:ind w:left="567" w:hanging="283"/>
        <w:jc w:val="both"/>
        <w:rPr>
          <w:sz w:val="22"/>
          <w:szCs w:val="22"/>
        </w:rPr>
      </w:pPr>
      <w:r w:rsidRPr="006B2D37">
        <w:rPr>
          <w:sz w:val="22"/>
          <w:szCs w:val="22"/>
        </w:rPr>
        <w:t xml:space="preserve">Проверяйте фланцы лезвий на наличие повреждений, избыточного износа и загрязнений перед установкой лезвий. Лезвие должно плотно устанавливаться на вал и внутренние/внешние фланцы лезвия. </w:t>
      </w:r>
    </w:p>
    <w:p w14:paraId="30EA53E7" w14:textId="77777777" w:rsidR="007046A7" w:rsidRPr="006B2D37" w:rsidRDefault="007046A7" w:rsidP="007046A7">
      <w:pPr>
        <w:numPr>
          <w:ilvl w:val="0"/>
          <w:numId w:val="25"/>
        </w:numPr>
        <w:tabs>
          <w:tab w:val="clear" w:pos="227"/>
          <w:tab w:val="num" w:pos="567"/>
        </w:tabs>
        <w:ind w:left="567" w:hanging="283"/>
        <w:jc w:val="both"/>
        <w:rPr>
          <w:sz w:val="22"/>
          <w:szCs w:val="22"/>
        </w:rPr>
      </w:pPr>
      <w:r w:rsidRPr="006B2D37">
        <w:rPr>
          <w:sz w:val="22"/>
          <w:szCs w:val="22"/>
        </w:rPr>
        <w:t xml:space="preserve">Убедитесь, что лезвие имеет большую рабочую скорость, чем скорость вала лезвий резчика. </w:t>
      </w:r>
    </w:p>
    <w:p w14:paraId="28A18881" w14:textId="77777777" w:rsidR="007046A7" w:rsidRPr="006B2D37" w:rsidRDefault="007046A7" w:rsidP="007046A7">
      <w:pPr>
        <w:numPr>
          <w:ilvl w:val="0"/>
          <w:numId w:val="25"/>
        </w:numPr>
        <w:tabs>
          <w:tab w:val="clear" w:pos="227"/>
          <w:tab w:val="num" w:pos="567"/>
        </w:tabs>
        <w:ind w:left="567" w:hanging="283"/>
        <w:jc w:val="both"/>
        <w:rPr>
          <w:sz w:val="22"/>
          <w:szCs w:val="22"/>
        </w:rPr>
      </w:pPr>
      <w:r w:rsidRPr="006B2D37">
        <w:rPr>
          <w:sz w:val="22"/>
          <w:szCs w:val="22"/>
        </w:rPr>
        <w:t xml:space="preserve">Режьте только материал, подходящий для алмазных лезвий. Прочитайте спецификации алмазного лезвия, чтобы убедиться, что инструмент подходит для данного материала. </w:t>
      </w:r>
    </w:p>
    <w:p w14:paraId="57FE908F" w14:textId="77777777" w:rsidR="007046A7" w:rsidRPr="007046A7" w:rsidRDefault="007046A7" w:rsidP="007046A7">
      <w:pPr>
        <w:pStyle w:val="aa"/>
        <w:numPr>
          <w:ilvl w:val="0"/>
          <w:numId w:val="25"/>
        </w:numPr>
        <w:tabs>
          <w:tab w:val="clear" w:pos="227"/>
          <w:tab w:val="num" w:pos="567"/>
        </w:tabs>
        <w:ind w:left="567" w:hanging="283"/>
        <w:jc w:val="both"/>
        <w:rPr>
          <w:b/>
          <w:sz w:val="22"/>
          <w:szCs w:val="22"/>
        </w:rPr>
      </w:pPr>
      <w:r w:rsidRPr="00B942C4">
        <w:rPr>
          <w:b/>
          <w:sz w:val="22"/>
          <w:szCs w:val="22"/>
        </w:rPr>
        <w:t>ВСЕГДА</w:t>
      </w:r>
      <w:r w:rsidRPr="006B2D37">
        <w:rPr>
          <w:sz w:val="22"/>
          <w:szCs w:val="22"/>
        </w:rPr>
        <w:t xml:space="preserve"> держите на месте ограждения лезвий. Выступание алмазного лезвия не должно превышать 180 градусов.  </w:t>
      </w:r>
    </w:p>
    <w:p w14:paraId="5BFC93AA" w14:textId="77777777" w:rsidR="007046A7" w:rsidRPr="006B2D37" w:rsidRDefault="007046A7" w:rsidP="007046A7">
      <w:pPr>
        <w:numPr>
          <w:ilvl w:val="0"/>
          <w:numId w:val="25"/>
        </w:numPr>
        <w:tabs>
          <w:tab w:val="clear" w:pos="227"/>
          <w:tab w:val="num" w:pos="567"/>
        </w:tabs>
        <w:ind w:left="567" w:hanging="283"/>
        <w:jc w:val="both"/>
        <w:rPr>
          <w:sz w:val="22"/>
          <w:szCs w:val="22"/>
        </w:rPr>
      </w:pPr>
      <w:r w:rsidRPr="006B2D37">
        <w:rPr>
          <w:sz w:val="22"/>
          <w:szCs w:val="22"/>
        </w:rPr>
        <w:t xml:space="preserve">Убедитесь, что алмазное лезвия не соприкасается с землей или поверхностью во время транспортировки. </w:t>
      </w:r>
      <w:r w:rsidRPr="006B2D37">
        <w:rPr>
          <w:b/>
          <w:sz w:val="22"/>
          <w:szCs w:val="22"/>
        </w:rPr>
        <w:t xml:space="preserve">НЕ </w:t>
      </w:r>
      <w:r w:rsidRPr="006B2D37">
        <w:rPr>
          <w:sz w:val="22"/>
          <w:szCs w:val="22"/>
        </w:rPr>
        <w:t xml:space="preserve">роняйте алмазное лезвие на землю или другую поверхность. </w:t>
      </w:r>
    </w:p>
    <w:p w14:paraId="03B9D92C" w14:textId="77777777" w:rsidR="007046A7" w:rsidRPr="006B2D37" w:rsidRDefault="007046A7" w:rsidP="007046A7">
      <w:pPr>
        <w:numPr>
          <w:ilvl w:val="0"/>
          <w:numId w:val="25"/>
        </w:numPr>
        <w:tabs>
          <w:tab w:val="clear" w:pos="227"/>
          <w:tab w:val="num" w:pos="567"/>
        </w:tabs>
        <w:ind w:left="567" w:hanging="283"/>
        <w:jc w:val="both"/>
        <w:rPr>
          <w:sz w:val="22"/>
          <w:szCs w:val="22"/>
        </w:rPr>
      </w:pPr>
      <w:r w:rsidRPr="006B2D37">
        <w:rPr>
          <w:sz w:val="22"/>
          <w:szCs w:val="22"/>
        </w:rPr>
        <w:t xml:space="preserve">Регулятор двигателя сконструирован для обеспечения максимальной скорости двигателя в состоянии без нагрузки. Скорости, превышающие этот предел, могут привести к превышению максимальной допустимой скорости алмазного лезвия. </w:t>
      </w:r>
    </w:p>
    <w:p w14:paraId="0BCD1C7E" w14:textId="77777777" w:rsidR="007046A7" w:rsidRPr="007046A7" w:rsidRDefault="007046A7" w:rsidP="007046A7">
      <w:pPr>
        <w:numPr>
          <w:ilvl w:val="0"/>
          <w:numId w:val="25"/>
        </w:numPr>
        <w:tabs>
          <w:tab w:val="clear" w:pos="227"/>
          <w:tab w:val="num" w:pos="567"/>
        </w:tabs>
        <w:ind w:left="567" w:hanging="283"/>
        <w:jc w:val="both"/>
        <w:rPr>
          <w:sz w:val="22"/>
          <w:szCs w:val="22"/>
        </w:rPr>
      </w:pPr>
      <w:r w:rsidRPr="006B2D37">
        <w:rPr>
          <w:sz w:val="22"/>
          <w:szCs w:val="22"/>
        </w:rPr>
        <w:t xml:space="preserve">Убедитесь, что лезвие установлено в правильном рабочем направлении. </w:t>
      </w:r>
    </w:p>
    <w:p w14:paraId="56CAC764" w14:textId="77777777" w:rsidR="007046A7" w:rsidRDefault="007046A7" w:rsidP="007046A7">
      <w:pPr>
        <w:tabs>
          <w:tab w:val="num" w:pos="567"/>
        </w:tabs>
        <w:jc w:val="both"/>
        <w:rPr>
          <w:sz w:val="22"/>
          <w:szCs w:val="22"/>
        </w:rPr>
      </w:pPr>
    </w:p>
    <w:p w14:paraId="3C503B51" w14:textId="77777777" w:rsidR="007046A7" w:rsidRPr="006B2D37" w:rsidRDefault="007046A7" w:rsidP="007046A7">
      <w:pPr>
        <w:jc w:val="both"/>
        <w:rPr>
          <w:sz w:val="22"/>
          <w:szCs w:val="22"/>
        </w:rPr>
      </w:pPr>
      <w:r w:rsidRPr="006B2D37">
        <w:rPr>
          <w:b/>
          <w:sz w:val="22"/>
          <w:szCs w:val="22"/>
        </w:rPr>
        <w:t xml:space="preserve">МЕРЫ БЕЗОПАСНОСТИ ПРИ </w:t>
      </w:r>
      <w:r w:rsidR="00BD593B">
        <w:rPr>
          <w:b/>
          <w:sz w:val="22"/>
          <w:szCs w:val="22"/>
        </w:rPr>
        <w:t>ТРАНСПОРТИРОВКИ</w:t>
      </w:r>
      <w:r w:rsidRPr="006B2D37">
        <w:rPr>
          <w:b/>
          <w:sz w:val="22"/>
          <w:szCs w:val="22"/>
        </w:rPr>
        <w:t xml:space="preserve"> РЕЗЧИКА</w:t>
      </w:r>
    </w:p>
    <w:p w14:paraId="6D007328" w14:textId="77777777" w:rsidR="007046A7" w:rsidRDefault="007046A7" w:rsidP="007046A7">
      <w:pPr>
        <w:tabs>
          <w:tab w:val="num" w:pos="567"/>
        </w:tabs>
        <w:jc w:val="both"/>
        <w:rPr>
          <w:sz w:val="22"/>
          <w:szCs w:val="22"/>
        </w:rPr>
      </w:pPr>
    </w:p>
    <w:p w14:paraId="454EB27A" w14:textId="77777777" w:rsidR="007046A7" w:rsidRDefault="007046A7" w:rsidP="007046A7">
      <w:pPr>
        <w:pStyle w:val="aa"/>
        <w:numPr>
          <w:ilvl w:val="0"/>
          <w:numId w:val="28"/>
        </w:numPr>
        <w:tabs>
          <w:tab w:val="clear" w:pos="227"/>
          <w:tab w:val="num" w:pos="567"/>
        </w:tabs>
        <w:ind w:left="567" w:hanging="283"/>
        <w:jc w:val="both"/>
        <w:rPr>
          <w:sz w:val="22"/>
          <w:szCs w:val="22"/>
        </w:rPr>
      </w:pPr>
      <w:r w:rsidRPr="007046A7">
        <w:rPr>
          <w:sz w:val="22"/>
          <w:szCs w:val="22"/>
        </w:rPr>
        <w:t>Используйте подъемную скобу и подходящее подъемное оборудование для обеспечения безопасного перемещения резчика.</w:t>
      </w:r>
    </w:p>
    <w:p w14:paraId="7721D05A" w14:textId="77777777" w:rsidR="007046A7" w:rsidRPr="006B2D37" w:rsidRDefault="007046A7" w:rsidP="007046A7">
      <w:pPr>
        <w:numPr>
          <w:ilvl w:val="0"/>
          <w:numId w:val="28"/>
        </w:numPr>
        <w:tabs>
          <w:tab w:val="clear" w:pos="227"/>
          <w:tab w:val="num" w:pos="567"/>
        </w:tabs>
        <w:ind w:left="567" w:hanging="283"/>
        <w:jc w:val="both"/>
        <w:rPr>
          <w:sz w:val="22"/>
          <w:szCs w:val="22"/>
        </w:rPr>
      </w:pPr>
      <w:r w:rsidRPr="006B2D37">
        <w:rPr>
          <w:b/>
          <w:sz w:val="22"/>
          <w:szCs w:val="22"/>
        </w:rPr>
        <w:t xml:space="preserve">НЕ </w:t>
      </w:r>
      <w:r w:rsidRPr="006B2D37">
        <w:rPr>
          <w:sz w:val="22"/>
          <w:szCs w:val="22"/>
        </w:rPr>
        <w:t xml:space="preserve">используйте ручки управления и/или переднюю ручку в качестве точек подъема. </w:t>
      </w:r>
    </w:p>
    <w:p w14:paraId="67430B52" w14:textId="77777777" w:rsidR="007046A7" w:rsidRPr="006B2D37" w:rsidRDefault="007046A7" w:rsidP="007046A7">
      <w:pPr>
        <w:numPr>
          <w:ilvl w:val="0"/>
          <w:numId w:val="28"/>
        </w:numPr>
        <w:tabs>
          <w:tab w:val="clear" w:pos="227"/>
          <w:tab w:val="num" w:pos="567"/>
        </w:tabs>
        <w:ind w:left="567" w:hanging="283"/>
        <w:jc w:val="both"/>
        <w:rPr>
          <w:sz w:val="22"/>
          <w:szCs w:val="22"/>
        </w:rPr>
      </w:pPr>
      <w:r w:rsidRPr="006B2D37">
        <w:rPr>
          <w:b/>
          <w:sz w:val="22"/>
          <w:szCs w:val="22"/>
        </w:rPr>
        <w:t xml:space="preserve">НИКОГДА </w:t>
      </w:r>
      <w:r w:rsidRPr="006B2D37">
        <w:rPr>
          <w:sz w:val="22"/>
          <w:szCs w:val="22"/>
        </w:rPr>
        <w:t xml:space="preserve">не буксируйте резчик за автомобилем. </w:t>
      </w:r>
    </w:p>
    <w:p w14:paraId="12164818" w14:textId="77777777" w:rsidR="007046A7" w:rsidRPr="006B2D37" w:rsidRDefault="007046A7" w:rsidP="007046A7">
      <w:pPr>
        <w:numPr>
          <w:ilvl w:val="0"/>
          <w:numId w:val="28"/>
        </w:numPr>
        <w:tabs>
          <w:tab w:val="clear" w:pos="227"/>
          <w:tab w:val="num" w:pos="567"/>
        </w:tabs>
        <w:ind w:left="567" w:hanging="283"/>
        <w:jc w:val="both"/>
        <w:rPr>
          <w:sz w:val="22"/>
          <w:szCs w:val="22"/>
        </w:rPr>
      </w:pPr>
      <w:r w:rsidRPr="006B2D37">
        <w:rPr>
          <w:sz w:val="22"/>
          <w:szCs w:val="22"/>
        </w:rPr>
        <w:t xml:space="preserve">Убедитесь, что оба указательных стержня расположены правильно для уменьшения их выступания во время транспортировки. </w:t>
      </w:r>
    </w:p>
    <w:p w14:paraId="7BD88B7E" w14:textId="77777777" w:rsidR="007046A7" w:rsidRPr="006B2D37" w:rsidRDefault="007046A7" w:rsidP="007046A7">
      <w:pPr>
        <w:numPr>
          <w:ilvl w:val="0"/>
          <w:numId w:val="28"/>
        </w:numPr>
        <w:tabs>
          <w:tab w:val="clear" w:pos="227"/>
          <w:tab w:val="num" w:pos="567"/>
        </w:tabs>
        <w:ind w:left="567" w:hanging="283"/>
        <w:jc w:val="both"/>
        <w:rPr>
          <w:sz w:val="22"/>
          <w:szCs w:val="22"/>
        </w:rPr>
      </w:pPr>
      <w:r w:rsidRPr="006B2D37">
        <w:rPr>
          <w:sz w:val="22"/>
          <w:szCs w:val="22"/>
        </w:rPr>
        <w:t xml:space="preserve">Не допускайте сильного наклона резчика. При сильном наклоне двигателя масло может перетечь в головку цилиндра, что затруднит пуск двигателя.   </w:t>
      </w:r>
    </w:p>
    <w:p w14:paraId="3D6C6B9E" w14:textId="77777777" w:rsidR="007046A7" w:rsidRPr="007046A7" w:rsidRDefault="007046A7" w:rsidP="007046A7">
      <w:pPr>
        <w:pStyle w:val="aa"/>
        <w:numPr>
          <w:ilvl w:val="0"/>
          <w:numId w:val="28"/>
        </w:numPr>
        <w:tabs>
          <w:tab w:val="clear" w:pos="227"/>
          <w:tab w:val="num" w:pos="567"/>
        </w:tabs>
        <w:ind w:left="567" w:hanging="283"/>
        <w:jc w:val="both"/>
        <w:rPr>
          <w:sz w:val="22"/>
          <w:szCs w:val="22"/>
        </w:rPr>
      </w:pPr>
      <w:r w:rsidRPr="006B2D37">
        <w:rPr>
          <w:b/>
          <w:sz w:val="22"/>
          <w:szCs w:val="22"/>
        </w:rPr>
        <w:t xml:space="preserve">НИКОГДА </w:t>
      </w:r>
      <w:r w:rsidRPr="006B2D37">
        <w:rPr>
          <w:sz w:val="22"/>
          <w:szCs w:val="22"/>
        </w:rPr>
        <w:t xml:space="preserve">не транспортируйте резчик с установленным лезвием.  </w:t>
      </w:r>
    </w:p>
    <w:p w14:paraId="03695635" w14:textId="77777777" w:rsidR="007046A7" w:rsidRDefault="007046A7" w:rsidP="007046A7">
      <w:pPr>
        <w:tabs>
          <w:tab w:val="num" w:pos="567"/>
        </w:tabs>
        <w:jc w:val="both"/>
        <w:rPr>
          <w:sz w:val="22"/>
          <w:szCs w:val="22"/>
        </w:rPr>
      </w:pPr>
    </w:p>
    <w:p w14:paraId="7B1CDF81" w14:textId="77777777" w:rsidR="007046A7" w:rsidRDefault="007046A7" w:rsidP="007046A7">
      <w:pPr>
        <w:jc w:val="both"/>
        <w:rPr>
          <w:b/>
          <w:sz w:val="22"/>
          <w:szCs w:val="22"/>
        </w:rPr>
      </w:pPr>
    </w:p>
    <w:p w14:paraId="1DB7572B" w14:textId="77777777" w:rsidR="007046A7" w:rsidRDefault="007046A7" w:rsidP="007046A7">
      <w:pPr>
        <w:jc w:val="both"/>
        <w:rPr>
          <w:b/>
          <w:sz w:val="22"/>
          <w:szCs w:val="22"/>
        </w:rPr>
      </w:pPr>
    </w:p>
    <w:p w14:paraId="1D97D77A" w14:textId="77777777" w:rsidR="007046A7" w:rsidRDefault="007046A7" w:rsidP="007046A7">
      <w:pPr>
        <w:jc w:val="both"/>
        <w:rPr>
          <w:b/>
          <w:sz w:val="22"/>
          <w:szCs w:val="22"/>
        </w:rPr>
      </w:pPr>
    </w:p>
    <w:p w14:paraId="65322867" w14:textId="77777777" w:rsidR="005C26AC" w:rsidRDefault="005C26AC" w:rsidP="007046A7">
      <w:pPr>
        <w:jc w:val="both"/>
        <w:rPr>
          <w:b/>
          <w:sz w:val="22"/>
          <w:szCs w:val="22"/>
        </w:rPr>
      </w:pPr>
    </w:p>
    <w:p w14:paraId="5044E364" w14:textId="77777777" w:rsidR="007046A7" w:rsidRPr="006B2D37" w:rsidRDefault="007046A7" w:rsidP="007046A7">
      <w:pPr>
        <w:jc w:val="both"/>
        <w:rPr>
          <w:b/>
          <w:sz w:val="22"/>
          <w:szCs w:val="22"/>
        </w:rPr>
      </w:pPr>
      <w:r w:rsidRPr="006B2D37">
        <w:rPr>
          <w:b/>
          <w:sz w:val="22"/>
          <w:szCs w:val="22"/>
        </w:rPr>
        <w:t xml:space="preserve">ЭКСТРЕННЫЕ СЛУЧАИ </w:t>
      </w:r>
    </w:p>
    <w:p w14:paraId="7DD44359" w14:textId="77777777" w:rsidR="007046A7" w:rsidRDefault="007046A7" w:rsidP="007046A7">
      <w:pPr>
        <w:tabs>
          <w:tab w:val="num" w:pos="567"/>
        </w:tabs>
        <w:jc w:val="both"/>
        <w:rPr>
          <w:sz w:val="22"/>
          <w:szCs w:val="22"/>
        </w:rPr>
      </w:pPr>
    </w:p>
    <w:p w14:paraId="5328AD3C" w14:textId="77777777" w:rsidR="007046A7" w:rsidRPr="006B2D37" w:rsidRDefault="007046A7" w:rsidP="007046A7">
      <w:pPr>
        <w:numPr>
          <w:ilvl w:val="0"/>
          <w:numId w:val="6"/>
        </w:numPr>
        <w:jc w:val="both"/>
        <w:rPr>
          <w:b/>
          <w:sz w:val="22"/>
          <w:szCs w:val="22"/>
        </w:rPr>
      </w:pPr>
      <w:r w:rsidRPr="006B2D37">
        <w:rPr>
          <w:b/>
          <w:sz w:val="22"/>
          <w:szCs w:val="22"/>
        </w:rPr>
        <w:lastRenderedPageBreak/>
        <w:t xml:space="preserve">ВСЕГДА </w:t>
      </w:r>
      <w:r w:rsidRPr="006B2D37">
        <w:rPr>
          <w:sz w:val="22"/>
          <w:szCs w:val="22"/>
        </w:rPr>
        <w:t xml:space="preserve">знайте местонахождения ближайшего огнетушителя и аптечки первой помощи. Знайте местонахождения ближайшего телефона. Также знайте телефонные номера ближайшего пункта скорой помощи, доктора и пожарного участка. Эта информация бесценна в экстренных случаях. </w:t>
      </w:r>
    </w:p>
    <w:p w14:paraId="5A8AB308" w14:textId="77777777" w:rsidR="007046A7" w:rsidRDefault="007046A7" w:rsidP="007046A7">
      <w:pPr>
        <w:jc w:val="both"/>
        <w:rPr>
          <w:b/>
          <w:sz w:val="22"/>
          <w:szCs w:val="22"/>
        </w:rPr>
      </w:pPr>
    </w:p>
    <w:p w14:paraId="16032AC0" w14:textId="77777777" w:rsidR="007046A7" w:rsidRDefault="007046A7" w:rsidP="007046A7">
      <w:pPr>
        <w:jc w:val="both"/>
        <w:rPr>
          <w:b/>
          <w:sz w:val="22"/>
          <w:szCs w:val="22"/>
        </w:rPr>
      </w:pPr>
      <w:r w:rsidRPr="007046A7">
        <w:rPr>
          <w:b/>
          <w:sz w:val="22"/>
          <w:szCs w:val="22"/>
        </w:rPr>
        <w:t>БЕЗОПАСНОСТЬ ТЕХОБСЛУЖИВАНИЯ</w:t>
      </w:r>
    </w:p>
    <w:p w14:paraId="128BD05C" w14:textId="77777777" w:rsidR="007046A7" w:rsidRDefault="007046A7" w:rsidP="007046A7">
      <w:pPr>
        <w:jc w:val="both"/>
        <w:rPr>
          <w:b/>
          <w:sz w:val="22"/>
          <w:szCs w:val="22"/>
        </w:rPr>
      </w:pPr>
    </w:p>
    <w:p w14:paraId="18C50D46" w14:textId="77777777" w:rsidR="007046A7" w:rsidRPr="007046A7" w:rsidRDefault="007046A7" w:rsidP="007046A7">
      <w:pPr>
        <w:pStyle w:val="aa"/>
        <w:numPr>
          <w:ilvl w:val="0"/>
          <w:numId w:val="29"/>
        </w:numPr>
        <w:jc w:val="both"/>
        <w:rPr>
          <w:b/>
          <w:sz w:val="22"/>
          <w:szCs w:val="22"/>
        </w:rPr>
      </w:pPr>
      <w:r w:rsidRPr="007046A7">
        <w:rPr>
          <w:b/>
          <w:sz w:val="22"/>
          <w:szCs w:val="22"/>
        </w:rPr>
        <w:t xml:space="preserve">НИКОГДА </w:t>
      </w:r>
      <w:r w:rsidRPr="007046A7">
        <w:rPr>
          <w:sz w:val="22"/>
          <w:szCs w:val="22"/>
        </w:rPr>
        <w:t xml:space="preserve">не проводите смазку или техобслуживание работающей машины. </w:t>
      </w:r>
    </w:p>
    <w:p w14:paraId="5A9B0494" w14:textId="77777777" w:rsidR="007046A7" w:rsidRPr="006B2D37" w:rsidRDefault="007046A7" w:rsidP="007046A7">
      <w:pPr>
        <w:numPr>
          <w:ilvl w:val="0"/>
          <w:numId w:val="29"/>
        </w:numPr>
        <w:jc w:val="both"/>
        <w:rPr>
          <w:b/>
          <w:sz w:val="22"/>
          <w:szCs w:val="22"/>
        </w:rPr>
      </w:pPr>
      <w:r w:rsidRPr="006B2D37">
        <w:rPr>
          <w:b/>
          <w:sz w:val="22"/>
          <w:szCs w:val="22"/>
        </w:rPr>
        <w:t xml:space="preserve">ВСЕГДА </w:t>
      </w:r>
      <w:r w:rsidRPr="006B2D37">
        <w:rPr>
          <w:sz w:val="22"/>
          <w:szCs w:val="22"/>
        </w:rPr>
        <w:t xml:space="preserve">давайте машине достаточное количество времени, чтобы остыть перед проведением техобслуживания. </w:t>
      </w:r>
    </w:p>
    <w:p w14:paraId="080B8CEB" w14:textId="77777777" w:rsidR="007046A7" w:rsidRPr="006B2D37" w:rsidRDefault="007046A7" w:rsidP="007046A7">
      <w:pPr>
        <w:numPr>
          <w:ilvl w:val="0"/>
          <w:numId w:val="29"/>
        </w:numPr>
        <w:jc w:val="both"/>
        <w:rPr>
          <w:b/>
          <w:sz w:val="22"/>
          <w:szCs w:val="22"/>
        </w:rPr>
      </w:pPr>
      <w:r w:rsidRPr="006B2D37">
        <w:rPr>
          <w:sz w:val="22"/>
          <w:szCs w:val="22"/>
        </w:rPr>
        <w:t xml:space="preserve">Поддерживайте рабочее состояние оборудования. </w:t>
      </w:r>
    </w:p>
    <w:p w14:paraId="3E29BD1B" w14:textId="77777777" w:rsidR="007046A7" w:rsidRPr="006B2D37" w:rsidRDefault="007046A7" w:rsidP="007046A7">
      <w:pPr>
        <w:numPr>
          <w:ilvl w:val="0"/>
          <w:numId w:val="29"/>
        </w:numPr>
        <w:jc w:val="both"/>
        <w:rPr>
          <w:sz w:val="22"/>
          <w:szCs w:val="22"/>
        </w:rPr>
      </w:pPr>
      <w:r w:rsidRPr="006B2D37">
        <w:rPr>
          <w:sz w:val="22"/>
          <w:szCs w:val="22"/>
        </w:rPr>
        <w:t xml:space="preserve">Немедленно устраняйте повреждения и заменяйте сломанные детали. </w:t>
      </w:r>
    </w:p>
    <w:p w14:paraId="62489551" w14:textId="77777777" w:rsidR="007046A7" w:rsidRPr="006B2D37" w:rsidRDefault="007046A7" w:rsidP="007046A7">
      <w:pPr>
        <w:numPr>
          <w:ilvl w:val="0"/>
          <w:numId w:val="29"/>
        </w:numPr>
        <w:jc w:val="both"/>
        <w:rPr>
          <w:sz w:val="22"/>
          <w:szCs w:val="22"/>
        </w:rPr>
      </w:pPr>
      <w:r w:rsidRPr="006B2D37">
        <w:rPr>
          <w:sz w:val="22"/>
          <w:szCs w:val="22"/>
        </w:rPr>
        <w:t xml:space="preserve">Правильно утилизируйте опасные отходы. Примерами потенциально опасных отходов являются отработанное моторное масло, топливо и топливные фильтры. </w:t>
      </w:r>
    </w:p>
    <w:p w14:paraId="15951C78" w14:textId="77777777" w:rsidR="007046A7" w:rsidRPr="006B2D37" w:rsidRDefault="007046A7" w:rsidP="007046A7">
      <w:pPr>
        <w:numPr>
          <w:ilvl w:val="0"/>
          <w:numId w:val="29"/>
        </w:numPr>
        <w:jc w:val="both"/>
        <w:rPr>
          <w:sz w:val="22"/>
          <w:szCs w:val="22"/>
        </w:rPr>
      </w:pPr>
      <w:r w:rsidRPr="006B2D37">
        <w:rPr>
          <w:b/>
          <w:sz w:val="22"/>
          <w:szCs w:val="22"/>
        </w:rPr>
        <w:t xml:space="preserve">НЕ </w:t>
      </w:r>
      <w:r w:rsidRPr="006B2D37">
        <w:rPr>
          <w:sz w:val="22"/>
          <w:szCs w:val="22"/>
        </w:rPr>
        <w:t xml:space="preserve">используйте пищевые или пластиковые контейнеры для утилизации опасных отходов. </w:t>
      </w:r>
    </w:p>
    <w:p w14:paraId="1471EB7B" w14:textId="77777777" w:rsidR="007046A7" w:rsidRDefault="007046A7" w:rsidP="007046A7">
      <w:pPr>
        <w:jc w:val="both"/>
        <w:rPr>
          <w:b/>
          <w:sz w:val="22"/>
          <w:szCs w:val="22"/>
        </w:rPr>
      </w:pPr>
    </w:p>
    <w:p w14:paraId="716396E3" w14:textId="77777777" w:rsidR="007046A7" w:rsidRDefault="007046A7" w:rsidP="007046A7">
      <w:pPr>
        <w:jc w:val="both"/>
        <w:rPr>
          <w:b/>
          <w:sz w:val="22"/>
          <w:szCs w:val="22"/>
        </w:rPr>
      </w:pPr>
      <w:r w:rsidRPr="006B2D37">
        <w:rPr>
          <w:b/>
          <w:sz w:val="22"/>
          <w:szCs w:val="22"/>
          <w:lang w:val="en-US"/>
        </w:rPr>
        <w:t>II</w:t>
      </w:r>
      <w:r w:rsidR="00BD593B">
        <w:rPr>
          <w:b/>
          <w:sz w:val="22"/>
          <w:szCs w:val="22"/>
        </w:rPr>
        <w:t xml:space="preserve"> </w:t>
      </w:r>
      <w:r w:rsidRPr="006B2D37">
        <w:rPr>
          <w:b/>
          <w:sz w:val="22"/>
          <w:szCs w:val="22"/>
        </w:rPr>
        <w:t xml:space="preserve">ЭКСПЛУАТАЦИЯ </w:t>
      </w:r>
    </w:p>
    <w:p w14:paraId="14A06E11" w14:textId="77777777" w:rsidR="007046A7" w:rsidRDefault="007046A7" w:rsidP="007046A7">
      <w:pPr>
        <w:jc w:val="both"/>
        <w:rPr>
          <w:b/>
          <w:sz w:val="22"/>
          <w:szCs w:val="22"/>
        </w:rPr>
      </w:pPr>
    </w:p>
    <w:p w14:paraId="69AB2F5B" w14:textId="77777777" w:rsidR="007046A7" w:rsidRDefault="00F82DCD" w:rsidP="007046A7">
      <w:pPr>
        <w:jc w:val="both"/>
        <w:rPr>
          <w:b/>
          <w:sz w:val="22"/>
          <w:szCs w:val="22"/>
        </w:rPr>
      </w:pPr>
      <w:r w:rsidRPr="006B2D37">
        <w:rPr>
          <w:b/>
          <w:sz w:val="22"/>
          <w:szCs w:val="22"/>
        </w:rPr>
        <w:t>Введение</w:t>
      </w:r>
      <w:r>
        <w:rPr>
          <w:b/>
          <w:sz w:val="22"/>
          <w:szCs w:val="22"/>
        </w:rPr>
        <w:t>.</w:t>
      </w:r>
    </w:p>
    <w:p w14:paraId="6744A433" w14:textId="77777777" w:rsidR="00F82DCD" w:rsidRPr="006B2D37" w:rsidRDefault="00F82DCD" w:rsidP="00F82DCD">
      <w:pPr>
        <w:jc w:val="both"/>
        <w:rPr>
          <w:sz w:val="22"/>
          <w:szCs w:val="22"/>
        </w:rPr>
      </w:pPr>
      <w:r w:rsidRPr="006B2D37">
        <w:rPr>
          <w:sz w:val="22"/>
          <w:szCs w:val="22"/>
        </w:rPr>
        <w:t>Поздравляем вас с приобретением вашего резчика! Вы сделали отличный выбор! Наш резчик швов специально сконструирован как идеальная машина для профессиональных подрядчиков, занимающихся резкой бетонных и асфальтных швов.</w:t>
      </w:r>
    </w:p>
    <w:p w14:paraId="4F5C392E" w14:textId="77777777" w:rsidR="00F82DCD" w:rsidRPr="006B2D37" w:rsidRDefault="00F82DCD" w:rsidP="00F82DCD">
      <w:pPr>
        <w:jc w:val="both"/>
        <w:rPr>
          <w:sz w:val="22"/>
          <w:szCs w:val="22"/>
        </w:rPr>
      </w:pPr>
      <w:r w:rsidRPr="006B2D37">
        <w:rPr>
          <w:sz w:val="22"/>
          <w:szCs w:val="22"/>
        </w:rPr>
        <w:t xml:space="preserve">Машины используются для основной цели «плоской» резки. Этот тип резки называется «плоским», так как поверхность разрезается близко к горизонтальной плоскости. Это наиболее распространенный тип резки при помощи алмазных лезвий. </w:t>
      </w:r>
    </w:p>
    <w:p w14:paraId="200A6ED5" w14:textId="62A265D5" w:rsidR="00F82DCD" w:rsidRPr="006B2D37" w:rsidRDefault="00F82DCD" w:rsidP="00F82DCD">
      <w:pPr>
        <w:jc w:val="both"/>
        <w:rPr>
          <w:sz w:val="22"/>
          <w:szCs w:val="22"/>
        </w:rPr>
      </w:pPr>
      <w:r w:rsidRPr="006B2D37">
        <w:rPr>
          <w:sz w:val="22"/>
          <w:szCs w:val="22"/>
        </w:rPr>
        <w:t>Наш</w:t>
      </w:r>
      <w:r w:rsidR="00BE13A4">
        <w:rPr>
          <w:sz w:val="22"/>
          <w:szCs w:val="22"/>
        </w:rPr>
        <w:t>и</w:t>
      </w:r>
      <w:r w:rsidRPr="006B2D37">
        <w:rPr>
          <w:sz w:val="22"/>
          <w:szCs w:val="22"/>
        </w:rPr>
        <w:t xml:space="preserve"> резчик</w:t>
      </w:r>
      <w:r w:rsidR="00BE13A4">
        <w:rPr>
          <w:sz w:val="22"/>
          <w:szCs w:val="22"/>
        </w:rPr>
        <w:t xml:space="preserve">и </w:t>
      </w:r>
      <w:r w:rsidRPr="006B2D37">
        <w:rPr>
          <w:sz w:val="22"/>
          <w:szCs w:val="22"/>
        </w:rPr>
        <w:t>использу</w:t>
      </w:r>
      <w:r w:rsidR="00BE13A4">
        <w:rPr>
          <w:sz w:val="22"/>
          <w:szCs w:val="22"/>
        </w:rPr>
        <w:t>ются</w:t>
      </w:r>
      <w:r w:rsidR="008B2AA2">
        <w:rPr>
          <w:sz w:val="22"/>
          <w:szCs w:val="22"/>
        </w:rPr>
        <w:t xml:space="preserve"> </w:t>
      </w:r>
      <w:r w:rsidRPr="006B2D37">
        <w:rPr>
          <w:sz w:val="22"/>
          <w:szCs w:val="22"/>
        </w:rPr>
        <w:t xml:space="preserve">для целей, требующих точной резки, включая полы, тротуары, пешеходные дорожки, платформы и др. </w:t>
      </w:r>
    </w:p>
    <w:p w14:paraId="4B4AA20B" w14:textId="77777777" w:rsidR="00F82DCD" w:rsidRDefault="00F82DCD" w:rsidP="007046A7">
      <w:pPr>
        <w:jc w:val="both"/>
        <w:rPr>
          <w:sz w:val="22"/>
          <w:szCs w:val="22"/>
        </w:rPr>
      </w:pPr>
      <w:r w:rsidRPr="006B2D37">
        <w:rPr>
          <w:sz w:val="22"/>
          <w:szCs w:val="22"/>
        </w:rPr>
        <w:t>Вы обнаружите, что ваш резчик подходит для широкого круга применений.</w:t>
      </w:r>
    </w:p>
    <w:p w14:paraId="09375079" w14:textId="07837019" w:rsidR="00F82DCD" w:rsidRPr="006B2D37" w:rsidRDefault="00F82DCD" w:rsidP="00F82DCD">
      <w:pPr>
        <w:jc w:val="both"/>
        <w:rPr>
          <w:sz w:val="22"/>
          <w:szCs w:val="22"/>
        </w:rPr>
      </w:pPr>
      <w:r w:rsidRPr="006B2D37">
        <w:rPr>
          <w:sz w:val="22"/>
          <w:szCs w:val="22"/>
        </w:rPr>
        <w:t xml:space="preserve">При получении вашей машины </w:t>
      </w:r>
      <w:r w:rsidRPr="006B2D37">
        <w:rPr>
          <w:b/>
          <w:sz w:val="22"/>
          <w:szCs w:val="22"/>
        </w:rPr>
        <w:t xml:space="preserve">ТЩАТЕЛЬНО ПРОВЕРЬТЕ ЕЕ НА ПРЕДМЕТ ПОВРЕЖДЕНИЙ ПРИ ПЕРЕВОЗКЕ. </w:t>
      </w:r>
      <w:r w:rsidRPr="006B2D37">
        <w:rPr>
          <w:sz w:val="22"/>
          <w:szCs w:val="22"/>
        </w:rPr>
        <w:t>О любом повреждении следует</w:t>
      </w:r>
      <w:r w:rsidR="008B2AA2">
        <w:rPr>
          <w:sz w:val="22"/>
          <w:szCs w:val="22"/>
        </w:rPr>
        <w:t xml:space="preserve"> </w:t>
      </w:r>
      <w:r w:rsidRPr="006B2D37">
        <w:rPr>
          <w:sz w:val="22"/>
          <w:szCs w:val="22"/>
        </w:rPr>
        <w:t>немедленно сообщить перевозчику</w:t>
      </w:r>
      <w:r w:rsidR="00BE13A4">
        <w:rPr>
          <w:sz w:val="22"/>
          <w:szCs w:val="22"/>
        </w:rPr>
        <w:t>.</w:t>
      </w:r>
    </w:p>
    <w:p w14:paraId="2A16E895" w14:textId="77777777" w:rsidR="00F82DCD" w:rsidRDefault="00F82DCD" w:rsidP="007046A7">
      <w:pPr>
        <w:jc w:val="both"/>
        <w:rPr>
          <w:b/>
          <w:sz w:val="22"/>
          <w:szCs w:val="22"/>
        </w:rPr>
      </w:pPr>
    </w:p>
    <w:p w14:paraId="4BE55F90" w14:textId="77777777" w:rsidR="00F82DCD" w:rsidRPr="006B2D37" w:rsidRDefault="00F82DCD" w:rsidP="00F82DCD">
      <w:pPr>
        <w:jc w:val="both"/>
        <w:rPr>
          <w:b/>
          <w:sz w:val="22"/>
          <w:szCs w:val="22"/>
        </w:rPr>
      </w:pPr>
      <w:r w:rsidRPr="006B2D37">
        <w:rPr>
          <w:b/>
          <w:sz w:val="22"/>
          <w:szCs w:val="22"/>
        </w:rPr>
        <w:t xml:space="preserve">ПРОВЕРКА </w:t>
      </w:r>
      <w:r w:rsidR="00531DAA">
        <w:rPr>
          <w:b/>
          <w:sz w:val="22"/>
          <w:szCs w:val="22"/>
        </w:rPr>
        <w:t>ПОСЛЕ ДОСТАВКИ</w:t>
      </w:r>
    </w:p>
    <w:p w14:paraId="3990036F" w14:textId="77777777" w:rsidR="00F82DCD" w:rsidRDefault="00F82DCD" w:rsidP="007046A7">
      <w:pPr>
        <w:jc w:val="both"/>
        <w:rPr>
          <w:b/>
          <w:sz w:val="22"/>
          <w:szCs w:val="22"/>
        </w:rPr>
      </w:pPr>
    </w:p>
    <w:p w14:paraId="64E09748" w14:textId="58702E05" w:rsidR="00F82DCD" w:rsidRDefault="00F82DCD" w:rsidP="00F82DCD">
      <w:pPr>
        <w:jc w:val="both"/>
        <w:rPr>
          <w:sz w:val="22"/>
          <w:szCs w:val="22"/>
        </w:rPr>
      </w:pPr>
      <w:r w:rsidRPr="006B2D37">
        <w:rPr>
          <w:sz w:val="22"/>
          <w:szCs w:val="22"/>
        </w:rPr>
        <w:t>Сразу</w:t>
      </w:r>
      <w:r w:rsidR="008B2AA2">
        <w:rPr>
          <w:sz w:val="22"/>
          <w:szCs w:val="22"/>
        </w:rPr>
        <w:t xml:space="preserve"> </w:t>
      </w:r>
      <w:r w:rsidRPr="006B2D37">
        <w:rPr>
          <w:sz w:val="22"/>
          <w:szCs w:val="22"/>
        </w:rPr>
        <w:t xml:space="preserve">при доставке нового оборудования и перед его запуском в эксплуатацию. </w:t>
      </w:r>
    </w:p>
    <w:p w14:paraId="17189CD2" w14:textId="77777777" w:rsidR="00F82DCD" w:rsidRDefault="00F82DCD" w:rsidP="00F82DCD">
      <w:pPr>
        <w:pStyle w:val="aa"/>
        <w:numPr>
          <w:ilvl w:val="0"/>
          <w:numId w:val="30"/>
        </w:numPr>
        <w:jc w:val="both"/>
        <w:rPr>
          <w:sz w:val="22"/>
          <w:szCs w:val="22"/>
        </w:rPr>
      </w:pPr>
      <w:r w:rsidRPr="00F82DCD">
        <w:rPr>
          <w:sz w:val="22"/>
          <w:szCs w:val="22"/>
        </w:rPr>
        <w:t>Полностью прочитайте руководство – тем самым вы можете избежать больших необязательных расходов.</w:t>
      </w:r>
    </w:p>
    <w:p w14:paraId="2644DAD7" w14:textId="77777777" w:rsidR="00F82DCD" w:rsidRPr="006B2D37" w:rsidRDefault="00F82DCD" w:rsidP="00F82DCD">
      <w:pPr>
        <w:numPr>
          <w:ilvl w:val="0"/>
          <w:numId w:val="30"/>
        </w:numPr>
        <w:jc w:val="both"/>
        <w:rPr>
          <w:sz w:val="22"/>
          <w:szCs w:val="22"/>
        </w:rPr>
      </w:pPr>
      <w:r w:rsidRPr="006B2D37">
        <w:rPr>
          <w:sz w:val="22"/>
          <w:szCs w:val="22"/>
        </w:rPr>
        <w:t xml:space="preserve">Прочитайте инструкцию к мотору. </w:t>
      </w:r>
    </w:p>
    <w:p w14:paraId="3A8C2693" w14:textId="77777777" w:rsidR="00F82DCD" w:rsidRDefault="00F82DCD" w:rsidP="00F82DCD">
      <w:pPr>
        <w:pStyle w:val="aa"/>
        <w:numPr>
          <w:ilvl w:val="0"/>
          <w:numId w:val="30"/>
        </w:numPr>
        <w:jc w:val="both"/>
        <w:rPr>
          <w:sz w:val="22"/>
          <w:szCs w:val="22"/>
        </w:rPr>
      </w:pPr>
      <w:r w:rsidRPr="006B2D37">
        <w:rPr>
          <w:sz w:val="22"/>
          <w:szCs w:val="22"/>
        </w:rPr>
        <w:t>Проверьте общее состояние оборудования.</w:t>
      </w:r>
    </w:p>
    <w:p w14:paraId="2DB09F48" w14:textId="77777777" w:rsidR="00F82DCD" w:rsidRDefault="00F82DCD" w:rsidP="00F82DCD">
      <w:pPr>
        <w:pStyle w:val="aa"/>
        <w:numPr>
          <w:ilvl w:val="0"/>
          <w:numId w:val="30"/>
        </w:numPr>
        <w:jc w:val="both"/>
        <w:rPr>
          <w:sz w:val="22"/>
          <w:szCs w:val="22"/>
        </w:rPr>
      </w:pPr>
      <w:r w:rsidRPr="006B2D37">
        <w:rPr>
          <w:sz w:val="22"/>
          <w:szCs w:val="22"/>
        </w:rPr>
        <w:t>Проверьте наличие повреждений при доставке.</w:t>
      </w:r>
    </w:p>
    <w:p w14:paraId="6BDB6ABD" w14:textId="77777777" w:rsidR="00F82DCD" w:rsidRPr="006B2D37" w:rsidRDefault="00F82DCD" w:rsidP="00F82DCD">
      <w:pPr>
        <w:numPr>
          <w:ilvl w:val="0"/>
          <w:numId w:val="30"/>
        </w:numPr>
        <w:jc w:val="both"/>
        <w:rPr>
          <w:sz w:val="22"/>
          <w:szCs w:val="22"/>
        </w:rPr>
      </w:pPr>
      <w:r w:rsidRPr="006B2D37">
        <w:rPr>
          <w:sz w:val="22"/>
          <w:szCs w:val="22"/>
        </w:rPr>
        <w:t>Проверьте уровень масла в двигателе.</w:t>
      </w:r>
    </w:p>
    <w:p w14:paraId="5B9ACFD7" w14:textId="77777777" w:rsidR="00F82DCD" w:rsidRPr="00F82DCD" w:rsidRDefault="00F82DCD" w:rsidP="00F82DCD">
      <w:pPr>
        <w:numPr>
          <w:ilvl w:val="0"/>
          <w:numId w:val="30"/>
        </w:numPr>
        <w:jc w:val="both"/>
        <w:rPr>
          <w:sz w:val="22"/>
          <w:szCs w:val="22"/>
        </w:rPr>
      </w:pPr>
      <w:r w:rsidRPr="006B2D37">
        <w:rPr>
          <w:sz w:val="22"/>
          <w:szCs w:val="22"/>
        </w:rPr>
        <w:t>Проверьте уровень топлива.</w:t>
      </w:r>
    </w:p>
    <w:p w14:paraId="5D245C9F" w14:textId="77777777" w:rsidR="00F82DCD" w:rsidRPr="006B2D37" w:rsidRDefault="00F82DCD" w:rsidP="00F82DCD">
      <w:pPr>
        <w:jc w:val="both"/>
        <w:rPr>
          <w:b/>
          <w:sz w:val="22"/>
          <w:szCs w:val="22"/>
        </w:rPr>
      </w:pPr>
      <w:r w:rsidRPr="006B2D37">
        <w:rPr>
          <w:sz w:val="22"/>
          <w:szCs w:val="22"/>
        </w:rPr>
        <w:t xml:space="preserve">Рекомендуемые типы смазок указаны в разделе </w:t>
      </w:r>
      <w:r w:rsidRPr="006B2D37">
        <w:rPr>
          <w:b/>
          <w:sz w:val="22"/>
          <w:szCs w:val="22"/>
        </w:rPr>
        <w:t>ТЕХНИЧЕСКОЕ ОБСЛУЖИВАНИЕ.</w:t>
      </w:r>
    </w:p>
    <w:p w14:paraId="570220B8" w14:textId="77777777" w:rsidR="00F82DCD" w:rsidRDefault="00F82DCD" w:rsidP="00F82DCD">
      <w:pPr>
        <w:jc w:val="both"/>
        <w:rPr>
          <w:sz w:val="22"/>
          <w:szCs w:val="22"/>
        </w:rPr>
      </w:pPr>
    </w:p>
    <w:p w14:paraId="19F15890" w14:textId="77777777" w:rsidR="008B2AA2" w:rsidRDefault="008B2AA2" w:rsidP="004E72A0">
      <w:pPr>
        <w:jc w:val="both"/>
        <w:rPr>
          <w:b/>
          <w:sz w:val="22"/>
          <w:szCs w:val="22"/>
        </w:rPr>
      </w:pPr>
    </w:p>
    <w:p w14:paraId="44BB363B" w14:textId="77777777" w:rsidR="008B2AA2" w:rsidRDefault="008B2AA2" w:rsidP="004E72A0">
      <w:pPr>
        <w:jc w:val="both"/>
        <w:rPr>
          <w:b/>
          <w:sz w:val="22"/>
          <w:szCs w:val="22"/>
        </w:rPr>
      </w:pPr>
    </w:p>
    <w:p w14:paraId="237012B7" w14:textId="77777777" w:rsidR="008B2AA2" w:rsidRDefault="008B2AA2" w:rsidP="004E72A0">
      <w:pPr>
        <w:jc w:val="both"/>
        <w:rPr>
          <w:b/>
          <w:sz w:val="22"/>
          <w:szCs w:val="22"/>
        </w:rPr>
      </w:pPr>
    </w:p>
    <w:p w14:paraId="6CD4C018" w14:textId="77777777" w:rsidR="008B2AA2" w:rsidRDefault="008B2AA2" w:rsidP="004E72A0">
      <w:pPr>
        <w:jc w:val="both"/>
        <w:rPr>
          <w:b/>
          <w:sz w:val="22"/>
          <w:szCs w:val="22"/>
        </w:rPr>
      </w:pPr>
    </w:p>
    <w:p w14:paraId="29E5DAD4" w14:textId="77777777" w:rsidR="008B2AA2" w:rsidRDefault="008B2AA2" w:rsidP="004E72A0">
      <w:pPr>
        <w:jc w:val="both"/>
        <w:rPr>
          <w:b/>
          <w:sz w:val="22"/>
          <w:szCs w:val="22"/>
        </w:rPr>
      </w:pPr>
    </w:p>
    <w:p w14:paraId="538F7DC7" w14:textId="5EDBF362" w:rsidR="008B2AA2" w:rsidRDefault="008B2AA2" w:rsidP="004E72A0">
      <w:pPr>
        <w:jc w:val="both"/>
        <w:rPr>
          <w:b/>
          <w:sz w:val="22"/>
          <w:szCs w:val="22"/>
        </w:rPr>
      </w:pPr>
    </w:p>
    <w:p w14:paraId="3714DB9B" w14:textId="36399D74" w:rsidR="008B2AA2" w:rsidRDefault="008B2AA2" w:rsidP="004E72A0">
      <w:pPr>
        <w:jc w:val="both"/>
        <w:rPr>
          <w:b/>
          <w:sz w:val="22"/>
          <w:szCs w:val="22"/>
        </w:rPr>
      </w:pPr>
    </w:p>
    <w:p w14:paraId="5B5A444E" w14:textId="77777777" w:rsidR="008B2AA2" w:rsidRDefault="008B2AA2" w:rsidP="004E72A0">
      <w:pPr>
        <w:jc w:val="both"/>
        <w:rPr>
          <w:b/>
          <w:sz w:val="22"/>
          <w:szCs w:val="22"/>
        </w:rPr>
      </w:pPr>
    </w:p>
    <w:p w14:paraId="1EF5350A" w14:textId="77777777" w:rsidR="008B2AA2" w:rsidRDefault="008B2AA2" w:rsidP="004E72A0">
      <w:pPr>
        <w:jc w:val="both"/>
        <w:rPr>
          <w:b/>
          <w:sz w:val="22"/>
          <w:szCs w:val="22"/>
        </w:rPr>
      </w:pPr>
    </w:p>
    <w:p w14:paraId="70A077BB" w14:textId="77777777" w:rsidR="008B2AA2" w:rsidRDefault="008B2AA2" w:rsidP="004E72A0">
      <w:pPr>
        <w:jc w:val="both"/>
        <w:rPr>
          <w:b/>
          <w:sz w:val="22"/>
          <w:szCs w:val="22"/>
        </w:rPr>
      </w:pPr>
    </w:p>
    <w:p w14:paraId="3EDDEBA7" w14:textId="77777777" w:rsidR="008B2AA2" w:rsidRDefault="008B2AA2" w:rsidP="004E72A0">
      <w:pPr>
        <w:jc w:val="both"/>
        <w:rPr>
          <w:b/>
          <w:sz w:val="22"/>
          <w:szCs w:val="22"/>
        </w:rPr>
      </w:pPr>
    </w:p>
    <w:p w14:paraId="1CF3A604" w14:textId="77777777" w:rsidR="008B2AA2" w:rsidRDefault="008B2AA2" w:rsidP="004E72A0">
      <w:pPr>
        <w:jc w:val="both"/>
        <w:rPr>
          <w:b/>
          <w:sz w:val="22"/>
          <w:szCs w:val="22"/>
        </w:rPr>
      </w:pPr>
    </w:p>
    <w:p w14:paraId="61367677" w14:textId="77777777" w:rsidR="008B2AA2" w:rsidRDefault="008B2AA2" w:rsidP="004E72A0">
      <w:pPr>
        <w:jc w:val="both"/>
        <w:rPr>
          <w:b/>
          <w:sz w:val="22"/>
          <w:szCs w:val="22"/>
        </w:rPr>
      </w:pPr>
    </w:p>
    <w:p w14:paraId="17F5875C" w14:textId="77777777" w:rsidR="008B2AA2" w:rsidRDefault="008B2AA2" w:rsidP="004E72A0">
      <w:pPr>
        <w:jc w:val="both"/>
        <w:rPr>
          <w:b/>
          <w:sz w:val="22"/>
          <w:szCs w:val="22"/>
        </w:rPr>
      </w:pPr>
    </w:p>
    <w:p w14:paraId="2EB40AB9" w14:textId="77777777" w:rsidR="008B2AA2" w:rsidRDefault="008B2AA2" w:rsidP="004E72A0">
      <w:pPr>
        <w:jc w:val="both"/>
        <w:rPr>
          <w:b/>
          <w:sz w:val="22"/>
          <w:szCs w:val="22"/>
        </w:rPr>
      </w:pPr>
    </w:p>
    <w:p w14:paraId="07AE0E56" w14:textId="41568188" w:rsidR="004E72A0" w:rsidRPr="006B2D37" w:rsidRDefault="004E72A0" w:rsidP="004E72A0">
      <w:pPr>
        <w:jc w:val="both"/>
        <w:rPr>
          <w:b/>
          <w:sz w:val="22"/>
          <w:szCs w:val="22"/>
        </w:rPr>
      </w:pPr>
      <w:r w:rsidRPr="006B2D37">
        <w:rPr>
          <w:b/>
          <w:sz w:val="22"/>
          <w:szCs w:val="22"/>
        </w:rPr>
        <w:t>УСТАНОВКА ЛЕЗВИЯ</w:t>
      </w:r>
    </w:p>
    <w:p w14:paraId="3B68A467" w14:textId="77777777" w:rsidR="00F82DCD" w:rsidRDefault="00F82DCD" w:rsidP="00F82DCD">
      <w:pPr>
        <w:jc w:val="both"/>
        <w:rPr>
          <w:sz w:val="22"/>
          <w:szCs w:val="22"/>
        </w:rPr>
      </w:pPr>
    </w:p>
    <w:p w14:paraId="3877CEDF" w14:textId="77777777" w:rsidR="004E72A0" w:rsidRDefault="004E72A0" w:rsidP="004E72A0">
      <w:pPr>
        <w:pStyle w:val="aa"/>
        <w:numPr>
          <w:ilvl w:val="0"/>
          <w:numId w:val="31"/>
        </w:numPr>
        <w:jc w:val="both"/>
        <w:rPr>
          <w:sz w:val="22"/>
          <w:szCs w:val="22"/>
        </w:rPr>
      </w:pPr>
      <w:r w:rsidRPr="004E72A0">
        <w:rPr>
          <w:sz w:val="22"/>
          <w:szCs w:val="22"/>
        </w:rPr>
        <w:lastRenderedPageBreak/>
        <w:t xml:space="preserve">Убедитесь, что свеча зажигания отсоединена, и резчик не включен в сеть. </w:t>
      </w:r>
    </w:p>
    <w:p w14:paraId="6748177A" w14:textId="77777777" w:rsidR="004E72A0" w:rsidRPr="00662BCE" w:rsidRDefault="004E72A0" w:rsidP="004E72A0">
      <w:pPr>
        <w:numPr>
          <w:ilvl w:val="0"/>
          <w:numId w:val="31"/>
        </w:numPr>
        <w:jc w:val="both"/>
        <w:rPr>
          <w:b/>
          <w:sz w:val="22"/>
          <w:szCs w:val="22"/>
        </w:rPr>
      </w:pPr>
      <w:r w:rsidRPr="006B2D37">
        <w:rPr>
          <w:sz w:val="22"/>
          <w:szCs w:val="22"/>
        </w:rPr>
        <w:t xml:space="preserve">Снимите гайку вала лезвия и внешний фланец вала лезвия. </w:t>
      </w:r>
    </w:p>
    <w:p w14:paraId="53B994B0" w14:textId="77777777" w:rsidR="004E72A0" w:rsidRPr="006B2D37" w:rsidRDefault="004E72A0" w:rsidP="004E72A0">
      <w:pPr>
        <w:numPr>
          <w:ilvl w:val="0"/>
          <w:numId w:val="31"/>
        </w:numPr>
        <w:jc w:val="both"/>
        <w:rPr>
          <w:sz w:val="22"/>
          <w:szCs w:val="22"/>
        </w:rPr>
      </w:pPr>
      <w:r w:rsidRPr="006B2D37">
        <w:rPr>
          <w:sz w:val="22"/>
          <w:szCs w:val="22"/>
        </w:rPr>
        <w:t>Очистите посторонние частицы с зажимных поверхностей фланцев и установочной поверхности лезвия.</w:t>
      </w:r>
    </w:p>
    <w:p w14:paraId="1189F6F6" w14:textId="77777777" w:rsidR="004E72A0" w:rsidRPr="006B2D37" w:rsidRDefault="004E72A0" w:rsidP="004E72A0">
      <w:pPr>
        <w:numPr>
          <w:ilvl w:val="0"/>
          <w:numId w:val="31"/>
        </w:numPr>
        <w:jc w:val="both"/>
        <w:rPr>
          <w:sz w:val="22"/>
          <w:szCs w:val="22"/>
        </w:rPr>
      </w:pPr>
      <w:r w:rsidRPr="006B2D37">
        <w:rPr>
          <w:sz w:val="22"/>
          <w:szCs w:val="22"/>
        </w:rPr>
        <w:t xml:space="preserve">Поместите лезвие на вал лезвия, совместив направляющий штырь лезвия с направляющим штырем установочного кольца (если на машине имеется система штырей). Если на лезвии имеется стрелка направления вращения, расположите стрелку для попутной резки (алмазная поверхность для попутной резки).  </w:t>
      </w:r>
    </w:p>
    <w:p w14:paraId="74D3F8BB" w14:textId="77777777" w:rsidR="004E72A0" w:rsidRPr="006B2D37" w:rsidRDefault="004E72A0" w:rsidP="004E72A0">
      <w:pPr>
        <w:numPr>
          <w:ilvl w:val="0"/>
          <w:numId w:val="31"/>
        </w:numPr>
        <w:jc w:val="both"/>
        <w:rPr>
          <w:sz w:val="22"/>
          <w:szCs w:val="22"/>
        </w:rPr>
      </w:pPr>
      <w:r w:rsidRPr="006B2D37">
        <w:rPr>
          <w:sz w:val="22"/>
          <w:szCs w:val="22"/>
        </w:rPr>
        <w:t>Установите внешний фланец вала лезвия на вал лезвия. Направляющий штырь на внутреннем кольце проходить через отверстие привода лезвия во внешнее кольцо (если на машине имеется система штырей).</w:t>
      </w:r>
    </w:p>
    <w:p w14:paraId="02FA1513" w14:textId="77777777" w:rsidR="004E72A0" w:rsidRPr="006B2D37" w:rsidRDefault="004E72A0" w:rsidP="004E72A0">
      <w:pPr>
        <w:numPr>
          <w:ilvl w:val="0"/>
          <w:numId w:val="31"/>
        </w:numPr>
        <w:jc w:val="both"/>
        <w:rPr>
          <w:sz w:val="22"/>
          <w:szCs w:val="22"/>
        </w:rPr>
      </w:pPr>
      <w:r w:rsidRPr="006B2D37">
        <w:rPr>
          <w:sz w:val="22"/>
          <w:szCs w:val="22"/>
        </w:rPr>
        <w:t xml:space="preserve">Плотно затяните гайку вала лезвия над звездообразной шайбой и внешним фланцем, используя поставляемый гаечный ключ. </w:t>
      </w:r>
    </w:p>
    <w:p w14:paraId="4F07262F" w14:textId="77777777" w:rsidR="004E72A0" w:rsidRPr="00662BCE" w:rsidRDefault="004E72A0" w:rsidP="004E72A0">
      <w:pPr>
        <w:numPr>
          <w:ilvl w:val="0"/>
          <w:numId w:val="31"/>
        </w:numPr>
        <w:jc w:val="both"/>
        <w:rPr>
          <w:b/>
          <w:sz w:val="22"/>
          <w:szCs w:val="22"/>
        </w:rPr>
      </w:pPr>
      <w:r w:rsidRPr="00662BCE">
        <w:rPr>
          <w:sz w:val="22"/>
          <w:szCs w:val="22"/>
        </w:rPr>
        <w:t xml:space="preserve">Подсоедините свечу зажигания или (при переключателе в положении </w:t>
      </w:r>
      <w:r w:rsidRPr="00662BCE">
        <w:rPr>
          <w:sz w:val="22"/>
          <w:szCs w:val="22"/>
          <w:lang w:val="en-US"/>
        </w:rPr>
        <w:t>OFF</w:t>
      </w:r>
      <w:r w:rsidRPr="00662BCE">
        <w:rPr>
          <w:sz w:val="22"/>
          <w:szCs w:val="22"/>
        </w:rPr>
        <w:t xml:space="preserve"> (ВЫКЛ)) подключите шнур электропитания.   </w:t>
      </w:r>
    </w:p>
    <w:p w14:paraId="6050C053" w14:textId="77777777" w:rsidR="004E72A0" w:rsidRDefault="004E72A0" w:rsidP="004E72A0">
      <w:pPr>
        <w:jc w:val="both"/>
        <w:rPr>
          <w:sz w:val="22"/>
          <w:szCs w:val="22"/>
        </w:rPr>
      </w:pPr>
    </w:p>
    <w:p w14:paraId="14EF2C89" w14:textId="77777777" w:rsidR="004E72A0" w:rsidRPr="006B2D37" w:rsidRDefault="004E72A0" w:rsidP="004E72A0">
      <w:pPr>
        <w:jc w:val="both"/>
        <w:rPr>
          <w:b/>
          <w:sz w:val="22"/>
          <w:szCs w:val="22"/>
        </w:rPr>
      </w:pPr>
      <w:r w:rsidRPr="006B2D37">
        <w:rPr>
          <w:b/>
          <w:sz w:val="22"/>
          <w:szCs w:val="22"/>
        </w:rPr>
        <w:t>ТИПЫ РЕЗКИ</w:t>
      </w:r>
    </w:p>
    <w:p w14:paraId="368C4B54" w14:textId="77777777" w:rsidR="004E72A0" w:rsidRDefault="004E72A0" w:rsidP="004E72A0">
      <w:pPr>
        <w:jc w:val="both"/>
        <w:rPr>
          <w:sz w:val="22"/>
          <w:szCs w:val="22"/>
        </w:rPr>
      </w:pPr>
    </w:p>
    <w:p w14:paraId="3F329AE6" w14:textId="77777777" w:rsidR="004E72A0" w:rsidRPr="006B2D37" w:rsidRDefault="004E72A0" w:rsidP="004E72A0">
      <w:pPr>
        <w:jc w:val="both"/>
        <w:rPr>
          <w:sz w:val="22"/>
          <w:szCs w:val="22"/>
        </w:rPr>
      </w:pPr>
      <w:r w:rsidRPr="006B2D37">
        <w:rPr>
          <w:sz w:val="22"/>
          <w:szCs w:val="22"/>
        </w:rPr>
        <w:t>Скорость резки полностью зависит от использования лезвия, подходящего для обрабатываемого материала. Имеются алмазные лезвия для сухой или влажной резки бетона или асфальта.</w:t>
      </w:r>
    </w:p>
    <w:p w14:paraId="136D4B0A" w14:textId="77777777" w:rsidR="004E72A0" w:rsidRDefault="004E72A0" w:rsidP="004E72A0">
      <w:pPr>
        <w:jc w:val="both"/>
        <w:rPr>
          <w:sz w:val="22"/>
          <w:szCs w:val="22"/>
        </w:rPr>
      </w:pPr>
    </w:p>
    <w:p w14:paraId="62E47E2C" w14:textId="77777777" w:rsidR="004E72A0" w:rsidRDefault="004E72A0" w:rsidP="004E72A0">
      <w:pPr>
        <w:jc w:val="both"/>
        <w:rPr>
          <w:b/>
          <w:sz w:val="22"/>
          <w:szCs w:val="22"/>
          <w:lang w:val="en-US"/>
        </w:rPr>
      </w:pPr>
      <w:r w:rsidRPr="006B2D37">
        <w:rPr>
          <w:b/>
          <w:sz w:val="22"/>
          <w:szCs w:val="22"/>
        </w:rPr>
        <w:t>ПЕРЕД ЗАПУСКОМ</w:t>
      </w:r>
    </w:p>
    <w:p w14:paraId="72C93905" w14:textId="77777777" w:rsidR="004E72A0" w:rsidRDefault="004E72A0" w:rsidP="004E72A0">
      <w:pPr>
        <w:jc w:val="both"/>
        <w:rPr>
          <w:sz w:val="22"/>
          <w:szCs w:val="22"/>
        </w:rPr>
      </w:pPr>
    </w:p>
    <w:p w14:paraId="2C9D6942" w14:textId="77777777" w:rsidR="004E72A0" w:rsidRPr="006B2D37" w:rsidRDefault="004E72A0" w:rsidP="004E72A0">
      <w:pPr>
        <w:numPr>
          <w:ilvl w:val="0"/>
          <w:numId w:val="9"/>
        </w:numPr>
        <w:tabs>
          <w:tab w:val="clear" w:pos="227"/>
          <w:tab w:val="num" w:pos="709"/>
        </w:tabs>
        <w:ind w:left="709"/>
        <w:jc w:val="both"/>
        <w:rPr>
          <w:sz w:val="22"/>
          <w:szCs w:val="22"/>
        </w:rPr>
      </w:pPr>
      <w:r w:rsidRPr="006B2D37">
        <w:rPr>
          <w:sz w:val="22"/>
          <w:szCs w:val="22"/>
        </w:rPr>
        <w:t>Используйте лезвие, соответствующее условиям резки.</w:t>
      </w:r>
    </w:p>
    <w:p w14:paraId="2DDBC6F2" w14:textId="77777777" w:rsidR="004E72A0" w:rsidRPr="006B2D37" w:rsidRDefault="004E72A0" w:rsidP="004E72A0">
      <w:pPr>
        <w:numPr>
          <w:ilvl w:val="0"/>
          <w:numId w:val="9"/>
        </w:numPr>
        <w:tabs>
          <w:tab w:val="clear" w:pos="227"/>
          <w:tab w:val="num" w:pos="709"/>
        </w:tabs>
        <w:ind w:left="709"/>
        <w:jc w:val="both"/>
        <w:rPr>
          <w:sz w:val="22"/>
          <w:szCs w:val="22"/>
        </w:rPr>
      </w:pPr>
      <w:r w:rsidRPr="006B2D37">
        <w:rPr>
          <w:sz w:val="22"/>
          <w:szCs w:val="22"/>
        </w:rPr>
        <w:t xml:space="preserve">Убедитесь, что оси и фланцы чистые и не имеют повреждений. </w:t>
      </w:r>
    </w:p>
    <w:p w14:paraId="636BEDB4" w14:textId="77777777" w:rsidR="004E72A0" w:rsidRPr="006B2D37" w:rsidRDefault="004E72A0" w:rsidP="004E72A0">
      <w:pPr>
        <w:numPr>
          <w:ilvl w:val="0"/>
          <w:numId w:val="9"/>
        </w:numPr>
        <w:tabs>
          <w:tab w:val="clear" w:pos="227"/>
          <w:tab w:val="num" w:pos="709"/>
        </w:tabs>
        <w:ind w:left="709"/>
        <w:jc w:val="both"/>
        <w:rPr>
          <w:sz w:val="22"/>
          <w:szCs w:val="22"/>
        </w:rPr>
      </w:pPr>
      <w:r w:rsidRPr="006B2D37">
        <w:rPr>
          <w:sz w:val="22"/>
          <w:szCs w:val="22"/>
        </w:rPr>
        <w:t>Установите лезвие и плотно затяните при помощи гаечного ключа.</w:t>
      </w:r>
    </w:p>
    <w:p w14:paraId="3E8B10A5" w14:textId="77777777" w:rsidR="004E72A0" w:rsidRPr="006B2D37" w:rsidRDefault="004E72A0" w:rsidP="004E72A0">
      <w:pPr>
        <w:numPr>
          <w:ilvl w:val="0"/>
          <w:numId w:val="9"/>
        </w:numPr>
        <w:tabs>
          <w:tab w:val="clear" w:pos="227"/>
          <w:tab w:val="num" w:pos="709"/>
        </w:tabs>
        <w:ind w:left="709"/>
        <w:jc w:val="both"/>
        <w:rPr>
          <w:sz w:val="22"/>
          <w:szCs w:val="22"/>
        </w:rPr>
      </w:pPr>
      <w:r w:rsidRPr="006B2D37">
        <w:rPr>
          <w:sz w:val="22"/>
          <w:szCs w:val="22"/>
        </w:rPr>
        <w:t xml:space="preserve">При влажной резке проверьте водяные форсунки на предмет достаточного напора воды. </w:t>
      </w:r>
    </w:p>
    <w:p w14:paraId="780A6640" w14:textId="77777777" w:rsidR="004E72A0" w:rsidRPr="006B2D37" w:rsidRDefault="004E72A0" w:rsidP="004E72A0">
      <w:pPr>
        <w:numPr>
          <w:ilvl w:val="0"/>
          <w:numId w:val="9"/>
        </w:numPr>
        <w:tabs>
          <w:tab w:val="clear" w:pos="227"/>
          <w:tab w:val="num" w:pos="709"/>
        </w:tabs>
        <w:ind w:left="709"/>
        <w:jc w:val="both"/>
        <w:rPr>
          <w:sz w:val="22"/>
          <w:szCs w:val="22"/>
        </w:rPr>
      </w:pPr>
      <w:r w:rsidRPr="006B2D37">
        <w:rPr>
          <w:sz w:val="22"/>
          <w:szCs w:val="22"/>
        </w:rPr>
        <w:t xml:space="preserve">Совместите указатель с лезвием резчика. </w:t>
      </w:r>
    </w:p>
    <w:p w14:paraId="42019D0F" w14:textId="77777777" w:rsidR="00E47613" w:rsidRDefault="00E47613" w:rsidP="00E47613">
      <w:pPr>
        <w:jc w:val="both"/>
        <w:rPr>
          <w:b/>
          <w:sz w:val="22"/>
          <w:szCs w:val="22"/>
        </w:rPr>
      </w:pPr>
    </w:p>
    <w:p w14:paraId="52F3335F" w14:textId="77777777" w:rsidR="00E47613" w:rsidRPr="00E47613" w:rsidRDefault="00E47613" w:rsidP="00E47613">
      <w:pPr>
        <w:jc w:val="both"/>
        <w:rPr>
          <w:b/>
          <w:sz w:val="22"/>
          <w:szCs w:val="22"/>
        </w:rPr>
      </w:pPr>
      <w:r w:rsidRPr="00E47613">
        <w:rPr>
          <w:b/>
          <w:sz w:val="22"/>
          <w:szCs w:val="22"/>
        </w:rPr>
        <w:t>Внимание. Готовьте устройство к работе в открытом месте. Избегайте близости к строениям или другому оборудованию. Несоблюдение этих требований может привести к случайным травмам оператора или других находящихся поблизости лиц.</w:t>
      </w:r>
    </w:p>
    <w:p w14:paraId="5706A511" w14:textId="77777777" w:rsidR="004E72A0" w:rsidRDefault="004E72A0" w:rsidP="004E72A0">
      <w:pPr>
        <w:jc w:val="both"/>
        <w:rPr>
          <w:sz w:val="22"/>
          <w:szCs w:val="22"/>
        </w:rPr>
      </w:pPr>
    </w:p>
    <w:p w14:paraId="34F76A0C" w14:textId="0B298B6D" w:rsidR="00E47613" w:rsidRPr="002C1E28" w:rsidRDefault="00E47613" w:rsidP="00E47613">
      <w:pPr>
        <w:jc w:val="both"/>
        <w:rPr>
          <w:b/>
          <w:sz w:val="22"/>
          <w:szCs w:val="22"/>
        </w:rPr>
      </w:pPr>
      <w:r w:rsidRPr="006B2D37">
        <w:rPr>
          <w:b/>
          <w:sz w:val="22"/>
          <w:szCs w:val="22"/>
        </w:rPr>
        <w:t xml:space="preserve">Холодный пуск. </w:t>
      </w:r>
      <w:r w:rsidRPr="006B2D37">
        <w:rPr>
          <w:sz w:val="22"/>
          <w:szCs w:val="22"/>
        </w:rPr>
        <w:t>Полностью откройте топливный клапан, расположенный под бензобаком. Включите переключатель остановки двигателя, находящийся на</w:t>
      </w:r>
      <w:r w:rsidR="008B2AA2">
        <w:rPr>
          <w:sz w:val="22"/>
          <w:szCs w:val="22"/>
        </w:rPr>
        <w:t xml:space="preserve"> </w:t>
      </w:r>
      <w:r w:rsidRPr="006B2D37">
        <w:rPr>
          <w:sz w:val="22"/>
          <w:szCs w:val="22"/>
        </w:rPr>
        <w:t xml:space="preserve">двигателе. Откройте рычаг управления двигателем, примерно, наполовину и закройте заслонку. Резко потяните за шнур стартера. Когда двигатель заведется, откройте заслонку и установите рычаг регулировки двигателя в положение, обеспечивающее работу устройства. Дайте двигателю прогреться на протяжении нескольких минут, прежде чем начинать работу с нагрузкой. Если двигатель не запускается после трех рывков, слегка откройте заслонку, чтобы предотвратить излишнее поступление топлива. При нагрузке всегда работайте с полной подачей топлива.   </w:t>
      </w:r>
    </w:p>
    <w:p w14:paraId="12AC2547" w14:textId="0DF57F6E" w:rsidR="00E47613" w:rsidRDefault="00E47613" w:rsidP="00E47613">
      <w:pPr>
        <w:jc w:val="both"/>
        <w:rPr>
          <w:sz w:val="22"/>
          <w:szCs w:val="22"/>
        </w:rPr>
      </w:pPr>
      <w:r w:rsidRPr="006B2D37">
        <w:rPr>
          <w:b/>
          <w:sz w:val="22"/>
          <w:szCs w:val="22"/>
        </w:rPr>
        <w:t xml:space="preserve">Горячий пуск. </w:t>
      </w:r>
      <w:r w:rsidRPr="006B2D37">
        <w:rPr>
          <w:sz w:val="22"/>
          <w:szCs w:val="22"/>
        </w:rPr>
        <w:t xml:space="preserve">Полностью откройте топливный клапан, расположенный под бензобаком, если он был закрыт. Откройте рычаг управления двигателем, примерно, наполовину. Не закрывайте заслонку. Резко тяните за шнур стартера, пока двигатель не заведется.  Когда двигатель заведется, отрегулируйте рычаг регулировки двигателя. При нагрузке всегда работайте с полной подачей топлива.   </w:t>
      </w:r>
    </w:p>
    <w:p w14:paraId="1E26513D" w14:textId="77777777" w:rsidR="008B2AA2" w:rsidRPr="006B2D37" w:rsidRDefault="008B2AA2" w:rsidP="00E47613">
      <w:pPr>
        <w:jc w:val="both"/>
        <w:rPr>
          <w:b/>
          <w:sz w:val="22"/>
          <w:szCs w:val="22"/>
        </w:rPr>
      </w:pPr>
    </w:p>
    <w:p w14:paraId="40AB7D5F" w14:textId="77777777" w:rsidR="008B2AA2" w:rsidRPr="008B2AA2" w:rsidRDefault="00E47613" w:rsidP="00E47613">
      <w:pPr>
        <w:jc w:val="both"/>
        <w:rPr>
          <w:b/>
          <w:bCs/>
          <w:sz w:val="22"/>
          <w:szCs w:val="22"/>
        </w:rPr>
      </w:pPr>
      <w:r w:rsidRPr="008B2AA2">
        <w:rPr>
          <w:b/>
          <w:bCs/>
          <w:sz w:val="22"/>
          <w:szCs w:val="22"/>
        </w:rPr>
        <w:t>ПРИМЕЧАНИЕ</w:t>
      </w:r>
      <w:r w:rsidR="008B2AA2" w:rsidRPr="008B2AA2">
        <w:rPr>
          <w:b/>
          <w:bCs/>
          <w:sz w:val="22"/>
          <w:szCs w:val="22"/>
        </w:rPr>
        <w:t xml:space="preserve"> </w:t>
      </w:r>
    </w:p>
    <w:p w14:paraId="711EE33D" w14:textId="628C6FD7" w:rsidR="00E47613" w:rsidRPr="004D3DD3" w:rsidRDefault="00E47613" w:rsidP="00E47613">
      <w:pPr>
        <w:jc w:val="both"/>
        <w:rPr>
          <w:sz w:val="22"/>
          <w:szCs w:val="22"/>
        </w:rPr>
      </w:pPr>
      <w:r w:rsidRPr="006B2D37">
        <w:rPr>
          <w:sz w:val="22"/>
          <w:szCs w:val="22"/>
        </w:rPr>
        <w:t xml:space="preserve">.Настоящие инструкции по запуску являются только общими рекомендациями. Так как имеются различные варианты двигателей, см. инструкцию к двигателю, поставляемую вместе с устройством, для получения конкретных рекомендаций. </w:t>
      </w:r>
    </w:p>
    <w:p w14:paraId="4900A22E" w14:textId="77777777" w:rsidR="00E47613" w:rsidRDefault="00E47613" w:rsidP="004E72A0">
      <w:pPr>
        <w:jc w:val="both"/>
        <w:rPr>
          <w:sz w:val="22"/>
          <w:szCs w:val="22"/>
        </w:rPr>
      </w:pPr>
    </w:p>
    <w:p w14:paraId="385AA4D7" w14:textId="77777777" w:rsidR="00E47613" w:rsidRPr="006B2D37" w:rsidRDefault="00E47613" w:rsidP="00E47613">
      <w:pPr>
        <w:jc w:val="both"/>
        <w:rPr>
          <w:b/>
          <w:sz w:val="22"/>
          <w:szCs w:val="22"/>
        </w:rPr>
      </w:pPr>
      <w:r w:rsidRPr="006B2D37">
        <w:rPr>
          <w:b/>
          <w:sz w:val="22"/>
          <w:szCs w:val="22"/>
        </w:rPr>
        <w:t xml:space="preserve">Внимание. Бензиновые двигатели. Для продления срока службы двигателя, давайте ему поработать на холостых оборотах без нагрузки в течение 2-5 минут перед выключением. По завершении периода холостой работы используйте переключатель остановки, расположенный на двигателе, чтобы остановить двигатель. Закройте топливный клапан, расположенный под бензобаком. Если оставить топливный клапан открытым во время транспортировки, может произойти избыточное поступление топлива. </w:t>
      </w:r>
    </w:p>
    <w:p w14:paraId="087295B0" w14:textId="77777777" w:rsidR="00E47613" w:rsidRDefault="00E47613" w:rsidP="004E72A0">
      <w:pPr>
        <w:jc w:val="both"/>
        <w:rPr>
          <w:sz w:val="22"/>
          <w:szCs w:val="22"/>
        </w:rPr>
      </w:pPr>
    </w:p>
    <w:p w14:paraId="2EE542A7" w14:textId="77777777" w:rsidR="00E47613" w:rsidRPr="006B2D37" w:rsidRDefault="00E47613" w:rsidP="00E47613">
      <w:pPr>
        <w:jc w:val="both"/>
        <w:rPr>
          <w:b/>
          <w:sz w:val="22"/>
          <w:szCs w:val="22"/>
        </w:rPr>
      </w:pPr>
      <w:r w:rsidRPr="006B2D37">
        <w:rPr>
          <w:b/>
          <w:sz w:val="22"/>
          <w:szCs w:val="22"/>
        </w:rPr>
        <w:t>НАЧАЛО РЕЗКИ</w:t>
      </w:r>
    </w:p>
    <w:p w14:paraId="2C3ABF9C" w14:textId="77777777" w:rsidR="00E47613" w:rsidRDefault="00E47613" w:rsidP="004E72A0">
      <w:pPr>
        <w:jc w:val="both"/>
        <w:rPr>
          <w:sz w:val="22"/>
          <w:szCs w:val="22"/>
        </w:rPr>
      </w:pPr>
    </w:p>
    <w:p w14:paraId="64D58D53" w14:textId="77777777" w:rsidR="00E47613" w:rsidRDefault="00E47613" w:rsidP="00E47613">
      <w:pPr>
        <w:pStyle w:val="aa"/>
        <w:numPr>
          <w:ilvl w:val="0"/>
          <w:numId w:val="32"/>
        </w:numPr>
        <w:jc w:val="both"/>
        <w:rPr>
          <w:sz w:val="22"/>
          <w:szCs w:val="22"/>
        </w:rPr>
      </w:pPr>
      <w:r w:rsidRPr="00E47613">
        <w:rPr>
          <w:sz w:val="22"/>
          <w:szCs w:val="22"/>
        </w:rPr>
        <w:t xml:space="preserve">Запустите двигатель и дайте ему прогреться. Резка осуществляется при полной подаче топлива. </w:t>
      </w:r>
    </w:p>
    <w:p w14:paraId="6F9B9832" w14:textId="77777777" w:rsidR="00E47613" w:rsidRPr="006B2D37" w:rsidRDefault="00E47613" w:rsidP="00E47613">
      <w:pPr>
        <w:numPr>
          <w:ilvl w:val="0"/>
          <w:numId w:val="32"/>
        </w:numPr>
        <w:jc w:val="both"/>
        <w:rPr>
          <w:sz w:val="22"/>
          <w:szCs w:val="22"/>
        </w:rPr>
      </w:pPr>
      <w:r w:rsidRPr="006B2D37">
        <w:rPr>
          <w:sz w:val="22"/>
          <w:szCs w:val="22"/>
        </w:rPr>
        <w:t xml:space="preserve">Совместите лезвие и резчик со швом. В случае влажной резки откройте водяной клапан и включите переключатель подачи воды. </w:t>
      </w:r>
    </w:p>
    <w:p w14:paraId="3F2A9759" w14:textId="77777777" w:rsidR="00E47613" w:rsidRPr="006B2D37" w:rsidRDefault="00E47613" w:rsidP="00E47613">
      <w:pPr>
        <w:numPr>
          <w:ilvl w:val="0"/>
          <w:numId w:val="32"/>
        </w:numPr>
        <w:jc w:val="both"/>
        <w:rPr>
          <w:sz w:val="22"/>
          <w:szCs w:val="22"/>
        </w:rPr>
      </w:pPr>
      <w:r w:rsidRPr="006B2D37">
        <w:rPr>
          <w:sz w:val="22"/>
          <w:szCs w:val="22"/>
        </w:rPr>
        <w:t xml:space="preserve">Медленно опустите лезвие в шов. </w:t>
      </w:r>
    </w:p>
    <w:p w14:paraId="5FFCFB6F" w14:textId="77777777" w:rsidR="00E47613" w:rsidRPr="006B2D37" w:rsidRDefault="00E47613" w:rsidP="00E47613">
      <w:pPr>
        <w:numPr>
          <w:ilvl w:val="0"/>
          <w:numId w:val="32"/>
        </w:numPr>
        <w:jc w:val="both"/>
        <w:rPr>
          <w:sz w:val="22"/>
          <w:szCs w:val="22"/>
        </w:rPr>
      </w:pPr>
      <w:r w:rsidRPr="006B2D37">
        <w:rPr>
          <w:sz w:val="22"/>
          <w:szCs w:val="22"/>
        </w:rPr>
        <w:t xml:space="preserve">Режьте настолько быстро, насколько это позволяет лезвие. Если лезвие вылезает из шва, уменьшите скорость перемещения вперед или глубину шва. </w:t>
      </w:r>
    </w:p>
    <w:p w14:paraId="0746C3D2" w14:textId="77777777" w:rsidR="00E47613" w:rsidRDefault="00E47613" w:rsidP="00E47613">
      <w:pPr>
        <w:jc w:val="both"/>
        <w:rPr>
          <w:sz w:val="22"/>
          <w:szCs w:val="22"/>
        </w:rPr>
      </w:pPr>
    </w:p>
    <w:p w14:paraId="40D2F162" w14:textId="77777777" w:rsidR="00E47613" w:rsidRPr="00E47613" w:rsidRDefault="00E47613" w:rsidP="00E47613">
      <w:pPr>
        <w:jc w:val="both"/>
        <w:rPr>
          <w:sz w:val="22"/>
          <w:szCs w:val="22"/>
        </w:rPr>
      </w:pPr>
      <w:r w:rsidRPr="00E47613">
        <w:rPr>
          <w:sz w:val="22"/>
          <w:szCs w:val="22"/>
        </w:rPr>
        <w:t xml:space="preserve">Прикладывайте только необходимое давление на ручки резчика для следования линии шва.   </w:t>
      </w:r>
    </w:p>
    <w:p w14:paraId="778308E0" w14:textId="77777777" w:rsidR="00E47613" w:rsidRDefault="00E47613" w:rsidP="00E47613">
      <w:pPr>
        <w:jc w:val="both"/>
        <w:rPr>
          <w:sz w:val="22"/>
          <w:szCs w:val="22"/>
        </w:rPr>
      </w:pPr>
    </w:p>
    <w:p w14:paraId="78F87621" w14:textId="77777777" w:rsidR="00BE13A4" w:rsidRDefault="00BE13A4" w:rsidP="00E47613">
      <w:pPr>
        <w:jc w:val="both"/>
        <w:rPr>
          <w:sz w:val="22"/>
          <w:szCs w:val="22"/>
        </w:rPr>
      </w:pPr>
    </w:p>
    <w:p w14:paraId="6ED8BA75" w14:textId="77777777" w:rsidR="00BE13A4" w:rsidRDefault="00BE13A4" w:rsidP="00E47613">
      <w:pPr>
        <w:jc w:val="both"/>
        <w:rPr>
          <w:sz w:val="22"/>
          <w:szCs w:val="22"/>
        </w:rPr>
      </w:pPr>
    </w:p>
    <w:p w14:paraId="0B761F0E" w14:textId="77777777" w:rsidR="00BE13A4" w:rsidRDefault="00BE13A4" w:rsidP="00E47613">
      <w:pPr>
        <w:jc w:val="both"/>
        <w:rPr>
          <w:sz w:val="22"/>
          <w:szCs w:val="22"/>
        </w:rPr>
      </w:pPr>
    </w:p>
    <w:p w14:paraId="4D921C00" w14:textId="77777777" w:rsidR="005C26AC" w:rsidRDefault="005C26AC" w:rsidP="00E47613">
      <w:pPr>
        <w:jc w:val="both"/>
        <w:rPr>
          <w:b/>
          <w:sz w:val="22"/>
          <w:szCs w:val="22"/>
        </w:rPr>
      </w:pPr>
    </w:p>
    <w:p w14:paraId="79490383" w14:textId="77777777" w:rsidR="005C26AC" w:rsidRDefault="005C26AC" w:rsidP="00E47613">
      <w:pPr>
        <w:jc w:val="both"/>
        <w:rPr>
          <w:b/>
          <w:sz w:val="22"/>
          <w:szCs w:val="22"/>
        </w:rPr>
      </w:pPr>
    </w:p>
    <w:p w14:paraId="0118BECA" w14:textId="77777777" w:rsidR="00E47613" w:rsidRDefault="00E47613" w:rsidP="00E47613">
      <w:pPr>
        <w:jc w:val="both"/>
        <w:rPr>
          <w:b/>
          <w:sz w:val="22"/>
          <w:szCs w:val="22"/>
        </w:rPr>
      </w:pPr>
      <w:r w:rsidRPr="006B2D37">
        <w:rPr>
          <w:b/>
          <w:sz w:val="22"/>
          <w:szCs w:val="22"/>
        </w:rPr>
        <w:t>РЕЗКА</w:t>
      </w:r>
    </w:p>
    <w:p w14:paraId="2D5C0B26" w14:textId="77777777" w:rsidR="00E47613" w:rsidRDefault="00E47613" w:rsidP="00E47613">
      <w:pPr>
        <w:jc w:val="both"/>
        <w:rPr>
          <w:sz w:val="22"/>
          <w:szCs w:val="22"/>
        </w:rPr>
      </w:pPr>
    </w:p>
    <w:p w14:paraId="3F247A63" w14:textId="77777777" w:rsidR="00E47613" w:rsidRPr="006B2D37" w:rsidRDefault="00E47613" w:rsidP="00E47613">
      <w:pPr>
        <w:jc w:val="both"/>
        <w:rPr>
          <w:sz w:val="22"/>
          <w:szCs w:val="22"/>
        </w:rPr>
      </w:pPr>
      <w:r w:rsidRPr="006B2D37">
        <w:rPr>
          <w:sz w:val="22"/>
          <w:szCs w:val="22"/>
        </w:rPr>
        <w:t>Опустите лезвие в бетон на необходимую глубину, поворачивая против часовой стрелки регулятор наклона. Медленно перемещайте резчик вперед. Уменьшайте давление вперед, если резчик начинает застревать.</w:t>
      </w:r>
    </w:p>
    <w:p w14:paraId="7577F52D" w14:textId="77777777" w:rsidR="00E47613" w:rsidRDefault="00E47613" w:rsidP="00E47613">
      <w:pPr>
        <w:jc w:val="both"/>
        <w:rPr>
          <w:sz w:val="22"/>
          <w:szCs w:val="22"/>
        </w:rPr>
      </w:pPr>
    </w:p>
    <w:p w14:paraId="1605B357" w14:textId="77777777" w:rsidR="00E47613" w:rsidRPr="006B2D37" w:rsidRDefault="00E47613" w:rsidP="00E47613">
      <w:pPr>
        <w:jc w:val="both"/>
        <w:rPr>
          <w:sz w:val="22"/>
          <w:szCs w:val="22"/>
        </w:rPr>
      </w:pPr>
      <w:r w:rsidRPr="006B2D37">
        <w:rPr>
          <w:b/>
          <w:sz w:val="22"/>
          <w:szCs w:val="22"/>
        </w:rPr>
        <w:t xml:space="preserve">Примечание. </w:t>
      </w:r>
      <w:r w:rsidRPr="006B2D37">
        <w:rPr>
          <w:sz w:val="22"/>
          <w:szCs w:val="22"/>
        </w:rPr>
        <w:t>Для более глубоких разрезов (4 дюйма/102 мм или более), следует сделать последовательно несколько разрезов от 1-1/2 дюйма (</w:t>
      </w:r>
      <w:smartTag w:uri="urn:schemas-microsoft-com:office:smarttags" w:element="metricconverter">
        <w:smartTagPr>
          <w:attr w:name="ProductID" w:val="38 мм"/>
        </w:smartTagPr>
        <w:r w:rsidRPr="006B2D37">
          <w:rPr>
            <w:sz w:val="22"/>
            <w:szCs w:val="22"/>
          </w:rPr>
          <w:t>38 мм</w:t>
        </w:r>
      </w:smartTag>
      <w:r w:rsidRPr="006B2D37">
        <w:rPr>
          <w:sz w:val="22"/>
          <w:szCs w:val="22"/>
        </w:rPr>
        <w:t xml:space="preserve">) до </w:t>
      </w:r>
      <w:smartTag w:uri="urn:schemas-microsoft-com:office:smarttags" w:element="metricconverter">
        <w:smartTagPr>
          <w:attr w:name="ProductID" w:val="2 дюймов"/>
        </w:smartTagPr>
        <w:r w:rsidRPr="006B2D37">
          <w:rPr>
            <w:sz w:val="22"/>
            <w:szCs w:val="22"/>
          </w:rPr>
          <w:t>2 дюймов</w:t>
        </w:r>
      </w:smartTag>
      <w:r w:rsidRPr="006B2D37">
        <w:rPr>
          <w:sz w:val="22"/>
          <w:szCs w:val="22"/>
        </w:rPr>
        <w:t xml:space="preserve"> (</w:t>
      </w:r>
      <w:smartTag w:uri="urn:schemas-microsoft-com:office:smarttags" w:element="metricconverter">
        <w:smartTagPr>
          <w:attr w:name="ProductID" w:val="51 мм"/>
        </w:smartTagPr>
        <w:r w:rsidRPr="006B2D37">
          <w:rPr>
            <w:sz w:val="22"/>
            <w:szCs w:val="22"/>
          </w:rPr>
          <w:t>51 мм</w:t>
        </w:r>
      </w:smartTag>
      <w:r w:rsidRPr="006B2D37">
        <w:rPr>
          <w:sz w:val="22"/>
          <w:szCs w:val="22"/>
        </w:rPr>
        <w:t xml:space="preserve">) до тех пор, пока не будет достигнута нужная глубина. </w:t>
      </w:r>
    </w:p>
    <w:p w14:paraId="73BDCAF9" w14:textId="77777777" w:rsidR="00E47613" w:rsidRPr="006B2D37" w:rsidRDefault="00E47613" w:rsidP="00E47613">
      <w:pPr>
        <w:jc w:val="both"/>
        <w:rPr>
          <w:sz w:val="22"/>
          <w:szCs w:val="22"/>
        </w:rPr>
      </w:pPr>
      <w:r w:rsidRPr="006B2D37">
        <w:rPr>
          <w:sz w:val="22"/>
          <w:szCs w:val="22"/>
        </w:rPr>
        <w:t xml:space="preserve">Равномерно толкайте резчик вперед, используя передний указатель в качестве ориентира. Прилагайте достаточное давление вперед, так чтобы двигатель работал с нагрузкой, но не замедлялся. Если лезвие начинает застревать, замедлите движение вперед, пока двигатель не наберет полные обороты. Если лезвие застревает, поднимите лезвие из разреза и затем продолжите движение вперед. Избегайте излишнего бокового давления или раскачивания лезвия в разрезе. </w:t>
      </w:r>
    </w:p>
    <w:p w14:paraId="53209F67" w14:textId="77777777" w:rsidR="00E47613" w:rsidRDefault="00E47613" w:rsidP="00E47613">
      <w:pPr>
        <w:jc w:val="both"/>
        <w:rPr>
          <w:sz w:val="22"/>
          <w:szCs w:val="22"/>
        </w:rPr>
      </w:pPr>
    </w:p>
    <w:p w14:paraId="25901074" w14:textId="77777777" w:rsidR="00E47613" w:rsidRDefault="00E47613" w:rsidP="00E47613">
      <w:pPr>
        <w:jc w:val="both"/>
        <w:rPr>
          <w:b/>
          <w:sz w:val="22"/>
          <w:szCs w:val="22"/>
        </w:rPr>
      </w:pPr>
      <w:r w:rsidRPr="006B2D37">
        <w:rPr>
          <w:b/>
          <w:sz w:val="22"/>
          <w:szCs w:val="22"/>
        </w:rPr>
        <w:t>РЕМЕННАЯ ПЕРЕДАЧА</w:t>
      </w:r>
    </w:p>
    <w:p w14:paraId="22D40A69" w14:textId="77777777" w:rsidR="00E47613" w:rsidRDefault="00E47613" w:rsidP="00E47613">
      <w:pPr>
        <w:jc w:val="both"/>
        <w:rPr>
          <w:sz w:val="22"/>
          <w:szCs w:val="22"/>
        </w:rPr>
      </w:pPr>
    </w:p>
    <w:p w14:paraId="3BA01092" w14:textId="77777777" w:rsidR="00E47613" w:rsidRPr="00E47613" w:rsidRDefault="00E47613" w:rsidP="00E47613">
      <w:pPr>
        <w:jc w:val="both"/>
        <w:rPr>
          <w:sz w:val="22"/>
          <w:szCs w:val="22"/>
          <w:u w:val="single"/>
        </w:rPr>
      </w:pPr>
      <w:r w:rsidRPr="00E47613">
        <w:rPr>
          <w:sz w:val="22"/>
          <w:szCs w:val="22"/>
          <w:u w:val="single"/>
        </w:rPr>
        <w:t>НИКОГДА НЕ НАСТРАИВАЙТЕ КЛИНОВЫЕ РЕМНИ И ШКИВЫ НА РАБОТАЮЩЕЙ МАШИНЕ.</w:t>
      </w:r>
    </w:p>
    <w:p w14:paraId="06A8943F" w14:textId="77777777" w:rsidR="00E47613" w:rsidRDefault="00E47613" w:rsidP="00E47613">
      <w:pPr>
        <w:jc w:val="both"/>
        <w:rPr>
          <w:sz w:val="22"/>
          <w:szCs w:val="22"/>
        </w:rPr>
      </w:pPr>
    </w:p>
    <w:p w14:paraId="0C4BFB3F" w14:textId="77777777" w:rsidR="00E47613" w:rsidRPr="006B2D37" w:rsidRDefault="00E47613" w:rsidP="00E47613">
      <w:pPr>
        <w:numPr>
          <w:ilvl w:val="0"/>
          <w:numId w:val="11"/>
        </w:numPr>
        <w:jc w:val="both"/>
        <w:rPr>
          <w:sz w:val="22"/>
          <w:szCs w:val="22"/>
        </w:rPr>
      </w:pPr>
      <w:r w:rsidRPr="006B2D37">
        <w:rPr>
          <w:sz w:val="22"/>
          <w:szCs w:val="22"/>
        </w:rPr>
        <w:t xml:space="preserve">Натяжение клинового ремня должно быть минимальным, при котором ремень не соскальзывает при полной нагрузке. </w:t>
      </w:r>
    </w:p>
    <w:p w14:paraId="59F268DE" w14:textId="77777777" w:rsidR="00E47613" w:rsidRPr="006B2D37" w:rsidRDefault="00E47613" w:rsidP="00E47613">
      <w:pPr>
        <w:numPr>
          <w:ilvl w:val="0"/>
          <w:numId w:val="11"/>
        </w:numPr>
        <w:jc w:val="both"/>
        <w:rPr>
          <w:sz w:val="22"/>
          <w:szCs w:val="22"/>
        </w:rPr>
      </w:pPr>
      <w:r w:rsidRPr="006B2D37">
        <w:rPr>
          <w:sz w:val="22"/>
          <w:szCs w:val="22"/>
        </w:rPr>
        <w:t xml:space="preserve">Увеличивайте натяжение до тех пор, пока ремни плотно разместятся в пазах. Дайте двигателю поработать в течение, примерно, 5 минут, чтобы ремни встали на место. Затем дайте максимальную нагрузку. Если ремни соскочат, подтягивайте их до тех пор, пока они не прекратят соскальзывать при максимальной нагрузке. Большинство новых ремней нуждаются в дополнительном натяжении после установки на место. </w:t>
      </w:r>
    </w:p>
    <w:p w14:paraId="43ADE357" w14:textId="77777777" w:rsidR="00E47613" w:rsidRPr="006B2D37" w:rsidRDefault="00E47613" w:rsidP="00E47613">
      <w:pPr>
        <w:numPr>
          <w:ilvl w:val="0"/>
          <w:numId w:val="11"/>
        </w:numPr>
        <w:jc w:val="both"/>
        <w:rPr>
          <w:sz w:val="22"/>
          <w:szCs w:val="22"/>
        </w:rPr>
      </w:pPr>
      <w:r w:rsidRPr="006B2D37">
        <w:rPr>
          <w:sz w:val="22"/>
          <w:szCs w:val="22"/>
        </w:rPr>
        <w:t xml:space="preserve">Помните, что излишнее натяжение сокращает срок службы ремней и подшипников. </w:t>
      </w:r>
    </w:p>
    <w:p w14:paraId="00F76085" w14:textId="77777777" w:rsidR="00E47613" w:rsidRPr="006B2D37" w:rsidRDefault="00E47613" w:rsidP="00E47613">
      <w:pPr>
        <w:numPr>
          <w:ilvl w:val="0"/>
          <w:numId w:val="11"/>
        </w:numPr>
        <w:jc w:val="both"/>
        <w:rPr>
          <w:sz w:val="22"/>
          <w:szCs w:val="22"/>
        </w:rPr>
      </w:pPr>
      <w:r w:rsidRPr="006B2D37">
        <w:rPr>
          <w:sz w:val="22"/>
          <w:szCs w:val="22"/>
        </w:rPr>
        <w:t xml:space="preserve">Во время первого дня работы регулярно проверяйте натяжение ремней. В дальнейшем осуществляйте периодическую проверку ремней и вносите необходимые поправки.   </w:t>
      </w:r>
    </w:p>
    <w:p w14:paraId="2D3E6E9D" w14:textId="77777777" w:rsidR="00E47613" w:rsidRPr="006B2D37" w:rsidRDefault="00E47613" w:rsidP="00E47613">
      <w:pPr>
        <w:numPr>
          <w:ilvl w:val="0"/>
          <w:numId w:val="11"/>
        </w:numPr>
        <w:jc w:val="both"/>
        <w:rPr>
          <w:sz w:val="22"/>
          <w:szCs w:val="22"/>
        </w:rPr>
      </w:pPr>
      <w:r w:rsidRPr="006B2D37">
        <w:rPr>
          <w:sz w:val="22"/>
          <w:szCs w:val="22"/>
        </w:rPr>
        <w:t>Двумя наиболее частыми причинами несовпадения шкивов являются следующее:</w:t>
      </w:r>
    </w:p>
    <w:p w14:paraId="4F263B87" w14:textId="77777777" w:rsidR="00E47613" w:rsidRPr="006B2D37" w:rsidRDefault="00E47613" w:rsidP="00E47613">
      <w:pPr>
        <w:numPr>
          <w:ilvl w:val="0"/>
          <w:numId w:val="12"/>
        </w:numPr>
        <w:jc w:val="both"/>
        <w:rPr>
          <w:sz w:val="22"/>
          <w:szCs w:val="22"/>
        </w:rPr>
      </w:pPr>
      <w:r w:rsidRPr="006B2D37">
        <w:rPr>
          <w:sz w:val="22"/>
          <w:szCs w:val="22"/>
        </w:rPr>
        <w:t>вал привода двигателя и вал лезвий расположены не параллельно;</w:t>
      </w:r>
    </w:p>
    <w:p w14:paraId="08C67BC2" w14:textId="77777777" w:rsidR="00E47613" w:rsidRPr="006B2D37" w:rsidRDefault="00E47613" w:rsidP="00E47613">
      <w:pPr>
        <w:numPr>
          <w:ilvl w:val="0"/>
          <w:numId w:val="12"/>
        </w:numPr>
        <w:jc w:val="both"/>
        <w:rPr>
          <w:sz w:val="22"/>
          <w:szCs w:val="22"/>
        </w:rPr>
      </w:pPr>
      <w:r w:rsidRPr="006B2D37">
        <w:rPr>
          <w:sz w:val="22"/>
          <w:szCs w:val="22"/>
        </w:rPr>
        <w:t xml:space="preserve"> шкивы неправильно расположены на валах.</w:t>
      </w:r>
    </w:p>
    <w:p w14:paraId="418664D8" w14:textId="77777777" w:rsidR="00E47613" w:rsidRPr="00D9164D" w:rsidRDefault="00E47613" w:rsidP="00E47613">
      <w:pPr>
        <w:numPr>
          <w:ilvl w:val="0"/>
          <w:numId w:val="11"/>
        </w:numPr>
        <w:jc w:val="both"/>
        <w:rPr>
          <w:sz w:val="22"/>
          <w:szCs w:val="22"/>
        </w:rPr>
      </w:pPr>
      <w:r w:rsidRPr="006B2D37">
        <w:rPr>
          <w:sz w:val="22"/>
          <w:szCs w:val="22"/>
        </w:rPr>
        <w:t>Для проверки совпадения используйте стальную линейку. См. Рис. 1.</w:t>
      </w:r>
    </w:p>
    <w:p w14:paraId="5BD7821E" w14:textId="77777777" w:rsidR="00E47613" w:rsidRPr="006B2D37" w:rsidRDefault="00E47613" w:rsidP="00E47613">
      <w:pPr>
        <w:numPr>
          <w:ilvl w:val="0"/>
          <w:numId w:val="11"/>
        </w:numPr>
        <w:jc w:val="both"/>
        <w:rPr>
          <w:sz w:val="22"/>
          <w:szCs w:val="22"/>
        </w:rPr>
      </w:pPr>
      <w:r w:rsidRPr="006B2D37">
        <w:rPr>
          <w:sz w:val="22"/>
          <w:szCs w:val="22"/>
        </w:rPr>
        <w:t xml:space="preserve">Выровняйте линейку вдоль внешней поверхности обоих шкивов, как показано на рисунке. На всех шкивах есть 2 установочных болта, расположенных в нижней части их канавок. Для установочных болтов нужен резьбовой герметик. </w:t>
      </w:r>
    </w:p>
    <w:p w14:paraId="75A795F5" w14:textId="77777777" w:rsidR="00750908" w:rsidRDefault="00E47613" w:rsidP="00750908">
      <w:pPr>
        <w:jc w:val="both"/>
        <w:rPr>
          <w:sz w:val="22"/>
          <w:szCs w:val="22"/>
        </w:rPr>
      </w:pPr>
      <w:r w:rsidRPr="006B2D37">
        <w:rPr>
          <w:sz w:val="22"/>
          <w:szCs w:val="22"/>
        </w:rPr>
        <w:t xml:space="preserve">Несовпадение проявится как зазор между поверхностью шкива и линейки. Убедитесь, что с обеих сторон между осевым шкивом и основанием лезвия имеется зазор.  </w:t>
      </w:r>
    </w:p>
    <w:p w14:paraId="3930C8C6" w14:textId="77777777" w:rsidR="00750908" w:rsidRDefault="00750908" w:rsidP="00750908">
      <w:pPr>
        <w:ind w:left="5103"/>
        <w:jc w:val="both"/>
        <w:rPr>
          <w:sz w:val="22"/>
          <w:szCs w:val="22"/>
        </w:rPr>
      </w:pPr>
    </w:p>
    <w:p w14:paraId="1F9315A5" w14:textId="7D77A2FB" w:rsidR="00E47D1C" w:rsidRPr="006B2D37" w:rsidRDefault="00317DB9" w:rsidP="00E47613">
      <w:pPr>
        <w:jc w:val="both"/>
        <w:rPr>
          <w:b/>
          <w:sz w:val="22"/>
          <w:szCs w:val="22"/>
        </w:rPr>
      </w:pPr>
      <w:r>
        <w:rPr>
          <w:b/>
          <w:noProof/>
          <w:sz w:val="22"/>
          <w:szCs w:val="22"/>
        </w:rPr>
        <w:lastRenderedPageBreak/>
        <w:drawing>
          <wp:anchor distT="0" distB="0" distL="114300" distR="114300" simplePos="0" relativeHeight="251657727" behindDoc="1" locked="0" layoutInCell="1" allowOverlap="1" wp14:anchorId="031D065D" wp14:editId="35C91000">
            <wp:simplePos x="0" y="0"/>
            <wp:positionH relativeFrom="column">
              <wp:posOffset>-8890</wp:posOffset>
            </wp:positionH>
            <wp:positionV relativeFrom="paragraph">
              <wp:posOffset>-8890</wp:posOffset>
            </wp:positionV>
            <wp:extent cx="2942590" cy="3190240"/>
            <wp:effectExtent l="0" t="0" r="0" b="0"/>
            <wp:wrapNone/>
            <wp:docPr id="20"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42590" cy="3190240"/>
                    </a:xfrm>
                    <a:prstGeom prst="rect">
                      <a:avLst/>
                    </a:prstGeom>
                    <a:noFill/>
                  </pic:spPr>
                </pic:pic>
              </a:graphicData>
            </a:graphic>
            <wp14:sizeRelH relativeFrom="page">
              <wp14:pctWidth>0</wp14:pctWidth>
            </wp14:sizeRelH>
            <wp14:sizeRelV relativeFrom="page">
              <wp14:pctHeight>0</wp14:pctHeight>
            </wp14:sizeRelV>
          </wp:anchor>
        </w:drawing>
      </w:r>
      <w:r>
        <w:rPr>
          <w:b/>
          <w:noProof/>
          <w:sz w:val="22"/>
          <w:szCs w:val="22"/>
        </w:rPr>
        <mc:AlternateContent>
          <mc:Choice Requires="wpc">
            <w:drawing>
              <wp:inline distT="0" distB="0" distL="0" distR="0" wp14:anchorId="4213BEAB" wp14:editId="7DD8C85F">
                <wp:extent cx="2933700" cy="3181350"/>
                <wp:effectExtent l="3175" t="3175" r="0" b="0"/>
                <wp:docPr id="19" name="Полотно 1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5" name="Text Box 15"/>
                        <wps:cNvSpPr txBox="1">
                          <a:spLocks noChangeArrowheads="1"/>
                        </wps:cNvSpPr>
                        <wps:spPr bwMode="auto">
                          <a:xfrm>
                            <a:off x="254000" y="462280"/>
                            <a:ext cx="571500" cy="151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2AC529" w14:textId="77777777" w:rsidR="004D7C14" w:rsidRPr="00E96548" w:rsidRDefault="004D7C14" w:rsidP="0009292F">
                              <w:pPr>
                                <w:rPr>
                                  <w:sz w:val="16"/>
                                  <w:szCs w:val="16"/>
                                </w:rPr>
                              </w:pPr>
                              <w:r>
                                <w:rPr>
                                  <w:sz w:val="16"/>
                                  <w:szCs w:val="16"/>
                                </w:rPr>
                                <w:t>к двигателю</w:t>
                              </w:r>
                            </w:p>
                          </w:txbxContent>
                        </wps:txbx>
                        <wps:bodyPr rot="0" vert="horz" wrap="square" lIns="0" tIns="0" rIns="0" bIns="0" anchor="t" anchorCtr="0" upright="1">
                          <a:noAutofit/>
                        </wps:bodyPr>
                      </wps:wsp>
                      <wps:wsp>
                        <wps:cNvPr id="16" name="Text Box 16"/>
                        <wps:cNvSpPr txBox="1">
                          <a:spLocks noChangeArrowheads="1"/>
                        </wps:cNvSpPr>
                        <wps:spPr bwMode="auto">
                          <a:xfrm>
                            <a:off x="0" y="1014730"/>
                            <a:ext cx="800100" cy="114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3EF72E" w14:textId="77777777" w:rsidR="004D7C14" w:rsidRPr="00E96548" w:rsidRDefault="004D7C14" w:rsidP="0009292F">
                              <w:pPr>
                                <w:rPr>
                                  <w:sz w:val="16"/>
                                  <w:szCs w:val="16"/>
                                </w:rPr>
                              </w:pPr>
                              <w:r>
                                <w:rPr>
                                  <w:sz w:val="16"/>
                                  <w:szCs w:val="16"/>
                                </w:rPr>
                                <w:t>шкив двигателя</w:t>
                              </w:r>
                            </w:p>
                          </w:txbxContent>
                        </wps:txbx>
                        <wps:bodyPr rot="0" vert="horz" wrap="square" lIns="0" tIns="0" rIns="0" bIns="0" anchor="t" anchorCtr="0" upright="1">
                          <a:noAutofit/>
                        </wps:bodyPr>
                      </wps:wsp>
                      <wps:wsp>
                        <wps:cNvPr id="17" name="Text Box 17"/>
                        <wps:cNvSpPr txBox="1">
                          <a:spLocks noChangeArrowheads="1"/>
                        </wps:cNvSpPr>
                        <wps:spPr bwMode="auto">
                          <a:xfrm>
                            <a:off x="254000" y="2159000"/>
                            <a:ext cx="800100" cy="151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61E08B" w14:textId="77777777" w:rsidR="004D7C14" w:rsidRPr="00E96548" w:rsidRDefault="004D7C14" w:rsidP="00426B70">
                              <w:pPr>
                                <w:rPr>
                                  <w:sz w:val="16"/>
                                  <w:szCs w:val="16"/>
                                </w:rPr>
                              </w:pPr>
                              <w:r>
                                <w:rPr>
                                  <w:sz w:val="16"/>
                                  <w:szCs w:val="16"/>
                                </w:rPr>
                                <w:t>шкив вала лезвия</w:t>
                              </w:r>
                            </w:p>
                          </w:txbxContent>
                        </wps:txbx>
                        <wps:bodyPr rot="0" vert="horz" wrap="square" lIns="0" tIns="0" rIns="0" bIns="0" anchor="t" anchorCtr="0" upright="1">
                          <a:noAutofit/>
                        </wps:bodyPr>
                      </wps:wsp>
                      <wps:wsp>
                        <wps:cNvPr id="18" name="Text Box 18"/>
                        <wps:cNvSpPr txBox="1">
                          <a:spLocks noChangeArrowheads="1"/>
                        </wps:cNvSpPr>
                        <wps:spPr bwMode="auto">
                          <a:xfrm>
                            <a:off x="2244725" y="396875"/>
                            <a:ext cx="571500" cy="151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DC8A8A" w14:textId="77777777" w:rsidR="004D7C14" w:rsidRPr="00E96548" w:rsidRDefault="004D7C14" w:rsidP="00426B70">
                              <w:pPr>
                                <w:rPr>
                                  <w:sz w:val="16"/>
                                  <w:szCs w:val="16"/>
                                </w:rPr>
                              </w:pPr>
                              <w:r>
                                <w:rPr>
                                  <w:sz w:val="16"/>
                                  <w:szCs w:val="16"/>
                                </w:rPr>
                                <w:t>линейка</w:t>
                              </w:r>
                            </w:p>
                          </w:txbxContent>
                        </wps:txbx>
                        <wps:bodyPr rot="0" vert="horz" wrap="square" lIns="0" tIns="0" rIns="0" bIns="0" anchor="t" anchorCtr="0" upright="1">
                          <a:noAutofit/>
                        </wps:bodyPr>
                      </wps:wsp>
                    </wpc:wpc>
                  </a:graphicData>
                </a:graphic>
              </wp:inline>
            </w:drawing>
          </mc:Choice>
          <mc:Fallback>
            <w:pict>
              <v:group w14:anchorId="4213BEAB" id="Полотно 12" o:spid="_x0000_s1026" editas="canvas" style="width:231pt;height:250.5pt;mso-position-horizontal-relative:char;mso-position-vertical-relative:line" coordsize="29337,31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29337;height:31813;visibility:visible;mso-wrap-style:square">
                  <v:fill o:detectmouseclick="t"/>
                  <v:path o:connecttype="none"/>
                </v:shape>
                <v:shapetype id="_x0000_t202" coordsize="21600,21600" o:spt="202" path="m,l,21600r21600,l21600,xe">
                  <v:stroke joinstyle="miter"/>
                  <v:path gradientshapeok="t" o:connecttype="rect"/>
                </v:shapetype>
                <v:shape id="Text Box 15" o:spid="_x0000_s1028" type="#_x0000_t202" style="position:absolute;left:2540;top:4622;width:5715;height:1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" stroked="f">
                  <v:textbox inset="0,0,0,0">
                    <w:txbxContent>
                      <w:p w14:paraId="352AC529" w14:textId="77777777" w:rsidR="004D7C14" w:rsidRPr="00E96548" w:rsidRDefault="004D7C14" w:rsidP="0009292F">
                        <w:pPr>
                          <w:rPr>
                            <w:sz w:val="16"/>
                            <w:szCs w:val="16"/>
                          </w:rPr>
                        </w:pPr>
                        <w:r>
                          <w:rPr>
                            <w:sz w:val="16"/>
                            <w:szCs w:val="16"/>
                          </w:rPr>
                          <w:t>к двигателю</w:t>
                        </w:r>
                      </w:p>
                    </w:txbxContent>
                  </v:textbox>
                </v:shape>
                <v:shape id="Text Box 16" o:spid="_x0000_s1029" type="#_x0000_t202" style="position:absolute;top:10147;width:8001;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" stroked="f">
                  <v:textbox inset="0,0,0,0">
                    <w:txbxContent>
                      <w:p w14:paraId="0F3EF72E" w14:textId="77777777" w:rsidR="004D7C14" w:rsidRPr="00E96548" w:rsidRDefault="004D7C14" w:rsidP="0009292F">
                        <w:pPr>
                          <w:rPr>
                            <w:sz w:val="16"/>
                            <w:szCs w:val="16"/>
                          </w:rPr>
                        </w:pPr>
                        <w:r>
                          <w:rPr>
                            <w:sz w:val="16"/>
                            <w:szCs w:val="16"/>
                          </w:rPr>
                          <w:t>шкив двигателя</w:t>
                        </w:r>
                      </w:p>
                    </w:txbxContent>
                  </v:textbox>
                </v:shape>
                <v:shape id="Text Box 17" o:spid="_x0000_s1030" type="#_x0000_t202" style="position:absolute;left:2540;top:21590;width:8001;height:1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" stroked="f">
                  <v:textbox inset="0,0,0,0">
                    <w:txbxContent>
                      <w:p w14:paraId="1861E08B" w14:textId="77777777" w:rsidR="004D7C14" w:rsidRPr="00E96548" w:rsidRDefault="004D7C14" w:rsidP="00426B70">
                        <w:pPr>
                          <w:rPr>
                            <w:sz w:val="16"/>
                            <w:szCs w:val="16"/>
                          </w:rPr>
                        </w:pPr>
                        <w:r>
                          <w:rPr>
                            <w:sz w:val="16"/>
                            <w:szCs w:val="16"/>
                          </w:rPr>
                          <w:t>шкив вала лезвия</w:t>
                        </w:r>
                      </w:p>
                    </w:txbxContent>
                  </v:textbox>
                </v:shape>
                <v:shape id="Text Box 18" o:spid="_x0000_s1031" type="#_x0000_t202" style="position:absolute;left:22447;top:3968;width:5715;height:1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" stroked="f">
                  <v:textbox inset="0,0,0,0">
                    <w:txbxContent>
                      <w:p w14:paraId="77DC8A8A" w14:textId="77777777" w:rsidR="004D7C14" w:rsidRPr="00E96548" w:rsidRDefault="004D7C14" w:rsidP="00426B70">
                        <w:pPr>
                          <w:rPr>
                            <w:sz w:val="16"/>
                            <w:szCs w:val="16"/>
                          </w:rPr>
                        </w:pPr>
                        <w:r>
                          <w:rPr>
                            <w:sz w:val="16"/>
                            <w:szCs w:val="16"/>
                          </w:rPr>
                          <w:t>линейка</w:t>
                        </w:r>
                      </w:p>
                    </w:txbxContent>
                  </v:textbox>
                </v:shape>
                <w10:anchorlock/>
              </v:group>
            </w:pict>
          </mc:Fallback>
        </mc:AlternateContent>
      </w:r>
    </w:p>
    <w:p w14:paraId="68B219E1" w14:textId="77777777" w:rsidR="00E47613" w:rsidRPr="00E47613" w:rsidRDefault="00E47613" w:rsidP="00E47613">
      <w:pPr>
        <w:jc w:val="both"/>
        <w:rPr>
          <w:sz w:val="22"/>
          <w:szCs w:val="22"/>
        </w:rPr>
      </w:pPr>
    </w:p>
    <w:p w14:paraId="1397BCC2" w14:textId="4C0C21F0" w:rsidR="005C26AC" w:rsidRDefault="00750908" w:rsidP="00750908">
      <w:pPr>
        <w:jc w:val="both"/>
        <w:rPr>
          <w:b/>
          <w:sz w:val="22"/>
          <w:szCs w:val="22"/>
        </w:rPr>
      </w:pPr>
      <w:r w:rsidRPr="006B2D37">
        <w:rPr>
          <w:b/>
          <w:sz w:val="22"/>
          <w:szCs w:val="22"/>
        </w:rPr>
        <w:t>Рисунок 1</w:t>
      </w:r>
    </w:p>
    <w:p w14:paraId="087EE003" w14:textId="0664952E" w:rsidR="008B2AA2" w:rsidRDefault="008B2AA2" w:rsidP="00750908">
      <w:pPr>
        <w:jc w:val="both"/>
        <w:rPr>
          <w:b/>
          <w:sz w:val="22"/>
          <w:szCs w:val="22"/>
        </w:rPr>
      </w:pPr>
    </w:p>
    <w:p w14:paraId="5BBBC121" w14:textId="77777777" w:rsidR="008B2AA2" w:rsidRPr="005C26AC" w:rsidRDefault="008B2AA2" w:rsidP="00750908">
      <w:pPr>
        <w:jc w:val="both"/>
        <w:rPr>
          <w:sz w:val="22"/>
          <w:szCs w:val="22"/>
        </w:rPr>
      </w:pPr>
    </w:p>
    <w:p w14:paraId="3F312728" w14:textId="77777777" w:rsidR="00750908" w:rsidRPr="006B2D37" w:rsidRDefault="00750908" w:rsidP="00750908">
      <w:pPr>
        <w:jc w:val="both"/>
        <w:rPr>
          <w:b/>
          <w:sz w:val="22"/>
          <w:szCs w:val="22"/>
        </w:rPr>
      </w:pPr>
      <w:r w:rsidRPr="006B2D37">
        <w:rPr>
          <w:b/>
          <w:sz w:val="22"/>
          <w:szCs w:val="22"/>
        </w:rPr>
        <w:t>СУХАЯ РЕЗКА</w:t>
      </w:r>
    </w:p>
    <w:p w14:paraId="5BB80AB6" w14:textId="77777777" w:rsidR="004E72A0" w:rsidRDefault="004E72A0" w:rsidP="004E72A0">
      <w:pPr>
        <w:jc w:val="both"/>
        <w:rPr>
          <w:sz w:val="22"/>
          <w:szCs w:val="22"/>
        </w:rPr>
      </w:pPr>
    </w:p>
    <w:p w14:paraId="3E7FD883" w14:textId="77777777" w:rsidR="00750908" w:rsidRPr="00750908" w:rsidRDefault="00750908" w:rsidP="00750908">
      <w:pPr>
        <w:numPr>
          <w:ilvl w:val="0"/>
          <w:numId w:val="21"/>
        </w:numPr>
        <w:ind w:left="176" w:hanging="176"/>
        <w:jc w:val="both"/>
        <w:rPr>
          <w:sz w:val="22"/>
          <w:szCs w:val="22"/>
        </w:rPr>
      </w:pPr>
      <w:r w:rsidRPr="00750908">
        <w:rPr>
          <w:sz w:val="22"/>
          <w:szCs w:val="22"/>
        </w:rPr>
        <w:t xml:space="preserve">Никогда не эксплуатируйте резчик без защитных ограждений. </w:t>
      </w:r>
    </w:p>
    <w:p w14:paraId="49A1DEC0" w14:textId="77777777" w:rsidR="00750908" w:rsidRPr="00750908" w:rsidRDefault="00750908" w:rsidP="00750908">
      <w:pPr>
        <w:numPr>
          <w:ilvl w:val="0"/>
          <w:numId w:val="21"/>
        </w:numPr>
        <w:ind w:left="176" w:hanging="176"/>
        <w:jc w:val="both"/>
        <w:rPr>
          <w:sz w:val="22"/>
          <w:szCs w:val="22"/>
        </w:rPr>
      </w:pPr>
      <w:r w:rsidRPr="00750908">
        <w:rPr>
          <w:sz w:val="22"/>
          <w:szCs w:val="22"/>
        </w:rPr>
        <w:t xml:space="preserve">Не превышайте максимальную рабочую скорость, установленную для данного диаметра лезвия. </w:t>
      </w:r>
    </w:p>
    <w:p w14:paraId="61EB3853" w14:textId="77777777" w:rsidR="00750908" w:rsidRPr="00750908" w:rsidRDefault="00750908" w:rsidP="00750908">
      <w:pPr>
        <w:numPr>
          <w:ilvl w:val="0"/>
          <w:numId w:val="21"/>
        </w:numPr>
        <w:ind w:left="176" w:hanging="176"/>
        <w:jc w:val="both"/>
        <w:rPr>
          <w:sz w:val="22"/>
          <w:szCs w:val="22"/>
        </w:rPr>
      </w:pPr>
      <w:r w:rsidRPr="00750908">
        <w:rPr>
          <w:sz w:val="22"/>
          <w:szCs w:val="22"/>
        </w:rPr>
        <w:t xml:space="preserve">Не вдавливайте лезвие в материал: давайте лезвию резать со своей скоростью. </w:t>
      </w:r>
    </w:p>
    <w:p w14:paraId="17DCBA6C" w14:textId="77777777" w:rsidR="00750908" w:rsidRPr="00750908" w:rsidRDefault="00750908" w:rsidP="00750908">
      <w:pPr>
        <w:numPr>
          <w:ilvl w:val="0"/>
          <w:numId w:val="21"/>
        </w:numPr>
        <w:ind w:left="176" w:hanging="176"/>
        <w:jc w:val="both"/>
        <w:rPr>
          <w:sz w:val="22"/>
          <w:szCs w:val="22"/>
        </w:rPr>
      </w:pPr>
      <w:r w:rsidRPr="00750908">
        <w:rPr>
          <w:sz w:val="22"/>
          <w:szCs w:val="22"/>
        </w:rPr>
        <w:t xml:space="preserve">Не делайте долгих непрерывных разрезов. </w:t>
      </w:r>
    </w:p>
    <w:p w14:paraId="09E874CA" w14:textId="77777777" w:rsidR="00750908" w:rsidRPr="00750908" w:rsidRDefault="00750908" w:rsidP="00750908">
      <w:pPr>
        <w:numPr>
          <w:ilvl w:val="0"/>
          <w:numId w:val="21"/>
        </w:numPr>
        <w:ind w:left="176" w:hanging="176"/>
        <w:jc w:val="both"/>
        <w:rPr>
          <w:sz w:val="22"/>
          <w:szCs w:val="22"/>
        </w:rPr>
      </w:pPr>
      <w:r w:rsidRPr="00750908">
        <w:rPr>
          <w:sz w:val="22"/>
          <w:szCs w:val="22"/>
        </w:rPr>
        <w:t xml:space="preserve">Никогда не осуществляйте сухую резку на протяжении более 30 секунд за раз. Давайте лезвию остынуть. </w:t>
      </w:r>
    </w:p>
    <w:p w14:paraId="35D51BA9" w14:textId="77777777" w:rsidR="00750908" w:rsidRPr="00750908" w:rsidRDefault="00750908" w:rsidP="00750908">
      <w:pPr>
        <w:numPr>
          <w:ilvl w:val="0"/>
          <w:numId w:val="21"/>
        </w:numPr>
        <w:ind w:left="176" w:hanging="176"/>
        <w:jc w:val="both"/>
        <w:rPr>
          <w:sz w:val="22"/>
          <w:szCs w:val="22"/>
        </w:rPr>
      </w:pPr>
      <w:r w:rsidRPr="00750908">
        <w:rPr>
          <w:sz w:val="22"/>
          <w:szCs w:val="22"/>
        </w:rPr>
        <w:t xml:space="preserve">Не осуществляйте резку или притирку боковой поверхность лезвия и не прорезайте кривые или радиальные линии. Не осуществляйте сухую резку с использованием лезвий, предназначенных для влажной резки. </w:t>
      </w:r>
    </w:p>
    <w:p w14:paraId="4B92F7AA" w14:textId="77777777" w:rsidR="00750908" w:rsidRPr="00750908" w:rsidRDefault="00750908" w:rsidP="00750908">
      <w:pPr>
        <w:numPr>
          <w:ilvl w:val="0"/>
          <w:numId w:val="21"/>
        </w:numPr>
        <w:ind w:left="176" w:hanging="176"/>
        <w:jc w:val="both"/>
        <w:rPr>
          <w:sz w:val="22"/>
          <w:szCs w:val="22"/>
        </w:rPr>
      </w:pPr>
      <w:r w:rsidRPr="00750908">
        <w:rPr>
          <w:sz w:val="22"/>
          <w:szCs w:val="22"/>
        </w:rPr>
        <w:t>Не устанавливайте на резчик лезвие с                  диаметром,  превышающим максимально     допустимый диаметр, установленный для    машины.</w:t>
      </w:r>
    </w:p>
    <w:p w14:paraId="6034035B" w14:textId="77777777" w:rsidR="00750908" w:rsidRPr="00B942C4" w:rsidRDefault="00750908" w:rsidP="00750908">
      <w:pPr>
        <w:ind w:left="176"/>
        <w:jc w:val="both"/>
        <w:rPr>
          <w:b/>
          <w:sz w:val="22"/>
          <w:szCs w:val="22"/>
        </w:rPr>
      </w:pPr>
    </w:p>
    <w:p w14:paraId="4671A8A7" w14:textId="77777777" w:rsidR="00750908" w:rsidRDefault="00750908" w:rsidP="004E72A0">
      <w:pPr>
        <w:jc w:val="both"/>
        <w:rPr>
          <w:sz w:val="22"/>
          <w:szCs w:val="22"/>
        </w:rPr>
      </w:pPr>
    </w:p>
    <w:p w14:paraId="115FEC68" w14:textId="77777777" w:rsidR="00D9164D" w:rsidRPr="00750908" w:rsidRDefault="00750908" w:rsidP="00D10A0F">
      <w:pPr>
        <w:jc w:val="both"/>
        <w:rPr>
          <w:b/>
          <w:sz w:val="22"/>
          <w:szCs w:val="22"/>
        </w:rPr>
      </w:pPr>
      <w:r w:rsidRPr="00812CF7">
        <w:rPr>
          <w:b/>
          <w:sz w:val="22"/>
          <w:szCs w:val="22"/>
          <w:lang w:val="en-US"/>
        </w:rPr>
        <w:t>III</w:t>
      </w:r>
      <w:r w:rsidR="005C26AC">
        <w:rPr>
          <w:b/>
          <w:sz w:val="22"/>
          <w:szCs w:val="22"/>
        </w:rPr>
        <w:t xml:space="preserve"> </w:t>
      </w:r>
      <w:r w:rsidRPr="00812CF7">
        <w:rPr>
          <w:b/>
          <w:sz w:val="22"/>
          <w:szCs w:val="22"/>
        </w:rPr>
        <w:t>ТЕХНИЧЕСКОЕ ОБСЛУЖИВАНИЕ – УСТРАНЕНИЕ НЕПОЛАДОК</w:t>
      </w:r>
    </w:p>
    <w:p w14:paraId="27FD0E2D" w14:textId="77777777" w:rsidR="00B271B8" w:rsidRPr="00812CF7" w:rsidRDefault="00B271B8" w:rsidP="00D10A0F">
      <w:pPr>
        <w:jc w:val="both"/>
        <w:rPr>
          <w:b/>
          <w:sz w:val="22"/>
          <w:szCs w:val="22"/>
        </w:rPr>
      </w:pPr>
    </w:p>
    <w:tbl>
      <w:tblPr>
        <w:tblStyle w:val="a3"/>
        <w:tblW w:w="0" w:type="auto"/>
        <w:tblLook w:val="01E0" w:firstRow="1" w:lastRow="1" w:firstColumn="1" w:lastColumn="1" w:noHBand="0" w:noVBand="0"/>
      </w:tblPr>
      <w:tblGrid>
        <w:gridCol w:w="2268"/>
        <w:gridCol w:w="3960"/>
        <w:gridCol w:w="4534"/>
      </w:tblGrid>
      <w:tr w:rsidR="008E6508" w:rsidRPr="006B2D37" w14:paraId="2EDB7070" w14:textId="77777777" w:rsidTr="00F57CDF">
        <w:tc>
          <w:tcPr>
            <w:tcW w:w="2268" w:type="dxa"/>
          </w:tcPr>
          <w:p w14:paraId="32159743" w14:textId="77777777" w:rsidR="008E6508" w:rsidRPr="006B2D37" w:rsidRDefault="00B271B8" w:rsidP="006B2D37">
            <w:pPr>
              <w:rPr>
                <w:b/>
                <w:sz w:val="22"/>
                <w:szCs w:val="22"/>
              </w:rPr>
            </w:pPr>
            <w:r w:rsidRPr="006B2D37">
              <w:rPr>
                <w:b/>
                <w:sz w:val="22"/>
                <w:szCs w:val="22"/>
              </w:rPr>
              <w:t>ПРОБЛЕМА</w:t>
            </w:r>
          </w:p>
        </w:tc>
        <w:tc>
          <w:tcPr>
            <w:tcW w:w="3960" w:type="dxa"/>
          </w:tcPr>
          <w:p w14:paraId="0158A0B0" w14:textId="77777777" w:rsidR="008E6508" w:rsidRPr="006B2D37" w:rsidRDefault="00B271B8" w:rsidP="006B2D37">
            <w:pPr>
              <w:rPr>
                <w:b/>
                <w:sz w:val="22"/>
                <w:szCs w:val="22"/>
              </w:rPr>
            </w:pPr>
            <w:r w:rsidRPr="006B2D37">
              <w:rPr>
                <w:b/>
                <w:sz w:val="22"/>
                <w:szCs w:val="22"/>
              </w:rPr>
              <w:t>ПРИЧИНА</w:t>
            </w:r>
          </w:p>
        </w:tc>
        <w:tc>
          <w:tcPr>
            <w:tcW w:w="4534" w:type="dxa"/>
          </w:tcPr>
          <w:p w14:paraId="40192E05" w14:textId="77777777" w:rsidR="008E6508" w:rsidRPr="006B2D37" w:rsidRDefault="00B271B8" w:rsidP="006B2D37">
            <w:pPr>
              <w:rPr>
                <w:b/>
                <w:sz w:val="22"/>
                <w:szCs w:val="22"/>
              </w:rPr>
            </w:pPr>
            <w:r w:rsidRPr="006B2D37">
              <w:rPr>
                <w:b/>
                <w:sz w:val="22"/>
                <w:szCs w:val="22"/>
              </w:rPr>
              <w:t xml:space="preserve">УСТРАНЕНИЕ </w:t>
            </w:r>
          </w:p>
          <w:p w14:paraId="2107447F" w14:textId="77777777" w:rsidR="00B271B8" w:rsidRPr="006B2D37" w:rsidRDefault="00B271B8" w:rsidP="006B2D37">
            <w:pPr>
              <w:rPr>
                <w:b/>
                <w:sz w:val="22"/>
                <w:szCs w:val="22"/>
              </w:rPr>
            </w:pPr>
          </w:p>
        </w:tc>
      </w:tr>
      <w:tr w:rsidR="009E19E6" w:rsidRPr="006B2D37" w14:paraId="46964D70" w14:textId="77777777" w:rsidTr="00F57CDF">
        <w:trPr>
          <w:trHeight w:val="1722"/>
        </w:trPr>
        <w:tc>
          <w:tcPr>
            <w:tcW w:w="2268" w:type="dxa"/>
          </w:tcPr>
          <w:p w14:paraId="33754A49" w14:textId="77777777" w:rsidR="009E19E6" w:rsidRPr="006B2D37" w:rsidRDefault="009E19E6" w:rsidP="006B2D37">
            <w:pPr>
              <w:rPr>
                <w:sz w:val="22"/>
                <w:szCs w:val="22"/>
              </w:rPr>
            </w:pPr>
            <w:r w:rsidRPr="006B2D37">
              <w:rPr>
                <w:sz w:val="22"/>
                <w:szCs w:val="22"/>
              </w:rPr>
              <w:t>НЕРАВНОМЕРНЫЙ СЕГМЕНТНЫЙ ИЗНОС</w:t>
            </w:r>
          </w:p>
          <w:p w14:paraId="35AFA4F1" w14:textId="77777777" w:rsidR="009E19E6" w:rsidRPr="006B2D37" w:rsidRDefault="00AC52EC" w:rsidP="006B2D37">
            <w:pPr>
              <w:rPr>
                <w:sz w:val="22"/>
                <w:szCs w:val="22"/>
              </w:rPr>
            </w:pPr>
            <w:r>
              <w:rPr>
                <w:noProof/>
                <w:sz w:val="22"/>
                <w:szCs w:val="22"/>
              </w:rPr>
              <w:drawing>
                <wp:inline distT="0" distB="0" distL="0" distR="0" wp14:anchorId="0A867FBB" wp14:editId="64DED66A">
                  <wp:extent cx="488950" cy="659130"/>
                  <wp:effectExtent l="19050" t="0" r="635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srcRect/>
                          <a:stretch>
                            <a:fillRect/>
                          </a:stretch>
                        </pic:blipFill>
                        <pic:spPr bwMode="auto">
                          <a:xfrm>
                            <a:off x="0" y="0"/>
                            <a:ext cx="488950" cy="659130"/>
                          </a:xfrm>
                          <a:prstGeom prst="rect">
                            <a:avLst/>
                          </a:prstGeom>
                          <a:noFill/>
                          <a:ln w="9525">
                            <a:noFill/>
                            <a:miter lim="800000"/>
                            <a:headEnd/>
                            <a:tailEnd/>
                          </a:ln>
                        </pic:spPr>
                      </pic:pic>
                    </a:graphicData>
                  </a:graphic>
                </wp:inline>
              </w:drawing>
            </w:r>
          </w:p>
        </w:tc>
        <w:tc>
          <w:tcPr>
            <w:tcW w:w="3960" w:type="dxa"/>
          </w:tcPr>
          <w:p w14:paraId="2E5783E6" w14:textId="77777777" w:rsidR="009E19E6" w:rsidRPr="006B2D37" w:rsidRDefault="009E19E6" w:rsidP="00A065CE">
            <w:pPr>
              <w:numPr>
                <w:ilvl w:val="0"/>
                <w:numId w:val="13"/>
              </w:numPr>
              <w:jc w:val="both"/>
              <w:rPr>
                <w:sz w:val="22"/>
                <w:szCs w:val="22"/>
              </w:rPr>
            </w:pPr>
            <w:r w:rsidRPr="006B2D37">
              <w:rPr>
                <w:sz w:val="22"/>
                <w:szCs w:val="22"/>
              </w:rPr>
              <w:t>(Влажная резка) Недостаток воды (обычно на одной стороне лезвия)</w:t>
            </w:r>
          </w:p>
          <w:p w14:paraId="6E6BD9EE" w14:textId="77777777" w:rsidR="009E19E6" w:rsidRPr="006B2D37" w:rsidRDefault="009E19E6" w:rsidP="00A065CE">
            <w:pPr>
              <w:numPr>
                <w:ilvl w:val="0"/>
                <w:numId w:val="13"/>
              </w:numPr>
              <w:jc w:val="both"/>
              <w:rPr>
                <w:sz w:val="22"/>
                <w:szCs w:val="22"/>
              </w:rPr>
            </w:pPr>
            <w:r w:rsidRPr="006B2D37">
              <w:rPr>
                <w:sz w:val="22"/>
                <w:szCs w:val="22"/>
              </w:rPr>
              <w:t>Дефекты оборудования также могут стать причиной неравномерного износа сегментов</w:t>
            </w:r>
          </w:p>
          <w:p w14:paraId="3A947553" w14:textId="77777777" w:rsidR="009E19E6" w:rsidRPr="006B2D37" w:rsidRDefault="009E19E6" w:rsidP="00A065CE">
            <w:pPr>
              <w:numPr>
                <w:ilvl w:val="0"/>
                <w:numId w:val="13"/>
              </w:numPr>
              <w:jc w:val="both"/>
              <w:rPr>
                <w:sz w:val="22"/>
                <w:szCs w:val="22"/>
              </w:rPr>
            </w:pPr>
            <w:r w:rsidRPr="006B2D37">
              <w:rPr>
                <w:sz w:val="22"/>
                <w:szCs w:val="22"/>
              </w:rPr>
              <w:t xml:space="preserve">Не настроена головка резчика  </w:t>
            </w:r>
          </w:p>
        </w:tc>
        <w:tc>
          <w:tcPr>
            <w:tcW w:w="4534" w:type="dxa"/>
          </w:tcPr>
          <w:p w14:paraId="6C65C059" w14:textId="77777777" w:rsidR="009E19E6" w:rsidRPr="006B2D37" w:rsidRDefault="00BF6D3C" w:rsidP="00A065CE">
            <w:pPr>
              <w:numPr>
                <w:ilvl w:val="0"/>
                <w:numId w:val="13"/>
              </w:numPr>
              <w:jc w:val="both"/>
              <w:rPr>
                <w:sz w:val="22"/>
                <w:szCs w:val="22"/>
              </w:rPr>
            </w:pPr>
            <w:r w:rsidRPr="006B2D37">
              <w:rPr>
                <w:sz w:val="22"/>
                <w:szCs w:val="22"/>
              </w:rPr>
              <w:t>Продуйте</w:t>
            </w:r>
            <w:r w:rsidR="009E19E6" w:rsidRPr="006B2D37">
              <w:rPr>
                <w:sz w:val="22"/>
                <w:szCs w:val="22"/>
              </w:rPr>
              <w:t xml:space="preserve"> водяную систему</w:t>
            </w:r>
          </w:p>
          <w:p w14:paraId="16911650" w14:textId="77777777" w:rsidR="009E19E6" w:rsidRPr="006B2D37" w:rsidRDefault="00BF6D3C" w:rsidP="00A065CE">
            <w:pPr>
              <w:numPr>
                <w:ilvl w:val="0"/>
                <w:numId w:val="13"/>
              </w:numPr>
              <w:jc w:val="both"/>
              <w:rPr>
                <w:sz w:val="22"/>
                <w:szCs w:val="22"/>
              </w:rPr>
            </w:pPr>
            <w:r w:rsidRPr="006B2D37">
              <w:rPr>
                <w:sz w:val="22"/>
                <w:szCs w:val="22"/>
              </w:rPr>
              <w:t>Проверьте</w:t>
            </w:r>
            <w:r w:rsidR="009E19E6" w:rsidRPr="006B2D37">
              <w:rPr>
                <w:sz w:val="22"/>
                <w:szCs w:val="22"/>
              </w:rPr>
              <w:t xml:space="preserve"> поток с обеих сторон лезвия</w:t>
            </w:r>
          </w:p>
          <w:p w14:paraId="5711B7D4" w14:textId="77777777" w:rsidR="009E19E6" w:rsidRPr="006B2D37" w:rsidRDefault="009E19E6" w:rsidP="00A065CE">
            <w:pPr>
              <w:numPr>
                <w:ilvl w:val="0"/>
                <w:numId w:val="13"/>
              </w:numPr>
              <w:jc w:val="both"/>
              <w:rPr>
                <w:sz w:val="22"/>
                <w:szCs w:val="22"/>
              </w:rPr>
            </w:pPr>
            <w:r w:rsidRPr="006B2D37">
              <w:rPr>
                <w:sz w:val="22"/>
                <w:szCs w:val="22"/>
              </w:rPr>
              <w:t>Заменит</w:t>
            </w:r>
            <w:r w:rsidR="00BF6D3C" w:rsidRPr="006B2D37">
              <w:rPr>
                <w:sz w:val="22"/>
                <w:szCs w:val="22"/>
              </w:rPr>
              <w:t>е</w:t>
            </w:r>
            <w:r w:rsidRPr="006B2D37">
              <w:rPr>
                <w:sz w:val="22"/>
                <w:szCs w:val="22"/>
              </w:rPr>
              <w:t xml:space="preserve"> испорченные подшипники, изношенный осевой вал, исправить несовпадение со шпинделем  </w:t>
            </w:r>
          </w:p>
          <w:p w14:paraId="5DC625C4" w14:textId="77777777" w:rsidR="009E19E6" w:rsidRPr="006B2D37" w:rsidRDefault="009E19E6" w:rsidP="00A065CE">
            <w:pPr>
              <w:numPr>
                <w:ilvl w:val="0"/>
                <w:numId w:val="13"/>
              </w:numPr>
              <w:jc w:val="both"/>
              <w:rPr>
                <w:sz w:val="22"/>
                <w:szCs w:val="22"/>
              </w:rPr>
            </w:pPr>
            <w:r w:rsidRPr="006B2D37">
              <w:rPr>
                <w:sz w:val="22"/>
                <w:szCs w:val="22"/>
              </w:rPr>
              <w:t>Про</w:t>
            </w:r>
            <w:r w:rsidR="00BF6D3C" w:rsidRPr="006B2D37">
              <w:rPr>
                <w:sz w:val="22"/>
                <w:szCs w:val="22"/>
              </w:rPr>
              <w:t>верьте правильность</w:t>
            </w:r>
            <w:r w:rsidRPr="006B2D37">
              <w:rPr>
                <w:sz w:val="22"/>
                <w:szCs w:val="22"/>
              </w:rPr>
              <w:t xml:space="preserve"> совпадения лезвия  по вертикали и горизонтали</w:t>
            </w:r>
          </w:p>
          <w:p w14:paraId="15A3C3AC" w14:textId="77777777" w:rsidR="008147F4" w:rsidRPr="006B2D37" w:rsidRDefault="008147F4" w:rsidP="006B2D37">
            <w:pPr>
              <w:jc w:val="both"/>
              <w:rPr>
                <w:sz w:val="22"/>
                <w:szCs w:val="22"/>
              </w:rPr>
            </w:pPr>
          </w:p>
        </w:tc>
      </w:tr>
      <w:tr w:rsidR="00A60049" w:rsidRPr="006B2D37" w14:paraId="31478903" w14:textId="77777777" w:rsidTr="00F57CDF">
        <w:tc>
          <w:tcPr>
            <w:tcW w:w="2268" w:type="dxa"/>
          </w:tcPr>
          <w:p w14:paraId="0F25A51F" w14:textId="77777777" w:rsidR="00A60049" w:rsidRPr="006B2D37" w:rsidRDefault="00A60049" w:rsidP="006B2D37">
            <w:pPr>
              <w:rPr>
                <w:sz w:val="22"/>
                <w:szCs w:val="22"/>
              </w:rPr>
            </w:pPr>
            <w:r w:rsidRPr="006B2D37">
              <w:rPr>
                <w:sz w:val="22"/>
                <w:szCs w:val="22"/>
              </w:rPr>
              <w:t>СЕГМЕНТНЫЕ ТРЕЩИНЫ</w:t>
            </w:r>
          </w:p>
          <w:p w14:paraId="323C4B2A" w14:textId="77777777" w:rsidR="00A60049" w:rsidRPr="006B2D37" w:rsidRDefault="00AC52EC" w:rsidP="006B2D37">
            <w:pPr>
              <w:rPr>
                <w:sz w:val="22"/>
                <w:szCs w:val="22"/>
              </w:rPr>
            </w:pPr>
            <w:r>
              <w:rPr>
                <w:noProof/>
                <w:sz w:val="22"/>
                <w:szCs w:val="22"/>
              </w:rPr>
              <w:drawing>
                <wp:inline distT="0" distB="0" distL="0" distR="0" wp14:anchorId="53D48429" wp14:editId="1ADF0911">
                  <wp:extent cx="595630" cy="499745"/>
                  <wp:effectExtent l="1905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srcRect/>
                          <a:stretch>
                            <a:fillRect/>
                          </a:stretch>
                        </pic:blipFill>
                        <pic:spPr bwMode="auto">
                          <a:xfrm>
                            <a:off x="0" y="0"/>
                            <a:ext cx="595630" cy="499745"/>
                          </a:xfrm>
                          <a:prstGeom prst="rect">
                            <a:avLst/>
                          </a:prstGeom>
                          <a:noFill/>
                          <a:ln w="9525">
                            <a:noFill/>
                            <a:miter lim="800000"/>
                            <a:headEnd/>
                            <a:tailEnd/>
                          </a:ln>
                        </pic:spPr>
                      </pic:pic>
                    </a:graphicData>
                  </a:graphic>
                </wp:inline>
              </w:drawing>
            </w:r>
          </w:p>
          <w:p w14:paraId="4E1C46E0" w14:textId="77777777" w:rsidR="009E19E6" w:rsidRPr="006B2D37" w:rsidRDefault="009E19E6" w:rsidP="006B2D37">
            <w:pPr>
              <w:rPr>
                <w:sz w:val="22"/>
                <w:szCs w:val="22"/>
              </w:rPr>
            </w:pPr>
          </w:p>
        </w:tc>
        <w:tc>
          <w:tcPr>
            <w:tcW w:w="3960" w:type="dxa"/>
          </w:tcPr>
          <w:p w14:paraId="2DD7D731" w14:textId="77777777" w:rsidR="00A60049" w:rsidRPr="006B2D37" w:rsidRDefault="005F4F25" w:rsidP="00A065CE">
            <w:pPr>
              <w:numPr>
                <w:ilvl w:val="0"/>
                <w:numId w:val="14"/>
              </w:numPr>
              <w:jc w:val="both"/>
              <w:rPr>
                <w:sz w:val="22"/>
                <w:szCs w:val="22"/>
              </w:rPr>
            </w:pPr>
            <w:r w:rsidRPr="006B2D37">
              <w:rPr>
                <w:sz w:val="22"/>
                <w:szCs w:val="22"/>
              </w:rPr>
              <w:t xml:space="preserve">Лезвие слишком жесткое для обрабатываемого материала </w:t>
            </w:r>
          </w:p>
        </w:tc>
        <w:tc>
          <w:tcPr>
            <w:tcW w:w="4534" w:type="dxa"/>
          </w:tcPr>
          <w:p w14:paraId="4C674825" w14:textId="77777777" w:rsidR="00A60049" w:rsidRPr="006B2D37" w:rsidRDefault="00BF6D3C" w:rsidP="00A065CE">
            <w:pPr>
              <w:numPr>
                <w:ilvl w:val="0"/>
                <w:numId w:val="14"/>
              </w:numPr>
              <w:jc w:val="both"/>
              <w:rPr>
                <w:sz w:val="22"/>
                <w:szCs w:val="22"/>
              </w:rPr>
            </w:pPr>
            <w:r w:rsidRPr="006B2D37">
              <w:rPr>
                <w:sz w:val="22"/>
                <w:szCs w:val="22"/>
              </w:rPr>
              <w:t>Используйте</w:t>
            </w:r>
            <w:r w:rsidR="00810280" w:rsidRPr="006B2D37">
              <w:rPr>
                <w:sz w:val="22"/>
                <w:szCs w:val="22"/>
              </w:rPr>
              <w:t xml:space="preserve"> лезвие </w:t>
            </w:r>
            <w:r w:rsidR="009E19E6" w:rsidRPr="006B2D37">
              <w:rPr>
                <w:sz w:val="22"/>
                <w:szCs w:val="22"/>
              </w:rPr>
              <w:t>с более мягкой структурой/матрицей</w:t>
            </w:r>
          </w:p>
        </w:tc>
      </w:tr>
      <w:tr w:rsidR="009E19E6" w:rsidRPr="006B2D37" w14:paraId="24933AE2" w14:textId="77777777" w:rsidTr="00F57CDF">
        <w:trPr>
          <w:trHeight w:val="3135"/>
        </w:trPr>
        <w:tc>
          <w:tcPr>
            <w:tcW w:w="2268" w:type="dxa"/>
          </w:tcPr>
          <w:p w14:paraId="205FFC34" w14:textId="77777777" w:rsidR="009E19E6" w:rsidRPr="006B2D37" w:rsidRDefault="009E19E6" w:rsidP="006B2D37">
            <w:pPr>
              <w:rPr>
                <w:sz w:val="22"/>
                <w:szCs w:val="22"/>
              </w:rPr>
            </w:pPr>
            <w:r w:rsidRPr="006B2D37">
              <w:rPr>
                <w:sz w:val="22"/>
                <w:szCs w:val="22"/>
              </w:rPr>
              <w:lastRenderedPageBreak/>
              <w:t>СЕГМЕНТНАЯ ПОТЕРЯ</w:t>
            </w:r>
          </w:p>
          <w:p w14:paraId="1D5B0EA4" w14:textId="77777777" w:rsidR="009E19E6" w:rsidRPr="006B2D37" w:rsidRDefault="00AC52EC" w:rsidP="006B2D37">
            <w:pPr>
              <w:rPr>
                <w:sz w:val="22"/>
                <w:szCs w:val="22"/>
              </w:rPr>
            </w:pPr>
            <w:r>
              <w:rPr>
                <w:noProof/>
                <w:sz w:val="22"/>
                <w:szCs w:val="22"/>
              </w:rPr>
              <w:drawing>
                <wp:inline distT="0" distB="0" distL="0" distR="0" wp14:anchorId="796B816D" wp14:editId="2C5131E7">
                  <wp:extent cx="520700" cy="520700"/>
                  <wp:effectExtent l="1905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srcRect/>
                          <a:stretch>
                            <a:fillRect/>
                          </a:stretch>
                        </pic:blipFill>
                        <pic:spPr bwMode="auto">
                          <a:xfrm>
                            <a:off x="0" y="0"/>
                            <a:ext cx="520700" cy="520700"/>
                          </a:xfrm>
                          <a:prstGeom prst="rect">
                            <a:avLst/>
                          </a:prstGeom>
                          <a:noFill/>
                          <a:ln w="9525">
                            <a:noFill/>
                            <a:miter lim="800000"/>
                            <a:headEnd/>
                            <a:tailEnd/>
                          </a:ln>
                        </pic:spPr>
                      </pic:pic>
                    </a:graphicData>
                  </a:graphic>
                </wp:inline>
              </w:drawing>
            </w:r>
          </w:p>
        </w:tc>
        <w:tc>
          <w:tcPr>
            <w:tcW w:w="3960" w:type="dxa"/>
          </w:tcPr>
          <w:p w14:paraId="494D6273" w14:textId="77777777" w:rsidR="009E19E6" w:rsidRPr="006B2D37" w:rsidRDefault="009E19E6" w:rsidP="00A065CE">
            <w:pPr>
              <w:numPr>
                <w:ilvl w:val="0"/>
                <w:numId w:val="14"/>
              </w:numPr>
              <w:jc w:val="both"/>
              <w:rPr>
                <w:sz w:val="22"/>
                <w:szCs w:val="22"/>
              </w:rPr>
            </w:pPr>
            <w:r w:rsidRPr="006B2D37">
              <w:rPr>
                <w:sz w:val="22"/>
                <w:szCs w:val="22"/>
              </w:rPr>
              <w:t>Лезвие перегревается из-за недостатка охладителя (вода или воздух)</w:t>
            </w:r>
          </w:p>
          <w:p w14:paraId="38C6AA72" w14:textId="77777777" w:rsidR="009E19E6" w:rsidRPr="006B2D37" w:rsidRDefault="009E19E6" w:rsidP="00A065CE">
            <w:pPr>
              <w:numPr>
                <w:ilvl w:val="0"/>
                <w:numId w:val="14"/>
              </w:numPr>
              <w:jc w:val="both"/>
              <w:rPr>
                <w:sz w:val="22"/>
                <w:szCs w:val="22"/>
              </w:rPr>
            </w:pPr>
            <w:r w:rsidRPr="006B2D37">
              <w:rPr>
                <w:sz w:val="22"/>
                <w:szCs w:val="22"/>
              </w:rPr>
              <w:t>Сердцевина изношена из-за подрезания</w:t>
            </w:r>
          </w:p>
          <w:p w14:paraId="3885BAFF" w14:textId="77777777" w:rsidR="009E19E6" w:rsidRPr="006B2D37" w:rsidRDefault="009E19E6" w:rsidP="00A065CE">
            <w:pPr>
              <w:numPr>
                <w:ilvl w:val="0"/>
                <w:numId w:val="14"/>
              </w:numPr>
              <w:jc w:val="both"/>
              <w:rPr>
                <w:sz w:val="22"/>
                <w:szCs w:val="22"/>
              </w:rPr>
            </w:pPr>
            <w:r w:rsidRPr="006B2D37">
              <w:rPr>
                <w:sz w:val="22"/>
                <w:szCs w:val="22"/>
              </w:rPr>
              <w:t>Несовпадение лезвия из-за испорченных колец/фланцев</w:t>
            </w:r>
          </w:p>
          <w:p w14:paraId="7D638B78" w14:textId="77777777" w:rsidR="009E19E6" w:rsidRPr="006B2D37" w:rsidRDefault="009E19E6" w:rsidP="00A065CE">
            <w:pPr>
              <w:numPr>
                <w:ilvl w:val="0"/>
                <w:numId w:val="14"/>
              </w:numPr>
              <w:jc w:val="both"/>
              <w:rPr>
                <w:sz w:val="22"/>
                <w:szCs w:val="22"/>
              </w:rPr>
            </w:pPr>
            <w:r w:rsidRPr="006B2D37">
              <w:rPr>
                <w:sz w:val="22"/>
                <w:szCs w:val="22"/>
              </w:rPr>
              <w:t>Лезвие слишком жесткое для обрабатываемого материала</w:t>
            </w:r>
          </w:p>
          <w:p w14:paraId="6EEA7BB1" w14:textId="77777777" w:rsidR="009E19E6" w:rsidRPr="006B2D37" w:rsidRDefault="009E19E6" w:rsidP="00A065CE">
            <w:pPr>
              <w:numPr>
                <w:ilvl w:val="0"/>
                <w:numId w:val="14"/>
              </w:numPr>
              <w:jc w:val="both"/>
              <w:rPr>
                <w:sz w:val="22"/>
                <w:szCs w:val="22"/>
              </w:rPr>
            </w:pPr>
            <w:r w:rsidRPr="006B2D37">
              <w:rPr>
                <w:sz w:val="22"/>
                <w:szCs w:val="22"/>
              </w:rPr>
              <w:t>Лезвие режет не по кругу, что приводит к тряске</w:t>
            </w:r>
          </w:p>
          <w:p w14:paraId="3498344E" w14:textId="77777777" w:rsidR="009E19E6" w:rsidRPr="006B2D37" w:rsidRDefault="009E19E6" w:rsidP="00A065CE">
            <w:pPr>
              <w:numPr>
                <w:ilvl w:val="0"/>
                <w:numId w:val="14"/>
              </w:numPr>
              <w:jc w:val="both"/>
              <w:rPr>
                <w:sz w:val="22"/>
                <w:szCs w:val="22"/>
              </w:rPr>
            </w:pPr>
            <w:r w:rsidRPr="006B2D37">
              <w:rPr>
                <w:sz w:val="22"/>
                <w:szCs w:val="22"/>
              </w:rPr>
              <w:t>Неправильное натяжение лезвия</w:t>
            </w:r>
          </w:p>
        </w:tc>
        <w:tc>
          <w:tcPr>
            <w:tcW w:w="4534" w:type="dxa"/>
          </w:tcPr>
          <w:p w14:paraId="4E1B69AE" w14:textId="77777777" w:rsidR="009E19E6" w:rsidRPr="006B2D37" w:rsidRDefault="009E19E6" w:rsidP="00A065CE">
            <w:pPr>
              <w:numPr>
                <w:ilvl w:val="0"/>
                <w:numId w:val="14"/>
              </w:numPr>
              <w:jc w:val="both"/>
              <w:rPr>
                <w:sz w:val="22"/>
                <w:szCs w:val="22"/>
              </w:rPr>
            </w:pPr>
            <w:r w:rsidRPr="006B2D37">
              <w:rPr>
                <w:sz w:val="22"/>
                <w:szCs w:val="22"/>
              </w:rPr>
              <w:t>(Влажная резка)</w:t>
            </w:r>
            <w:r w:rsidR="00BF6D3C" w:rsidRPr="006B2D37">
              <w:rPr>
                <w:sz w:val="22"/>
                <w:szCs w:val="22"/>
              </w:rPr>
              <w:t>Проверьте</w:t>
            </w:r>
            <w:r w:rsidRPr="006B2D37">
              <w:rPr>
                <w:sz w:val="22"/>
                <w:szCs w:val="22"/>
              </w:rPr>
              <w:t xml:space="preserve"> подачу воды. </w:t>
            </w:r>
          </w:p>
          <w:p w14:paraId="0CB20DC8" w14:textId="77777777" w:rsidR="009E19E6" w:rsidRPr="006B2D37" w:rsidRDefault="00BF6D3C" w:rsidP="00A065CE">
            <w:pPr>
              <w:numPr>
                <w:ilvl w:val="0"/>
                <w:numId w:val="14"/>
              </w:numPr>
              <w:jc w:val="both"/>
              <w:rPr>
                <w:sz w:val="22"/>
                <w:szCs w:val="22"/>
              </w:rPr>
            </w:pPr>
            <w:r w:rsidRPr="006B2D37">
              <w:rPr>
                <w:sz w:val="22"/>
                <w:szCs w:val="22"/>
              </w:rPr>
              <w:t>Убедитесь</w:t>
            </w:r>
            <w:r w:rsidR="009E19E6" w:rsidRPr="006B2D37">
              <w:rPr>
                <w:sz w:val="22"/>
                <w:szCs w:val="22"/>
              </w:rPr>
              <w:t xml:space="preserve"> в достаточности потока с обеих сторон лезвия и отсутствии блокировки</w:t>
            </w:r>
          </w:p>
          <w:p w14:paraId="25C775C5" w14:textId="77777777" w:rsidR="009E19E6" w:rsidRPr="006B2D37" w:rsidRDefault="00BF6D3C" w:rsidP="00A065CE">
            <w:pPr>
              <w:numPr>
                <w:ilvl w:val="0"/>
                <w:numId w:val="14"/>
              </w:numPr>
              <w:jc w:val="both"/>
              <w:rPr>
                <w:sz w:val="22"/>
                <w:szCs w:val="22"/>
              </w:rPr>
            </w:pPr>
            <w:r w:rsidRPr="006B2D37">
              <w:rPr>
                <w:sz w:val="22"/>
                <w:szCs w:val="22"/>
              </w:rPr>
              <w:t>Используйте</w:t>
            </w:r>
            <w:r w:rsidR="009E19E6" w:rsidRPr="006B2D37">
              <w:rPr>
                <w:sz w:val="22"/>
                <w:szCs w:val="22"/>
              </w:rPr>
              <w:t xml:space="preserve"> достаточное количество воды, чтобы промыть разрез  </w:t>
            </w:r>
          </w:p>
          <w:p w14:paraId="6FFDBE4F" w14:textId="77777777" w:rsidR="006E577B" w:rsidRPr="006B2D37" w:rsidRDefault="006E577B" w:rsidP="00A065CE">
            <w:pPr>
              <w:numPr>
                <w:ilvl w:val="0"/>
                <w:numId w:val="14"/>
              </w:numPr>
              <w:jc w:val="both"/>
              <w:rPr>
                <w:sz w:val="22"/>
                <w:szCs w:val="22"/>
              </w:rPr>
            </w:pPr>
            <w:r w:rsidRPr="006B2D37">
              <w:rPr>
                <w:sz w:val="22"/>
                <w:szCs w:val="22"/>
              </w:rPr>
              <w:t>(Сухая резка)</w:t>
            </w:r>
            <w:r w:rsidR="00BF6D3C" w:rsidRPr="006B2D37">
              <w:rPr>
                <w:sz w:val="22"/>
                <w:szCs w:val="22"/>
              </w:rPr>
              <w:t>Давайте</w:t>
            </w:r>
            <w:r w:rsidRPr="006B2D37">
              <w:rPr>
                <w:sz w:val="22"/>
                <w:szCs w:val="22"/>
              </w:rPr>
              <w:t xml:space="preserve"> лезвию периодически работать без нагрузки, чтобы обеспечить воздушное охлаждение</w:t>
            </w:r>
          </w:p>
          <w:p w14:paraId="747AE24B" w14:textId="77777777" w:rsidR="006E577B" w:rsidRPr="006B2D37" w:rsidRDefault="00BF6D3C" w:rsidP="00A065CE">
            <w:pPr>
              <w:numPr>
                <w:ilvl w:val="0"/>
                <w:numId w:val="14"/>
              </w:numPr>
              <w:jc w:val="both"/>
              <w:rPr>
                <w:sz w:val="22"/>
                <w:szCs w:val="22"/>
              </w:rPr>
            </w:pPr>
            <w:r w:rsidRPr="006B2D37">
              <w:rPr>
                <w:sz w:val="22"/>
                <w:szCs w:val="22"/>
              </w:rPr>
              <w:t>Прочистите</w:t>
            </w:r>
            <w:r w:rsidR="006E577B" w:rsidRPr="006B2D37">
              <w:rPr>
                <w:sz w:val="22"/>
                <w:szCs w:val="22"/>
              </w:rPr>
              <w:t xml:space="preserve"> кольца/фланцы или заменить их, если их диаметр не соответствует рекомендациям</w:t>
            </w:r>
          </w:p>
          <w:p w14:paraId="2948525B" w14:textId="77777777" w:rsidR="006E577B" w:rsidRPr="006B2D37" w:rsidRDefault="00BF6D3C" w:rsidP="00A065CE">
            <w:pPr>
              <w:numPr>
                <w:ilvl w:val="0"/>
                <w:numId w:val="14"/>
              </w:numPr>
              <w:jc w:val="both"/>
              <w:rPr>
                <w:sz w:val="22"/>
                <w:szCs w:val="22"/>
              </w:rPr>
            </w:pPr>
            <w:r w:rsidRPr="006B2D37">
              <w:rPr>
                <w:sz w:val="22"/>
                <w:szCs w:val="22"/>
              </w:rPr>
              <w:t>Используйте</w:t>
            </w:r>
            <w:r w:rsidR="006E577B" w:rsidRPr="006B2D37">
              <w:rPr>
                <w:sz w:val="22"/>
                <w:szCs w:val="22"/>
              </w:rPr>
              <w:t xml:space="preserve"> лезвие, подходящее по своим характеристикам для разрезаемого материала</w:t>
            </w:r>
          </w:p>
          <w:p w14:paraId="568C3151" w14:textId="77777777" w:rsidR="006E577B" w:rsidRPr="006B2D37" w:rsidRDefault="00BF6D3C" w:rsidP="00A065CE">
            <w:pPr>
              <w:numPr>
                <w:ilvl w:val="0"/>
                <w:numId w:val="14"/>
              </w:numPr>
              <w:jc w:val="both"/>
              <w:rPr>
                <w:sz w:val="22"/>
                <w:szCs w:val="22"/>
              </w:rPr>
            </w:pPr>
            <w:r w:rsidRPr="006B2D37">
              <w:rPr>
                <w:sz w:val="22"/>
                <w:szCs w:val="22"/>
              </w:rPr>
              <w:t>Замените</w:t>
            </w:r>
            <w:r w:rsidR="006E577B" w:rsidRPr="006B2D37">
              <w:rPr>
                <w:sz w:val="22"/>
                <w:szCs w:val="22"/>
              </w:rPr>
              <w:t xml:space="preserve"> изношенные подшипники; настроить расположение вала лезвия или заменить изношенную установочную ось лезвия</w:t>
            </w:r>
          </w:p>
          <w:p w14:paraId="5B4CDC79" w14:textId="77777777" w:rsidR="006E577B" w:rsidRPr="006B2D37" w:rsidRDefault="006E577B" w:rsidP="00A065CE">
            <w:pPr>
              <w:numPr>
                <w:ilvl w:val="0"/>
                <w:numId w:val="14"/>
              </w:numPr>
              <w:jc w:val="both"/>
              <w:rPr>
                <w:sz w:val="22"/>
                <w:szCs w:val="22"/>
              </w:rPr>
            </w:pPr>
            <w:r w:rsidRPr="006B2D37">
              <w:rPr>
                <w:sz w:val="22"/>
                <w:szCs w:val="22"/>
              </w:rPr>
              <w:t>При заказе лезвий следите, чтобы их скорость совпадала со скоростью резчика</w:t>
            </w:r>
          </w:p>
          <w:p w14:paraId="2EB2E4F3" w14:textId="77777777" w:rsidR="006E577B" w:rsidRPr="006B2D37" w:rsidRDefault="006E577B" w:rsidP="00A065CE">
            <w:pPr>
              <w:numPr>
                <w:ilvl w:val="0"/>
                <w:numId w:val="14"/>
              </w:numPr>
              <w:jc w:val="both"/>
              <w:rPr>
                <w:sz w:val="22"/>
                <w:szCs w:val="22"/>
              </w:rPr>
            </w:pPr>
            <w:r w:rsidRPr="006B2D37">
              <w:rPr>
                <w:sz w:val="22"/>
                <w:szCs w:val="22"/>
              </w:rPr>
              <w:t xml:space="preserve">Проверьте скорость шпинделя, чтобы убедиться, что лезвие вращается с правильным числом об/мин  </w:t>
            </w:r>
          </w:p>
          <w:p w14:paraId="200613B3" w14:textId="77777777" w:rsidR="006E577B" w:rsidRPr="002C1E28" w:rsidRDefault="006E577B" w:rsidP="00A065CE">
            <w:pPr>
              <w:numPr>
                <w:ilvl w:val="0"/>
                <w:numId w:val="14"/>
              </w:numPr>
              <w:jc w:val="both"/>
              <w:rPr>
                <w:sz w:val="22"/>
                <w:szCs w:val="22"/>
              </w:rPr>
            </w:pPr>
            <w:r w:rsidRPr="006B2D37">
              <w:rPr>
                <w:sz w:val="22"/>
                <w:szCs w:val="22"/>
              </w:rPr>
              <w:t>Избегайте поворотов или искривления лезвия в разрезе</w:t>
            </w:r>
          </w:p>
          <w:p w14:paraId="242E7034" w14:textId="77777777" w:rsidR="002C1E28" w:rsidRPr="006B2D37" w:rsidRDefault="002C1E28" w:rsidP="002C1E28">
            <w:pPr>
              <w:ind w:left="227"/>
              <w:jc w:val="both"/>
              <w:rPr>
                <w:sz w:val="22"/>
                <w:szCs w:val="22"/>
              </w:rPr>
            </w:pPr>
          </w:p>
        </w:tc>
      </w:tr>
      <w:tr w:rsidR="00A60049" w:rsidRPr="006B2D37" w14:paraId="5E595929" w14:textId="77777777" w:rsidTr="00F57CDF">
        <w:tc>
          <w:tcPr>
            <w:tcW w:w="2268" w:type="dxa"/>
          </w:tcPr>
          <w:p w14:paraId="3F46A839" w14:textId="77777777" w:rsidR="00A60049" w:rsidRPr="006B2D37" w:rsidRDefault="00A60049" w:rsidP="006B2D37">
            <w:pPr>
              <w:rPr>
                <w:sz w:val="22"/>
                <w:szCs w:val="22"/>
              </w:rPr>
            </w:pPr>
            <w:r w:rsidRPr="006B2D37">
              <w:rPr>
                <w:sz w:val="22"/>
                <w:szCs w:val="22"/>
              </w:rPr>
              <w:t>ТРЕЩИНЫ В СЕРДЦЕВИНЕ</w:t>
            </w:r>
          </w:p>
          <w:p w14:paraId="14B06E6C" w14:textId="77777777" w:rsidR="00A60049" w:rsidRPr="006B2D37" w:rsidRDefault="00AC52EC" w:rsidP="006B2D37">
            <w:pPr>
              <w:rPr>
                <w:sz w:val="22"/>
                <w:szCs w:val="22"/>
              </w:rPr>
            </w:pPr>
            <w:r>
              <w:rPr>
                <w:noProof/>
                <w:sz w:val="22"/>
                <w:szCs w:val="22"/>
              </w:rPr>
              <w:drawing>
                <wp:inline distT="0" distB="0" distL="0" distR="0" wp14:anchorId="41F435C6" wp14:editId="50BFB203">
                  <wp:extent cx="595630" cy="574040"/>
                  <wp:effectExtent l="1905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srcRect/>
                          <a:stretch>
                            <a:fillRect/>
                          </a:stretch>
                        </pic:blipFill>
                        <pic:spPr bwMode="auto">
                          <a:xfrm>
                            <a:off x="0" y="0"/>
                            <a:ext cx="595630" cy="574040"/>
                          </a:xfrm>
                          <a:prstGeom prst="rect">
                            <a:avLst/>
                          </a:prstGeom>
                          <a:noFill/>
                          <a:ln w="9525">
                            <a:noFill/>
                            <a:miter lim="800000"/>
                            <a:headEnd/>
                            <a:tailEnd/>
                          </a:ln>
                        </pic:spPr>
                      </pic:pic>
                    </a:graphicData>
                  </a:graphic>
                </wp:inline>
              </w:drawing>
            </w:r>
          </w:p>
        </w:tc>
        <w:tc>
          <w:tcPr>
            <w:tcW w:w="3960" w:type="dxa"/>
          </w:tcPr>
          <w:p w14:paraId="4F88E54C" w14:textId="77777777" w:rsidR="005827D8" w:rsidRPr="006B2D37" w:rsidRDefault="005827D8" w:rsidP="00A065CE">
            <w:pPr>
              <w:numPr>
                <w:ilvl w:val="0"/>
                <w:numId w:val="15"/>
              </w:numPr>
              <w:jc w:val="both"/>
              <w:rPr>
                <w:sz w:val="22"/>
                <w:szCs w:val="22"/>
              </w:rPr>
            </w:pPr>
            <w:r w:rsidRPr="006B2D37">
              <w:rPr>
                <w:sz w:val="22"/>
                <w:szCs w:val="22"/>
              </w:rPr>
              <w:t>Лезвие вибрирует в разрезе из-за недостаточного натяжения лезвия</w:t>
            </w:r>
          </w:p>
          <w:p w14:paraId="51D17A10" w14:textId="77777777" w:rsidR="005827D8" w:rsidRPr="006B2D37" w:rsidRDefault="005827D8" w:rsidP="00A065CE">
            <w:pPr>
              <w:numPr>
                <w:ilvl w:val="0"/>
                <w:numId w:val="15"/>
              </w:numPr>
              <w:jc w:val="both"/>
              <w:rPr>
                <w:sz w:val="22"/>
                <w:szCs w:val="22"/>
              </w:rPr>
            </w:pPr>
            <w:r w:rsidRPr="006B2D37">
              <w:rPr>
                <w:sz w:val="22"/>
                <w:szCs w:val="22"/>
              </w:rPr>
              <w:t>Лезвие слишком жесткое для обрабатываемого материала</w:t>
            </w:r>
          </w:p>
          <w:p w14:paraId="6C448F67" w14:textId="77777777" w:rsidR="00A60049" w:rsidRPr="006B2D37" w:rsidRDefault="00A60049" w:rsidP="006B2D37">
            <w:pPr>
              <w:jc w:val="both"/>
              <w:rPr>
                <w:sz w:val="22"/>
                <w:szCs w:val="22"/>
              </w:rPr>
            </w:pPr>
          </w:p>
        </w:tc>
        <w:tc>
          <w:tcPr>
            <w:tcW w:w="4534" w:type="dxa"/>
          </w:tcPr>
          <w:p w14:paraId="1D3E4939" w14:textId="77777777" w:rsidR="00A60049" w:rsidRPr="006B2D37" w:rsidRDefault="00BF6D3C" w:rsidP="00A065CE">
            <w:pPr>
              <w:numPr>
                <w:ilvl w:val="0"/>
                <w:numId w:val="15"/>
              </w:numPr>
              <w:jc w:val="both"/>
              <w:rPr>
                <w:sz w:val="22"/>
                <w:szCs w:val="22"/>
              </w:rPr>
            </w:pPr>
            <w:r w:rsidRPr="006B2D37">
              <w:rPr>
                <w:sz w:val="22"/>
                <w:szCs w:val="22"/>
              </w:rPr>
              <w:t>Затяните гайку вала лезвия</w:t>
            </w:r>
          </w:p>
          <w:p w14:paraId="798BCB46" w14:textId="77777777" w:rsidR="00BF6D3C" w:rsidRPr="006B2D37" w:rsidRDefault="00BF6D3C" w:rsidP="00A065CE">
            <w:pPr>
              <w:numPr>
                <w:ilvl w:val="0"/>
                <w:numId w:val="15"/>
              </w:numPr>
              <w:jc w:val="both"/>
              <w:rPr>
                <w:sz w:val="22"/>
                <w:szCs w:val="22"/>
              </w:rPr>
            </w:pPr>
            <w:r w:rsidRPr="006B2D37">
              <w:rPr>
                <w:sz w:val="22"/>
                <w:szCs w:val="22"/>
              </w:rPr>
              <w:t>Убедитесь, что лезвие вращается с правильной скоростью, и направляющий штырь работает правильно</w:t>
            </w:r>
          </w:p>
          <w:p w14:paraId="030225C8" w14:textId="77777777" w:rsidR="00BF6D3C" w:rsidRPr="006B2D37" w:rsidRDefault="00BF6D3C" w:rsidP="00A065CE">
            <w:pPr>
              <w:numPr>
                <w:ilvl w:val="0"/>
                <w:numId w:val="15"/>
              </w:numPr>
              <w:jc w:val="both"/>
              <w:rPr>
                <w:sz w:val="22"/>
                <w:szCs w:val="22"/>
              </w:rPr>
            </w:pPr>
            <w:r w:rsidRPr="006B2D37">
              <w:rPr>
                <w:sz w:val="22"/>
                <w:szCs w:val="22"/>
              </w:rPr>
              <w:t>Используйте более мягкую структуру/матрицу, чтобы избежать напряжения</w:t>
            </w:r>
          </w:p>
          <w:p w14:paraId="04702C1F" w14:textId="77777777" w:rsidR="00BF6D3C" w:rsidRPr="006B2D37" w:rsidRDefault="00BF6D3C" w:rsidP="006B2D37">
            <w:pPr>
              <w:jc w:val="both"/>
              <w:rPr>
                <w:sz w:val="22"/>
                <w:szCs w:val="22"/>
              </w:rPr>
            </w:pPr>
          </w:p>
        </w:tc>
      </w:tr>
      <w:tr w:rsidR="009E19E6" w:rsidRPr="006B2D37" w14:paraId="2EAAF870" w14:textId="77777777" w:rsidTr="00F57CDF">
        <w:trPr>
          <w:trHeight w:val="2355"/>
        </w:trPr>
        <w:tc>
          <w:tcPr>
            <w:tcW w:w="2268" w:type="dxa"/>
          </w:tcPr>
          <w:p w14:paraId="24BE57B3" w14:textId="77777777" w:rsidR="009E19E6" w:rsidRPr="006B2D37" w:rsidRDefault="009E19E6" w:rsidP="006B2D37">
            <w:pPr>
              <w:rPr>
                <w:sz w:val="22"/>
                <w:szCs w:val="22"/>
              </w:rPr>
            </w:pPr>
            <w:r w:rsidRPr="006B2D37">
              <w:rPr>
                <w:sz w:val="22"/>
                <w:szCs w:val="22"/>
              </w:rPr>
              <w:t>ПОТЕРЯ НАТЯЖЕНИЯ</w:t>
            </w:r>
          </w:p>
          <w:p w14:paraId="3537221A" w14:textId="77777777" w:rsidR="009E19E6" w:rsidRPr="006B2D37" w:rsidRDefault="00AC52EC" w:rsidP="006B2D37">
            <w:pPr>
              <w:rPr>
                <w:sz w:val="22"/>
                <w:szCs w:val="22"/>
              </w:rPr>
            </w:pPr>
            <w:r>
              <w:rPr>
                <w:noProof/>
                <w:sz w:val="22"/>
                <w:szCs w:val="22"/>
              </w:rPr>
              <w:drawing>
                <wp:inline distT="0" distB="0" distL="0" distR="0" wp14:anchorId="651D090F" wp14:editId="25F17AD6">
                  <wp:extent cx="520700" cy="638175"/>
                  <wp:effectExtent l="1905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srcRect/>
                          <a:stretch>
                            <a:fillRect/>
                          </a:stretch>
                        </pic:blipFill>
                        <pic:spPr bwMode="auto">
                          <a:xfrm>
                            <a:off x="0" y="0"/>
                            <a:ext cx="520700" cy="638175"/>
                          </a:xfrm>
                          <a:prstGeom prst="rect">
                            <a:avLst/>
                          </a:prstGeom>
                          <a:noFill/>
                          <a:ln w="9525">
                            <a:noFill/>
                            <a:miter lim="800000"/>
                            <a:headEnd/>
                            <a:tailEnd/>
                          </a:ln>
                        </pic:spPr>
                      </pic:pic>
                    </a:graphicData>
                  </a:graphic>
                </wp:inline>
              </w:drawing>
            </w:r>
          </w:p>
        </w:tc>
        <w:tc>
          <w:tcPr>
            <w:tcW w:w="3960" w:type="dxa"/>
          </w:tcPr>
          <w:p w14:paraId="1F242281" w14:textId="77777777" w:rsidR="009E19E6" w:rsidRPr="006B2D37" w:rsidRDefault="009E19E6" w:rsidP="00A065CE">
            <w:pPr>
              <w:numPr>
                <w:ilvl w:val="0"/>
                <w:numId w:val="16"/>
              </w:numPr>
              <w:jc w:val="both"/>
              <w:rPr>
                <w:sz w:val="22"/>
                <w:szCs w:val="22"/>
              </w:rPr>
            </w:pPr>
            <w:r w:rsidRPr="006B2D37">
              <w:rPr>
                <w:sz w:val="22"/>
                <w:szCs w:val="22"/>
              </w:rPr>
              <w:t>Перегрев сердцевины</w:t>
            </w:r>
          </w:p>
          <w:p w14:paraId="484C6749" w14:textId="77777777" w:rsidR="009E19E6" w:rsidRPr="006B2D37" w:rsidRDefault="009E19E6" w:rsidP="00A065CE">
            <w:pPr>
              <w:numPr>
                <w:ilvl w:val="0"/>
                <w:numId w:val="16"/>
              </w:numPr>
              <w:jc w:val="both"/>
              <w:rPr>
                <w:sz w:val="22"/>
                <w:szCs w:val="22"/>
              </w:rPr>
            </w:pPr>
            <w:r w:rsidRPr="006B2D37">
              <w:rPr>
                <w:sz w:val="22"/>
                <w:szCs w:val="22"/>
              </w:rPr>
              <w:t>Перегрев сердцевины в результате вибрации лезвия на оси</w:t>
            </w:r>
          </w:p>
          <w:p w14:paraId="36232CBE" w14:textId="77777777" w:rsidR="009E19E6" w:rsidRPr="006B2D37" w:rsidRDefault="009E19E6" w:rsidP="00A065CE">
            <w:pPr>
              <w:numPr>
                <w:ilvl w:val="0"/>
                <w:numId w:val="16"/>
              </w:numPr>
              <w:jc w:val="both"/>
              <w:rPr>
                <w:sz w:val="22"/>
                <w:szCs w:val="22"/>
              </w:rPr>
            </w:pPr>
            <w:r w:rsidRPr="006B2D37">
              <w:rPr>
                <w:sz w:val="22"/>
                <w:szCs w:val="22"/>
              </w:rPr>
              <w:t>Перегрев сердцевины в результате трения разрезаемого материала</w:t>
            </w:r>
          </w:p>
          <w:p w14:paraId="7E784AF6" w14:textId="77777777" w:rsidR="009E19E6" w:rsidRPr="006B2D37" w:rsidRDefault="009E19E6" w:rsidP="00A065CE">
            <w:pPr>
              <w:numPr>
                <w:ilvl w:val="0"/>
                <w:numId w:val="16"/>
              </w:numPr>
              <w:jc w:val="both"/>
              <w:rPr>
                <w:sz w:val="22"/>
                <w:szCs w:val="22"/>
              </w:rPr>
            </w:pPr>
            <w:r w:rsidRPr="006B2D37">
              <w:rPr>
                <w:sz w:val="22"/>
                <w:szCs w:val="22"/>
              </w:rPr>
              <w:t>Неравномерное давление на зажимные кольца/фланцы лезвия</w:t>
            </w:r>
          </w:p>
          <w:p w14:paraId="67E0CCAE" w14:textId="77777777" w:rsidR="009E19E6" w:rsidRPr="006B2D37" w:rsidRDefault="009E19E6" w:rsidP="00A065CE">
            <w:pPr>
              <w:numPr>
                <w:ilvl w:val="0"/>
                <w:numId w:val="16"/>
              </w:numPr>
              <w:jc w:val="both"/>
              <w:rPr>
                <w:sz w:val="22"/>
                <w:szCs w:val="22"/>
              </w:rPr>
            </w:pPr>
            <w:r w:rsidRPr="006B2D37">
              <w:rPr>
                <w:sz w:val="22"/>
                <w:szCs w:val="22"/>
              </w:rPr>
              <w:t>Лезвие слишком жесткое для обрабатываемого материала</w:t>
            </w:r>
          </w:p>
        </w:tc>
        <w:tc>
          <w:tcPr>
            <w:tcW w:w="4534" w:type="dxa"/>
          </w:tcPr>
          <w:p w14:paraId="36191F3B" w14:textId="77777777" w:rsidR="009E19E6" w:rsidRPr="006B2D37" w:rsidRDefault="00BF6D3C" w:rsidP="00A065CE">
            <w:pPr>
              <w:numPr>
                <w:ilvl w:val="0"/>
                <w:numId w:val="16"/>
              </w:numPr>
              <w:jc w:val="both"/>
              <w:rPr>
                <w:sz w:val="22"/>
                <w:szCs w:val="22"/>
              </w:rPr>
            </w:pPr>
            <w:r w:rsidRPr="006B2D37">
              <w:rPr>
                <w:sz w:val="22"/>
                <w:szCs w:val="22"/>
              </w:rPr>
              <w:t>Убедитесь в правильности скорости вращения лезвия</w:t>
            </w:r>
          </w:p>
          <w:p w14:paraId="7CCFE31C" w14:textId="77777777" w:rsidR="00BF6D3C" w:rsidRPr="006B2D37" w:rsidRDefault="00BF6D3C" w:rsidP="00A065CE">
            <w:pPr>
              <w:numPr>
                <w:ilvl w:val="0"/>
                <w:numId w:val="16"/>
              </w:numPr>
              <w:jc w:val="both"/>
              <w:rPr>
                <w:sz w:val="22"/>
                <w:szCs w:val="22"/>
              </w:rPr>
            </w:pPr>
            <w:r w:rsidRPr="006B2D37">
              <w:rPr>
                <w:sz w:val="22"/>
                <w:szCs w:val="22"/>
              </w:rPr>
              <w:t>Проверьте подачу воды и трубопровод</w:t>
            </w:r>
          </w:p>
          <w:p w14:paraId="4E48B0B7" w14:textId="77777777" w:rsidR="00BF6D3C" w:rsidRPr="006B2D37" w:rsidRDefault="00BF6D3C" w:rsidP="00A065CE">
            <w:pPr>
              <w:numPr>
                <w:ilvl w:val="0"/>
                <w:numId w:val="16"/>
              </w:numPr>
              <w:jc w:val="both"/>
              <w:rPr>
                <w:sz w:val="22"/>
                <w:szCs w:val="22"/>
              </w:rPr>
            </w:pPr>
            <w:r w:rsidRPr="006B2D37">
              <w:rPr>
                <w:sz w:val="22"/>
                <w:szCs w:val="22"/>
              </w:rPr>
              <w:t>Затяните гайку вала лезвия. Убедитесь, что направляющий штырь работает правильно</w:t>
            </w:r>
          </w:p>
          <w:p w14:paraId="55B04CF2" w14:textId="77777777" w:rsidR="00BF6D3C" w:rsidRPr="006B2D37" w:rsidRDefault="00BF6D3C" w:rsidP="00A065CE">
            <w:pPr>
              <w:numPr>
                <w:ilvl w:val="0"/>
                <w:numId w:val="16"/>
              </w:numPr>
              <w:jc w:val="both"/>
              <w:rPr>
                <w:sz w:val="22"/>
                <w:szCs w:val="22"/>
              </w:rPr>
            </w:pPr>
            <w:r w:rsidRPr="006B2D37">
              <w:rPr>
                <w:sz w:val="22"/>
                <w:szCs w:val="22"/>
              </w:rPr>
              <w:t>Правильно расположите лезвие для получения прямого разреза</w:t>
            </w:r>
          </w:p>
          <w:p w14:paraId="6784D267" w14:textId="77777777" w:rsidR="008147F4" w:rsidRPr="006B2D37" w:rsidRDefault="008147F4" w:rsidP="00A065CE">
            <w:pPr>
              <w:numPr>
                <w:ilvl w:val="0"/>
                <w:numId w:val="16"/>
              </w:numPr>
              <w:jc w:val="both"/>
              <w:rPr>
                <w:sz w:val="22"/>
                <w:szCs w:val="22"/>
              </w:rPr>
            </w:pPr>
            <w:r w:rsidRPr="006B2D37">
              <w:rPr>
                <w:sz w:val="22"/>
                <w:szCs w:val="22"/>
              </w:rPr>
              <w:t>Кольца/фланцы должны быть одного диаметра и рекомендованного размера</w:t>
            </w:r>
          </w:p>
          <w:p w14:paraId="6D88A83C" w14:textId="77777777" w:rsidR="00BF6D3C" w:rsidRPr="006B2D37" w:rsidRDefault="008147F4" w:rsidP="00A065CE">
            <w:pPr>
              <w:numPr>
                <w:ilvl w:val="0"/>
                <w:numId w:val="16"/>
              </w:numPr>
              <w:jc w:val="both"/>
              <w:rPr>
                <w:sz w:val="22"/>
                <w:szCs w:val="22"/>
              </w:rPr>
            </w:pPr>
            <w:r w:rsidRPr="006B2D37">
              <w:rPr>
                <w:sz w:val="22"/>
                <w:szCs w:val="22"/>
              </w:rPr>
              <w:t>Используйте более мягкую структуру/матрицу, чтобы избежать напряжения</w:t>
            </w:r>
          </w:p>
        </w:tc>
      </w:tr>
    </w:tbl>
    <w:p w14:paraId="7009B73A" w14:textId="77777777" w:rsidR="008147F4" w:rsidRPr="00812CF7" w:rsidRDefault="008147F4" w:rsidP="00B271B8">
      <w:pPr>
        <w:rPr>
          <w:sz w:val="22"/>
          <w:szCs w:val="22"/>
        </w:rPr>
      </w:pPr>
    </w:p>
    <w:tbl>
      <w:tblPr>
        <w:tblStyle w:val="a3"/>
        <w:tblW w:w="0" w:type="auto"/>
        <w:tblLook w:val="01E0" w:firstRow="1" w:lastRow="1" w:firstColumn="1" w:lastColumn="1" w:noHBand="0" w:noVBand="0"/>
      </w:tblPr>
      <w:tblGrid>
        <w:gridCol w:w="2268"/>
        <w:gridCol w:w="3960"/>
        <w:gridCol w:w="4534"/>
      </w:tblGrid>
      <w:tr w:rsidR="00CD4BD2" w:rsidRPr="006B2D37" w14:paraId="07CFAB7C" w14:textId="77777777" w:rsidTr="00F57CDF">
        <w:trPr>
          <w:trHeight w:val="1722"/>
        </w:trPr>
        <w:tc>
          <w:tcPr>
            <w:tcW w:w="2268" w:type="dxa"/>
          </w:tcPr>
          <w:p w14:paraId="3FC72468" w14:textId="77777777" w:rsidR="00CD4BD2" w:rsidRPr="006B2D37" w:rsidRDefault="00281925" w:rsidP="006B2D37">
            <w:pPr>
              <w:rPr>
                <w:sz w:val="22"/>
                <w:szCs w:val="22"/>
              </w:rPr>
            </w:pPr>
            <w:r w:rsidRPr="006B2D37">
              <w:rPr>
                <w:sz w:val="22"/>
                <w:szCs w:val="22"/>
              </w:rPr>
              <w:t>КОЛЕБАНИЕ ЛЕЗВИЯ</w:t>
            </w:r>
          </w:p>
          <w:p w14:paraId="55CC78D4" w14:textId="77777777" w:rsidR="00CD4BD2" w:rsidRPr="006B2D37" w:rsidRDefault="00AC52EC" w:rsidP="006B2D37">
            <w:pPr>
              <w:rPr>
                <w:sz w:val="22"/>
                <w:szCs w:val="22"/>
              </w:rPr>
            </w:pPr>
            <w:r>
              <w:rPr>
                <w:noProof/>
                <w:sz w:val="22"/>
                <w:szCs w:val="22"/>
              </w:rPr>
              <w:drawing>
                <wp:inline distT="0" distB="0" distL="0" distR="0" wp14:anchorId="3C023D48" wp14:editId="3CF5CF52">
                  <wp:extent cx="414655" cy="584835"/>
                  <wp:effectExtent l="19050" t="0" r="444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srcRect/>
                          <a:stretch>
                            <a:fillRect/>
                          </a:stretch>
                        </pic:blipFill>
                        <pic:spPr bwMode="auto">
                          <a:xfrm>
                            <a:off x="0" y="0"/>
                            <a:ext cx="414655" cy="584835"/>
                          </a:xfrm>
                          <a:prstGeom prst="rect">
                            <a:avLst/>
                          </a:prstGeom>
                          <a:noFill/>
                          <a:ln w="9525">
                            <a:noFill/>
                            <a:miter lim="800000"/>
                            <a:headEnd/>
                            <a:tailEnd/>
                          </a:ln>
                        </pic:spPr>
                      </pic:pic>
                    </a:graphicData>
                  </a:graphic>
                </wp:inline>
              </w:drawing>
            </w:r>
          </w:p>
        </w:tc>
        <w:tc>
          <w:tcPr>
            <w:tcW w:w="3960" w:type="dxa"/>
          </w:tcPr>
          <w:p w14:paraId="20444F0F" w14:textId="77777777" w:rsidR="00CD4BD2" w:rsidRPr="006B2D37" w:rsidRDefault="009D5295" w:rsidP="00A065CE">
            <w:pPr>
              <w:numPr>
                <w:ilvl w:val="0"/>
                <w:numId w:val="13"/>
              </w:numPr>
              <w:jc w:val="both"/>
              <w:rPr>
                <w:sz w:val="22"/>
                <w:szCs w:val="22"/>
              </w:rPr>
            </w:pPr>
            <w:r w:rsidRPr="006B2D37">
              <w:rPr>
                <w:sz w:val="22"/>
                <w:szCs w:val="22"/>
              </w:rPr>
              <w:t>Лезвие установлено на поврежденном или изношенном оборудовании</w:t>
            </w:r>
          </w:p>
          <w:p w14:paraId="7799B775" w14:textId="77777777" w:rsidR="009D5295" w:rsidRPr="006B2D37" w:rsidRDefault="009D5295" w:rsidP="00A065CE">
            <w:pPr>
              <w:numPr>
                <w:ilvl w:val="0"/>
                <w:numId w:val="13"/>
              </w:numPr>
              <w:jc w:val="both"/>
              <w:rPr>
                <w:sz w:val="22"/>
                <w:szCs w:val="22"/>
              </w:rPr>
            </w:pPr>
            <w:r w:rsidRPr="006B2D37">
              <w:rPr>
                <w:sz w:val="22"/>
                <w:szCs w:val="22"/>
              </w:rPr>
              <w:t>Изношено кольцо</w:t>
            </w:r>
          </w:p>
          <w:p w14:paraId="5F1FE881" w14:textId="77777777" w:rsidR="009D5295" w:rsidRPr="006B2D37" w:rsidRDefault="009D5295" w:rsidP="00A065CE">
            <w:pPr>
              <w:numPr>
                <w:ilvl w:val="0"/>
                <w:numId w:val="13"/>
              </w:numPr>
              <w:jc w:val="both"/>
              <w:rPr>
                <w:sz w:val="22"/>
                <w:szCs w:val="22"/>
              </w:rPr>
            </w:pPr>
            <w:r w:rsidRPr="006B2D37">
              <w:rPr>
                <w:sz w:val="22"/>
                <w:szCs w:val="22"/>
              </w:rPr>
              <w:t>Лезвие вращается с неправильной скоростью</w:t>
            </w:r>
          </w:p>
          <w:p w14:paraId="6627975E" w14:textId="77777777" w:rsidR="009D5295" w:rsidRPr="006B2D37" w:rsidRDefault="009D5295" w:rsidP="00A065CE">
            <w:pPr>
              <w:numPr>
                <w:ilvl w:val="0"/>
                <w:numId w:val="13"/>
              </w:numPr>
              <w:jc w:val="both"/>
              <w:rPr>
                <w:sz w:val="22"/>
                <w:szCs w:val="22"/>
              </w:rPr>
            </w:pPr>
            <w:r w:rsidRPr="006B2D37">
              <w:rPr>
                <w:sz w:val="22"/>
                <w:szCs w:val="22"/>
              </w:rPr>
              <w:t>Не совпадают диаметры кольца/фланца</w:t>
            </w:r>
          </w:p>
          <w:p w14:paraId="17E6F0AE" w14:textId="77777777" w:rsidR="009D5295" w:rsidRPr="006B2D37" w:rsidRDefault="009D5295" w:rsidP="00A065CE">
            <w:pPr>
              <w:numPr>
                <w:ilvl w:val="0"/>
                <w:numId w:val="13"/>
              </w:numPr>
              <w:jc w:val="both"/>
              <w:rPr>
                <w:sz w:val="22"/>
                <w:szCs w:val="22"/>
              </w:rPr>
            </w:pPr>
            <w:r w:rsidRPr="006B2D37">
              <w:rPr>
                <w:sz w:val="22"/>
                <w:szCs w:val="22"/>
              </w:rPr>
              <w:t>Лезвие согнуто в результате падения или искривления</w:t>
            </w:r>
          </w:p>
        </w:tc>
        <w:tc>
          <w:tcPr>
            <w:tcW w:w="4534" w:type="dxa"/>
          </w:tcPr>
          <w:p w14:paraId="11ABFC89" w14:textId="77777777" w:rsidR="00CD4BD2" w:rsidRPr="006B2D37" w:rsidRDefault="00CF59C0" w:rsidP="00A065CE">
            <w:pPr>
              <w:numPr>
                <w:ilvl w:val="0"/>
                <w:numId w:val="13"/>
              </w:numPr>
              <w:jc w:val="both"/>
              <w:rPr>
                <w:sz w:val="22"/>
                <w:szCs w:val="22"/>
              </w:rPr>
            </w:pPr>
            <w:r w:rsidRPr="006B2D37">
              <w:rPr>
                <w:sz w:val="22"/>
                <w:szCs w:val="22"/>
              </w:rPr>
              <w:t>Проверьте качество подшипников, искривления вала или износ установочной оси</w:t>
            </w:r>
          </w:p>
          <w:p w14:paraId="0E03C586" w14:textId="77777777" w:rsidR="00CF59C0" w:rsidRPr="006B2D37" w:rsidRDefault="00CF59C0" w:rsidP="00A065CE">
            <w:pPr>
              <w:numPr>
                <w:ilvl w:val="0"/>
                <w:numId w:val="13"/>
              </w:numPr>
              <w:jc w:val="both"/>
              <w:rPr>
                <w:sz w:val="22"/>
                <w:szCs w:val="22"/>
              </w:rPr>
            </w:pPr>
            <w:r w:rsidRPr="006B2D37">
              <w:rPr>
                <w:sz w:val="22"/>
                <w:szCs w:val="22"/>
              </w:rPr>
              <w:t>Проверьте чистоту, плоскость и диаметр колец/фланцев</w:t>
            </w:r>
          </w:p>
          <w:p w14:paraId="41BD7089" w14:textId="77777777" w:rsidR="00CF59C0" w:rsidRPr="006B2D37" w:rsidRDefault="00CF59C0" w:rsidP="00A065CE">
            <w:pPr>
              <w:numPr>
                <w:ilvl w:val="0"/>
                <w:numId w:val="13"/>
              </w:numPr>
              <w:jc w:val="both"/>
              <w:rPr>
                <w:sz w:val="22"/>
                <w:szCs w:val="22"/>
              </w:rPr>
            </w:pPr>
            <w:r w:rsidRPr="006B2D37">
              <w:rPr>
                <w:sz w:val="22"/>
                <w:szCs w:val="22"/>
              </w:rPr>
              <w:t>Установите правильную скорость двигателя</w:t>
            </w:r>
          </w:p>
          <w:p w14:paraId="1B92FCDB" w14:textId="77777777" w:rsidR="00CF59C0" w:rsidRPr="006B2D37" w:rsidRDefault="00CF59C0" w:rsidP="00A065CE">
            <w:pPr>
              <w:numPr>
                <w:ilvl w:val="0"/>
                <w:numId w:val="13"/>
              </w:numPr>
              <w:jc w:val="both"/>
              <w:rPr>
                <w:sz w:val="22"/>
                <w:szCs w:val="22"/>
              </w:rPr>
            </w:pPr>
            <w:r w:rsidRPr="006B2D37">
              <w:rPr>
                <w:sz w:val="22"/>
                <w:szCs w:val="22"/>
              </w:rPr>
              <w:t>Используйте кольца/фланцы лезвия правильного диаметра</w:t>
            </w:r>
          </w:p>
          <w:p w14:paraId="70FB232A" w14:textId="77777777" w:rsidR="00CF59C0" w:rsidRPr="006B2D37" w:rsidRDefault="00CF59C0" w:rsidP="00A065CE">
            <w:pPr>
              <w:numPr>
                <w:ilvl w:val="0"/>
                <w:numId w:val="13"/>
              </w:numPr>
              <w:jc w:val="both"/>
              <w:rPr>
                <w:sz w:val="22"/>
                <w:szCs w:val="22"/>
              </w:rPr>
            </w:pPr>
            <w:r w:rsidRPr="006B2D37">
              <w:rPr>
                <w:sz w:val="22"/>
                <w:szCs w:val="22"/>
              </w:rPr>
              <w:t xml:space="preserve">НЕ используйте согнутое лезвие. </w:t>
            </w:r>
            <w:r w:rsidRPr="006B2D37">
              <w:rPr>
                <w:sz w:val="22"/>
                <w:szCs w:val="22"/>
              </w:rPr>
              <w:lastRenderedPageBreak/>
              <w:t xml:space="preserve">Обратитесь к производителю лезвия. </w:t>
            </w:r>
          </w:p>
          <w:p w14:paraId="6D80F8A4" w14:textId="77777777" w:rsidR="00CF59C0" w:rsidRPr="006B2D37" w:rsidRDefault="00CF59C0" w:rsidP="006B2D37">
            <w:pPr>
              <w:jc w:val="both"/>
              <w:rPr>
                <w:sz w:val="22"/>
                <w:szCs w:val="22"/>
              </w:rPr>
            </w:pPr>
          </w:p>
        </w:tc>
      </w:tr>
      <w:tr w:rsidR="00CD4BD2" w:rsidRPr="006B2D37" w14:paraId="644F12FE" w14:textId="77777777" w:rsidTr="00F57CDF">
        <w:tc>
          <w:tcPr>
            <w:tcW w:w="2268" w:type="dxa"/>
          </w:tcPr>
          <w:p w14:paraId="44F269EC" w14:textId="77777777" w:rsidR="00CD4BD2" w:rsidRPr="006B2D37" w:rsidRDefault="00281925" w:rsidP="006B2D37">
            <w:pPr>
              <w:rPr>
                <w:sz w:val="22"/>
                <w:szCs w:val="22"/>
              </w:rPr>
            </w:pPr>
            <w:r w:rsidRPr="006B2D37">
              <w:rPr>
                <w:sz w:val="22"/>
                <w:szCs w:val="22"/>
              </w:rPr>
              <w:lastRenderedPageBreak/>
              <w:t>ЛЕЗВИЕ НЕ РЕЖЕТ</w:t>
            </w:r>
          </w:p>
          <w:p w14:paraId="22D64D37" w14:textId="77777777" w:rsidR="00CD4BD2" w:rsidRPr="006B2D37" w:rsidRDefault="00AC52EC" w:rsidP="006B2D37">
            <w:pPr>
              <w:rPr>
                <w:sz w:val="22"/>
                <w:szCs w:val="22"/>
              </w:rPr>
            </w:pPr>
            <w:r>
              <w:rPr>
                <w:noProof/>
                <w:sz w:val="22"/>
                <w:szCs w:val="22"/>
              </w:rPr>
              <w:drawing>
                <wp:inline distT="0" distB="0" distL="0" distR="0" wp14:anchorId="3D1F404D" wp14:editId="72F296B2">
                  <wp:extent cx="680720" cy="638175"/>
                  <wp:effectExtent l="19050" t="0" r="508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srcRect/>
                          <a:stretch>
                            <a:fillRect/>
                          </a:stretch>
                        </pic:blipFill>
                        <pic:spPr bwMode="auto">
                          <a:xfrm>
                            <a:off x="0" y="0"/>
                            <a:ext cx="680720" cy="638175"/>
                          </a:xfrm>
                          <a:prstGeom prst="rect">
                            <a:avLst/>
                          </a:prstGeom>
                          <a:noFill/>
                          <a:ln w="9525">
                            <a:noFill/>
                            <a:miter lim="800000"/>
                            <a:headEnd/>
                            <a:tailEnd/>
                          </a:ln>
                        </pic:spPr>
                      </pic:pic>
                    </a:graphicData>
                  </a:graphic>
                </wp:inline>
              </w:drawing>
            </w:r>
          </w:p>
          <w:p w14:paraId="125CFF97" w14:textId="77777777" w:rsidR="00CD4BD2" w:rsidRPr="006B2D37" w:rsidRDefault="00CD4BD2" w:rsidP="006B2D37">
            <w:pPr>
              <w:rPr>
                <w:sz w:val="22"/>
                <w:szCs w:val="22"/>
              </w:rPr>
            </w:pPr>
          </w:p>
        </w:tc>
        <w:tc>
          <w:tcPr>
            <w:tcW w:w="3960" w:type="dxa"/>
          </w:tcPr>
          <w:p w14:paraId="14C5F7B5" w14:textId="77777777" w:rsidR="009D5295" w:rsidRPr="006B2D37" w:rsidRDefault="009D5295" w:rsidP="00A065CE">
            <w:pPr>
              <w:numPr>
                <w:ilvl w:val="0"/>
                <w:numId w:val="14"/>
              </w:numPr>
              <w:jc w:val="both"/>
              <w:rPr>
                <w:sz w:val="22"/>
                <w:szCs w:val="22"/>
              </w:rPr>
            </w:pPr>
            <w:r w:rsidRPr="006B2D37">
              <w:rPr>
                <w:sz w:val="22"/>
                <w:szCs w:val="22"/>
              </w:rPr>
              <w:t>Лезвие слишком жесткое для обрабатываемого материала</w:t>
            </w:r>
          </w:p>
          <w:p w14:paraId="09BCA8E8" w14:textId="77777777" w:rsidR="00CD4BD2" w:rsidRPr="006B2D37" w:rsidRDefault="009D5295" w:rsidP="00A065CE">
            <w:pPr>
              <w:numPr>
                <w:ilvl w:val="0"/>
                <w:numId w:val="14"/>
              </w:numPr>
              <w:jc w:val="both"/>
              <w:rPr>
                <w:sz w:val="22"/>
                <w:szCs w:val="22"/>
              </w:rPr>
            </w:pPr>
            <w:r w:rsidRPr="006B2D37">
              <w:rPr>
                <w:sz w:val="22"/>
                <w:szCs w:val="22"/>
              </w:rPr>
              <w:t>Лезвие затупилось</w:t>
            </w:r>
          </w:p>
          <w:p w14:paraId="25A89111" w14:textId="77777777" w:rsidR="009D5295" w:rsidRPr="006B2D37" w:rsidRDefault="009D5295" w:rsidP="00A065CE">
            <w:pPr>
              <w:numPr>
                <w:ilvl w:val="0"/>
                <w:numId w:val="14"/>
              </w:numPr>
              <w:jc w:val="both"/>
              <w:rPr>
                <w:sz w:val="22"/>
                <w:szCs w:val="22"/>
              </w:rPr>
            </w:pPr>
            <w:r w:rsidRPr="006B2D37">
              <w:rPr>
                <w:sz w:val="22"/>
                <w:szCs w:val="22"/>
              </w:rPr>
              <w:t>Лезвие не режет материал, для которого оно предназначено</w:t>
            </w:r>
          </w:p>
        </w:tc>
        <w:tc>
          <w:tcPr>
            <w:tcW w:w="4534" w:type="dxa"/>
          </w:tcPr>
          <w:p w14:paraId="4ED20946" w14:textId="77777777" w:rsidR="00CD4BD2" w:rsidRPr="006B2D37" w:rsidRDefault="00CF59C0" w:rsidP="00A065CE">
            <w:pPr>
              <w:numPr>
                <w:ilvl w:val="0"/>
                <w:numId w:val="14"/>
              </w:numPr>
              <w:jc w:val="both"/>
              <w:rPr>
                <w:sz w:val="22"/>
                <w:szCs w:val="22"/>
              </w:rPr>
            </w:pPr>
            <w:r w:rsidRPr="006B2D37">
              <w:rPr>
                <w:sz w:val="22"/>
                <w:szCs w:val="22"/>
              </w:rPr>
              <w:t>Выберите подходящее лезвие для обрабатываемого материала.</w:t>
            </w:r>
          </w:p>
          <w:p w14:paraId="6ABAA2EF" w14:textId="77777777" w:rsidR="00CF59C0" w:rsidRPr="006B2D37" w:rsidRDefault="00CF59C0" w:rsidP="00A065CE">
            <w:pPr>
              <w:numPr>
                <w:ilvl w:val="0"/>
                <w:numId w:val="14"/>
              </w:numPr>
              <w:jc w:val="both"/>
              <w:rPr>
                <w:sz w:val="22"/>
                <w:szCs w:val="22"/>
              </w:rPr>
            </w:pPr>
            <w:r w:rsidRPr="006B2D37">
              <w:rPr>
                <w:sz w:val="22"/>
                <w:szCs w:val="22"/>
              </w:rPr>
              <w:t>Заточите</w:t>
            </w:r>
            <w:r w:rsidR="00D93519" w:rsidRPr="006B2D37">
              <w:rPr>
                <w:sz w:val="22"/>
                <w:szCs w:val="22"/>
              </w:rPr>
              <w:t xml:space="preserve">, режа мягкий абразивный материал, чтобы открыть алмазное покрытие. В случае постоянной необходимости в заточке, лезвие слишком жесткое для обрабатываемого материала. </w:t>
            </w:r>
          </w:p>
          <w:p w14:paraId="1509A93B" w14:textId="77777777" w:rsidR="00D93519" w:rsidRPr="006B2D37" w:rsidRDefault="00D93519" w:rsidP="00A065CE">
            <w:pPr>
              <w:numPr>
                <w:ilvl w:val="0"/>
                <w:numId w:val="14"/>
              </w:numPr>
              <w:jc w:val="both"/>
              <w:rPr>
                <w:sz w:val="22"/>
                <w:szCs w:val="22"/>
              </w:rPr>
            </w:pPr>
            <w:r w:rsidRPr="006B2D37">
              <w:rPr>
                <w:sz w:val="22"/>
                <w:szCs w:val="22"/>
              </w:rPr>
              <w:t xml:space="preserve">Отработайте на материале для резки. Если не закрывается, заточите, как в случае с тупым лезвием. </w:t>
            </w:r>
          </w:p>
          <w:p w14:paraId="2EAE0052" w14:textId="77777777" w:rsidR="00D93519" w:rsidRPr="006B2D37" w:rsidRDefault="00D93519" w:rsidP="006B2D37">
            <w:pPr>
              <w:jc w:val="both"/>
              <w:rPr>
                <w:sz w:val="22"/>
                <w:szCs w:val="22"/>
              </w:rPr>
            </w:pPr>
          </w:p>
        </w:tc>
      </w:tr>
      <w:tr w:rsidR="00CD4BD2" w:rsidRPr="006B2D37" w14:paraId="5726B0AD" w14:textId="77777777" w:rsidTr="00F57CDF">
        <w:trPr>
          <w:trHeight w:val="1506"/>
        </w:trPr>
        <w:tc>
          <w:tcPr>
            <w:tcW w:w="2268" w:type="dxa"/>
          </w:tcPr>
          <w:p w14:paraId="489885DF" w14:textId="77777777" w:rsidR="00CD4BD2" w:rsidRPr="006B2D37" w:rsidRDefault="00281925" w:rsidP="006B2D37">
            <w:pPr>
              <w:rPr>
                <w:sz w:val="22"/>
                <w:szCs w:val="22"/>
              </w:rPr>
            </w:pPr>
            <w:r w:rsidRPr="006B2D37">
              <w:rPr>
                <w:sz w:val="22"/>
                <w:szCs w:val="22"/>
              </w:rPr>
              <w:t>ПОДРЕЗАНИЕ СЕРДЦЕВИНЫ</w:t>
            </w:r>
          </w:p>
          <w:p w14:paraId="1E548F8F" w14:textId="77777777" w:rsidR="00CD4BD2" w:rsidRPr="006B2D37" w:rsidRDefault="00AC52EC" w:rsidP="006B2D37">
            <w:pPr>
              <w:rPr>
                <w:sz w:val="22"/>
                <w:szCs w:val="22"/>
              </w:rPr>
            </w:pPr>
            <w:r>
              <w:rPr>
                <w:noProof/>
                <w:sz w:val="22"/>
                <w:szCs w:val="22"/>
              </w:rPr>
              <w:drawing>
                <wp:inline distT="0" distB="0" distL="0" distR="0" wp14:anchorId="5F8C2ADD" wp14:editId="1F555866">
                  <wp:extent cx="372110" cy="648335"/>
                  <wp:effectExtent l="19050" t="0" r="889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srcRect/>
                          <a:stretch>
                            <a:fillRect/>
                          </a:stretch>
                        </pic:blipFill>
                        <pic:spPr bwMode="auto">
                          <a:xfrm>
                            <a:off x="0" y="0"/>
                            <a:ext cx="372110" cy="648335"/>
                          </a:xfrm>
                          <a:prstGeom prst="rect">
                            <a:avLst/>
                          </a:prstGeom>
                          <a:noFill/>
                          <a:ln w="9525">
                            <a:noFill/>
                            <a:miter lim="800000"/>
                            <a:headEnd/>
                            <a:tailEnd/>
                          </a:ln>
                        </pic:spPr>
                      </pic:pic>
                    </a:graphicData>
                  </a:graphic>
                </wp:inline>
              </w:drawing>
            </w:r>
          </w:p>
        </w:tc>
        <w:tc>
          <w:tcPr>
            <w:tcW w:w="3960" w:type="dxa"/>
          </w:tcPr>
          <w:p w14:paraId="2D1428BB" w14:textId="77777777" w:rsidR="00CD4BD2" w:rsidRPr="006B2D37" w:rsidRDefault="009D5295" w:rsidP="00A065CE">
            <w:pPr>
              <w:numPr>
                <w:ilvl w:val="0"/>
                <w:numId w:val="14"/>
              </w:numPr>
              <w:jc w:val="both"/>
              <w:rPr>
                <w:sz w:val="22"/>
                <w:szCs w:val="22"/>
              </w:rPr>
            </w:pPr>
            <w:r w:rsidRPr="006B2D37">
              <w:rPr>
                <w:sz w:val="22"/>
                <w:szCs w:val="22"/>
              </w:rPr>
              <w:t xml:space="preserve">Абразивный износ сердцевины происходит быстрее, чем износ сегментов </w:t>
            </w:r>
          </w:p>
        </w:tc>
        <w:tc>
          <w:tcPr>
            <w:tcW w:w="4534" w:type="dxa"/>
          </w:tcPr>
          <w:p w14:paraId="796B6838" w14:textId="77777777" w:rsidR="00D93519" w:rsidRPr="006B2D37" w:rsidRDefault="00D93519" w:rsidP="00A065CE">
            <w:pPr>
              <w:numPr>
                <w:ilvl w:val="0"/>
                <w:numId w:val="14"/>
              </w:numPr>
              <w:jc w:val="both"/>
              <w:rPr>
                <w:sz w:val="22"/>
                <w:szCs w:val="22"/>
              </w:rPr>
            </w:pPr>
            <w:r w:rsidRPr="006B2D37">
              <w:rPr>
                <w:sz w:val="22"/>
                <w:szCs w:val="22"/>
              </w:rPr>
              <w:t>Промойте водой частицы, образовавшиеся при резке.</w:t>
            </w:r>
          </w:p>
          <w:p w14:paraId="288A27D4" w14:textId="77777777" w:rsidR="00CD4BD2" w:rsidRPr="006B2D37" w:rsidRDefault="00D93519" w:rsidP="00A065CE">
            <w:pPr>
              <w:numPr>
                <w:ilvl w:val="0"/>
                <w:numId w:val="14"/>
              </w:numPr>
              <w:jc w:val="both"/>
              <w:rPr>
                <w:sz w:val="22"/>
                <w:szCs w:val="22"/>
              </w:rPr>
            </w:pPr>
            <w:r w:rsidRPr="006B2D37">
              <w:rPr>
                <w:sz w:val="22"/>
                <w:szCs w:val="22"/>
              </w:rPr>
              <w:t>Используйте износостойкие сердцевины.</w:t>
            </w:r>
          </w:p>
        </w:tc>
      </w:tr>
      <w:tr w:rsidR="00CD4BD2" w:rsidRPr="006B2D37" w14:paraId="7B84B6BE" w14:textId="77777777" w:rsidTr="00F57CDF">
        <w:tc>
          <w:tcPr>
            <w:tcW w:w="2268" w:type="dxa"/>
          </w:tcPr>
          <w:p w14:paraId="0254D3B0" w14:textId="77777777" w:rsidR="00CD4BD2" w:rsidRPr="006B2D37" w:rsidRDefault="00281925" w:rsidP="006B2D37">
            <w:pPr>
              <w:rPr>
                <w:sz w:val="22"/>
                <w:szCs w:val="22"/>
              </w:rPr>
            </w:pPr>
            <w:r w:rsidRPr="006B2D37">
              <w:rPr>
                <w:sz w:val="22"/>
                <w:szCs w:val="22"/>
              </w:rPr>
              <w:t>ОСЕВОЕ ОТВЕРСТИЕ НЕ КРУГЛОЕ</w:t>
            </w:r>
          </w:p>
          <w:p w14:paraId="0B49BD90" w14:textId="77777777" w:rsidR="00CD4BD2" w:rsidRPr="006B2D37" w:rsidRDefault="00AC52EC" w:rsidP="006B2D37">
            <w:pPr>
              <w:rPr>
                <w:sz w:val="22"/>
                <w:szCs w:val="22"/>
              </w:rPr>
            </w:pPr>
            <w:r>
              <w:rPr>
                <w:noProof/>
                <w:sz w:val="22"/>
                <w:szCs w:val="22"/>
              </w:rPr>
              <w:drawing>
                <wp:inline distT="0" distB="0" distL="0" distR="0" wp14:anchorId="282CFB0D" wp14:editId="60A7EBD3">
                  <wp:extent cx="563245" cy="520700"/>
                  <wp:effectExtent l="19050" t="0" r="825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srcRect/>
                          <a:stretch>
                            <a:fillRect/>
                          </a:stretch>
                        </pic:blipFill>
                        <pic:spPr bwMode="auto">
                          <a:xfrm>
                            <a:off x="0" y="0"/>
                            <a:ext cx="563245" cy="520700"/>
                          </a:xfrm>
                          <a:prstGeom prst="rect">
                            <a:avLst/>
                          </a:prstGeom>
                          <a:noFill/>
                          <a:ln w="9525">
                            <a:noFill/>
                            <a:miter lim="800000"/>
                            <a:headEnd/>
                            <a:tailEnd/>
                          </a:ln>
                        </pic:spPr>
                      </pic:pic>
                    </a:graphicData>
                  </a:graphic>
                </wp:inline>
              </w:drawing>
            </w:r>
          </w:p>
        </w:tc>
        <w:tc>
          <w:tcPr>
            <w:tcW w:w="3960" w:type="dxa"/>
          </w:tcPr>
          <w:p w14:paraId="26FA00C1" w14:textId="77777777" w:rsidR="00CD4BD2" w:rsidRPr="006B2D37" w:rsidRDefault="009D5295" w:rsidP="00A065CE">
            <w:pPr>
              <w:numPr>
                <w:ilvl w:val="0"/>
                <w:numId w:val="17"/>
              </w:numPr>
              <w:jc w:val="both"/>
              <w:rPr>
                <w:sz w:val="22"/>
                <w:szCs w:val="22"/>
              </w:rPr>
            </w:pPr>
            <w:r w:rsidRPr="006B2D37">
              <w:rPr>
                <w:sz w:val="22"/>
                <w:szCs w:val="22"/>
              </w:rPr>
              <w:t>Кольца/фланцы неправильно натянуты, что позволяет лезвию вращаться или вибрировать на вале</w:t>
            </w:r>
          </w:p>
          <w:p w14:paraId="5FFBA280" w14:textId="77777777" w:rsidR="009D5295" w:rsidRPr="006B2D37" w:rsidRDefault="009D5295" w:rsidP="00A065CE">
            <w:pPr>
              <w:numPr>
                <w:ilvl w:val="0"/>
                <w:numId w:val="17"/>
              </w:numPr>
              <w:jc w:val="both"/>
              <w:rPr>
                <w:sz w:val="22"/>
                <w:szCs w:val="22"/>
              </w:rPr>
            </w:pPr>
            <w:r w:rsidRPr="006B2D37">
              <w:rPr>
                <w:sz w:val="22"/>
                <w:szCs w:val="22"/>
              </w:rPr>
              <w:t>Кольца/фланцы изношены или загрязнены</w:t>
            </w:r>
          </w:p>
          <w:p w14:paraId="5395F482" w14:textId="77777777" w:rsidR="009D5295" w:rsidRPr="006B2D37" w:rsidRDefault="009D5295" w:rsidP="00A065CE">
            <w:pPr>
              <w:numPr>
                <w:ilvl w:val="0"/>
                <w:numId w:val="17"/>
              </w:numPr>
              <w:jc w:val="both"/>
              <w:rPr>
                <w:sz w:val="22"/>
                <w:szCs w:val="22"/>
              </w:rPr>
            </w:pPr>
            <w:r w:rsidRPr="006B2D37">
              <w:rPr>
                <w:sz w:val="22"/>
                <w:szCs w:val="22"/>
              </w:rPr>
              <w:t>Лезвие неправильно установлено</w:t>
            </w:r>
          </w:p>
        </w:tc>
        <w:tc>
          <w:tcPr>
            <w:tcW w:w="4534" w:type="dxa"/>
          </w:tcPr>
          <w:p w14:paraId="3AD205E1" w14:textId="77777777" w:rsidR="00CD4BD2" w:rsidRPr="006B2D37" w:rsidRDefault="00D93519" w:rsidP="00A065CE">
            <w:pPr>
              <w:numPr>
                <w:ilvl w:val="0"/>
                <w:numId w:val="17"/>
              </w:numPr>
              <w:jc w:val="both"/>
              <w:rPr>
                <w:sz w:val="22"/>
                <w:szCs w:val="22"/>
              </w:rPr>
            </w:pPr>
            <w:r w:rsidRPr="006B2D37">
              <w:rPr>
                <w:sz w:val="22"/>
                <w:szCs w:val="22"/>
              </w:rPr>
              <w:t xml:space="preserve">Убедитесь, что лезвие установлено на вале правильного диаметра. Подтяните гайку вала ключом, чтобы убедиться в надежности крепления лезвия. </w:t>
            </w:r>
          </w:p>
          <w:p w14:paraId="26385CBC" w14:textId="77777777" w:rsidR="00D93519" w:rsidRPr="006B2D37" w:rsidRDefault="00625D71" w:rsidP="00A065CE">
            <w:pPr>
              <w:numPr>
                <w:ilvl w:val="0"/>
                <w:numId w:val="17"/>
              </w:numPr>
              <w:jc w:val="both"/>
              <w:rPr>
                <w:sz w:val="22"/>
                <w:szCs w:val="22"/>
              </w:rPr>
            </w:pPr>
            <w:r w:rsidRPr="006B2D37">
              <w:rPr>
                <w:sz w:val="22"/>
                <w:szCs w:val="22"/>
              </w:rPr>
              <w:t>Прочистите кольца/фланцы, убедитесь, что они не изношены.</w:t>
            </w:r>
          </w:p>
          <w:p w14:paraId="5B4A6386" w14:textId="77777777" w:rsidR="00625D71" w:rsidRPr="006B2D37" w:rsidRDefault="00625D71" w:rsidP="00A065CE">
            <w:pPr>
              <w:numPr>
                <w:ilvl w:val="0"/>
                <w:numId w:val="17"/>
              </w:numPr>
              <w:jc w:val="both"/>
              <w:rPr>
                <w:sz w:val="22"/>
                <w:szCs w:val="22"/>
              </w:rPr>
            </w:pPr>
            <w:r w:rsidRPr="006B2D37">
              <w:rPr>
                <w:sz w:val="22"/>
                <w:szCs w:val="22"/>
              </w:rPr>
              <w:t xml:space="preserve">Подтяните осевую гайку. </w:t>
            </w:r>
          </w:p>
          <w:p w14:paraId="4FD8F39B" w14:textId="77777777" w:rsidR="00625D71" w:rsidRPr="006B2D37" w:rsidRDefault="00625D71" w:rsidP="00A065CE">
            <w:pPr>
              <w:numPr>
                <w:ilvl w:val="0"/>
                <w:numId w:val="17"/>
              </w:numPr>
              <w:jc w:val="both"/>
              <w:rPr>
                <w:sz w:val="22"/>
                <w:szCs w:val="22"/>
              </w:rPr>
            </w:pPr>
            <w:r w:rsidRPr="006B2D37">
              <w:rPr>
                <w:sz w:val="22"/>
                <w:szCs w:val="22"/>
              </w:rPr>
              <w:t xml:space="preserve">Убедитесь, что отверстие штыря скользит по </w:t>
            </w:r>
            <w:r w:rsidR="00142CE2" w:rsidRPr="006B2D37">
              <w:rPr>
                <w:sz w:val="22"/>
                <w:szCs w:val="22"/>
              </w:rPr>
              <w:t xml:space="preserve">направляющему </w:t>
            </w:r>
            <w:r w:rsidRPr="006B2D37">
              <w:rPr>
                <w:sz w:val="22"/>
                <w:szCs w:val="22"/>
              </w:rPr>
              <w:t>штырю.</w:t>
            </w:r>
          </w:p>
          <w:p w14:paraId="510658AD" w14:textId="77777777" w:rsidR="00625D71" w:rsidRPr="006B2D37" w:rsidRDefault="00625D71" w:rsidP="006B2D37">
            <w:pPr>
              <w:jc w:val="both"/>
              <w:rPr>
                <w:sz w:val="22"/>
                <w:szCs w:val="22"/>
              </w:rPr>
            </w:pPr>
          </w:p>
        </w:tc>
      </w:tr>
      <w:tr w:rsidR="00CD4BD2" w:rsidRPr="006B2D37" w14:paraId="1BE81AE2" w14:textId="77777777" w:rsidTr="00F57CDF">
        <w:trPr>
          <w:trHeight w:val="2355"/>
        </w:trPr>
        <w:tc>
          <w:tcPr>
            <w:tcW w:w="2268" w:type="dxa"/>
          </w:tcPr>
          <w:p w14:paraId="2D638552" w14:textId="77777777" w:rsidR="00CD4BD2" w:rsidRPr="006B2D37" w:rsidRDefault="00281925" w:rsidP="006B2D37">
            <w:pPr>
              <w:rPr>
                <w:sz w:val="22"/>
                <w:szCs w:val="22"/>
              </w:rPr>
            </w:pPr>
            <w:r w:rsidRPr="006B2D37">
              <w:rPr>
                <w:sz w:val="22"/>
                <w:szCs w:val="22"/>
              </w:rPr>
              <w:t>ПРИ ИЗНОСЕ ЛЕЗВИЕ ПОТЕРЯЛО КРУГЛУЮ ФОРМУ</w:t>
            </w:r>
          </w:p>
          <w:p w14:paraId="5DFE5CA6" w14:textId="77777777" w:rsidR="00CD4BD2" w:rsidRPr="006B2D37" w:rsidRDefault="00AC52EC" w:rsidP="006B2D37">
            <w:pPr>
              <w:rPr>
                <w:sz w:val="22"/>
                <w:szCs w:val="22"/>
              </w:rPr>
            </w:pPr>
            <w:r>
              <w:rPr>
                <w:noProof/>
                <w:sz w:val="22"/>
                <w:szCs w:val="22"/>
              </w:rPr>
              <w:drawing>
                <wp:inline distT="0" distB="0" distL="0" distR="0" wp14:anchorId="250EF025" wp14:editId="491F83E6">
                  <wp:extent cx="595630" cy="542290"/>
                  <wp:effectExtent l="1905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srcRect/>
                          <a:stretch>
                            <a:fillRect/>
                          </a:stretch>
                        </pic:blipFill>
                        <pic:spPr bwMode="auto">
                          <a:xfrm>
                            <a:off x="0" y="0"/>
                            <a:ext cx="595630" cy="542290"/>
                          </a:xfrm>
                          <a:prstGeom prst="rect">
                            <a:avLst/>
                          </a:prstGeom>
                          <a:noFill/>
                          <a:ln w="9525">
                            <a:noFill/>
                            <a:miter lim="800000"/>
                            <a:headEnd/>
                            <a:tailEnd/>
                          </a:ln>
                        </pic:spPr>
                      </pic:pic>
                    </a:graphicData>
                  </a:graphic>
                </wp:inline>
              </w:drawing>
            </w:r>
          </w:p>
        </w:tc>
        <w:tc>
          <w:tcPr>
            <w:tcW w:w="3960" w:type="dxa"/>
          </w:tcPr>
          <w:p w14:paraId="02353F8C" w14:textId="77777777" w:rsidR="00CD4BD2" w:rsidRPr="006B2D37" w:rsidRDefault="009D5295" w:rsidP="00A065CE">
            <w:pPr>
              <w:numPr>
                <w:ilvl w:val="0"/>
                <w:numId w:val="16"/>
              </w:numPr>
              <w:jc w:val="both"/>
              <w:rPr>
                <w:sz w:val="22"/>
                <w:szCs w:val="22"/>
              </w:rPr>
            </w:pPr>
            <w:r w:rsidRPr="006B2D37">
              <w:rPr>
                <w:sz w:val="22"/>
                <w:szCs w:val="22"/>
              </w:rPr>
              <w:t>Изношены подшипники вала</w:t>
            </w:r>
          </w:p>
          <w:p w14:paraId="4FD39F45" w14:textId="77777777" w:rsidR="009D5295" w:rsidRPr="006B2D37" w:rsidRDefault="009D5295" w:rsidP="00A065CE">
            <w:pPr>
              <w:numPr>
                <w:ilvl w:val="0"/>
                <w:numId w:val="16"/>
              </w:numPr>
              <w:jc w:val="both"/>
              <w:rPr>
                <w:sz w:val="22"/>
                <w:szCs w:val="22"/>
              </w:rPr>
            </w:pPr>
            <w:r w:rsidRPr="006B2D37">
              <w:rPr>
                <w:sz w:val="22"/>
                <w:szCs w:val="22"/>
              </w:rPr>
              <w:t>Происходят рывки из-за того, что двигатель неправильно настроен</w:t>
            </w:r>
          </w:p>
          <w:p w14:paraId="049209DE" w14:textId="77777777" w:rsidR="009D5295" w:rsidRPr="006B2D37" w:rsidRDefault="009D5295" w:rsidP="00A065CE">
            <w:pPr>
              <w:numPr>
                <w:ilvl w:val="0"/>
                <w:numId w:val="16"/>
              </w:numPr>
              <w:jc w:val="both"/>
              <w:rPr>
                <w:sz w:val="22"/>
                <w:szCs w:val="22"/>
              </w:rPr>
            </w:pPr>
            <w:r w:rsidRPr="006B2D37">
              <w:rPr>
                <w:sz w:val="22"/>
                <w:szCs w:val="22"/>
              </w:rPr>
              <w:t>Осевое отверстие лезвия повреждено в результате неправильной установки лезвия</w:t>
            </w:r>
          </w:p>
          <w:p w14:paraId="71912E10" w14:textId="77777777" w:rsidR="009D5295" w:rsidRPr="006B2D37" w:rsidRDefault="00CF59C0" w:rsidP="00A065CE">
            <w:pPr>
              <w:numPr>
                <w:ilvl w:val="0"/>
                <w:numId w:val="16"/>
              </w:numPr>
              <w:jc w:val="both"/>
              <w:rPr>
                <w:sz w:val="22"/>
                <w:szCs w:val="22"/>
              </w:rPr>
            </w:pPr>
            <w:r w:rsidRPr="006B2D37">
              <w:rPr>
                <w:sz w:val="22"/>
                <w:szCs w:val="22"/>
              </w:rPr>
              <w:t>Структура/матрица слишком жесткие для обрабатываемого материала</w:t>
            </w:r>
          </w:p>
          <w:p w14:paraId="69A1004A" w14:textId="77777777" w:rsidR="00CF59C0" w:rsidRPr="006B2D37" w:rsidRDefault="00CF59C0" w:rsidP="00A065CE">
            <w:pPr>
              <w:numPr>
                <w:ilvl w:val="0"/>
                <w:numId w:val="16"/>
              </w:numPr>
              <w:jc w:val="both"/>
              <w:rPr>
                <w:sz w:val="22"/>
                <w:szCs w:val="22"/>
              </w:rPr>
            </w:pPr>
            <w:r w:rsidRPr="006B2D37">
              <w:rPr>
                <w:sz w:val="22"/>
                <w:szCs w:val="22"/>
              </w:rPr>
              <w:t>Лезвие соскальзывает, в результате чего одна сторона изнашивается больше, чем другая</w:t>
            </w:r>
          </w:p>
        </w:tc>
        <w:tc>
          <w:tcPr>
            <w:tcW w:w="4534" w:type="dxa"/>
          </w:tcPr>
          <w:p w14:paraId="6095070C" w14:textId="77777777" w:rsidR="00CD4BD2" w:rsidRPr="006B2D37" w:rsidRDefault="00625D71" w:rsidP="00A065CE">
            <w:pPr>
              <w:numPr>
                <w:ilvl w:val="0"/>
                <w:numId w:val="16"/>
              </w:numPr>
              <w:jc w:val="both"/>
              <w:rPr>
                <w:sz w:val="22"/>
                <w:szCs w:val="22"/>
              </w:rPr>
            </w:pPr>
            <w:r w:rsidRPr="006B2D37">
              <w:rPr>
                <w:sz w:val="22"/>
                <w:szCs w:val="22"/>
              </w:rPr>
              <w:t>Установите новые подшипники вала лезвия или новый вал лезвия.</w:t>
            </w:r>
          </w:p>
          <w:p w14:paraId="503C5457" w14:textId="77777777" w:rsidR="00625D71" w:rsidRPr="006B2D37" w:rsidRDefault="00625D71" w:rsidP="00A065CE">
            <w:pPr>
              <w:numPr>
                <w:ilvl w:val="0"/>
                <w:numId w:val="16"/>
              </w:numPr>
              <w:jc w:val="both"/>
              <w:rPr>
                <w:sz w:val="22"/>
                <w:szCs w:val="22"/>
              </w:rPr>
            </w:pPr>
            <w:r w:rsidRPr="006B2D37">
              <w:rPr>
                <w:sz w:val="22"/>
                <w:szCs w:val="22"/>
              </w:rPr>
              <w:t xml:space="preserve">Настройте двигатель в соответствии с рекомендациями производителя. </w:t>
            </w:r>
          </w:p>
          <w:p w14:paraId="357C668C" w14:textId="77777777" w:rsidR="00625D71" w:rsidRPr="006B2D37" w:rsidRDefault="00625D71" w:rsidP="00A065CE">
            <w:pPr>
              <w:numPr>
                <w:ilvl w:val="0"/>
                <w:numId w:val="16"/>
              </w:numPr>
              <w:jc w:val="both"/>
              <w:rPr>
                <w:sz w:val="22"/>
                <w:szCs w:val="22"/>
              </w:rPr>
            </w:pPr>
            <w:r w:rsidRPr="006B2D37">
              <w:rPr>
                <w:sz w:val="22"/>
                <w:szCs w:val="22"/>
              </w:rPr>
              <w:t xml:space="preserve">Если сердцевина изношена или осевое отверстие повреждено, НЕ ИСПОЛЬЗУЙТЕ. Обратитесь к производителю лезвия. </w:t>
            </w:r>
          </w:p>
          <w:p w14:paraId="0076D3A4" w14:textId="77777777" w:rsidR="00625D71" w:rsidRPr="006B2D37" w:rsidRDefault="00625D71" w:rsidP="00A065CE">
            <w:pPr>
              <w:numPr>
                <w:ilvl w:val="0"/>
                <w:numId w:val="16"/>
              </w:numPr>
              <w:jc w:val="both"/>
              <w:rPr>
                <w:sz w:val="22"/>
                <w:szCs w:val="22"/>
              </w:rPr>
            </w:pPr>
            <w:r w:rsidRPr="006B2D37">
              <w:rPr>
                <w:sz w:val="22"/>
                <w:szCs w:val="22"/>
              </w:rPr>
              <w:t>Замените изношенную вставку вала или установочной оси.</w:t>
            </w:r>
          </w:p>
          <w:p w14:paraId="69A1F8B1" w14:textId="77777777" w:rsidR="00625D71" w:rsidRPr="006B2D37" w:rsidRDefault="00625D71" w:rsidP="00A065CE">
            <w:pPr>
              <w:numPr>
                <w:ilvl w:val="0"/>
                <w:numId w:val="16"/>
              </w:numPr>
              <w:jc w:val="both"/>
              <w:rPr>
                <w:sz w:val="22"/>
                <w:szCs w:val="22"/>
              </w:rPr>
            </w:pPr>
            <w:r w:rsidRPr="006B2D37">
              <w:rPr>
                <w:sz w:val="22"/>
                <w:szCs w:val="22"/>
              </w:rPr>
              <w:t xml:space="preserve">Убедитесь в правильности работы направляющего штыря. </w:t>
            </w:r>
          </w:p>
          <w:p w14:paraId="05CE8E66" w14:textId="77777777" w:rsidR="002C1E28" w:rsidRPr="002C1E28" w:rsidRDefault="00142CE2" w:rsidP="00A065CE">
            <w:pPr>
              <w:numPr>
                <w:ilvl w:val="0"/>
                <w:numId w:val="16"/>
              </w:numPr>
              <w:jc w:val="both"/>
              <w:rPr>
                <w:sz w:val="22"/>
                <w:szCs w:val="22"/>
              </w:rPr>
            </w:pPr>
            <w:r w:rsidRPr="006B2D37">
              <w:rPr>
                <w:sz w:val="22"/>
                <w:szCs w:val="22"/>
              </w:rPr>
              <w:t>Затяните гайку шпинделя.</w:t>
            </w:r>
          </w:p>
          <w:p w14:paraId="603993CD" w14:textId="77777777" w:rsidR="002C1E28" w:rsidRPr="002C1E28" w:rsidRDefault="002C1E28" w:rsidP="002C1E28">
            <w:pPr>
              <w:ind w:left="227"/>
              <w:jc w:val="both"/>
              <w:rPr>
                <w:sz w:val="22"/>
                <w:szCs w:val="22"/>
              </w:rPr>
            </w:pPr>
          </w:p>
        </w:tc>
      </w:tr>
    </w:tbl>
    <w:p w14:paraId="325C09CC" w14:textId="77777777" w:rsidR="00142CE2" w:rsidRPr="00812CF7" w:rsidRDefault="00142CE2" w:rsidP="00B271B8">
      <w:pPr>
        <w:rPr>
          <w:sz w:val="22"/>
          <w:szCs w:val="22"/>
        </w:rPr>
      </w:pPr>
    </w:p>
    <w:p w14:paraId="0FF0ABB5" w14:textId="77777777" w:rsidR="00363322" w:rsidRDefault="00363322" w:rsidP="00363322">
      <w:pPr>
        <w:jc w:val="both"/>
        <w:rPr>
          <w:b/>
          <w:sz w:val="22"/>
          <w:szCs w:val="22"/>
        </w:rPr>
      </w:pPr>
    </w:p>
    <w:p w14:paraId="37E93BF9" w14:textId="77777777" w:rsidR="008B2AA2" w:rsidRDefault="008B2AA2" w:rsidP="00363322">
      <w:pPr>
        <w:jc w:val="both"/>
        <w:rPr>
          <w:b/>
          <w:sz w:val="22"/>
          <w:szCs w:val="22"/>
          <w:lang w:val="en-US"/>
        </w:rPr>
      </w:pPr>
    </w:p>
    <w:p w14:paraId="08B1FC01" w14:textId="77777777" w:rsidR="008B2AA2" w:rsidRDefault="008B2AA2" w:rsidP="00363322">
      <w:pPr>
        <w:jc w:val="both"/>
        <w:rPr>
          <w:b/>
          <w:sz w:val="22"/>
          <w:szCs w:val="22"/>
          <w:lang w:val="en-US"/>
        </w:rPr>
      </w:pPr>
    </w:p>
    <w:p w14:paraId="1426AE4F" w14:textId="77777777" w:rsidR="008B2AA2" w:rsidRDefault="008B2AA2" w:rsidP="00363322">
      <w:pPr>
        <w:jc w:val="both"/>
        <w:rPr>
          <w:b/>
          <w:sz w:val="22"/>
          <w:szCs w:val="22"/>
          <w:lang w:val="en-US"/>
        </w:rPr>
      </w:pPr>
    </w:p>
    <w:p w14:paraId="4B81E22E" w14:textId="77777777" w:rsidR="008B2AA2" w:rsidRDefault="008B2AA2" w:rsidP="00363322">
      <w:pPr>
        <w:jc w:val="both"/>
        <w:rPr>
          <w:b/>
          <w:sz w:val="22"/>
          <w:szCs w:val="22"/>
          <w:lang w:val="en-US"/>
        </w:rPr>
      </w:pPr>
    </w:p>
    <w:p w14:paraId="2D2DAA2D" w14:textId="77777777" w:rsidR="008B2AA2" w:rsidRDefault="008B2AA2" w:rsidP="00363322">
      <w:pPr>
        <w:jc w:val="both"/>
        <w:rPr>
          <w:b/>
          <w:sz w:val="22"/>
          <w:szCs w:val="22"/>
          <w:lang w:val="en-US"/>
        </w:rPr>
      </w:pPr>
    </w:p>
    <w:p w14:paraId="5E07E1A7" w14:textId="77777777" w:rsidR="008B2AA2" w:rsidRDefault="008B2AA2" w:rsidP="00363322">
      <w:pPr>
        <w:jc w:val="both"/>
        <w:rPr>
          <w:b/>
          <w:sz w:val="22"/>
          <w:szCs w:val="22"/>
          <w:lang w:val="en-US"/>
        </w:rPr>
      </w:pPr>
    </w:p>
    <w:p w14:paraId="1DC81ADF" w14:textId="77777777" w:rsidR="008B2AA2" w:rsidRDefault="008B2AA2" w:rsidP="00363322">
      <w:pPr>
        <w:jc w:val="both"/>
        <w:rPr>
          <w:b/>
          <w:sz w:val="22"/>
          <w:szCs w:val="22"/>
          <w:lang w:val="en-US"/>
        </w:rPr>
      </w:pPr>
    </w:p>
    <w:p w14:paraId="1EF7F501" w14:textId="6F68AD2A" w:rsidR="00363322" w:rsidRPr="006B2D37" w:rsidRDefault="00363322" w:rsidP="00363322">
      <w:pPr>
        <w:jc w:val="both"/>
        <w:rPr>
          <w:b/>
          <w:sz w:val="22"/>
          <w:szCs w:val="22"/>
        </w:rPr>
      </w:pPr>
      <w:r w:rsidRPr="006B2D37">
        <w:rPr>
          <w:b/>
          <w:sz w:val="22"/>
          <w:szCs w:val="22"/>
          <w:lang w:val="en-US"/>
        </w:rPr>
        <w:lastRenderedPageBreak/>
        <w:t xml:space="preserve">IV </w:t>
      </w:r>
      <w:r w:rsidRPr="006B2D37">
        <w:rPr>
          <w:b/>
          <w:sz w:val="22"/>
          <w:szCs w:val="22"/>
        </w:rPr>
        <w:t xml:space="preserve">СМАЗКА И ОБСЛУЖИВАНИЕ </w:t>
      </w:r>
    </w:p>
    <w:p w14:paraId="297EEE52" w14:textId="77777777" w:rsidR="00C8088B" w:rsidRDefault="00C8088B" w:rsidP="00142CE2">
      <w:pPr>
        <w:jc w:val="both"/>
        <w:rPr>
          <w:sz w:val="22"/>
          <w:szCs w:val="22"/>
        </w:rPr>
      </w:pPr>
    </w:p>
    <w:p w14:paraId="05899A28" w14:textId="77777777" w:rsidR="00363322" w:rsidRPr="006B2D37" w:rsidRDefault="00363322" w:rsidP="005D2C0A">
      <w:pPr>
        <w:numPr>
          <w:ilvl w:val="0"/>
          <w:numId w:val="18"/>
        </w:numPr>
        <w:tabs>
          <w:tab w:val="clear" w:pos="227"/>
          <w:tab w:val="num" w:pos="709"/>
        </w:tabs>
        <w:ind w:left="567"/>
        <w:jc w:val="both"/>
        <w:rPr>
          <w:sz w:val="22"/>
          <w:szCs w:val="22"/>
        </w:rPr>
      </w:pPr>
      <w:r w:rsidRPr="006B2D37">
        <w:rPr>
          <w:sz w:val="22"/>
          <w:szCs w:val="22"/>
        </w:rPr>
        <w:t xml:space="preserve">Ежедневно проверяйте уровень масла, проводку, шланги (воздушный, топливный, водяной) и смазывайте машину. </w:t>
      </w:r>
    </w:p>
    <w:p w14:paraId="0AEBA642" w14:textId="77777777" w:rsidR="00363322" w:rsidRPr="006B2D37" w:rsidRDefault="00363322" w:rsidP="005D2C0A">
      <w:pPr>
        <w:numPr>
          <w:ilvl w:val="0"/>
          <w:numId w:val="18"/>
        </w:numPr>
        <w:tabs>
          <w:tab w:val="clear" w:pos="227"/>
          <w:tab w:val="num" w:pos="709"/>
        </w:tabs>
        <w:ind w:left="567"/>
        <w:jc w:val="both"/>
        <w:rPr>
          <w:sz w:val="22"/>
          <w:szCs w:val="22"/>
        </w:rPr>
      </w:pPr>
      <w:r w:rsidRPr="006B2D37">
        <w:rPr>
          <w:sz w:val="22"/>
          <w:szCs w:val="22"/>
        </w:rPr>
        <w:t>Немедленно ремонтируйте или заменяйте все изношенные или поврежденные компоненты.</w:t>
      </w:r>
    </w:p>
    <w:p w14:paraId="0D55EE86" w14:textId="77777777" w:rsidR="00363322" w:rsidRPr="006B2D37" w:rsidRDefault="00363322" w:rsidP="005D2C0A">
      <w:pPr>
        <w:numPr>
          <w:ilvl w:val="0"/>
          <w:numId w:val="18"/>
        </w:numPr>
        <w:tabs>
          <w:tab w:val="clear" w:pos="227"/>
          <w:tab w:val="num" w:pos="709"/>
        </w:tabs>
        <w:ind w:left="567"/>
        <w:jc w:val="both"/>
        <w:rPr>
          <w:sz w:val="22"/>
          <w:szCs w:val="22"/>
        </w:rPr>
      </w:pPr>
      <w:r w:rsidRPr="006B2D37">
        <w:rPr>
          <w:sz w:val="22"/>
          <w:szCs w:val="22"/>
        </w:rPr>
        <w:t xml:space="preserve">Проверяйте натяжение ремней, не перетягивайте их. </w:t>
      </w:r>
    </w:p>
    <w:p w14:paraId="34AC352A" w14:textId="77777777" w:rsidR="00363322" w:rsidRPr="006B2D37" w:rsidRDefault="00363322" w:rsidP="005D2C0A">
      <w:pPr>
        <w:numPr>
          <w:ilvl w:val="0"/>
          <w:numId w:val="18"/>
        </w:numPr>
        <w:tabs>
          <w:tab w:val="clear" w:pos="227"/>
          <w:tab w:val="num" w:pos="709"/>
        </w:tabs>
        <w:ind w:left="567"/>
        <w:jc w:val="both"/>
        <w:rPr>
          <w:sz w:val="22"/>
          <w:szCs w:val="22"/>
        </w:rPr>
      </w:pPr>
      <w:r w:rsidRPr="006B2D37">
        <w:rPr>
          <w:sz w:val="22"/>
          <w:szCs w:val="22"/>
        </w:rPr>
        <w:t xml:space="preserve">Убедитесь в наличии на машине полного комплекта соответствующих ремней. </w:t>
      </w:r>
    </w:p>
    <w:p w14:paraId="4D8065B9" w14:textId="77777777" w:rsidR="00363322" w:rsidRPr="006B2D37" w:rsidRDefault="00363322" w:rsidP="005D2C0A">
      <w:pPr>
        <w:numPr>
          <w:ilvl w:val="0"/>
          <w:numId w:val="18"/>
        </w:numPr>
        <w:tabs>
          <w:tab w:val="clear" w:pos="227"/>
          <w:tab w:val="num" w:pos="709"/>
        </w:tabs>
        <w:ind w:left="567"/>
        <w:jc w:val="both"/>
        <w:rPr>
          <w:sz w:val="22"/>
          <w:szCs w:val="22"/>
        </w:rPr>
      </w:pPr>
      <w:r w:rsidRPr="006B2D37">
        <w:rPr>
          <w:sz w:val="22"/>
          <w:szCs w:val="22"/>
        </w:rPr>
        <w:t xml:space="preserve">Проверяйте вал лезвия, убедитесь, что ось и резьба не изношены, не повреждены и не согнуты.  </w:t>
      </w:r>
    </w:p>
    <w:p w14:paraId="51CB3F66" w14:textId="77777777" w:rsidR="00363322" w:rsidRPr="006B2D37" w:rsidRDefault="00363322" w:rsidP="005D2C0A">
      <w:pPr>
        <w:numPr>
          <w:ilvl w:val="0"/>
          <w:numId w:val="18"/>
        </w:numPr>
        <w:tabs>
          <w:tab w:val="clear" w:pos="227"/>
          <w:tab w:val="num" w:pos="709"/>
        </w:tabs>
        <w:ind w:left="567"/>
        <w:jc w:val="both"/>
        <w:rPr>
          <w:sz w:val="22"/>
          <w:szCs w:val="22"/>
        </w:rPr>
      </w:pPr>
      <w:r w:rsidRPr="006B2D37">
        <w:rPr>
          <w:sz w:val="22"/>
          <w:szCs w:val="22"/>
        </w:rPr>
        <w:t xml:space="preserve">Подшипники вала лезвия должны быть установлены плотно, не должно быть люфта, перемещения вбок или вверх-вниз. </w:t>
      </w:r>
    </w:p>
    <w:p w14:paraId="7D4C1A0C" w14:textId="77777777" w:rsidR="00363322" w:rsidRPr="006B2D37" w:rsidRDefault="00363322" w:rsidP="005D2C0A">
      <w:pPr>
        <w:numPr>
          <w:ilvl w:val="0"/>
          <w:numId w:val="18"/>
        </w:numPr>
        <w:tabs>
          <w:tab w:val="clear" w:pos="227"/>
          <w:tab w:val="num" w:pos="709"/>
        </w:tabs>
        <w:ind w:left="567"/>
        <w:jc w:val="both"/>
        <w:rPr>
          <w:sz w:val="22"/>
          <w:szCs w:val="22"/>
        </w:rPr>
      </w:pPr>
      <w:r w:rsidRPr="006B2D37">
        <w:rPr>
          <w:sz w:val="22"/>
          <w:szCs w:val="22"/>
        </w:rPr>
        <w:t>Ежедневно смазывайте подшипники вала лезвия.</w:t>
      </w:r>
    </w:p>
    <w:p w14:paraId="6B903112" w14:textId="77777777" w:rsidR="00363322" w:rsidRPr="006B2D37" w:rsidRDefault="00363322" w:rsidP="005D2C0A">
      <w:pPr>
        <w:numPr>
          <w:ilvl w:val="0"/>
          <w:numId w:val="18"/>
        </w:numPr>
        <w:tabs>
          <w:tab w:val="clear" w:pos="227"/>
          <w:tab w:val="num" w:pos="709"/>
        </w:tabs>
        <w:ind w:left="567"/>
        <w:jc w:val="both"/>
        <w:rPr>
          <w:sz w:val="22"/>
          <w:szCs w:val="22"/>
        </w:rPr>
      </w:pPr>
      <w:r w:rsidRPr="006B2D37">
        <w:rPr>
          <w:sz w:val="22"/>
          <w:szCs w:val="22"/>
        </w:rPr>
        <w:t xml:space="preserve">Кольца лезвий должны быть чистыми, без заусенцев и зарубок. Не должно быть изменения диаметра и отклонения от круглой формы. </w:t>
      </w:r>
    </w:p>
    <w:p w14:paraId="15B78357" w14:textId="77777777" w:rsidR="00363322" w:rsidRPr="006B2D37" w:rsidRDefault="00363322" w:rsidP="005D2C0A">
      <w:pPr>
        <w:numPr>
          <w:ilvl w:val="0"/>
          <w:numId w:val="18"/>
        </w:numPr>
        <w:tabs>
          <w:tab w:val="clear" w:pos="227"/>
          <w:tab w:val="num" w:pos="709"/>
        </w:tabs>
        <w:ind w:left="567"/>
        <w:jc w:val="both"/>
        <w:rPr>
          <w:sz w:val="22"/>
          <w:szCs w:val="22"/>
        </w:rPr>
      </w:pPr>
      <w:r w:rsidRPr="006B2D37">
        <w:rPr>
          <w:sz w:val="22"/>
          <w:szCs w:val="22"/>
        </w:rPr>
        <w:t>Направляющий штырь не должен быть слишком изношен, согнут и не должен иметь повреждений.</w:t>
      </w:r>
    </w:p>
    <w:p w14:paraId="3C366790" w14:textId="77777777" w:rsidR="00363322" w:rsidRPr="006B2D37" w:rsidRDefault="00363322" w:rsidP="005D2C0A">
      <w:pPr>
        <w:numPr>
          <w:ilvl w:val="0"/>
          <w:numId w:val="18"/>
        </w:numPr>
        <w:tabs>
          <w:tab w:val="clear" w:pos="227"/>
          <w:tab w:val="num" w:pos="709"/>
        </w:tabs>
        <w:ind w:left="567"/>
        <w:jc w:val="both"/>
        <w:rPr>
          <w:sz w:val="22"/>
          <w:szCs w:val="22"/>
        </w:rPr>
      </w:pPr>
      <w:r w:rsidRPr="006B2D37">
        <w:rPr>
          <w:sz w:val="22"/>
          <w:szCs w:val="22"/>
        </w:rPr>
        <w:t>Все ограждения должны быть прочно установлены на свои места.</w:t>
      </w:r>
    </w:p>
    <w:p w14:paraId="0E2FD9AE" w14:textId="77777777" w:rsidR="00363322" w:rsidRPr="006B2D37" w:rsidRDefault="00363322" w:rsidP="005D2C0A">
      <w:pPr>
        <w:numPr>
          <w:ilvl w:val="0"/>
          <w:numId w:val="18"/>
        </w:numPr>
        <w:tabs>
          <w:tab w:val="clear" w:pos="227"/>
          <w:tab w:val="num" w:pos="709"/>
        </w:tabs>
        <w:ind w:left="567"/>
        <w:jc w:val="both"/>
        <w:rPr>
          <w:sz w:val="22"/>
          <w:szCs w:val="22"/>
        </w:rPr>
      </w:pPr>
      <w:r w:rsidRPr="006B2D37">
        <w:rPr>
          <w:sz w:val="22"/>
          <w:szCs w:val="22"/>
        </w:rPr>
        <w:t xml:space="preserve">Все крепления плотно зафиксированы. </w:t>
      </w:r>
    </w:p>
    <w:p w14:paraId="5CBE9DEF" w14:textId="77777777" w:rsidR="00363322" w:rsidRPr="006B2D37" w:rsidRDefault="00363322" w:rsidP="005D2C0A">
      <w:pPr>
        <w:numPr>
          <w:ilvl w:val="0"/>
          <w:numId w:val="18"/>
        </w:numPr>
        <w:tabs>
          <w:tab w:val="clear" w:pos="227"/>
          <w:tab w:val="num" w:pos="709"/>
        </w:tabs>
        <w:ind w:left="567"/>
        <w:jc w:val="both"/>
        <w:rPr>
          <w:sz w:val="22"/>
          <w:szCs w:val="22"/>
        </w:rPr>
      </w:pPr>
      <w:r w:rsidRPr="006B2D37">
        <w:rPr>
          <w:sz w:val="22"/>
          <w:szCs w:val="22"/>
        </w:rPr>
        <w:t>Воздушный/масляный фильтр (гидравлический или двигателя) должен быть чистым.</w:t>
      </w:r>
    </w:p>
    <w:p w14:paraId="17BDBCBB" w14:textId="77777777" w:rsidR="00363322" w:rsidRPr="002C1E28" w:rsidRDefault="00363322" w:rsidP="005D2C0A">
      <w:pPr>
        <w:numPr>
          <w:ilvl w:val="0"/>
          <w:numId w:val="18"/>
        </w:numPr>
        <w:tabs>
          <w:tab w:val="clear" w:pos="227"/>
          <w:tab w:val="num" w:pos="709"/>
        </w:tabs>
        <w:ind w:left="567"/>
        <w:jc w:val="both"/>
        <w:rPr>
          <w:sz w:val="22"/>
          <w:szCs w:val="22"/>
        </w:rPr>
      </w:pPr>
      <w:r w:rsidRPr="006B2D37">
        <w:rPr>
          <w:sz w:val="22"/>
          <w:szCs w:val="22"/>
        </w:rPr>
        <w:t xml:space="preserve">Промывайте насос и устройство чистой водой каждый вечер. Благодаря этому увеличивается срок службы насоса и лезвия. </w:t>
      </w:r>
    </w:p>
    <w:p w14:paraId="64FE22C7" w14:textId="77777777" w:rsidR="00363322" w:rsidRPr="006B2D37" w:rsidRDefault="00363322" w:rsidP="005D2C0A">
      <w:pPr>
        <w:numPr>
          <w:ilvl w:val="0"/>
          <w:numId w:val="19"/>
        </w:numPr>
        <w:tabs>
          <w:tab w:val="num" w:pos="709"/>
        </w:tabs>
        <w:ind w:left="567"/>
        <w:jc w:val="both"/>
        <w:rPr>
          <w:sz w:val="22"/>
          <w:szCs w:val="22"/>
        </w:rPr>
      </w:pPr>
      <w:r w:rsidRPr="006B2D37">
        <w:rPr>
          <w:sz w:val="22"/>
          <w:szCs w:val="22"/>
        </w:rPr>
        <w:t>Очищайте машину перед началом смазочных процедур.</w:t>
      </w:r>
    </w:p>
    <w:p w14:paraId="04892C20" w14:textId="77777777" w:rsidR="00363322" w:rsidRPr="006B2D37" w:rsidRDefault="00363322" w:rsidP="005D2C0A">
      <w:pPr>
        <w:numPr>
          <w:ilvl w:val="0"/>
          <w:numId w:val="19"/>
        </w:numPr>
        <w:tabs>
          <w:tab w:val="num" w:pos="709"/>
        </w:tabs>
        <w:ind w:left="567"/>
        <w:jc w:val="both"/>
        <w:rPr>
          <w:sz w:val="22"/>
          <w:szCs w:val="22"/>
        </w:rPr>
      </w:pPr>
      <w:r w:rsidRPr="006B2D37">
        <w:rPr>
          <w:sz w:val="22"/>
          <w:szCs w:val="22"/>
        </w:rPr>
        <w:t>Перед началом технического обслуживания убедитесь, что машина установлена на прочном ровном основании.</w:t>
      </w:r>
    </w:p>
    <w:p w14:paraId="1D6E7675" w14:textId="77777777" w:rsidR="00363322" w:rsidRPr="006B2D37" w:rsidRDefault="00363322" w:rsidP="005D2C0A">
      <w:pPr>
        <w:numPr>
          <w:ilvl w:val="0"/>
          <w:numId w:val="19"/>
        </w:numPr>
        <w:tabs>
          <w:tab w:val="num" w:pos="709"/>
        </w:tabs>
        <w:ind w:left="567"/>
        <w:jc w:val="both"/>
        <w:rPr>
          <w:sz w:val="22"/>
          <w:szCs w:val="22"/>
        </w:rPr>
      </w:pPr>
      <w:r w:rsidRPr="006B2D37">
        <w:rPr>
          <w:sz w:val="22"/>
          <w:szCs w:val="22"/>
        </w:rPr>
        <w:t>Во время смазочных процедур поддерживайте полную чистоту.</w:t>
      </w:r>
    </w:p>
    <w:p w14:paraId="31C32E23" w14:textId="77777777" w:rsidR="00363322" w:rsidRPr="00415549" w:rsidRDefault="00363322" w:rsidP="005D2C0A">
      <w:pPr>
        <w:numPr>
          <w:ilvl w:val="0"/>
          <w:numId w:val="19"/>
        </w:numPr>
        <w:tabs>
          <w:tab w:val="num" w:pos="709"/>
        </w:tabs>
        <w:ind w:left="567"/>
        <w:jc w:val="both"/>
        <w:rPr>
          <w:sz w:val="22"/>
          <w:szCs w:val="22"/>
        </w:rPr>
      </w:pPr>
      <w:r w:rsidRPr="006B2D37">
        <w:rPr>
          <w:sz w:val="22"/>
          <w:szCs w:val="22"/>
        </w:rPr>
        <w:t>Для предотвращения риска несчастных случаев, используйте инструменты, подходящие для данных</w:t>
      </w:r>
    </w:p>
    <w:p w14:paraId="27CDC112" w14:textId="77777777" w:rsidR="00363322" w:rsidRPr="006B2D37" w:rsidRDefault="00363322" w:rsidP="005D2C0A">
      <w:pPr>
        <w:numPr>
          <w:ilvl w:val="0"/>
          <w:numId w:val="19"/>
        </w:numPr>
        <w:tabs>
          <w:tab w:val="num" w:pos="709"/>
        </w:tabs>
        <w:ind w:left="567"/>
        <w:jc w:val="both"/>
        <w:rPr>
          <w:sz w:val="22"/>
          <w:szCs w:val="22"/>
        </w:rPr>
      </w:pPr>
      <w:r w:rsidRPr="006B2D37">
        <w:rPr>
          <w:sz w:val="22"/>
          <w:szCs w:val="22"/>
        </w:rPr>
        <w:t xml:space="preserve">процедур, и следите за их чистотой. </w:t>
      </w:r>
    </w:p>
    <w:p w14:paraId="1B74868A" w14:textId="77777777" w:rsidR="00363322" w:rsidRDefault="00363322" w:rsidP="005D2C0A">
      <w:pPr>
        <w:numPr>
          <w:ilvl w:val="0"/>
          <w:numId w:val="19"/>
        </w:numPr>
        <w:tabs>
          <w:tab w:val="num" w:pos="709"/>
        </w:tabs>
        <w:ind w:left="567"/>
        <w:jc w:val="both"/>
        <w:rPr>
          <w:sz w:val="22"/>
          <w:szCs w:val="22"/>
        </w:rPr>
      </w:pPr>
      <w:r w:rsidRPr="006B2D37">
        <w:rPr>
          <w:sz w:val="22"/>
          <w:szCs w:val="22"/>
        </w:rPr>
        <w:t>Слив масла лучше всего производить, когда масло теплое, но НЕ горячее.</w:t>
      </w:r>
    </w:p>
    <w:p w14:paraId="605A1C0C" w14:textId="77777777" w:rsidR="00363322" w:rsidRPr="006B2D37" w:rsidRDefault="00363322" w:rsidP="005D2C0A">
      <w:pPr>
        <w:numPr>
          <w:ilvl w:val="0"/>
          <w:numId w:val="19"/>
        </w:numPr>
        <w:tabs>
          <w:tab w:val="num" w:pos="709"/>
        </w:tabs>
        <w:ind w:left="567"/>
        <w:jc w:val="both"/>
        <w:rPr>
          <w:sz w:val="22"/>
          <w:szCs w:val="22"/>
        </w:rPr>
      </w:pPr>
      <w:r w:rsidRPr="006B2D37">
        <w:rPr>
          <w:sz w:val="22"/>
          <w:szCs w:val="22"/>
        </w:rPr>
        <w:t>Установите новые подшипники вала лезвия или новый вал лезвия.</w:t>
      </w:r>
    </w:p>
    <w:p w14:paraId="7BF2CFDF" w14:textId="77777777" w:rsidR="00363322" w:rsidRPr="006B2D37" w:rsidRDefault="00363322" w:rsidP="005D2C0A">
      <w:pPr>
        <w:numPr>
          <w:ilvl w:val="0"/>
          <w:numId w:val="19"/>
        </w:numPr>
        <w:tabs>
          <w:tab w:val="num" w:pos="709"/>
        </w:tabs>
        <w:ind w:left="567"/>
        <w:jc w:val="both"/>
        <w:rPr>
          <w:sz w:val="22"/>
          <w:szCs w:val="22"/>
        </w:rPr>
      </w:pPr>
      <w:r w:rsidRPr="006B2D37">
        <w:rPr>
          <w:sz w:val="22"/>
          <w:szCs w:val="22"/>
        </w:rPr>
        <w:t xml:space="preserve">Настройте двигатель в соответствии с рекомендациями производителя. </w:t>
      </w:r>
    </w:p>
    <w:p w14:paraId="2D1DA436" w14:textId="77777777" w:rsidR="00363322" w:rsidRPr="006B2D37" w:rsidRDefault="00363322" w:rsidP="005D2C0A">
      <w:pPr>
        <w:numPr>
          <w:ilvl w:val="0"/>
          <w:numId w:val="19"/>
        </w:numPr>
        <w:tabs>
          <w:tab w:val="num" w:pos="709"/>
        </w:tabs>
        <w:ind w:left="567"/>
        <w:jc w:val="both"/>
        <w:rPr>
          <w:sz w:val="22"/>
          <w:szCs w:val="22"/>
        </w:rPr>
      </w:pPr>
      <w:r w:rsidRPr="006B2D37">
        <w:rPr>
          <w:sz w:val="22"/>
          <w:szCs w:val="22"/>
        </w:rPr>
        <w:t xml:space="preserve">Если сердцевина изношена или осевое отверстие повреждено, НЕ ИСПОЛЬЗУЙТЕ. Обратитесь к производителю лезвия. </w:t>
      </w:r>
    </w:p>
    <w:p w14:paraId="65316B61" w14:textId="77777777" w:rsidR="00363322" w:rsidRPr="006B2D37" w:rsidRDefault="00363322" w:rsidP="005D2C0A">
      <w:pPr>
        <w:numPr>
          <w:ilvl w:val="0"/>
          <w:numId w:val="19"/>
        </w:numPr>
        <w:tabs>
          <w:tab w:val="num" w:pos="709"/>
        </w:tabs>
        <w:ind w:left="567"/>
        <w:jc w:val="both"/>
        <w:rPr>
          <w:sz w:val="22"/>
          <w:szCs w:val="22"/>
        </w:rPr>
      </w:pPr>
      <w:r w:rsidRPr="006B2D37">
        <w:rPr>
          <w:sz w:val="22"/>
          <w:szCs w:val="22"/>
        </w:rPr>
        <w:t>Замените изношенную вставку вала или установочной оси.</w:t>
      </w:r>
    </w:p>
    <w:p w14:paraId="33F1582F" w14:textId="77777777" w:rsidR="00363322" w:rsidRPr="006B2D37" w:rsidRDefault="00363322" w:rsidP="005D2C0A">
      <w:pPr>
        <w:numPr>
          <w:ilvl w:val="0"/>
          <w:numId w:val="19"/>
        </w:numPr>
        <w:tabs>
          <w:tab w:val="num" w:pos="709"/>
        </w:tabs>
        <w:ind w:left="567"/>
        <w:jc w:val="both"/>
        <w:rPr>
          <w:sz w:val="22"/>
          <w:szCs w:val="22"/>
        </w:rPr>
      </w:pPr>
      <w:r w:rsidRPr="006B2D37">
        <w:rPr>
          <w:sz w:val="22"/>
          <w:szCs w:val="22"/>
        </w:rPr>
        <w:t xml:space="preserve">Убедитесь в правильности работы направляющего штыря. </w:t>
      </w:r>
    </w:p>
    <w:p w14:paraId="4CD0C4C9" w14:textId="77777777" w:rsidR="00363322" w:rsidRPr="002C1E28" w:rsidRDefault="00363322" w:rsidP="005D2C0A">
      <w:pPr>
        <w:numPr>
          <w:ilvl w:val="0"/>
          <w:numId w:val="19"/>
        </w:numPr>
        <w:tabs>
          <w:tab w:val="num" w:pos="709"/>
        </w:tabs>
        <w:ind w:left="567"/>
        <w:jc w:val="both"/>
        <w:rPr>
          <w:sz w:val="22"/>
          <w:szCs w:val="22"/>
        </w:rPr>
      </w:pPr>
      <w:r w:rsidRPr="006B2D37">
        <w:rPr>
          <w:sz w:val="22"/>
          <w:szCs w:val="22"/>
        </w:rPr>
        <w:t>Затяните гайку шпинделя.</w:t>
      </w:r>
    </w:p>
    <w:p w14:paraId="001A3854" w14:textId="77777777" w:rsidR="00363322" w:rsidRDefault="00363322" w:rsidP="005D2C0A">
      <w:pPr>
        <w:numPr>
          <w:ilvl w:val="0"/>
          <w:numId w:val="19"/>
        </w:numPr>
        <w:tabs>
          <w:tab w:val="num" w:pos="709"/>
        </w:tabs>
        <w:ind w:left="567"/>
        <w:jc w:val="both"/>
        <w:rPr>
          <w:sz w:val="22"/>
          <w:szCs w:val="22"/>
        </w:rPr>
      </w:pPr>
      <w:r w:rsidRPr="006B2D37">
        <w:rPr>
          <w:sz w:val="22"/>
          <w:szCs w:val="22"/>
        </w:rPr>
        <w:t>Используйте только чистые контейнеры для масла и только ЧИСТЫЕ И СВЕЖИЕ масла и смазки соответствующей марки.</w:t>
      </w:r>
    </w:p>
    <w:p w14:paraId="08EF91CF" w14:textId="77777777" w:rsidR="00363322" w:rsidRPr="00363322" w:rsidRDefault="00363322" w:rsidP="00363322">
      <w:pPr>
        <w:pStyle w:val="aa"/>
        <w:ind w:left="347"/>
        <w:jc w:val="both"/>
        <w:rPr>
          <w:sz w:val="22"/>
          <w:szCs w:val="22"/>
        </w:rPr>
      </w:pPr>
      <w:r w:rsidRPr="00363322">
        <w:rPr>
          <w:sz w:val="22"/>
          <w:szCs w:val="22"/>
        </w:rPr>
        <w:t>Загрязненную воду/жидкости/масла/фильтры следует безопасно утилизировать.</w:t>
      </w:r>
    </w:p>
    <w:p w14:paraId="69B97AE1" w14:textId="77777777" w:rsidR="00363322" w:rsidRPr="00363322" w:rsidRDefault="00363322" w:rsidP="00363322">
      <w:pPr>
        <w:jc w:val="both"/>
        <w:rPr>
          <w:sz w:val="22"/>
          <w:szCs w:val="22"/>
        </w:rPr>
      </w:pPr>
      <w:r w:rsidRPr="006B2D37">
        <w:rPr>
          <w:sz w:val="22"/>
          <w:szCs w:val="22"/>
        </w:rPr>
        <w:t>Смазочные материалы:</w:t>
      </w:r>
      <w:r>
        <w:rPr>
          <w:sz w:val="22"/>
          <w:szCs w:val="22"/>
        </w:rPr>
        <w:t xml:space="preserve"> Машинное масло </w:t>
      </w:r>
      <w:r>
        <w:rPr>
          <w:sz w:val="22"/>
          <w:szCs w:val="22"/>
          <w:lang w:val="en-US"/>
        </w:rPr>
        <w:t>SAE</w:t>
      </w:r>
      <w:r w:rsidRPr="00363322">
        <w:rPr>
          <w:sz w:val="22"/>
          <w:szCs w:val="22"/>
        </w:rPr>
        <w:t xml:space="preserve"> 10</w:t>
      </w:r>
      <w:r>
        <w:rPr>
          <w:sz w:val="22"/>
          <w:szCs w:val="22"/>
          <w:lang w:val="en-US"/>
        </w:rPr>
        <w:t>W</w:t>
      </w:r>
      <w:r w:rsidRPr="00363322">
        <w:rPr>
          <w:sz w:val="22"/>
          <w:szCs w:val="22"/>
        </w:rPr>
        <w:t>/30</w:t>
      </w:r>
      <w:r>
        <w:rPr>
          <w:sz w:val="22"/>
          <w:szCs w:val="22"/>
        </w:rPr>
        <w:t xml:space="preserve">; универсальная смазка </w:t>
      </w:r>
      <w:r w:rsidRPr="00363322">
        <w:rPr>
          <w:sz w:val="22"/>
          <w:szCs w:val="22"/>
        </w:rPr>
        <w:t>#</w:t>
      </w:r>
      <w:r w:rsidR="005B6B66">
        <w:rPr>
          <w:sz w:val="22"/>
          <w:szCs w:val="22"/>
        </w:rPr>
        <w:t xml:space="preserve"> 1 Л</w:t>
      </w:r>
      <w:r>
        <w:rPr>
          <w:sz w:val="22"/>
          <w:szCs w:val="22"/>
        </w:rPr>
        <w:t>итий</w:t>
      </w:r>
    </w:p>
    <w:p w14:paraId="59BC3963" w14:textId="77777777" w:rsidR="008B2AA2" w:rsidRDefault="008B2AA2" w:rsidP="005D2C0A">
      <w:pPr>
        <w:jc w:val="both"/>
        <w:rPr>
          <w:b/>
          <w:sz w:val="22"/>
          <w:szCs w:val="22"/>
          <w:lang w:val="en-US"/>
        </w:rPr>
      </w:pPr>
    </w:p>
    <w:p w14:paraId="04062E02" w14:textId="77777777" w:rsidR="008B2AA2" w:rsidRDefault="008B2AA2" w:rsidP="005D2C0A">
      <w:pPr>
        <w:jc w:val="both"/>
        <w:rPr>
          <w:b/>
          <w:sz w:val="22"/>
          <w:szCs w:val="22"/>
          <w:lang w:val="en-US"/>
        </w:rPr>
      </w:pPr>
    </w:p>
    <w:p w14:paraId="6952A6E7" w14:textId="77777777" w:rsidR="008B2AA2" w:rsidRDefault="008B2AA2" w:rsidP="005D2C0A">
      <w:pPr>
        <w:jc w:val="both"/>
        <w:rPr>
          <w:b/>
          <w:sz w:val="22"/>
          <w:szCs w:val="22"/>
          <w:lang w:val="en-US"/>
        </w:rPr>
      </w:pPr>
    </w:p>
    <w:p w14:paraId="1B55C92E" w14:textId="77777777" w:rsidR="008B2AA2" w:rsidRDefault="008B2AA2" w:rsidP="005D2C0A">
      <w:pPr>
        <w:jc w:val="both"/>
        <w:rPr>
          <w:b/>
          <w:sz w:val="22"/>
          <w:szCs w:val="22"/>
          <w:lang w:val="en-US"/>
        </w:rPr>
      </w:pPr>
    </w:p>
    <w:p w14:paraId="1F2E2D55" w14:textId="77777777" w:rsidR="008B2AA2" w:rsidRDefault="008B2AA2" w:rsidP="005D2C0A">
      <w:pPr>
        <w:jc w:val="both"/>
        <w:rPr>
          <w:b/>
          <w:sz w:val="22"/>
          <w:szCs w:val="22"/>
          <w:lang w:val="en-US"/>
        </w:rPr>
      </w:pPr>
    </w:p>
    <w:p w14:paraId="61DF5DCB" w14:textId="77777777" w:rsidR="008B2AA2" w:rsidRDefault="008B2AA2" w:rsidP="005D2C0A">
      <w:pPr>
        <w:jc w:val="both"/>
        <w:rPr>
          <w:b/>
          <w:sz w:val="22"/>
          <w:szCs w:val="22"/>
          <w:lang w:val="en-US"/>
        </w:rPr>
      </w:pPr>
    </w:p>
    <w:p w14:paraId="0DA5EE2E" w14:textId="77777777" w:rsidR="008B2AA2" w:rsidRDefault="008B2AA2" w:rsidP="005D2C0A">
      <w:pPr>
        <w:jc w:val="both"/>
        <w:rPr>
          <w:b/>
          <w:sz w:val="22"/>
          <w:szCs w:val="22"/>
          <w:lang w:val="en-US"/>
        </w:rPr>
      </w:pPr>
    </w:p>
    <w:p w14:paraId="22A0A60B" w14:textId="77777777" w:rsidR="008B2AA2" w:rsidRDefault="008B2AA2" w:rsidP="005D2C0A">
      <w:pPr>
        <w:jc w:val="both"/>
        <w:rPr>
          <w:b/>
          <w:sz w:val="22"/>
          <w:szCs w:val="22"/>
          <w:lang w:val="en-US"/>
        </w:rPr>
      </w:pPr>
    </w:p>
    <w:p w14:paraId="396EAE43" w14:textId="77777777" w:rsidR="008B2AA2" w:rsidRDefault="008B2AA2" w:rsidP="005D2C0A">
      <w:pPr>
        <w:jc w:val="both"/>
        <w:rPr>
          <w:b/>
          <w:sz w:val="22"/>
          <w:szCs w:val="22"/>
          <w:lang w:val="en-US"/>
        </w:rPr>
      </w:pPr>
    </w:p>
    <w:p w14:paraId="778534CC" w14:textId="77777777" w:rsidR="008B2AA2" w:rsidRDefault="008B2AA2" w:rsidP="005D2C0A">
      <w:pPr>
        <w:jc w:val="both"/>
        <w:rPr>
          <w:b/>
          <w:sz w:val="22"/>
          <w:szCs w:val="22"/>
          <w:lang w:val="en-US"/>
        </w:rPr>
      </w:pPr>
    </w:p>
    <w:p w14:paraId="688D9B1B" w14:textId="77777777" w:rsidR="008B2AA2" w:rsidRDefault="008B2AA2" w:rsidP="005D2C0A">
      <w:pPr>
        <w:jc w:val="both"/>
        <w:rPr>
          <w:b/>
          <w:sz w:val="22"/>
          <w:szCs w:val="22"/>
          <w:lang w:val="en-US"/>
        </w:rPr>
      </w:pPr>
    </w:p>
    <w:p w14:paraId="3D7F4C77" w14:textId="77777777" w:rsidR="008B2AA2" w:rsidRDefault="008B2AA2" w:rsidP="005D2C0A">
      <w:pPr>
        <w:jc w:val="both"/>
        <w:rPr>
          <w:b/>
          <w:sz w:val="22"/>
          <w:szCs w:val="22"/>
          <w:lang w:val="en-US"/>
        </w:rPr>
      </w:pPr>
    </w:p>
    <w:p w14:paraId="786683ED" w14:textId="77777777" w:rsidR="008B2AA2" w:rsidRDefault="008B2AA2" w:rsidP="005D2C0A">
      <w:pPr>
        <w:jc w:val="both"/>
        <w:rPr>
          <w:b/>
          <w:sz w:val="22"/>
          <w:szCs w:val="22"/>
          <w:lang w:val="en-US"/>
        </w:rPr>
      </w:pPr>
    </w:p>
    <w:p w14:paraId="24787FA7" w14:textId="77777777" w:rsidR="008B2AA2" w:rsidRDefault="008B2AA2" w:rsidP="005D2C0A">
      <w:pPr>
        <w:jc w:val="both"/>
        <w:rPr>
          <w:b/>
          <w:sz w:val="22"/>
          <w:szCs w:val="22"/>
          <w:lang w:val="en-US"/>
        </w:rPr>
      </w:pPr>
    </w:p>
    <w:p w14:paraId="6FAF8D56" w14:textId="77777777" w:rsidR="008B2AA2" w:rsidRDefault="008B2AA2" w:rsidP="005D2C0A">
      <w:pPr>
        <w:jc w:val="both"/>
        <w:rPr>
          <w:b/>
          <w:sz w:val="22"/>
          <w:szCs w:val="22"/>
          <w:lang w:val="en-US"/>
        </w:rPr>
      </w:pPr>
    </w:p>
    <w:p w14:paraId="492BFE56" w14:textId="77777777" w:rsidR="008B2AA2" w:rsidRDefault="008B2AA2" w:rsidP="005D2C0A">
      <w:pPr>
        <w:jc w:val="both"/>
        <w:rPr>
          <w:b/>
          <w:sz w:val="22"/>
          <w:szCs w:val="22"/>
          <w:lang w:val="en-US"/>
        </w:rPr>
      </w:pPr>
    </w:p>
    <w:p w14:paraId="37739830" w14:textId="77777777" w:rsidR="008B2AA2" w:rsidRDefault="008B2AA2" w:rsidP="005D2C0A">
      <w:pPr>
        <w:jc w:val="both"/>
        <w:rPr>
          <w:b/>
          <w:sz w:val="22"/>
          <w:szCs w:val="22"/>
          <w:lang w:val="en-US"/>
        </w:rPr>
      </w:pPr>
    </w:p>
    <w:p w14:paraId="31CB45AF" w14:textId="77777777" w:rsidR="008B2AA2" w:rsidRDefault="008B2AA2" w:rsidP="005D2C0A">
      <w:pPr>
        <w:jc w:val="both"/>
        <w:rPr>
          <w:b/>
          <w:sz w:val="22"/>
          <w:szCs w:val="22"/>
          <w:lang w:val="en-US"/>
        </w:rPr>
      </w:pPr>
    </w:p>
    <w:p w14:paraId="6A4BEC72" w14:textId="77777777" w:rsidR="008B2AA2" w:rsidRDefault="008B2AA2" w:rsidP="005D2C0A">
      <w:pPr>
        <w:jc w:val="both"/>
        <w:rPr>
          <w:b/>
          <w:sz w:val="22"/>
          <w:szCs w:val="22"/>
          <w:lang w:val="en-US"/>
        </w:rPr>
      </w:pPr>
    </w:p>
    <w:p w14:paraId="00596AFC" w14:textId="77777777" w:rsidR="008B2AA2" w:rsidRDefault="008B2AA2" w:rsidP="005D2C0A">
      <w:pPr>
        <w:jc w:val="both"/>
        <w:rPr>
          <w:b/>
          <w:sz w:val="22"/>
          <w:szCs w:val="22"/>
          <w:lang w:val="en-US"/>
        </w:rPr>
      </w:pPr>
    </w:p>
    <w:p w14:paraId="0BABF94D" w14:textId="7DBABFB4" w:rsidR="005D2C0A" w:rsidRDefault="005D2C0A" w:rsidP="005D2C0A">
      <w:pPr>
        <w:jc w:val="both"/>
        <w:rPr>
          <w:b/>
          <w:sz w:val="22"/>
          <w:szCs w:val="22"/>
        </w:rPr>
      </w:pPr>
      <w:r w:rsidRPr="006B2D37">
        <w:rPr>
          <w:b/>
          <w:sz w:val="22"/>
          <w:szCs w:val="22"/>
          <w:lang w:val="en-US"/>
        </w:rPr>
        <w:lastRenderedPageBreak/>
        <w:t>V</w:t>
      </w:r>
      <w:r w:rsidR="005C26AC">
        <w:rPr>
          <w:b/>
          <w:sz w:val="22"/>
          <w:szCs w:val="22"/>
        </w:rPr>
        <w:t xml:space="preserve"> </w:t>
      </w:r>
      <w:r w:rsidRPr="006B2D37">
        <w:rPr>
          <w:b/>
          <w:sz w:val="22"/>
          <w:szCs w:val="22"/>
        </w:rPr>
        <w:t>СПЕЦИФИКАЦИЯ</w:t>
      </w:r>
    </w:p>
    <w:p w14:paraId="5F87B4EB" w14:textId="77777777" w:rsidR="005D2C0A" w:rsidRDefault="005D2C0A" w:rsidP="005D2C0A">
      <w:pPr>
        <w:jc w:val="both"/>
        <w:rPr>
          <w:b/>
          <w:sz w:val="22"/>
          <w:szCs w:val="22"/>
        </w:rPr>
      </w:pPr>
    </w:p>
    <w:p w14:paraId="7434932E" w14:textId="77777777" w:rsidR="005D2C0A" w:rsidRDefault="005D2C0A" w:rsidP="005D2C0A">
      <w:pPr>
        <w:jc w:val="both"/>
        <w:rPr>
          <w:sz w:val="22"/>
          <w:szCs w:val="22"/>
        </w:rPr>
      </w:pPr>
    </w:p>
    <w:tbl>
      <w:tblPr>
        <w:tblStyle w:val="a3"/>
        <w:tblW w:w="11057" w:type="dxa"/>
        <w:tblInd w:w="-176" w:type="dxa"/>
        <w:tblLayout w:type="fixed"/>
        <w:tblLook w:val="04A0" w:firstRow="1" w:lastRow="0" w:firstColumn="1" w:lastColumn="0" w:noHBand="0" w:noVBand="1"/>
      </w:tblPr>
      <w:tblGrid>
        <w:gridCol w:w="1101"/>
        <w:gridCol w:w="1559"/>
        <w:gridCol w:w="1276"/>
        <w:gridCol w:w="1026"/>
        <w:gridCol w:w="992"/>
        <w:gridCol w:w="925"/>
        <w:gridCol w:w="1415"/>
        <w:gridCol w:w="1170"/>
        <w:gridCol w:w="1593"/>
      </w:tblGrid>
      <w:tr w:rsidR="00192901" w14:paraId="66013821" w14:textId="77777777" w:rsidTr="005B6B66">
        <w:tc>
          <w:tcPr>
            <w:tcW w:w="1101" w:type="dxa"/>
          </w:tcPr>
          <w:p w14:paraId="1FFF3690" w14:textId="77777777" w:rsidR="00192901" w:rsidRDefault="00192901" w:rsidP="00904325">
            <w:pPr>
              <w:rPr>
                <w:sz w:val="22"/>
                <w:szCs w:val="22"/>
              </w:rPr>
            </w:pPr>
            <w:r>
              <w:rPr>
                <w:sz w:val="22"/>
                <w:szCs w:val="22"/>
              </w:rPr>
              <w:t>Мотор</w:t>
            </w:r>
          </w:p>
        </w:tc>
        <w:tc>
          <w:tcPr>
            <w:tcW w:w="1559" w:type="dxa"/>
          </w:tcPr>
          <w:p w14:paraId="1CDCE6B1" w14:textId="77777777" w:rsidR="00192901" w:rsidRPr="00904325" w:rsidRDefault="00192901" w:rsidP="00904325">
            <w:pPr>
              <w:rPr>
                <w:sz w:val="22"/>
                <w:szCs w:val="22"/>
              </w:rPr>
            </w:pPr>
            <w:r>
              <w:rPr>
                <w:sz w:val="22"/>
                <w:szCs w:val="22"/>
              </w:rPr>
              <w:t>Тип двигателя</w:t>
            </w:r>
          </w:p>
        </w:tc>
        <w:tc>
          <w:tcPr>
            <w:tcW w:w="1276" w:type="dxa"/>
          </w:tcPr>
          <w:p w14:paraId="618AC680" w14:textId="77777777" w:rsidR="00192901" w:rsidRPr="00192901" w:rsidRDefault="00192901" w:rsidP="00904325">
            <w:pPr>
              <w:rPr>
                <w:sz w:val="22"/>
                <w:szCs w:val="22"/>
              </w:rPr>
            </w:pPr>
            <w:r>
              <w:rPr>
                <w:sz w:val="22"/>
                <w:szCs w:val="22"/>
              </w:rPr>
              <w:t>Мощность, кв</w:t>
            </w:r>
          </w:p>
        </w:tc>
        <w:tc>
          <w:tcPr>
            <w:tcW w:w="1026" w:type="dxa"/>
          </w:tcPr>
          <w:p w14:paraId="23EE112A" w14:textId="77777777" w:rsidR="00192901" w:rsidRPr="00904325" w:rsidRDefault="00192901" w:rsidP="00904325">
            <w:pPr>
              <w:rPr>
                <w:sz w:val="22"/>
                <w:szCs w:val="22"/>
                <w:lang w:val="en-US"/>
              </w:rPr>
            </w:pPr>
            <w:r>
              <w:rPr>
                <w:sz w:val="22"/>
                <w:szCs w:val="22"/>
              </w:rPr>
              <w:t>Рабочая масса, кг</w:t>
            </w:r>
          </w:p>
        </w:tc>
        <w:tc>
          <w:tcPr>
            <w:tcW w:w="992" w:type="dxa"/>
          </w:tcPr>
          <w:p w14:paraId="7F154AFA" w14:textId="77777777" w:rsidR="00192901" w:rsidRDefault="00192901" w:rsidP="00904325">
            <w:pPr>
              <w:rPr>
                <w:sz w:val="22"/>
                <w:szCs w:val="22"/>
              </w:rPr>
            </w:pPr>
            <w:r>
              <w:rPr>
                <w:sz w:val="22"/>
                <w:szCs w:val="22"/>
              </w:rPr>
              <w:t>Макс глубина резки, мм</w:t>
            </w:r>
          </w:p>
        </w:tc>
        <w:tc>
          <w:tcPr>
            <w:tcW w:w="925" w:type="dxa"/>
          </w:tcPr>
          <w:p w14:paraId="6EEA470A" w14:textId="77777777" w:rsidR="00192901" w:rsidRDefault="00192901" w:rsidP="00904325">
            <w:pPr>
              <w:rPr>
                <w:sz w:val="22"/>
                <w:szCs w:val="22"/>
              </w:rPr>
            </w:pPr>
            <w:r>
              <w:rPr>
                <w:sz w:val="22"/>
                <w:szCs w:val="22"/>
              </w:rPr>
              <w:t>Размер лезвия, мм</w:t>
            </w:r>
          </w:p>
        </w:tc>
        <w:tc>
          <w:tcPr>
            <w:tcW w:w="1415" w:type="dxa"/>
          </w:tcPr>
          <w:p w14:paraId="2CB42BF7" w14:textId="77777777" w:rsidR="00192901" w:rsidRDefault="00192901" w:rsidP="00904325">
            <w:pPr>
              <w:rPr>
                <w:sz w:val="22"/>
                <w:szCs w:val="22"/>
              </w:rPr>
            </w:pPr>
            <w:r>
              <w:rPr>
                <w:sz w:val="22"/>
                <w:szCs w:val="22"/>
              </w:rPr>
              <w:t>Регулировка глубины</w:t>
            </w:r>
          </w:p>
        </w:tc>
        <w:tc>
          <w:tcPr>
            <w:tcW w:w="1170" w:type="dxa"/>
          </w:tcPr>
          <w:p w14:paraId="17077AC6" w14:textId="77777777" w:rsidR="00192901" w:rsidRDefault="00192901" w:rsidP="00904325">
            <w:pPr>
              <w:rPr>
                <w:sz w:val="22"/>
                <w:szCs w:val="22"/>
              </w:rPr>
            </w:pPr>
            <w:r>
              <w:rPr>
                <w:sz w:val="22"/>
                <w:szCs w:val="22"/>
              </w:rPr>
              <w:t>Пуск</w:t>
            </w:r>
          </w:p>
        </w:tc>
        <w:tc>
          <w:tcPr>
            <w:tcW w:w="1593" w:type="dxa"/>
          </w:tcPr>
          <w:p w14:paraId="14FDC1D1" w14:textId="77777777" w:rsidR="00192901" w:rsidRDefault="00192901" w:rsidP="00904325">
            <w:pPr>
              <w:rPr>
                <w:sz w:val="22"/>
                <w:szCs w:val="22"/>
              </w:rPr>
            </w:pPr>
            <w:r>
              <w:rPr>
                <w:sz w:val="22"/>
                <w:szCs w:val="22"/>
              </w:rPr>
              <w:t>Вместимость водяного бака, л</w:t>
            </w:r>
          </w:p>
        </w:tc>
      </w:tr>
      <w:tr w:rsidR="005B6B66" w14:paraId="19A1D3A6" w14:textId="77777777" w:rsidTr="005B6B66">
        <w:tc>
          <w:tcPr>
            <w:tcW w:w="1101" w:type="dxa"/>
          </w:tcPr>
          <w:p w14:paraId="57D33596" w14:textId="77777777" w:rsidR="005B6B66" w:rsidRPr="005B6B66" w:rsidRDefault="005B6B66" w:rsidP="00904325">
            <w:pPr>
              <w:rPr>
                <w:sz w:val="22"/>
                <w:szCs w:val="22"/>
                <w:lang w:val="en-US"/>
              </w:rPr>
            </w:pPr>
            <w:r>
              <w:rPr>
                <w:sz w:val="22"/>
                <w:szCs w:val="22"/>
                <w:lang w:val="en-US"/>
              </w:rPr>
              <w:t>MF14-1</w:t>
            </w:r>
          </w:p>
        </w:tc>
        <w:tc>
          <w:tcPr>
            <w:tcW w:w="1559" w:type="dxa"/>
          </w:tcPr>
          <w:p w14:paraId="5CBB8F09" w14:textId="77777777" w:rsidR="005B6B66" w:rsidRPr="005B6B66" w:rsidRDefault="005B6B66" w:rsidP="00904325">
            <w:pPr>
              <w:rPr>
                <w:sz w:val="22"/>
                <w:szCs w:val="22"/>
              </w:rPr>
            </w:pPr>
            <w:r w:rsidRPr="005B6B66">
              <w:rPr>
                <w:sz w:val="22"/>
                <w:szCs w:val="22"/>
              </w:rPr>
              <w:t xml:space="preserve">Дизельный, </w:t>
            </w:r>
            <w:r w:rsidRPr="005B6B66">
              <w:rPr>
                <w:sz w:val="22"/>
                <w:szCs w:val="22"/>
                <w:lang w:val="en-US"/>
              </w:rPr>
              <w:t>Kipor 170</w:t>
            </w:r>
          </w:p>
        </w:tc>
        <w:tc>
          <w:tcPr>
            <w:tcW w:w="1276" w:type="dxa"/>
          </w:tcPr>
          <w:p w14:paraId="226B3A6B" w14:textId="77777777" w:rsidR="005B6B66" w:rsidRPr="005B6B66" w:rsidRDefault="005B6B66" w:rsidP="00904325">
            <w:pPr>
              <w:rPr>
                <w:sz w:val="22"/>
                <w:szCs w:val="22"/>
                <w:lang w:val="en-US"/>
              </w:rPr>
            </w:pPr>
            <w:r>
              <w:rPr>
                <w:sz w:val="22"/>
                <w:szCs w:val="22"/>
                <w:lang w:val="en-US"/>
              </w:rPr>
              <w:t>3.2</w:t>
            </w:r>
          </w:p>
        </w:tc>
        <w:tc>
          <w:tcPr>
            <w:tcW w:w="1026" w:type="dxa"/>
          </w:tcPr>
          <w:p w14:paraId="06ACCECD" w14:textId="77777777" w:rsidR="005B6B66" w:rsidRPr="005B6B66" w:rsidRDefault="005B6B66" w:rsidP="00904325">
            <w:pPr>
              <w:rPr>
                <w:sz w:val="22"/>
                <w:szCs w:val="22"/>
                <w:lang w:val="en-US"/>
              </w:rPr>
            </w:pPr>
            <w:r>
              <w:rPr>
                <w:sz w:val="22"/>
                <w:szCs w:val="22"/>
                <w:lang w:val="en-US"/>
              </w:rPr>
              <w:t>85</w:t>
            </w:r>
          </w:p>
        </w:tc>
        <w:tc>
          <w:tcPr>
            <w:tcW w:w="992" w:type="dxa"/>
          </w:tcPr>
          <w:p w14:paraId="2E863D3B" w14:textId="77777777" w:rsidR="005B6B66" w:rsidRPr="005B6B66" w:rsidRDefault="005B6B66" w:rsidP="00904325">
            <w:pPr>
              <w:rPr>
                <w:sz w:val="22"/>
                <w:szCs w:val="22"/>
                <w:lang w:val="en-US"/>
              </w:rPr>
            </w:pPr>
            <w:r>
              <w:rPr>
                <w:sz w:val="22"/>
                <w:szCs w:val="22"/>
                <w:lang w:val="en-US"/>
              </w:rPr>
              <w:t>90</w:t>
            </w:r>
          </w:p>
        </w:tc>
        <w:tc>
          <w:tcPr>
            <w:tcW w:w="925" w:type="dxa"/>
          </w:tcPr>
          <w:p w14:paraId="6EE7C118" w14:textId="77777777" w:rsidR="005B6B66" w:rsidRPr="005B6B66" w:rsidRDefault="005B6B66" w:rsidP="00904325">
            <w:pPr>
              <w:rPr>
                <w:sz w:val="22"/>
                <w:szCs w:val="22"/>
                <w:lang w:val="en-US"/>
              </w:rPr>
            </w:pPr>
            <w:r>
              <w:rPr>
                <w:sz w:val="22"/>
                <w:szCs w:val="22"/>
                <w:lang w:val="en-US"/>
              </w:rPr>
              <w:t>300-350</w:t>
            </w:r>
          </w:p>
        </w:tc>
        <w:tc>
          <w:tcPr>
            <w:tcW w:w="1415" w:type="dxa"/>
          </w:tcPr>
          <w:p w14:paraId="4BE7AC8E" w14:textId="77777777" w:rsidR="005B6B66" w:rsidRDefault="005B6B66" w:rsidP="00904325">
            <w:pPr>
              <w:rPr>
                <w:sz w:val="22"/>
                <w:szCs w:val="22"/>
              </w:rPr>
            </w:pPr>
            <w:r>
              <w:rPr>
                <w:sz w:val="22"/>
                <w:szCs w:val="22"/>
              </w:rPr>
              <w:t>Ручное вращение</w:t>
            </w:r>
          </w:p>
        </w:tc>
        <w:tc>
          <w:tcPr>
            <w:tcW w:w="1170" w:type="dxa"/>
          </w:tcPr>
          <w:p w14:paraId="11D3A0BA" w14:textId="77777777" w:rsidR="005B6B66" w:rsidRDefault="005B6B66" w:rsidP="00904325">
            <w:pPr>
              <w:rPr>
                <w:sz w:val="22"/>
                <w:szCs w:val="22"/>
              </w:rPr>
            </w:pPr>
            <w:r>
              <w:rPr>
                <w:sz w:val="22"/>
                <w:szCs w:val="22"/>
              </w:rPr>
              <w:t>Ручной стартер</w:t>
            </w:r>
          </w:p>
        </w:tc>
        <w:tc>
          <w:tcPr>
            <w:tcW w:w="1593" w:type="dxa"/>
          </w:tcPr>
          <w:p w14:paraId="7EC9AA93" w14:textId="77777777" w:rsidR="005B6B66" w:rsidRPr="005B6B66" w:rsidRDefault="005B6B66" w:rsidP="00904325">
            <w:pPr>
              <w:rPr>
                <w:sz w:val="22"/>
                <w:szCs w:val="22"/>
                <w:lang w:val="en-US"/>
              </w:rPr>
            </w:pPr>
            <w:r>
              <w:rPr>
                <w:sz w:val="22"/>
                <w:szCs w:val="22"/>
                <w:lang w:val="en-US"/>
              </w:rPr>
              <w:t>12</w:t>
            </w:r>
          </w:p>
        </w:tc>
      </w:tr>
      <w:tr w:rsidR="005B6B66" w14:paraId="1C217FC9" w14:textId="77777777" w:rsidTr="005B6B66">
        <w:tc>
          <w:tcPr>
            <w:tcW w:w="1101" w:type="dxa"/>
          </w:tcPr>
          <w:p w14:paraId="70413FB9" w14:textId="77777777" w:rsidR="005B6B66" w:rsidRDefault="005B6B66" w:rsidP="00904325">
            <w:pPr>
              <w:rPr>
                <w:sz w:val="22"/>
                <w:szCs w:val="22"/>
                <w:lang w:val="en-US"/>
              </w:rPr>
            </w:pPr>
            <w:r>
              <w:rPr>
                <w:sz w:val="22"/>
                <w:szCs w:val="22"/>
                <w:lang w:val="en-US"/>
              </w:rPr>
              <w:t>MF14-2</w:t>
            </w:r>
          </w:p>
        </w:tc>
        <w:tc>
          <w:tcPr>
            <w:tcW w:w="1559" w:type="dxa"/>
          </w:tcPr>
          <w:p w14:paraId="123693CC" w14:textId="77777777" w:rsidR="005B6B66" w:rsidRPr="005B6B66" w:rsidRDefault="005B6B66" w:rsidP="00904325">
            <w:pPr>
              <w:rPr>
                <w:sz w:val="22"/>
                <w:szCs w:val="22"/>
              </w:rPr>
            </w:pPr>
            <w:r w:rsidRPr="005B6B66">
              <w:rPr>
                <w:sz w:val="22"/>
                <w:szCs w:val="22"/>
              </w:rPr>
              <w:t xml:space="preserve">Бензиновый, 4-х тактный </w:t>
            </w:r>
            <w:r w:rsidRPr="005B6B66">
              <w:rPr>
                <w:sz w:val="22"/>
                <w:szCs w:val="22"/>
                <w:lang w:val="en-US"/>
              </w:rPr>
              <w:t>LoncinG</w:t>
            </w:r>
            <w:r w:rsidRPr="005B6B66">
              <w:rPr>
                <w:sz w:val="22"/>
                <w:szCs w:val="22"/>
              </w:rPr>
              <w:t>-200</w:t>
            </w:r>
          </w:p>
        </w:tc>
        <w:tc>
          <w:tcPr>
            <w:tcW w:w="1276" w:type="dxa"/>
          </w:tcPr>
          <w:p w14:paraId="52D0A8B0" w14:textId="77777777" w:rsidR="005B6B66" w:rsidRDefault="005B6B66" w:rsidP="00904325">
            <w:pPr>
              <w:rPr>
                <w:sz w:val="22"/>
                <w:szCs w:val="22"/>
                <w:lang w:val="en-US"/>
              </w:rPr>
            </w:pPr>
            <w:r>
              <w:rPr>
                <w:sz w:val="22"/>
                <w:szCs w:val="22"/>
                <w:lang w:val="en-US"/>
              </w:rPr>
              <w:t>4.8</w:t>
            </w:r>
          </w:p>
        </w:tc>
        <w:tc>
          <w:tcPr>
            <w:tcW w:w="1026" w:type="dxa"/>
          </w:tcPr>
          <w:p w14:paraId="29E44EE4" w14:textId="77777777" w:rsidR="005B6B66" w:rsidRDefault="005B6B66" w:rsidP="00904325">
            <w:pPr>
              <w:rPr>
                <w:sz w:val="22"/>
                <w:szCs w:val="22"/>
                <w:lang w:val="en-US"/>
              </w:rPr>
            </w:pPr>
            <w:r>
              <w:rPr>
                <w:sz w:val="22"/>
                <w:szCs w:val="22"/>
                <w:lang w:val="en-US"/>
              </w:rPr>
              <w:t>84</w:t>
            </w:r>
          </w:p>
        </w:tc>
        <w:tc>
          <w:tcPr>
            <w:tcW w:w="992" w:type="dxa"/>
          </w:tcPr>
          <w:p w14:paraId="36B34A55" w14:textId="77777777" w:rsidR="005B6B66" w:rsidRDefault="005B6B66" w:rsidP="00904325">
            <w:pPr>
              <w:rPr>
                <w:sz w:val="22"/>
                <w:szCs w:val="22"/>
                <w:lang w:val="en-US"/>
              </w:rPr>
            </w:pPr>
            <w:r>
              <w:rPr>
                <w:sz w:val="22"/>
                <w:szCs w:val="22"/>
                <w:lang w:val="en-US"/>
              </w:rPr>
              <w:t>90</w:t>
            </w:r>
          </w:p>
        </w:tc>
        <w:tc>
          <w:tcPr>
            <w:tcW w:w="925" w:type="dxa"/>
          </w:tcPr>
          <w:p w14:paraId="17377FFD" w14:textId="77777777" w:rsidR="005B6B66" w:rsidRDefault="005B6B66" w:rsidP="00904325">
            <w:pPr>
              <w:rPr>
                <w:sz w:val="22"/>
                <w:szCs w:val="22"/>
                <w:lang w:val="en-US"/>
              </w:rPr>
            </w:pPr>
            <w:r>
              <w:rPr>
                <w:sz w:val="22"/>
                <w:szCs w:val="22"/>
                <w:lang w:val="en-US"/>
              </w:rPr>
              <w:t>300-350</w:t>
            </w:r>
          </w:p>
        </w:tc>
        <w:tc>
          <w:tcPr>
            <w:tcW w:w="1415" w:type="dxa"/>
          </w:tcPr>
          <w:p w14:paraId="4735CFF9" w14:textId="77777777" w:rsidR="005B6B66" w:rsidRDefault="005B6B66" w:rsidP="00904325">
            <w:pPr>
              <w:rPr>
                <w:sz w:val="22"/>
                <w:szCs w:val="22"/>
              </w:rPr>
            </w:pPr>
            <w:r>
              <w:rPr>
                <w:sz w:val="22"/>
                <w:szCs w:val="22"/>
              </w:rPr>
              <w:t>Ручное вращение</w:t>
            </w:r>
          </w:p>
        </w:tc>
        <w:tc>
          <w:tcPr>
            <w:tcW w:w="1170" w:type="dxa"/>
          </w:tcPr>
          <w:p w14:paraId="76784CBC" w14:textId="77777777" w:rsidR="005B6B66" w:rsidRDefault="005B6B66" w:rsidP="00904325">
            <w:pPr>
              <w:rPr>
                <w:sz w:val="22"/>
                <w:szCs w:val="22"/>
              </w:rPr>
            </w:pPr>
            <w:r>
              <w:rPr>
                <w:sz w:val="22"/>
                <w:szCs w:val="22"/>
              </w:rPr>
              <w:t>Ручной стартер</w:t>
            </w:r>
          </w:p>
        </w:tc>
        <w:tc>
          <w:tcPr>
            <w:tcW w:w="1593" w:type="dxa"/>
          </w:tcPr>
          <w:p w14:paraId="0024BADE" w14:textId="77777777" w:rsidR="005B6B66" w:rsidRDefault="005B6B66" w:rsidP="00904325">
            <w:pPr>
              <w:rPr>
                <w:sz w:val="22"/>
                <w:szCs w:val="22"/>
                <w:lang w:val="en-US"/>
              </w:rPr>
            </w:pPr>
            <w:r>
              <w:rPr>
                <w:sz w:val="22"/>
                <w:szCs w:val="22"/>
                <w:lang w:val="en-US"/>
              </w:rPr>
              <w:t>12</w:t>
            </w:r>
          </w:p>
        </w:tc>
      </w:tr>
      <w:tr w:rsidR="005B6B66" w14:paraId="3CF580CF" w14:textId="77777777" w:rsidTr="005B6B66">
        <w:tc>
          <w:tcPr>
            <w:tcW w:w="1101" w:type="dxa"/>
          </w:tcPr>
          <w:p w14:paraId="4C301125" w14:textId="77777777" w:rsidR="005B6B66" w:rsidRDefault="005B6B66" w:rsidP="00904325">
            <w:pPr>
              <w:rPr>
                <w:sz w:val="22"/>
                <w:szCs w:val="22"/>
                <w:lang w:val="en-US"/>
              </w:rPr>
            </w:pPr>
            <w:r>
              <w:rPr>
                <w:sz w:val="22"/>
                <w:szCs w:val="22"/>
                <w:lang w:val="en-US"/>
              </w:rPr>
              <w:t>MF14-3</w:t>
            </w:r>
          </w:p>
        </w:tc>
        <w:tc>
          <w:tcPr>
            <w:tcW w:w="1559" w:type="dxa"/>
          </w:tcPr>
          <w:p w14:paraId="6B0E9979" w14:textId="77777777" w:rsidR="005B6B66" w:rsidRPr="005B6B66" w:rsidRDefault="005B6B66" w:rsidP="00904325">
            <w:pPr>
              <w:rPr>
                <w:sz w:val="22"/>
                <w:szCs w:val="22"/>
              </w:rPr>
            </w:pPr>
            <w:r w:rsidRPr="005B6B66">
              <w:rPr>
                <w:sz w:val="22"/>
                <w:szCs w:val="22"/>
              </w:rPr>
              <w:t xml:space="preserve">Бензиновый, 4-х тактный </w:t>
            </w:r>
            <w:r w:rsidRPr="005B6B66">
              <w:rPr>
                <w:sz w:val="22"/>
                <w:szCs w:val="22"/>
                <w:lang w:val="en-US"/>
              </w:rPr>
              <w:t>RobinEY</w:t>
            </w:r>
            <w:r w:rsidRPr="005B6B66">
              <w:rPr>
                <w:sz w:val="22"/>
                <w:szCs w:val="22"/>
              </w:rPr>
              <w:t>20</w:t>
            </w:r>
          </w:p>
        </w:tc>
        <w:tc>
          <w:tcPr>
            <w:tcW w:w="1276" w:type="dxa"/>
          </w:tcPr>
          <w:p w14:paraId="2A22996A" w14:textId="77777777" w:rsidR="005B6B66" w:rsidRDefault="005B6B66" w:rsidP="00904325">
            <w:pPr>
              <w:rPr>
                <w:sz w:val="22"/>
                <w:szCs w:val="22"/>
                <w:lang w:val="en-US"/>
              </w:rPr>
            </w:pPr>
            <w:r>
              <w:rPr>
                <w:sz w:val="22"/>
                <w:szCs w:val="22"/>
                <w:lang w:val="en-US"/>
              </w:rPr>
              <w:t>3.4</w:t>
            </w:r>
          </w:p>
        </w:tc>
        <w:tc>
          <w:tcPr>
            <w:tcW w:w="1026" w:type="dxa"/>
          </w:tcPr>
          <w:p w14:paraId="0C644510" w14:textId="77777777" w:rsidR="005B6B66" w:rsidRDefault="005B6B66" w:rsidP="00904325">
            <w:pPr>
              <w:rPr>
                <w:sz w:val="22"/>
                <w:szCs w:val="22"/>
                <w:lang w:val="en-US"/>
              </w:rPr>
            </w:pPr>
            <w:r>
              <w:rPr>
                <w:sz w:val="22"/>
                <w:szCs w:val="22"/>
                <w:lang w:val="en-US"/>
              </w:rPr>
              <w:t>83</w:t>
            </w:r>
          </w:p>
        </w:tc>
        <w:tc>
          <w:tcPr>
            <w:tcW w:w="992" w:type="dxa"/>
          </w:tcPr>
          <w:p w14:paraId="7DBA2A36" w14:textId="77777777" w:rsidR="005B6B66" w:rsidRDefault="005B6B66" w:rsidP="00904325">
            <w:pPr>
              <w:rPr>
                <w:sz w:val="22"/>
                <w:szCs w:val="22"/>
                <w:lang w:val="en-US"/>
              </w:rPr>
            </w:pPr>
            <w:r>
              <w:rPr>
                <w:sz w:val="22"/>
                <w:szCs w:val="22"/>
                <w:lang w:val="en-US"/>
              </w:rPr>
              <w:t>90</w:t>
            </w:r>
          </w:p>
        </w:tc>
        <w:tc>
          <w:tcPr>
            <w:tcW w:w="925" w:type="dxa"/>
          </w:tcPr>
          <w:p w14:paraId="69F24AAF" w14:textId="77777777" w:rsidR="005B6B66" w:rsidRDefault="005B6B66" w:rsidP="00904325">
            <w:pPr>
              <w:rPr>
                <w:sz w:val="22"/>
                <w:szCs w:val="22"/>
                <w:lang w:val="en-US"/>
              </w:rPr>
            </w:pPr>
            <w:r>
              <w:rPr>
                <w:sz w:val="22"/>
                <w:szCs w:val="22"/>
                <w:lang w:val="en-US"/>
              </w:rPr>
              <w:t>300-350</w:t>
            </w:r>
          </w:p>
        </w:tc>
        <w:tc>
          <w:tcPr>
            <w:tcW w:w="1415" w:type="dxa"/>
          </w:tcPr>
          <w:p w14:paraId="0F27F92A" w14:textId="77777777" w:rsidR="005B6B66" w:rsidRDefault="005B6B66" w:rsidP="00904325">
            <w:pPr>
              <w:rPr>
                <w:sz w:val="22"/>
                <w:szCs w:val="22"/>
              </w:rPr>
            </w:pPr>
            <w:r>
              <w:rPr>
                <w:sz w:val="22"/>
                <w:szCs w:val="22"/>
              </w:rPr>
              <w:t>Ручное вращение</w:t>
            </w:r>
          </w:p>
        </w:tc>
        <w:tc>
          <w:tcPr>
            <w:tcW w:w="1170" w:type="dxa"/>
          </w:tcPr>
          <w:p w14:paraId="0B8E6EB8" w14:textId="77777777" w:rsidR="005B6B66" w:rsidRDefault="005B6B66" w:rsidP="00904325">
            <w:pPr>
              <w:rPr>
                <w:sz w:val="22"/>
                <w:szCs w:val="22"/>
              </w:rPr>
            </w:pPr>
            <w:r>
              <w:rPr>
                <w:sz w:val="22"/>
                <w:szCs w:val="22"/>
              </w:rPr>
              <w:t>Ручной стартер</w:t>
            </w:r>
          </w:p>
        </w:tc>
        <w:tc>
          <w:tcPr>
            <w:tcW w:w="1593" w:type="dxa"/>
          </w:tcPr>
          <w:p w14:paraId="723A2DA1" w14:textId="77777777" w:rsidR="005B6B66" w:rsidRDefault="005B6B66" w:rsidP="00904325">
            <w:pPr>
              <w:rPr>
                <w:sz w:val="22"/>
                <w:szCs w:val="22"/>
                <w:lang w:val="en-US"/>
              </w:rPr>
            </w:pPr>
            <w:r>
              <w:rPr>
                <w:sz w:val="22"/>
                <w:szCs w:val="22"/>
                <w:lang w:val="en-US"/>
              </w:rPr>
              <w:t>12</w:t>
            </w:r>
          </w:p>
        </w:tc>
      </w:tr>
      <w:tr w:rsidR="005B6B66" w14:paraId="7BB2D7F7" w14:textId="77777777" w:rsidTr="005B6B66">
        <w:tc>
          <w:tcPr>
            <w:tcW w:w="1101" w:type="dxa"/>
          </w:tcPr>
          <w:p w14:paraId="315B60D6" w14:textId="77777777" w:rsidR="005B6B66" w:rsidRDefault="005B6B66" w:rsidP="00904325">
            <w:pPr>
              <w:rPr>
                <w:sz w:val="22"/>
                <w:szCs w:val="22"/>
                <w:lang w:val="en-US"/>
              </w:rPr>
            </w:pPr>
            <w:r>
              <w:rPr>
                <w:sz w:val="22"/>
                <w:szCs w:val="22"/>
                <w:lang w:val="en-US"/>
              </w:rPr>
              <w:t>MF14-4</w:t>
            </w:r>
          </w:p>
        </w:tc>
        <w:tc>
          <w:tcPr>
            <w:tcW w:w="1559" w:type="dxa"/>
          </w:tcPr>
          <w:p w14:paraId="199ED134" w14:textId="77777777" w:rsidR="005B6B66" w:rsidRPr="005B6B66" w:rsidRDefault="005B6B66" w:rsidP="00904325">
            <w:pPr>
              <w:rPr>
                <w:sz w:val="22"/>
                <w:szCs w:val="22"/>
              </w:rPr>
            </w:pPr>
            <w:r w:rsidRPr="005B6B66">
              <w:rPr>
                <w:sz w:val="22"/>
                <w:szCs w:val="22"/>
              </w:rPr>
              <w:t xml:space="preserve">Бензиновый, 4-х тактный </w:t>
            </w:r>
            <w:r w:rsidRPr="005B6B66">
              <w:rPr>
                <w:sz w:val="22"/>
                <w:szCs w:val="22"/>
                <w:lang w:val="en-US"/>
              </w:rPr>
              <w:t>HondaGX</w:t>
            </w:r>
            <w:r w:rsidRPr="005B6B66">
              <w:rPr>
                <w:sz w:val="22"/>
                <w:szCs w:val="22"/>
              </w:rPr>
              <w:t>160</w:t>
            </w:r>
          </w:p>
        </w:tc>
        <w:tc>
          <w:tcPr>
            <w:tcW w:w="1276" w:type="dxa"/>
          </w:tcPr>
          <w:p w14:paraId="7CCC7B19" w14:textId="77777777" w:rsidR="005B6B66" w:rsidRDefault="005B6B66" w:rsidP="00904325">
            <w:pPr>
              <w:rPr>
                <w:sz w:val="22"/>
                <w:szCs w:val="22"/>
                <w:lang w:val="en-US"/>
              </w:rPr>
            </w:pPr>
            <w:r>
              <w:rPr>
                <w:sz w:val="22"/>
                <w:szCs w:val="22"/>
                <w:lang w:val="en-US"/>
              </w:rPr>
              <w:t>4.0</w:t>
            </w:r>
          </w:p>
        </w:tc>
        <w:tc>
          <w:tcPr>
            <w:tcW w:w="1026" w:type="dxa"/>
          </w:tcPr>
          <w:p w14:paraId="4B9B6BA9" w14:textId="77777777" w:rsidR="005B6B66" w:rsidRDefault="005B6B66" w:rsidP="00904325">
            <w:pPr>
              <w:rPr>
                <w:sz w:val="22"/>
                <w:szCs w:val="22"/>
                <w:lang w:val="en-US"/>
              </w:rPr>
            </w:pPr>
            <w:r>
              <w:rPr>
                <w:sz w:val="22"/>
                <w:szCs w:val="22"/>
                <w:lang w:val="en-US"/>
              </w:rPr>
              <w:t>83</w:t>
            </w:r>
          </w:p>
        </w:tc>
        <w:tc>
          <w:tcPr>
            <w:tcW w:w="992" w:type="dxa"/>
          </w:tcPr>
          <w:p w14:paraId="247E1CB8" w14:textId="77777777" w:rsidR="005B6B66" w:rsidRDefault="005B6B66" w:rsidP="00904325">
            <w:pPr>
              <w:rPr>
                <w:sz w:val="22"/>
                <w:szCs w:val="22"/>
                <w:lang w:val="en-US"/>
              </w:rPr>
            </w:pPr>
            <w:r>
              <w:rPr>
                <w:sz w:val="22"/>
                <w:szCs w:val="22"/>
                <w:lang w:val="en-US"/>
              </w:rPr>
              <w:t>90</w:t>
            </w:r>
          </w:p>
        </w:tc>
        <w:tc>
          <w:tcPr>
            <w:tcW w:w="925" w:type="dxa"/>
          </w:tcPr>
          <w:p w14:paraId="15208F05" w14:textId="77777777" w:rsidR="005B6B66" w:rsidRDefault="005B6B66" w:rsidP="00904325">
            <w:pPr>
              <w:rPr>
                <w:sz w:val="22"/>
                <w:szCs w:val="22"/>
                <w:lang w:val="en-US"/>
              </w:rPr>
            </w:pPr>
            <w:r>
              <w:rPr>
                <w:sz w:val="22"/>
                <w:szCs w:val="22"/>
                <w:lang w:val="en-US"/>
              </w:rPr>
              <w:t>300-350</w:t>
            </w:r>
          </w:p>
        </w:tc>
        <w:tc>
          <w:tcPr>
            <w:tcW w:w="1415" w:type="dxa"/>
          </w:tcPr>
          <w:p w14:paraId="1D1B73EE" w14:textId="77777777" w:rsidR="005B6B66" w:rsidRDefault="005B6B66" w:rsidP="00904325">
            <w:pPr>
              <w:rPr>
                <w:sz w:val="22"/>
                <w:szCs w:val="22"/>
              </w:rPr>
            </w:pPr>
            <w:r>
              <w:rPr>
                <w:sz w:val="22"/>
                <w:szCs w:val="22"/>
              </w:rPr>
              <w:t>Ручное вращение</w:t>
            </w:r>
          </w:p>
        </w:tc>
        <w:tc>
          <w:tcPr>
            <w:tcW w:w="1170" w:type="dxa"/>
          </w:tcPr>
          <w:p w14:paraId="413B4562" w14:textId="77777777" w:rsidR="005B6B66" w:rsidRDefault="005B6B66" w:rsidP="00904325">
            <w:pPr>
              <w:rPr>
                <w:sz w:val="22"/>
                <w:szCs w:val="22"/>
              </w:rPr>
            </w:pPr>
            <w:r>
              <w:rPr>
                <w:sz w:val="22"/>
                <w:szCs w:val="22"/>
              </w:rPr>
              <w:t>Ручной стартер</w:t>
            </w:r>
          </w:p>
        </w:tc>
        <w:tc>
          <w:tcPr>
            <w:tcW w:w="1593" w:type="dxa"/>
          </w:tcPr>
          <w:p w14:paraId="19E184DD" w14:textId="77777777" w:rsidR="005B6B66" w:rsidRDefault="005B6B66" w:rsidP="00904325">
            <w:pPr>
              <w:rPr>
                <w:sz w:val="22"/>
                <w:szCs w:val="22"/>
                <w:lang w:val="en-US"/>
              </w:rPr>
            </w:pPr>
            <w:r>
              <w:rPr>
                <w:sz w:val="22"/>
                <w:szCs w:val="22"/>
                <w:lang w:val="en-US"/>
              </w:rPr>
              <w:t>12</w:t>
            </w:r>
          </w:p>
        </w:tc>
      </w:tr>
      <w:tr w:rsidR="005B6B66" w14:paraId="79864D7B" w14:textId="77777777" w:rsidTr="005B6B66">
        <w:tc>
          <w:tcPr>
            <w:tcW w:w="11057" w:type="dxa"/>
            <w:gridSpan w:val="9"/>
          </w:tcPr>
          <w:p w14:paraId="17141C17" w14:textId="77777777" w:rsidR="005B6B66" w:rsidRDefault="005B6B66" w:rsidP="00904325">
            <w:pPr>
              <w:rPr>
                <w:sz w:val="22"/>
                <w:szCs w:val="22"/>
                <w:lang w:val="en-US"/>
              </w:rPr>
            </w:pPr>
          </w:p>
        </w:tc>
      </w:tr>
      <w:tr w:rsidR="00192901" w14:paraId="2C3DDFD8" w14:textId="77777777" w:rsidTr="005B6B66">
        <w:tc>
          <w:tcPr>
            <w:tcW w:w="1101" w:type="dxa"/>
          </w:tcPr>
          <w:p w14:paraId="3057718E" w14:textId="77777777" w:rsidR="00192901" w:rsidRPr="00904325" w:rsidRDefault="00192901" w:rsidP="00904325">
            <w:pPr>
              <w:rPr>
                <w:sz w:val="22"/>
                <w:szCs w:val="22"/>
              </w:rPr>
            </w:pPr>
            <w:r>
              <w:rPr>
                <w:sz w:val="22"/>
                <w:szCs w:val="22"/>
                <w:lang w:val="en-US"/>
              </w:rPr>
              <w:t>MF</w:t>
            </w:r>
            <w:r w:rsidRPr="00904325">
              <w:rPr>
                <w:sz w:val="22"/>
                <w:szCs w:val="22"/>
              </w:rPr>
              <w:t>16-1</w:t>
            </w:r>
          </w:p>
        </w:tc>
        <w:tc>
          <w:tcPr>
            <w:tcW w:w="1559" w:type="dxa"/>
          </w:tcPr>
          <w:p w14:paraId="25AC1075" w14:textId="77777777" w:rsidR="00192901" w:rsidRDefault="00192901" w:rsidP="00904325">
            <w:pPr>
              <w:rPr>
                <w:sz w:val="22"/>
                <w:szCs w:val="22"/>
              </w:rPr>
            </w:pPr>
            <w:r>
              <w:rPr>
                <w:sz w:val="22"/>
                <w:szCs w:val="22"/>
              </w:rPr>
              <w:t>Дизельный</w:t>
            </w:r>
          </w:p>
        </w:tc>
        <w:tc>
          <w:tcPr>
            <w:tcW w:w="1276" w:type="dxa"/>
          </w:tcPr>
          <w:p w14:paraId="55001100" w14:textId="77777777" w:rsidR="00192901" w:rsidRPr="00904325" w:rsidRDefault="00D747C8" w:rsidP="00904325">
            <w:pPr>
              <w:rPr>
                <w:sz w:val="22"/>
                <w:szCs w:val="22"/>
              </w:rPr>
            </w:pPr>
            <w:r>
              <w:rPr>
                <w:sz w:val="22"/>
                <w:szCs w:val="22"/>
              </w:rPr>
              <w:t>6.6</w:t>
            </w:r>
          </w:p>
        </w:tc>
        <w:tc>
          <w:tcPr>
            <w:tcW w:w="1026" w:type="dxa"/>
          </w:tcPr>
          <w:p w14:paraId="7E990530" w14:textId="77777777" w:rsidR="00192901" w:rsidRPr="00904325" w:rsidRDefault="00192901" w:rsidP="00904325">
            <w:pPr>
              <w:rPr>
                <w:sz w:val="22"/>
                <w:szCs w:val="22"/>
              </w:rPr>
            </w:pPr>
            <w:r w:rsidRPr="00904325">
              <w:rPr>
                <w:sz w:val="22"/>
                <w:szCs w:val="22"/>
              </w:rPr>
              <w:t>149</w:t>
            </w:r>
          </w:p>
        </w:tc>
        <w:tc>
          <w:tcPr>
            <w:tcW w:w="992" w:type="dxa"/>
          </w:tcPr>
          <w:p w14:paraId="4F68FA9F" w14:textId="77777777" w:rsidR="00192901" w:rsidRDefault="00192901" w:rsidP="00904325">
            <w:pPr>
              <w:rPr>
                <w:sz w:val="22"/>
                <w:szCs w:val="22"/>
              </w:rPr>
            </w:pPr>
            <w:r>
              <w:rPr>
                <w:sz w:val="22"/>
                <w:szCs w:val="22"/>
              </w:rPr>
              <w:t>140</w:t>
            </w:r>
          </w:p>
        </w:tc>
        <w:tc>
          <w:tcPr>
            <w:tcW w:w="925" w:type="dxa"/>
          </w:tcPr>
          <w:p w14:paraId="09638D17" w14:textId="77777777" w:rsidR="00192901" w:rsidRDefault="00192901" w:rsidP="00904325">
            <w:pPr>
              <w:rPr>
                <w:sz w:val="22"/>
                <w:szCs w:val="22"/>
              </w:rPr>
            </w:pPr>
            <w:r>
              <w:rPr>
                <w:sz w:val="22"/>
                <w:szCs w:val="22"/>
              </w:rPr>
              <w:t>300-400</w:t>
            </w:r>
          </w:p>
        </w:tc>
        <w:tc>
          <w:tcPr>
            <w:tcW w:w="1415" w:type="dxa"/>
          </w:tcPr>
          <w:p w14:paraId="4B287157" w14:textId="77777777" w:rsidR="00192901" w:rsidRDefault="00192901" w:rsidP="00904325">
            <w:pPr>
              <w:rPr>
                <w:sz w:val="22"/>
                <w:szCs w:val="22"/>
              </w:rPr>
            </w:pPr>
            <w:r>
              <w:rPr>
                <w:sz w:val="22"/>
                <w:szCs w:val="22"/>
              </w:rPr>
              <w:t>Ручное вращение</w:t>
            </w:r>
          </w:p>
        </w:tc>
        <w:tc>
          <w:tcPr>
            <w:tcW w:w="1170" w:type="dxa"/>
          </w:tcPr>
          <w:p w14:paraId="6990E31B" w14:textId="77777777" w:rsidR="00192901" w:rsidRDefault="00192901" w:rsidP="00904325">
            <w:pPr>
              <w:rPr>
                <w:sz w:val="22"/>
                <w:szCs w:val="22"/>
              </w:rPr>
            </w:pPr>
            <w:r>
              <w:rPr>
                <w:sz w:val="22"/>
                <w:szCs w:val="22"/>
              </w:rPr>
              <w:t>Ручной стартер</w:t>
            </w:r>
          </w:p>
        </w:tc>
        <w:tc>
          <w:tcPr>
            <w:tcW w:w="1593" w:type="dxa"/>
          </w:tcPr>
          <w:p w14:paraId="76656E1A" w14:textId="77777777" w:rsidR="00192901" w:rsidRDefault="00192901" w:rsidP="00904325">
            <w:pPr>
              <w:rPr>
                <w:sz w:val="22"/>
                <w:szCs w:val="22"/>
              </w:rPr>
            </w:pPr>
            <w:r>
              <w:rPr>
                <w:sz w:val="22"/>
                <w:szCs w:val="22"/>
              </w:rPr>
              <w:t>35</w:t>
            </w:r>
          </w:p>
        </w:tc>
      </w:tr>
      <w:tr w:rsidR="00192901" w14:paraId="4F44132C" w14:textId="77777777" w:rsidTr="005B6B66">
        <w:tc>
          <w:tcPr>
            <w:tcW w:w="1101" w:type="dxa"/>
          </w:tcPr>
          <w:p w14:paraId="5CC139CF" w14:textId="77777777" w:rsidR="00192901" w:rsidRPr="00904325" w:rsidRDefault="00192901" w:rsidP="00904325">
            <w:pPr>
              <w:rPr>
                <w:sz w:val="22"/>
                <w:szCs w:val="22"/>
              </w:rPr>
            </w:pPr>
            <w:r>
              <w:rPr>
                <w:sz w:val="22"/>
                <w:szCs w:val="22"/>
                <w:lang w:val="en-US"/>
              </w:rPr>
              <w:t>MF</w:t>
            </w:r>
            <w:r w:rsidRPr="00904325">
              <w:rPr>
                <w:sz w:val="22"/>
                <w:szCs w:val="22"/>
              </w:rPr>
              <w:t>16-2</w:t>
            </w:r>
          </w:p>
        </w:tc>
        <w:tc>
          <w:tcPr>
            <w:tcW w:w="1559" w:type="dxa"/>
          </w:tcPr>
          <w:p w14:paraId="7BD399F4" w14:textId="77777777" w:rsidR="00192901" w:rsidRPr="00904325" w:rsidRDefault="00192901" w:rsidP="00904325">
            <w:pPr>
              <w:rPr>
                <w:sz w:val="22"/>
                <w:szCs w:val="22"/>
                <w:lang w:val="en-US"/>
              </w:rPr>
            </w:pPr>
            <w:r>
              <w:rPr>
                <w:sz w:val="22"/>
                <w:szCs w:val="22"/>
              </w:rPr>
              <w:t xml:space="preserve">Бензиновый </w:t>
            </w:r>
            <w:r>
              <w:rPr>
                <w:sz w:val="22"/>
                <w:szCs w:val="22"/>
                <w:lang w:val="en-US"/>
              </w:rPr>
              <w:t>LoncinG390</w:t>
            </w:r>
          </w:p>
        </w:tc>
        <w:tc>
          <w:tcPr>
            <w:tcW w:w="1276" w:type="dxa"/>
          </w:tcPr>
          <w:p w14:paraId="7FC62B16" w14:textId="77777777" w:rsidR="00192901" w:rsidRPr="00FA010A" w:rsidRDefault="00FA010A" w:rsidP="00904325">
            <w:pPr>
              <w:rPr>
                <w:sz w:val="22"/>
                <w:szCs w:val="22"/>
              </w:rPr>
            </w:pPr>
            <w:r>
              <w:rPr>
                <w:sz w:val="22"/>
                <w:szCs w:val="22"/>
              </w:rPr>
              <w:t>9.6</w:t>
            </w:r>
          </w:p>
        </w:tc>
        <w:tc>
          <w:tcPr>
            <w:tcW w:w="1026" w:type="dxa"/>
          </w:tcPr>
          <w:p w14:paraId="706FD829" w14:textId="77777777" w:rsidR="00192901" w:rsidRPr="00904325" w:rsidRDefault="00192901" w:rsidP="00904325">
            <w:pPr>
              <w:rPr>
                <w:sz w:val="22"/>
                <w:szCs w:val="22"/>
                <w:lang w:val="en-US"/>
              </w:rPr>
            </w:pPr>
            <w:r>
              <w:rPr>
                <w:sz w:val="22"/>
                <w:szCs w:val="22"/>
                <w:lang w:val="en-US"/>
              </w:rPr>
              <w:t>146</w:t>
            </w:r>
          </w:p>
        </w:tc>
        <w:tc>
          <w:tcPr>
            <w:tcW w:w="992" w:type="dxa"/>
          </w:tcPr>
          <w:p w14:paraId="0DC48FC3" w14:textId="77777777" w:rsidR="00192901" w:rsidRDefault="00192901" w:rsidP="00904325">
            <w:pPr>
              <w:rPr>
                <w:sz w:val="22"/>
                <w:szCs w:val="22"/>
              </w:rPr>
            </w:pPr>
            <w:r>
              <w:rPr>
                <w:sz w:val="22"/>
                <w:szCs w:val="22"/>
              </w:rPr>
              <w:t>140</w:t>
            </w:r>
          </w:p>
        </w:tc>
        <w:tc>
          <w:tcPr>
            <w:tcW w:w="925" w:type="dxa"/>
          </w:tcPr>
          <w:p w14:paraId="48CBF0D9" w14:textId="77777777" w:rsidR="00192901" w:rsidRDefault="00192901" w:rsidP="00904325">
            <w:pPr>
              <w:rPr>
                <w:sz w:val="22"/>
                <w:szCs w:val="22"/>
              </w:rPr>
            </w:pPr>
            <w:r>
              <w:rPr>
                <w:sz w:val="22"/>
                <w:szCs w:val="22"/>
              </w:rPr>
              <w:t>300-400</w:t>
            </w:r>
          </w:p>
        </w:tc>
        <w:tc>
          <w:tcPr>
            <w:tcW w:w="1415" w:type="dxa"/>
          </w:tcPr>
          <w:p w14:paraId="52E399D6" w14:textId="77777777" w:rsidR="00192901" w:rsidRDefault="00192901" w:rsidP="00904325">
            <w:pPr>
              <w:rPr>
                <w:sz w:val="22"/>
                <w:szCs w:val="22"/>
              </w:rPr>
            </w:pPr>
            <w:r>
              <w:rPr>
                <w:sz w:val="22"/>
                <w:szCs w:val="22"/>
              </w:rPr>
              <w:t>Ручное вращение</w:t>
            </w:r>
          </w:p>
        </w:tc>
        <w:tc>
          <w:tcPr>
            <w:tcW w:w="1170" w:type="dxa"/>
          </w:tcPr>
          <w:p w14:paraId="00917AE4" w14:textId="77777777" w:rsidR="00192901" w:rsidRDefault="00192901" w:rsidP="00904325">
            <w:pPr>
              <w:rPr>
                <w:sz w:val="22"/>
                <w:szCs w:val="22"/>
              </w:rPr>
            </w:pPr>
            <w:r>
              <w:rPr>
                <w:sz w:val="22"/>
                <w:szCs w:val="22"/>
              </w:rPr>
              <w:t>Ручной стартер</w:t>
            </w:r>
          </w:p>
        </w:tc>
        <w:tc>
          <w:tcPr>
            <w:tcW w:w="1593" w:type="dxa"/>
          </w:tcPr>
          <w:p w14:paraId="68242FA1" w14:textId="77777777" w:rsidR="00192901" w:rsidRDefault="00192901" w:rsidP="00904325">
            <w:pPr>
              <w:rPr>
                <w:sz w:val="22"/>
                <w:szCs w:val="22"/>
              </w:rPr>
            </w:pPr>
            <w:r>
              <w:rPr>
                <w:sz w:val="22"/>
                <w:szCs w:val="22"/>
              </w:rPr>
              <w:t>35</w:t>
            </w:r>
          </w:p>
        </w:tc>
      </w:tr>
      <w:tr w:rsidR="00192901" w14:paraId="6C97EE64" w14:textId="77777777" w:rsidTr="005B6B66">
        <w:tc>
          <w:tcPr>
            <w:tcW w:w="1101" w:type="dxa"/>
          </w:tcPr>
          <w:p w14:paraId="01A06291" w14:textId="77777777" w:rsidR="00192901" w:rsidRPr="00904325" w:rsidRDefault="00192901" w:rsidP="00904325">
            <w:pPr>
              <w:rPr>
                <w:sz w:val="22"/>
                <w:szCs w:val="22"/>
                <w:lang w:val="en-US"/>
              </w:rPr>
            </w:pPr>
            <w:r>
              <w:rPr>
                <w:sz w:val="22"/>
                <w:szCs w:val="22"/>
                <w:lang w:val="en-US"/>
              </w:rPr>
              <w:t>MF16-3</w:t>
            </w:r>
          </w:p>
        </w:tc>
        <w:tc>
          <w:tcPr>
            <w:tcW w:w="1559" w:type="dxa"/>
          </w:tcPr>
          <w:p w14:paraId="00F21784" w14:textId="77777777" w:rsidR="00192901" w:rsidRDefault="00192901" w:rsidP="00904325">
            <w:pPr>
              <w:rPr>
                <w:sz w:val="22"/>
                <w:szCs w:val="22"/>
              </w:rPr>
            </w:pPr>
            <w:r w:rsidRPr="006B2D37">
              <w:rPr>
                <w:sz w:val="22"/>
                <w:szCs w:val="22"/>
              </w:rPr>
              <w:t>Бензиновый</w:t>
            </w:r>
            <w:r w:rsidRPr="004D3DD3">
              <w:rPr>
                <w:sz w:val="22"/>
                <w:szCs w:val="22"/>
              </w:rPr>
              <w:t xml:space="preserve">, </w:t>
            </w:r>
            <w:r w:rsidRPr="006B2D37">
              <w:rPr>
                <w:sz w:val="22"/>
                <w:szCs w:val="22"/>
                <w:lang w:val="en-US"/>
              </w:rPr>
              <w:t>RobinE</w:t>
            </w:r>
            <w:r>
              <w:rPr>
                <w:sz w:val="22"/>
                <w:szCs w:val="22"/>
              </w:rPr>
              <w:t>Н36</w:t>
            </w:r>
          </w:p>
        </w:tc>
        <w:tc>
          <w:tcPr>
            <w:tcW w:w="1276" w:type="dxa"/>
          </w:tcPr>
          <w:p w14:paraId="627CD754" w14:textId="77777777" w:rsidR="00192901" w:rsidRPr="00FA010A" w:rsidRDefault="00FA010A" w:rsidP="00904325">
            <w:pPr>
              <w:rPr>
                <w:sz w:val="22"/>
                <w:szCs w:val="22"/>
              </w:rPr>
            </w:pPr>
            <w:r>
              <w:rPr>
                <w:sz w:val="22"/>
                <w:szCs w:val="22"/>
              </w:rPr>
              <w:t>8.6</w:t>
            </w:r>
          </w:p>
        </w:tc>
        <w:tc>
          <w:tcPr>
            <w:tcW w:w="1026" w:type="dxa"/>
          </w:tcPr>
          <w:p w14:paraId="6A5D9594" w14:textId="77777777" w:rsidR="00192901" w:rsidRPr="00904325" w:rsidRDefault="00192901" w:rsidP="00904325">
            <w:pPr>
              <w:rPr>
                <w:sz w:val="22"/>
                <w:szCs w:val="22"/>
                <w:lang w:val="en-US"/>
              </w:rPr>
            </w:pPr>
            <w:r>
              <w:rPr>
                <w:sz w:val="22"/>
                <w:szCs w:val="22"/>
                <w:lang w:val="en-US"/>
              </w:rPr>
              <w:t>124</w:t>
            </w:r>
          </w:p>
        </w:tc>
        <w:tc>
          <w:tcPr>
            <w:tcW w:w="992" w:type="dxa"/>
          </w:tcPr>
          <w:p w14:paraId="23403B1D" w14:textId="77777777" w:rsidR="00192901" w:rsidRDefault="00192901" w:rsidP="00904325">
            <w:pPr>
              <w:rPr>
                <w:sz w:val="22"/>
                <w:szCs w:val="22"/>
              </w:rPr>
            </w:pPr>
            <w:r>
              <w:rPr>
                <w:sz w:val="22"/>
                <w:szCs w:val="22"/>
              </w:rPr>
              <w:t>140</w:t>
            </w:r>
          </w:p>
        </w:tc>
        <w:tc>
          <w:tcPr>
            <w:tcW w:w="925" w:type="dxa"/>
          </w:tcPr>
          <w:p w14:paraId="72289409" w14:textId="77777777" w:rsidR="00192901" w:rsidRDefault="00192901" w:rsidP="00904325">
            <w:pPr>
              <w:rPr>
                <w:sz w:val="22"/>
                <w:szCs w:val="22"/>
              </w:rPr>
            </w:pPr>
            <w:r>
              <w:rPr>
                <w:sz w:val="22"/>
                <w:szCs w:val="22"/>
              </w:rPr>
              <w:t>300-400</w:t>
            </w:r>
          </w:p>
        </w:tc>
        <w:tc>
          <w:tcPr>
            <w:tcW w:w="1415" w:type="dxa"/>
          </w:tcPr>
          <w:p w14:paraId="19C40892" w14:textId="77777777" w:rsidR="00192901" w:rsidRDefault="00192901" w:rsidP="00904325">
            <w:pPr>
              <w:rPr>
                <w:sz w:val="22"/>
                <w:szCs w:val="22"/>
              </w:rPr>
            </w:pPr>
            <w:r>
              <w:rPr>
                <w:sz w:val="22"/>
                <w:szCs w:val="22"/>
              </w:rPr>
              <w:t>Ручное вращение</w:t>
            </w:r>
          </w:p>
        </w:tc>
        <w:tc>
          <w:tcPr>
            <w:tcW w:w="1170" w:type="dxa"/>
          </w:tcPr>
          <w:p w14:paraId="108980B7" w14:textId="77777777" w:rsidR="00192901" w:rsidRDefault="00192901" w:rsidP="00904325">
            <w:pPr>
              <w:rPr>
                <w:sz w:val="22"/>
                <w:szCs w:val="22"/>
              </w:rPr>
            </w:pPr>
            <w:r>
              <w:rPr>
                <w:sz w:val="22"/>
                <w:szCs w:val="22"/>
              </w:rPr>
              <w:t>Ручной стартер</w:t>
            </w:r>
          </w:p>
        </w:tc>
        <w:tc>
          <w:tcPr>
            <w:tcW w:w="1593" w:type="dxa"/>
          </w:tcPr>
          <w:p w14:paraId="061B9E63" w14:textId="77777777" w:rsidR="00192901" w:rsidRDefault="00192901" w:rsidP="00904325">
            <w:pPr>
              <w:rPr>
                <w:sz w:val="22"/>
                <w:szCs w:val="22"/>
              </w:rPr>
            </w:pPr>
            <w:r>
              <w:rPr>
                <w:sz w:val="22"/>
                <w:szCs w:val="22"/>
              </w:rPr>
              <w:t>35</w:t>
            </w:r>
          </w:p>
        </w:tc>
      </w:tr>
      <w:tr w:rsidR="00192901" w14:paraId="5E189F31" w14:textId="77777777" w:rsidTr="005B6B66">
        <w:tc>
          <w:tcPr>
            <w:tcW w:w="1101" w:type="dxa"/>
          </w:tcPr>
          <w:p w14:paraId="1BA15589" w14:textId="77777777" w:rsidR="00192901" w:rsidRPr="00904325" w:rsidRDefault="00192901" w:rsidP="00904325">
            <w:pPr>
              <w:rPr>
                <w:sz w:val="22"/>
                <w:szCs w:val="22"/>
                <w:lang w:val="en-US"/>
              </w:rPr>
            </w:pPr>
            <w:r>
              <w:rPr>
                <w:sz w:val="22"/>
                <w:szCs w:val="22"/>
                <w:lang w:val="en-US"/>
              </w:rPr>
              <w:t>MF16-4</w:t>
            </w:r>
          </w:p>
        </w:tc>
        <w:tc>
          <w:tcPr>
            <w:tcW w:w="1559" w:type="dxa"/>
          </w:tcPr>
          <w:p w14:paraId="175B2F21" w14:textId="77777777" w:rsidR="00192901" w:rsidRPr="00904325" w:rsidRDefault="00192901" w:rsidP="00904325">
            <w:pPr>
              <w:rPr>
                <w:sz w:val="22"/>
                <w:szCs w:val="22"/>
                <w:lang w:val="en-US"/>
              </w:rPr>
            </w:pPr>
            <w:r w:rsidRPr="006B2D37">
              <w:rPr>
                <w:sz w:val="22"/>
                <w:szCs w:val="22"/>
              </w:rPr>
              <w:t>Бензиновый</w:t>
            </w:r>
            <w:r w:rsidRPr="004D3DD3">
              <w:rPr>
                <w:sz w:val="22"/>
                <w:szCs w:val="22"/>
              </w:rPr>
              <w:t xml:space="preserve">, </w:t>
            </w:r>
            <w:r w:rsidRPr="006B2D37">
              <w:rPr>
                <w:sz w:val="22"/>
                <w:szCs w:val="22"/>
                <w:lang w:val="en-US"/>
              </w:rPr>
              <w:t>HondaGX</w:t>
            </w:r>
            <w:r>
              <w:rPr>
                <w:sz w:val="22"/>
                <w:szCs w:val="22"/>
              </w:rPr>
              <w:t>39</w:t>
            </w:r>
            <w:r>
              <w:rPr>
                <w:sz w:val="22"/>
                <w:szCs w:val="22"/>
                <w:lang w:val="en-US"/>
              </w:rPr>
              <w:t>0</w:t>
            </w:r>
          </w:p>
        </w:tc>
        <w:tc>
          <w:tcPr>
            <w:tcW w:w="1276" w:type="dxa"/>
          </w:tcPr>
          <w:p w14:paraId="202BCDF9" w14:textId="77777777" w:rsidR="00192901" w:rsidRPr="00FA010A" w:rsidRDefault="00FA010A" w:rsidP="00904325">
            <w:pPr>
              <w:rPr>
                <w:sz w:val="22"/>
                <w:szCs w:val="22"/>
              </w:rPr>
            </w:pPr>
            <w:r>
              <w:rPr>
                <w:sz w:val="22"/>
                <w:szCs w:val="22"/>
              </w:rPr>
              <w:t>9.6</w:t>
            </w:r>
          </w:p>
        </w:tc>
        <w:tc>
          <w:tcPr>
            <w:tcW w:w="1026" w:type="dxa"/>
          </w:tcPr>
          <w:p w14:paraId="4B8979C9" w14:textId="77777777" w:rsidR="00192901" w:rsidRPr="00904325" w:rsidRDefault="00192901" w:rsidP="00904325">
            <w:pPr>
              <w:rPr>
                <w:sz w:val="22"/>
                <w:szCs w:val="22"/>
                <w:lang w:val="en-US"/>
              </w:rPr>
            </w:pPr>
            <w:r>
              <w:rPr>
                <w:sz w:val="22"/>
                <w:szCs w:val="22"/>
                <w:lang w:val="en-US"/>
              </w:rPr>
              <w:t>146</w:t>
            </w:r>
          </w:p>
        </w:tc>
        <w:tc>
          <w:tcPr>
            <w:tcW w:w="992" w:type="dxa"/>
          </w:tcPr>
          <w:p w14:paraId="7411F3ED" w14:textId="77777777" w:rsidR="00192901" w:rsidRDefault="00192901" w:rsidP="00904325">
            <w:pPr>
              <w:rPr>
                <w:sz w:val="22"/>
                <w:szCs w:val="22"/>
              </w:rPr>
            </w:pPr>
            <w:r>
              <w:rPr>
                <w:sz w:val="22"/>
                <w:szCs w:val="22"/>
              </w:rPr>
              <w:t>140</w:t>
            </w:r>
          </w:p>
        </w:tc>
        <w:tc>
          <w:tcPr>
            <w:tcW w:w="925" w:type="dxa"/>
          </w:tcPr>
          <w:p w14:paraId="6FC7B81E" w14:textId="77777777" w:rsidR="00192901" w:rsidRDefault="00192901" w:rsidP="00904325">
            <w:pPr>
              <w:rPr>
                <w:sz w:val="22"/>
                <w:szCs w:val="22"/>
              </w:rPr>
            </w:pPr>
            <w:r>
              <w:rPr>
                <w:sz w:val="22"/>
                <w:szCs w:val="22"/>
              </w:rPr>
              <w:t>300-400</w:t>
            </w:r>
          </w:p>
        </w:tc>
        <w:tc>
          <w:tcPr>
            <w:tcW w:w="1415" w:type="dxa"/>
          </w:tcPr>
          <w:p w14:paraId="5BEF3BD3" w14:textId="77777777" w:rsidR="00192901" w:rsidRDefault="00192901" w:rsidP="00904325">
            <w:pPr>
              <w:rPr>
                <w:sz w:val="22"/>
                <w:szCs w:val="22"/>
              </w:rPr>
            </w:pPr>
            <w:r>
              <w:rPr>
                <w:sz w:val="22"/>
                <w:szCs w:val="22"/>
              </w:rPr>
              <w:t>Ручное вращение</w:t>
            </w:r>
          </w:p>
        </w:tc>
        <w:tc>
          <w:tcPr>
            <w:tcW w:w="1170" w:type="dxa"/>
          </w:tcPr>
          <w:p w14:paraId="03D70145" w14:textId="77777777" w:rsidR="00192901" w:rsidRDefault="00192901" w:rsidP="00904325">
            <w:pPr>
              <w:rPr>
                <w:sz w:val="22"/>
                <w:szCs w:val="22"/>
              </w:rPr>
            </w:pPr>
            <w:r>
              <w:rPr>
                <w:sz w:val="22"/>
                <w:szCs w:val="22"/>
              </w:rPr>
              <w:t>Ручной стартер</w:t>
            </w:r>
          </w:p>
        </w:tc>
        <w:tc>
          <w:tcPr>
            <w:tcW w:w="1593" w:type="dxa"/>
          </w:tcPr>
          <w:p w14:paraId="6A5871F4" w14:textId="77777777" w:rsidR="00192901" w:rsidRDefault="00192901" w:rsidP="00904325">
            <w:pPr>
              <w:rPr>
                <w:sz w:val="22"/>
                <w:szCs w:val="22"/>
              </w:rPr>
            </w:pPr>
            <w:r>
              <w:rPr>
                <w:sz w:val="22"/>
                <w:szCs w:val="22"/>
              </w:rPr>
              <w:t>35</w:t>
            </w:r>
          </w:p>
        </w:tc>
      </w:tr>
      <w:tr w:rsidR="00FA010A" w14:paraId="20CC6580" w14:textId="77777777" w:rsidTr="005B6B66">
        <w:tc>
          <w:tcPr>
            <w:tcW w:w="11057" w:type="dxa"/>
            <w:gridSpan w:val="9"/>
          </w:tcPr>
          <w:p w14:paraId="719FF6CF" w14:textId="77777777" w:rsidR="00FA010A" w:rsidRDefault="00FA010A" w:rsidP="00904325">
            <w:pPr>
              <w:rPr>
                <w:sz w:val="22"/>
                <w:szCs w:val="22"/>
              </w:rPr>
            </w:pPr>
          </w:p>
        </w:tc>
      </w:tr>
      <w:tr w:rsidR="00192901" w14:paraId="6D0D09BF" w14:textId="77777777" w:rsidTr="005B6B66">
        <w:tc>
          <w:tcPr>
            <w:tcW w:w="1101" w:type="dxa"/>
          </w:tcPr>
          <w:p w14:paraId="5C5EB48B" w14:textId="77777777" w:rsidR="00192901" w:rsidRPr="00904325" w:rsidRDefault="00192901" w:rsidP="00904325">
            <w:pPr>
              <w:rPr>
                <w:sz w:val="22"/>
                <w:szCs w:val="22"/>
                <w:lang w:val="en-US"/>
              </w:rPr>
            </w:pPr>
            <w:r>
              <w:rPr>
                <w:sz w:val="22"/>
                <w:szCs w:val="22"/>
                <w:lang w:val="en-US"/>
              </w:rPr>
              <w:t>MF20-2</w:t>
            </w:r>
          </w:p>
        </w:tc>
        <w:tc>
          <w:tcPr>
            <w:tcW w:w="1559" w:type="dxa"/>
          </w:tcPr>
          <w:p w14:paraId="3841188E" w14:textId="77777777" w:rsidR="00192901" w:rsidRDefault="00FA010A" w:rsidP="00904325">
            <w:pPr>
              <w:rPr>
                <w:sz w:val="22"/>
                <w:szCs w:val="22"/>
              </w:rPr>
            </w:pPr>
            <w:r w:rsidRPr="006B2D37">
              <w:rPr>
                <w:sz w:val="22"/>
                <w:szCs w:val="22"/>
              </w:rPr>
              <w:t>Бензиновый</w:t>
            </w:r>
            <w:r w:rsidRPr="004D3DD3">
              <w:rPr>
                <w:sz w:val="22"/>
                <w:szCs w:val="22"/>
              </w:rPr>
              <w:t xml:space="preserve">, </w:t>
            </w:r>
            <w:r>
              <w:rPr>
                <w:sz w:val="22"/>
                <w:szCs w:val="22"/>
                <w:lang w:val="en-US"/>
              </w:rPr>
              <w:t>LoncinG</w:t>
            </w:r>
            <w:r>
              <w:rPr>
                <w:sz w:val="22"/>
                <w:szCs w:val="22"/>
              </w:rPr>
              <w:t>39</w:t>
            </w:r>
            <w:r w:rsidRPr="004D3DD3">
              <w:rPr>
                <w:sz w:val="22"/>
                <w:szCs w:val="22"/>
              </w:rPr>
              <w:t>0</w:t>
            </w:r>
          </w:p>
        </w:tc>
        <w:tc>
          <w:tcPr>
            <w:tcW w:w="1276" w:type="dxa"/>
          </w:tcPr>
          <w:p w14:paraId="3457D42E" w14:textId="77777777" w:rsidR="00192901" w:rsidRDefault="00FA010A" w:rsidP="00904325">
            <w:pPr>
              <w:rPr>
                <w:sz w:val="22"/>
                <w:szCs w:val="22"/>
              </w:rPr>
            </w:pPr>
            <w:r>
              <w:rPr>
                <w:sz w:val="22"/>
                <w:szCs w:val="22"/>
              </w:rPr>
              <w:t>9.6</w:t>
            </w:r>
          </w:p>
        </w:tc>
        <w:tc>
          <w:tcPr>
            <w:tcW w:w="1026" w:type="dxa"/>
          </w:tcPr>
          <w:p w14:paraId="2873C553" w14:textId="77777777" w:rsidR="00192901" w:rsidRDefault="00FA010A" w:rsidP="00904325">
            <w:pPr>
              <w:rPr>
                <w:sz w:val="22"/>
                <w:szCs w:val="22"/>
              </w:rPr>
            </w:pPr>
            <w:r>
              <w:rPr>
                <w:sz w:val="22"/>
                <w:szCs w:val="22"/>
              </w:rPr>
              <w:t>145</w:t>
            </w:r>
          </w:p>
        </w:tc>
        <w:tc>
          <w:tcPr>
            <w:tcW w:w="992" w:type="dxa"/>
          </w:tcPr>
          <w:p w14:paraId="7C65C81B" w14:textId="77777777" w:rsidR="00192901" w:rsidRDefault="00FA010A" w:rsidP="00904325">
            <w:pPr>
              <w:rPr>
                <w:sz w:val="22"/>
                <w:szCs w:val="22"/>
              </w:rPr>
            </w:pPr>
            <w:r>
              <w:rPr>
                <w:sz w:val="22"/>
                <w:szCs w:val="22"/>
              </w:rPr>
              <w:t>170</w:t>
            </w:r>
          </w:p>
        </w:tc>
        <w:tc>
          <w:tcPr>
            <w:tcW w:w="925" w:type="dxa"/>
          </w:tcPr>
          <w:p w14:paraId="67BAB489" w14:textId="77777777" w:rsidR="00192901" w:rsidRDefault="00FA010A" w:rsidP="00904325">
            <w:pPr>
              <w:rPr>
                <w:sz w:val="22"/>
                <w:szCs w:val="22"/>
              </w:rPr>
            </w:pPr>
            <w:r>
              <w:rPr>
                <w:sz w:val="22"/>
                <w:szCs w:val="22"/>
              </w:rPr>
              <w:t>350-500</w:t>
            </w:r>
          </w:p>
        </w:tc>
        <w:tc>
          <w:tcPr>
            <w:tcW w:w="1415" w:type="dxa"/>
          </w:tcPr>
          <w:p w14:paraId="00ACC803" w14:textId="77777777" w:rsidR="00192901" w:rsidRDefault="00FA010A" w:rsidP="00904325">
            <w:pPr>
              <w:rPr>
                <w:sz w:val="22"/>
                <w:szCs w:val="22"/>
              </w:rPr>
            </w:pPr>
            <w:r>
              <w:rPr>
                <w:sz w:val="22"/>
                <w:szCs w:val="22"/>
              </w:rPr>
              <w:t>Ручное вращение</w:t>
            </w:r>
          </w:p>
        </w:tc>
        <w:tc>
          <w:tcPr>
            <w:tcW w:w="1170" w:type="dxa"/>
          </w:tcPr>
          <w:p w14:paraId="7F81BF34" w14:textId="77777777" w:rsidR="00192901" w:rsidRDefault="00FA010A" w:rsidP="00904325">
            <w:pPr>
              <w:rPr>
                <w:sz w:val="22"/>
                <w:szCs w:val="22"/>
              </w:rPr>
            </w:pPr>
            <w:r>
              <w:rPr>
                <w:sz w:val="22"/>
                <w:szCs w:val="22"/>
              </w:rPr>
              <w:t>Ручной стартер</w:t>
            </w:r>
          </w:p>
        </w:tc>
        <w:tc>
          <w:tcPr>
            <w:tcW w:w="1593" w:type="dxa"/>
          </w:tcPr>
          <w:p w14:paraId="2F911CDD" w14:textId="77777777" w:rsidR="00192901" w:rsidRDefault="00FA010A" w:rsidP="00904325">
            <w:pPr>
              <w:rPr>
                <w:sz w:val="22"/>
                <w:szCs w:val="22"/>
              </w:rPr>
            </w:pPr>
            <w:r>
              <w:rPr>
                <w:sz w:val="22"/>
                <w:szCs w:val="22"/>
              </w:rPr>
              <w:t>40</w:t>
            </w:r>
          </w:p>
        </w:tc>
      </w:tr>
      <w:tr w:rsidR="00192901" w14:paraId="75D7284D" w14:textId="77777777" w:rsidTr="005B6B66">
        <w:tc>
          <w:tcPr>
            <w:tcW w:w="1101" w:type="dxa"/>
          </w:tcPr>
          <w:p w14:paraId="283BDED2" w14:textId="77777777" w:rsidR="00192901" w:rsidRPr="00904325" w:rsidRDefault="00192901" w:rsidP="00904325">
            <w:pPr>
              <w:rPr>
                <w:sz w:val="22"/>
                <w:szCs w:val="22"/>
                <w:lang w:val="en-US"/>
              </w:rPr>
            </w:pPr>
            <w:r>
              <w:rPr>
                <w:sz w:val="22"/>
                <w:szCs w:val="22"/>
                <w:lang w:val="en-US"/>
              </w:rPr>
              <w:t>MF20-4</w:t>
            </w:r>
          </w:p>
        </w:tc>
        <w:tc>
          <w:tcPr>
            <w:tcW w:w="1559" w:type="dxa"/>
          </w:tcPr>
          <w:p w14:paraId="1BDFF0A3" w14:textId="77777777" w:rsidR="00192901" w:rsidRDefault="00FA010A" w:rsidP="00FA010A">
            <w:pPr>
              <w:rPr>
                <w:sz w:val="22"/>
                <w:szCs w:val="22"/>
              </w:rPr>
            </w:pPr>
            <w:r w:rsidRPr="006B2D37">
              <w:rPr>
                <w:sz w:val="22"/>
                <w:szCs w:val="22"/>
              </w:rPr>
              <w:t>Бензиновый</w:t>
            </w:r>
            <w:r>
              <w:rPr>
                <w:sz w:val="22"/>
                <w:szCs w:val="22"/>
              </w:rPr>
              <w:t>, HondaGX390</w:t>
            </w:r>
          </w:p>
        </w:tc>
        <w:tc>
          <w:tcPr>
            <w:tcW w:w="1276" w:type="dxa"/>
          </w:tcPr>
          <w:p w14:paraId="791F6897" w14:textId="77777777" w:rsidR="00192901" w:rsidRDefault="00FA010A" w:rsidP="00904325">
            <w:pPr>
              <w:rPr>
                <w:sz w:val="22"/>
                <w:szCs w:val="22"/>
              </w:rPr>
            </w:pPr>
            <w:r>
              <w:rPr>
                <w:sz w:val="22"/>
                <w:szCs w:val="22"/>
              </w:rPr>
              <w:t>9.6</w:t>
            </w:r>
          </w:p>
        </w:tc>
        <w:tc>
          <w:tcPr>
            <w:tcW w:w="1026" w:type="dxa"/>
          </w:tcPr>
          <w:p w14:paraId="44FC5EB8" w14:textId="77777777" w:rsidR="00192901" w:rsidRDefault="00FA010A" w:rsidP="00904325">
            <w:pPr>
              <w:rPr>
                <w:sz w:val="22"/>
                <w:szCs w:val="22"/>
              </w:rPr>
            </w:pPr>
            <w:r>
              <w:rPr>
                <w:sz w:val="22"/>
                <w:szCs w:val="22"/>
              </w:rPr>
              <w:t>145</w:t>
            </w:r>
          </w:p>
        </w:tc>
        <w:tc>
          <w:tcPr>
            <w:tcW w:w="992" w:type="dxa"/>
          </w:tcPr>
          <w:p w14:paraId="20CA880C" w14:textId="77777777" w:rsidR="00192901" w:rsidRDefault="00FA010A" w:rsidP="00904325">
            <w:pPr>
              <w:rPr>
                <w:sz w:val="22"/>
                <w:szCs w:val="22"/>
              </w:rPr>
            </w:pPr>
            <w:r>
              <w:rPr>
                <w:sz w:val="22"/>
                <w:szCs w:val="22"/>
              </w:rPr>
              <w:t>170</w:t>
            </w:r>
          </w:p>
        </w:tc>
        <w:tc>
          <w:tcPr>
            <w:tcW w:w="925" w:type="dxa"/>
          </w:tcPr>
          <w:p w14:paraId="14D1E79D" w14:textId="77777777" w:rsidR="00192901" w:rsidRDefault="00FA010A" w:rsidP="00904325">
            <w:pPr>
              <w:rPr>
                <w:sz w:val="22"/>
                <w:szCs w:val="22"/>
              </w:rPr>
            </w:pPr>
            <w:r>
              <w:rPr>
                <w:sz w:val="22"/>
                <w:szCs w:val="22"/>
              </w:rPr>
              <w:t>350-500</w:t>
            </w:r>
          </w:p>
        </w:tc>
        <w:tc>
          <w:tcPr>
            <w:tcW w:w="1415" w:type="dxa"/>
          </w:tcPr>
          <w:p w14:paraId="53AF2ECD" w14:textId="77777777" w:rsidR="00192901" w:rsidRDefault="00FA010A" w:rsidP="00904325">
            <w:pPr>
              <w:rPr>
                <w:sz w:val="22"/>
                <w:szCs w:val="22"/>
              </w:rPr>
            </w:pPr>
            <w:r>
              <w:rPr>
                <w:sz w:val="22"/>
                <w:szCs w:val="22"/>
              </w:rPr>
              <w:t>Ручное вращение</w:t>
            </w:r>
          </w:p>
        </w:tc>
        <w:tc>
          <w:tcPr>
            <w:tcW w:w="1170" w:type="dxa"/>
          </w:tcPr>
          <w:p w14:paraId="02A3543B" w14:textId="77777777" w:rsidR="00192901" w:rsidRDefault="00FA010A" w:rsidP="00904325">
            <w:pPr>
              <w:rPr>
                <w:sz w:val="22"/>
                <w:szCs w:val="22"/>
              </w:rPr>
            </w:pPr>
            <w:r>
              <w:rPr>
                <w:sz w:val="22"/>
                <w:szCs w:val="22"/>
              </w:rPr>
              <w:t>Ручной стартер</w:t>
            </w:r>
          </w:p>
        </w:tc>
        <w:tc>
          <w:tcPr>
            <w:tcW w:w="1593" w:type="dxa"/>
          </w:tcPr>
          <w:p w14:paraId="4EE3022C" w14:textId="77777777" w:rsidR="00192901" w:rsidRDefault="00FA010A" w:rsidP="00904325">
            <w:pPr>
              <w:rPr>
                <w:sz w:val="22"/>
                <w:szCs w:val="22"/>
              </w:rPr>
            </w:pPr>
            <w:r>
              <w:rPr>
                <w:sz w:val="22"/>
                <w:szCs w:val="22"/>
              </w:rPr>
              <w:t>40</w:t>
            </w:r>
          </w:p>
        </w:tc>
      </w:tr>
      <w:tr w:rsidR="00FA010A" w14:paraId="4D12C421" w14:textId="77777777" w:rsidTr="005B6B66">
        <w:tc>
          <w:tcPr>
            <w:tcW w:w="11057" w:type="dxa"/>
            <w:gridSpan w:val="9"/>
          </w:tcPr>
          <w:p w14:paraId="5A320C67" w14:textId="77777777" w:rsidR="00FA010A" w:rsidRDefault="00FA010A" w:rsidP="00904325">
            <w:pPr>
              <w:rPr>
                <w:sz w:val="22"/>
                <w:szCs w:val="22"/>
              </w:rPr>
            </w:pPr>
          </w:p>
        </w:tc>
      </w:tr>
      <w:tr w:rsidR="00192901" w14:paraId="4E70B39D" w14:textId="77777777" w:rsidTr="005B6B66">
        <w:tc>
          <w:tcPr>
            <w:tcW w:w="1101" w:type="dxa"/>
          </w:tcPr>
          <w:p w14:paraId="63FAF15D" w14:textId="77777777" w:rsidR="00192901" w:rsidRPr="00FA010A" w:rsidRDefault="00FA010A" w:rsidP="00904325">
            <w:pPr>
              <w:rPr>
                <w:sz w:val="22"/>
                <w:szCs w:val="22"/>
                <w:lang w:val="en-US"/>
              </w:rPr>
            </w:pPr>
            <w:r>
              <w:rPr>
                <w:sz w:val="22"/>
                <w:szCs w:val="22"/>
                <w:lang w:val="en-US"/>
              </w:rPr>
              <w:t>MF24-2</w:t>
            </w:r>
          </w:p>
        </w:tc>
        <w:tc>
          <w:tcPr>
            <w:tcW w:w="1559" w:type="dxa"/>
          </w:tcPr>
          <w:p w14:paraId="2D0A72A6" w14:textId="77777777" w:rsidR="00192901" w:rsidRDefault="00FA010A" w:rsidP="00FA010A">
            <w:pPr>
              <w:jc w:val="left"/>
              <w:rPr>
                <w:sz w:val="22"/>
                <w:szCs w:val="22"/>
              </w:rPr>
            </w:pPr>
            <w:r w:rsidRPr="006B2D37">
              <w:rPr>
                <w:sz w:val="22"/>
                <w:szCs w:val="22"/>
              </w:rPr>
              <w:t>Бензиновый</w:t>
            </w:r>
            <w:r w:rsidRPr="004D3DD3">
              <w:rPr>
                <w:sz w:val="22"/>
                <w:szCs w:val="22"/>
              </w:rPr>
              <w:t xml:space="preserve">, </w:t>
            </w:r>
            <w:r>
              <w:rPr>
                <w:sz w:val="22"/>
                <w:szCs w:val="22"/>
                <w:lang w:val="en-US"/>
              </w:rPr>
              <w:t>LoncinG</w:t>
            </w:r>
            <w:r>
              <w:rPr>
                <w:sz w:val="22"/>
                <w:szCs w:val="22"/>
              </w:rPr>
              <w:t>39</w:t>
            </w:r>
            <w:r w:rsidRPr="004D3DD3">
              <w:rPr>
                <w:sz w:val="22"/>
                <w:szCs w:val="22"/>
              </w:rPr>
              <w:t>0</w:t>
            </w:r>
          </w:p>
        </w:tc>
        <w:tc>
          <w:tcPr>
            <w:tcW w:w="1276" w:type="dxa"/>
          </w:tcPr>
          <w:p w14:paraId="04DD196F" w14:textId="77777777" w:rsidR="00192901" w:rsidRPr="00FA010A" w:rsidRDefault="00FA010A" w:rsidP="00904325">
            <w:pPr>
              <w:rPr>
                <w:sz w:val="22"/>
                <w:szCs w:val="22"/>
                <w:lang w:val="en-US"/>
              </w:rPr>
            </w:pPr>
            <w:r>
              <w:rPr>
                <w:sz w:val="22"/>
                <w:szCs w:val="22"/>
                <w:lang w:val="en-US"/>
              </w:rPr>
              <w:t>9.6</w:t>
            </w:r>
          </w:p>
        </w:tc>
        <w:tc>
          <w:tcPr>
            <w:tcW w:w="1026" w:type="dxa"/>
          </w:tcPr>
          <w:p w14:paraId="3125639C" w14:textId="77777777" w:rsidR="00192901" w:rsidRPr="00FA010A" w:rsidRDefault="00FA010A" w:rsidP="00904325">
            <w:pPr>
              <w:rPr>
                <w:sz w:val="22"/>
                <w:szCs w:val="22"/>
                <w:lang w:val="en-US"/>
              </w:rPr>
            </w:pPr>
            <w:r>
              <w:rPr>
                <w:sz w:val="22"/>
                <w:szCs w:val="22"/>
                <w:lang w:val="en-US"/>
              </w:rPr>
              <w:t>187</w:t>
            </w:r>
          </w:p>
        </w:tc>
        <w:tc>
          <w:tcPr>
            <w:tcW w:w="992" w:type="dxa"/>
          </w:tcPr>
          <w:p w14:paraId="026B1890" w14:textId="77777777" w:rsidR="00192901" w:rsidRPr="00FA010A" w:rsidRDefault="00FA010A" w:rsidP="00904325">
            <w:pPr>
              <w:rPr>
                <w:sz w:val="22"/>
                <w:szCs w:val="22"/>
                <w:lang w:val="en-US"/>
              </w:rPr>
            </w:pPr>
            <w:r>
              <w:rPr>
                <w:sz w:val="22"/>
                <w:szCs w:val="22"/>
                <w:lang w:val="en-US"/>
              </w:rPr>
              <w:t>260</w:t>
            </w:r>
          </w:p>
        </w:tc>
        <w:tc>
          <w:tcPr>
            <w:tcW w:w="925" w:type="dxa"/>
          </w:tcPr>
          <w:p w14:paraId="619A0B53" w14:textId="77777777" w:rsidR="00192901" w:rsidRPr="00FA010A" w:rsidRDefault="00FA010A" w:rsidP="00904325">
            <w:pPr>
              <w:rPr>
                <w:sz w:val="22"/>
                <w:szCs w:val="22"/>
                <w:lang w:val="en-US"/>
              </w:rPr>
            </w:pPr>
            <w:r>
              <w:rPr>
                <w:sz w:val="22"/>
                <w:szCs w:val="22"/>
                <w:lang w:val="en-US"/>
              </w:rPr>
              <w:t>350-600</w:t>
            </w:r>
          </w:p>
        </w:tc>
        <w:tc>
          <w:tcPr>
            <w:tcW w:w="1415" w:type="dxa"/>
          </w:tcPr>
          <w:p w14:paraId="6DB16623" w14:textId="77777777" w:rsidR="00192901" w:rsidRDefault="00FA010A" w:rsidP="00904325">
            <w:pPr>
              <w:rPr>
                <w:sz w:val="22"/>
                <w:szCs w:val="22"/>
              </w:rPr>
            </w:pPr>
            <w:r>
              <w:rPr>
                <w:sz w:val="22"/>
                <w:szCs w:val="22"/>
              </w:rPr>
              <w:t>Ручное вращение</w:t>
            </w:r>
          </w:p>
        </w:tc>
        <w:tc>
          <w:tcPr>
            <w:tcW w:w="1170" w:type="dxa"/>
          </w:tcPr>
          <w:p w14:paraId="49A84EA4" w14:textId="77777777" w:rsidR="00192901" w:rsidRDefault="00FA010A" w:rsidP="00904325">
            <w:pPr>
              <w:rPr>
                <w:sz w:val="22"/>
                <w:szCs w:val="22"/>
              </w:rPr>
            </w:pPr>
            <w:r>
              <w:rPr>
                <w:sz w:val="22"/>
                <w:szCs w:val="22"/>
              </w:rPr>
              <w:t>Ручной стартер</w:t>
            </w:r>
          </w:p>
        </w:tc>
        <w:tc>
          <w:tcPr>
            <w:tcW w:w="1593" w:type="dxa"/>
          </w:tcPr>
          <w:p w14:paraId="58DDC238" w14:textId="77777777" w:rsidR="00192901" w:rsidRPr="00FA010A" w:rsidRDefault="00FA010A" w:rsidP="00904325">
            <w:pPr>
              <w:rPr>
                <w:sz w:val="22"/>
                <w:szCs w:val="22"/>
                <w:lang w:val="en-US"/>
              </w:rPr>
            </w:pPr>
            <w:r>
              <w:rPr>
                <w:sz w:val="22"/>
                <w:szCs w:val="22"/>
                <w:lang w:val="en-US"/>
              </w:rPr>
              <w:t>46</w:t>
            </w:r>
          </w:p>
        </w:tc>
      </w:tr>
      <w:tr w:rsidR="00FA010A" w14:paraId="2C00151C" w14:textId="77777777" w:rsidTr="005B6B66">
        <w:tc>
          <w:tcPr>
            <w:tcW w:w="1101" w:type="dxa"/>
          </w:tcPr>
          <w:p w14:paraId="54A75CA2" w14:textId="77777777" w:rsidR="00FA010A" w:rsidRPr="00FA010A" w:rsidRDefault="00FA010A" w:rsidP="00904325">
            <w:pPr>
              <w:rPr>
                <w:sz w:val="22"/>
                <w:szCs w:val="22"/>
                <w:lang w:val="en-US"/>
              </w:rPr>
            </w:pPr>
            <w:r>
              <w:rPr>
                <w:sz w:val="22"/>
                <w:szCs w:val="22"/>
                <w:lang w:val="en-US"/>
              </w:rPr>
              <w:t>MF24-4</w:t>
            </w:r>
          </w:p>
        </w:tc>
        <w:tc>
          <w:tcPr>
            <w:tcW w:w="1559" w:type="dxa"/>
          </w:tcPr>
          <w:p w14:paraId="3399A172" w14:textId="77777777" w:rsidR="00FA010A" w:rsidRDefault="00FA010A" w:rsidP="00FA010A">
            <w:pPr>
              <w:rPr>
                <w:sz w:val="22"/>
                <w:szCs w:val="22"/>
              </w:rPr>
            </w:pPr>
            <w:r w:rsidRPr="006B2D37">
              <w:rPr>
                <w:sz w:val="22"/>
                <w:szCs w:val="22"/>
              </w:rPr>
              <w:t>Бензиновый</w:t>
            </w:r>
            <w:r w:rsidRPr="004D3DD3">
              <w:rPr>
                <w:sz w:val="22"/>
                <w:szCs w:val="22"/>
              </w:rPr>
              <w:t xml:space="preserve">, </w:t>
            </w:r>
            <w:r>
              <w:rPr>
                <w:sz w:val="22"/>
                <w:szCs w:val="22"/>
              </w:rPr>
              <w:t>HondaGX390</w:t>
            </w:r>
          </w:p>
        </w:tc>
        <w:tc>
          <w:tcPr>
            <w:tcW w:w="1276" w:type="dxa"/>
          </w:tcPr>
          <w:p w14:paraId="27D37027" w14:textId="77777777" w:rsidR="00FA010A" w:rsidRPr="00FA010A" w:rsidRDefault="00FA010A" w:rsidP="00904325">
            <w:pPr>
              <w:rPr>
                <w:sz w:val="22"/>
                <w:szCs w:val="22"/>
                <w:lang w:val="en-US"/>
              </w:rPr>
            </w:pPr>
            <w:r>
              <w:rPr>
                <w:sz w:val="22"/>
                <w:szCs w:val="22"/>
                <w:lang w:val="en-US"/>
              </w:rPr>
              <w:t>9.6</w:t>
            </w:r>
          </w:p>
        </w:tc>
        <w:tc>
          <w:tcPr>
            <w:tcW w:w="1026" w:type="dxa"/>
          </w:tcPr>
          <w:p w14:paraId="7582448F" w14:textId="77777777" w:rsidR="00FA010A" w:rsidRPr="00FA010A" w:rsidRDefault="00FA010A" w:rsidP="00904325">
            <w:pPr>
              <w:rPr>
                <w:sz w:val="22"/>
                <w:szCs w:val="22"/>
                <w:lang w:val="en-US"/>
              </w:rPr>
            </w:pPr>
            <w:r>
              <w:rPr>
                <w:sz w:val="22"/>
                <w:szCs w:val="22"/>
                <w:lang w:val="en-US"/>
              </w:rPr>
              <w:t>187</w:t>
            </w:r>
          </w:p>
        </w:tc>
        <w:tc>
          <w:tcPr>
            <w:tcW w:w="992" w:type="dxa"/>
          </w:tcPr>
          <w:p w14:paraId="218D0B3A" w14:textId="77777777" w:rsidR="00FA010A" w:rsidRPr="00FA010A" w:rsidRDefault="00FA010A" w:rsidP="00904325">
            <w:pPr>
              <w:rPr>
                <w:sz w:val="22"/>
                <w:szCs w:val="22"/>
                <w:lang w:val="en-US"/>
              </w:rPr>
            </w:pPr>
            <w:r>
              <w:rPr>
                <w:sz w:val="22"/>
                <w:szCs w:val="22"/>
                <w:lang w:val="en-US"/>
              </w:rPr>
              <w:t>260</w:t>
            </w:r>
          </w:p>
        </w:tc>
        <w:tc>
          <w:tcPr>
            <w:tcW w:w="925" w:type="dxa"/>
          </w:tcPr>
          <w:p w14:paraId="3AF46B7D" w14:textId="77777777" w:rsidR="00FA010A" w:rsidRPr="00FA010A" w:rsidRDefault="00FA010A" w:rsidP="00904325">
            <w:pPr>
              <w:rPr>
                <w:sz w:val="22"/>
                <w:szCs w:val="22"/>
                <w:lang w:val="en-US"/>
              </w:rPr>
            </w:pPr>
            <w:r>
              <w:rPr>
                <w:sz w:val="22"/>
                <w:szCs w:val="22"/>
                <w:lang w:val="en-US"/>
              </w:rPr>
              <w:t>350-600</w:t>
            </w:r>
          </w:p>
        </w:tc>
        <w:tc>
          <w:tcPr>
            <w:tcW w:w="1415" w:type="dxa"/>
          </w:tcPr>
          <w:p w14:paraId="4DCC75D2" w14:textId="77777777" w:rsidR="00FA010A" w:rsidRDefault="00FA010A" w:rsidP="00904325">
            <w:pPr>
              <w:rPr>
                <w:sz w:val="22"/>
                <w:szCs w:val="22"/>
              </w:rPr>
            </w:pPr>
            <w:r>
              <w:rPr>
                <w:sz w:val="22"/>
                <w:szCs w:val="22"/>
              </w:rPr>
              <w:t>Ручное вращение</w:t>
            </w:r>
          </w:p>
        </w:tc>
        <w:tc>
          <w:tcPr>
            <w:tcW w:w="1170" w:type="dxa"/>
          </w:tcPr>
          <w:p w14:paraId="37D0EA35" w14:textId="77777777" w:rsidR="00FA010A" w:rsidRDefault="00FA010A" w:rsidP="00904325">
            <w:pPr>
              <w:rPr>
                <w:sz w:val="22"/>
                <w:szCs w:val="22"/>
              </w:rPr>
            </w:pPr>
            <w:r>
              <w:rPr>
                <w:sz w:val="22"/>
                <w:szCs w:val="22"/>
              </w:rPr>
              <w:t>Ручной стартер</w:t>
            </w:r>
          </w:p>
        </w:tc>
        <w:tc>
          <w:tcPr>
            <w:tcW w:w="1593" w:type="dxa"/>
          </w:tcPr>
          <w:p w14:paraId="64B5C2D3" w14:textId="77777777" w:rsidR="00FA010A" w:rsidRPr="00FA010A" w:rsidRDefault="00FA010A" w:rsidP="00904325">
            <w:pPr>
              <w:rPr>
                <w:sz w:val="22"/>
                <w:szCs w:val="22"/>
                <w:lang w:val="en-US"/>
              </w:rPr>
            </w:pPr>
            <w:r>
              <w:rPr>
                <w:sz w:val="22"/>
                <w:szCs w:val="22"/>
                <w:lang w:val="en-US"/>
              </w:rPr>
              <w:t>46</w:t>
            </w:r>
          </w:p>
        </w:tc>
      </w:tr>
    </w:tbl>
    <w:p w14:paraId="1A36A1B3" w14:textId="77777777" w:rsidR="005D2C0A" w:rsidRDefault="005D2C0A" w:rsidP="005D2C0A">
      <w:pPr>
        <w:jc w:val="both"/>
        <w:rPr>
          <w:sz w:val="22"/>
          <w:szCs w:val="22"/>
        </w:rPr>
      </w:pPr>
    </w:p>
    <w:p w14:paraId="3CE6114A" w14:textId="77777777" w:rsidR="005D2C0A" w:rsidRDefault="005D2C0A" w:rsidP="005D2C0A">
      <w:pPr>
        <w:jc w:val="both"/>
        <w:rPr>
          <w:sz w:val="22"/>
          <w:szCs w:val="22"/>
        </w:rPr>
      </w:pPr>
    </w:p>
    <w:p w14:paraId="613225BD" w14:textId="77777777" w:rsidR="005D2C0A" w:rsidRDefault="005D2C0A" w:rsidP="005D2C0A">
      <w:pPr>
        <w:jc w:val="both"/>
        <w:rPr>
          <w:sz w:val="22"/>
          <w:szCs w:val="22"/>
        </w:rPr>
      </w:pPr>
    </w:p>
    <w:p w14:paraId="5BDEA60A" w14:textId="77777777" w:rsidR="005D2C0A" w:rsidRDefault="005D2C0A" w:rsidP="005D2C0A">
      <w:pPr>
        <w:jc w:val="both"/>
        <w:rPr>
          <w:sz w:val="22"/>
          <w:szCs w:val="22"/>
        </w:rPr>
      </w:pPr>
    </w:p>
    <w:p w14:paraId="0794BA6F" w14:textId="77777777" w:rsidR="005D2C0A" w:rsidRDefault="005D2C0A" w:rsidP="005D2C0A">
      <w:pPr>
        <w:jc w:val="both"/>
        <w:rPr>
          <w:sz w:val="22"/>
          <w:szCs w:val="22"/>
        </w:rPr>
      </w:pPr>
    </w:p>
    <w:p w14:paraId="6FC0DDE8" w14:textId="77777777" w:rsidR="005D2C0A" w:rsidRDefault="005D2C0A" w:rsidP="005D2C0A">
      <w:pPr>
        <w:jc w:val="both"/>
        <w:rPr>
          <w:sz w:val="22"/>
          <w:szCs w:val="22"/>
        </w:rPr>
      </w:pPr>
    </w:p>
    <w:p w14:paraId="550E0637" w14:textId="77777777" w:rsidR="005D2C0A" w:rsidRDefault="005D2C0A" w:rsidP="005D2C0A">
      <w:pPr>
        <w:jc w:val="both"/>
        <w:rPr>
          <w:sz w:val="22"/>
          <w:szCs w:val="22"/>
        </w:rPr>
      </w:pPr>
    </w:p>
    <w:p w14:paraId="16114C6B" w14:textId="77777777" w:rsidR="005D2C0A" w:rsidRDefault="005D2C0A" w:rsidP="005D2C0A">
      <w:pPr>
        <w:jc w:val="both"/>
        <w:rPr>
          <w:sz w:val="22"/>
          <w:szCs w:val="22"/>
        </w:rPr>
      </w:pPr>
    </w:p>
    <w:p w14:paraId="30AD4F95" w14:textId="77777777" w:rsidR="005D2C0A" w:rsidRDefault="005D2C0A" w:rsidP="005D2C0A">
      <w:pPr>
        <w:jc w:val="both"/>
        <w:rPr>
          <w:sz w:val="22"/>
          <w:szCs w:val="22"/>
        </w:rPr>
      </w:pPr>
    </w:p>
    <w:p w14:paraId="03D2CF24" w14:textId="77777777" w:rsidR="005D2C0A" w:rsidRDefault="005D2C0A" w:rsidP="005D2C0A">
      <w:pPr>
        <w:jc w:val="both"/>
        <w:rPr>
          <w:sz w:val="22"/>
          <w:szCs w:val="22"/>
        </w:rPr>
      </w:pPr>
    </w:p>
    <w:p w14:paraId="49613A8B" w14:textId="77777777" w:rsidR="005D2C0A" w:rsidRDefault="005D2C0A" w:rsidP="005D2C0A">
      <w:pPr>
        <w:jc w:val="both"/>
        <w:rPr>
          <w:sz w:val="22"/>
          <w:szCs w:val="22"/>
        </w:rPr>
      </w:pPr>
    </w:p>
    <w:p w14:paraId="320FD59E" w14:textId="77777777" w:rsidR="005D2C0A" w:rsidRDefault="005D2C0A" w:rsidP="005D2C0A">
      <w:pPr>
        <w:jc w:val="both"/>
        <w:rPr>
          <w:sz w:val="22"/>
          <w:szCs w:val="22"/>
        </w:rPr>
      </w:pPr>
    </w:p>
    <w:p w14:paraId="2482D030" w14:textId="77777777" w:rsidR="005D2C0A" w:rsidRPr="006B2D37" w:rsidRDefault="005D2C0A" w:rsidP="005D2C0A">
      <w:pPr>
        <w:jc w:val="both"/>
        <w:rPr>
          <w:sz w:val="22"/>
          <w:szCs w:val="22"/>
        </w:rPr>
      </w:pPr>
    </w:p>
    <w:p w14:paraId="49798758" w14:textId="77777777" w:rsidR="00363322" w:rsidRDefault="00363322" w:rsidP="00363322">
      <w:pPr>
        <w:jc w:val="both"/>
        <w:rPr>
          <w:sz w:val="22"/>
          <w:szCs w:val="22"/>
        </w:rPr>
      </w:pPr>
    </w:p>
    <w:p w14:paraId="564A26DD" w14:textId="77777777" w:rsidR="001C73C1" w:rsidRDefault="001C73C1" w:rsidP="00142CE2">
      <w:pPr>
        <w:jc w:val="both"/>
        <w:rPr>
          <w:sz w:val="22"/>
          <w:szCs w:val="22"/>
        </w:rPr>
      </w:pPr>
    </w:p>
    <w:p w14:paraId="75C1DBB3" w14:textId="77777777" w:rsidR="001C73C1" w:rsidRDefault="001C73C1" w:rsidP="00142CE2">
      <w:pPr>
        <w:jc w:val="both"/>
        <w:rPr>
          <w:sz w:val="22"/>
          <w:szCs w:val="22"/>
        </w:rPr>
      </w:pPr>
    </w:p>
    <w:p w14:paraId="2916660D" w14:textId="77777777" w:rsidR="001C73C1" w:rsidRDefault="001C73C1" w:rsidP="00142CE2">
      <w:pPr>
        <w:jc w:val="both"/>
        <w:rPr>
          <w:sz w:val="22"/>
          <w:szCs w:val="22"/>
        </w:rPr>
      </w:pPr>
    </w:p>
    <w:p w14:paraId="5B55DCA9" w14:textId="77777777" w:rsidR="001C73C1" w:rsidRDefault="001C73C1" w:rsidP="00142CE2">
      <w:pPr>
        <w:jc w:val="both"/>
        <w:rPr>
          <w:sz w:val="22"/>
          <w:szCs w:val="22"/>
        </w:rPr>
      </w:pPr>
    </w:p>
    <w:p w14:paraId="07FF145E" w14:textId="77777777" w:rsidR="00B043B7" w:rsidRPr="005B6B66" w:rsidRDefault="00B043B7" w:rsidP="00142CE2">
      <w:pPr>
        <w:jc w:val="both"/>
        <w:rPr>
          <w:sz w:val="22"/>
          <w:szCs w:val="22"/>
          <w:lang w:val="en-US"/>
        </w:rPr>
      </w:pPr>
    </w:p>
    <w:p w14:paraId="5FBD0CE0" w14:textId="77777777" w:rsidR="00B043B7" w:rsidRDefault="00B043B7" w:rsidP="00142CE2">
      <w:pPr>
        <w:jc w:val="both"/>
        <w:rPr>
          <w:sz w:val="22"/>
          <w:szCs w:val="22"/>
        </w:rPr>
      </w:pPr>
    </w:p>
    <w:p w14:paraId="72A3C616" w14:textId="77777777" w:rsidR="005B6B66" w:rsidRDefault="005B6B66" w:rsidP="00142CE2">
      <w:pPr>
        <w:jc w:val="both"/>
        <w:rPr>
          <w:b/>
          <w:sz w:val="22"/>
          <w:szCs w:val="22"/>
          <w:lang w:val="en-US"/>
        </w:rPr>
      </w:pPr>
    </w:p>
    <w:p w14:paraId="0FF33C98" w14:textId="77777777" w:rsidR="00B043B7" w:rsidRDefault="00B043B7" w:rsidP="00142CE2">
      <w:pPr>
        <w:jc w:val="both"/>
        <w:rPr>
          <w:b/>
          <w:sz w:val="22"/>
          <w:szCs w:val="22"/>
        </w:rPr>
      </w:pPr>
      <w:r>
        <w:rPr>
          <w:b/>
          <w:sz w:val="22"/>
          <w:szCs w:val="22"/>
          <w:lang w:val="en-US"/>
        </w:rPr>
        <w:lastRenderedPageBreak/>
        <w:t xml:space="preserve">VI  </w:t>
      </w:r>
      <w:r>
        <w:rPr>
          <w:b/>
          <w:sz w:val="22"/>
          <w:szCs w:val="22"/>
        </w:rPr>
        <w:t>УСТРОЙСТВО И КОМПОНЕНТЫ</w:t>
      </w:r>
    </w:p>
    <w:p w14:paraId="01685DC7" w14:textId="77777777" w:rsidR="00B043B7" w:rsidRDefault="00B043B7" w:rsidP="00142CE2">
      <w:pPr>
        <w:jc w:val="both"/>
        <w:rPr>
          <w:b/>
          <w:sz w:val="22"/>
          <w:szCs w:val="22"/>
        </w:rPr>
      </w:pPr>
    </w:p>
    <w:p w14:paraId="1BE24482" w14:textId="77777777" w:rsidR="00B043B7" w:rsidRDefault="00B043B7" w:rsidP="00142CE2">
      <w:pPr>
        <w:jc w:val="both"/>
        <w:rPr>
          <w:b/>
          <w:sz w:val="22"/>
          <w:szCs w:val="22"/>
        </w:rPr>
      </w:pPr>
      <w:r w:rsidRPr="00B043B7">
        <w:rPr>
          <w:b/>
          <w:noProof/>
          <w:sz w:val="22"/>
          <w:szCs w:val="22"/>
        </w:rPr>
        <w:drawing>
          <wp:inline distT="0" distB="0" distL="0" distR="0" wp14:anchorId="5913DAD5" wp14:editId="69BEF3C5">
            <wp:extent cx="5662796" cy="4711977"/>
            <wp:effectExtent l="19050" t="19050" r="14104" b="12423"/>
            <wp:docPr id="3"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clrChange>
                        <a:clrFrom>
                          <a:srgbClr val="FFFFFF"/>
                        </a:clrFrom>
                        <a:clrTo>
                          <a:srgbClr val="FFFFFF">
                            <a:alpha val="0"/>
                          </a:srgbClr>
                        </a:clrTo>
                      </a:clrChange>
                    </a:blip>
                    <a:srcRect/>
                    <a:stretch>
                      <a:fillRect/>
                    </a:stretch>
                  </pic:blipFill>
                  <pic:spPr bwMode="auto">
                    <a:xfrm>
                      <a:off x="0" y="0"/>
                      <a:ext cx="5662930" cy="4712335"/>
                    </a:xfrm>
                    <a:prstGeom prst="rect">
                      <a:avLst/>
                    </a:prstGeom>
                    <a:noFill/>
                    <a:ln w="12700" cmpd="sng">
                      <a:solidFill>
                        <a:srgbClr val="000000"/>
                      </a:solidFill>
                      <a:miter lim="800000"/>
                      <a:headEnd/>
                      <a:tailEnd/>
                    </a:ln>
                    <a:effectLst/>
                  </pic:spPr>
                </pic:pic>
              </a:graphicData>
            </a:graphic>
          </wp:inline>
        </w:drawing>
      </w:r>
    </w:p>
    <w:p w14:paraId="526ADEF5" w14:textId="77777777" w:rsidR="00B043B7" w:rsidRPr="00B043B7" w:rsidRDefault="00B043B7" w:rsidP="00B043B7">
      <w:pPr>
        <w:rPr>
          <w:sz w:val="22"/>
          <w:szCs w:val="22"/>
        </w:rPr>
      </w:pPr>
    </w:p>
    <w:p w14:paraId="68F83707" w14:textId="77777777" w:rsidR="00B043B7" w:rsidRPr="00B043B7" w:rsidRDefault="00B043B7" w:rsidP="00B043B7">
      <w:pPr>
        <w:rPr>
          <w:sz w:val="22"/>
          <w:szCs w:val="22"/>
        </w:rPr>
      </w:pPr>
    </w:p>
    <w:p w14:paraId="1563FDC8" w14:textId="77777777" w:rsidR="00B043B7" w:rsidRDefault="00B043B7" w:rsidP="00B043B7">
      <w:pPr>
        <w:rPr>
          <w:sz w:val="22"/>
          <w:szCs w:val="22"/>
        </w:rPr>
      </w:pPr>
    </w:p>
    <w:p w14:paraId="380BAD42" w14:textId="77777777" w:rsidR="00B043B7" w:rsidRDefault="00B043B7" w:rsidP="00B043B7">
      <w:pPr>
        <w:jc w:val="left"/>
        <w:rPr>
          <w:b/>
          <w:sz w:val="22"/>
          <w:szCs w:val="22"/>
        </w:rPr>
      </w:pPr>
      <w:r>
        <w:rPr>
          <w:b/>
          <w:sz w:val="22"/>
          <w:szCs w:val="22"/>
        </w:rPr>
        <w:t>Основные компоненты</w:t>
      </w:r>
    </w:p>
    <w:p w14:paraId="3302A162" w14:textId="77777777" w:rsidR="00B043B7" w:rsidRDefault="00B043B7" w:rsidP="00B043B7">
      <w:pPr>
        <w:jc w:val="left"/>
        <w:rPr>
          <w:sz w:val="22"/>
          <w:szCs w:val="22"/>
        </w:rPr>
      </w:pPr>
    </w:p>
    <w:tbl>
      <w:tblPr>
        <w:tblW w:w="10348" w:type="dxa"/>
        <w:tblInd w:w="10" w:type="dxa"/>
        <w:tblLayout w:type="fixed"/>
        <w:tblCellMar>
          <w:left w:w="0" w:type="dxa"/>
          <w:right w:w="0" w:type="dxa"/>
        </w:tblCellMar>
        <w:tblLook w:val="0000" w:firstRow="0" w:lastRow="0" w:firstColumn="0" w:lastColumn="0" w:noHBand="0" w:noVBand="0"/>
      </w:tblPr>
      <w:tblGrid>
        <w:gridCol w:w="140"/>
        <w:gridCol w:w="540"/>
        <w:gridCol w:w="1980"/>
        <w:gridCol w:w="6120"/>
        <w:gridCol w:w="1568"/>
      </w:tblGrid>
      <w:tr w:rsidR="00B043B7" w:rsidRPr="004D3DD3" w14:paraId="70E3EA4C" w14:textId="77777777" w:rsidTr="005B6B66">
        <w:trPr>
          <w:trHeight w:val="310"/>
        </w:trPr>
        <w:tc>
          <w:tcPr>
            <w:tcW w:w="680" w:type="dxa"/>
            <w:gridSpan w:val="2"/>
            <w:tcBorders>
              <w:top w:val="single" w:sz="8" w:space="0" w:color="auto"/>
              <w:left w:val="single" w:sz="8" w:space="0" w:color="auto"/>
              <w:bottom w:val="single" w:sz="8" w:space="0" w:color="auto"/>
              <w:right w:val="single" w:sz="8" w:space="0" w:color="auto"/>
            </w:tcBorders>
            <w:vAlign w:val="center"/>
          </w:tcPr>
          <w:p w14:paraId="06F5EF5E" w14:textId="77777777" w:rsidR="00B043B7" w:rsidRPr="004D3DD3" w:rsidRDefault="00B043B7" w:rsidP="005B6B66">
            <w:pPr>
              <w:widowControl w:val="0"/>
              <w:autoSpaceDE w:val="0"/>
              <w:autoSpaceDN w:val="0"/>
              <w:adjustRightInd w:val="0"/>
              <w:spacing w:line="240" w:lineRule="exact"/>
            </w:pPr>
            <w:r w:rsidRPr="004D3DD3">
              <w:rPr>
                <w:b/>
                <w:bCs/>
                <w:w w:val="99"/>
              </w:rPr>
              <w:t>№</w:t>
            </w:r>
          </w:p>
        </w:tc>
        <w:tc>
          <w:tcPr>
            <w:tcW w:w="1980" w:type="dxa"/>
            <w:tcBorders>
              <w:top w:val="single" w:sz="8" w:space="0" w:color="auto"/>
              <w:left w:val="nil"/>
              <w:bottom w:val="single" w:sz="8" w:space="0" w:color="auto"/>
              <w:right w:val="single" w:sz="8" w:space="0" w:color="auto"/>
            </w:tcBorders>
            <w:vAlign w:val="center"/>
          </w:tcPr>
          <w:p w14:paraId="23EC968F" w14:textId="77777777" w:rsidR="00B043B7" w:rsidRPr="004D3DD3" w:rsidRDefault="00B043B7" w:rsidP="005B6B66">
            <w:pPr>
              <w:widowControl w:val="0"/>
              <w:autoSpaceDE w:val="0"/>
              <w:autoSpaceDN w:val="0"/>
              <w:adjustRightInd w:val="0"/>
              <w:spacing w:line="240" w:lineRule="exact"/>
            </w:pPr>
            <w:r w:rsidRPr="004D3DD3">
              <w:rPr>
                <w:b/>
                <w:bCs/>
                <w:w w:val="99"/>
              </w:rPr>
              <w:t>Номер детали</w:t>
            </w:r>
          </w:p>
        </w:tc>
        <w:tc>
          <w:tcPr>
            <w:tcW w:w="6120" w:type="dxa"/>
            <w:tcBorders>
              <w:top w:val="single" w:sz="8" w:space="0" w:color="auto"/>
              <w:left w:val="nil"/>
              <w:bottom w:val="single" w:sz="8" w:space="0" w:color="auto"/>
              <w:right w:val="single" w:sz="8" w:space="0" w:color="auto"/>
            </w:tcBorders>
            <w:vAlign w:val="center"/>
          </w:tcPr>
          <w:p w14:paraId="4658A246" w14:textId="77777777" w:rsidR="00B043B7" w:rsidRPr="004D3DD3" w:rsidRDefault="00B043B7" w:rsidP="005B6B66">
            <w:pPr>
              <w:widowControl w:val="0"/>
              <w:autoSpaceDE w:val="0"/>
              <w:autoSpaceDN w:val="0"/>
              <w:adjustRightInd w:val="0"/>
              <w:spacing w:line="240" w:lineRule="exact"/>
              <w:ind w:left="2540"/>
              <w:jc w:val="left"/>
            </w:pPr>
            <w:r w:rsidRPr="004D3DD3">
              <w:rPr>
                <w:b/>
                <w:bCs/>
              </w:rPr>
              <w:t>Описание</w:t>
            </w:r>
          </w:p>
        </w:tc>
        <w:tc>
          <w:tcPr>
            <w:tcW w:w="1568" w:type="dxa"/>
            <w:tcBorders>
              <w:top w:val="single" w:sz="8" w:space="0" w:color="auto"/>
              <w:left w:val="nil"/>
              <w:bottom w:val="single" w:sz="8" w:space="0" w:color="auto"/>
              <w:right w:val="single" w:sz="8" w:space="0" w:color="auto"/>
            </w:tcBorders>
            <w:vAlign w:val="center"/>
          </w:tcPr>
          <w:p w14:paraId="5156255B" w14:textId="77777777" w:rsidR="00B043B7" w:rsidRPr="004D3DD3" w:rsidRDefault="00B043B7" w:rsidP="005B6B66">
            <w:pPr>
              <w:widowControl w:val="0"/>
              <w:autoSpaceDE w:val="0"/>
              <w:autoSpaceDN w:val="0"/>
              <w:adjustRightInd w:val="0"/>
              <w:spacing w:line="240" w:lineRule="exact"/>
            </w:pPr>
            <w:r w:rsidRPr="004D3DD3">
              <w:rPr>
                <w:b/>
                <w:bCs/>
                <w:w w:val="98"/>
              </w:rPr>
              <w:t>Кол-во</w:t>
            </w:r>
          </w:p>
        </w:tc>
      </w:tr>
      <w:tr w:rsidR="00B043B7" w:rsidRPr="004D3DD3" w14:paraId="3D1A99B9" w14:textId="77777777" w:rsidTr="005B6B66">
        <w:trPr>
          <w:trHeight w:val="240"/>
        </w:trPr>
        <w:tc>
          <w:tcPr>
            <w:tcW w:w="680" w:type="dxa"/>
            <w:gridSpan w:val="2"/>
            <w:tcBorders>
              <w:top w:val="single" w:sz="8" w:space="0" w:color="auto"/>
              <w:left w:val="single" w:sz="8" w:space="0" w:color="auto"/>
              <w:bottom w:val="single" w:sz="8" w:space="0" w:color="auto"/>
              <w:right w:val="single" w:sz="8" w:space="0" w:color="auto"/>
            </w:tcBorders>
            <w:vAlign w:val="bottom"/>
          </w:tcPr>
          <w:p w14:paraId="72A0686E" w14:textId="77777777" w:rsidR="00B043B7" w:rsidRPr="00AC52EC" w:rsidRDefault="00B043B7" w:rsidP="005B6B66">
            <w:pPr>
              <w:widowControl w:val="0"/>
              <w:autoSpaceDE w:val="0"/>
              <w:autoSpaceDN w:val="0"/>
              <w:adjustRightInd w:val="0"/>
              <w:spacing w:line="235" w:lineRule="exact"/>
              <w:rPr>
                <w:sz w:val="20"/>
                <w:szCs w:val="20"/>
              </w:rPr>
            </w:pPr>
            <w:r w:rsidRPr="00AC52EC">
              <w:rPr>
                <w:sz w:val="20"/>
                <w:szCs w:val="20"/>
              </w:rPr>
              <w:t>1</w:t>
            </w:r>
          </w:p>
        </w:tc>
        <w:tc>
          <w:tcPr>
            <w:tcW w:w="1980" w:type="dxa"/>
            <w:tcBorders>
              <w:top w:val="single" w:sz="8" w:space="0" w:color="auto"/>
              <w:left w:val="nil"/>
              <w:bottom w:val="single" w:sz="8" w:space="0" w:color="auto"/>
              <w:right w:val="single" w:sz="8" w:space="0" w:color="auto"/>
            </w:tcBorders>
            <w:vAlign w:val="bottom"/>
          </w:tcPr>
          <w:p w14:paraId="0ED349DC" w14:textId="77777777" w:rsidR="00B043B7" w:rsidRPr="00AC52EC" w:rsidRDefault="00B043B7" w:rsidP="005B6B66">
            <w:pPr>
              <w:widowControl w:val="0"/>
              <w:autoSpaceDE w:val="0"/>
              <w:autoSpaceDN w:val="0"/>
              <w:adjustRightInd w:val="0"/>
              <w:spacing w:line="235" w:lineRule="exact"/>
              <w:rPr>
                <w:sz w:val="20"/>
                <w:szCs w:val="20"/>
              </w:rPr>
            </w:pPr>
            <w:r w:rsidRPr="00AC52EC">
              <w:rPr>
                <w:w w:val="99"/>
                <w:sz w:val="20"/>
                <w:szCs w:val="20"/>
              </w:rPr>
              <w:t>05780012</w:t>
            </w:r>
          </w:p>
        </w:tc>
        <w:tc>
          <w:tcPr>
            <w:tcW w:w="6120" w:type="dxa"/>
            <w:tcBorders>
              <w:top w:val="single" w:sz="8" w:space="0" w:color="auto"/>
              <w:left w:val="nil"/>
              <w:bottom w:val="single" w:sz="8" w:space="0" w:color="auto"/>
              <w:right w:val="single" w:sz="8" w:space="0" w:color="auto"/>
            </w:tcBorders>
            <w:vAlign w:val="bottom"/>
          </w:tcPr>
          <w:p w14:paraId="5AC5472D" w14:textId="77777777" w:rsidR="00B043B7" w:rsidRPr="00AC52EC" w:rsidRDefault="00B043B7" w:rsidP="005B6B66">
            <w:pPr>
              <w:widowControl w:val="0"/>
              <w:autoSpaceDE w:val="0"/>
              <w:autoSpaceDN w:val="0"/>
              <w:adjustRightInd w:val="0"/>
              <w:spacing w:line="235" w:lineRule="exact"/>
              <w:ind w:left="80"/>
              <w:rPr>
                <w:sz w:val="20"/>
                <w:szCs w:val="20"/>
              </w:rPr>
            </w:pPr>
            <w:r w:rsidRPr="00AC52EC">
              <w:rPr>
                <w:sz w:val="20"/>
                <w:szCs w:val="20"/>
              </w:rPr>
              <w:t>БОЛТ M12X20-GB5780</w:t>
            </w:r>
          </w:p>
        </w:tc>
        <w:tc>
          <w:tcPr>
            <w:tcW w:w="1568" w:type="dxa"/>
            <w:tcBorders>
              <w:top w:val="single" w:sz="8" w:space="0" w:color="auto"/>
              <w:left w:val="nil"/>
              <w:bottom w:val="single" w:sz="8" w:space="0" w:color="auto"/>
              <w:right w:val="single" w:sz="8" w:space="0" w:color="auto"/>
            </w:tcBorders>
            <w:vAlign w:val="bottom"/>
          </w:tcPr>
          <w:p w14:paraId="5D486369" w14:textId="77777777" w:rsidR="00B043B7" w:rsidRPr="00AC52EC" w:rsidRDefault="00B043B7" w:rsidP="005B6B66">
            <w:pPr>
              <w:widowControl w:val="0"/>
              <w:autoSpaceDE w:val="0"/>
              <w:autoSpaceDN w:val="0"/>
              <w:adjustRightInd w:val="0"/>
              <w:spacing w:line="235" w:lineRule="exact"/>
              <w:rPr>
                <w:sz w:val="20"/>
                <w:szCs w:val="20"/>
              </w:rPr>
            </w:pPr>
            <w:r w:rsidRPr="00AC52EC">
              <w:rPr>
                <w:w w:val="90"/>
                <w:sz w:val="20"/>
                <w:szCs w:val="20"/>
              </w:rPr>
              <w:t>2</w:t>
            </w:r>
          </w:p>
        </w:tc>
      </w:tr>
      <w:tr w:rsidR="00B043B7" w:rsidRPr="004D3DD3" w14:paraId="51A9F878" w14:textId="77777777" w:rsidTr="005B6B66">
        <w:trPr>
          <w:trHeight w:val="243"/>
        </w:trPr>
        <w:tc>
          <w:tcPr>
            <w:tcW w:w="680" w:type="dxa"/>
            <w:gridSpan w:val="2"/>
            <w:tcBorders>
              <w:top w:val="nil"/>
              <w:left w:val="single" w:sz="8" w:space="0" w:color="auto"/>
              <w:bottom w:val="single" w:sz="8" w:space="0" w:color="auto"/>
              <w:right w:val="single" w:sz="8" w:space="0" w:color="auto"/>
            </w:tcBorders>
            <w:vAlign w:val="bottom"/>
          </w:tcPr>
          <w:p w14:paraId="40881B3C" w14:textId="77777777" w:rsidR="00B043B7" w:rsidRPr="00AC52EC" w:rsidRDefault="00B043B7" w:rsidP="005B6B66">
            <w:pPr>
              <w:widowControl w:val="0"/>
              <w:autoSpaceDE w:val="0"/>
              <w:autoSpaceDN w:val="0"/>
              <w:adjustRightInd w:val="0"/>
              <w:spacing w:line="239" w:lineRule="exact"/>
              <w:rPr>
                <w:sz w:val="20"/>
                <w:szCs w:val="20"/>
              </w:rPr>
            </w:pPr>
            <w:r w:rsidRPr="00AC52EC">
              <w:rPr>
                <w:sz w:val="20"/>
                <w:szCs w:val="20"/>
              </w:rPr>
              <w:t>2</w:t>
            </w:r>
          </w:p>
        </w:tc>
        <w:tc>
          <w:tcPr>
            <w:tcW w:w="1980" w:type="dxa"/>
            <w:tcBorders>
              <w:top w:val="nil"/>
              <w:left w:val="nil"/>
              <w:bottom w:val="single" w:sz="8" w:space="0" w:color="auto"/>
              <w:right w:val="single" w:sz="8" w:space="0" w:color="auto"/>
            </w:tcBorders>
            <w:vAlign w:val="bottom"/>
          </w:tcPr>
          <w:p w14:paraId="40899C25" w14:textId="77777777" w:rsidR="00B043B7" w:rsidRPr="00AC52EC" w:rsidRDefault="00B043B7" w:rsidP="005B6B66">
            <w:pPr>
              <w:widowControl w:val="0"/>
              <w:autoSpaceDE w:val="0"/>
              <w:autoSpaceDN w:val="0"/>
              <w:adjustRightInd w:val="0"/>
              <w:spacing w:line="239" w:lineRule="exact"/>
              <w:rPr>
                <w:sz w:val="20"/>
                <w:szCs w:val="20"/>
              </w:rPr>
            </w:pPr>
            <w:r w:rsidRPr="00AC52EC">
              <w:rPr>
                <w:w w:val="99"/>
                <w:sz w:val="20"/>
                <w:szCs w:val="20"/>
              </w:rPr>
              <w:t>09300012</w:t>
            </w:r>
          </w:p>
        </w:tc>
        <w:tc>
          <w:tcPr>
            <w:tcW w:w="6120" w:type="dxa"/>
            <w:tcBorders>
              <w:top w:val="nil"/>
              <w:left w:val="nil"/>
              <w:bottom w:val="single" w:sz="8" w:space="0" w:color="auto"/>
              <w:right w:val="single" w:sz="8" w:space="0" w:color="auto"/>
            </w:tcBorders>
            <w:vAlign w:val="bottom"/>
          </w:tcPr>
          <w:p w14:paraId="7A381EFD" w14:textId="77777777" w:rsidR="00B043B7" w:rsidRPr="00AC52EC" w:rsidRDefault="00B043B7" w:rsidP="005B6B66">
            <w:pPr>
              <w:widowControl w:val="0"/>
              <w:autoSpaceDE w:val="0"/>
              <w:autoSpaceDN w:val="0"/>
              <w:adjustRightInd w:val="0"/>
              <w:spacing w:line="239" w:lineRule="exact"/>
              <w:ind w:left="80"/>
              <w:rPr>
                <w:sz w:val="20"/>
                <w:szCs w:val="20"/>
              </w:rPr>
            </w:pPr>
            <w:r w:rsidRPr="00AC52EC">
              <w:rPr>
                <w:sz w:val="20"/>
                <w:szCs w:val="20"/>
              </w:rPr>
              <w:t>ПРУЖИННАЯ ШАЙБА 12-GB93</w:t>
            </w:r>
          </w:p>
        </w:tc>
        <w:tc>
          <w:tcPr>
            <w:tcW w:w="1568" w:type="dxa"/>
            <w:tcBorders>
              <w:top w:val="nil"/>
              <w:left w:val="nil"/>
              <w:bottom w:val="single" w:sz="8" w:space="0" w:color="auto"/>
              <w:right w:val="single" w:sz="8" w:space="0" w:color="auto"/>
            </w:tcBorders>
            <w:vAlign w:val="bottom"/>
          </w:tcPr>
          <w:p w14:paraId="5609D129" w14:textId="77777777" w:rsidR="00B043B7" w:rsidRPr="00AC52EC" w:rsidRDefault="00B043B7" w:rsidP="005B6B66">
            <w:pPr>
              <w:widowControl w:val="0"/>
              <w:autoSpaceDE w:val="0"/>
              <w:autoSpaceDN w:val="0"/>
              <w:adjustRightInd w:val="0"/>
              <w:spacing w:line="239" w:lineRule="exact"/>
              <w:rPr>
                <w:sz w:val="20"/>
                <w:szCs w:val="20"/>
              </w:rPr>
            </w:pPr>
            <w:r w:rsidRPr="00AC52EC">
              <w:rPr>
                <w:w w:val="90"/>
                <w:sz w:val="20"/>
                <w:szCs w:val="20"/>
              </w:rPr>
              <w:t>2</w:t>
            </w:r>
          </w:p>
        </w:tc>
      </w:tr>
      <w:tr w:rsidR="00B043B7" w:rsidRPr="004D3DD3" w14:paraId="4C32EC68" w14:textId="77777777" w:rsidTr="005B6B66">
        <w:trPr>
          <w:trHeight w:val="243"/>
        </w:trPr>
        <w:tc>
          <w:tcPr>
            <w:tcW w:w="680" w:type="dxa"/>
            <w:gridSpan w:val="2"/>
            <w:tcBorders>
              <w:top w:val="nil"/>
              <w:left w:val="single" w:sz="8" w:space="0" w:color="auto"/>
              <w:bottom w:val="single" w:sz="8" w:space="0" w:color="auto"/>
              <w:right w:val="single" w:sz="8" w:space="0" w:color="auto"/>
            </w:tcBorders>
            <w:vAlign w:val="bottom"/>
          </w:tcPr>
          <w:p w14:paraId="00AE06FD" w14:textId="77777777" w:rsidR="00B043B7" w:rsidRPr="00AC52EC" w:rsidRDefault="00B043B7" w:rsidP="005B6B66">
            <w:pPr>
              <w:widowControl w:val="0"/>
              <w:autoSpaceDE w:val="0"/>
              <w:autoSpaceDN w:val="0"/>
              <w:adjustRightInd w:val="0"/>
              <w:spacing w:line="237" w:lineRule="exact"/>
              <w:rPr>
                <w:sz w:val="20"/>
                <w:szCs w:val="20"/>
              </w:rPr>
            </w:pPr>
            <w:r w:rsidRPr="00AC52EC">
              <w:rPr>
                <w:sz w:val="20"/>
                <w:szCs w:val="20"/>
              </w:rPr>
              <w:t>3</w:t>
            </w:r>
          </w:p>
        </w:tc>
        <w:tc>
          <w:tcPr>
            <w:tcW w:w="1980" w:type="dxa"/>
            <w:tcBorders>
              <w:top w:val="nil"/>
              <w:left w:val="nil"/>
              <w:bottom w:val="single" w:sz="8" w:space="0" w:color="auto"/>
              <w:right w:val="single" w:sz="8" w:space="0" w:color="auto"/>
            </w:tcBorders>
            <w:vAlign w:val="bottom"/>
          </w:tcPr>
          <w:p w14:paraId="2F4EC0E6" w14:textId="77777777" w:rsidR="00B043B7" w:rsidRPr="00AC52EC" w:rsidRDefault="00B043B7" w:rsidP="005B6B66">
            <w:pPr>
              <w:widowControl w:val="0"/>
              <w:autoSpaceDE w:val="0"/>
              <w:autoSpaceDN w:val="0"/>
              <w:adjustRightInd w:val="0"/>
              <w:spacing w:line="237" w:lineRule="exact"/>
              <w:rPr>
                <w:sz w:val="20"/>
                <w:szCs w:val="20"/>
              </w:rPr>
            </w:pPr>
            <w:r w:rsidRPr="00AC52EC">
              <w:rPr>
                <w:w w:val="99"/>
                <w:sz w:val="20"/>
                <w:szCs w:val="20"/>
              </w:rPr>
              <w:t>18030104</w:t>
            </w:r>
          </w:p>
        </w:tc>
        <w:tc>
          <w:tcPr>
            <w:tcW w:w="6120" w:type="dxa"/>
            <w:tcBorders>
              <w:top w:val="nil"/>
              <w:left w:val="nil"/>
              <w:bottom w:val="single" w:sz="8" w:space="0" w:color="auto"/>
              <w:right w:val="single" w:sz="8" w:space="0" w:color="auto"/>
            </w:tcBorders>
            <w:vAlign w:val="bottom"/>
          </w:tcPr>
          <w:p w14:paraId="7B4AF8BD" w14:textId="77777777" w:rsidR="00B043B7" w:rsidRPr="00AC52EC" w:rsidRDefault="00B043B7" w:rsidP="005B6B66">
            <w:pPr>
              <w:widowControl w:val="0"/>
              <w:autoSpaceDE w:val="0"/>
              <w:autoSpaceDN w:val="0"/>
              <w:adjustRightInd w:val="0"/>
              <w:spacing w:line="237" w:lineRule="exact"/>
              <w:ind w:left="80"/>
              <w:rPr>
                <w:sz w:val="20"/>
                <w:szCs w:val="20"/>
              </w:rPr>
            </w:pPr>
            <w:r w:rsidRPr="00AC52EC">
              <w:rPr>
                <w:sz w:val="20"/>
                <w:szCs w:val="20"/>
              </w:rPr>
              <w:t>ГЛУБОКАЯ ШАЙБА</w:t>
            </w:r>
          </w:p>
        </w:tc>
        <w:tc>
          <w:tcPr>
            <w:tcW w:w="1568" w:type="dxa"/>
            <w:tcBorders>
              <w:top w:val="nil"/>
              <w:left w:val="nil"/>
              <w:bottom w:val="single" w:sz="8" w:space="0" w:color="auto"/>
              <w:right w:val="single" w:sz="8" w:space="0" w:color="auto"/>
            </w:tcBorders>
            <w:vAlign w:val="bottom"/>
          </w:tcPr>
          <w:p w14:paraId="0635776B" w14:textId="77777777" w:rsidR="00B043B7" w:rsidRPr="00AC52EC" w:rsidRDefault="00B043B7" w:rsidP="005B6B66">
            <w:pPr>
              <w:widowControl w:val="0"/>
              <w:autoSpaceDE w:val="0"/>
              <w:autoSpaceDN w:val="0"/>
              <w:adjustRightInd w:val="0"/>
              <w:spacing w:line="237" w:lineRule="exact"/>
              <w:rPr>
                <w:sz w:val="20"/>
                <w:szCs w:val="20"/>
              </w:rPr>
            </w:pPr>
            <w:r w:rsidRPr="00AC52EC">
              <w:rPr>
                <w:w w:val="90"/>
                <w:sz w:val="20"/>
                <w:szCs w:val="20"/>
              </w:rPr>
              <w:t>2</w:t>
            </w:r>
          </w:p>
        </w:tc>
      </w:tr>
      <w:tr w:rsidR="00B043B7" w:rsidRPr="004D3DD3" w14:paraId="435C260F" w14:textId="77777777" w:rsidTr="005B6B66">
        <w:trPr>
          <w:trHeight w:val="243"/>
        </w:trPr>
        <w:tc>
          <w:tcPr>
            <w:tcW w:w="680" w:type="dxa"/>
            <w:gridSpan w:val="2"/>
            <w:tcBorders>
              <w:top w:val="nil"/>
              <w:left w:val="single" w:sz="8" w:space="0" w:color="auto"/>
              <w:bottom w:val="single" w:sz="8" w:space="0" w:color="auto"/>
              <w:right w:val="single" w:sz="8" w:space="0" w:color="auto"/>
            </w:tcBorders>
            <w:vAlign w:val="bottom"/>
          </w:tcPr>
          <w:p w14:paraId="58A435E2" w14:textId="77777777" w:rsidR="00B043B7" w:rsidRPr="00AC52EC" w:rsidRDefault="00B043B7" w:rsidP="005B6B66">
            <w:pPr>
              <w:widowControl w:val="0"/>
              <w:autoSpaceDE w:val="0"/>
              <w:autoSpaceDN w:val="0"/>
              <w:adjustRightInd w:val="0"/>
              <w:spacing w:line="239" w:lineRule="exact"/>
              <w:rPr>
                <w:sz w:val="20"/>
                <w:szCs w:val="20"/>
              </w:rPr>
            </w:pPr>
            <w:r w:rsidRPr="00AC52EC">
              <w:rPr>
                <w:sz w:val="20"/>
                <w:szCs w:val="20"/>
              </w:rPr>
              <w:t>4</w:t>
            </w:r>
          </w:p>
        </w:tc>
        <w:tc>
          <w:tcPr>
            <w:tcW w:w="1980" w:type="dxa"/>
            <w:tcBorders>
              <w:top w:val="nil"/>
              <w:left w:val="nil"/>
              <w:bottom w:val="single" w:sz="8" w:space="0" w:color="auto"/>
              <w:right w:val="single" w:sz="8" w:space="0" w:color="auto"/>
            </w:tcBorders>
            <w:vAlign w:val="bottom"/>
          </w:tcPr>
          <w:p w14:paraId="2EB412B8" w14:textId="77777777" w:rsidR="00B043B7" w:rsidRPr="00AC52EC" w:rsidRDefault="00B043B7" w:rsidP="005B6B66">
            <w:pPr>
              <w:widowControl w:val="0"/>
              <w:autoSpaceDE w:val="0"/>
              <w:autoSpaceDN w:val="0"/>
              <w:adjustRightInd w:val="0"/>
              <w:spacing w:line="239" w:lineRule="exact"/>
              <w:rPr>
                <w:sz w:val="20"/>
                <w:szCs w:val="20"/>
              </w:rPr>
            </w:pPr>
            <w:r w:rsidRPr="00AC52EC">
              <w:rPr>
                <w:w w:val="99"/>
                <w:sz w:val="20"/>
                <w:szCs w:val="20"/>
              </w:rPr>
              <w:t>00180303</w:t>
            </w:r>
          </w:p>
        </w:tc>
        <w:tc>
          <w:tcPr>
            <w:tcW w:w="6120" w:type="dxa"/>
            <w:tcBorders>
              <w:top w:val="nil"/>
              <w:left w:val="nil"/>
              <w:bottom w:val="single" w:sz="8" w:space="0" w:color="auto"/>
              <w:right w:val="single" w:sz="8" w:space="0" w:color="auto"/>
            </w:tcBorders>
            <w:vAlign w:val="bottom"/>
          </w:tcPr>
          <w:p w14:paraId="4D3EDABC" w14:textId="77777777" w:rsidR="00B043B7" w:rsidRPr="00AC52EC" w:rsidRDefault="00B043B7" w:rsidP="005B6B66">
            <w:pPr>
              <w:widowControl w:val="0"/>
              <w:autoSpaceDE w:val="0"/>
              <w:autoSpaceDN w:val="0"/>
              <w:adjustRightInd w:val="0"/>
              <w:spacing w:line="239" w:lineRule="exact"/>
              <w:ind w:left="80"/>
              <w:rPr>
                <w:sz w:val="20"/>
                <w:szCs w:val="20"/>
              </w:rPr>
            </w:pPr>
            <w:r w:rsidRPr="00AC52EC">
              <w:rPr>
                <w:sz w:val="20"/>
                <w:szCs w:val="20"/>
              </w:rPr>
              <w:t>РЕЗИНОВОЕ КОЛЕСО (ЗАДНЕЕ)</w:t>
            </w:r>
          </w:p>
        </w:tc>
        <w:tc>
          <w:tcPr>
            <w:tcW w:w="1568" w:type="dxa"/>
            <w:tcBorders>
              <w:top w:val="nil"/>
              <w:left w:val="nil"/>
              <w:bottom w:val="single" w:sz="8" w:space="0" w:color="auto"/>
              <w:right w:val="single" w:sz="8" w:space="0" w:color="auto"/>
            </w:tcBorders>
            <w:vAlign w:val="bottom"/>
          </w:tcPr>
          <w:p w14:paraId="7F5A397B" w14:textId="77777777" w:rsidR="00B043B7" w:rsidRPr="00AC52EC" w:rsidRDefault="00B043B7" w:rsidP="005B6B66">
            <w:pPr>
              <w:widowControl w:val="0"/>
              <w:autoSpaceDE w:val="0"/>
              <w:autoSpaceDN w:val="0"/>
              <w:adjustRightInd w:val="0"/>
              <w:spacing w:line="239" w:lineRule="exact"/>
              <w:rPr>
                <w:sz w:val="20"/>
                <w:szCs w:val="20"/>
              </w:rPr>
            </w:pPr>
            <w:r w:rsidRPr="00AC52EC">
              <w:rPr>
                <w:w w:val="90"/>
                <w:sz w:val="20"/>
                <w:szCs w:val="20"/>
              </w:rPr>
              <w:t>2</w:t>
            </w:r>
          </w:p>
        </w:tc>
      </w:tr>
      <w:tr w:rsidR="00B043B7" w:rsidRPr="004D3DD3" w14:paraId="1EE65651" w14:textId="77777777" w:rsidTr="005B6B66">
        <w:trPr>
          <w:trHeight w:val="244"/>
        </w:trPr>
        <w:tc>
          <w:tcPr>
            <w:tcW w:w="680" w:type="dxa"/>
            <w:gridSpan w:val="2"/>
            <w:tcBorders>
              <w:top w:val="nil"/>
              <w:left w:val="single" w:sz="8" w:space="0" w:color="auto"/>
              <w:bottom w:val="single" w:sz="8" w:space="0" w:color="auto"/>
              <w:right w:val="single" w:sz="8" w:space="0" w:color="auto"/>
            </w:tcBorders>
            <w:vAlign w:val="bottom"/>
          </w:tcPr>
          <w:p w14:paraId="412CE963" w14:textId="77777777" w:rsidR="00B043B7" w:rsidRPr="00AC52EC" w:rsidRDefault="00B043B7" w:rsidP="005B6B66">
            <w:pPr>
              <w:widowControl w:val="0"/>
              <w:autoSpaceDE w:val="0"/>
              <w:autoSpaceDN w:val="0"/>
              <w:adjustRightInd w:val="0"/>
              <w:spacing w:line="240" w:lineRule="exact"/>
              <w:rPr>
                <w:sz w:val="20"/>
                <w:szCs w:val="20"/>
              </w:rPr>
            </w:pPr>
            <w:r w:rsidRPr="00AC52EC">
              <w:rPr>
                <w:sz w:val="20"/>
                <w:szCs w:val="20"/>
              </w:rPr>
              <w:t>5</w:t>
            </w:r>
          </w:p>
        </w:tc>
        <w:tc>
          <w:tcPr>
            <w:tcW w:w="1980" w:type="dxa"/>
            <w:tcBorders>
              <w:top w:val="nil"/>
              <w:left w:val="nil"/>
              <w:bottom w:val="single" w:sz="8" w:space="0" w:color="auto"/>
              <w:right w:val="single" w:sz="8" w:space="0" w:color="auto"/>
            </w:tcBorders>
            <w:vAlign w:val="bottom"/>
          </w:tcPr>
          <w:p w14:paraId="73024FEE" w14:textId="77777777" w:rsidR="00B043B7" w:rsidRPr="00AC52EC" w:rsidRDefault="00B043B7" w:rsidP="005B6B66">
            <w:pPr>
              <w:widowControl w:val="0"/>
              <w:autoSpaceDE w:val="0"/>
              <w:autoSpaceDN w:val="0"/>
              <w:adjustRightInd w:val="0"/>
              <w:spacing w:line="240" w:lineRule="exact"/>
              <w:rPr>
                <w:sz w:val="20"/>
                <w:szCs w:val="20"/>
              </w:rPr>
            </w:pPr>
            <w:r w:rsidRPr="00AC52EC">
              <w:rPr>
                <w:w w:val="99"/>
                <w:sz w:val="20"/>
                <w:szCs w:val="20"/>
              </w:rPr>
              <w:t>18030103</w:t>
            </w:r>
          </w:p>
        </w:tc>
        <w:tc>
          <w:tcPr>
            <w:tcW w:w="6120" w:type="dxa"/>
            <w:tcBorders>
              <w:top w:val="nil"/>
              <w:left w:val="nil"/>
              <w:bottom w:val="single" w:sz="8" w:space="0" w:color="auto"/>
              <w:right w:val="single" w:sz="8" w:space="0" w:color="auto"/>
            </w:tcBorders>
            <w:vAlign w:val="bottom"/>
          </w:tcPr>
          <w:p w14:paraId="3AC15CEA" w14:textId="77777777" w:rsidR="00B043B7" w:rsidRPr="00AC52EC" w:rsidRDefault="00B043B7" w:rsidP="005B6B66">
            <w:pPr>
              <w:widowControl w:val="0"/>
              <w:autoSpaceDE w:val="0"/>
              <w:autoSpaceDN w:val="0"/>
              <w:adjustRightInd w:val="0"/>
              <w:spacing w:line="240" w:lineRule="exact"/>
              <w:ind w:left="80"/>
              <w:rPr>
                <w:sz w:val="20"/>
                <w:szCs w:val="20"/>
              </w:rPr>
            </w:pPr>
            <w:r w:rsidRPr="00AC52EC">
              <w:rPr>
                <w:sz w:val="20"/>
                <w:szCs w:val="20"/>
              </w:rPr>
              <w:t>ИНДИКАТОР</w:t>
            </w:r>
          </w:p>
        </w:tc>
        <w:tc>
          <w:tcPr>
            <w:tcW w:w="1568" w:type="dxa"/>
            <w:tcBorders>
              <w:top w:val="nil"/>
              <w:left w:val="nil"/>
              <w:bottom w:val="single" w:sz="8" w:space="0" w:color="auto"/>
              <w:right w:val="single" w:sz="8" w:space="0" w:color="auto"/>
            </w:tcBorders>
            <w:vAlign w:val="bottom"/>
          </w:tcPr>
          <w:p w14:paraId="271655CD" w14:textId="77777777" w:rsidR="00B043B7" w:rsidRPr="00AC52EC" w:rsidRDefault="00B043B7" w:rsidP="005B6B66">
            <w:pPr>
              <w:widowControl w:val="0"/>
              <w:autoSpaceDE w:val="0"/>
              <w:autoSpaceDN w:val="0"/>
              <w:adjustRightInd w:val="0"/>
              <w:spacing w:line="240" w:lineRule="exact"/>
              <w:rPr>
                <w:sz w:val="20"/>
                <w:szCs w:val="20"/>
              </w:rPr>
            </w:pPr>
            <w:r w:rsidRPr="00AC52EC">
              <w:rPr>
                <w:w w:val="90"/>
                <w:sz w:val="20"/>
                <w:szCs w:val="20"/>
              </w:rPr>
              <w:t>1</w:t>
            </w:r>
          </w:p>
        </w:tc>
      </w:tr>
      <w:tr w:rsidR="00B043B7" w:rsidRPr="004D3DD3" w14:paraId="732C5146" w14:textId="77777777" w:rsidTr="005B6B66">
        <w:trPr>
          <w:trHeight w:val="243"/>
        </w:trPr>
        <w:tc>
          <w:tcPr>
            <w:tcW w:w="680" w:type="dxa"/>
            <w:gridSpan w:val="2"/>
            <w:tcBorders>
              <w:top w:val="nil"/>
              <w:left w:val="single" w:sz="8" w:space="0" w:color="auto"/>
              <w:bottom w:val="single" w:sz="8" w:space="0" w:color="auto"/>
              <w:right w:val="single" w:sz="8" w:space="0" w:color="auto"/>
            </w:tcBorders>
            <w:vAlign w:val="bottom"/>
          </w:tcPr>
          <w:p w14:paraId="058A27CA" w14:textId="77777777" w:rsidR="00B043B7" w:rsidRPr="00AC52EC" w:rsidRDefault="00B043B7" w:rsidP="005B6B66">
            <w:pPr>
              <w:widowControl w:val="0"/>
              <w:autoSpaceDE w:val="0"/>
              <w:autoSpaceDN w:val="0"/>
              <w:adjustRightInd w:val="0"/>
              <w:spacing w:line="237" w:lineRule="exact"/>
              <w:rPr>
                <w:sz w:val="20"/>
                <w:szCs w:val="20"/>
              </w:rPr>
            </w:pPr>
            <w:r w:rsidRPr="00AC52EC">
              <w:rPr>
                <w:sz w:val="20"/>
                <w:szCs w:val="20"/>
              </w:rPr>
              <w:t>6</w:t>
            </w:r>
          </w:p>
        </w:tc>
        <w:tc>
          <w:tcPr>
            <w:tcW w:w="1980" w:type="dxa"/>
            <w:tcBorders>
              <w:top w:val="nil"/>
              <w:left w:val="nil"/>
              <w:bottom w:val="single" w:sz="8" w:space="0" w:color="auto"/>
              <w:right w:val="single" w:sz="8" w:space="0" w:color="auto"/>
            </w:tcBorders>
            <w:vAlign w:val="bottom"/>
          </w:tcPr>
          <w:p w14:paraId="20251301" w14:textId="77777777" w:rsidR="00B043B7" w:rsidRPr="00AC52EC" w:rsidRDefault="00B043B7" w:rsidP="005B6B66">
            <w:pPr>
              <w:widowControl w:val="0"/>
              <w:autoSpaceDE w:val="0"/>
              <w:autoSpaceDN w:val="0"/>
              <w:adjustRightInd w:val="0"/>
              <w:spacing w:line="237" w:lineRule="exact"/>
              <w:rPr>
                <w:sz w:val="20"/>
                <w:szCs w:val="20"/>
              </w:rPr>
            </w:pPr>
            <w:r w:rsidRPr="00AC52EC">
              <w:rPr>
                <w:w w:val="99"/>
                <w:sz w:val="20"/>
                <w:szCs w:val="20"/>
              </w:rPr>
              <w:t>00180302</w:t>
            </w:r>
          </w:p>
        </w:tc>
        <w:tc>
          <w:tcPr>
            <w:tcW w:w="6120" w:type="dxa"/>
            <w:tcBorders>
              <w:top w:val="nil"/>
              <w:left w:val="nil"/>
              <w:bottom w:val="single" w:sz="8" w:space="0" w:color="auto"/>
              <w:right w:val="single" w:sz="8" w:space="0" w:color="auto"/>
            </w:tcBorders>
            <w:vAlign w:val="bottom"/>
          </w:tcPr>
          <w:p w14:paraId="4956BDB1" w14:textId="77777777" w:rsidR="00B043B7" w:rsidRPr="00AC52EC" w:rsidRDefault="00B043B7" w:rsidP="005B6B66">
            <w:pPr>
              <w:widowControl w:val="0"/>
              <w:autoSpaceDE w:val="0"/>
              <w:autoSpaceDN w:val="0"/>
              <w:adjustRightInd w:val="0"/>
              <w:spacing w:line="237" w:lineRule="exact"/>
              <w:ind w:left="80"/>
              <w:rPr>
                <w:sz w:val="20"/>
                <w:szCs w:val="20"/>
              </w:rPr>
            </w:pPr>
            <w:r w:rsidRPr="00AC52EC">
              <w:rPr>
                <w:sz w:val="20"/>
                <w:szCs w:val="20"/>
              </w:rPr>
              <w:t>ПОДШИПНИК И КРОНШТЕЙН</w:t>
            </w:r>
          </w:p>
        </w:tc>
        <w:tc>
          <w:tcPr>
            <w:tcW w:w="1568" w:type="dxa"/>
            <w:tcBorders>
              <w:top w:val="nil"/>
              <w:left w:val="nil"/>
              <w:bottom w:val="single" w:sz="8" w:space="0" w:color="auto"/>
              <w:right w:val="single" w:sz="8" w:space="0" w:color="auto"/>
            </w:tcBorders>
            <w:vAlign w:val="bottom"/>
          </w:tcPr>
          <w:p w14:paraId="1FB80F36" w14:textId="77777777" w:rsidR="00B043B7" w:rsidRPr="00AC52EC" w:rsidRDefault="00B043B7" w:rsidP="005B6B66">
            <w:pPr>
              <w:widowControl w:val="0"/>
              <w:autoSpaceDE w:val="0"/>
              <w:autoSpaceDN w:val="0"/>
              <w:adjustRightInd w:val="0"/>
              <w:spacing w:line="237" w:lineRule="exact"/>
              <w:rPr>
                <w:sz w:val="20"/>
                <w:szCs w:val="20"/>
              </w:rPr>
            </w:pPr>
            <w:r w:rsidRPr="00AC52EC">
              <w:rPr>
                <w:w w:val="90"/>
                <w:sz w:val="20"/>
                <w:szCs w:val="20"/>
              </w:rPr>
              <w:t>2</w:t>
            </w:r>
          </w:p>
        </w:tc>
      </w:tr>
      <w:tr w:rsidR="00B043B7" w:rsidRPr="004D3DD3" w14:paraId="341C596C" w14:textId="77777777" w:rsidTr="005B6B66">
        <w:trPr>
          <w:trHeight w:val="243"/>
        </w:trPr>
        <w:tc>
          <w:tcPr>
            <w:tcW w:w="680" w:type="dxa"/>
            <w:gridSpan w:val="2"/>
            <w:tcBorders>
              <w:top w:val="nil"/>
              <w:left w:val="single" w:sz="8" w:space="0" w:color="auto"/>
              <w:bottom w:val="single" w:sz="8" w:space="0" w:color="auto"/>
              <w:right w:val="single" w:sz="8" w:space="0" w:color="auto"/>
            </w:tcBorders>
            <w:vAlign w:val="bottom"/>
          </w:tcPr>
          <w:p w14:paraId="0636CF49" w14:textId="77777777" w:rsidR="00B043B7" w:rsidRPr="00AC52EC" w:rsidRDefault="00B043B7" w:rsidP="005B6B66">
            <w:pPr>
              <w:widowControl w:val="0"/>
              <w:autoSpaceDE w:val="0"/>
              <w:autoSpaceDN w:val="0"/>
              <w:adjustRightInd w:val="0"/>
              <w:spacing w:line="239" w:lineRule="exact"/>
              <w:rPr>
                <w:sz w:val="20"/>
                <w:szCs w:val="20"/>
              </w:rPr>
            </w:pPr>
            <w:r w:rsidRPr="00AC52EC">
              <w:rPr>
                <w:sz w:val="20"/>
                <w:szCs w:val="20"/>
              </w:rPr>
              <w:t>7</w:t>
            </w:r>
          </w:p>
        </w:tc>
        <w:tc>
          <w:tcPr>
            <w:tcW w:w="1980" w:type="dxa"/>
            <w:tcBorders>
              <w:top w:val="nil"/>
              <w:left w:val="nil"/>
              <w:bottom w:val="single" w:sz="8" w:space="0" w:color="auto"/>
              <w:right w:val="single" w:sz="8" w:space="0" w:color="auto"/>
            </w:tcBorders>
            <w:vAlign w:val="bottom"/>
          </w:tcPr>
          <w:p w14:paraId="7FBAE9E0" w14:textId="77777777" w:rsidR="00B043B7" w:rsidRPr="00AC52EC" w:rsidRDefault="00B043B7" w:rsidP="005B6B66">
            <w:pPr>
              <w:widowControl w:val="0"/>
              <w:autoSpaceDE w:val="0"/>
              <w:autoSpaceDN w:val="0"/>
              <w:adjustRightInd w:val="0"/>
              <w:spacing w:line="239" w:lineRule="exact"/>
              <w:rPr>
                <w:sz w:val="20"/>
                <w:szCs w:val="20"/>
              </w:rPr>
            </w:pPr>
            <w:r w:rsidRPr="00AC52EC">
              <w:rPr>
                <w:w w:val="99"/>
                <w:sz w:val="20"/>
                <w:szCs w:val="20"/>
              </w:rPr>
              <w:t>09300012</w:t>
            </w:r>
          </w:p>
        </w:tc>
        <w:tc>
          <w:tcPr>
            <w:tcW w:w="6120" w:type="dxa"/>
            <w:tcBorders>
              <w:top w:val="nil"/>
              <w:left w:val="nil"/>
              <w:bottom w:val="single" w:sz="8" w:space="0" w:color="auto"/>
              <w:right w:val="single" w:sz="8" w:space="0" w:color="auto"/>
            </w:tcBorders>
            <w:vAlign w:val="bottom"/>
          </w:tcPr>
          <w:p w14:paraId="40AB25B8" w14:textId="77777777" w:rsidR="00B043B7" w:rsidRPr="00AC52EC" w:rsidRDefault="00B043B7" w:rsidP="005B6B66">
            <w:pPr>
              <w:widowControl w:val="0"/>
              <w:autoSpaceDE w:val="0"/>
              <w:autoSpaceDN w:val="0"/>
              <w:adjustRightInd w:val="0"/>
              <w:spacing w:line="239" w:lineRule="exact"/>
              <w:ind w:left="80"/>
              <w:rPr>
                <w:sz w:val="20"/>
                <w:szCs w:val="20"/>
              </w:rPr>
            </w:pPr>
            <w:r w:rsidRPr="00AC52EC">
              <w:rPr>
                <w:sz w:val="20"/>
                <w:szCs w:val="20"/>
              </w:rPr>
              <w:t>ПРУЖИННАЯ ШАЙБА 12-GB93</w:t>
            </w:r>
          </w:p>
        </w:tc>
        <w:tc>
          <w:tcPr>
            <w:tcW w:w="1568" w:type="dxa"/>
            <w:tcBorders>
              <w:top w:val="nil"/>
              <w:left w:val="nil"/>
              <w:bottom w:val="single" w:sz="8" w:space="0" w:color="auto"/>
              <w:right w:val="single" w:sz="8" w:space="0" w:color="auto"/>
            </w:tcBorders>
            <w:vAlign w:val="bottom"/>
          </w:tcPr>
          <w:p w14:paraId="00D2DAB1" w14:textId="77777777" w:rsidR="00B043B7" w:rsidRPr="00AC52EC" w:rsidRDefault="00B043B7" w:rsidP="005B6B66">
            <w:pPr>
              <w:widowControl w:val="0"/>
              <w:autoSpaceDE w:val="0"/>
              <w:autoSpaceDN w:val="0"/>
              <w:adjustRightInd w:val="0"/>
              <w:spacing w:line="239" w:lineRule="exact"/>
              <w:rPr>
                <w:sz w:val="20"/>
                <w:szCs w:val="20"/>
              </w:rPr>
            </w:pPr>
            <w:r w:rsidRPr="00AC52EC">
              <w:rPr>
                <w:w w:val="90"/>
                <w:sz w:val="20"/>
                <w:szCs w:val="20"/>
              </w:rPr>
              <w:t>8</w:t>
            </w:r>
          </w:p>
        </w:tc>
      </w:tr>
      <w:tr w:rsidR="00B043B7" w:rsidRPr="004D3DD3" w14:paraId="7C5A7A13" w14:textId="77777777" w:rsidTr="005B6B66">
        <w:trPr>
          <w:trHeight w:val="243"/>
        </w:trPr>
        <w:tc>
          <w:tcPr>
            <w:tcW w:w="680" w:type="dxa"/>
            <w:gridSpan w:val="2"/>
            <w:tcBorders>
              <w:top w:val="nil"/>
              <w:left w:val="single" w:sz="8" w:space="0" w:color="auto"/>
              <w:bottom w:val="single" w:sz="8" w:space="0" w:color="auto"/>
              <w:right w:val="single" w:sz="8" w:space="0" w:color="auto"/>
            </w:tcBorders>
            <w:vAlign w:val="bottom"/>
          </w:tcPr>
          <w:p w14:paraId="3E9F42A7" w14:textId="77777777" w:rsidR="00B043B7" w:rsidRPr="00AC52EC" w:rsidRDefault="00B043B7" w:rsidP="005B6B66">
            <w:pPr>
              <w:widowControl w:val="0"/>
              <w:autoSpaceDE w:val="0"/>
              <w:autoSpaceDN w:val="0"/>
              <w:adjustRightInd w:val="0"/>
              <w:spacing w:line="237" w:lineRule="exact"/>
              <w:rPr>
                <w:sz w:val="20"/>
                <w:szCs w:val="20"/>
              </w:rPr>
            </w:pPr>
            <w:r w:rsidRPr="00AC52EC">
              <w:rPr>
                <w:sz w:val="20"/>
                <w:szCs w:val="20"/>
              </w:rPr>
              <w:t>8</w:t>
            </w:r>
          </w:p>
        </w:tc>
        <w:tc>
          <w:tcPr>
            <w:tcW w:w="1980" w:type="dxa"/>
            <w:tcBorders>
              <w:top w:val="nil"/>
              <w:left w:val="nil"/>
              <w:bottom w:val="single" w:sz="8" w:space="0" w:color="auto"/>
              <w:right w:val="single" w:sz="8" w:space="0" w:color="auto"/>
            </w:tcBorders>
            <w:vAlign w:val="bottom"/>
          </w:tcPr>
          <w:p w14:paraId="7ECCCB68" w14:textId="77777777" w:rsidR="00B043B7" w:rsidRPr="00AC52EC" w:rsidRDefault="00B043B7" w:rsidP="005B6B66">
            <w:pPr>
              <w:widowControl w:val="0"/>
              <w:autoSpaceDE w:val="0"/>
              <w:autoSpaceDN w:val="0"/>
              <w:adjustRightInd w:val="0"/>
              <w:spacing w:line="237" w:lineRule="exact"/>
              <w:rPr>
                <w:sz w:val="20"/>
                <w:szCs w:val="20"/>
              </w:rPr>
            </w:pPr>
            <w:r w:rsidRPr="00AC52EC">
              <w:rPr>
                <w:w w:val="99"/>
                <w:sz w:val="20"/>
                <w:szCs w:val="20"/>
              </w:rPr>
              <w:t>05780012</w:t>
            </w:r>
          </w:p>
        </w:tc>
        <w:tc>
          <w:tcPr>
            <w:tcW w:w="6120" w:type="dxa"/>
            <w:tcBorders>
              <w:top w:val="nil"/>
              <w:left w:val="nil"/>
              <w:bottom w:val="single" w:sz="8" w:space="0" w:color="auto"/>
              <w:right w:val="single" w:sz="8" w:space="0" w:color="auto"/>
            </w:tcBorders>
            <w:vAlign w:val="bottom"/>
          </w:tcPr>
          <w:p w14:paraId="11A448EC" w14:textId="77777777" w:rsidR="00B043B7" w:rsidRPr="00AC52EC" w:rsidRDefault="00B043B7" w:rsidP="005B6B66">
            <w:pPr>
              <w:widowControl w:val="0"/>
              <w:autoSpaceDE w:val="0"/>
              <w:autoSpaceDN w:val="0"/>
              <w:adjustRightInd w:val="0"/>
              <w:spacing w:line="237" w:lineRule="exact"/>
              <w:ind w:left="80"/>
              <w:rPr>
                <w:sz w:val="20"/>
                <w:szCs w:val="20"/>
              </w:rPr>
            </w:pPr>
            <w:r w:rsidRPr="00AC52EC">
              <w:rPr>
                <w:sz w:val="20"/>
                <w:szCs w:val="20"/>
              </w:rPr>
              <w:t>БОЛТ M12-GB5780</w:t>
            </w:r>
          </w:p>
        </w:tc>
        <w:tc>
          <w:tcPr>
            <w:tcW w:w="1568" w:type="dxa"/>
            <w:tcBorders>
              <w:top w:val="nil"/>
              <w:left w:val="nil"/>
              <w:bottom w:val="single" w:sz="8" w:space="0" w:color="auto"/>
              <w:right w:val="single" w:sz="8" w:space="0" w:color="auto"/>
            </w:tcBorders>
            <w:vAlign w:val="bottom"/>
          </w:tcPr>
          <w:p w14:paraId="668E4E30" w14:textId="77777777" w:rsidR="00B043B7" w:rsidRPr="00AC52EC" w:rsidRDefault="00B043B7" w:rsidP="005B6B66">
            <w:pPr>
              <w:widowControl w:val="0"/>
              <w:autoSpaceDE w:val="0"/>
              <w:autoSpaceDN w:val="0"/>
              <w:adjustRightInd w:val="0"/>
              <w:spacing w:line="237" w:lineRule="exact"/>
              <w:rPr>
                <w:sz w:val="20"/>
                <w:szCs w:val="20"/>
              </w:rPr>
            </w:pPr>
            <w:r w:rsidRPr="00AC52EC">
              <w:rPr>
                <w:w w:val="90"/>
                <w:sz w:val="20"/>
                <w:szCs w:val="20"/>
              </w:rPr>
              <w:t>8</w:t>
            </w:r>
          </w:p>
        </w:tc>
      </w:tr>
      <w:tr w:rsidR="00B043B7" w:rsidRPr="004D3DD3" w14:paraId="213EF9F9" w14:textId="77777777" w:rsidTr="005B6B66">
        <w:trPr>
          <w:trHeight w:val="243"/>
        </w:trPr>
        <w:tc>
          <w:tcPr>
            <w:tcW w:w="680" w:type="dxa"/>
            <w:gridSpan w:val="2"/>
            <w:tcBorders>
              <w:top w:val="nil"/>
              <w:left w:val="single" w:sz="8" w:space="0" w:color="auto"/>
              <w:bottom w:val="single" w:sz="8" w:space="0" w:color="auto"/>
              <w:right w:val="single" w:sz="8" w:space="0" w:color="auto"/>
            </w:tcBorders>
            <w:vAlign w:val="bottom"/>
          </w:tcPr>
          <w:p w14:paraId="360A27A9" w14:textId="77777777" w:rsidR="00B043B7" w:rsidRPr="00AC52EC" w:rsidRDefault="00B043B7" w:rsidP="005B6B66">
            <w:pPr>
              <w:widowControl w:val="0"/>
              <w:autoSpaceDE w:val="0"/>
              <w:autoSpaceDN w:val="0"/>
              <w:adjustRightInd w:val="0"/>
              <w:spacing w:line="239" w:lineRule="exact"/>
              <w:rPr>
                <w:sz w:val="20"/>
                <w:szCs w:val="20"/>
              </w:rPr>
            </w:pPr>
            <w:r w:rsidRPr="00AC52EC">
              <w:rPr>
                <w:sz w:val="20"/>
                <w:szCs w:val="20"/>
              </w:rPr>
              <w:t>9</w:t>
            </w:r>
          </w:p>
        </w:tc>
        <w:tc>
          <w:tcPr>
            <w:tcW w:w="1980" w:type="dxa"/>
            <w:tcBorders>
              <w:top w:val="nil"/>
              <w:left w:val="nil"/>
              <w:bottom w:val="single" w:sz="8" w:space="0" w:color="auto"/>
              <w:right w:val="single" w:sz="8" w:space="0" w:color="auto"/>
            </w:tcBorders>
            <w:vAlign w:val="bottom"/>
          </w:tcPr>
          <w:p w14:paraId="3EA04281" w14:textId="77777777" w:rsidR="00B043B7" w:rsidRPr="00AC52EC" w:rsidRDefault="00B043B7" w:rsidP="005B6B66">
            <w:pPr>
              <w:widowControl w:val="0"/>
              <w:autoSpaceDE w:val="0"/>
              <w:autoSpaceDN w:val="0"/>
              <w:adjustRightInd w:val="0"/>
              <w:spacing w:line="239" w:lineRule="exact"/>
              <w:rPr>
                <w:sz w:val="20"/>
                <w:szCs w:val="20"/>
              </w:rPr>
            </w:pPr>
            <w:r w:rsidRPr="00AC52EC">
              <w:rPr>
                <w:w w:val="99"/>
                <w:sz w:val="20"/>
                <w:szCs w:val="20"/>
              </w:rPr>
              <w:t>18030101</w:t>
            </w:r>
          </w:p>
        </w:tc>
        <w:tc>
          <w:tcPr>
            <w:tcW w:w="6120" w:type="dxa"/>
            <w:tcBorders>
              <w:top w:val="nil"/>
              <w:left w:val="nil"/>
              <w:bottom w:val="single" w:sz="8" w:space="0" w:color="auto"/>
              <w:right w:val="single" w:sz="8" w:space="0" w:color="auto"/>
            </w:tcBorders>
            <w:vAlign w:val="bottom"/>
          </w:tcPr>
          <w:p w14:paraId="25242CFA" w14:textId="77777777" w:rsidR="00B043B7" w:rsidRPr="00AC52EC" w:rsidRDefault="00B043B7" w:rsidP="005B6B66">
            <w:pPr>
              <w:widowControl w:val="0"/>
              <w:autoSpaceDE w:val="0"/>
              <w:autoSpaceDN w:val="0"/>
              <w:adjustRightInd w:val="0"/>
              <w:spacing w:line="239" w:lineRule="exact"/>
              <w:ind w:left="80"/>
              <w:rPr>
                <w:sz w:val="20"/>
                <w:szCs w:val="20"/>
              </w:rPr>
            </w:pPr>
            <w:r w:rsidRPr="00AC52EC">
              <w:rPr>
                <w:sz w:val="20"/>
                <w:szCs w:val="20"/>
              </w:rPr>
              <w:t>ЗУБЧАТОЕ КОЛЕСО</w:t>
            </w:r>
          </w:p>
        </w:tc>
        <w:tc>
          <w:tcPr>
            <w:tcW w:w="1568" w:type="dxa"/>
            <w:tcBorders>
              <w:top w:val="nil"/>
              <w:left w:val="nil"/>
              <w:bottom w:val="single" w:sz="8" w:space="0" w:color="auto"/>
              <w:right w:val="single" w:sz="8" w:space="0" w:color="auto"/>
            </w:tcBorders>
            <w:vAlign w:val="bottom"/>
          </w:tcPr>
          <w:p w14:paraId="77DE2BB0" w14:textId="77777777" w:rsidR="00B043B7" w:rsidRPr="00AC52EC" w:rsidRDefault="00B043B7" w:rsidP="005B6B66">
            <w:pPr>
              <w:widowControl w:val="0"/>
              <w:autoSpaceDE w:val="0"/>
              <w:autoSpaceDN w:val="0"/>
              <w:adjustRightInd w:val="0"/>
              <w:spacing w:line="239" w:lineRule="exact"/>
              <w:rPr>
                <w:sz w:val="20"/>
                <w:szCs w:val="20"/>
              </w:rPr>
            </w:pPr>
            <w:r w:rsidRPr="00AC52EC">
              <w:rPr>
                <w:w w:val="90"/>
                <w:sz w:val="20"/>
                <w:szCs w:val="20"/>
              </w:rPr>
              <w:t>1</w:t>
            </w:r>
          </w:p>
        </w:tc>
      </w:tr>
      <w:tr w:rsidR="00B043B7" w:rsidRPr="004D3DD3" w14:paraId="00363F88" w14:textId="77777777" w:rsidTr="005B6B66">
        <w:trPr>
          <w:trHeight w:val="243"/>
        </w:trPr>
        <w:tc>
          <w:tcPr>
            <w:tcW w:w="680" w:type="dxa"/>
            <w:gridSpan w:val="2"/>
            <w:tcBorders>
              <w:top w:val="nil"/>
              <w:left w:val="single" w:sz="8" w:space="0" w:color="auto"/>
              <w:bottom w:val="single" w:sz="8" w:space="0" w:color="auto"/>
              <w:right w:val="single" w:sz="8" w:space="0" w:color="auto"/>
            </w:tcBorders>
            <w:vAlign w:val="bottom"/>
          </w:tcPr>
          <w:p w14:paraId="080882D4" w14:textId="77777777" w:rsidR="00B043B7" w:rsidRPr="00AC52EC" w:rsidRDefault="00B043B7" w:rsidP="005B6B66">
            <w:pPr>
              <w:widowControl w:val="0"/>
              <w:autoSpaceDE w:val="0"/>
              <w:autoSpaceDN w:val="0"/>
              <w:adjustRightInd w:val="0"/>
              <w:spacing w:line="237" w:lineRule="exact"/>
              <w:rPr>
                <w:sz w:val="20"/>
                <w:szCs w:val="20"/>
              </w:rPr>
            </w:pPr>
            <w:r w:rsidRPr="00AC52EC">
              <w:rPr>
                <w:w w:val="99"/>
                <w:sz w:val="20"/>
                <w:szCs w:val="20"/>
              </w:rPr>
              <w:t>10</w:t>
            </w:r>
          </w:p>
        </w:tc>
        <w:tc>
          <w:tcPr>
            <w:tcW w:w="1980" w:type="dxa"/>
            <w:tcBorders>
              <w:top w:val="nil"/>
              <w:left w:val="nil"/>
              <w:bottom w:val="single" w:sz="8" w:space="0" w:color="auto"/>
              <w:right w:val="single" w:sz="8" w:space="0" w:color="auto"/>
            </w:tcBorders>
            <w:vAlign w:val="bottom"/>
          </w:tcPr>
          <w:p w14:paraId="498FA96D" w14:textId="77777777" w:rsidR="00B043B7" w:rsidRPr="00AC52EC" w:rsidRDefault="00B043B7" w:rsidP="005B6B66">
            <w:pPr>
              <w:widowControl w:val="0"/>
              <w:autoSpaceDE w:val="0"/>
              <w:autoSpaceDN w:val="0"/>
              <w:adjustRightInd w:val="0"/>
              <w:spacing w:line="237" w:lineRule="exact"/>
              <w:rPr>
                <w:sz w:val="20"/>
                <w:szCs w:val="20"/>
              </w:rPr>
            </w:pPr>
            <w:r w:rsidRPr="00AC52EC">
              <w:rPr>
                <w:w w:val="99"/>
                <w:sz w:val="20"/>
                <w:szCs w:val="20"/>
              </w:rPr>
              <w:t>06187012</w:t>
            </w:r>
          </w:p>
        </w:tc>
        <w:tc>
          <w:tcPr>
            <w:tcW w:w="6120" w:type="dxa"/>
            <w:tcBorders>
              <w:top w:val="nil"/>
              <w:left w:val="nil"/>
              <w:bottom w:val="single" w:sz="8" w:space="0" w:color="auto"/>
              <w:right w:val="single" w:sz="8" w:space="0" w:color="auto"/>
            </w:tcBorders>
            <w:vAlign w:val="bottom"/>
          </w:tcPr>
          <w:p w14:paraId="27638D18" w14:textId="77777777" w:rsidR="00B043B7" w:rsidRPr="00AC52EC" w:rsidRDefault="00B043B7" w:rsidP="005B6B66">
            <w:pPr>
              <w:widowControl w:val="0"/>
              <w:autoSpaceDE w:val="0"/>
              <w:autoSpaceDN w:val="0"/>
              <w:adjustRightInd w:val="0"/>
              <w:spacing w:line="237" w:lineRule="exact"/>
              <w:ind w:left="80"/>
              <w:rPr>
                <w:sz w:val="20"/>
                <w:szCs w:val="20"/>
              </w:rPr>
            </w:pPr>
            <w:r w:rsidRPr="00AC52EC">
              <w:rPr>
                <w:sz w:val="20"/>
                <w:szCs w:val="20"/>
              </w:rPr>
              <w:t>ГАЙКА 12-GB848</w:t>
            </w:r>
          </w:p>
        </w:tc>
        <w:tc>
          <w:tcPr>
            <w:tcW w:w="1568" w:type="dxa"/>
            <w:tcBorders>
              <w:top w:val="nil"/>
              <w:left w:val="nil"/>
              <w:bottom w:val="single" w:sz="8" w:space="0" w:color="auto"/>
              <w:right w:val="single" w:sz="8" w:space="0" w:color="auto"/>
            </w:tcBorders>
            <w:vAlign w:val="bottom"/>
          </w:tcPr>
          <w:p w14:paraId="3128AB09" w14:textId="77777777" w:rsidR="00B043B7" w:rsidRPr="00AC52EC" w:rsidRDefault="00B043B7" w:rsidP="005B6B66">
            <w:pPr>
              <w:widowControl w:val="0"/>
              <w:autoSpaceDE w:val="0"/>
              <w:autoSpaceDN w:val="0"/>
              <w:adjustRightInd w:val="0"/>
              <w:spacing w:line="237" w:lineRule="exact"/>
              <w:rPr>
                <w:sz w:val="20"/>
                <w:szCs w:val="20"/>
              </w:rPr>
            </w:pPr>
            <w:r w:rsidRPr="00AC52EC">
              <w:rPr>
                <w:w w:val="90"/>
                <w:sz w:val="20"/>
                <w:szCs w:val="20"/>
              </w:rPr>
              <w:t>1</w:t>
            </w:r>
          </w:p>
        </w:tc>
      </w:tr>
      <w:tr w:rsidR="00B043B7" w:rsidRPr="004D3DD3" w14:paraId="70B92322" w14:textId="77777777" w:rsidTr="005B6B66">
        <w:trPr>
          <w:trHeight w:val="243"/>
        </w:trPr>
        <w:tc>
          <w:tcPr>
            <w:tcW w:w="680" w:type="dxa"/>
            <w:gridSpan w:val="2"/>
            <w:tcBorders>
              <w:top w:val="nil"/>
              <w:left w:val="single" w:sz="8" w:space="0" w:color="auto"/>
              <w:bottom w:val="single" w:sz="8" w:space="0" w:color="auto"/>
              <w:right w:val="single" w:sz="8" w:space="0" w:color="auto"/>
            </w:tcBorders>
            <w:vAlign w:val="bottom"/>
          </w:tcPr>
          <w:p w14:paraId="3C2FEDEB" w14:textId="77777777" w:rsidR="00B043B7" w:rsidRPr="00AC52EC" w:rsidRDefault="00B043B7" w:rsidP="005B6B66">
            <w:pPr>
              <w:widowControl w:val="0"/>
              <w:autoSpaceDE w:val="0"/>
              <w:autoSpaceDN w:val="0"/>
              <w:adjustRightInd w:val="0"/>
              <w:spacing w:line="239" w:lineRule="exact"/>
              <w:rPr>
                <w:sz w:val="20"/>
                <w:szCs w:val="20"/>
              </w:rPr>
            </w:pPr>
            <w:r w:rsidRPr="00AC52EC">
              <w:rPr>
                <w:w w:val="99"/>
                <w:sz w:val="20"/>
                <w:szCs w:val="20"/>
              </w:rPr>
              <w:t>11</w:t>
            </w:r>
          </w:p>
        </w:tc>
        <w:tc>
          <w:tcPr>
            <w:tcW w:w="1980" w:type="dxa"/>
            <w:tcBorders>
              <w:top w:val="nil"/>
              <w:left w:val="nil"/>
              <w:bottom w:val="single" w:sz="8" w:space="0" w:color="auto"/>
              <w:right w:val="single" w:sz="8" w:space="0" w:color="auto"/>
            </w:tcBorders>
            <w:vAlign w:val="bottom"/>
          </w:tcPr>
          <w:p w14:paraId="15C71BFA" w14:textId="77777777" w:rsidR="00B043B7" w:rsidRPr="00AC52EC" w:rsidRDefault="00B043B7" w:rsidP="005B6B66">
            <w:pPr>
              <w:widowControl w:val="0"/>
              <w:autoSpaceDE w:val="0"/>
              <w:autoSpaceDN w:val="0"/>
              <w:adjustRightInd w:val="0"/>
              <w:spacing w:line="239" w:lineRule="exact"/>
              <w:rPr>
                <w:sz w:val="20"/>
                <w:szCs w:val="20"/>
              </w:rPr>
            </w:pPr>
            <w:r w:rsidRPr="00AC52EC">
              <w:rPr>
                <w:w w:val="99"/>
                <w:sz w:val="20"/>
                <w:szCs w:val="20"/>
              </w:rPr>
              <w:t>09300012</w:t>
            </w:r>
          </w:p>
        </w:tc>
        <w:tc>
          <w:tcPr>
            <w:tcW w:w="6120" w:type="dxa"/>
            <w:tcBorders>
              <w:top w:val="nil"/>
              <w:left w:val="nil"/>
              <w:bottom w:val="single" w:sz="8" w:space="0" w:color="auto"/>
              <w:right w:val="single" w:sz="8" w:space="0" w:color="auto"/>
            </w:tcBorders>
            <w:vAlign w:val="bottom"/>
          </w:tcPr>
          <w:p w14:paraId="12891240" w14:textId="77777777" w:rsidR="00B043B7" w:rsidRPr="00AC52EC" w:rsidRDefault="00B043B7" w:rsidP="005B6B66">
            <w:pPr>
              <w:widowControl w:val="0"/>
              <w:autoSpaceDE w:val="0"/>
              <w:autoSpaceDN w:val="0"/>
              <w:adjustRightInd w:val="0"/>
              <w:spacing w:line="239" w:lineRule="exact"/>
              <w:ind w:left="80"/>
              <w:rPr>
                <w:sz w:val="20"/>
                <w:szCs w:val="20"/>
              </w:rPr>
            </w:pPr>
            <w:r w:rsidRPr="00AC52EC">
              <w:rPr>
                <w:sz w:val="20"/>
                <w:szCs w:val="20"/>
              </w:rPr>
              <w:t>ПРУЖИННАЯ ШАЙБА 12-GB93</w:t>
            </w:r>
          </w:p>
        </w:tc>
        <w:tc>
          <w:tcPr>
            <w:tcW w:w="1568" w:type="dxa"/>
            <w:tcBorders>
              <w:top w:val="nil"/>
              <w:left w:val="nil"/>
              <w:bottom w:val="single" w:sz="8" w:space="0" w:color="auto"/>
              <w:right w:val="single" w:sz="8" w:space="0" w:color="auto"/>
            </w:tcBorders>
            <w:vAlign w:val="bottom"/>
          </w:tcPr>
          <w:p w14:paraId="2F8DDF38" w14:textId="77777777" w:rsidR="00B043B7" w:rsidRPr="00AC52EC" w:rsidRDefault="00B043B7" w:rsidP="005B6B66">
            <w:pPr>
              <w:widowControl w:val="0"/>
              <w:autoSpaceDE w:val="0"/>
              <w:autoSpaceDN w:val="0"/>
              <w:adjustRightInd w:val="0"/>
              <w:spacing w:line="239" w:lineRule="exact"/>
              <w:rPr>
                <w:sz w:val="20"/>
                <w:szCs w:val="20"/>
              </w:rPr>
            </w:pPr>
            <w:r w:rsidRPr="00AC52EC">
              <w:rPr>
                <w:w w:val="90"/>
                <w:sz w:val="20"/>
                <w:szCs w:val="20"/>
              </w:rPr>
              <w:t>1</w:t>
            </w:r>
          </w:p>
        </w:tc>
      </w:tr>
      <w:tr w:rsidR="00B043B7" w:rsidRPr="004D3DD3" w14:paraId="1CCB543D" w14:textId="77777777" w:rsidTr="005B6B66">
        <w:trPr>
          <w:trHeight w:val="244"/>
        </w:trPr>
        <w:tc>
          <w:tcPr>
            <w:tcW w:w="680" w:type="dxa"/>
            <w:gridSpan w:val="2"/>
            <w:tcBorders>
              <w:top w:val="nil"/>
              <w:left w:val="single" w:sz="8" w:space="0" w:color="auto"/>
              <w:bottom w:val="single" w:sz="8" w:space="0" w:color="auto"/>
              <w:right w:val="single" w:sz="8" w:space="0" w:color="auto"/>
            </w:tcBorders>
            <w:vAlign w:val="bottom"/>
          </w:tcPr>
          <w:p w14:paraId="0985CD9C" w14:textId="77777777" w:rsidR="00B043B7" w:rsidRPr="00AC52EC" w:rsidRDefault="00B043B7" w:rsidP="005B6B66">
            <w:pPr>
              <w:widowControl w:val="0"/>
              <w:autoSpaceDE w:val="0"/>
              <w:autoSpaceDN w:val="0"/>
              <w:adjustRightInd w:val="0"/>
              <w:spacing w:line="240" w:lineRule="exact"/>
              <w:rPr>
                <w:sz w:val="20"/>
                <w:szCs w:val="20"/>
              </w:rPr>
            </w:pPr>
            <w:r w:rsidRPr="00AC52EC">
              <w:rPr>
                <w:w w:val="99"/>
                <w:sz w:val="20"/>
                <w:szCs w:val="20"/>
              </w:rPr>
              <w:t>12</w:t>
            </w:r>
          </w:p>
        </w:tc>
        <w:tc>
          <w:tcPr>
            <w:tcW w:w="1980" w:type="dxa"/>
            <w:tcBorders>
              <w:top w:val="nil"/>
              <w:left w:val="nil"/>
              <w:bottom w:val="single" w:sz="8" w:space="0" w:color="auto"/>
              <w:right w:val="single" w:sz="8" w:space="0" w:color="auto"/>
            </w:tcBorders>
            <w:vAlign w:val="bottom"/>
          </w:tcPr>
          <w:p w14:paraId="6D2D8FB1" w14:textId="77777777" w:rsidR="00B043B7" w:rsidRPr="00AC52EC" w:rsidRDefault="00B043B7" w:rsidP="005B6B66">
            <w:pPr>
              <w:widowControl w:val="0"/>
              <w:autoSpaceDE w:val="0"/>
              <w:autoSpaceDN w:val="0"/>
              <w:adjustRightInd w:val="0"/>
              <w:spacing w:line="240" w:lineRule="exact"/>
              <w:rPr>
                <w:sz w:val="20"/>
                <w:szCs w:val="20"/>
              </w:rPr>
            </w:pPr>
            <w:r w:rsidRPr="00AC52EC">
              <w:rPr>
                <w:w w:val="99"/>
                <w:sz w:val="20"/>
                <w:szCs w:val="20"/>
              </w:rPr>
              <w:t>08480012</w:t>
            </w:r>
          </w:p>
        </w:tc>
        <w:tc>
          <w:tcPr>
            <w:tcW w:w="6120" w:type="dxa"/>
            <w:tcBorders>
              <w:top w:val="nil"/>
              <w:left w:val="nil"/>
              <w:bottom w:val="single" w:sz="8" w:space="0" w:color="auto"/>
              <w:right w:val="single" w:sz="8" w:space="0" w:color="auto"/>
            </w:tcBorders>
            <w:vAlign w:val="bottom"/>
          </w:tcPr>
          <w:p w14:paraId="07EE7815" w14:textId="77777777" w:rsidR="00B043B7" w:rsidRPr="00AC52EC" w:rsidRDefault="00B043B7" w:rsidP="005B6B66">
            <w:pPr>
              <w:widowControl w:val="0"/>
              <w:autoSpaceDE w:val="0"/>
              <w:autoSpaceDN w:val="0"/>
              <w:adjustRightInd w:val="0"/>
              <w:spacing w:line="240" w:lineRule="exact"/>
              <w:ind w:left="80"/>
              <w:rPr>
                <w:sz w:val="20"/>
                <w:szCs w:val="20"/>
              </w:rPr>
            </w:pPr>
            <w:r w:rsidRPr="00AC52EC">
              <w:rPr>
                <w:sz w:val="20"/>
                <w:szCs w:val="20"/>
              </w:rPr>
              <w:t>ШАЙБА 12-GB93</w:t>
            </w:r>
          </w:p>
        </w:tc>
        <w:tc>
          <w:tcPr>
            <w:tcW w:w="1568" w:type="dxa"/>
            <w:tcBorders>
              <w:top w:val="nil"/>
              <w:left w:val="nil"/>
              <w:bottom w:val="single" w:sz="8" w:space="0" w:color="auto"/>
              <w:right w:val="single" w:sz="8" w:space="0" w:color="auto"/>
            </w:tcBorders>
            <w:vAlign w:val="bottom"/>
          </w:tcPr>
          <w:p w14:paraId="62817DFE" w14:textId="77777777" w:rsidR="00B043B7" w:rsidRPr="00AC52EC" w:rsidRDefault="00B043B7" w:rsidP="005B6B66">
            <w:pPr>
              <w:widowControl w:val="0"/>
              <w:autoSpaceDE w:val="0"/>
              <w:autoSpaceDN w:val="0"/>
              <w:adjustRightInd w:val="0"/>
              <w:spacing w:line="240" w:lineRule="exact"/>
              <w:rPr>
                <w:sz w:val="20"/>
                <w:szCs w:val="20"/>
              </w:rPr>
            </w:pPr>
            <w:r w:rsidRPr="00AC52EC">
              <w:rPr>
                <w:w w:val="90"/>
                <w:sz w:val="20"/>
                <w:szCs w:val="20"/>
              </w:rPr>
              <w:t>1</w:t>
            </w:r>
          </w:p>
        </w:tc>
      </w:tr>
      <w:tr w:rsidR="00B043B7" w:rsidRPr="004D3DD3" w14:paraId="6F551E72" w14:textId="77777777" w:rsidTr="005B6B66">
        <w:trPr>
          <w:trHeight w:val="243"/>
        </w:trPr>
        <w:tc>
          <w:tcPr>
            <w:tcW w:w="680" w:type="dxa"/>
            <w:gridSpan w:val="2"/>
            <w:tcBorders>
              <w:top w:val="nil"/>
              <w:left w:val="single" w:sz="8" w:space="0" w:color="auto"/>
              <w:bottom w:val="single" w:sz="8" w:space="0" w:color="auto"/>
              <w:right w:val="single" w:sz="8" w:space="0" w:color="auto"/>
            </w:tcBorders>
            <w:vAlign w:val="bottom"/>
          </w:tcPr>
          <w:p w14:paraId="3F6B6F44" w14:textId="77777777" w:rsidR="00B043B7" w:rsidRPr="00AC52EC" w:rsidRDefault="00B043B7" w:rsidP="005B6B66">
            <w:pPr>
              <w:widowControl w:val="0"/>
              <w:autoSpaceDE w:val="0"/>
              <w:autoSpaceDN w:val="0"/>
              <w:adjustRightInd w:val="0"/>
              <w:spacing w:line="237" w:lineRule="exact"/>
              <w:rPr>
                <w:sz w:val="20"/>
                <w:szCs w:val="20"/>
              </w:rPr>
            </w:pPr>
            <w:r w:rsidRPr="00AC52EC">
              <w:rPr>
                <w:w w:val="99"/>
                <w:sz w:val="20"/>
                <w:szCs w:val="20"/>
              </w:rPr>
              <w:t>13</w:t>
            </w:r>
          </w:p>
        </w:tc>
        <w:tc>
          <w:tcPr>
            <w:tcW w:w="1980" w:type="dxa"/>
            <w:tcBorders>
              <w:top w:val="nil"/>
              <w:left w:val="nil"/>
              <w:bottom w:val="single" w:sz="8" w:space="0" w:color="auto"/>
              <w:right w:val="single" w:sz="8" w:space="0" w:color="auto"/>
            </w:tcBorders>
            <w:vAlign w:val="bottom"/>
          </w:tcPr>
          <w:p w14:paraId="17986C02" w14:textId="77777777" w:rsidR="00B043B7" w:rsidRPr="00AC52EC" w:rsidRDefault="00B043B7" w:rsidP="005B6B66">
            <w:pPr>
              <w:widowControl w:val="0"/>
              <w:autoSpaceDE w:val="0"/>
              <w:autoSpaceDN w:val="0"/>
              <w:adjustRightInd w:val="0"/>
              <w:spacing w:line="237" w:lineRule="exact"/>
              <w:rPr>
                <w:sz w:val="20"/>
                <w:szCs w:val="20"/>
              </w:rPr>
            </w:pPr>
            <w:r w:rsidRPr="00AC52EC">
              <w:rPr>
                <w:w w:val="99"/>
                <w:sz w:val="20"/>
                <w:szCs w:val="20"/>
              </w:rPr>
              <w:t>05784012</w:t>
            </w:r>
          </w:p>
        </w:tc>
        <w:tc>
          <w:tcPr>
            <w:tcW w:w="6120" w:type="dxa"/>
            <w:tcBorders>
              <w:top w:val="nil"/>
              <w:left w:val="nil"/>
              <w:bottom w:val="single" w:sz="8" w:space="0" w:color="auto"/>
              <w:right w:val="single" w:sz="8" w:space="0" w:color="auto"/>
            </w:tcBorders>
            <w:vAlign w:val="bottom"/>
          </w:tcPr>
          <w:p w14:paraId="4D743635" w14:textId="77777777" w:rsidR="00B043B7" w:rsidRPr="00AC52EC" w:rsidRDefault="00B043B7" w:rsidP="005B6B66">
            <w:pPr>
              <w:widowControl w:val="0"/>
              <w:autoSpaceDE w:val="0"/>
              <w:autoSpaceDN w:val="0"/>
              <w:adjustRightInd w:val="0"/>
              <w:spacing w:line="237" w:lineRule="exact"/>
              <w:ind w:left="80"/>
              <w:rPr>
                <w:sz w:val="20"/>
                <w:szCs w:val="20"/>
              </w:rPr>
            </w:pPr>
            <w:r w:rsidRPr="00AC52EC">
              <w:rPr>
                <w:sz w:val="20"/>
                <w:szCs w:val="20"/>
              </w:rPr>
              <w:t>БОЛТ M12 X 120 - GB5784</w:t>
            </w:r>
          </w:p>
        </w:tc>
        <w:tc>
          <w:tcPr>
            <w:tcW w:w="1568" w:type="dxa"/>
            <w:tcBorders>
              <w:top w:val="nil"/>
              <w:left w:val="nil"/>
              <w:bottom w:val="single" w:sz="8" w:space="0" w:color="auto"/>
              <w:right w:val="single" w:sz="8" w:space="0" w:color="auto"/>
            </w:tcBorders>
            <w:vAlign w:val="bottom"/>
          </w:tcPr>
          <w:p w14:paraId="7E5072E8" w14:textId="77777777" w:rsidR="00B043B7" w:rsidRPr="00AC52EC" w:rsidRDefault="00B043B7" w:rsidP="005B6B66">
            <w:pPr>
              <w:widowControl w:val="0"/>
              <w:autoSpaceDE w:val="0"/>
              <w:autoSpaceDN w:val="0"/>
              <w:adjustRightInd w:val="0"/>
              <w:spacing w:line="237" w:lineRule="exact"/>
              <w:rPr>
                <w:sz w:val="20"/>
                <w:szCs w:val="20"/>
              </w:rPr>
            </w:pPr>
            <w:r w:rsidRPr="00AC52EC">
              <w:rPr>
                <w:w w:val="90"/>
                <w:sz w:val="20"/>
                <w:szCs w:val="20"/>
              </w:rPr>
              <w:t>1</w:t>
            </w:r>
          </w:p>
        </w:tc>
      </w:tr>
      <w:tr w:rsidR="00B043B7" w:rsidRPr="004D3DD3" w14:paraId="16144766" w14:textId="77777777" w:rsidTr="005B6B66">
        <w:trPr>
          <w:trHeight w:val="243"/>
        </w:trPr>
        <w:tc>
          <w:tcPr>
            <w:tcW w:w="680" w:type="dxa"/>
            <w:gridSpan w:val="2"/>
            <w:tcBorders>
              <w:top w:val="nil"/>
              <w:left w:val="single" w:sz="8" w:space="0" w:color="auto"/>
              <w:bottom w:val="single" w:sz="8" w:space="0" w:color="auto"/>
              <w:right w:val="single" w:sz="8" w:space="0" w:color="auto"/>
            </w:tcBorders>
            <w:vAlign w:val="bottom"/>
          </w:tcPr>
          <w:p w14:paraId="2F7DF879" w14:textId="77777777" w:rsidR="00B043B7" w:rsidRPr="00AC52EC" w:rsidRDefault="00B043B7" w:rsidP="005B6B66">
            <w:pPr>
              <w:widowControl w:val="0"/>
              <w:autoSpaceDE w:val="0"/>
              <w:autoSpaceDN w:val="0"/>
              <w:adjustRightInd w:val="0"/>
              <w:spacing w:line="239" w:lineRule="exact"/>
              <w:rPr>
                <w:sz w:val="20"/>
                <w:szCs w:val="20"/>
              </w:rPr>
            </w:pPr>
            <w:r w:rsidRPr="00AC52EC">
              <w:rPr>
                <w:w w:val="99"/>
                <w:sz w:val="20"/>
                <w:szCs w:val="20"/>
              </w:rPr>
              <w:t>14</w:t>
            </w:r>
          </w:p>
        </w:tc>
        <w:tc>
          <w:tcPr>
            <w:tcW w:w="1980" w:type="dxa"/>
            <w:tcBorders>
              <w:top w:val="nil"/>
              <w:left w:val="nil"/>
              <w:bottom w:val="single" w:sz="8" w:space="0" w:color="auto"/>
              <w:right w:val="single" w:sz="8" w:space="0" w:color="auto"/>
            </w:tcBorders>
            <w:vAlign w:val="bottom"/>
          </w:tcPr>
          <w:p w14:paraId="0EB1F395" w14:textId="77777777" w:rsidR="00B043B7" w:rsidRPr="00AC52EC" w:rsidRDefault="00B043B7" w:rsidP="005B6B66">
            <w:pPr>
              <w:widowControl w:val="0"/>
              <w:autoSpaceDE w:val="0"/>
              <w:autoSpaceDN w:val="0"/>
              <w:adjustRightInd w:val="0"/>
              <w:spacing w:line="239" w:lineRule="exact"/>
              <w:rPr>
                <w:sz w:val="20"/>
                <w:szCs w:val="20"/>
              </w:rPr>
            </w:pPr>
            <w:r w:rsidRPr="00AC52EC">
              <w:rPr>
                <w:w w:val="99"/>
                <w:sz w:val="20"/>
                <w:szCs w:val="20"/>
              </w:rPr>
              <w:t>18100000</w:t>
            </w:r>
          </w:p>
        </w:tc>
        <w:tc>
          <w:tcPr>
            <w:tcW w:w="6120" w:type="dxa"/>
            <w:tcBorders>
              <w:top w:val="nil"/>
              <w:left w:val="nil"/>
              <w:bottom w:val="single" w:sz="8" w:space="0" w:color="auto"/>
              <w:right w:val="single" w:sz="8" w:space="0" w:color="auto"/>
            </w:tcBorders>
            <w:vAlign w:val="bottom"/>
          </w:tcPr>
          <w:p w14:paraId="5BDA4264" w14:textId="77777777" w:rsidR="00B043B7" w:rsidRPr="00AC52EC" w:rsidRDefault="00B043B7" w:rsidP="005B6B66">
            <w:pPr>
              <w:widowControl w:val="0"/>
              <w:autoSpaceDE w:val="0"/>
              <w:autoSpaceDN w:val="0"/>
              <w:adjustRightInd w:val="0"/>
              <w:spacing w:line="239" w:lineRule="exact"/>
              <w:ind w:left="80"/>
              <w:rPr>
                <w:sz w:val="20"/>
                <w:szCs w:val="20"/>
              </w:rPr>
            </w:pPr>
            <w:r w:rsidRPr="00AC52EC">
              <w:rPr>
                <w:sz w:val="20"/>
                <w:szCs w:val="20"/>
              </w:rPr>
              <w:t>БАЗОВАЯ СБОРОЧНАЯ ЕДИНИЦА</w:t>
            </w:r>
          </w:p>
        </w:tc>
        <w:tc>
          <w:tcPr>
            <w:tcW w:w="1568" w:type="dxa"/>
            <w:tcBorders>
              <w:top w:val="nil"/>
              <w:left w:val="nil"/>
              <w:bottom w:val="single" w:sz="8" w:space="0" w:color="auto"/>
              <w:right w:val="single" w:sz="8" w:space="0" w:color="auto"/>
            </w:tcBorders>
            <w:vAlign w:val="bottom"/>
          </w:tcPr>
          <w:p w14:paraId="5F31D70F" w14:textId="77777777" w:rsidR="00B043B7" w:rsidRPr="00AC52EC" w:rsidRDefault="00B043B7" w:rsidP="005B6B66">
            <w:pPr>
              <w:widowControl w:val="0"/>
              <w:autoSpaceDE w:val="0"/>
              <w:autoSpaceDN w:val="0"/>
              <w:adjustRightInd w:val="0"/>
              <w:spacing w:line="239" w:lineRule="exact"/>
              <w:rPr>
                <w:sz w:val="20"/>
                <w:szCs w:val="20"/>
              </w:rPr>
            </w:pPr>
            <w:r w:rsidRPr="00AC52EC">
              <w:rPr>
                <w:w w:val="90"/>
                <w:sz w:val="20"/>
                <w:szCs w:val="20"/>
              </w:rPr>
              <w:t>1</w:t>
            </w:r>
          </w:p>
        </w:tc>
      </w:tr>
      <w:tr w:rsidR="00B043B7" w:rsidRPr="004D3DD3" w14:paraId="169F5AA8" w14:textId="77777777" w:rsidTr="005B6B66">
        <w:trPr>
          <w:trHeight w:val="243"/>
        </w:trPr>
        <w:tc>
          <w:tcPr>
            <w:tcW w:w="680" w:type="dxa"/>
            <w:gridSpan w:val="2"/>
            <w:tcBorders>
              <w:top w:val="nil"/>
              <w:left w:val="single" w:sz="8" w:space="0" w:color="auto"/>
              <w:bottom w:val="single" w:sz="8" w:space="0" w:color="auto"/>
              <w:right w:val="single" w:sz="8" w:space="0" w:color="auto"/>
            </w:tcBorders>
            <w:vAlign w:val="bottom"/>
          </w:tcPr>
          <w:p w14:paraId="2303CB94" w14:textId="77777777" w:rsidR="00B043B7" w:rsidRPr="00AC52EC" w:rsidRDefault="00B043B7" w:rsidP="005B6B66">
            <w:pPr>
              <w:widowControl w:val="0"/>
              <w:autoSpaceDE w:val="0"/>
              <w:autoSpaceDN w:val="0"/>
              <w:adjustRightInd w:val="0"/>
              <w:spacing w:line="237" w:lineRule="exact"/>
              <w:rPr>
                <w:sz w:val="20"/>
                <w:szCs w:val="20"/>
              </w:rPr>
            </w:pPr>
            <w:r w:rsidRPr="00AC52EC">
              <w:rPr>
                <w:w w:val="99"/>
                <w:sz w:val="20"/>
                <w:szCs w:val="20"/>
              </w:rPr>
              <w:t>15</w:t>
            </w:r>
          </w:p>
        </w:tc>
        <w:tc>
          <w:tcPr>
            <w:tcW w:w="1980" w:type="dxa"/>
            <w:tcBorders>
              <w:top w:val="nil"/>
              <w:left w:val="nil"/>
              <w:bottom w:val="single" w:sz="8" w:space="0" w:color="auto"/>
              <w:right w:val="single" w:sz="8" w:space="0" w:color="auto"/>
            </w:tcBorders>
            <w:vAlign w:val="bottom"/>
          </w:tcPr>
          <w:p w14:paraId="63A5B718" w14:textId="77777777" w:rsidR="00B043B7" w:rsidRPr="00AC52EC" w:rsidRDefault="00B043B7" w:rsidP="005B6B66">
            <w:pPr>
              <w:widowControl w:val="0"/>
              <w:autoSpaceDE w:val="0"/>
              <w:autoSpaceDN w:val="0"/>
              <w:adjustRightInd w:val="0"/>
              <w:spacing w:line="237" w:lineRule="exact"/>
              <w:rPr>
                <w:sz w:val="20"/>
                <w:szCs w:val="20"/>
              </w:rPr>
            </w:pPr>
            <w:r w:rsidRPr="00AC52EC">
              <w:rPr>
                <w:w w:val="99"/>
                <w:sz w:val="20"/>
                <w:szCs w:val="20"/>
              </w:rPr>
              <w:t>06170012</w:t>
            </w:r>
          </w:p>
        </w:tc>
        <w:tc>
          <w:tcPr>
            <w:tcW w:w="6120" w:type="dxa"/>
            <w:tcBorders>
              <w:top w:val="nil"/>
              <w:left w:val="nil"/>
              <w:bottom w:val="single" w:sz="8" w:space="0" w:color="auto"/>
              <w:right w:val="single" w:sz="8" w:space="0" w:color="auto"/>
            </w:tcBorders>
            <w:vAlign w:val="bottom"/>
          </w:tcPr>
          <w:p w14:paraId="676DF4C0" w14:textId="77777777" w:rsidR="00B043B7" w:rsidRPr="00AC52EC" w:rsidRDefault="00B043B7" w:rsidP="005B6B66">
            <w:pPr>
              <w:widowControl w:val="0"/>
              <w:autoSpaceDE w:val="0"/>
              <w:autoSpaceDN w:val="0"/>
              <w:adjustRightInd w:val="0"/>
              <w:spacing w:line="237" w:lineRule="exact"/>
              <w:ind w:left="80"/>
              <w:rPr>
                <w:sz w:val="20"/>
                <w:szCs w:val="20"/>
              </w:rPr>
            </w:pPr>
            <w:r w:rsidRPr="00AC52EC">
              <w:rPr>
                <w:sz w:val="20"/>
                <w:szCs w:val="20"/>
              </w:rPr>
              <w:t>ГАЙКА M12 - GB6170</w:t>
            </w:r>
          </w:p>
        </w:tc>
        <w:tc>
          <w:tcPr>
            <w:tcW w:w="1568" w:type="dxa"/>
            <w:tcBorders>
              <w:top w:val="nil"/>
              <w:left w:val="nil"/>
              <w:bottom w:val="single" w:sz="8" w:space="0" w:color="auto"/>
              <w:right w:val="single" w:sz="8" w:space="0" w:color="auto"/>
            </w:tcBorders>
            <w:vAlign w:val="bottom"/>
          </w:tcPr>
          <w:p w14:paraId="00534C36" w14:textId="77777777" w:rsidR="00B043B7" w:rsidRPr="00AC52EC" w:rsidRDefault="00B043B7" w:rsidP="005B6B66">
            <w:pPr>
              <w:widowControl w:val="0"/>
              <w:autoSpaceDE w:val="0"/>
              <w:autoSpaceDN w:val="0"/>
              <w:adjustRightInd w:val="0"/>
              <w:spacing w:line="237" w:lineRule="exact"/>
              <w:rPr>
                <w:sz w:val="20"/>
                <w:szCs w:val="20"/>
              </w:rPr>
            </w:pPr>
            <w:r w:rsidRPr="00AC52EC">
              <w:rPr>
                <w:w w:val="90"/>
                <w:sz w:val="20"/>
                <w:szCs w:val="20"/>
              </w:rPr>
              <w:t>4</w:t>
            </w:r>
          </w:p>
        </w:tc>
      </w:tr>
      <w:tr w:rsidR="00B043B7" w:rsidRPr="004D3DD3" w14:paraId="0A9F511C" w14:textId="77777777" w:rsidTr="005B6B66">
        <w:trPr>
          <w:trHeight w:val="243"/>
        </w:trPr>
        <w:tc>
          <w:tcPr>
            <w:tcW w:w="680" w:type="dxa"/>
            <w:gridSpan w:val="2"/>
            <w:tcBorders>
              <w:top w:val="nil"/>
              <w:left w:val="single" w:sz="8" w:space="0" w:color="auto"/>
              <w:bottom w:val="single" w:sz="8" w:space="0" w:color="auto"/>
              <w:right w:val="single" w:sz="8" w:space="0" w:color="auto"/>
            </w:tcBorders>
            <w:vAlign w:val="bottom"/>
          </w:tcPr>
          <w:p w14:paraId="7A65AADB" w14:textId="77777777" w:rsidR="00B043B7" w:rsidRPr="00AC52EC" w:rsidRDefault="00B043B7" w:rsidP="005B6B66">
            <w:pPr>
              <w:widowControl w:val="0"/>
              <w:autoSpaceDE w:val="0"/>
              <w:autoSpaceDN w:val="0"/>
              <w:adjustRightInd w:val="0"/>
              <w:spacing w:line="239" w:lineRule="exact"/>
              <w:rPr>
                <w:sz w:val="20"/>
                <w:szCs w:val="20"/>
              </w:rPr>
            </w:pPr>
            <w:r w:rsidRPr="00AC52EC">
              <w:rPr>
                <w:w w:val="99"/>
                <w:sz w:val="20"/>
                <w:szCs w:val="20"/>
              </w:rPr>
              <w:t>16</w:t>
            </w:r>
          </w:p>
        </w:tc>
        <w:tc>
          <w:tcPr>
            <w:tcW w:w="1980" w:type="dxa"/>
            <w:tcBorders>
              <w:top w:val="nil"/>
              <w:left w:val="nil"/>
              <w:bottom w:val="single" w:sz="8" w:space="0" w:color="auto"/>
              <w:right w:val="single" w:sz="8" w:space="0" w:color="auto"/>
            </w:tcBorders>
            <w:vAlign w:val="bottom"/>
          </w:tcPr>
          <w:p w14:paraId="29589B3D" w14:textId="77777777" w:rsidR="00B043B7" w:rsidRPr="00AC52EC" w:rsidRDefault="00B043B7" w:rsidP="005B6B66">
            <w:pPr>
              <w:widowControl w:val="0"/>
              <w:autoSpaceDE w:val="0"/>
              <w:autoSpaceDN w:val="0"/>
              <w:adjustRightInd w:val="0"/>
              <w:spacing w:line="239" w:lineRule="exact"/>
              <w:rPr>
                <w:sz w:val="20"/>
                <w:szCs w:val="20"/>
              </w:rPr>
            </w:pPr>
            <w:r w:rsidRPr="00AC52EC">
              <w:rPr>
                <w:w w:val="99"/>
                <w:sz w:val="20"/>
                <w:szCs w:val="20"/>
              </w:rPr>
              <w:t>09300012</w:t>
            </w:r>
          </w:p>
        </w:tc>
        <w:tc>
          <w:tcPr>
            <w:tcW w:w="6120" w:type="dxa"/>
            <w:tcBorders>
              <w:top w:val="nil"/>
              <w:left w:val="nil"/>
              <w:bottom w:val="single" w:sz="8" w:space="0" w:color="auto"/>
              <w:right w:val="single" w:sz="8" w:space="0" w:color="auto"/>
            </w:tcBorders>
            <w:vAlign w:val="bottom"/>
          </w:tcPr>
          <w:p w14:paraId="47482CA1" w14:textId="77777777" w:rsidR="00B043B7" w:rsidRPr="00AC52EC" w:rsidRDefault="00B043B7" w:rsidP="005B6B66">
            <w:pPr>
              <w:widowControl w:val="0"/>
              <w:autoSpaceDE w:val="0"/>
              <w:autoSpaceDN w:val="0"/>
              <w:adjustRightInd w:val="0"/>
              <w:spacing w:line="239" w:lineRule="exact"/>
              <w:ind w:left="80"/>
              <w:rPr>
                <w:sz w:val="20"/>
                <w:szCs w:val="20"/>
              </w:rPr>
            </w:pPr>
            <w:r w:rsidRPr="00AC52EC">
              <w:rPr>
                <w:sz w:val="20"/>
                <w:szCs w:val="20"/>
              </w:rPr>
              <w:t>ПРУЖИННАЯ ШАЙБА 12-GB93</w:t>
            </w:r>
          </w:p>
        </w:tc>
        <w:tc>
          <w:tcPr>
            <w:tcW w:w="1568" w:type="dxa"/>
            <w:tcBorders>
              <w:top w:val="nil"/>
              <w:left w:val="nil"/>
              <w:bottom w:val="single" w:sz="8" w:space="0" w:color="auto"/>
              <w:right w:val="single" w:sz="8" w:space="0" w:color="auto"/>
            </w:tcBorders>
            <w:vAlign w:val="bottom"/>
          </w:tcPr>
          <w:p w14:paraId="36E5028B" w14:textId="77777777" w:rsidR="00B043B7" w:rsidRPr="00AC52EC" w:rsidRDefault="00B043B7" w:rsidP="005B6B66">
            <w:pPr>
              <w:widowControl w:val="0"/>
              <w:autoSpaceDE w:val="0"/>
              <w:autoSpaceDN w:val="0"/>
              <w:adjustRightInd w:val="0"/>
              <w:spacing w:line="239" w:lineRule="exact"/>
              <w:rPr>
                <w:sz w:val="20"/>
                <w:szCs w:val="20"/>
              </w:rPr>
            </w:pPr>
            <w:r w:rsidRPr="00AC52EC">
              <w:rPr>
                <w:w w:val="90"/>
                <w:sz w:val="20"/>
                <w:szCs w:val="20"/>
              </w:rPr>
              <w:t>4</w:t>
            </w:r>
          </w:p>
        </w:tc>
      </w:tr>
      <w:tr w:rsidR="00B043B7" w:rsidRPr="004D3DD3" w14:paraId="582DAFA0" w14:textId="77777777" w:rsidTr="005B6B66">
        <w:trPr>
          <w:trHeight w:val="243"/>
        </w:trPr>
        <w:tc>
          <w:tcPr>
            <w:tcW w:w="680" w:type="dxa"/>
            <w:gridSpan w:val="2"/>
            <w:tcBorders>
              <w:top w:val="nil"/>
              <w:left w:val="single" w:sz="8" w:space="0" w:color="auto"/>
              <w:bottom w:val="single" w:sz="8" w:space="0" w:color="auto"/>
              <w:right w:val="single" w:sz="8" w:space="0" w:color="auto"/>
            </w:tcBorders>
            <w:vAlign w:val="bottom"/>
          </w:tcPr>
          <w:p w14:paraId="1CF76502" w14:textId="77777777" w:rsidR="00B043B7" w:rsidRPr="00AC52EC" w:rsidRDefault="00B043B7" w:rsidP="005B6B66">
            <w:pPr>
              <w:widowControl w:val="0"/>
              <w:autoSpaceDE w:val="0"/>
              <w:autoSpaceDN w:val="0"/>
              <w:adjustRightInd w:val="0"/>
              <w:spacing w:line="237" w:lineRule="exact"/>
              <w:rPr>
                <w:sz w:val="20"/>
                <w:szCs w:val="20"/>
              </w:rPr>
            </w:pPr>
            <w:r w:rsidRPr="00AC52EC">
              <w:rPr>
                <w:w w:val="99"/>
                <w:sz w:val="20"/>
                <w:szCs w:val="20"/>
              </w:rPr>
              <w:t>17</w:t>
            </w:r>
          </w:p>
        </w:tc>
        <w:tc>
          <w:tcPr>
            <w:tcW w:w="1980" w:type="dxa"/>
            <w:tcBorders>
              <w:top w:val="nil"/>
              <w:left w:val="nil"/>
              <w:bottom w:val="single" w:sz="8" w:space="0" w:color="auto"/>
              <w:right w:val="single" w:sz="8" w:space="0" w:color="auto"/>
            </w:tcBorders>
            <w:vAlign w:val="bottom"/>
          </w:tcPr>
          <w:p w14:paraId="59EABC4A" w14:textId="77777777" w:rsidR="00B043B7" w:rsidRPr="00AC52EC" w:rsidRDefault="00B043B7" w:rsidP="005B6B66">
            <w:pPr>
              <w:widowControl w:val="0"/>
              <w:autoSpaceDE w:val="0"/>
              <w:autoSpaceDN w:val="0"/>
              <w:adjustRightInd w:val="0"/>
              <w:spacing w:line="237" w:lineRule="exact"/>
              <w:rPr>
                <w:sz w:val="20"/>
                <w:szCs w:val="20"/>
              </w:rPr>
            </w:pPr>
            <w:r w:rsidRPr="00AC52EC">
              <w:rPr>
                <w:w w:val="99"/>
                <w:sz w:val="20"/>
                <w:szCs w:val="20"/>
              </w:rPr>
              <w:t>09700012</w:t>
            </w:r>
          </w:p>
        </w:tc>
        <w:tc>
          <w:tcPr>
            <w:tcW w:w="6120" w:type="dxa"/>
            <w:tcBorders>
              <w:top w:val="nil"/>
              <w:left w:val="nil"/>
              <w:bottom w:val="single" w:sz="8" w:space="0" w:color="auto"/>
              <w:right w:val="single" w:sz="8" w:space="0" w:color="auto"/>
            </w:tcBorders>
            <w:vAlign w:val="bottom"/>
          </w:tcPr>
          <w:p w14:paraId="1D46566D" w14:textId="77777777" w:rsidR="00B043B7" w:rsidRPr="00AC52EC" w:rsidRDefault="00B043B7" w:rsidP="005B6B66">
            <w:pPr>
              <w:widowControl w:val="0"/>
              <w:autoSpaceDE w:val="0"/>
              <w:autoSpaceDN w:val="0"/>
              <w:adjustRightInd w:val="0"/>
              <w:spacing w:line="237" w:lineRule="exact"/>
              <w:ind w:left="80"/>
              <w:rPr>
                <w:sz w:val="20"/>
                <w:szCs w:val="20"/>
              </w:rPr>
            </w:pPr>
            <w:r w:rsidRPr="00AC52EC">
              <w:rPr>
                <w:sz w:val="20"/>
                <w:szCs w:val="20"/>
              </w:rPr>
              <w:t>ШАЙБА 12-GB97</w:t>
            </w:r>
          </w:p>
        </w:tc>
        <w:tc>
          <w:tcPr>
            <w:tcW w:w="1568" w:type="dxa"/>
            <w:tcBorders>
              <w:top w:val="nil"/>
              <w:left w:val="nil"/>
              <w:bottom w:val="single" w:sz="8" w:space="0" w:color="auto"/>
              <w:right w:val="single" w:sz="8" w:space="0" w:color="auto"/>
            </w:tcBorders>
            <w:vAlign w:val="bottom"/>
          </w:tcPr>
          <w:p w14:paraId="2E6E4A86" w14:textId="77777777" w:rsidR="00B043B7" w:rsidRPr="00AC52EC" w:rsidRDefault="00B043B7" w:rsidP="005B6B66">
            <w:pPr>
              <w:widowControl w:val="0"/>
              <w:autoSpaceDE w:val="0"/>
              <w:autoSpaceDN w:val="0"/>
              <w:adjustRightInd w:val="0"/>
              <w:spacing w:line="237" w:lineRule="exact"/>
              <w:rPr>
                <w:sz w:val="20"/>
                <w:szCs w:val="20"/>
              </w:rPr>
            </w:pPr>
            <w:r w:rsidRPr="00AC52EC">
              <w:rPr>
                <w:w w:val="90"/>
                <w:sz w:val="20"/>
                <w:szCs w:val="20"/>
              </w:rPr>
              <w:t>4</w:t>
            </w:r>
          </w:p>
        </w:tc>
      </w:tr>
      <w:tr w:rsidR="00B043B7" w:rsidRPr="004D3DD3" w14:paraId="5980A3DB" w14:textId="77777777" w:rsidTr="005B6B66">
        <w:trPr>
          <w:trHeight w:val="243"/>
        </w:trPr>
        <w:tc>
          <w:tcPr>
            <w:tcW w:w="680" w:type="dxa"/>
            <w:gridSpan w:val="2"/>
            <w:tcBorders>
              <w:top w:val="nil"/>
              <w:left w:val="single" w:sz="8" w:space="0" w:color="auto"/>
              <w:bottom w:val="single" w:sz="8" w:space="0" w:color="auto"/>
              <w:right w:val="single" w:sz="8" w:space="0" w:color="auto"/>
            </w:tcBorders>
            <w:vAlign w:val="bottom"/>
          </w:tcPr>
          <w:p w14:paraId="6BB768C3" w14:textId="77777777" w:rsidR="00B043B7" w:rsidRPr="00AC52EC" w:rsidRDefault="00B043B7" w:rsidP="005B6B66">
            <w:pPr>
              <w:widowControl w:val="0"/>
              <w:autoSpaceDE w:val="0"/>
              <w:autoSpaceDN w:val="0"/>
              <w:adjustRightInd w:val="0"/>
              <w:spacing w:line="239" w:lineRule="exact"/>
              <w:rPr>
                <w:sz w:val="20"/>
                <w:szCs w:val="20"/>
              </w:rPr>
            </w:pPr>
            <w:r w:rsidRPr="00AC52EC">
              <w:rPr>
                <w:w w:val="99"/>
                <w:sz w:val="20"/>
                <w:szCs w:val="20"/>
              </w:rPr>
              <w:t>18</w:t>
            </w:r>
          </w:p>
        </w:tc>
        <w:tc>
          <w:tcPr>
            <w:tcW w:w="1980" w:type="dxa"/>
            <w:tcBorders>
              <w:top w:val="nil"/>
              <w:left w:val="nil"/>
              <w:bottom w:val="single" w:sz="8" w:space="0" w:color="auto"/>
              <w:right w:val="single" w:sz="8" w:space="0" w:color="auto"/>
            </w:tcBorders>
            <w:vAlign w:val="bottom"/>
          </w:tcPr>
          <w:p w14:paraId="763AE04C" w14:textId="77777777" w:rsidR="00B043B7" w:rsidRPr="00AC52EC" w:rsidRDefault="00B043B7" w:rsidP="005B6B66">
            <w:pPr>
              <w:widowControl w:val="0"/>
              <w:autoSpaceDE w:val="0"/>
              <w:autoSpaceDN w:val="0"/>
              <w:adjustRightInd w:val="0"/>
              <w:spacing w:line="239" w:lineRule="exact"/>
              <w:rPr>
                <w:sz w:val="20"/>
                <w:szCs w:val="20"/>
              </w:rPr>
            </w:pPr>
            <w:r w:rsidRPr="00AC52EC">
              <w:rPr>
                <w:w w:val="99"/>
                <w:sz w:val="20"/>
                <w:szCs w:val="20"/>
              </w:rPr>
              <w:t>05783012</w:t>
            </w:r>
          </w:p>
        </w:tc>
        <w:tc>
          <w:tcPr>
            <w:tcW w:w="6120" w:type="dxa"/>
            <w:tcBorders>
              <w:top w:val="nil"/>
              <w:left w:val="nil"/>
              <w:bottom w:val="single" w:sz="8" w:space="0" w:color="auto"/>
              <w:right w:val="single" w:sz="8" w:space="0" w:color="auto"/>
            </w:tcBorders>
            <w:vAlign w:val="bottom"/>
          </w:tcPr>
          <w:p w14:paraId="4BBBAD55" w14:textId="77777777" w:rsidR="00B043B7" w:rsidRPr="00AC52EC" w:rsidRDefault="00B043B7" w:rsidP="005B6B66">
            <w:pPr>
              <w:widowControl w:val="0"/>
              <w:autoSpaceDE w:val="0"/>
              <w:autoSpaceDN w:val="0"/>
              <w:adjustRightInd w:val="0"/>
              <w:spacing w:line="239" w:lineRule="exact"/>
              <w:ind w:left="80"/>
              <w:rPr>
                <w:sz w:val="20"/>
                <w:szCs w:val="20"/>
              </w:rPr>
            </w:pPr>
            <w:r w:rsidRPr="00AC52EC">
              <w:rPr>
                <w:sz w:val="20"/>
                <w:szCs w:val="20"/>
              </w:rPr>
              <w:t>БОЛТ M12 - GB5783</w:t>
            </w:r>
          </w:p>
        </w:tc>
        <w:tc>
          <w:tcPr>
            <w:tcW w:w="1568" w:type="dxa"/>
            <w:tcBorders>
              <w:top w:val="nil"/>
              <w:left w:val="nil"/>
              <w:bottom w:val="single" w:sz="8" w:space="0" w:color="auto"/>
              <w:right w:val="single" w:sz="8" w:space="0" w:color="auto"/>
            </w:tcBorders>
            <w:vAlign w:val="bottom"/>
          </w:tcPr>
          <w:p w14:paraId="79F57B1B" w14:textId="77777777" w:rsidR="00B043B7" w:rsidRPr="00AC52EC" w:rsidRDefault="00B043B7" w:rsidP="005B6B66">
            <w:pPr>
              <w:widowControl w:val="0"/>
              <w:autoSpaceDE w:val="0"/>
              <w:autoSpaceDN w:val="0"/>
              <w:adjustRightInd w:val="0"/>
              <w:spacing w:line="239" w:lineRule="exact"/>
              <w:rPr>
                <w:sz w:val="20"/>
                <w:szCs w:val="20"/>
              </w:rPr>
            </w:pPr>
            <w:r w:rsidRPr="00AC52EC">
              <w:rPr>
                <w:w w:val="90"/>
                <w:sz w:val="20"/>
                <w:szCs w:val="20"/>
              </w:rPr>
              <w:t>4</w:t>
            </w:r>
          </w:p>
        </w:tc>
      </w:tr>
      <w:tr w:rsidR="00B043B7" w:rsidRPr="004D3DD3" w14:paraId="4BBC376E" w14:textId="77777777" w:rsidTr="005B6B66">
        <w:trPr>
          <w:trHeight w:val="244"/>
        </w:trPr>
        <w:tc>
          <w:tcPr>
            <w:tcW w:w="680" w:type="dxa"/>
            <w:gridSpan w:val="2"/>
            <w:tcBorders>
              <w:top w:val="nil"/>
              <w:left w:val="single" w:sz="8" w:space="0" w:color="auto"/>
              <w:bottom w:val="single" w:sz="4" w:space="0" w:color="auto"/>
              <w:right w:val="single" w:sz="8" w:space="0" w:color="auto"/>
            </w:tcBorders>
            <w:vAlign w:val="bottom"/>
          </w:tcPr>
          <w:p w14:paraId="371AFBE0" w14:textId="77777777" w:rsidR="00B043B7" w:rsidRPr="00AC52EC" w:rsidRDefault="00B043B7" w:rsidP="005B6B66">
            <w:pPr>
              <w:widowControl w:val="0"/>
              <w:autoSpaceDE w:val="0"/>
              <w:autoSpaceDN w:val="0"/>
              <w:adjustRightInd w:val="0"/>
              <w:spacing w:line="240" w:lineRule="exact"/>
              <w:rPr>
                <w:sz w:val="20"/>
                <w:szCs w:val="20"/>
              </w:rPr>
            </w:pPr>
            <w:r w:rsidRPr="00AC52EC">
              <w:rPr>
                <w:w w:val="99"/>
                <w:sz w:val="20"/>
                <w:szCs w:val="20"/>
              </w:rPr>
              <w:t>19</w:t>
            </w:r>
          </w:p>
        </w:tc>
        <w:tc>
          <w:tcPr>
            <w:tcW w:w="1980" w:type="dxa"/>
            <w:tcBorders>
              <w:top w:val="nil"/>
              <w:left w:val="nil"/>
              <w:bottom w:val="single" w:sz="4" w:space="0" w:color="auto"/>
              <w:right w:val="single" w:sz="8" w:space="0" w:color="auto"/>
            </w:tcBorders>
            <w:vAlign w:val="bottom"/>
          </w:tcPr>
          <w:p w14:paraId="213D88C2" w14:textId="77777777" w:rsidR="00B043B7" w:rsidRPr="00AC52EC" w:rsidRDefault="00B043B7" w:rsidP="005B6B66">
            <w:pPr>
              <w:widowControl w:val="0"/>
              <w:autoSpaceDE w:val="0"/>
              <w:autoSpaceDN w:val="0"/>
              <w:adjustRightInd w:val="0"/>
              <w:spacing w:line="240" w:lineRule="exact"/>
              <w:rPr>
                <w:sz w:val="20"/>
                <w:szCs w:val="20"/>
              </w:rPr>
            </w:pPr>
            <w:r w:rsidRPr="00AC52EC">
              <w:rPr>
                <w:w w:val="99"/>
                <w:sz w:val="20"/>
                <w:szCs w:val="20"/>
              </w:rPr>
              <w:t>00180301</w:t>
            </w:r>
          </w:p>
        </w:tc>
        <w:tc>
          <w:tcPr>
            <w:tcW w:w="6120" w:type="dxa"/>
            <w:tcBorders>
              <w:top w:val="nil"/>
              <w:left w:val="nil"/>
              <w:bottom w:val="single" w:sz="4" w:space="0" w:color="auto"/>
              <w:right w:val="single" w:sz="8" w:space="0" w:color="auto"/>
            </w:tcBorders>
            <w:vAlign w:val="bottom"/>
          </w:tcPr>
          <w:p w14:paraId="50B43FC9" w14:textId="77777777" w:rsidR="00B043B7" w:rsidRPr="00AC52EC" w:rsidRDefault="00B043B7" w:rsidP="005B6B66">
            <w:pPr>
              <w:widowControl w:val="0"/>
              <w:autoSpaceDE w:val="0"/>
              <w:autoSpaceDN w:val="0"/>
              <w:adjustRightInd w:val="0"/>
              <w:spacing w:line="240" w:lineRule="exact"/>
              <w:ind w:left="80"/>
              <w:rPr>
                <w:sz w:val="20"/>
                <w:szCs w:val="20"/>
              </w:rPr>
            </w:pPr>
            <w:r w:rsidRPr="00AC52EC">
              <w:rPr>
                <w:sz w:val="20"/>
                <w:szCs w:val="20"/>
              </w:rPr>
              <w:t>РЕЗИНОВОЕ КОЛЕСО (ПЕРЕДНЕЕ)</w:t>
            </w:r>
          </w:p>
        </w:tc>
        <w:tc>
          <w:tcPr>
            <w:tcW w:w="1568" w:type="dxa"/>
            <w:tcBorders>
              <w:top w:val="nil"/>
              <w:left w:val="nil"/>
              <w:bottom w:val="single" w:sz="4" w:space="0" w:color="auto"/>
              <w:right w:val="single" w:sz="8" w:space="0" w:color="auto"/>
            </w:tcBorders>
            <w:vAlign w:val="bottom"/>
          </w:tcPr>
          <w:p w14:paraId="2DFFDC89" w14:textId="77777777" w:rsidR="00B043B7" w:rsidRPr="00AC52EC" w:rsidRDefault="00B043B7" w:rsidP="005B6B66">
            <w:pPr>
              <w:widowControl w:val="0"/>
              <w:autoSpaceDE w:val="0"/>
              <w:autoSpaceDN w:val="0"/>
              <w:adjustRightInd w:val="0"/>
              <w:spacing w:line="240" w:lineRule="exact"/>
              <w:rPr>
                <w:sz w:val="20"/>
                <w:szCs w:val="20"/>
              </w:rPr>
            </w:pPr>
            <w:r w:rsidRPr="00AC52EC">
              <w:rPr>
                <w:w w:val="90"/>
                <w:sz w:val="20"/>
                <w:szCs w:val="20"/>
              </w:rPr>
              <w:t>2</w:t>
            </w:r>
          </w:p>
        </w:tc>
      </w:tr>
      <w:tr w:rsidR="00B043B7" w:rsidRPr="004D3DD3" w14:paraId="6979021E" w14:textId="77777777" w:rsidTr="00D655EC">
        <w:trPr>
          <w:trHeight w:val="243"/>
        </w:trPr>
        <w:tc>
          <w:tcPr>
            <w:tcW w:w="680" w:type="dxa"/>
            <w:gridSpan w:val="2"/>
            <w:tcBorders>
              <w:top w:val="single" w:sz="4" w:space="0" w:color="auto"/>
              <w:left w:val="single" w:sz="8" w:space="0" w:color="auto"/>
              <w:bottom w:val="single" w:sz="4" w:space="0" w:color="auto"/>
              <w:right w:val="single" w:sz="8" w:space="0" w:color="auto"/>
            </w:tcBorders>
            <w:vAlign w:val="bottom"/>
          </w:tcPr>
          <w:p w14:paraId="0EA751A1" w14:textId="77777777" w:rsidR="00B043B7" w:rsidRPr="00AC52EC" w:rsidRDefault="00B043B7" w:rsidP="005B6B66">
            <w:pPr>
              <w:widowControl w:val="0"/>
              <w:autoSpaceDE w:val="0"/>
              <w:autoSpaceDN w:val="0"/>
              <w:adjustRightInd w:val="0"/>
              <w:spacing w:line="237" w:lineRule="exact"/>
              <w:rPr>
                <w:sz w:val="20"/>
                <w:szCs w:val="20"/>
              </w:rPr>
            </w:pPr>
            <w:r w:rsidRPr="00AC52EC">
              <w:rPr>
                <w:w w:val="99"/>
                <w:sz w:val="20"/>
                <w:szCs w:val="20"/>
              </w:rPr>
              <w:t>20</w:t>
            </w:r>
          </w:p>
        </w:tc>
        <w:tc>
          <w:tcPr>
            <w:tcW w:w="1980" w:type="dxa"/>
            <w:tcBorders>
              <w:top w:val="single" w:sz="4" w:space="0" w:color="auto"/>
              <w:left w:val="nil"/>
              <w:bottom w:val="single" w:sz="4" w:space="0" w:color="auto"/>
              <w:right w:val="single" w:sz="8" w:space="0" w:color="auto"/>
            </w:tcBorders>
            <w:vAlign w:val="bottom"/>
          </w:tcPr>
          <w:p w14:paraId="43F338B9" w14:textId="77777777" w:rsidR="00B043B7" w:rsidRPr="00AC52EC" w:rsidRDefault="00B043B7" w:rsidP="005B6B66">
            <w:pPr>
              <w:widowControl w:val="0"/>
              <w:autoSpaceDE w:val="0"/>
              <w:autoSpaceDN w:val="0"/>
              <w:adjustRightInd w:val="0"/>
              <w:spacing w:line="237" w:lineRule="exact"/>
              <w:rPr>
                <w:sz w:val="20"/>
                <w:szCs w:val="20"/>
              </w:rPr>
            </w:pPr>
            <w:r w:rsidRPr="00AC52EC">
              <w:rPr>
                <w:w w:val="99"/>
                <w:sz w:val="20"/>
                <w:szCs w:val="20"/>
              </w:rPr>
              <w:t>18030102</w:t>
            </w:r>
          </w:p>
        </w:tc>
        <w:tc>
          <w:tcPr>
            <w:tcW w:w="6120" w:type="dxa"/>
            <w:tcBorders>
              <w:top w:val="single" w:sz="4" w:space="0" w:color="auto"/>
              <w:left w:val="nil"/>
              <w:bottom w:val="single" w:sz="4" w:space="0" w:color="auto"/>
              <w:right w:val="single" w:sz="8" w:space="0" w:color="auto"/>
            </w:tcBorders>
            <w:vAlign w:val="bottom"/>
          </w:tcPr>
          <w:p w14:paraId="64D3E3A0" w14:textId="77777777" w:rsidR="00B043B7" w:rsidRPr="00AC52EC" w:rsidRDefault="00B043B7" w:rsidP="005B6B66">
            <w:pPr>
              <w:widowControl w:val="0"/>
              <w:autoSpaceDE w:val="0"/>
              <w:autoSpaceDN w:val="0"/>
              <w:adjustRightInd w:val="0"/>
              <w:spacing w:line="237" w:lineRule="exact"/>
              <w:ind w:left="80"/>
              <w:rPr>
                <w:sz w:val="20"/>
                <w:szCs w:val="20"/>
              </w:rPr>
            </w:pPr>
            <w:r w:rsidRPr="00AC52EC">
              <w:rPr>
                <w:sz w:val="20"/>
                <w:szCs w:val="20"/>
              </w:rPr>
              <w:t>ГЛУБОКАЯ ШАЙБА</w:t>
            </w:r>
          </w:p>
        </w:tc>
        <w:tc>
          <w:tcPr>
            <w:tcW w:w="1568" w:type="dxa"/>
            <w:tcBorders>
              <w:top w:val="single" w:sz="4" w:space="0" w:color="auto"/>
              <w:left w:val="nil"/>
              <w:bottom w:val="single" w:sz="4" w:space="0" w:color="auto"/>
              <w:right w:val="single" w:sz="8" w:space="0" w:color="auto"/>
            </w:tcBorders>
            <w:vAlign w:val="bottom"/>
          </w:tcPr>
          <w:p w14:paraId="2FD069D6" w14:textId="77777777" w:rsidR="00B043B7" w:rsidRPr="00AC52EC" w:rsidRDefault="00B043B7" w:rsidP="005B6B66">
            <w:pPr>
              <w:widowControl w:val="0"/>
              <w:autoSpaceDE w:val="0"/>
              <w:autoSpaceDN w:val="0"/>
              <w:adjustRightInd w:val="0"/>
              <w:spacing w:line="237" w:lineRule="exact"/>
              <w:rPr>
                <w:sz w:val="20"/>
                <w:szCs w:val="20"/>
              </w:rPr>
            </w:pPr>
            <w:r w:rsidRPr="00AC52EC">
              <w:rPr>
                <w:w w:val="90"/>
                <w:sz w:val="20"/>
                <w:szCs w:val="20"/>
              </w:rPr>
              <w:t>2</w:t>
            </w:r>
          </w:p>
        </w:tc>
      </w:tr>
      <w:tr w:rsidR="00B043B7" w:rsidRPr="004D3DD3" w14:paraId="6FCB4A00" w14:textId="77777777" w:rsidTr="00D655EC">
        <w:trPr>
          <w:trHeight w:val="243"/>
        </w:trPr>
        <w:tc>
          <w:tcPr>
            <w:tcW w:w="680" w:type="dxa"/>
            <w:gridSpan w:val="2"/>
            <w:tcBorders>
              <w:top w:val="single" w:sz="4" w:space="0" w:color="auto"/>
              <w:left w:val="single" w:sz="8" w:space="0" w:color="auto"/>
              <w:bottom w:val="single" w:sz="8" w:space="0" w:color="auto"/>
              <w:right w:val="single" w:sz="8" w:space="0" w:color="auto"/>
            </w:tcBorders>
            <w:vAlign w:val="bottom"/>
          </w:tcPr>
          <w:p w14:paraId="62532EC2" w14:textId="77777777" w:rsidR="00B043B7" w:rsidRPr="00AC52EC" w:rsidRDefault="00B043B7" w:rsidP="005B6B66">
            <w:pPr>
              <w:widowControl w:val="0"/>
              <w:autoSpaceDE w:val="0"/>
              <w:autoSpaceDN w:val="0"/>
              <w:adjustRightInd w:val="0"/>
              <w:spacing w:line="239" w:lineRule="exact"/>
              <w:rPr>
                <w:sz w:val="20"/>
                <w:szCs w:val="20"/>
              </w:rPr>
            </w:pPr>
            <w:r w:rsidRPr="00AC52EC">
              <w:rPr>
                <w:w w:val="99"/>
                <w:sz w:val="20"/>
                <w:szCs w:val="20"/>
              </w:rPr>
              <w:lastRenderedPageBreak/>
              <w:t>21</w:t>
            </w:r>
          </w:p>
        </w:tc>
        <w:tc>
          <w:tcPr>
            <w:tcW w:w="1980" w:type="dxa"/>
            <w:tcBorders>
              <w:top w:val="single" w:sz="4" w:space="0" w:color="auto"/>
              <w:left w:val="nil"/>
              <w:bottom w:val="single" w:sz="8" w:space="0" w:color="auto"/>
              <w:right w:val="single" w:sz="8" w:space="0" w:color="auto"/>
            </w:tcBorders>
            <w:vAlign w:val="bottom"/>
          </w:tcPr>
          <w:p w14:paraId="2C35BDF7" w14:textId="77777777" w:rsidR="00B043B7" w:rsidRPr="00AC52EC" w:rsidRDefault="00B043B7" w:rsidP="005B6B66">
            <w:pPr>
              <w:widowControl w:val="0"/>
              <w:autoSpaceDE w:val="0"/>
              <w:autoSpaceDN w:val="0"/>
              <w:adjustRightInd w:val="0"/>
              <w:spacing w:line="239" w:lineRule="exact"/>
              <w:rPr>
                <w:sz w:val="20"/>
                <w:szCs w:val="20"/>
              </w:rPr>
            </w:pPr>
            <w:r w:rsidRPr="00AC52EC">
              <w:rPr>
                <w:w w:val="99"/>
                <w:sz w:val="20"/>
                <w:szCs w:val="20"/>
              </w:rPr>
              <w:t>09300008</w:t>
            </w:r>
          </w:p>
        </w:tc>
        <w:tc>
          <w:tcPr>
            <w:tcW w:w="6120" w:type="dxa"/>
            <w:tcBorders>
              <w:top w:val="single" w:sz="4" w:space="0" w:color="auto"/>
              <w:left w:val="nil"/>
              <w:bottom w:val="single" w:sz="8" w:space="0" w:color="auto"/>
              <w:right w:val="single" w:sz="8" w:space="0" w:color="auto"/>
            </w:tcBorders>
            <w:vAlign w:val="bottom"/>
          </w:tcPr>
          <w:p w14:paraId="24C57F61" w14:textId="77777777" w:rsidR="00B043B7" w:rsidRPr="00AC52EC" w:rsidRDefault="00B043B7" w:rsidP="005B6B66">
            <w:pPr>
              <w:widowControl w:val="0"/>
              <w:autoSpaceDE w:val="0"/>
              <w:autoSpaceDN w:val="0"/>
              <w:adjustRightInd w:val="0"/>
              <w:spacing w:line="239" w:lineRule="exact"/>
              <w:ind w:left="80"/>
              <w:rPr>
                <w:sz w:val="20"/>
                <w:szCs w:val="20"/>
              </w:rPr>
            </w:pPr>
            <w:r w:rsidRPr="00AC52EC">
              <w:rPr>
                <w:sz w:val="20"/>
                <w:szCs w:val="20"/>
              </w:rPr>
              <w:t>ПРУЖИННАЯ ШАЙБА 8 - GB93</w:t>
            </w:r>
          </w:p>
        </w:tc>
        <w:tc>
          <w:tcPr>
            <w:tcW w:w="1568" w:type="dxa"/>
            <w:tcBorders>
              <w:top w:val="single" w:sz="4" w:space="0" w:color="auto"/>
              <w:left w:val="nil"/>
              <w:bottom w:val="single" w:sz="8" w:space="0" w:color="auto"/>
              <w:right w:val="single" w:sz="8" w:space="0" w:color="auto"/>
            </w:tcBorders>
            <w:vAlign w:val="bottom"/>
          </w:tcPr>
          <w:p w14:paraId="47B46D20" w14:textId="77777777" w:rsidR="00B043B7" w:rsidRPr="00AC52EC" w:rsidRDefault="00B043B7" w:rsidP="005B6B66">
            <w:pPr>
              <w:widowControl w:val="0"/>
              <w:autoSpaceDE w:val="0"/>
              <w:autoSpaceDN w:val="0"/>
              <w:adjustRightInd w:val="0"/>
              <w:spacing w:line="239" w:lineRule="exact"/>
              <w:rPr>
                <w:sz w:val="20"/>
                <w:szCs w:val="20"/>
              </w:rPr>
            </w:pPr>
            <w:r w:rsidRPr="00AC52EC">
              <w:rPr>
                <w:w w:val="90"/>
                <w:sz w:val="20"/>
                <w:szCs w:val="20"/>
              </w:rPr>
              <w:t>2</w:t>
            </w:r>
          </w:p>
        </w:tc>
      </w:tr>
      <w:tr w:rsidR="00B043B7" w:rsidRPr="004D3DD3" w14:paraId="57D02C81" w14:textId="77777777" w:rsidTr="005B6B66">
        <w:trPr>
          <w:trHeight w:val="243"/>
        </w:trPr>
        <w:tc>
          <w:tcPr>
            <w:tcW w:w="680" w:type="dxa"/>
            <w:gridSpan w:val="2"/>
            <w:tcBorders>
              <w:top w:val="nil"/>
              <w:left w:val="single" w:sz="8" w:space="0" w:color="auto"/>
              <w:bottom w:val="single" w:sz="8" w:space="0" w:color="auto"/>
              <w:right w:val="single" w:sz="8" w:space="0" w:color="auto"/>
            </w:tcBorders>
            <w:vAlign w:val="bottom"/>
          </w:tcPr>
          <w:p w14:paraId="64E2D8FC" w14:textId="77777777" w:rsidR="00B043B7" w:rsidRPr="00AC52EC" w:rsidRDefault="00B043B7" w:rsidP="005B6B66">
            <w:pPr>
              <w:widowControl w:val="0"/>
              <w:autoSpaceDE w:val="0"/>
              <w:autoSpaceDN w:val="0"/>
              <w:adjustRightInd w:val="0"/>
              <w:spacing w:line="237" w:lineRule="exact"/>
              <w:rPr>
                <w:sz w:val="20"/>
                <w:szCs w:val="20"/>
              </w:rPr>
            </w:pPr>
            <w:r w:rsidRPr="00AC52EC">
              <w:rPr>
                <w:w w:val="99"/>
                <w:sz w:val="20"/>
                <w:szCs w:val="20"/>
              </w:rPr>
              <w:t>22</w:t>
            </w:r>
          </w:p>
        </w:tc>
        <w:tc>
          <w:tcPr>
            <w:tcW w:w="1980" w:type="dxa"/>
            <w:tcBorders>
              <w:top w:val="nil"/>
              <w:left w:val="nil"/>
              <w:bottom w:val="single" w:sz="8" w:space="0" w:color="auto"/>
              <w:right w:val="single" w:sz="8" w:space="0" w:color="auto"/>
            </w:tcBorders>
            <w:vAlign w:val="bottom"/>
          </w:tcPr>
          <w:p w14:paraId="6DAB2678" w14:textId="77777777" w:rsidR="00B043B7" w:rsidRPr="00AC52EC" w:rsidRDefault="00B043B7" w:rsidP="005B6B66">
            <w:pPr>
              <w:widowControl w:val="0"/>
              <w:autoSpaceDE w:val="0"/>
              <w:autoSpaceDN w:val="0"/>
              <w:adjustRightInd w:val="0"/>
              <w:spacing w:line="237" w:lineRule="exact"/>
              <w:rPr>
                <w:sz w:val="20"/>
                <w:szCs w:val="20"/>
              </w:rPr>
            </w:pPr>
            <w:r w:rsidRPr="00AC52EC">
              <w:rPr>
                <w:w w:val="99"/>
                <w:sz w:val="20"/>
                <w:szCs w:val="20"/>
              </w:rPr>
              <w:t>05780008</w:t>
            </w:r>
          </w:p>
        </w:tc>
        <w:tc>
          <w:tcPr>
            <w:tcW w:w="6120" w:type="dxa"/>
            <w:tcBorders>
              <w:top w:val="nil"/>
              <w:left w:val="nil"/>
              <w:bottom w:val="single" w:sz="8" w:space="0" w:color="auto"/>
              <w:right w:val="single" w:sz="8" w:space="0" w:color="auto"/>
            </w:tcBorders>
            <w:vAlign w:val="bottom"/>
          </w:tcPr>
          <w:p w14:paraId="59EFAB26" w14:textId="77777777" w:rsidR="00B043B7" w:rsidRPr="00AC52EC" w:rsidRDefault="00B043B7" w:rsidP="005B6B66">
            <w:pPr>
              <w:widowControl w:val="0"/>
              <w:autoSpaceDE w:val="0"/>
              <w:autoSpaceDN w:val="0"/>
              <w:adjustRightInd w:val="0"/>
              <w:spacing w:line="237" w:lineRule="exact"/>
              <w:ind w:left="80"/>
              <w:rPr>
                <w:sz w:val="20"/>
                <w:szCs w:val="20"/>
              </w:rPr>
            </w:pPr>
            <w:r w:rsidRPr="00AC52EC">
              <w:rPr>
                <w:sz w:val="20"/>
                <w:szCs w:val="20"/>
              </w:rPr>
              <w:t>БОЛТ M8 X 20 - GB5780</w:t>
            </w:r>
          </w:p>
        </w:tc>
        <w:tc>
          <w:tcPr>
            <w:tcW w:w="1568" w:type="dxa"/>
            <w:tcBorders>
              <w:top w:val="nil"/>
              <w:left w:val="nil"/>
              <w:bottom w:val="single" w:sz="8" w:space="0" w:color="auto"/>
              <w:right w:val="single" w:sz="8" w:space="0" w:color="auto"/>
            </w:tcBorders>
            <w:vAlign w:val="bottom"/>
          </w:tcPr>
          <w:p w14:paraId="5A85BDD3" w14:textId="77777777" w:rsidR="00B043B7" w:rsidRPr="00AC52EC" w:rsidRDefault="00B043B7" w:rsidP="005B6B66">
            <w:pPr>
              <w:widowControl w:val="0"/>
              <w:autoSpaceDE w:val="0"/>
              <w:autoSpaceDN w:val="0"/>
              <w:adjustRightInd w:val="0"/>
              <w:spacing w:line="237" w:lineRule="exact"/>
              <w:rPr>
                <w:sz w:val="20"/>
                <w:szCs w:val="20"/>
              </w:rPr>
            </w:pPr>
            <w:r w:rsidRPr="00AC52EC">
              <w:rPr>
                <w:w w:val="90"/>
                <w:sz w:val="20"/>
                <w:szCs w:val="20"/>
              </w:rPr>
              <w:t>2</w:t>
            </w:r>
          </w:p>
        </w:tc>
      </w:tr>
      <w:tr w:rsidR="00B043B7" w:rsidRPr="004D3DD3" w14:paraId="55FFE9E6" w14:textId="77777777" w:rsidTr="005B6B66">
        <w:trPr>
          <w:trHeight w:val="243"/>
        </w:trPr>
        <w:tc>
          <w:tcPr>
            <w:tcW w:w="680" w:type="dxa"/>
            <w:gridSpan w:val="2"/>
            <w:tcBorders>
              <w:top w:val="nil"/>
              <w:left w:val="single" w:sz="8" w:space="0" w:color="auto"/>
              <w:bottom w:val="single" w:sz="8" w:space="0" w:color="auto"/>
              <w:right w:val="single" w:sz="8" w:space="0" w:color="auto"/>
            </w:tcBorders>
            <w:vAlign w:val="bottom"/>
          </w:tcPr>
          <w:p w14:paraId="68483D6F" w14:textId="77777777" w:rsidR="00B043B7" w:rsidRPr="00AC52EC" w:rsidRDefault="00B043B7" w:rsidP="005B6B66">
            <w:pPr>
              <w:widowControl w:val="0"/>
              <w:autoSpaceDE w:val="0"/>
              <w:autoSpaceDN w:val="0"/>
              <w:adjustRightInd w:val="0"/>
              <w:spacing w:line="239" w:lineRule="exact"/>
              <w:rPr>
                <w:sz w:val="20"/>
                <w:szCs w:val="20"/>
              </w:rPr>
            </w:pPr>
            <w:r w:rsidRPr="00AC52EC">
              <w:rPr>
                <w:w w:val="99"/>
                <w:sz w:val="20"/>
                <w:szCs w:val="20"/>
              </w:rPr>
              <w:t>23</w:t>
            </w:r>
          </w:p>
        </w:tc>
        <w:tc>
          <w:tcPr>
            <w:tcW w:w="1980" w:type="dxa"/>
            <w:tcBorders>
              <w:top w:val="nil"/>
              <w:left w:val="nil"/>
              <w:bottom w:val="single" w:sz="8" w:space="0" w:color="auto"/>
              <w:right w:val="single" w:sz="8" w:space="0" w:color="auto"/>
            </w:tcBorders>
            <w:vAlign w:val="bottom"/>
          </w:tcPr>
          <w:p w14:paraId="3669ACBB" w14:textId="77777777" w:rsidR="00B043B7" w:rsidRPr="00AC52EC" w:rsidRDefault="00B043B7" w:rsidP="005B6B66">
            <w:pPr>
              <w:widowControl w:val="0"/>
              <w:autoSpaceDE w:val="0"/>
              <w:autoSpaceDN w:val="0"/>
              <w:adjustRightInd w:val="0"/>
              <w:spacing w:line="239" w:lineRule="exact"/>
              <w:rPr>
                <w:sz w:val="20"/>
                <w:szCs w:val="20"/>
              </w:rPr>
            </w:pPr>
            <w:r w:rsidRPr="00AC52EC">
              <w:rPr>
                <w:w w:val="99"/>
                <w:sz w:val="20"/>
                <w:szCs w:val="20"/>
              </w:rPr>
              <w:t>18080000</w:t>
            </w:r>
          </w:p>
        </w:tc>
        <w:tc>
          <w:tcPr>
            <w:tcW w:w="6120" w:type="dxa"/>
            <w:tcBorders>
              <w:top w:val="nil"/>
              <w:left w:val="nil"/>
              <w:bottom w:val="single" w:sz="8" w:space="0" w:color="auto"/>
              <w:right w:val="single" w:sz="8" w:space="0" w:color="auto"/>
            </w:tcBorders>
            <w:vAlign w:val="bottom"/>
          </w:tcPr>
          <w:p w14:paraId="0F1460DF" w14:textId="77777777" w:rsidR="00B043B7" w:rsidRPr="00AC52EC" w:rsidRDefault="00B043B7" w:rsidP="005B6B66">
            <w:pPr>
              <w:widowControl w:val="0"/>
              <w:autoSpaceDE w:val="0"/>
              <w:autoSpaceDN w:val="0"/>
              <w:adjustRightInd w:val="0"/>
              <w:spacing w:line="239" w:lineRule="exact"/>
              <w:ind w:left="80"/>
              <w:rPr>
                <w:sz w:val="20"/>
                <w:szCs w:val="20"/>
              </w:rPr>
            </w:pPr>
            <w:r w:rsidRPr="00AC52EC">
              <w:rPr>
                <w:sz w:val="20"/>
                <w:szCs w:val="20"/>
              </w:rPr>
              <w:t>ОГРАЖДЕНИЕ ДИСКА</w:t>
            </w:r>
          </w:p>
        </w:tc>
        <w:tc>
          <w:tcPr>
            <w:tcW w:w="1568" w:type="dxa"/>
            <w:tcBorders>
              <w:top w:val="nil"/>
              <w:left w:val="nil"/>
              <w:bottom w:val="single" w:sz="8" w:space="0" w:color="auto"/>
              <w:right w:val="single" w:sz="8" w:space="0" w:color="auto"/>
            </w:tcBorders>
            <w:vAlign w:val="bottom"/>
          </w:tcPr>
          <w:p w14:paraId="1BD503CF" w14:textId="77777777" w:rsidR="00B043B7" w:rsidRPr="00AC52EC" w:rsidRDefault="00B043B7" w:rsidP="005B6B66">
            <w:pPr>
              <w:widowControl w:val="0"/>
              <w:autoSpaceDE w:val="0"/>
              <w:autoSpaceDN w:val="0"/>
              <w:adjustRightInd w:val="0"/>
              <w:spacing w:line="239" w:lineRule="exact"/>
              <w:rPr>
                <w:sz w:val="20"/>
                <w:szCs w:val="20"/>
              </w:rPr>
            </w:pPr>
            <w:r w:rsidRPr="00AC52EC">
              <w:rPr>
                <w:w w:val="90"/>
                <w:sz w:val="20"/>
                <w:szCs w:val="20"/>
              </w:rPr>
              <w:t>1</w:t>
            </w:r>
          </w:p>
        </w:tc>
      </w:tr>
      <w:tr w:rsidR="00B043B7" w:rsidRPr="004D3DD3" w14:paraId="6817BD6B" w14:textId="77777777" w:rsidTr="005B6B66">
        <w:trPr>
          <w:trHeight w:val="243"/>
        </w:trPr>
        <w:tc>
          <w:tcPr>
            <w:tcW w:w="680" w:type="dxa"/>
            <w:gridSpan w:val="2"/>
            <w:tcBorders>
              <w:top w:val="single" w:sz="8" w:space="0" w:color="auto"/>
              <w:left w:val="single" w:sz="8" w:space="0" w:color="auto"/>
              <w:bottom w:val="single" w:sz="4" w:space="0" w:color="auto"/>
              <w:right w:val="single" w:sz="8" w:space="0" w:color="auto"/>
            </w:tcBorders>
            <w:vAlign w:val="bottom"/>
          </w:tcPr>
          <w:p w14:paraId="55BD0441" w14:textId="77777777" w:rsidR="00B043B7" w:rsidRPr="00AC52EC" w:rsidRDefault="00B043B7" w:rsidP="005B6B66">
            <w:pPr>
              <w:widowControl w:val="0"/>
              <w:autoSpaceDE w:val="0"/>
              <w:autoSpaceDN w:val="0"/>
              <w:adjustRightInd w:val="0"/>
              <w:spacing w:line="237" w:lineRule="exact"/>
              <w:rPr>
                <w:sz w:val="20"/>
                <w:szCs w:val="20"/>
              </w:rPr>
            </w:pPr>
            <w:r w:rsidRPr="00AC52EC">
              <w:rPr>
                <w:w w:val="99"/>
                <w:sz w:val="20"/>
                <w:szCs w:val="20"/>
              </w:rPr>
              <w:t>24</w:t>
            </w:r>
          </w:p>
        </w:tc>
        <w:tc>
          <w:tcPr>
            <w:tcW w:w="1980" w:type="dxa"/>
            <w:tcBorders>
              <w:top w:val="single" w:sz="8" w:space="0" w:color="auto"/>
              <w:left w:val="nil"/>
              <w:bottom w:val="single" w:sz="4" w:space="0" w:color="auto"/>
              <w:right w:val="single" w:sz="8" w:space="0" w:color="auto"/>
            </w:tcBorders>
            <w:vAlign w:val="bottom"/>
          </w:tcPr>
          <w:p w14:paraId="4F591A70" w14:textId="77777777" w:rsidR="00B043B7" w:rsidRPr="00AC52EC" w:rsidRDefault="00B043B7" w:rsidP="005B6B66">
            <w:pPr>
              <w:widowControl w:val="0"/>
              <w:autoSpaceDE w:val="0"/>
              <w:autoSpaceDN w:val="0"/>
              <w:adjustRightInd w:val="0"/>
              <w:spacing w:line="237" w:lineRule="exact"/>
              <w:rPr>
                <w:sz w:val="20"/>
                <w:szCs w:val="20"/>
              </w:rPr>
            </w:pPr>
            <w:r w:rsidRPr="00AC52EC">
              <w:rPr>
                <w:w w:val="99"/>
                <w:sz w:val="20"/>
                <w:szCs w:val="20"/>
              </w:rPr>
              <w:t>09600010</w:t>
            </w:r>
          </w:p>
        </w:tc>
        <w:tc>
          <w:tcPr>
            <w:tcW w:w="6120" w:type="dxa"/>
            <w:tcBorders>
              <w:top w:val="single" w:sz="8" w:space="0" w:color="auto"/>
              <w:left w:val="nil"/>
              <w:bottom w:val="single" w:sz="4" w:space="0" w:color="auto"/>
              <w:right w:val="single" w:sz="8" w:space="0" w:color="auto"/>
            </w:tcBorders>
            <w:vAlign w:val="bottom"/>
          </w:tcPr>
          <w:p w14:paraId="285818F3" w14:textId="77777777" w:rsidR="00B043B7" w:rsidRPr="00AC52EC" w:rsidRDefault="00B043B7" w:rsidP="005B6B66">
            <w:pPr>
              <w:widowControl w:val="0"/>
              <w:autoSpaceDE w:val="0"/>
              <w:autoSpaceDN w:val="0"/>
              <w:adjustRightInd w:val="0"/>
              <w:spacing w:line="237" w:lineRule="exact"/>
              <w:ind w:left="80"/>
              <w:rPr>
                <w:sz w:val="20"/>
                <w:szCs w:val="20"/>
              </w:rPr>
            </w:pPr>
            <w:r w:rsidRPr="00AC52EC">
              <w:rPr>
                <w:sz w:val="20"/>
                <w:szCs w:val="20"/>
              </w:rPr>
              <w:t>ШАЙБА 10 - GB96</w:t>
            </w:r>
          </w:p>
        </w:tc>
        <w:tc>
          <w:tcPr>
            <w:tcW w:w="1568" w:type="dxa"/>
            <w:tcBorders>
              <w:top w:val="single" w:sz="8" w:space="0" w:color="auto"/>
              <w:left w:val="nil"/>
              <w:bottom w:val="single" w:sz="4" w:space="0" w:color="auto"/>
              <w:right w:val="single" w:sz="8" w:space="0" w:color="auto"/>
            </w:tcBorders>
            <w:vAlign w:val="bottom"/>
          </w:tcPr>
          <w:p w14:paraId="56C1E915" w14:textId="77777777" w:rsidR="00B043B7" w:rsidRPr="00AC52EC" w:rsidRDefault="00B043B7" w:rsidP="005B6B66">
            <w:pPr>
              <w:widowControl w:val="0"/>
              <w:autoSpaceDE w:val="0"/>
              <w:autoSpaceDN w:val="0"/>
              <w:adjustRightInd w:val="0"/>
              <w:spacing w:line="237" w:lineRule="exact"/>
              <w:rPr>
                <w:sz w:val="20"/>
                <w:szCs w:val="20"/>
              </w:rPr>
            </w:pPr>
            <w:r w:rsidRPr="00AC52EC">
              <w:rPr>
                <w:w w:val="90"/>
                <w:sz w:val="20"/>
                <w:szCs w:val="20"/>
              </w:rPr>
              <w:t>1</w:t>
            </w:r>
          </w:p>
        </w:tc>
      </w:tr>
      <w:tr w:rsidR="00B043B7" w:rsidRPr="004D3DD3" w14:paraId="632933B9" w14:textId="77777777" w:rsidTr="005B6B66">
        <w:trPr>
          <w:trHeight w:val="243"/>
        </w:trPr>
        <w:tc>
          <w:tcPr>
            <w:tcW w:w="680" w:type="dxa"/>
            <w:gridSpan w:val="2"/>
            <w:tcBorders>
              <w:top w:val="single" w:sz="4" w:space="0" w:color="auto"/>
              <w:left w:val="single" w:sz="8" w:space="0" w:color="auto"/>
              <w:bottom w:val="single" w:sz="8" w:space="0" w:color="auto"/>
              <w:right w:val="single" w:sz="8" w:space="0" w:color="auto"/>
            </w:tcBorders>
            <w:vAlign w:val="bottom"/>
          </w:tcPr>
          <w:p w14:paraId="71CA9633" w14:textId="77777777" w:rsidR="00B043B7" w:rsidRPr="00AC52EC" w:rsidRDefault="00B043B7" w:rsidP="005B6B66">
            <w:pPr>
              <w:widowControl w:val="0"/>
              <w:autoSpaceDE w:val="0"/>
              <w:autoSpaceDN w:val="0"/>
              <w:adjustRightInd w:val="0"/>
              <w:spacing w:line="239" w:lineRule="exact"/>
              <w:rPr>
                <w:sz w:val="20"/>
                <w:szCs w:val="20"/>
              </w:rPr>
            </w:pPr>
            <w:r w:rsidRPr="00AC52EC">
              <w:rPr>
                <w:w w:val="99"/>
                <w:sz w:val="20"/>
                <w:szCs w:val="20"/>
              </w:rPr>
              <w:t>25</w:t>
            </w:r>
          </w:p>
        </w:tc>
        <w:tc>
          <w:tcPr>
            <w:tcW w:w="1980" w:type="dxa"/>
            <w:tcBorders>
              <w:top w:val="single" w:sz="4" w:space="0" w:color="auto"/>
              <w:left w:val="nil"/>
              <w:bottom w:val="single" w:sz="8" w:space="0" w:color="auto"/>
              <w:right w:val="single" w:sz="8" w:space="0" w:color="auto"/>
            </w:tcBorders>
            <w:vAlign w:val="bottom"/>
          </w:tcPr>
          <w:p w14:paraId="03F104B0" w14:textId="77777777" w:rsidR="00B043B7" w:rsidRPr="00AC52EC" w:rsidRDefault="00B043B7" w:rsidP="005B6B66">
            <w:pPr>
              <w:widowControl w:val="0"/>
              <w:autoSpaceDE w:val="0"/>
              <w:autoSpaceDN w:val="0"/>
              <w:adjustRightInd w:val="0"/>
              <w:spacing w:line="239" w:lineRule="exact"/>
              <w:rPr>
                <w:sz w:val="20"/>
                <w:szCs w:val="20"/>
              </w:rPr>
            </w:pPr>
            <w:r w:rsidRPr="00AC52EC">
              <w:rPr>
                <w:w w:val="99"/>
                <w:sz w:val="20"/>
                <w:szCs w:val="20"/>
              </w:rPr>
              <w:t>05781010</w:t>
            </w:r>
          </w:p>
        </w:tc>
        <w:tc>
          <w:tcPr>
            <w:tcW w:w="6120" w:type="dxa"/>
            <w:tcBorders>
              <w:top w:val="single" w:sz="4" w:space="0" w:color="auto"/>
              <w:left w:val="nil"/>
              <w:bottom w:val="single" w:sz="8" w:space="0" w:color="auto"/>
              <w:right w:val="single" w:sz="8" w:space="0" w:color="auto"/>
            </w:tcBorders>
            <w:vAlign w:val="bottom"/>
          </w:tcPr>
          <w:p w14:paraId="504D859D" w14:textId="77777777" w:rsidR="00B043B7" w:rsidRPr="00AC52EC" w:rsidRDefault="00B043B7" w:rsidP="005B6B66">
            <w:pPr>
              <w:widowControl w:val="0"/>
              <w:autoSpaceDE w:val="0"/>
              <w:autoSpaceDN w:val="0"/>
              <w:adjustRightInd w:val="0"/>
              <w:spacing w:line="239" w:lineRule="exact"/>
              <w:ind w:left="80"/>
              <w:rPr>
                <w:sz w:val="20"/>
                <w:szCs w:val="20"/>
              </w:rPr>
            </w:pPr>
            <w:r w:rsidRPr="00AC52EC">
              <w:rPr>
                <w:sz w:val="20"/>
                <w:szCs w:val="20"/>
              </w:rPr>
              <w:t>БОЛТ M10 - GB5781</w:t>
            </w:r>
          </w:p>
        </w:tc>
        <w:tc>
          <w:tcPr>
            <w:tcW w:w="1568" w:type="dxa"/>
            <w:tcBorders>
              <w:top w:val="single" w:sz="4" w:space="0" w:color="auto"/>
              <w:left w:val="nil"/>
              <w:bottom w:val="single" w:sz="8" w:space="0" w:color="auto"/>
              <w:right w:val="single" w:sz="8" w:space="0" w:color="auto"/>
            </w:tcBorders>
            <w:vAlign w:val="bottom"/>
          </w:tcPr>
          <w:p w14:paraId="490BC249" w14:textId="77777777" w:rsidR="00B043B7" w:rsidRPr="00AC52EC" w:rsidRDefault="00B043B7" w:rsidP="005B6B66">
            <w:pPr>
              <w:widowControl w:val="0"/>
              <w:autoSpaceDE w:val="0"/>
              <w:autoSpaceDN w:val="0"/>
              <w:adjustRightInd w:val="0"/>
              <w:spacing w:line="239" w:lineRule="exact"/>
              <w:rPr>
                <w:sz w:val="20"/>
                <w:szCs w:val="20"/>
              </w:rPr>
            </w:pPr>
            <w:r w:rsidRPr="00AC52EC">
              <w:rPr>
                <w:w w:val="90"/>
                <w:sz w:val="20"/>
                <w:szCs w:val="20"/>
              </w:rPr>
              <w:t>1</w:t>
            </w:r>
          </w:p>
        </w:tc>
      </w:tr>
      <w:tr w:rsidR="00B043B7" w:rsidRPr="004D3DD3" w14:paraId="029DC8F3" w14:textId="77777777" w:rsidTr="005B6B66">
        <w:trPr>
          <w:trHeight w:val="244"/>
        </w:trPr>
        <w:tc>
          <w:tcPr>
            <w:tcW w:w="680" w:type="dxa"/>
            <w:gridSpan w:val="2"/>
            <w:tcBorders>
              <w:top w:val="single" w:sz="8" w:space="0" w:color="auto"/>
              <w:left w:val="single" w:sz="8" w:space="0" w:color="auto"/>
              <w:bottom w:val="single" w:sz="8" w:space="0" w:color="auto"/>
              <w:right w:val="single" w:sz="8" w:space="0" w:color="auto"/>
            </w:tcBorders>
            <w:vAlign w:val="bottom"/>
          </w:tcPr>
          <w:p w14:paraId="3EB22BCE" w14:textId="77777777" w:rsidR="00B043B7" w:rsidRPr="00AC52EC" w:rsidRDefault="00B043B7" w:rsidP="005B6B66">
            <w:pPr>
              <w:widowControl w:val="0"/>
              <w:autoSpaceDE w:val="0"/>
              <w:autoSpaceDN w:val="0"/>
              <w:adjustRightInd w:val="0"/>
              <w:spacing w:line="240" w:lineRule="exact"/>
              <w:rPr>
                <w:sz w:val="20"/>
                <w:szCs w:val="20"/>
              </w:rPr>
            </w:pPr>
            <w:r w:rsidRPr="00AC52EC">
              <w:rPr>
                <w:w w:val="99"/>
                <w:sz w:val="20"/>
                <w:szCs w:val="20"/>
              </w:rPr>
              <w:t>26</w:t>
            </w:r>
          </w:p>
        </w:tc>
        <w:tc>
          <w:tcPr>
            <w:tcW w:w="1980" w:type="dxa"/>
            <w:tcBorders>
              <w:top w:val="single" w:sz="8" w:space="0" w:color="auto"/>
              <w:left w:val="nil"/>
              <w:bottom w:val="single" w:sz="8" w:space="0" w:color="auto"/>
              <w:right w:val="single" w:sz="8" w:space="0" w:color="auto"/>
            </w:tcBorders>
            <w:vAlign w:val="bottom"/>
          </w:tcPr>
          <w:p w14:paraId="54475161" w14:textId="77777777" w:rsidR="00B043B7" w:rsidRPr="00AC52EC" w:rsidRDefault="00B043B7" w:rsidP="005B6B66">
            <w:pPr>
              <w:widowControl w:val="0"/>
              <w:autoSpaceDE w:val="0"/>
              <w:autoSpaceDN w:val="0"/>
              <w:adjustRightInd w:val="0"/>
              <w:spacing w:line="240" w:lineRule="exact"/>
              <w:rPr>
                <w:sz w:val="20"/>
                <w:szCs w:val="20"/>
              </w:rPr>
            </w:pPr>
            <w:r w:rsidRPr="00AC52EC">
              <w:rPr>
                <w:w w:val="99"/>
                <w:sz w:val="20"/>
                <w:szCs w:val="20"/>
              </w:rPr>
              <w:t>06200010</w:t>
            </w:r>
          </w:p>
        </w:tc>
        <w:tc>
          <w:tcPr>
            <w:tcW w:w="6120" w:type="dxa"/>
            <w:tcBorders>
              <w:top w:val="single" w:sz="8" w:space="0" w:color="auto"/>
              <w:left w:val="nil"/>
              <w:bottom w:val="single" w:sz="8" w:space="0" w:color="auto"/>
              <w:right w:val="single" w:sz="8" w:space="0" w:color="auto"/>
            </w:tcBorders>
            <w:vAlign w:val="bottom"/>
          </w:tcPr>
          <w:p w14:paraId="4F09E462" w14:textId="77777777" w:rsidR="00B043B7" w:rsidRPr="00AC52EC" w:rsidRDefault="00B043B7" w:rsidP="005B6B66">
            <w:pPr>
              <w:widowControl w:val="0"/>
              <w:autoSpaceDE w:val="0"/>
              <w:autoSpaceDN w:val="0"/>
              <w:adjustRightInd w:val="0"/>
              <w:spacing w:line="240" w:lineRule="exact"/>
              <w:ind w:left="80"/>
              <w:rPr>
                <w:sz w:val="20"/>
                <w:szCs w:val="20"/>
              </w:rPr>
            </w:pPr>
            <w:r w:rsidRPr="00AC52EC">
              <w:rPr>
                <w:sz w:val="20"/>
                <w:szCs w:val="20"/>
              </w:rPr>
              <w:t>ГАЙКА M10 - GB62</w:t>
            </w:r>
          </w:p>
        </w:tc>
        <w:tc>
          <w:tcPr>
            <w:tcW w:w="1568" w:type="dxa"/>
            <w:tcBorders>
              <w:top w:val="single" w:sz="8" w:space="0" w:color="auto"/>
              <w:left w:val="nil"/>
              <w:bottom w:val="single" w:sz="8" w:space="0" w:color="auto"/>
              <w:right w:val="single" w:sz="8" w:space="0" w:color="auto"/>
            </w:tcBorders>
            <w:vAlign w:val="bottom"/>
          </w:tcPr>
          <w:p w14:paraId="498B5DE4" w14:textId="77777777" w:rsidR="00B043B7" w:rsidRPr="00AC52EC" w:rsidRDefault="00B043B7" w:rsidP="005B6B66">
            <w:pPr>
              <w:widowControl w:val="0"/>
              <w:autoSpaceDE w:val="0"/>
              <w:autoSpaceDN w:val="0"/>
              <w:adjustRightInd w:val="0"/>
              <w:spacing w:line="240" w:lineRule="exact"/>
              <w:rPr>
                <w:sz w:val="20"/>
                <w:szCs w:val="20"/>
              </w:rPr>
            </w:pPr>
            <w:r w:rsidRPr="00AC52EC">
              <w:rPr>
                <w:w w:val="90"/>
                <w:sz w:val="20"/>
                <w:szCs w:val="20"/>
              </w:rPr>
              <w:t>1</w:t>
            </w:r>
          </w:p>
        </w:tc>
      </w:tr>
      <w:tr w:rsidR="00B043B7" w:rsidRPr="004D3DD3" w14:paraId="3D43DF88" w14:textId="77777777" w:rsidTr="005B6B66">
        <w:trPr>
          <w:trHeight w:val="243"/>
        </w:trPr>
        <w:tc>
          <w:tcPr>
            <w:tcW w:w="680" w:type="dxa"/>
            <w:gridSpan w:val="2"/>
            <w:tcBorders>
              <w:top w:val="nil"/>
              <w:left w:val="single" w:sz="8" w:space="0" w:color="auto"/>
              <w:bottom w:val="single" w:sz="8" w:space="0" w:color="auto"/>
              <w:right w:val="single" w:sz="8" w:space="0" w:color="auto"/>
            </w:tcBorders>
            <w:vAlign w:val="bottom"/>
          </w:tcPr>
          <w:p w14:paraId="7A32D2F0" w14:textId="77777777" w:rsidR="00B043B7" w:rsidRPr="00AC52EC" w:rsidRDefault="00B043B7" w:rsidP="005B6B66">
            <w:pPr>
              <w:widowControl w:val="0"/>
              <w:autoSpaceDE w:val="0"/>
              <w:autoSpaceDN w:val="0"/>
              <w:adjustRightInd w:val="0"/>
              <w:spacing w:line="237" w:lineRule="exact"/>
              <w:rPr>
                <w:sz w:val="20"/>
                <w:szCs w:val="20"/>
              </w:rPr>
            </w:pPr>
            <w:r w:rsidRPr="00AC52EC">
              <w:rPr>
                <w:w w:val="99"/>
                <w:sz w:val="20"/>
                <w:szCs w:val="20"/>
              </w:rPr>
              <w:t>27</w:t>
            </w:r>
          </w:p>
        </w:tc>
        <w:tc>
          <w:tcPr>
            <w:tcW w:w="1980" w:type="dxa"/>
            <w:tcBorders>
              <w:top w:val="nil"/>
              <w:left w:val="nil"/>
              <w:bottom w:val="single" w:sz="8" w:space="0" w:color="auto"/>
              <w:right w:val="single" w:sz="8" w:space="0" w:color="auto"/>
            </w:tcBorders>
            <w:vAlign w:val="bottom"/>
          </w:tcPr>
          <w:p w14:paraId="0AD33808" w14:textId="77777777" w:rsidR="00B043B7" w:rsidRPr="00AC52EC" w:rsidRDefault="00B043B7" w:rsidP="005B6B66">
            <w:pPr>
              <w:widowControl w:val="0"/>
              <w:autoSpaceDE w:val="0"/>
              <w:autoSpaceDN w:val="0"/>
              <w:adjustRightInd w:val="0"/>
              <w:spacing w:line="237" w:lineRule="exact"/>
              <w:rPr>
                <w:sz w:val="20"/>
                <w:szCs w:val="20"/>
              </w:rPr>
            </w:pPr>
            <w:r w:rsidRPr="00AC52EC">
              <w:rPr>
                <w:w w:val="99"/>
                <w:sz w:val="20"/>
                <w:szCs w:val="20"/>
              </w:rPr>
              <w:t>09600010</w:t>
            </w:r>
          </w:p>
        </w:tc>
        <w:tc>
          <w:tcPr>
            <w:tcW w:w="6120" w:type="dxa"/>
            <w:tcBorders>
              <w:top w:val="nil"/>
              <w:left w:val="nil"/>
              <w:bottom w:val="single" w:sz="8" w:space="0" w:color="auto"/>
              <w:right w:val="single" w:sz="8" w:space="0" w:color="auto"/>
            </w:tcBorders>
            <w:vAlign w:val="bottom"/>
          </w:tcPr>
          <w:p w14:paraId="6419323E" w14:textId="77777777" w:rsidR="00B043B7" w:rsidRPr="00AC52EC" w:rsidRDefault="00B043B7" w:rsidP="005B6B66">
            <w:pPr>
              <w:widowControl w:val="0"/>
              <w:autoSpaceDE w:val="0"/>
              <w:autoSpaceDN w:val="0"/>
              <w:adjustRightInd w:val="0"/>
              <w:spacing w:line="237" w:lineRule="exact"/>
              <w:ind w:left="80"/>
              <w:rPr>
                <w:sz w:val="20"/>
                <w:szCs w:val="20"/>
              </w:rPr>
            </w:pPr>
            <w:r w:rsidRPr="00AC52EC">
              <w:rPr>
                <w:sz w:val="20"/>
                <w:szCs w:val="20"/>
              </w:rPr>
              <w:t>ШАЙБА 10 - GB96</w:t>
            </w:r>
          </w:p>
        </w:tc>
        <w:tc>
          <w:tcPr>
            <w:tcW w:w="1568" w:type="dxa"/>
            <w:tcBorders>
              <w:top w:val="nil"/>
              <w:left w:val="nil"/>
              <w:bottom w:val="single" w:sz="8" w:space="0" w:color="auto"/>
              <w:right w:val="single" w:sz="8" w:space="0" w:color="auto"/>
            </w:tcBorders>
            <w:vAlign w:val="bottom"/>
          </w:tcPr>
          <w:p w14:paraId="35A95C3A" w14:textId="77777777" w:rsidR="00B043B7" w:rsidRPr="00AC52EC" w:rsidRDefault="00B043B7" w:rsidP="005B6B66">
            <w:pPr>
              <w:widowControl w:val="0"/>
              <w:autoSpaceDE w:val="0"/>
              <w:autoSpaceDN w:val="0"/>
              <w:adjustRightInd w:val="0"/>
              <w:spacing w:line="237" w:lineRule="exact"/>
              <w:rPr>
                <w:sz w:val="20"/>
                <w:szCs w:val="20"/>
              </w:rPr>
            </w:pPr>
            <w:r w:rsidRPr="00AC52EC">
              <w:rPr>
                <w:w w:val="90"/>
                <w:sz w:val="20"/>
                <w:szCs w:val="20"/>
              </w:rPr>
              <w:t>1</w:t>
            </w:r>
          </w:p>
        </w:tc>
      </w:tr>
      <w:tr w:rsidR="00B043B7" w14:paraId="2BA065AA" w14:textId="77777777" w:rsidTr="005B6B66">
        <w:trPr>
          <w:trHeight w:val="259"/>
        </w:trPr>
        <w:tc>
          <w:tcPr>
            <w:tcW w:w="680" w:type="dxa"/>
            <w:gridSpan w:val="2"/>
            <w:tcBorders>
              <w:top w:val="single" w:sz="8" w:space="0" w:color="auto"/>
              <w:left w:val="single" w:sz="8" w:space="0" w:color="auto"/>
              <w:bottom w:val="single" w:sz="8" w:space="0" w:color="auto"/>
              <w:right w:val="single" w:sz="8" w:space="0" w:color="auto"/>
            </w:tcBorders>
            <w:vAlign w:val="center"/>
          </w:tcPr>
          <w:p w14:paraId="6FE342AA" w14:textId="77777777" w:rsidR="00B043B7" w:rsidRPr="00AC52EC" w:rsidRDefault="00B043B7" w:rsidP="005B6B66">
            <w:pPr>
              <w:widowControl w:val="0"/>
              <w:autoSpaceDE w:val="0"/>
              <w:autoSpaceDN w:val="0"/>
              <w:adjustRightInd w:val="0"/>
              <w:ind w:right="-29"/>
              <w:rPr>
                <w:sz w:val="20"/>
                <w:szCs w:val="20"/>
              </w:rPr>
            </w:pPr>
            <w:r w:rsidRPr="00AC52EC">
              <w:rPr>
                <w:sz w:val="20"/>
                <w:szCs w:val="20"/>
              </w:rPr>
              <w:t>28</w:t>
            </w:r>
          </w:p>
        </w:tc>
        <w:tc>
          <w:tcPr>
            <w:tcW w:w="1980" w:type="dxa"/>
            <w:tcBorders>
              <w:top w:val="single" w:sz="8" w:space="0" w:color="auto"/>
              <w:left w:val="nil"/>
              <w:bottom w:val="single" w:sz="8" w:space="0" w:color="auto"/>
              <w:right w:val="single" w:sz="8" w:space="0" w:color="auto"/>
            </w:tcBorders>
            <w:vAlign w:val="center"/>
          </w:tcPr>
          <w:p w14:paraId="7C8160ED" w14:textId="77777777" w:rsidR="00B043B7" w:rsidRPr="00AC52EC" w:rsidRDefault="00B043B7" w:rsidP="005B6B66">
            <w:pPr>
              <w:widowControl w:val="0"/>
              <w:autoSpaceDE w:val="0"/>
              <w:autoSpaceDN w:val="0"/>
              <w:adjustRightInd w:val="0"/>
              <w:rPr>
                <w:sz w:val="20"/>
                <w:szCs w:val="20"/>
              </w:rPr>
            </w:pPr>
            <w:r w:rsidRPr="00AC52EC">
              <w:rPr>
                <w:w w:val="99"/>
                <w:sz w:val="20"/>
                <w:szCs w:val="20"/>
              </w:rPr>
              <w:t>00180008</w:t>
            </w:r>
          </w:p>
        </w:tc>
        <w:tc>
          <w:tcPr>
            <w:tcW w:w="6120" w:type="dxa"/>
            <w:tcBorders>
              <w:top w:val="single" w:sz="8" w:space="0" w:color="auto"/>
              <w:left w:val="nil"/>
              <w:bottom w:val="single" w:sz="8" w:space="0" w:color="auto"/>
              <w:right w:val="single" w:sz="8" w:space="0" w:color="auto"/>
            </w:tcBorders>
            <w:vAlign w:val="bottom"/>
          </w:tcPr>
          <w:p w14:paraId="0A7056F7" w14:textId="77777777" w:rsidR="00B043B7" w:rsidRPr="00AC52EC" w:rsidRDefault="00B043B7" w:rsidP="005B6B66">
            <w:pPr>
              <w:widowControl w:val="0"/>
              <w:autoSpaceDE w:val="0"/>
              <w:autoSpaceDN w:val="0"/>
              <w:adjustRightInd w:val="0"/>
              <w:ind w:left="80"/>
              <w:rPr>
                <w:sz w:val="20"/>
                <w:szCs w:val="20"/>
              </w:rPr>
            </w:pPr>
            <w:r w:rsidRPr="00AC52EC">
              <w:rPr>
                <w:sz w:val="20"/>
                <w:szCs w:val="20"/>
              </w:rPr>
              <w:t>ВИНТ</w:t>
            </w:r>
          </w:p>
        </w:tc>
        <w:tc>
          <w:tcPr>
            <w:tcW w:w="1568" w:type="dxa"/>
            <w:tcBorders>
              <w:top w:val="single" w:sz="8" w:space="0" w:color="auto"/>
              <w:left w:val="nil"/>
              <w:bottom w:val="single" w:sz="8" w:space="0" w:color="auto"/>
              <w:right w:val="single" w:sz="8" w:space="0" w:color="auto"/>
            </w:tcBorders>
            <w:vAlign w:val="center"/>
          </w:tcPr>
          <w:p w14:paraId="12C506BE" w14:textId="77777777" w:rsidR="00B043B7" w:rsidRPr="00AC52EC" w:rsidRDefault="00B043B7" w:rsidP="005B6B66">
            <w:pPr>
              <w:widowControl w:val="0"/>
              <w:autoSpaceDE w:val="0"/>
              <w:autoSpaceDN w:val="0"/>
              <w:adjustRightInd w:val="0"/>
              <w:rPr>
                <w:sz w:val="20"/>
                <w:szCs w:val="20"/>
              </w:rPr>
            </w:pPr>
            <w:r w:rsidRPr="00AC52EC">
              <w:rPr>
                <w:w w:val="90"/>
                <w:sz w:val="20"/>
                <w:szCs w:val="20"/>
              </w:rPr>
              <w:t>1</w:t>
            </w:r>
          </w:p>
        </w:tc>
      </w:tr>
      <w:tr w:rsidR="00B043B7" w14:paraId="29CAAE91" w14:textId="77777777" w:rsidTr="005B6B66">
        <w:trPr>
          <w:trHeight w:val="243"/>
        </w:trPr>
        <w:tc>
          <w:tcPr>
            <w:tcW w:w="680" w:type="dxa"/>
            <w:gridSpan w:val="2"/>
            <w:tcBorders>
              <w:top w:val="nil"/>
              <w:left w:val="single" w:sz="8" w:space="0" w:color="auto"/>
              <w:bottom w:val="single" w:sz="8" w:space="0" w:color="auto"/>
              <w:right w:val="single" w:sz="8" w:space="0" w:color="auto"/>
            </w:tcBorders>
            <w:vAlign w:val="center"/>
          </w:tcPr>
          <w:p w14:paraId="4368FEE7" w14:textId="77777777" w:rsidR="00B043B7" w:rsidRPr="00AC52EC" w:rsidRDefault="00B043B7" w:rsidP="005B6B66">
            <w:pPr>
              <w:widowControl w:val="0"/>
              <w:autoSpaceDE w:val="0"/>
              <w:autoSpaceDN w:val="0"/>
              <w:adjustRightInd w:val="0"/>
              <w:spacing w:line="239" w:lineRule="exact"/>
              <w:ind w:right="-29"/>
              <w:rPr>
                <w:sz w:val="20"/>
                <w:szCs w:val="20"/>
              </w:rPr>
            </w:pPr>
            <w:r w:rsidRPr="00AC52EC">
              <w:rPr>
                <w:sz w:val="20"/>
                <w:szCs w:val="20"/>
              </w:rPr>
              <w:t>29</w:t>
            </w:r>
          </w:p>
        </w:tc>
        <w:tc>
          <w:tcPr>
            <w:tcW w:w="1980" w:type="dxa"/>
            <w:tcBorders>
              <w:top w:val="nil"/>
              <w:left w:val="nil"/>
              <w:bottom w:val="single" w:sz="8" w:space="0" w:color="auto"/>
              <w:right w:val="single" w:sz="8" w:space="0" w:color="auto"/>
            </w:tcBorders>
            <w:vAlign w:val="center"/>
          </w:tcPr>
          <w:p w14:paraId="2E07BD16" w14:textId="77777777" w:rsidR="00B043B7" w:rsidRPr="00AC52EC" w:rsidRDefault="00B043B7" w:rsidP="005B6B66">
            <w:pPr>
              <w:widowControl w:val="0"/>
              <w:autoSpaceDE w:val="0"/>
              <w:autoSpaceDN w:val="0"/>
              <w:adjustRightInd w:val="0"/>
              <w:spacing w:line="239" w:lineRule="exact"/>
              <w:rPr>
                <w:sz w:val="20"/>
                <w:szCs w:val="20"/>
              </w:rPr>
            </w:pPr>
            <w:r w:rsidRPr="00AC52EC">
              <w:rPr>
                <w:w w:val="99"/>
                <w:sz w:val="20"/>
                <w:szCs w:val="20"/>
              </w:rPr>
              <w:t>05780010</w:t>
            </w:r>
          </w:p>
        </w:tc>
        <w:tc>
          <w:tcPr>
            <w:tcW w:w="6120" w:type="dxa"/>
            <w:tcBorders>
              <w:top w:val="nil"/>
              <w:left w:val="nil"/>
              <w:bottom w:val="single" w:sz="8" w:space="0" w:color="auto"/>
              <w:right w:val="single" w:sz="8" w:space="0" w:color="auto"/>
            </w:tcBorders>
            <w:vAlign w:val="bottom"/>
          </w:tcPr>
          <w:p w14:paraId="79EDAE4F" w14:textId="77777777" w:rsidR="00B043B7" w:rsidRPr="00AC52EC" w:rsidRDefault="00B043B7" w:rsidP="005B6B66">
            <w:pPr>
              <w:widowControl w:val="0"/>
              <w:autoSpaceDE w:val="0"/>
              <w:autoSpaceDN w:val="0"/>
              <w:adjustRightInd w:val="0"/>
              <w:spacing w:line="239" w:lineRule="exact"/>
              <w:ind w:left="80"/>
              <w:rPr>
                <w:sz w:val="20"/>
                <w:szCs w:val="20"/>
              </w:rPr>
            </w:pPr>
            <w:r w:rsidRPr="00AC52EC">
              <w:rPr>
                <w:sz w:val="20"/>
                <w:szCs w:val="20"/>
              </w:rPr>
              <w:t>БОЛТ M10 X 25 - GB5780</w:t>
            </w:r>
          </w:p>
        </w:tc>
        <w:tc>
          <w:tcPr>
            <w:tcW w:w="1568" w:type="dxa"/>
            <w:tcBorders>
              <w:top w:val="nil"/>
              <w:left w:val="nil"/>
              <w:bottom w:val="single" w:sz="8" w:space="0" w:color="auto"/>
              <w:right w:val="single" w:sz="8" w:space="0" w:color="auto"/>
            </w:tcBorders>
            <w:vAlign w:val="center"/>
          </w:tcPr>
          <w:p w14:paraId="2E450B2E" w14:textId="77777777" w:rsidR="00B043B7" w:rsidRPr="00AC52EC" w:rsidRDefault="00B043B7" w:rsidP="005B6B66">
            <w:pPr>
              <w:widowControl w:val="0"/>
              <w:autoSpaceDE w:val="0"/>
              <w:autoSpaceDN w:val="0"/>
              <w:adjustRightInd w:val="0"/>
              <w:rPr>
                <w:sz w:val="20"/>
                <w:szCs w:val="20"/>
              </w:rPr>
            </w:pPr>
            <w:r w:rsidRPr="00AC52EC">
              <w:rPr>
                <w:w w:val="90"/>
                <w:sz w:val="20"/>
                <w:szCs w:val="20"/>
              </w:rPr>
              <w:t>1</w:t>
            </w:r>
          </w:p>
        </w:tc>
      </w:tr>
      <w:tr w:rsidR="00B043B7" w14:paraId="0432B741" w14:textId="77777777" w:rsidTr="005B6B66">
        <w:trPr>
          <w:trHeight w:val="244"/>
        </w:trPr>
        <w:tc>
          <w:tcPr>
            <w:tcW w:w="680" w:type="dxa"/>
            <w:gridSpan w:val="2"/>
            <w:tcBorders>
              <w:top w:val="nil"/>
              <w:left w:val="single" w:sz="8" w:space="0" w:color="auto"/>
              <w:bottom w:val="single" w:sz="8" w:space="0" w:color="auto"/>
              <w:right w:val="single" w:sz="8" w:space="0" w:color="auto"/>
            </w:tcBorders>
            <w:vAlign w:val="center"/>
          </w:tcPr>
          <w:p w14:paraId="5F97B5C2" w14:textId="77777777" w:rsidR="00B043B7" w:rsidRPr="00AC52EC" w:rsidRDefault="00B043B7" w:rsidP="005B6B66">
            <w:pPr>
              <w:widowControl w:val="0"/>
              <w:autoSpaceDE w:val="0"/>
              <w:autoSpaceDN w:val="0"/>
              <w:adjustRightInd w:val="0"/>
              <w:spacing w:line="240" w:lineRule="exact"/>
              <w:ind w:right="-29"/>
              <w:rPr>
                <w:sz w:val="20"/>
                <w:szCs w:val="20"/>
              </w:rPr>
            </w:pPr>
            <w:r w:rsidRPr="00AC52EC">
              <w:rPr>
                <w:sz w:val="20"/>
                <w:szCs w:val="20"/>
              </w:rPr>
              <w:t>30</w:t>
            </w:r>
          </w:p>
        </w:tc>
        <w:tc>
          <w:tcPr>
            <w:tcW w:w="1980" w:type="dxa"/>
            <w:tcBorders>
              <w:top w:val="nil"/>
              <w:left w:val="nil"/>
              <w:bottom w:val="single" w:sz="8" w:space="0" w:color="auto"/>
              <w:right w:val="single" w:sz="8" w:space="0" w:color="auto"/>
            </w:tcBorders>
            <w:vAlign w:val="center"/>
          </w:tcPr>
          <w:p w14:paraId="5A24BF72" w14:textId="77777777" w:rsidR="00B043B7" w:rsidRPr="00AC52EC" w:rsidRDefault="00B043B7" w:rsidP="005B6B66">
            <w:pPr>
              <w:widowControl w:val="0"/>
              <w:autoSpaceDE w:val="0"/>
              <w:autoSpaceDN w:val="0"/>
              <w:adjustRightInd w:val="0"/>
              <w:spacing w:line="240" w:lineRule="exact"/>
              <w:rPr>
                <w:sz w:val="20"/>
                <w:szCs w:val="20"/>
              </w:rPr>
            </w:pPr>
            <w:r w:rsidRPr="00AC52EC">
              <w:rPr>
                <w:w w:val="99"/>
                <w:sz w:val="20"/>
                <w:szCs w:val="20"/>
              </w:rPr>
              <w:t>18090001</w:t>
            </w:r>
          </w:p>
        </w:tc>
        <w:tc>
          <w:tcPr>
            <w:tcW w:w="6120" w:type="dxa"/>
            <w:tcBorders>
              <w:top w:val="nil"/>
              <w:left w:val="nil"/>
              <w:bottom w:val="single" w:sz="8" w:space="0" w:color="auto"/>
              <w:right w:val="single" w:sz="8" w:space="0" w:color="auto"/>
            </w:tcBorders>
            <w:vAlign w:val="bottom"/>
          </w:tcPr>
          <w:p w14:paraId="4ED16ECD" w14:textId="77777777" w:rsidR="00B043B7" w:rsidRPr="00AC52EC" w:rsidRDefault="00B043B7" w:rsidP="005B6B66">
            <w:pPr>
              <w:widowControl w:val="0"/>
              <w:autoSpaceDE w:val="0"/>
              <w:autoSpaceDN w:val="0"/>
              <w:adjustRightInd w:val="0"/>
              <w:spacing w:line="240" w:lineRule="exact"/>
              <w:ind w:left="80"/>
              <w:rPr>
                <w:sz w:val="20"/>
                <w:szCs w:val="20"/>
              </w:rPr>
            </w:pPr>
            <w:r w:rsidRPr="00AC52EC">
              <w:rPr>
                <w:sz w:val="20"/>
                <w:szCs w:val="20"/>
              </w:rPr>
              <w:t>ШАЙБА</w:t>
            </w:r>
          </w:p>
        </w:tc>
        <w:tc>
          <w:tcPr>
            <w:tcW w:w="1568" w:type="dxa"/>
            <w:tcBorders>
              <w:top w:val="nil"/>
              <w:left w:val="nil"/>
              <w:bottom w:val="single" w:sz="8" w:space="0" w:color="auto"/>
              <w:right w:val="single" w:sz="8" w:space="0" w:color="auto"/>
            </w:tcBorders>
            <w:vAlign w:val="center"/>
          </w:tcPr>
          <w:p w14:paraId="53948803" w14:textId="77777777" w:rsidR="00B043B7" w:rsidRPr="00AC52EC" w:rsidRDefault="00B043B7" w:rsidP="005B6B66">
            <w:pPr>
              <w:widowControl w:val="0"/>
              <w:autoSpaceDE w:val="0"/>
              <w:autoSpaceDN w:val="0"/>
              <w:adjustRightInd w:val="0"/>
              <w:rPr>
                <w:sz w:val="20"/>
                <w:szCs w:val="20"/>
              </w:rPr>
            </w:pPr>
            <w:r w:rsidRPr="00AC52EC">
              <w:rPr>
                <w:w w:val="90"/>
                <w:sz w:val="20"/>
                <w:szCs w:val="20"/>
              </w:rPr>
              <w:t>1</w:t>
            </w:r>
          </w:p>
        </w:tc>
      </w:tr>
      <w:tr w:rsidR="00B043B7" w14:paraId="29525771" w14:textId="77777777" w:rsidTr="005B6B66">
        <w:trPr>
          <w:trHeight w:val="243"/>
        </w:trPr>
        <w:tc>
          <w:tcPr>
            <w:tcW w:w="680" w:type="dxa"/>
            <w:gridSpan w:val="2"/>
            <w:tcBorders>
              <w:top w:val="nil"/>
              <w:left w:val="single" w:sz="8" w:space="0" w:color="auto"/>
              <w:bottom w:val="single" w:sz="8" w:space="0" w:color="auto"/>
              <w:right w:val="single" w:sz="8" w:space="0" w:color="auto"/>
            </w:tcBorders>
            <w:vAlign w:val="center"/>
          </w:tcPr>
          <w:p w14:paraId="28ACFC20" w14:textId="77777777" w:rsidR="00B043B7" w:rsidRPr="00AC52EC" w:rsidRDefault="00B043B7" w:rsidP="005B6B66">
            <w:pPr>
              <w:widowControl w:val="0"/>
              <w:autoSpaceDE w:val="0"/>
              <w:autoSpaceDN w:val="0"/>
              <w:adjustRightInd w:val="0"/>
              <w:spacing w:line="237" w:lineRule="exact"/>
              <w:ind w:right="-29"/>
              <w:rPr>
                <w:sz w:val="20"/>
                <w:szCs w:val="20"/>
              </w:rPr>
            </w:pPr>
            <w:r w:rsidRPr="00AC52EC">
              <w:rPr>
                <w:sz w:val="20"/>
                <w:szCs w:val="20"/>
              </w:rPr>
              <w:t>31</w:t>
            </w:r>
          </w:p>
        </w:tc>
        <w:tc>
          <w:tcPr>
            <w:tcW w:w="1980" w:type="dxa"/>
            <w:tcBorders>
              <w:top w:val="nil"/>
              <w:left w:val="nil"/>
              <w:bottom w:val="single" w:sz="8" w:space="0" w:color="auto"/>
              <w:right w:val="single" w:sz="8" w:space="0" w:color="auto"/>
            </w:tcBorders>
            <w:vAlign w:val="center"/>
          </w:tcPr>
          <w:p w14:paraId="0F51245B" w14:textId="77777777" w:rsidR="00B043B7" w:rsidRPr="00AC52EC" w:rsidRDefault="00B043B7" w:rsidP="005B6B66">
            <w:pPr>
              <w:widowControl w:val="0"/>
              <w:autoSpaceDE w:val="0"/>
              <w:autoSpaceDN w:val="0"/>
              <w:adjustRightInd w:val="0"/>
              <w:spacing w:line="237" w:lineRule="exact"/>
              <w:rPr>
                <w:sz w:val="20"/>
                <w:szCs w:val="20"/>
              </w:rPr>
            </w:pPr>
            <w:r w:rsidRPr="00AC52EC">
              <w:rPr>
                <w:w w:val="99"/>
                <w:sz w:val="20"/>
                <w:szCs w:val="20"/>
              </w:rPr>
              <w:t>09300010</w:t>
            </w:r>
          </w:p>
        </w:tc>
        <w:tc>
          <w:tcPr>
            <w:tcW w:w="6120" w:type="dxa"/>
            <w:tcBorders>
              <w:top w:val="nil"/>
              <w:left w:val="nil"/>
              <w:bottom w:val="single" w:sz="8" w:space="0" w:color="auto"/>
              <w:right w:val="single" w:sz="8" w:space="0" w:color="auto"/>
            </w:tcBorders>
            <w:vAlign w:val="bottom"/>
          </w:tcPr>
          <w:p w14:paraId="36EC6A89" w14:textId="77777777" w:rsidR="00B043B7" w:rsidRPr="00AC52EC" w:rsidRDefault="00B043B7" w:rsidP="005B6B66">
            <w:pPr>
              <w:widowControl w:val="0"/>
              <w:autoSpaceDE w:val="0"/>
              <w:autoSpaceDN w:val="0"/>
              <w:adjustRightInd w:val="0"/>
              <w:spacing w:line="237" w:lineRule="exact"/>
              <w:ind w:left="80"/>
              <w:rPr>
                <w:sz w:val="20"/>
                <w:szCs w:val="20"/>
              </w:rPr>
            </w:pPr>
            <w:r w:rsidRPr="00AC52EC">
              <w:rPr>
                <w:sz w:val="20"/>
                <w:szCs w:val="20"/>
              </w:rPr>
              <w:t>ПРУЖИННАЯ ШАЙБА 10 - GB93</w:t>
            </w:r>
          </w:p>
        </w:tc>
        <w:tc>
          <w:tcPr>
            <w:tcW w:w="1568" w:type="dxa"/>
            <w:tcBorders>
              <w:top w:val="nil"/>
              <w:left w:val="nil"/>
              <w:bottom w:val="single" w:sz="8" w:space="0" w:color="auto"/>
              <w:right w:val="single" w:sz="8" w:space="0" w:color="auto"/>
            </w:tcBorders>
            <w:vAlign w:val="center"/>
          </w:tcPr>
          <w:p w14:paraId="26BFDB71" w14:textId="77777777" w:rsidR="00B043B7" w:rsidRPr="00AC52EC" w:rsidRDefault="00B043B7" w:rsidP="005B6B66">
            <w:pPr>
              <w:widowControl w:val="0"/>
              <w:autoSpaceDE w:val="0"/>
              <w:autoSpaceDN w:val="0"/>
              <w:adjustRightInd w:val="0"/>
              <w:rPr>
                <w:sz w:val="20"/>
                <w:szCs w:val="20"/>
              </w:rPr>
            </w:pPr>
            <w:r w:rsidRPr="00AC52EC">
              <w:rPr>
                <w:w w:val="90"/>
                <w:sz w:val="20"/>
                <w:szCs w:val="20"/>
              </w:rPr>
              <w:t>1</w:t>
            </w:r>
          </w:p>
        </w:tc>
      </w:tr>
      <w:tr w:rsidR="00B043B7" w14:paraId="05B531A6" w14:textId="77777777" w:rsidTr="005B6B66">
        <w:trPr>
          <w:trHeight w:val="243"/>
        </w:trPr>
        <w:tc>
          <w:tcPr>
            <w:tcW w:w="680" w:type="dxa"/>
            <w:gridSpan w:val="2"/>
            <w:tcBorders>
              <w:top w:val="nil"/>
              <w:left w:val="single" w:sz="8" w:space="0" w:color="auto"/>
              <w:bottom w:val="single" w:sz="8" w:space="0" w:color="auto"/>
              <w:right w:val="single" w:sz="8" w:space="0" w:color="auto"/>
            </w:tcBorders>
            <w:vAlign w:val="center"/>
          </w:tcPr>
          <w:p w14:paraId="56F15846" w14:textId="77777777" w:rsidR="00B043B7" w:rsidRPr="00AC52EC" w:rsidRDefault="00B043B7" w:rsidP="005B6B66">
            <w:pPr>
              <w:widowControl w:val="0"/>
              <w:autoSpaceDE w:val="0"/>
              <w:autoSpaceDN w:val="0"/>
              <w:adjustRightInd w:val="0"/>
              <w:spacing w:line="239" w:lineRule="exact"/>
              <w:ind w:right="-29"/>
              <w:rPr>
                <w:sz w:val="20"/>
                <w:szCs w:val="20"/>
              </w:rPr>
            </w:pPr>
            <w:r w:rsidRPr="00AC52EC">
              <w:rPr>
                <w:sz w:val="20"/>
                <w:szCs w:val="20"/>
              </w:rPr>
              <w:t>32</w:t>
            </w:r>
          </w:p>
        </w:tc>
        <w:tc>
          <w:tcPr>
            <w:tcW w:w="1980" w:type="dxa"/>
            <w:tcBorders>
              <w:top w:val="nil"/>
              <w:left w:val="nil"/>
              <w:bottom w:val="single" w:sz="8" w:space="0" w:color="auto"/>
              <w:right w:val="single" w:sz="8" w:space="0" w:color="auto"/>
            </w:tcBorders>
            <w:vAlign w:val="center"/>
          </w:tcPr>
          <w:p w14:paraId="03D4678D" w14:textId="77777777" w:rsidR="00B043B7" w:rsidRPr="00AC52EC" w:rsidRDefault="00B043B7" w:rsidP="005B6B66">
            <w:pPr>
              <w:widowControl w:val="0"/>
              <w:autoSpaceDE w:val="0"/>
              <w:autoSpaceDN w:val="0"/>
              <w:adjustRightInd w:val="0"/>
              <w:spacing w:line="239" w:lineRule="exact"/>
              <w:rPr>
                <w:sz w:val="20"/>
                <w:szCs w:val="20"/>
              </w:rPr>
            </w:pPr>
            <w:r w:rsidRPr="00AC52EC">
              <w:rPr>
                <w:w w:val="99"/>
                <w:sz w:val="20"/>
                <w:szCs w:val="20"/>
              </w:rPr>
              <w:t>18090005</w:t>
            </w:r>
          </w:p>
        </w:tc>
        <w:tc>
          <w:tcPr>
            <w:tcW w:w="6120" w:type="dxa"/>
            <w:tcBorders>
              <w:top w:val="nil"/>
              <w:left w:val="nil"/>
              <w:bottom w:val="single" w:sz="8" w:space="0" w:color="auto"/>
              <w:right w:val="single" w:sz="8" w:space="0" w:color="auto"/>
            </w:tcBorders>
            <w:vAlign w:val="bottom"/>
          </w:tcPr>
          <w:p w14:paraId="069531D7" w14:textId="77777777" w:rsidR="00B043B7" w:rsidRPr="00AC52EC" w:rsidRDefault="00B043B7" w:rsidP="005B6B66">
            <w:pPr>
              <w:widowControl w:val="0"/>
              <w:autoSpaceDE w:val="0"/>
              <w:autoSpaceDN w:val="0"/>
              <w:adjustRightInd w:val="0"/>
              <w:spacing w:line="239" w:lineRule="exact"/>
              <w:ind w:left="80"/>
              <w:rPr>
                <w:sz w:val="20"/>
                <w:szCs w:val="20"/>
              </w:rPr>
            </w:pPr>
            <w:r w:rsidRPr="00AC52EC">
              <w:rPr>
                <w:sz w:val="20"/>
                <w:szCs w:val="20"/>
              </w:rPr>
              <w:t>ШКИВ</w:t>
            </w:r>
          </w:p>
        </w:tc>
        <w:tc>
          <w:tcPr>
            <w:tcW w:w="1568" w:type="dxa"/>
            <w:tcBorders>
              <w:top w:val="nil"/>
              <w:left w:val="nil"/>
              <w:bottom w:val="single" w:sz="8" w:space="0" w:color="auto"/>
              <w:right w:val="single" w:sz="8" w:space="0" w:color="auto"/>
            </w:tcBorders>
            <w:vAlign w:val="center"/>
          </w:tcPr>
          <w:p w14:paraId="24A5BFA0" w14:textId="77777777" w:rsidR="00B043B7" w:rsidRPr="00AC52EC" w:rsidRDefault="00B043B7" w:rsidP="005B6B66">
            <w:pPr>
              <w:widowControl w:val="0"/>
              <w:autoSpaceDE w:val="0"/>
              <w:autoSpaceDN w:val="0"/>
              <w:adjustRightInd w:val="0"/>
              <w:rPr>
                <w:sz w:val="20"/>
                <w:szCs w:val="20"/>
              </w:rPr>
            </w:pPr>
            <w:r w:rsidRPr="00AC52EC">
              <w:rPr>
                <w:w w:val="90"/>
                <w:sz w:val="20"/>
                <w:szCs w:val="20"/>
              </w:rPr>
              <w:t>1</w:t>
            </w:r>
          </w:p>
        </w:tc>
      </w:tr>
      <w:tr w:rsidR="00B043B7" w14:paraId="3902AD51" w14:textId="77777777" w:rsidTr="005B6B66">
        <w:trPr>
          <w:trHeight w:val="243"/>
        </w:trPr>
        <w:tc>
          <w:tcPr>
            <w:tcW w:w="680" w:type="dxa"/>
            <w:gridSpan w:val="2"/>
            <w:tcBorders>
              <w:top w:val="nil"/>
              <w:left w:val="single" w:sz="8" w:space="0" w:color="auto"/>
              <w:bottom w:val="single" w:sz="8" w:space="0" w:color="auto"/>
              <w:right w:val="single" w:sz="8" w:space="0" w:color="auto"/>
            </w:tcBorders>
            <w:vAlign w:val="center"/>
          </w:tcPr>
          <w:p w14:paraId="133E5C96" w14:textId="77777777" w:rsidR="00B043B7" w:rsidRPr="00AC52EC" w:rsidRDefault="00B043B7" w:rsidP="005B6B66">
            <w:pPr>
              <w:widowControl w:val="0"/>
              <w:autoSpaceDE w:val="0"/>
              <w:autoSpaceDN w:val="0"/>
              <w:adjustRightInd w:val="0"/>
              <w:spacing w:line="238" w:lineRule="exact"/>
              <w:ind w:right="-29"/>
              <w:rPr>
                <w:sz w:val="20"/>
                <w:szCs w:val="20"/>
              </w:rPr>
            </w:pPr>
            <w:r w:rsidRPr="00AC52EC">
              <w:rPr>
                <w:sz w:val="20"/>
                <w:szCs w:val="20"/>
              </w:rPr>
              <w:t>33</w:t>
            </w:r>
          </w:p>
        </w:tc>
        <w:tc>
          <w:tcPr>
            <w:tcW w:w="1980" w:type="dxa"/>
            <w:tcBorders>
              <w:top w:val="nil"/>
              <w:left w:val="nil"/>
              <w:bottom w:val="single" w:sz="8" w:space="0" w:color="auto"/>
              <w:right w:val="single" w:sz="8" w:space="0" w:color="auto"/>
            </w:tcBorders>
            <w:vAlign w:val="center"/>
          </w:tcPr>
          <w:p w14:paraId="5A72B192" w14:textId="77777777" w:rsidR="00B043B7" w:rsidRPr="00AC52EC" w:rsidRDefault="00B043B7" w:rsidP="005B6B66">
            <w:pPr>
              <w:widowControl w:val="0"/>
              <w:autoSpaceDE w:val="0"/>
              <w:autoSpaceDN w:val="0"/>
              <w:adjustRightInd w:val="0"/>
              <w:spacing w:line="238" w:lineRule="exact"/>
              <w:rPr>
                <w:sz w:val="20"/>
                <w:szCs w:val="20"/>
              </w:rPr>
            </w:pPr>
            <w:r w:rsidRPr="00AC52EC">
              <w:rPr>
                <w:w w:val="99"/>
                <w:sz w:val="20"/>
                <w:szCs w:val="20"/>
              </w:rPr>
              <w:t>00180902</w:t>
            </w:r>
          </w:p>
        </w:tc>
        <w:tc>
          <w:tcPr>
            <w:tcW w:w="6120" w:type="dxa"/>
            <w:tcBorders>
              <w:top w:val="nil"/>
              <w:left w:val="nil"/>
              <w:bottom w:val="single" w:sz="8" w:space="0" w:color="auto"/>
              <w:right w:val="single" w:sz="8" w:space="0" w:color="auto"/>
            </w:tcBorders>
            <w:vAlign w:val="bottom"/>
          </w:tcPr>
          <w:p w14:paraId="7D130806" w14:textId="77777777" w:rsidR="00B043B7" w:rsidRPr="00AC52EC" w:rsidRDefault="00B043B7" w:rsidP="005B6B66">
            <w:pPr>
              <w:widowControl w:val="0"/>
              <w:autoSpaceDE w:val="0"/>
              <w:autoSpaceDN w:val="0"/>
              <w:adjustRightInd w:val="0"/>
              <w:spacing w:line="238" w:lineRule="exact"/>
              <w:ind w:left="80"/>
              <w:rPr>
                <w:sz w:val="20"/>
                <w:szCs w:val="20"/>
              </w:rPr>
            </w:pPr>
            <w:r w:rsidRPr="00AC52EC">
              <w:rPr>
                <w:sz w:val="20"/>
                <w:szCs w:val="20"/>
              </w:rPr>
              <w:t>ПОДШИПНИК И КРОНШТЕЙН</w:t>
            </w:r>
          </w:p>
        </w:tc>
        <w:tc>
          <w:tcPr>
            <w:tcW w:w="1568" w:type="dxa"/>
            <w:tcBorders>
              <w:top w:val="nil"/>
              <w:left w:val="nil"/>
              <w:bottom w:val="single" w:sz="8" w:space="0" w:color="auto"/>
              <w:right w:val="single" w:sz="8" w:space="0" w:color="auto"/>
            </w:tcBorders>
            <w:vAlign w:val="center"/>
          </w:tcPr>
          <w:p w14:paraId="5E27D426" w14:textId="77777777" w:rsidR="00B043B7" w:rsidRPr="00AC52EC" w:rsidRDefault="00B043B7" w:rsidP="005B6B66">
            <w:pPr>
              <w:widowControl w:val="0"/>
              <w:autoSpaceDE w:val="0"/>
              <w:autoSpaceDN w:val="0"/>
              <w:adjustRightInd w:val="0"/>
              <w:rPr>
                <w:sz w:val="20"/>
                <w:szCs w:val="20"/>
              </w:rPr>
            </w:pPr>
            <w:r w:rsidRPr="00AC52EC">
              <w:rPr>
                <w:w w:val="90"/>
                <w:sz w:val="20"/>
                <w:szCs w:val="20"/>
              </w:rPr>
              <w:t>2</w:t>
            </w:r>
          </w:p>
        </w:tc>
      </w:tr>
      <w:tr w:rsidR="00B043B7" w14:paraId="0B8D9BB6" w14:textId="77777777" w:rsidTr="005B6B66">
        <w:trPr>
          <w:trHeight w:val="243"/>
        </w:trPr>
        <w:tc>
          <w:tcPr>
            <w:tcW w:w="680" w:type="dxa"/>
            <w:gridSpan w:val="2"/>
            <w:tcBorders>
              <w:top w:val="nil"/>
              <w:left w:val="single" w:sz="8" w:space="0" w:color="auto"/>
              <w:bottom w:val="single" w:sz="8" w:space="0" w:color="auto"/>
              <w:right w:val="single" w:sz="8" w:space="0" w:color="auto"/>
            </w:tcBorders>
            <w:vAlign w:val="center"/>
          </w:tcPr>
          <w:p w14:paraId="36BFCB67" w14:textId="77777777" w:rsidR="00B043B7" w:rsidRPr="00AC52EC" w:rsidRDefault="00B043B7" w:rsidP="005B6B66">
            <w:pPr>
              <w:widowControl w:val="0"/>
              <w:autoSpaceDE w:val="0"/>
              <w:autoSpaceDN w:val="0"/>
              <w:adjustRightInd w:val="0"/>
              <w:spacing w:line="239" w:lineRule="exact"/>
              <w:ind w:right="-29"/>
              <w:rPr>
                <w:sz w:val="20"/>
                <w:szCs w:val="20"/>
              </w:rPr>
            </w:pPr>
            <w:r w:rsidRPr="00AC52EC">
              <w:rPr>
                <w:sz w:val="20"/>
                <w:szCs w:val="20"/>
              </w:rPr>
              <w:t>34</w:t>
            </w:r>
          </w:p>
        </w:tc>
        <w:tc>
          <w:tcPr>
            <w:tcW w:w="1980" w:type="dxa"/>
            <w:tcBorders>
              <w:top w:val="nil"/>
              <w:left w:val="nil"/>
              <w:bottom w:val="single" w:sz="8" w:space="0" w:color="auto"/>
              <w:right w:val="single" w:sz="8" w:space="0" w:color="auto"/>
            </w:tcBorders>
            <w:vAlign w:val="center"/>
          </w:tcPr>
          <w:p w14:paraId="76EAF320" w14:textId="77777777" w:rsidR="00B043B7" w:rsidRPr="00AC52EC" w:rsidRDefault="00B043B7" w:rsidP="005B6B66">
            <w:pPr>
              <w:widowControl w:val="0"/>
              <w:autoSpaceDE w:val="0"/>
              <w:autoSpaceDN w:val="0"/>
              <w:adjustRightInd w:val="0"/>
              <w:spacing w:line="239" w:lineRule="exact"/>
              <w:rPr>
                <w:sz w:val="20"/>
                <w:szCs w:val="20"/>
              </w:rPr>
            </w:pPr>
            <w:r w:rsidRPr="00AC52EC">
              <w:rPr>
                <w:w w:val="99"/>
                <w:sz w:val="20"/>
                <w:szCs w:val="20"/>
              </w:rPr>
              <w:t>01096008</w:t>
            </w:r>
          </w:p>
        </w:tc>
        <w:tc>
          <w:tcPr>
            <w:tcW w:w="6120" w:type="dxa"/>
            <w:tcBorders>
              <w:top w:val="nil"/>
              <w:left w:val="nil"/>
              <w:bottom w:val="single" w:sz="8" w:space="0" w:color="auto"/>
              <w:right w:val="single" w:sz="8" w:space="0" w:color="auto"/>
            </w:tcBorders>
            <w:vAlign w:val="bottom"/>
          </w:tcPr>
          <w:p w14:paraId="2E7E021F" w14:textId="77777777" w:rsidR="00B043B7" w:rsidRPr="00AC52EC" w:rsidRDefault="00B043B7" w:rsidP="005B6B66">
            <w:pPr>
              <w:widowControl w:val="0"/>
              <w:autoSpaceDE w:val="0"/>
              <w:autoSpaceDN w:val="0"/>
              <w:adjustRightInd w:val="0"/>
              <w:spacing w:line="239" w:lineRule="exact"/>
              <w:ind w:left="80"/>
              <w:rPr>
                <w:sz w:val="20"/>
                <w:szCs w:val="20"/>
              </w:rPr>
            </w:pPr>
            <w:r w:rsidRPr="00AC52EC">
              <w:rPr>
                <w:sz w:val="20"/>
                <w:szCs w:val="20"/>
              </w:rPr>
              <w:t>КЛЮЧ C8 X 38 - GB1096</w:t>
            </w:r>
          </w:p>
        </w:tc>
        <w:tc>
          <w:tcPr>
            <w:tcW w:w="1568" w:type="dxa"/>
            <w:tcBorders>
              <w:top w:val="nil"/>
              <w:left w:val="nil"/>
              <w:bottom w:val="single" w:sz="8" w:space="0" w:color="auto"/>
              <w:right w:val="single" w:sz="8" w:space="0" w:color="auto"/>
            </w:tcBorders>
            <w:vAlign w:val="center"/>
          </w:tcPr>
          <w:p w14:paraId="33241D87" w14:textId="77777777" w:rsidR="00B043B7" w:rsidRPr="00AC52EC" w:rsidRDefault="00B043B7" w:rsidP="005B6B66">
            <w:pPr>
              <w:widowControl w:val="0"/>
              <w:autoSpaceDE w:val="0"/>
              <w:autoSpaceDN w:val="0"/>
              <w:adjustRightInd w:val="0"/>
              <w:rPr>
                <w:sz w:val="20"/>
                <w:szCs w:val="20"/>
              </w:rPr>
            </w:pPr>
            <w:r w:rsidRPr="00AC52EC">
              <w:rPr>
                <w:w w:val="90"/>
                <w:sz w:val="20"/>
                <w:szCs w:val="20"/>
              </w:rPr>
              <w:t>1</w:t>
            </w:r>
          </w:p>
        </w:tc>
      </w:tr>
      <w:tr w:rsidR="00B043B7" w14:paraId="0D6F82F3" w14:textId="77777777" w:rsidTr="005B6B66">
        <w:trPr>
          <w:trHeight w:val="244"/>
        </w:trPr>
        <w:tc>
          <w:tcPr>
            <w:tcW w:w="680" w:type="dxa"/>
            <w:gridSpan w:val="2"/>
            <w:tcBorders>
              <w:top w:val="nil"/>
              <w:left w:val="single" w:sz="8" w:space="0" w:color="auto"/>
              <w:bottom w:val="single" w:sz="8" w:space="0" w:color="auto"/>
              <w:right w:val="single" w:sz="8" w:space="0" w:color="auto"/>
            </w:tcBorders>
            <w:vAlign w:val="center"/>
          </w:tcPr>
          <w:p w14:paraId="529B5C86" w14:textId="77777777" w:rsidR="00B043B7" w:rsidRPr="00AC52EC" w:rsidRDefault="00B043B7" w:rsidP="005B6B66">
            <w:pPr>
              <w:widowControl w:val="0"/>
              <w:autoSpaceDE w:val="0"/>
              <w:autoSpaceDN w:val="0"/>
              <w:adjustRightInd w:val="0"/>
              <w:spacing w:line="240" w:lineRule="exact"/>
              <w:ind w:right="-29"/>
              <w:rPr>
                <w:sz w:val="20"/>
                <w:szCs w:val="20"/>
              </w:rPr>
            </w:pPr>
            <w:r w:rsidRPr="00AC52EC">
              <w:rPr>
                <w:sz w:val="20"/>
                <w:szCs w:val="20"/>
              </w:rPr>
              <w:t>35</w:t>
            </w:r>
          </w:p>
        </w:tc>
        <w:tc>
          <w:tcPr>
            <w:tcW w:w="1980" w:type="dxa"/>
            <w:tcBorders>
              <w:top w:val="nil"/>
              <w:left w:val="nil"/>
              <w:bottom w:val="single" w:sz="8" w:space="0" w:color="auto"/>
              <w:right w:val="single" w:sz="8" w:space="0" w:color="auto"/>
            </w:tcBorders>
            <w:vAlign w:val="center"/>
          </w:tcPr>
          <w:p w14:paraId="2D395E7E" w14:textId="77777777" w:rsidR="00B043B7" w:rsidRPr="00AC52EC" w:rsidRDefault="00B043B7" w:rsidP="005B6B66">
            <w:pPr>
              <w:widowControl w:val="0"/>
              <w:autoSpaceDE w:val="0"/>
              <w:autoSpaceDN w:val="0"/>
              <w:adjustRightInd w:val="0"/>
              <w:spacing w:line="240" w:lineRule="exact"/>
              <w:rPr>
                <w:sz w:val="20"/>
                <w:szCs w:val="20"/>
              </w:rPr>
            </w:pPr>
            <w:r w:rsidRPr="00AC52EC">
              <w:rPr>
                <w:w w:val="99"/>
                <w:sz w:val="20"/>
                <w:szCs w:val="20"/>
              </w:rPr>
              <w:t>18090002</w:t>
            </w:r>
          </w:p>
        </w:tc>
        <w:tc>
          <w:tcPr>
            <w:tcW w:w="6120" w:type="dxa"/>
            <w:tcBorders>
              <w:top w:val="nil"/>
              <w:left w:val="nil"/>
              <w:bottom w:val="single" w:sz="8" w:space="0" w:color="auto"/>
              <w:right w:val="single" w:sz="8" w:space="0" w:color="auto"/>
            </w:tcBorders>
            <w:vAlign w:val="bottom"/>
          </w:tcPr>
          <w:p w14:paraId="0CEACB23" w14:textId="77777777" w:rsidR="00B043B7" w:rsidRPr="00AC52EC" w:rsidRDefault="00B043B7" w:rsidP="005B6B66">
            <w:pPr>
              <w:widowControl w:val="0"/>
              <w:autoSpaceDE w:val="0"/>
              <w:autoSpaceDN w:val="0"/>
              <w:adjustRightInd w:val="0"/>
              <w:spacing w:line="240" w:lineRule="exact"/>
              <w:ind w:left="80"/>
              <w:rPr>
                <w:sz w:val="20"/>
                <w:szCs w:val="20"/>
              </w:rPr>
            </w:pPr>
            <w:r w:rsidRPr="00AC52EC">
              <w:rPr>
                <w:sz w:val="20"/>
                <w:szCs w:val="20"/>
              </w:rPr>
              <w:t>ГЛАВНАЯ ОСЬ</w:t>
            </w:r>
          </w:p>
        </w:tc>
        <w:tc>
          <w:tcPr>
            <w:tcW w:w="1568" w:type="dxa"/>
            <w:tcBorders>
              <w:top w:val="nil"/>
              <w:left w:val="nil"/>
              <w:bottom w:val="single" w:sz="8" w:space="0" w:color="auto"/>
              <w:right w:val="single" w:sz="8" w:space="0" w:color="auto"/>
            </w:tcBorders>
            <w:vAlign w:val="center"/>
          </w:tcPr>
          <w:p w14:paraId="267FBC82" w14:textId="77777777" w:rsidR="00B043B7" w:rsidRPr="00AC52EC" w:rsidRDefault="00B043B7" w:rsidP="005B6B66">
            <w:pPr>
              <w:widowControl w:val="0"/>
              <w:autoSpaceDE w:val="0"/>
              <w:autoSpaceDN w:val="0"/>
              <w:adjustRightInd w:val="0"/>
              <w:rPr>
                <w:sz w:val="20"/>
                <w:szCs w:val="20"/>
              </w:rPr>
            </w:pPr>
            <w:r w:rsidRPr="00AC52EC">
              <w:rPr>
                <w:w w:val="90"/>
                <w:sz w:val="20"/>
                <w:szCs w:val="20"/>
              </w:rPr>
              <w:t>1</w:t>
            </w:r>
          </w:p>
        </w:tc>
      </w:tr>
      <w:tr w:rsidR="00B043B7" w14:paraId="61F57D5A" w14:textId="77777777" w:rsidTr="005B6B66">
        <w:trPr>
          <w:trHeight w:val="243"/>
        </w:trPr>
        <w:tc>
          <w:tcPr>
            <w:tcW w:w="680" w:type="dxa"/>
            <w:gridSpan w:val="2"/>
            <w:tcBorders>
              <w:top w:val="nil"/>
              <w:left w:val="single" w:sz="8" w:space="0" w:color="auto"/>
              <w:bottom w:val="single" w:sz="8" w:space="0" w:color="auto"/>
              <w:right w:val="single" w:sz="8" w:space="0" w:color="auto"/>
            </w:tcBorders>
            <w:vAlign w:val="center"/>
          </w:tcPr>
          <w:p w14:paraId="09FF4ED7" w14:textId="77777777" w:rsidR="00B043B7" w:rsidRPr="00AC52EC" w:rsidRDefault="00B043B7" w:rsidP="005B6B66">
            <w:pPr>
              <w:widowControl w:val="0"/>
              <w:autoSpaceDE w:val="0"/>
              <w:autoSpaceDN w:val="0"/>
              <w:adjustRightInd w:val="0"/>
              <w:spacing w:line="237" w:lineRule="exact"/>
              <w:ind w:right="-29"/>
              <w:rPr>
                <w:sz w:val="20"/>
                <w:szCs w:val="20"/>
              </w:rPr>
            </w:pPr>
            <w:r w:rsidRPr="00AC52EC">
              <w:rPr>
                <w:sz w:val="20"/>
                <w:szCs w:val="20"/>
              </w:rPr>
              <w:t>36</w:t>
            </w:r>
          </w:p>
        </w:tc>
        <w:tc>
          <w:tcPr>
            <w:tcW w:w="1980" w:type="dxa"/>
            <w:tcBorders>
              <w:top w:val="nil"/>
              <w:left w:val="nil"/>
              <w:bottom w:val="single" w:sz="8" w:space="0" w:color="auto"/>
              <w:right w:val="single" w:sz="8" w:space="0" w:color="auto"/>
            </w:tcBorders>
            <w:vAlign w:val="center"/>
          </w:tcPr>
          <w:p w14:paraId="2280482D" w14:textId="77777777" w:rsidR="00B043B7" w:rsidRPr="00AC52EC" w:rsidRDefault="00B043B7" w:rsidP="005B6B66">
            <w:pPr>
              <w:widowControl w:val="0"/>
              <w:autoSpaceDE w:val="0"/>
              <w:autoSpaceDN w:val="0"/>
              <w:adjustRightInd w:val="0"/>
              <w:spacing w:line="237" w:lineRule="exact"/>
              <w:rPr>
                <w:sz w:val="20"/>
                <w:szCs w:val="20"/>
              </w:rPr>
            </w:pPr>
            <w:r w:rsidRPr="00AC52EC">
              <w:rPr>
                <w:w w:val="99"/>
                <w:sz w:val="20"/>
                <w:szCs w:val="20"/>
              </w:rPr>
              <w:t>01190006</w:t>
            </w:r>
          </w:p>
        </w:tc>
        <w:tc>
          <w:tcPr>
            <w:tcW w:w="6120" w:type="dxa"/>
            <w:tcBorders>
              <w:top w:val="nil"/>
              <w:left w:val="nil"/>
              <w:bottom w:val="single" w:sz="8" w:space="0" w:color="auto"/>
              <w:right w:val="single" w:sz="8" w:space="0" w:color="auto"/>
            </w:tcBorders>
            <w:vAlign w:val="bottom"/>
          </w:tcPr>
          <w:p w14:paraId="2E5DB76C" w14:textId="77777777" w:rsidR="00B043B7" w:rsidRPr="00AC52EC" w:rsidRDefault="00B043B7" w:rsidP="005B6B66">
            <w:pPr>
              <w:widowControl w:val="0"/>
              <w:autoSpaceDE w:val="0"/>
              <w:autoSpaceDN w:val="0"/>
              <w:adjustRightInd w:val="0"/>
              <w:spacing w:line="237" w:lineRule="exact"/>
              <w:ind w:left="80"/>
              <w:rPr>
                <w:sz w:val="20"/>
                <w:szCs w:val="20"/>
              </w:rPr>
            </w:pPr>
            <w:r w:rsidRPr="00AC52EC">
              <w:rPr>
                <w:sz w:val="20"/>
                <w:szCs w:val="20"/>
              </w:rPr>
              <w:t>ШТИФТ C6 - GB119</w:t>
            </w:r>
          </w:p>
        </w:tc>
        <w:tc>
          <w:tcPr>
            <w:tcW w:w="1568" w:type="dxa"/>
            <w:tcBorders>
              <w:top w:val="nil"/>
              <w:left w:val="nil"/>
              <w:bottom w:val="single" w:sz="8" w:space="0" w:color="auto"/>
              <w:right w:val="single" w:sz="8" w:space="0" w:color="auto"/>
            </w:tcBorders>
            <w:vAlign w:val="center"/>
          </w:tcPr>
          <w:p w14:paraId="5C52723D" w14:textId="77777777" w:rsidR="00B043B7" w:rsidRPr="00AC52EC" w:rsidRDefault="00B043B7" w:rsidP="005B6B66">
            <w:pPr>
              <w:widowControl w:val="0"/>
              <w:autoSpaceDE w:val="0"/>
              <w:autoSpaceDN w:val="0"/>
              <w:adjustRightInd w:val="0"/>
              <w:rPr>
                <w:sz w:val="20"/>
                <w:szCs w:val="20"/>
              </w:rPr>
            </w:pPr>
            <w:r w:rsidRPr="00AC52EC">
              <w:rPr>
                <w:w w:val="90"/>
                <w:sz w:val="20"/>
                <w:szCs w:val="20"/>
              </w:rPr>
              <w:t>1</w:t>
            </w:r>
          </w:p>
        </w:tc>
      </w:tr>
      <w:tr w:rsidR="00B043B7" w14:paraId="0FC5B958" w14:textId="77777777" w:rsidTr="005B6B66">
        <w:trPr>
          <w:trHeight w:val="243"/>
        </w:trPr>
        <w:tc>
          <w:tcPr>
            <w:tcW w:w="680" w:type="dxa"/>
            <w:gridSpan w:val="2"/>
            <w:tcBorders>
              <w:top w:val="nil"/>
              <w:left w:val="single" w:sz="8" w:space="0" w:color="auto"/>
              <w:bottom w:val="single" w:sz="8" w:space="0" w:color="auto"/>
              <w:right w:val="single" w:sz="8" w:space="0" w:color="auto"/>
            </w:tcBorders>
            <w:vAlign w:val="center"/>
          </w:tcPr>
          <w:p w14:paraId="21D6D4D1" w14:textId="77777777" w:rsidR="00B043B7" w:rsidRPr="00AC52EC" w:rsidRDefault="00B043B7" w:rsidP="005B6B66">
            <w:pPr>
              <w:widowControl w:val="0"/>
              <w:autoSpaceDE w:val="0"/>
              <w:autoSpaceDN w:val="0"/>
              <w:adjustRightInd w:val="0"/>
              <w:spacing w:line="239" w:lineRule="exact"/>
              <w:ind w:right="-29"/>
              <w:rPr>
                <w:sz w:val="20"/>
                <w:szCs w:val="20"/>
              </w:rPr>
            </w:pPr>
            <w:r w:rsidRPr="00AC52EC">
              <w:rPr>
                <w:sz w:val="20"/>
                <w:szCs w:val="20"/>
              </w:rPr>
              <w:t>37</w:t>
            </w:r>
          </w:p>
        </w:tc>
        <w:tc>
          <w:tcPr>
            <w:tcW w:w="1980" w:type="dxa"/>
            <w:tcBorders>
              <w:top w:val="nil"/>
              <w:left w:val="nil"/>
              <w:bottom w:val="single" w:sz="8" w:space="0" w:color="auto"/>
              <w:right w:val="single" w:sz="8" w:space="0" w:color="auto"/>
            </w:tcBorders>
            <w:vAlign w:val="center"/>
          </w:tcPr>
          <w:p w14:paraId="49AF17B6" w14:textId="77777777" w:rsidR="00B043B7" w:rsidRPr="00AC52EC" w:rsidRDefault="00B043B7" w:rsidP="005B6B66">
            <w:pPr>
              <w:widowControl w:val="0"/>
              <w:autoSpaceDE w:val="0"/>
              <w:autoSpaceDN w:val="0"/>
              <w:adjustRightInd w:val="0"/>
              <w:spacing w:line="239" w:lineRule="exact"/>
              <w:rPr>
                <w:sz w:val="20"/>
                <w:szCs w:val="20"/>
              </w:rPr>
            </w:pPr>
            <w:r w:rsidRPr="00AC52EC">
              <w:rPr>
                <w:w w:val="99"/>
                <w:sz w:val="20"/>
                <w:szCs w:val="20"/>
              </w:rPr>
              <w:t>06170008</w:t>
            </w:r>
          </w:p>
        </w:tc>
        <w:tc>
          <w:tcPr>
            <w:tcW w:w="6120" w:type="dxa"/>
            <w:tcBorders>
              <w:top w:val="nil"/>
              <w:left w:val="nil"/>
              <w:bottom w:val="single" w:sz="8" w:space="0" w:color="auto"/>
              <w:right w:val="single" w:sz="8" w:space="0" w:color="auto"/>
            </w:tcBorders>
            <w:vAlign w:val="bottom"/>
          </w:tcPr>
          <w:p w14:paraId="5D2D8D63" w14:textId="77777777" w:rsidR="00B043B7" w:rsidRPr="00AC52EC" w:rsidRDefault="00B043B7" w:rsidP="005B6B66">
            <w:pPr>
              <w:widowControl w:val="0"/>
              <w:autoSpaceDE w:val="0"/>
              <w:autoSpaceDN w:val="0"/>
              <w:adjustRightInd w:val="0"/>
              <w:spacing w:line="239" w:lineRule="exact"/>
              <w:ind w:left="80"/>
              <w:rPr>
                <w:sz w:val="20"/>
                <w:szCs w:val="20"/>
              </w:rPr>
            </w:pPr>
            <w:r w:rsidRPr="00AC52EC">
              <w:rPr>
                <w:sz w:val="20"/>
                <w:szCs w:val="20"/>
              </w:rPr>
              <w:t>ГАЙКА M8 - GB6170</w:t>
            </w:r>
          </w:p>
        </w:tc>
        <w:tc>
          <w:tcPr>
            <w:tcW w:w="1568" w:type="dxa"/>
            <w:tcBorders>
              <w:top w:val="nil"/>
              <w:left w:val="nil"/>
              <w:bottom w:val="single" w:sz="8" w:space="0" w:color="auto"/>
              <w:right w:val="single" w:sz="8" w:space="0" w:color="auto"/>
            </w:tcBorders>
            <w:vAlign w:val="center"/>
          </w:tcPr>
          <w:p w14:paraId="3795FADD" w14:textId="77777777" w:rsidR="00B043B7" w:rsidRPr="00AC52EC" w:rsidRDefault="00B043B7" w:rsidP="005B6B66">
            <w:pPr>
              <w:widowControl w:val="0"/>
              <w:autoSpaceDE w:val="0"/>
              <w:autoSpaceDN w:val="0"/>
              <w:adjustRightInd w:val="0"/>
              <w:rPr>
                <w:sz w:val="20"/>
                <w:szCs w:val="20"/>
              </w:rPr>
            </w:pPr>
            <w:r w:rsidRPr="00AC52EC">
              <w:rPr>
                <w:w w:val="90"/>
                <w:sz w:val="20"/>
                <w:szCs w:val="20"/>
              </w:rPr>
              <w:t>1</w:t>
            </w:r>
          </w:p>
        </w:tc>
      </w:tr>
      <w:tr w:rsidR="00B043B7" w14:paraId="602D0996" w14:textId="77777777" w:rsidTr="005B6B66">
        <w:trPr>
          <w:trHeight w:val="243"/>
        </w:trPr>
        <w:tc>
          <w:tcPr>
            <w:tcW w:w="680" w:type="dxa"/>
            <w:gridSpan w:val="2"/>
            <w:tcBorders>
              <w:top w:val="nil"/>
              <w:left w:val="single" w:sz="8" w:space="0" w:color="auto"/>
              <w:bottom w:val="single" w:sz="8" w:space="0" w:color="auto"/>
              <w:right w:val="single" w:sz="8" w:space="0" w:color="auto"/>
            </w:tcBorders>
            <w:vAlign w:val="center"/>
          </w:tcPr>
          <w:p w14:paraId="2F641C44" w14:textId="77777777" w:rsidR="00B043B7" w:rsidRPr="00AC52EC" w:rsidRDefault="00B043B7" w:rsidP="005B6B66">
            <w:pPr>
              <w:widowControl w:val="0"/>
              <w:autoSpaceDE w:val="0"/>
              <w:autoSpaceDN w:val="0"/>
              <w:adjustRightInd w:val="0"/>
              <w:spacing w:line="237" w:lineRule="exact"/>
              <w:ind w:right="-29"/>
              <w:rPr>
                <w:sz w:val="20"/>
                <w:szCs w:val="20"/>
              </w:rPr>
            </w:pPr>
            <w:r w:rsidRPr="00AC52EC">
              <w:rPr>
                <w:sz w:val="20"/>
                <w:szCs w:val="20"/>
              </w:rPr>
              <w:t>38</w:t>
            </w:r>
          </w:p>
        </w:tc>
        <w:tc>
          <w:tcPr>
            <w:tcW w:w="1980" w:type="dxa"/>
            <w:tcBorders>
              <w:top w:val="nil"/>
              <w:left w:val="nil"/>
              <w:bottom w:val="single" w:sz="8" w:space="0" w:color="auto"/>
              <w:right w:val="single" w:sz="8" w:space="0" w:color="auto"/>
            </w:tcBorders>
            <w:vAlign w:val="center"/>
          </w:tcPr>
          <w:p w14:paraId="2E9D387E" w14:textId="77777777" w:rsidR="00B043B7" w:rsidRPr="00AC52EC" w:rsidRDefault="00B043B7" w:rsidP="005B6B66">
            <w:pPr>
              <w:widowControl w:val="0"/>
              <w:autoSpaceDE w:val="0"/>
              <w:autoSpaceDN w:val="0"/>
              <w:adjustRightInd w:val="0"/>
              <w:spacing w:line="237" w:lineRule="exact"/>
              <w:rPr>
                <w:sz w:val="20"/>
                <w:szCs w:val="20"/>
              </w:rPr>
            </w:pPr>
            <w:r w:rsidRPr="00AC52EC">
              <w:rPr>
                <w:w w:val="99"/>
                <w:sz w:val="20"/>
                <w:szCs w:val="20"/>
              </w:rPr>
              <w:t>18090301</w:t>
            </w:r>
          </w:p>
        </w:tc>
        <w:tc>
          <w:tcPr>
            <w:tcW w:w="6120" w:type="dxa"/>
            <w:tcBorders>
              <w:top w:val="nil"/>
              <w:left w:val="nil"/>
              <w:bottom w:val="single" w:sz="8" w:space="0" w:color="auto"/>
              <w:right w:val="single" w:sz="8" w:space="0" w:color="auto"/>
            </w:tcBorders>
            <w:vAlign w:val="bottom"/>
          </w:tcPr>
          <w:p w14:paraId="608D00CE" w14:textId="77777777" w:rsidR="00B043B7" w:rsidRPr="00AC52EC" w:rsidRDefault="00B043B7" w:rsidP="005B6B66">
            <w:pPr>
              <w:widowControl w:val="0"/>
              <w:autoSpaceDE w:val="0"/>
              <w:autoSpaceDN w:val="0"/>
              <w:adjustRightInd w:val="0"/>
              <w:spacing w:line="237" w:lineRule="exact"/>
              <w:ind w:left="80"/>
              <w:rPr>
                <w:sz w:val="20"/>
                <w:szCs w:val="20"/>
              </w:rPr>
            </w:pPr>
            <w:r w:rsidRPr="00AC52EC">
              <w:rPr>
                <w:sz w:val="20"/>
                <w:szCs w:val="20"/>
              </w:rPr>
              <w:t>ФЛАНЕЦ ДИСКА (ВНУТРЕННИЙ)</w:t>
            </w:r>
          </w:p>
        </w:tc>
        <w:tc>
          <w:tcPr>
            <w:tcW w:w="1568" w:type="dxa"/>
            <w:tcBorders>
              <w:top w:val="nil"/>
              <w:left w:val="nil"/>
              <w:bottom w:val="single" w:sz="8" w:space="0" w:color="auto"/>
              <w:right w:val="single" w:sz="8" w:space="0" w:color="auto"/>
            </w:tcBorders>
            <w:vAlign w:val="center"/>
          </w:tcPr>
          <w:p w14:paraId="1C64C02C" w14:textId="77777777" w:rsidR="00B043B7" w:rsidRPr="00AC52EC" w:rsidRDefault="00B043B7" w:rsidP="005B6B66">
            <w:pPr>
              <w:widowControl w:val="0"/>
              <w:autoSpaceDE w:val="0"/>
              <w:autoSpaceDN w:val="0"/>
              <w:adjustRightInd w:val="0"/>
              <w:rPr>
                <w:sz w:val="20"/>
                <w:szCs w:val="20"/>
              </w:rPr>
            </w:pPr>
            <w:r w:rsidRPr="00AC52EC">
              <w:rPr>
                <w:w w:val="90"/>
                <w:sz w:val="20"/>
                <w:szCs w:val="20"/>
              </w:rPr>
              <w:t>1</w:t>
            </w:r>
          </w:p>
        </w:tc>
      </w:tr>
      <w:tr w:rsidR="00B043B7" w14:paraId="29B1B096" w14:textId="77777777" w:rsidTr="005B6B66">
        <w:trPr>
          <w:trHeight w:val="243"/>
        </w:trPr>
        <w:tc>
          <w:tcPr>
            <w:tcW w:w="680" w:type="dxa"/>
            <w:gridSpan w:val="2"/>
            <w:tcBorders>
              <w:top w:val="nil"/>
              <w:left w:val="single" w:sz="8" w:space="0" w:color="auto"/>
              <w:bottom w:val="single" w:sz="8" w:space="0" w:color="auto"/>
              <w:right w:val="single" w:sz="8" w:space="0" w:color="auto"/>
            </w:tcBorders>
            <w:vAlign w:val="center"/>
          </w:tcPr>
          <w:p w14:paraId="3AD5A2C6" w14:textId="77777777" w:rsidR="00B043B7" w:rsidRPr="00AC52EC" w:rsidRDefault="00B043B7" w:rsidP="005B6B66">
            <w:pPr>
              <w:widowControl w:val="0"/>
              <w:autoSpaceDE w:val="0"/>
              <w:autoSpaceDN w:val="0"/>
              <w:adjustRightInd w:val="0"/>
              <w:spacing w:line="239" w:lineRule="exact"/>
              <w:ind w:right="-29"/>
              <w:rPr>
                <w:sz w:val="20"/>
                <w:szCs w:val="20"/>
              </w:rPr>
            </w:pPr>
            <w:r w:rsidRPr="00AC52EC">
              <w:rPr>
                <w:sz w:val="20"/>
                <w:szCs w:val="20"/>
              </w:rPr>
              <w:t>39</w:t>
            </w:r>
          </w:p>
        </w:tc>
        <w:tc>
          <w:tcPr>
            <w:tcW w:w="1980" w:type="dxa"/>
            <w:tcBorders>
              <w:top w:val="nil"/>
              <w:left w:val="nil"/>
              <w:bottom w:val="single" w:sz="8" w:space="0" w:color="auto"/>
              <w:right w:val="single" w:sz="8" w:space="0" w:color="auto"/>
            </w:tcBorders>
            <w:vAlign w:val="center"/>
          </w:tcPr>
          <w:p w14:paraId="30D25342" w14:textId="77777777" w:rsidR="00B043B7" w:rsidRPr="00AC52EC" w:rsidRDefault="00B043B7" w:rsidP="005B6B66">
            <w:pPr>
              <w:widowControl w:val="0"/>
              <w:autoSpaceDE w:val="0"/>
              <w:autoSpaceDN w:val="0"/>
              <w:adjustRightInd w:val="0"/>
              <w:spacing w:line="239" w:lineRule="exact"/>
              <w:rPr>
                <w:sz w:val="20"/>
                <w:szCs w:val="20"/>
              </w:rPr>
            </w:pPr>
            <w:r w:rsidRPr="00AC52EC">
              <w:rPr>
                <w:w w:val="99"/>
                <w:sz w:val="20"/>
                <w:szCs w:val="20"/>
              </w:rPr>
              <w:t>07300008</w:t>
            </w:r>
          </w:p>
        </w:tc>
        <w:tc>
          <w:tcPr>
            <w:tcW w:w="6120" w:type="dxa"/>
            <w:tcBorders>
              <w:top w:val="nil"/>
              <w:left w:val="nil"/>
              <w:bottom w:val="single" w:sz="8" w:space="0" w:color="auto"/>
              <w:right w:val="single" w:sz="8" w:space="0" w:color="auto"/>
            </w:tcBorders>
            <w:vAlign w:val="bottom"/>
          </w:tcPr>
          <w:p w14:paraId="0FD0CFD7" w14:textId="77777777" w:rsidR="00B043B7" w:rsidRPr="00AC52EC" w:rsidRDefault="00B043B7" w:rsidP="005B6B66">
            <w:pPr>
              <w:widowControl w:val="0"/>
              <w:autoSpaceDE w:val="0"/>
              <w:autoSpaceDN w:val="0"/>
              <w:adjustRightInd w:val="0"/>
              <w:spacing w:line="239" w:lineRule="exact"/>
              <w:ind w:left="80"/>
              <w:rPr>
                <w:sz w:val="20"/>
                <w:szCs w:val="20"/>
              </w:rPr>
            </w:pPr>
            <w:r w:rsidRPr="00AC52EC">
              <w:rPr>
                <w:sz w:val="20"/>
                <w:szCs w:val="20"/>
              </w:rPr>
              <w:t>ШТИФТ</w:t>
            </w:r>
          </w:p>
        </w:tc>
        <w:tc>
          <w:tcPr>
            <w:tcW w:w="1568" w:type="dxa"/>
            <w:tcBorders>
              <w:top w:val="nil"/>
              <w:left w:val="nil"/>
              <w:bottom w:val="single" w:sz="8" w:space="0" w:color="auto"/>
              <w:right w:val="single" w:sz="8" w:space="0" w:color="auto"/>
            </w:tcBorders>
            <w:vAlign w:val="center"/>
          </w:tcPr>
          <w:p w14:paraId="58C21BCF" w14:textId="77777777" w:rsidR="00B043B7" w:rsidRPr="00AC52EC" w:rsidRDefault="00B043B7" w:rsidP="005B6B66">
            <w:pPr>
              <w:widowControl w:val="0"/>
              <w:autoSpaceDE w:val="0"/>
              <w:autoSpaceDN w:val="0"/>
              <w:adjustRightInd w:val="0"/>
              <w:rPr>
                <w:sz w:val="20"/>
                <w:szCs w:val="20"/>
              </w:rPr>
            </w:pPr>
            <w:r w:rsidRPr="00AC52EC">
              <w:rPr>
                <w:w w:val="90"/>
                <w:sz w:val="20"/>
                <w:szCs w:val="20"/>
              </w:rPr>
              <w:t>1</w:t>
            </w:r>
          </w:p>
        </w:tc>
      </w:tr>
      <w:tr w:rsidR="00B043B7" w14:paraId="65100ED2" w14:textId="77777777" w:rsidTr="005B6B66">
        <w:trPr>
          <w:trHeight w:val="243"/>
        </w:trPr>
        <w:tc>
          <w:tcPr>
            <w:tcW w:w="680" w:type="dxa"/>
            <w:gridSpan w:val="2"/>
            <w:tcBorders>
              <w:top w:val="nil"/>
              <w:left w:val="single" w:sz="8" w:space="0" w:color="auto"/>
              <w:bottom w:val="single" w:sz="8" w:space="0" w:color="auto"/>
              <w:right w:val="single" w:sz="8" w:space="0" w:color="auto"/>
            </w:tcBorders>
            <w:vAlign w:val="center"/>
          </w:tcPr>
          <w:p w14:paraId="20D042E9" w14:textId="77777777" w:rsidR="00B043B7" w:rsidRPr="00AC52EC" w:rsidRDefault="00B043B7" w:rsidP="005B6B66">
            <w:pPr>
              <w:widowControl w:val="0"/>
              <w:autoSpaceDE w:val="0"/>
              <w:autoSpaceDN w:val="0"/>
              <w:adjustRightInd w:val="0"/>
              <w:spacing w:line="237" w:lineRule="exact"/>
              <w:ind w:right="-29"/>
              <w:rPr>
                <w:sz w:val="20"/>
                <w:szCs w:val="20"/>
              </w:rPr>
            </w:pPr>
            <w:r w:rsidRPr="00AC52EC">
              <w:rPr>
                <w:sz w:val="20"/>
                <w:szCs w:val="20"/>
              </w:rPr>
              <w:t>40</w:t>
            </w:r>
          </w:p>
        </w:tc>
        <w:tc>
          <w:tcPr>
            <w:tcW w:w="1980" w:type="dxa"/>
            <w:tcBorders>
              <w:top w:val="nil"/>
              <w:left w:val="nil"/>
              <w:bottom w:val="single" w:sz="8" w:space="0" w:color="auto"/>
              <w:right w:val="single" w:sz="8" w:space="0" w:color="auto"/>
            </w:tcBorders>
            <w:vAlign w:val="center"/>
          </w:tcPr>
          <w:p w14:paraId="70A3A501" w14:textId="77777777" w:rsidR="00B043B7" w:rsidRPr="00AC52EC" w:rsidRDefault="00B043B7" w:rsidP="005B6B66">
            <w:pPr>
              <w:widowControl w:val="0"/>
              <w:autoSpaceDE w:val="0"/>
              <w:autoSpaceDN w:val="0"/>
              <w:adjustRightInd w:val="0"/>
              <w:spacing w:line="237" w:lineRule="exact"/>
              <w:rPr>
                <w:sz w:val="20"/>
                <w:szCs w:val="20"/>
              </w:rPr>
            </w:pPr>
            <w:r w:rsidRPr="00AC52EC">
              <w:rPr>
                <w:w w:val="99"/>
                <w:sz w:val="20"/>
                <w:szCs w:val="20"/>
              </w:rPr>
              <w:t>00180007</w:t>
            </w:r>
          </w:p>
        </w:tc>
        <w:tc>
          <w:tcPr>
            <w:tcW w:w="6120" w:type="dxa"/>
            <w:tcBorders>
              <w:top w:val="nil"/>
              <w:left w:val="nil"/>
              <w:bottom w:val="single" w:sz="8" w:space="0" w:color="auto"/>
              <w:right w:val="single" w:sz="8" w:space="0" w:color="auto"/>
            </w:tcBorders>
            <w:vAlign w:val="bottom"/>
          </w:tcPr>
          <w:p w14:paraId="50FE18B0" w14:textId="77777777" w:rsidR="00B043B7" w:rsidRPr="00AC52EC" w:rsidRDefault="00B043B7" w:rsidP="005B6B66">
            <w:pPr>
              <w:widowControl w:val="0"/>
              <w:autoSpaceDE w:val="0"/>
              <w:autoSpaceDN w:val="0"/>
              <w:adjustRightInd w:val="0"/>
              <w:spacing w:line="237" w:lineRule="exact"/>
              <w:ind w:left="80"/>
              <w:rPr>
                <w:sz w:val="20"/>
                <w:szCs w:val="20"/>
              </w:rPr>
            </w:pPr>
            <w:r w:rsidRPr="00AC52EC">
              <w:rPr>
                <w:sz w:val="20"/>
                <w:szCs w:val="20"/>
              </w:rPr>
              <w:t>ДИСК</w:t>
            </w:r>
          </w:p>
        </w:tc>
        <w:tc>
          <w:tcPr>
            <w:tcW w:w="1568" w:type="dxa"/>
            <w:tcBorders>
              <w:top w:val="nil"/>
              <w:left w:val="nil"/>
              <w:bottom w:val="single" w:sz="8" w:space="0" w:color="auto"/>
              <w:right w:val="single" w:sz="8" w:space="0" w:color="auto"/>
            </w:tcBorders>
            <w:vAlign w:val="center"/>
          </w:tcPr>
          <w:p w14:paraId="3F06058F" w14:textId="77777777" w:rsidR="00B043B7" w:rsidRPr="00AC52EC" w:rsidRDefault="00B043B7" w:rsidP="005B6B66">
            <w:pPr>
              <w:widowControl w:val="0"/>
              <w:autoSpaceDE w:val="0"/>
              <w:autoSpaceDN w:val="0"/>
              <w:adjustRightInd w:val="0"/>
              <w:rPr>
                <w:sz w:val="20"/>
                <w:szCs w:val="20"/>
              </w:rPr>
            </w:pPr>
            <w:r w:rsidRPr="00AC52EC">
              <w:rPr>
                <w:w w:val="90"/>
                <w:sz w:val="20"/>
                <w:szCs w:val="20"/>
              </w:rPr>
              <w:t>1</w:t>
            </w:r>
          </w:p>
        </w:tc>
      </w:tr>
      <w:tr w:rsidR="00B043B7" w14:paraId="45A27D75" w14:textId="77777777" w:rsidTr="005B6B66">
        <w:trPr>
          <w:trHeight w:val="243"/>
        </w:trPr>
        <w:tc>
          <w:tcPr>
            <w:tcW w:w="680" w:type="dxa"/>
            <w:gridSpan w:val="2"/>
            <w:tcBorders>
              <w:top w:val="nil"/>
              <w:left w:val="single" w:sz="8" w:space="0" w:color="auto"/>
              <w:bottom w:val="single" w:sz="8" w:space="0" w:color="auto"/>
              <w:right w:val="single" w:sz="8" w:space="0" w:color="auto"/>
            </w:tcBorders>
            <w:vAlign w:val="center"/>
          </w:tcPr>
          <w:p w14:paraId="34158042" w14:textId="77777777" w:rsidR="00B043B7" w:rsidRPr="00AC52EC" w:rsidRDefault="00B043B7" w:rsidP="005B6B66">
            <w:pPr>
              <w:widowControl w:val="0"/>
              <w:autoSpaceDE w:val="0"/>
              <w:autoSpaceDN w:val="0"/>
              <w:adjustRightInd w:val="0"/>
              <w:spacing w:line="239" w:lineRule="exact"/>
              <w:ind w:right="-29"/>
              <w:rPr>
                <w:sz w:val="20"/>
                <w:szCs w:val="20"/>
              </w:rPr>
            </w:pPr>
            <w:r w:rsidRPr="00AC52EC">
              <w:rPr>
                <w:sz w:val="20"/>
                <w:szCs w:val="20"/>
              </w:rPr>
              <w:t>41</w:t>
            </w:r>
          </w:p>
        </w:tc>
        <w:tc>
          <w:tcPr>
            <w:tcW w:w="1980" w:type="dxa"/>
            <w:tcBorders>
              <w:top w:val="nil"/>
              <w:left w:val="nil"/>
              <w:bottom w:val="single" w:sz="8" w:space="0" w:color="auto"/>
              <w:right w:val="single" w:sz="8" w:space="0" w:color="auto"/>
            </w:tcBorders>
            <w:vAlign w:val="center"/>
          </w:tcPr>
          <w:p w14:paraId="37E62205" w14:textId="77777777" w:rsidR="00B043B7" w:rsidRPr="00AC52EC" w:rsidRDefault="00B043B7" w:rsidP="005B6B66">
            <w:pPr>
              <w:widowControl w:val="0"/>
              <w:autoSpaceDE w:val="0"/>
              <w:autoSpaceDN w:val="0"/>
              <w:adjustRightInd w:val="0"/>
              <w:spacing w:line="239" w:lineRule="exact"/>
              <w:rPr>
                <w:sz w:val="20"/>
                <w:szCs w:val="20"/>
              </w:rPr>
            </w:pPr>
            <w:r w:rsidRPr="00AC52EC">
              <w:rPr>
                <w:w w:val="99"/>
                <w:sz w:val="20"/>
                <w:szCs w:val="20"/>
              </w:rPr>
              <w:t>18090302</w:t>
            </w:r>
          </w:p>
        </w:tc>
        <w:tc>
          <w:tcPr>
            <w:tcW w:w="6120" w:type="dxa"/>
            <w:tcBorders>
              <w:top w:val="nil"/>
              <w:left w:val="nil"/>
              <w:bottom w:val="single" w:sz="8" w:space="0" w:color="auto"/>
              <w:right w:val="single" w:sz="8" w:space="0" w:color="auto"/>
            </w:tcBorders>
            <w:vAlign w:val="bottom"/>
          </w:tcPr>
          <w:p w14:paraId="12B3DC95" w14:textId="77777777" w:rsidR="00B043B7" w:rsidRPr="00AC52EC" w:rsidRDefault="00B043B7" w:rsidP="005B6B66">
            <w:pPr>
              <w:widowControl w:val="0"/>
              <w:autoSpaceDE w:val="0"/>
              <w:autoSpaceDN w:val="0"/>
              <w:adjustRightInd w:val="0"/>
              <w:spacing w:line="239" w:lineRule="exact"/>
              <w:ind w:left="80"/>
              <w:rPr>
                <w:sz w:val="20"/>
                <w:szCs w:val="20"/>
              </w:rPr>
            </w:pPr>
            <w:r w:rsidRPr="00AC52EC">
              <w:rPr>
                <w:sz w:val="20"/>
                <w:szCs w:val="20"/>
              </w:rPr>
              <w:t>ФЛАНЕЦ ДИСКА (ВНЕШНИЙ)</w:t>
            </w:r>
          </w:p>
        </w:tc>
        <w:tc>
          <w:tcPr>
            <w:tcW w:w="1568" w:type="dxa"/>
            <w:tcBorders>
              <w:top w:val="nil"/>
              <w:left w:val="nil"/>
              <w:bottom w:val="single" w:sz="8" w:space="0" w:color="auto"/>
              <w:right w:val="single" w:sz="8" w:space="0" w:color="auto"/>
            </w:tcBorders>
            <w:vAlign w:val="center"/>
          </w:tcPr>
          <w:p w14:paraId="1921ED8A" w14:textId="77777777" w:rsidR="00B043B7" w:rsidRPr="00AC52EC" w:rsidRDefault="00B043B7" w:rsidP="005B6B66">
            <w:pPr>
              <w:widowControl w:val="0"/>
              <w:autoSpaceDE w:val="0"/>
              <w:autoSpaceDN w:val="0"/>
              <w:adjustRightInd w:val="0"/>
              <w:rPr>
                <w:sz w:val="20"/>
                <w:szCs w:val="20"/>
              </w:rPr>
            </w:pPr>
            <w:r w:rsidRPr="00AC52EC">
              <w:rPr>
                <w:w w:val="90"/>
                <w:sz w:val="20"/>
                <w:szCs w:val="20"/>
              </w:rPr>
              <w:t>1</w:t>
            </w:r>
          </w:p>
        </w:tc>
      </w:tr>
      <w:tr w:rsidR="00B043B7" w14:paraId="5807F5F2" w14:textId="77777777" w:rsidTr="005B6B66">
        <w:trPr>
          <w:trHeight w:val="244"/>
        </w:trPr>
        <w:tc>
          <w:tcPr>
            <w:tcW w:w="680" w:type="dxa"/>
            <w:gridSpan w:val="2"/>
            <w:tcBorders>
              <w:top w:val="nil"/>
              <w:left w:val="single" w:sz="8" w:space="0" w:color="auto"/>
              <w:bottom w:val="single" w:sz="8" w:space="0" w:color="auto"/>
              <w:right w:val="single" w:sz="8" w:space="0" w:color="auto"/>
            </w:tcBorders>
            <w:vAlign w:val="center"/>
          </w:tcPr>
          <w:p w14:paraId="05B3BF6F" w14:textId="77777777" w:rsidR="00B043B7" w:rsidRPr="00AC52EC" w:rsidRDefault="00B043B7" w:rsidP="005B6B66">
            <w:pPr>
              <w:widowControl w:val="0"/>
              <w:autoSpaceDE w:val="0"/>
              <w:autoSpaceDN w:val="0"/>
              <w:adjustRightInd w:val="0"/>
              <w:spacing w:line="240" w:lineRule="exact"/>
              <w:ind w:right="-29"/>
              <w:rPr>
                <w:sz w:val="20"/>
                <w:szCs w:val="20"/>
              </w:rPr>
            </w:pPr>
            <w:r w:rsidRPr="00AC52EC">
              <w:rPr>
                <w:sz w:val="20"/>
                <w:szCs w:val="20"/>
              </w:rPr>
              <w:t>42</w:t>
            </w:r>
          </w:p>
        </w:tc>
        <w:tc>
          <w:tcPr>
            <w:tcW w:w="1980" w:type="dxa"/>
            <w:tcBorders>
              <w:top w:val="nil"/>
              <w:left w:val="nil"/>
              <w:bottom w:val="single" w:sz="8" w:space="0" w:color="auto"/>
              <w:right w:val="single" w:sz="8" w:space="0" w:color="auto"/>
            </w:tcBorders>
            <w:vAlign w:val="center"/>
          </w:tcPr>
          <w:p w14:paraId="5BC3B534" w14:textId="77777777" w:rsidR="00B043B7" w:rsidRPr="00AC52EC" w:rsidRDefault="00B043B7" w:rsidP="005B6B66">
            <w:pPr>
              <w:widowControl w:val="0"/>
              <w:autoSpaceDE w:val="0"/>
              <w:autoSpaceDN w:val="0"/>
              <w:adjustRightInd w:val="0"/>
              <w:spacing w:line="240" w:lineRule="exact"/>
              <w:rPr>
                <w:sz w:val="20"/>
                <w:szCs w:val="20"/>
              </w:rPr>
            </w:pPr>
            <w:r w:rsidRPr="00AC52EC">
              <w:rPr>
                <w:w w:val="99"/>
                <w:sz w:val="20"/>
                <w:szCs w:val="20"/>
              </w:rPr>
              <w:t>18090004</w:t>
            </w:r>
          </w:p>
        </w:tc>
        <w:tc>
          <w:tcPr>
            <w:tcW w:w="6120" w:type="dxa"/>
            <w:tcBorders>
              <w:top w:val="nil"/>
              <w:left w:val="nil"/>
              <w:bottom w:val="single" w:sz="8" w:space="0" w:color="auto"/>
              <w:right w:val="single" w:sz="8" w:space="0" w:color="auto"/>
            </w:tcBorders>
            <w:vAlign w:val="bottom"/>
          </w:tcPr>
          <w:p w14:paraId="7E0B6859" w14:textId="77777777" w:rsidR="00B043B7" w:rsidRPr="00AC52EC" w:rsidRDefault="00B043B7" w:rsidP="005B6B66">
            <w:pPr>
              <w:widowControl w:val="0"/>
              <w:autoSpaceDE w:val="0"/>
              <w:autoSpaceDN w:val="0"/>
              <w:adjustRightInd w:val="0"/>
              <w:spacing w:line="240" w:lineRule="exact"/>
              <w:ind w:left="80"/>
              <w:rPr>
                <w:sz w:val="20"/>
                <w:szCs w:val="20"/>
              </w:rPr>
            </w:pPr>
            <w:r w:rsidRPr="00AC52EC">
              <w:rPr>
                <w:sz w:val="20"/>
                <w:szCs w:val="20"/>
              </w:rPr>
              <w:t>ГАЙКА</w:t>
            </w:r>
          </w:p>
        </w:tc>
        <w:tc>
          <w:tcPr>
            <w:tcW w:w="1568" w:type="dxa"/>
            <w:tcBorders>
              <w:top w:val="nil"/>
              <w:left w:val="nil"/>
              <w:bottom w:val="single" w:sz="8" w:space="0" w:color="auto"/>
              <w:right w:val="single" w:sz="8" w:space="0" w:color="auto"/>
            </w:tcBorders>
            <w:vAlign w:val="center"/>
          </w:tcPr>
          <w:p w14:paraId="16AF2415" w14:textId="77777777" w:rsidR="00B043B7" w:rsidRPr="00AC52EC" w:rsidRDefault="00B043B7" w:rsidP="005B6B66">
            <w:pPr>
              <w:widowControl w:val="0"/>
              <w:autoSpaceDE w:val="0"/>
              <w:autoSpaceDN w:val="0"/>
              <w:adjustRightInd w:val="0"/>
              <w:rPr>
                <w:sz w:val="20"/>
                <w:szCs w:val="20"/>
              </w:rPr>
            </w:pPr>
            <w:r w:rsidRPr="00AC52EC">
              <w:rPr>
                <w:w w:val="90"/>
                <w:sz w:val="20"/>
                <w:szCs w:val="20"/>
              </w:rPr>
              <w:t>1</w:t>
            </w:r>
          </w:p>
        </w:tc>
      </w:tr>
      <w:tr w:rsidR="00B043B7" w14:paraId="114F220A" w14:textId="77777777" w:rsidTr="005B6B66">
        <w:trPr>
          <w:trHeight w:val="243"/>
        </w:trPr>
        <w:tc>
          <w:tcPr>
            <w:tcW w:w="680" w:type="dxa"/>
            <w:gridSpan w:val="2"/>
            <w:tcBorders>
              <w:top w:val="nil"/>
              <w:left w:val="single" w:sz="8" w:space="0" w:color="auto"/>
              <w:bottom w:val="single" w:sz="8" w:space="0" w:color="auto"/>
              <w:right w:val="single" w:sz="8" w:space="0" w:color="auto"/>
            </w:tcBorders>
            <w:vAlign w:val="center"/>
          </w:tcPr>
          <w:p w14:paraId="44732738" w14:textId="77777777" w:rsidR="00B043B7" w:rsidRPr="00AC52EC" w:rsidRDefault="00B043B7" w:rsidP="005B6B66">
            <w:pPr>
              <w:widowControl w:val="0"/>
              <w:autoSpaceDE w:val="0"/>
              <w:autoSpaceDN w:val="0"/>
              <w:adjustRightInd w:val="0"/>
              <w:spacing w:line="237" w:lineRule="exact"/>
              <w:ind w:right="-29"/>
              <w:rPr>
                <w:sz w:val="20"/>
                <w:szCs w:val="20"/>
              </w:rPr>
            </w:pPr>
            <w:r w:rsidRPr="00AC52EC">
              <w:rPr>
                <w:sz w:val="20"/>
                <w:szCs w:val="20"/>
              </w:rPr>
              <w:t>43</w:t>
            </w:r>
          </w:p>
        </w:tc>
        <w:tc>
          <w:tcPr>
            <w:tcW w:w="1980" w:type="dxa"/>
            <w:tcBorders>
              <w:top w:val="nil"/>
              <w:left w:val="nil"/>
              <w:bottom w:val="single" w:sz="8" w:space="0" w:color="auto"/>
              <w:right w:val="single" w:sz="8" w:space="0" w:color="auto"/>
            </w:tcBorders>
            <w:vAlign w:val="center"/>
          </w:tcPr>
          <w:p w14:paraId="10B4752D" w14:textId="77777777" w:rsidR="00B043B7" w:rsidRPr="00AC52EC" w:rsidRDefault="00B043B7" w:rsidP="005B6B66">
            <w:pPr>
              <w:widowControl w:val="0"/>
              <w:autoSpaceDE w:val="0"/>
              <w:autoSpaceDN w:val="0"/>
              <w:adjustRightInd w:val="0"/>
              <w:spacing w:line="237" w:lineRule="exact"/>
              <w:rPr>
                <w:sz w:val="20"/>
                <w:szCs w:val="20"/>
              </w:rPr>
            </w:pPr>
            <w:r w:rsidRPr="00AC52EC">
              <w:rPr>
                <w:w w:val="99"/>
                <w:sz w:val="20"/>
                <w:szCs w:val="20"/>
              </w:rPr>
              <w:t>01096000</w:t>
            </w:r>
          </w:p>
        </w:tc>
        <w:tc>
          <w:tcPr>
            <w:tcW w:w="6120" w:type="dxa"/>
            <w:tcBorders>
              <w:top w:val="nil"/>
              <w:left w:val="nil"/>
              <w:bottom w:val="single" w:sz="8" w:space="0" w:color="auto"/>
              <w:right w:val="single" w:sz="8" w:space="0" w:color="auto"/>
            </w:tcBorders>
            <w:vAlign w:val="bottom"/>
          </w:tcPr>
          <w:p w14:paraId="75FFED0D" w14:textId="77777777" w:rsidR="00B043B7" w:rsidRPr="00AC52EC" w:rsidRDefault="00B043B7" w:rsidP="005B6B66">
            <w:pPr>
              <w:widowControl w:val="0"/>
              <w:autoSpaceDE w:val="0"/>
              <w:autoSpaceDN w:val="0"/>
              <w:adjustRightInd w:val="0"/>
              <w:spacing w:line="237" w:lineRule="exact"/>
              <w:ind w:left="80"/>
              <w:rPr>
                <w:sz w:val="20"/>
                <w:szCs w:val="20"/>
              </w:rPr>
            </w:pPr>
            <w:r w:rsidRPr="00AC52EC">
              <w:rPr>
                <w:sz w:val="20"/>
                <w:szCs w:val="20"/>
              </w:rPr>
              <w:t>КЛЮЧ - GB1096</w:t>
            </w:r>
          </w:p>
        </w:tc>
        <w:tc>
          <w:tcPr>
            <w:tcW w:w="1568" w:type="dxa"/>
            <w:tcBorders>
              <w:top w:val="nil"/>
              <w:left w:val="nil"/>
              <w:bottom w:val="single" w:sz="8" w:space="0" w:color="auto"/>
              <w:right w:val="single" w:sz="8" w:space="0" w:color="auto"/>
            </w:tcBorders>
            <w:vAlign w:val="center"/>
          </w:tcPr>
          <w:p w14:paraId="76360448" w14:textId="77777777" w:rsidR="00B043B7" w:rsidRPr="00AC52EC" w:rsidRDefault="00B043B7" w:rsidP="005B6B66">
            <w:pPr>
              <w:widowControl w:val="0"/>
              <w:autoSpaceDE w:val="0"/>
              <w:autoSpaceDN w:val="0"/>
              <w:adjustRightInd w:val="0"/>
              <w:rPr>
                <w:sz w:val="20"/>
                <w:szCs w:val="20"/>
              </w:rPr>
            </w:pPr>
            <w:r w:rsidRPr="00AC52EC">
              <w:rPr>
                <w:w w:val="90"/>
                <w:sz w:val="20"/>
                <w:szCs w:val="20"/>
              </w:rPr>
              <w:t>1</w:t>
            </w:r>
          </w:p>
        </w:tc>
      </w:tr>
      <w:tr w:rsidR="00B043B7" w14:paraId="73B12CC7" w14:textId="77777777" w:rsidTr="005B6B66">
        <w:trPr>
          <w:trHeight w:val="243"/>
        </w:trPr>
        <w:tc>
          <w:tcPr>
            <w:tcW w:w="680" w:type="dxa"/>
            <w:gridSpan w:val="2"/>
            <w:tcBorders>
              <w:top w:val="nil"/>
              <w:left w:val="single" w:sz="8" w:space="0" w:color="auto"/>
              <w:bottom w:val="single" w:sz="8" w:space="0" w:color="auto"/>
              <w:right w:val="single" w:sz="8" w:space="0" w:color="auto"/>
            </w:tcBorders>
            <w:vAlign w:val="center"/>
          </w:tcPr>
          <w:p w14:paraId="23D9920E" w14:textId="77777777" w:rsidR="00B043B7" w:rsidRPr="00AC52EC" w:rsidRDefault="00B043B7" w:rsidP="005B6B66">
            <w:pPr>
              <w:widowControl w:val="0"/>
              <w:autoSpaceDE w:val="0"/>
              <w:autoSpaceDN w:val="0"/>
              <w:adjustRightInd w:val="0"/>
              <w:spacing w:line="239" w:lineRule="exact"/>
              <w:ind w:right="-29"/>
              <w:rPr>
                <w:sz w:val="20"/>
                <w:szCs w:val="20"/>
              </w:rPr>
            </w:pPr>
            <w:r w:rsidRPr="00AC52EC">
              <w:rPr>
                <w:sz w:val="20"/>
                <w:szCs w:val="20"/>
              </w:rPr>
              <w:t>44</w:t>
            </w:r>
          </w:p>
        </w:tc>
        <w:tc>
          <w:tcPr>
            <w:tcW w:w="1980" w:type="dxa"/>
            <w:tcBorders>
              <w:top w:val="nil"/>
              <w:left w:val="nil"/>
              <w:bottom w:val="single" w:sz="8" w:space="0" w:color="auto"/>
              <w:right w:val="single" w:sz="8" w:space="0" w:color="auto"/>
            </w:tcBorders>
            <w:vAlign w:val="center"/>
          </w:tcPr>
          <w:p w14:paraId="6CC4F44E" w14:textId="77777777" w:rsidR="00B043B7" w:rsidRPr="00AC52EC" w:rsidRDefault="00B043B7" w:rsidP="005B6B66">
            <w:pPr>
              <w:widowControl w:val="0"/>
              <w:autoSpaceDE w:val="0"/>
              <w:autoSpaceDN w:val="0"/>
              <w:adjustRightInd w:val="0"/>
              <w:spacing w:line="239" w:lineRule="exact"/>
              <w:rPr>
                <w:sz w:val="20"/>
                <w:szCs w:val="20"/>
              </w:rPr>
            </w:pPr>
            <w:r w:rsidRPr="00AC52EC">
              <w:rPr>
                <w:w w:val="99"/>
                <w:sz w:val="20"/>
                <w:szCs w:val="20"/>
              </w:rPr>
              <w:t>18110001-1</w:t>
            </w:r>
          </w:p>
        </w:tc>
        <w:tc>
          <w:tcPr>
            <w:tcW w:w="6120" w:type="dxa"/>
            <w:tcBorders>
              <w:top w:val="nil"/>
              <w:left w:val="nil"/>
              <w:bottom w:val="single" w:sz="8" w:space="0" w:color="auto"/>
              <w:right w:val="single" w:sz="8" w:space="0" w:color="auto"/>
            </w:tcBorders>
            <w:vAlign w:val="bottom"/>
          </w:tcPr>
          <w:p w14:paraId="5ADD50A4" w14:textId="77777777" w:rsidR="00B043B7" w:rsidRPr="00AC52EC" w:rsidRDefault="00B043B7" w:rsidP="005B6B66">
            <w:pPr>
              <w:widowControl w:val="0"/>
              <w:autoSpaceDE w:val="0"/>
              <w:autoSpaceDN w:val="0"/>
              <w:adjustRightInd w:val="0"/>
              <w:spacing w:line="239" w:lineRule="exact"/>
              <w:ind w:left="80"/>
              <w:rPr>
                <w:sz w:val="20"/>
                <w:szCs w:val="20"/>
              </w:rPr>
            </w:pPr>
            <w:r w:rsidRPr="00AC52EC">
              <w:rPr>
                <w:sz w:val="20"/>
                <w:szCs w:val="20"/>
              </w:rPr>
              <w:t>ВЕДУЩИЙ ШКИВ ДЛЯ ДИЗЕЛЬНОГО ДВИГАТЕЛЯ</w:t>
            </w:r>
          </w:p>
        </w:tc>
        <w:tc>
          <w:tcPr>
            <w:tcW w:w="1568" w:type="dxa"/>
            <w:tcBorders>
              <w:top w:val="nil"/>
              <w:left w:val="nil"/>
              <w:bottom w:val="single" w:sz="8" w:space="0" w:color="auto"/>
              <w:right w:val="single" w:sz="8" w:space="0" w:color="auto"/>
            </w:tcBorders>
            <w:vAlign w:val="center"/>
          </w:tcPr>
          <w:p w14:paraId="776B8A9A" w14:textId="77777777" w:rsidR="00B043B7" w:rsidRPr="00AC52EC" w:rsidRDefault="00B043B7" w:rsidP="005B6B66">
            <w:pPr>
              <w:widowControl w:val="0"/>
              <w:autoSpaceDE w:val="0"/>
              <w:autoSpaceDN w:val="0"/>
              <w:adjustRightInd w:val="0"/>
              <w:rPr>
                <w:sz w:val="20"/>
                <w:szCs w:val="20"/>
              </w:rPr>
            </w:pPr>
            <w:r w:rsidRPr="00AC52EC">
              <w:rPr>
                <w:w w:val="90"/>
                <w:sz w:val="20"/>
                <w:szCs w:val="20"/>
              </w:rPr>
              <w:t>1</w:t>
            </w:r>
          </w:p>
        </w:tc>
      </w:tr>
      <w:tr w:rsidR="00B043B7" w14:paraId="5F760C09" w14:textId="77777777" w:rsidTr="005B6B66">
        <w:trPr>
          <w:trHeight w:val="243"/>
        </w:trPr>
        <w:tc>
          <w:tcPr>
            <w:tcW w:w="140" w:type="dxa"/>
            <w:tcBorders>
              <w:top w:val="nil"/>
              <w:left w:val="single" w:sz="8" w:space="0" w:color="auto"/>
              <w:bottom w:val="single" w:sz="8" w:space="0" w:color="auto"/>
              <w:right w:val="nil"/>
            </w:tcBorders>
            <w:vAlign w:val="center"/>
          </w:tcPr>
          <w:p w14:paraId="6F0FD1CA" w14:textId="77777777" w:rsidR="00B043B7" w:rsidRPr="00AC52EC" w:rsidRDefault="00B043B7" w:rsidP="005B6B66">
            <w:pPr>
              <w:widowControl w:val="0"/>
              <w:autoSpaceDE w:val="0"/>
              <w:autoSpaceDN w:val="0"/>
              <w:adjustRightInd w:val="0"/>
              <w:ind w:right="-29"/>
              <w:rPr>
                <w:sz w:val="20"/>
                <w:szCs w:val="20"/>
              </w:rPr>
            </w:pPr>
          </w:p>
        </w:tc>
        <w:tc>
          <w:tcPr>
            <w:tcW w:w="540" w:type="dxa"/>
            <w:tcBorders>
              <w:top w:val="nil"/>
              <w:left w:val="nil"/>
              <w:bottom w:val="single" w:sz="8" w:space="0" w:color="auto"/>
              <w:right w:val="single" w:sz="8" w:space="0" w:color="auto"/>
            </w:tcBorders>
            <w:vAlign w:val="center"/>
          </w:tcPr>
          <w:p w14:paraId="4CF02A31" w14:textId="77777777" w:rsidR="00B043B7" w:rsidRPr="00AC52EC" w:rsidRDefault="00B043B7" w:rsidP="005B6B66">
            <w:pPr>
              <w:widowControl w:val="0"/>
              <w:autoSpaceDE w:val="0"/>
              <w:autoSpaceDN w:val="0"/>
              <w:adjustRightInd w:val="0"/>
              <w:ind w:right="-29"/>
              <w:rPr>
                <w:sz w:val="20"/>
                <w:szCs w:val="20"/>
              </w:rPr>
            </w:pPr>
          </w:p>
        </w:tc>
        <w:tc>
          <w:tcPr>
            <w:tcW w:w="1980" w:type="dxa"/>
            <w:tcBorders>
              <w:top w:val="nil"/>
              <w:left w:val="nil"/>
              <w:bottom w:val="single" w:sz="8" w:space="0" w:color="auto"/>
              <w:right w:val="single" w:sz="8" w:space="0" w:color="auto"/>
            </w:tcBorders>
            <w:vAlign w:val="center"/>
          </w:tcPr>
          <w:p w14:paraId="348F84B9" w14:textId="77777777" w:rsidR="00B043B7" w:rsidRPr="00AC52EC" w:rsidRDefault="00B043B7" w:rsidP="005B6B66">
            <w:pPr>
              <w:widowControl w:val="0"/>
              <w:autoSpaceDE w:val="0"/>
              <w:autoSpaceDN w:val="0"/>
              <w:adjustRightInd w:val="0"/>
              <w:spacing w:line="237" w:lineRule="exact"/>
              <w:rPr>
                <w:sz w:val="20"/>
                <w:szCs w:val="20"/>
              </w:rPr>
            </w:pPr>
            <w:r w:rsidRPr="00AC52EC">
              <w:rPr>
                <w:w w:val="99"/>
                <w:sz w:val="20"/>
                <w:szCs w:val="20"/>
              </w:rPr>
              <w:t>18110001-2</w:t>
            </w:r>
          </w:p>
        </w:tc>
        <w:tc>
          <w:tcPr>
            <w:tcW w:w="6120" w:type="dxa"/>
            <w:tcBorders>
              <w:top w:val="nil"/>
              <w:left w:val="nil"/>
              <w:bottom w:val="single" w:sz="8" w:space="0" w:color="auto"/>
              <w:right w:val="single" w:sz="8" w:space="0" w:color="auto"/>
            </w:tcBorders>
            <w:vAlign w:val="bottom"/>
          </w:tcPr>
          <w:p w14:paraId="00E38EC5" w14:textId="77777777" w:rsidR="00B043B7" w:rsidRPr="00AC52EC" w:rsidRDefault="00B043B7" w:rsidP="005B6B66">
            <w:pPr>
              <w:widowControl w:val="0"/>
              <w:autoSpaceDE w:val="0"/>
              <w:autoSpaceDN w:val="0"/>
              <w:adjustRightInd w:val="0"/>
              <w:spacing w:line="237" w:lineRule="exact"/>
              <w:ind w:left="80"/>
              <w:rPr>
                <w:sz w:val="20"/>
                <w:szCs w:val="20"/>
              </w:rPr>
            </w:pPr>
            <w:r w:rsidRPr="00AC52EC">
              <w:rPr>
                <w:sz w:val="20"/>
                <w:szCs w:val="20"/>
              </w:rPr>
              <w:t>ВЕДУЩИЙ ШКИВ ДЛЯ HONDA</w:t>
            </w:r>
          </w:p>
        </w:tc>
        <w:tc>
          <w:tcPr>
            <w:tcW w:w="1568" w:type="dxa"/>
            <w:tcBorders>
              <w:top w:val="nil"/>
              <w:left w:val="nil"/>
              <w:bottom w:val="single" w:sz="8" w:space="0" w:color="auto"/>
              <w:right w:val="single" w:sz="8" w:space="0" w:color="auto"/>
            </w:tcBorders>
            <w:vAlign w:val="center"/>
          </w:tcPr>
          <w:p w14:paraId="34E8BBB6" w14:textId="77777777" w:rsidR="00B043B7" w:rsidRPr="00AC52EC" w:rsidRDefault="00B043B7" w:rsidP="005B6B66">
            <w:pPr>
              <w:widowControl w:val="0"/>
              <w:autoSpaceDE w:val="0"/>
              <w:autoSpaceDN w:val="0"/>
              <w:adjustRightInd w:val="0"/>
              <w:rPr>
                <w:sz w:val="20"/>
                <w:szCs w:val="20"/>
              </w:rPr>
            </w:pPr>
            <w:r w:rsidRPr="00AC52EC">
              <w:rPr>
                <w:w w:val="90"/>
                <w:sz w:val="20"/>
                <w:szCs w:val="20"/>
              </w:rPr>
              <w:t>1</w:t>
            </w:r>
          </w:p>
        </w:tc>
      </w:tr>
      <w:tr w:rsidR="00B043B7" w14:paraId="1842D1F9" w14:textId="77777777" w:rsidTr="005B6B66">
        <w:trPr>
          <w:trHeight w:val="243"/>
        </w:trPr>
        <w:tc>
          <w:tcPr>
            <w:tcW w:w="140" w:type="dxa"/>
            <w:tcBorders>
              <w:top w:val="nil"/>
              <w:left w:val="single" w:sz="8" w:space="0" w:color="auto"/>
              <w:bottom w:val="single" w:sz="8" w:space="0" w:color="auto"/>
              <w:right w:val="nil"/>
            </w:tcBorders>
            <w:vAlign w:val="center"/>
          </w:tcPr>
          <w:p w14:paraId="4EB88F38" w14:textId="77777777" w:rsidR="00B043B7" w:rsidRPr="00AC52EC" w:rsidRDefault="00B043B7" w:rsidP="005B6B66">
            <w:pPr>
              <w:widowControl w:val="0"/>
              <w:autoSpaceDE w:val="0"/>
              <w:autoSpaceDN w:val="0"/>
              <w:adjustRightInd w:val="0"/>
              <w:ind w:right="-29"/>
              <w:rPr>
                <w:sz w:val="20"/>
                <w:szCs w:val="20"/>
              </w:rPr>
            </w:pPr>
          </w:p>
        </w:tc>
        <w:tc>
          <w:tcPr>
            <w:tcW w:w="540" w:type="dxa"/>
            <w:tcBorders>
              <w:top w:val="nil"/>
              <w:left w:val="nil"/>
              <w:bottom w:val="single" w:sz="8" w:space="0" w:color="auto"/>
              <w:right w:val="single" w:sz="8" w:space="0" w:color="auto"/>
            </w:tcBorders>
            <w:vAlign w:val="center"/>
          </w:tcPr>
          <w:p w14:paraId="195B46B1" w14:textId="77777777" w:rsidR="00B043B7" w:rsidRPr="00AC52EC" w:rsidRDefault="00B043B7" w:rsidP="005B6B66">
            <w:pPr>
              <w:widowControl w:val="0"/>
              <w:autoSpaceDE w:val="0"/>
              <w:autoSpaceDN w:val="0"/>
              <w:adjustRightInd w:val="0"/>
              <w:ind w:right="-29"/>
              <w:rPr>
                <w:sz w:val="20"/>
                <w:szCs w:val="20"/>
              </w:rPr>
            </w:pPr>
          </w:p>
        </w:tc>
        <w:tc>
          <w:tcPr>
            <w:tcW w:w="1980" w:type="dxa"/>
            <w:tcBorders>
              <w:top w:val="nil"/>
              <w:left w:val="nil"/>
              <w:bottom w:val="single" w:sz="8" w:space="0" w:color="auto"/>
              <w:right w:val="single" w:sz="8" w:space="0" w:color="auto"/>
            </w:tcBorders>
            <w:vAlign w:val="center"/>
          </w:tcPr>
          <w:p w14:paraId="5DB3A4A1" w14:textId="77777777" w:rsidR="00B043B7" w:rsidRPr="00AC52EC" w:rsidRDefault="00B043B7" w:rsidP="005B6B66">
            <w:pPr>
              <w:widowControl w:val="0"/>
              <w:autoSpaceDE w:val="0"/>
              <w:autoSpaceDN w:val="0"/>
              <w:adjustRightInd w:val="0"/>
              <w:spacing w:line="239" w:lineRule="exact"/>
              <w:rPr>
                <w:sz w:val="20"/>
                <w:szCs w:val="20"/>
              </w:rPr>
            </w:pPr>
            <w:r w:rsidRPr="00AC52EC">
              <w:rPr>
                <w:w w:val="99"/>
                <w:sz w:val="20"/>
                <w:szCs w:val="20"/>
              </w:rPr>
              <w:t>18110001-3</w:t>
            </w:r>
          </w:p>
        </w:tc>
        <w:tc>
          <w:tcPr>
            <w:tcW w:w="6120" w:type="dxa"/>
            <w:tcBorders>
              <w:top w:val="nil"/>
              <w:left w:val="nil"/>
              <w:bottom w:val="single" w:sz="8" w:space="0" w:color="auto"/>
              <w:right w:val="single" w:sz="8" w:space="0" w:color="auto"/>
            </w:tcBorders>
            <w:vAlign w:val="bottom"/>
          </w:tcPr>
          <w:p w14:paraId="4FBF9465" w14:textId="77777777" w:rsidR="00B043B7" w:rsidRPr="00AC52EC" w:rsidRDefault="00B043B7" w:rsidP="005B6B66">
            <w:pPr>
              <w:widowControl w:val="0"/>
              <w:autoSpaceDE w:val="0"/>
              <w:autoSpaceDN w:val="0"/>
              <w:adjustRightInd w:val="0"/>
              <w:spacing w:line="239" w:lineRule="exact"/>
              <w:ind w:left="80"/>
              <w:rPr>
                <w:sz w:val="20"/>
                <w:szCs w:val="20"/>
              </w:rPr>
            </w:pPr>
            <w:r w:rsidRPr="00AC52EC">
              <w:rPr>
                <w:sz w:val="20"/>
                <w:szCs w:val="20"/>
              </w:rPr>
              <w:t>ВЕДУЩИЙ ШКИВ ДЛЯ ROBIN</w:t>
            </w:r>
          </w:p>
        </w:tc>
        <w:tc>
          <w:tcPr>
            <w:tcW w:w="1568" w:type="dxa"/>
            <w:tcBorders>
              <w:top w:val="nil"/>
              <w:left w:val="nil"/>
              <w:bottom w:val="single" w:sz="8" w:space="0" w:color="auto"/>
              <w:right w:val="single" w:sz="8" w:space="0" w:color="auto"/>
            </w:tcBorders>
            <w:vAlign w:val="center"/>
          </w:tcPr>
          <w:p w14:paraId="03ACD3B7" w14:textId="77777777" w:rsidR="00B043B7" w:rsidRPr="00AC52EC" w:rsidRDefault="00B043B7" w:rsidP="005B6B66">
            <w:pPr>
              <w:widowControl w:val="0"/>
              <w:autoSpaceDE w:val="0"/>
              <w:autoSpaceDN w:val="0"/>
              <w:adjustRightInd w:val="0"/>
              <w:rPr>
                <w:sz w:val="20"/>
                <w:szCs w:val="20"/>
              </w:rPr>
            </w:pPr>
            <w:r w:rsidRPr="00AC52EC">
              <w:rPr>
                <w:w w:val="90"/>
                <w:sz w:val="20"/>
                <w:szCs w:val="20"/>
              </w:rPr>
              <w:t>1</w:t>
            </w:r>
          </w:p>
        </w:tc>
      </w:tr>
      <w:tr w:rsidR="00B043B7" w14:paraId="5F887D11" w14:textId="77777777" w:rsidTr="005B6B66">
        <w:trPr>
          <w:trHeight w:val="243"/>
        </w:trPr>
        <w:tc>
          <w:tcPr>
            <w:tcW w:w="680" w:type="dxa"/>
            <w:gridSpan w:val="2"/>
            <w:tcBorders>
              <w:top w:val="nil"/>
              <w:left w:val="single" w:sz="8" w:space="0" w:color="auto"/>
              <w:bottom w:val="single" w:sz="8" w:space="0" w:color="auto"/>
              <w:right w:val="single" w:sz="8" w:space="0" w:color="auto"/>
            </w:tcBorders>
            <w:vAlign w:val="center"/>
          </w:tcPr>
          <w:p w14:paraId="567E03AA" w14:textId="77777777" w:rsidR="00B043B7" w:rsidRPr="00AC52EC" w:rsidRDefault="00B043B7" w:rsidP="005B6B66">
            <w:pPr>
              <w:widowControl w:val="0"/>
              <w:autoSpaceDE w:val="0"/>
              <w:autoSpaceDN w:val="0"/>
              <w:adjustRightInd w:val="0"/>
              <w:spacing w:line="237" w:lineRule="exact"/>
              <w:ind w:right="-29"/>
              <w:rPr>
                <w:sz w:val="20"/>
                <w:szCs w:val="20"/>
              </w:rPr>
            </w:pPr>
            <w:r w:rsidRPr="00AC52EC">
              <w:rPr>
                <w:sz w:val="20"/>
                <w:szCs w:val="20"/>
              </w:rPr>
              <w:t>45</w:t>
            </w:r>
          </w:p>
        </w:tc>
        <w:tc>
          <w:tcPr>
            <w:tcW w:w="1980" w:type="dxa"/>
            <w:tcBorders>
              <w:top w:val="nil"/>
              <w:left w:val="nil"/>
              <w:bottom w:val="single" w:sz="8" w:space="0" w:color="auto"/>
              <w:right w:val="single" w:sz="8" w:space="0" w:color="auto"/>
            </w:tcBorders>
            <w:vAlign w:val="center"/>
          </w:tcPr>
          <w:p w14:paraId="3B5F722A" w14:textId="77777777" w:rsidR="00B043B7" w:rsidRPr="00AC52EC" w:rsidRDefault="00B043B7" w:rsidP="005B6B66">
            <w:pPr>
              <w:widowControl w:val="0"/>
              <w:autoSpaceDE w:val="0"/>
              <w:autoSpaceDN w:val="0"/>
              <w:adjustRightInd w:val="0"/>
              <w:spacing w:line="237" w:lineRule="exact"/>
              <w:rPr>
                <w:sz w:val="20"/>
                <w:szCs w:val="20"/>
              </w:rPr>
            </w:pPr>
            <w:r w:rsidRPr="00AC52EC">
              <w:rPr>
                <w:w w:val="99"/>
                <w:sz w:val="20"/>
                <w:szCs w:val="20"/>
              </w:rPr>
              <w:t>01154400-1</w:t>
            </w:r>
          </w:p>
        </w:tc>
        <w:tc>
          <w:tcPr>
            <w:tcW w:w="6120" w:type="dxa"/>
            <w:tcBorders>
              <w:top w:val="nil"/>
              <w:left w:val="nil"/>
              <w:bottom w:val="single" w:sz="8" w:space="0" w:color="auto"/>
              <w:right w:val="single" w:sz="8" w:space="0" w:color="auto"/>
            </w:tcBorders>
            <w:vAlign w:val="bottom"/>
          </w:tcPr>
          <w:p w14:paraId="57AB9431" w14:textId="77777777" w:rsidR="00B043B7" w:rsidRPr="00AC52EC" w:rsidRDefault="00B043B7" w:rsidP="005B6B66">
            <w:pPr>
              <w:widowControl w:val="0"/>
              <w:autoSpaceDE w:val="0"/>
              <w:autoSpaceDN w:val="0"/>
              <w:adjustRightInd w:val="0"/>
              <w:spacing w:line="237" w:lineRule="exact"/>
              <w:ind w:left="80"/>
              <w:rPr>
                <w:sz w:val="20"/>
                <w:szCs w:val="20"/>
              </w:rPr>
            </w:pPr>
            <w:r w:rsidRPr="00AC52EC">
              <w:rPr>
                <w:sz w:val="20"/>
                <w:szCs w:val="20"/>
              </w:rPr>
              <w:t>V-ОБРАЗНЫЙ РЕМЕНЬ SPA-GB11544 ДЛЯ ДИЗЕЛЬНОГО ДВИГАТЕЛЯ</w:t>
            </w:r>
          </w:p>
        </w:tc>
        <w:tc>
          <w:tcPr>
            <w:tcW w:w="1568" w:type="dxa"/>
            <w:tcBorders>
              <w:top w:val="nil"/>
              <w:left w:val="nil"/>
              <w:bottom w:val="single" w:sz="8" w:space="0" w:color="auto"/>
              <w:right w:val="single" w:sz="8" w:space="0" w:color="auto"/>
            </w:tcBorders>
            <w:vAlign w:val="center"/>
          </w:tcPr>
          <w:p w14:paraId="6C60FAF5" w14:textId="77777777" w:rsidR="00B043B7" w:rsidRPr="00AC52EC" w:rsidRDefault="00B043B7" w:rsidP="005B6B66">
            <w:pPr>
              <w:widowControl w:val="0"/>
              <w:autoSpaceDE w:val="0"/>
              <w:autoSpaceDN w:val="0"/>
              <w:adjustRightInd w:val="0"/>
              <w:rPr>
                <w:sz w:val="20"/>
                <w:szCs w:val="20"/>
              </w:rPr>
            </w:pPr>
            <w:r w:rsidRPr="00AC52EC">
              <w:rPr>
                <w:w w:val="90"/>
                <w:sz w:val="20"/>
                <w:szCs w:val="20"/>
              </w:rPr>
              <w:t>1</w:t>
            </w:r>
          </w:p>
        </w:tc>
      </w:tr>
      <w:tr w:rsidR="00B043B7" w14:paraId="5971284E" w14:textId="77777777" w:rsidTr="005B6B66">
        <w:trPr>
          <w:trHeight w:val="243"/>
        </w:trPr>
        <w:tc>
          <w:tcPr>
            <w:tcW w:w="140" w:type="dxa"/>
            <w:tcBorders>
              <w:top w:val="nil"/>
              <w:left w:val="single" w:sz="8" w:space="0" w:color="auto"/>
              <w:bottom w:val="single" w:sz="8" w:space="0" w:color="auto"/>
              <w:right w:val="nil"/>
            </w:tcBorders>
            <w:vAlign w:val="center"/>
          </w:tcPr>
          <w:p w14:paraId="1232DCF4" w14:textId="77777777" w:rsidR="00B043B7" w:rsidRPr="00AC52EC" w:rsidRDefault="00B043B7" w:rsidP="005B6B66">
            <w:pPr>
              <w:widowControl w:val="0"/>
              <w:autoSpaceDE w:val="0"/>
              <w:autoSpaceDN w:val="0"/>
              <w:adjustRightInd w:val="0"/>
              <w:ind w:right="-29"/>
              <w:rPr>
                <w:sz w:val="20"/>
                <w:szCs w:val="20"/>
              </w:rPr>
            </w:pPr>
          </w:p>
        </w:tc>
        <w:tc>
          <w:tcPr>
            <w:tcW w:w="540" w:type="dxa"/>
            <w:tcBorders>
              <w:top w:val="nil"/>
              <w:left w:val="nil"/>
              <w:bottom w:val="single" w:sz="8" w:space="0" w:color="auto"/>
              <w:right w:val="single" w:sz="8" w:space="0" w:color="auto"/>
            </w:tcBorders>
            <w:vAlign w:val="center"/>
          </w:tcPr>
          <w:p w14:paraId="44534612" w14:textId="77777777" w:rsidR="00B043B7" w:rsidRPr="00AC52EC" w:rsidRDefault="00B043B7" w:rsidP="005B6B66">
            <w:pPr>
              <w:widowControl w:val="0"/>
              <w:autoSpaceDE w:val="0"/>
              <w:autoSpaceDN w:val="0"/>
              <w:adjustRightInd w:val="0"/>
              <w:ind w:right="-29"/>
              <w:rPr>
                <w:sz w:val="20"/>
                <w:szCs w:val="20"/>
              </w:rPr>
            </w:pPr>
          </w:p>
        </w:tc>
        <w:tc>
          <w:tcPr>
            <w:tcW w:w="1980" w:type="dxa"/>
            <w:tcBorders>
              <w:top w:val="nil"/>
              <w:left w:val="nil"/>
              <w:bottom w:val="single" w:sz="8" w:space="0" w:color="auto"/>
              <w:right w:val="single" w:sz="8" w:space="0" w:color="auto"/>
            </w:tcBorders>
            <w:vAlign w:val="center"/>
          </w:tcPr>
          <w:p w14:paraId="49B3FAAD" w14:textId="77777777" w:rsidR="00B043B7" w:rsidRPr="00AC52EC" w:rsidRDefault="00B043B7" w:rsidP="005B6B66">
            <w:pPr>
              <w:widowControl w:val="0"/>
              <w:autoSpaceDE w:val="0"/>
              <w:autoSpaceDN w:val="0"/>
              <w:adjustRightInd w:val="0"/>
              <w:spacing w:line="239" w:lineRule="exact"/>
              <w:rPr>
                <w:sz w:val="20"/>
                <w:szCs w:val="20"/>
              </w:rPr>
            </w:pPr>
            <w:r w:rsidRPr="00AC52EC">
              <w:rPr>
                <w:w w:val="99"/>
                <w:sz w:val="20"/>
                <w:szCs w:val="20"/>
              </w:rPr>
              <w:t>01154400-2</w:t>
            </w:r>
          </w:p>
        </w:tc>
        <w:tc>
          <w:tcPr>
            <w:tcW w:w="6120" w:type="dxa"/>
            <w:tcBorders>
              <w:top w:val="nil"/>
              <w:left w:val="nil"/>
              <w:bottom w:val="single" w:sz="8" w:space="0" w:color="auto"/>
              <w:right w:val="single" w:sz="8" w:space="0" w:color="auto"/>
            </w:tcBorders>
            <w:vAlign w:val="bottom"/>
          </w:tcPr>
          <w:p w14:paraId="18A4AC65" w14:textId="77777777" w:rsidR="00B043B7" w:rsidRPr="00AC52EC" w:rsidRDefault="00B043B7" w:rsidP="005B6B66">
            <w:pPr>
              <w:widowControl w:val="0"/>
              <w:autoSpaceDE w:val="0"/>
              <w:autoSpaceDN w:val="0"/>
              <w:adjustRightInd w:val="0"/>
              <w:spacing w:line="239" w:lineRule="exact"/>
              <w:ind w:left="80"/>
              <w:rPr>
                <w:sz w:val="20"/>
                <w:szCs w:val="20"/>
              </w:rPr>
            </w:pPr>
            <w:r w:rsidRPr="00AC52EC">
              <w:rPr>
                <w:sz w:val="20"/>
                <w:szCs w:val="20"/>
              </w:rPr>
              <w:t>V-ОБРАЗНЫЙ РЕМЕНЬ SPA-GB11544 ДЛЯ БЕНЗИНОВОГО ДВИГАТЕЛЯ</w:t>
            </w:r>
          </w:p>
        </w:tc>
        <w:tc>
          <w:tcPr>
            <w:tcW w:w="1568" w:type="dxa"/>
            <w:tcBorders>
              <w:top w:val="nil"/>
              <w:left w:val="nil"/>
              <w:bottom w:val="single" w:sz="8" w:space="0" w:color="auto"/>
              <w:right w:val="single" w:sz="8" w:space="0" w:color="auto"/>
            </w:tcBorders>
            <w:vAlign w:val="center"/>
          </w:tcPr>
          <w:p w14:paraId="0076679A" w14:textId="77777777" w:rsidR="00B043B7" w:rsidRPr="00AC52EC" w:rsidRDefault="00B043B7" w:rsidP="005B6B66">
            <w:pPr>
              <w:widowControl w:val="0"/>
              <w:autoSpaceDE w:val="0"/>
              <w:autoSpaceDN w:val="0"/>
              <w:adjustRightInd w:val="0"/>
              <w:rPr>
                <w:sz w:val="20"/>
                <w:szCs w:val="20"/>
              </w:rPr>
            </w:pPr>
            <w:r w:rsidRPr="00AC52EC">
              <w:rPr>
                <w:w w:val="90"/>
                <w:sz w:val="20"/>
                <w:szCs w:val="20"/>
              </w:rPr>
              <w:t>1</w:t>
            </w:r>
          </w:p>
        </w:tc>
      </w:tr>
      <w:tr w:rsidR="00B043B7" w14:paraId="484599A5" w14:textId="77777777" w:rsidTr="005B6B66">
        <w:trPr>
          <w:trHeight w:val="244"/>
        </w:trPr>
        <w:tc>
          <w:tcPr>
            <w:tcW w:w="680" w:type="dxa"/>
            <w:gridSpan w:val="2"/>
            <w:tcBorders>
              <w:top w:val="nil"/>
              <w:left w:val="single" w:sz="8" w:space="0" w:color="auto"/>
              <w:bottom w:val="single" w:sz="8" w:space="0" w:color="auto"/>
              <w:right w:val="single" w:sz="8" w:space="0" w:color="auto"/>
            </w:tcBorders>
            <w:vAlign w:val="center"/>
          </w:tcPr>
          <w:p w14:paraId="65241C5D" w14:textId="77777777" w:rsidR="00B043B7" w:rsidRPr="00AC52EC" w:rsidRDefault="00B043B7" w:rsidP="005B6B66">
            <w:pPr>
              <w:widowControl w:val="0"/>
              <w:autoSpaceDE w:val="0"/>
              <w:autoSpaceDN w:val="0"/>
              <w:adjustRightInd w:val="0"/>
              <w:spacing w:line="240" w:lineRule="exact"/>
              <w:ind w:right="-29"/>
              <w:rPr>
                <w:sz w:val="20"/>
                <w:szCs w:val="20"/>
              </w:rPr>
            </w:pPr>
            <w:r w:rsidRPr="00AC52EC">
              <w:rPr>
                <w:sz w:val="20"/>
                <w:szCs w:val="20"/>
              </w:rPr>
              <w:t>46</w:t>
            </w:r>
          </w:p>
        </w:tc>
        <w:tc>
          <w:tcPr>
            <w:tcW w:w="1980" w:type="dxa"/>
            <w:tcBorders>
              <w:top w:val="nil"/>
              <w:left w:val="nil"/>
              <w:bottom w:val="single" w:sz="8" w:space="0" w:color="auto"/>
              <w:right w:val="single" w:sz="8" w:space="0" w:color="auto"/>
            </w:tcBorders>
            <w:vAlign w:val="center"/>
          </w:tcPr>
          <w:p w14:paraId="356113E5" w14:textId="77777777" w:rsidR="00B043B7" w:rsidRPr="00AC52EC" w:rsidRDefault="00B043B7" w:rsidP="005B6B66">
            <w:pPr>
              <w:widowControl w:val="0"/>
              <w:autoSpaceDE w:val="0"/>
              <w:autoSpaceDN w:val="0"/>
              <w:adjustRightInd w:val="0"/>
              <w:spacing w:line="240" w:lineRule="exact"/>
              <w:rPr>
                <w:sz w:val="20"/>
                <w:szCs w:val="20"/>
              </w:rPr>
            </w:pPr>
            <w:r w:rsidRPr="00AC52EC">
              <w:rPr>
                <w:w w:val="99"/>
                <w:sz w:val="20"/>
                <w:szCs w:val="20"/>
              </w:rPr>
              <w:t>00181100-1</w:t>
            </w:r>
          </w:p>
        </w:tc>
        <w:tc>
          <w:tcPr>
            <w:tcW w:w="6120" w:type="dxa"/>
            <w:tcBorders>
              <w:top w:val="nil"/>
              <w:left w:val="nil"/>
              <w:bottom w:val="single" w:sz="8" w:space="0" w:color="auto"/>
              <w:right w:val="single" w:sz="8" w:space="0" w:color="auto"/>
            </w:tcBorders>
            <w:vAlign w:val="bottom"/>
          </w:tcPr>
          <w:p w14:paraId="6845188C" w14:textId="77777777" w:rsidR="00B043B7" w:rsidRPr="00AC52EC" w:rsidRDefault="00B043B7" w:rsidP="005B6B66">
            <w:pPr>
              <w:widowControl w:val="0"/>
              <w:autoSpaceDE w:val="0"/>
              <w:autoSpaceDN w:val="0"/>
              <w:adjustRightInd w:val="0"/>
              <w:spacing w:line="240" w:lineRule="exact"/>
              <w:ind w:left="80"/>
              <w:rPr>
                <w:sz w:val="20"/>
                <w:szCs w:val="20"/>
              </w:rPr>
            </w:pPr>
            <w:r w:rsidRPr="00AC52EC">
              <w:rPr>
                <w:sz w:val="20"/>
                <w:szCs w:val="20"/>
              </w:rPr>
              <w:t>ДИЗЕЛЬНЫЙ ДВИГАТЕЛЬ</w:t>
            </w:r>
          </w:p>
        </w:tc>
        <w:tc>
          <w:tcPr>
            <w:tcW w:w="1568" w:type="dxa"/>
            <w:tcBorders>
              <w:top w:val="nil"/>
              <w:left w:val="nil"/>
              <w:bottom w:val="single" w:sz="8" w:space="0" w:color="auto"/>
              <w:right w:val="single" w:sz="8" w:space="0" w:color="auto"/>
            </w:tcBorders>
            <w:vAlign w:val="center"/>
          </w:tcPr>
          <w:p w14:paraId="3DCBA354" w14:textId="77777777" w:rsidR="00B043B7" w:rsidRPr="00AC52EC" w:rsidRDefault="00B043B7" w:rsidP="005B6B66">
            <w:pPr>
              <w:widowControl w:val="0"/>
              <w:autoSpaceDE w:val="0"/>
              <w:autoSpaceDN w:val="0"/>
              <w:adjustRightInd w:val="0"/>
              <w:rPr>
                <w:sz w:val="20"/>
                <w:szCs w:val="20"/>
              </w:rPr>
            </w:pPr>
            <w:r w:rsidRPr="00AC52EC">
              <w:rPr>
                <w:w w:val="90"/>
                <w:sz w:val="20"/>
                <w:szCs w:val="20"/>
              </w:rPr>
              <w:t>1</w:t>
            </w:r>
          </w:p>
        </w:tc>
      </w:tr>
      <w:tr w:rsidR="00B043B7" w14:paraId="4D0C0ADC" w14:textId="77777777" w:rsidTr="005B6B66">
        <w:trPr>
          <w:trHeight w:val="243"/>
        </w:trPr>
        <w:tc>
          <w:tcPr>
            <w:tcW w:w="140" w:type="dxa"/>
            <w:tcBorders>
              <w:top w:val="nil"/>
              <w:left w:val="single" w:sz="8" w:space="0" w:color="auto"/>
              <w:bottom w:val="single" w:sz="8" w:space="0" w:color="auto"/>
              <w:right w:val="nil"/>
            </w:tcBorders>
            <w:vAlign w:val="center"/>
          </w:tcPr>
          <w:p w14:paraId="31241766" w14:textId="77777777" w:rsidR="00B043B7" w:rsidRPr="00AC52EC" w:rsidRDefault="00B043B7" w:rsidP="005B6B66">
            <w:pPr>
              <w:widowControl w:val="0"/>
              <w:autoSpaceDE w:val="0"/>
              <w:autoSpaceDN w:val="0"/>
              <w:adjustRightInd w:val="0"/>
              <w:ind w:right="-29"/>
              <w:rPr>
                <w:sz w:val="20"/>
                <w:szCs w:val="20"/>
              </w:rPr>
            </w:pPr>
          </w:p>
        </w:tc>
        <w:tc>
          <w:tcPr>
            <w:tcW w:w="540" w:type="dxa"/>
            <w:tcBorders>
              <w:top w:val="nil"/>
              <w:left w:val="nil"/>
              <w:bottom w:val="single" w:sz="8" w:space="0" w:color="auto"/>
              <w:right w:val="single" w:sz="8" w:space="0" w:color="auto"/>
            </w:tcBorders>
            <w:vAlign w:val="center"/>
          </w:tcPr>
          <w:p w14:paraId="50A27055" w14:textId="77777777" w:rsidR="00B043B7" w:rsidRPr="00AC52EC" w:rsidRDefault="00B043B7" w:rsidP="005B6B66">
            <w:pPr>
              <w:widowControl w:val="0"/>
              <w:autoSpaceDE w:val="0"/>
              <w:autoSpaceDN w:val="0"/>
              <w:adjustRightInd w:val="0"/>
              <w:ind w:right="-29"/>
              <w:rPr>
                <w:sz w:val="20"/>
                <w:szCs w:val="20"/>
              </w:rPr>
            </w:pPr>
          </w:p>
        </w:tc>
        <w:tc>
          <w:tcPr>
            <w:tcW w:w="1980" w:type="dxa"/>
            <w:tcBorders>
              <w:top w:val="nil"/>
              <w:left w:val="nil"/>
              <w:bottom w:val="single" w:sz="8" w:space="0" w:color="auto"/>
              <w:right w:val="single" w:sz="8" w:space="0" w:color="auto"/>
            </w:tcBorders>
            <w:vAlign w:val="center"/>
          </w:tcPr>
          <w:p w14:paraId="02BC4346" w14:textId="77777777" w:rsidR="00B043B7" w:rsidRPr="00AC52EC" w:rsidRDefault="00B043B7" w:rsidP="005B6B66">
            <w:pPr>
              <w:widowControl w:val="0"/>
              <w:autoSpaceDE w:val="0"/>
              <w:autoSpaceDN w:val="0"/>
              <w:adjustRightInd w:val="0"/>
              <w:spacing w:line="237" w:lineRule="exact"/>
              <w:rPr>
                <w:sz w:val="20"/>
                <w:szCs w:val="20"/>
              </w:rPr>
            </w:pPr>
            <w:r w:rsidRPr="00AC52EC">
              <w:rPr>
                <w:w w:val="99"/>
                <w:sz w:val="20"/>
                <w:szCs w:val="20"/>
              </w:rPr>
              <w:t>00181100-2</w:t>
            </w:r>
          </w:p>
        </w:tc>
        <w:tc>
          <w:tcPr>
            <w:tcW w:w="6120" w:type="dxa"/>
            <w:tcBorders>
              <w:top w:val="nil"/>
              <w:left w:val="nil"/>
              <w:bottom w:val="single" w:sz="8" w:space="0" w:color="auto"/>
              <w:right w:val="single" w:sz="8" w:space="0" w:color="auto"/>
            </w:tcBorders>
            <w:vAlign w:val="bottom"/>
          </w:tcPr>
          <w:p w14:paraId="0B6D9878" w14:textId="77777777" w:rsidR="00B043B7" w:rsidRPr="00AC52EC" w:rsidRDefault="00B043B7" w:rsidP="005B6B66">
            <w:pPr>
              <w:widowControl w:val="0"/>
              <w:autoSpaceDE w:val="0"/>
              <w:autoSpaceDN w:val="0"/>
              <w:adjustRightInd w:val="0"/>
              <w:spacing w:line="237" w:lineRule="exact"/>
              <w:ind w:left="80"/>
              <w:rPr>
                <w:sz w:val="20"/>
                <w:szCs w:val="20"/>
              </w:rPr>
            </w:pPr>
            <w:r w:rsidRPr="00AC52EC">
              <w:rPr>
                <w:sz w:val="20"/>
                <w:szCs w:val="20"/>
              </w:rPr>
              <w:t>ДВИГАТЕЛЬ HONDA</w:t>
            </w:r>
          </w:p>
        </w:tc>
        <w:tc>
          <w:tcPr>
            <w:tcW w:w="1568" w:type="dxa"/>
            <w:tcBorders>
              <w:top w:val="nil"/>
              <w:left w:val="nil"/>
              <w:bottom w:val="single" w:sz="8" w:space="0" w:color="auto"/>
              <w:right w:val="single" w:sz="8" w:space="0" w:color="auto"/>
            </w:tcBorders>
            <w:vAlign w:val="center"/>
          </w:tcPr>
          <w:p w14:paraId="067EE461" w14:textId="77777777" w:rsidR="00B043B7" w:rsidRPr="00AC52EC" w:rsidRDefault="00B043B7" w:rsidP="005B6B66">
            <w:pPr>
              <w:widowControl w:val="0"/>
              <w:autoSpaceDE w:val="0"/>
              <w:autoSpaceDN w:val="0"/>
              <w:adjustRightInd w:val="0"/>
              <w:rPr>
                <w:sz w:val="20"/>
                <w:szCs w:val="20"/>
              </w:rPr>
            </w:pPr>
            <w:r w:rsidRPr="00AC52EC">
              <w:rPr>
                <w:w w:val="90"/>
                <w:sz w:val="20"/>
                <w:szCs w:val="20"/>
              </w:rPr>
              <w:t>1</w:t>
            </w:r>
          </w:p>
        </w:tc>
      </w:tr>
      <w:tr w:rsidR="00B043B7" w14:paraId="13C750F9" w14:textId="77777777" w:rsidTr="005B6B66">
        <w:trPr>
          <w:trHeight w:val="243"/>
        </w:trPr>
        <w:tc>
          <w:tcPr>
            <w:tcW w:w="140" w:type="dxa"/>
            <w:tcBorders>
              <w:top w:val="nil"/>
              <w:left w:val="single" w:sz="8" w:space="0" w:color="auto"/>
              <w:bottom w:val="single" w:sz="8" w:space="0" w:color="auto"/>
              <w:right w:val="nil"/>
            </w:tcBorders>
            <w:vAlign w:val="center"/>
          </w:tcPr>
          <w:p w14:paraId="62097C41" w14:textId="77777777" w:rsidR="00B043B7" w:rsidRPr="00AC52EC" w:rsidRDefault="00B043B7" w:rsidP="005B6B66">
            <w:pPr>
              <w:widowControl w:val="0"/>
              <w:autoSpaceDE w:val="0"/>
              <w:autoSpaceDN w:val="0"/>
              <w:adjustRightInd w:val="0"/>
              <w:ind w:right="-29"/>
              <w:rPr>
                <w:sz w:val="20"/>
                <w:szCs w:val="20"/>
              </w:rPr>
            </w:pPr>
          </w:p>
        </w:tc>
        <w:tc>
          <w:tcPr>
            <w:tcW w:w="540" w:type="dxa"/>
            <w:tcBorders>
              <w:top w:val="nil"/>
              <w:left w:val="nil"/>
              <w:bottom w:val="single" w:sz="8" w:space="0" w:color="auto"/>
              <w:right w:val="single" w:sz="8" w:space="0" w:color="auto"/>
            </w:tcBorders>
            <w:vAlign w:val="center"/>
          </w:tcPr>
          <w:p w14:paraId="20F0B6DC" w14:textId="77777777" w:rsidR="00B043B7" w:rsidRPr="00AC52EC" w:rsidRDefault="00B043B7" w:rsidP="005B6B66">
            <w:pPr>
              <w:widowControl w:val="0"/>
              <w:autoSpaceDE w:val="0"/>
              <w:autoSpaceDN w:val="0"/>
              <w:adjustRightInd w:val="0"/>
              <w:ind w:right="-29"/>
              <w:rPr>
                <w:sz w:val="20"/>
                <w:szCs w:val="20"/>
              </w:rPr>
            </w:pPr>
          </w:p>
        </w:tc>
        <w:tc>
          <w:tcPr>
            <w:tcW w:w="1980" w:type="dxa"/>
            <w:tcBorders>
              <w:top w:val="nil"/>
              <w:left w:val="nil"/>
              <w:bottom w:val="single" w:sz="8" w:space="0" w:color="auto"/>
              <w:right w:val="single" w:sz="8" w:space="0" w:color="auto"/>
            </w:tcBorders>
            <w:vAlign w:val="center"/>
          </w:tcPr>
          <w:p w14:paraId="4DA3E951" w14:textId="77777777" w:rsidR="00B043B7" w:rsidRPr="00AC52EC" w:rsidRDefault="00B043B7" w:rsidP="005B6B66">
            <w:pPr>
              <w:widowControl w:val="0"/>
              <w:autoSpaceDE w:val="0"/>
              <w:autoSpaceDN w:val="0"/>
              <w:adjustRightInd w:val="0"/>
              <w:spacing w:line="239" w:lineRule="exact"/>
              <w:rPr>
                <w:sz w:val="20"/>
                <w:szCs w:val="20"/>
              </w:rPr>
            </w:pPr>
            <w:r w:rsidRPr="00AC52EC">
              <w:rPr>
                <w:w w:val="99"/>
                <w:sz w:val="20"/>
                <w:szCs w:val="20"/>
              </w:rPr>
              <w:t>00181100-3</w:t>
            </w:r>
          </w:p>
        </w:tc>
        <w:tc>
          <w:tcPr>
            <w:tcW w:w="6120" w:type="dxa"/>
            <w:tcBorders>
              <w:top w:val="nil"/>
              <w:left w:val="nil"/>
              <w:bottom w:val="single" w:sz="8" w:space="0" w:color="auto"/>
              <w:right w:val="single" w:sz="8" w:space="0" w:color="auto"/>
            </w:tcBorders>
            <w:vAlign w:val="bottom"/>
          </w:tcPr>
          <w:p w14:paraId="243AA8A3" w14:textId="77777777" w:rsidR="00B043B7" w:rsidRPr="00AC52EC" w:rsidRDefault="00B043B7" w:rsidP="005B6B66">
            <w:pPr>
              <w:widowControl w:val="0"/>
              <w:autoSpaceDE w:val="0"/>
              <w:autoSpaceDN w:val="0"/>
              <w:adjustRightInd w:val="0"/>
              <w:spacing w:line="239" w:lineRule="exact"/>
              <w:ind w:left="80"/>
              <w:rPr>
                <w:sz w:val="20"/>
                <w:szCs w:val="20"/>
              </w:rPr>
            </w:pPr>
            <w:r w:rsidRPr="00AC52EC">
              <w:rPr>
                <w:sz w:val="20"/>
                <w:szCs w:val="20"/>
              </w:rPr>
              <w:t>ДВИГАТЕЛЬ ROBIN</w:t>
            </w:r>
          </w:p>
        </w:tc>
        <w:tc>
          <w:tcPr>
            <w:tcW w:w="1568" w:type="dxa"/>
            <w:tcBorders>
              <w:top w:val="nil"/>
              <w:left w:val="nil"/>
              <w:bottom w:val="single" w:sz="8" w:space="0" w:color="auto"/>
              <w:right w:val="single" w:sz="8" w:space="0" w:color="auto"/>
            </w:tcBorders>
            <w:vAlign w:val="center"/>
          </w:tcPr>
          <w:p w14:paraId="79643161" w14:textId="77777777" w:rsidR="00B043B7" w:rsidRPr="00AC52EC" w:rsidRDefault="00B043B7" w:rsidP="005B6B66">
            <w:pPr>
              <w:widowControl w:val="0"/>
              <w:autoSpaceDE w:val="0"/>
              <w:autoSpaceDN w:val="0"/>
              <w:adjustRightInd w:val="0"/>
              <w:rPr>
                <w:sz w:val="20"/>
                <w:szCs w:val="20"/>
              </w:rPr>
            </w:pPr>
            <w:r w:rsidRPr="00AC52EC">
              <w:rPr>
                <w:w w:val="90"/>
                <w:sz w:val="20"/>
                <w:szCs w:val="20"/>
              </w:rPr>
              <w:t>1</w:t>
            </w:r>
          </w:p>
        </w:tc>
      </w:tr>
      <w:tr w:rsidR="00B043B7" w14:paraId="6A48922F" w14:textId="77777777" w:rsidTr="005B6B66">
        <w:trPr>
          <w:trHeight w:val="243"/>
        </w:trPr>
        <w:tc>
          <w:tcPr>
            <w:tcW w:w="680" w:type="dxa"/>
            <w:gridSpan w:val="2"/>
            <w:tcBorders>
              <w:top w:val="nil"/>
              <w:left w:val="single" w:sz="8" w:space="0" w:color="auto"/>
              <w:bottom w:val="single" w:sz="8" w:space="0" w:color="auto"/>
              <w:right w:val="single" w:sz="8" w:space="0" w:color="auto"/>
            </w:tcBorders>
            <w:vAlign w:val="center"/>
          </w:tcPr>
          <w:p w14:paraId="607A2850" w14:textId="77777777" w:rsidR="00B043B7" w:rsidRPr="00AC52EC" w:rsidRDefault="00B043B7" w:rsidP="005B6B66">
            <w:pPr>
              <w:widowControl w:val="0"/>
              <w:autoSpaceDE w:val="0"/>
              <w:autoSpaceDN w:val="0"/>
              <w:adjustRightInd w:val="0"/>
              <w:spacing w:line="237" w:lineRule="exact"/>
              <w:ind w:right="-29"/>
              <w:rPr>
                <w:sz w:val="20"/>
                <w:szCs w:val="20"/>
              </w:rPr>
            </w:pPr>
            <w:r w:rsidRPr="00AC52EC">
              <w:rPr>
                <w:sz w:val="20"/>
                <w:szCs w:val="20"/>
              </w:rPr>
              <w:t>47</w:t>
            </w:r>
          </w:p>
        </w:tc>
        <w:tc>
          <w:tcPr>
            <w:tcW w:w="1980" w:type="dxa"/>
            <w:tcBorders>
              <w:top w:val="nil"/>
              <w:left w:val="nil"/>
              <w:bottom w:val="single" w:sz="8" w:space="0" w:color="auto"/>
              <w:right w:val="single" w:sz="8" w:space="0" w:color="auto"/>
            </w:tcBorders>
            <w:vAlign w:val="center"/>
          </w:tcPr>
          <w:p w14:paraId="49696652" w14:textId="77777777" w:rsidR="00B043B7" w:rsidRPr="00AC52EC" w:rsidRDefault="00B043B7" w:rsidP="005B6B66">
            <w:pPr>
              <w:widowControl w:val="0"/>
              <w:autoSpaceDE w:val="0"/>
              <w:autoSpaceDN w:val="0"/>
              <w:adjustRightInd w:val="0"/>
              <w:spacing w:line="237" w:lineRule="exact"/>
              <w:rPr>
                <w:sz w:val="20"/>
                <w:szCs w:val="20"/>
              </w:rPr>
            </w:pPr>
            <w:r w:rsidRPr="00AC52EC">
              <w:rPr>
                <w:w w:val="99"/>
                <w:sz w:val="20"/>
                <w:szCs w:val="20"/>
              </w:rPr>
              <w:t>18070000</w:t>
            </w:r>
          </w:p>
        </w:tc>
        <w:tc>
          <w:tcPr>
            <w:tcW w:w="6120" w:type="dxa"/>
            <w:tcBorders>
              <w:top w:val="nil"/>
              <w:left w:val="nil"/>
              <w:bottom w:val="single" w:sz="8" w:space="0" w:color="auto"/>
              <w:right w:val="single" w:sz="8" w:space="0" w:color="auto"/>
            </w:tcBorders>
            <w:vAlign w:val="bottom"/>
          </w:tcPr>
          <w:p w14:paraId="6B8728C9" w14:textId="77777777" w:rsidR="00B043B7" w:rsidRPr="00AC52EC" w:rsidRDefault="00B043B7" w:rsidP="005B6B66">
            <w:pPr>
              <w:widowControl w:val="0"/>
              <w:autoSpaceDE w:val="0"/>
              <w:autoSpaceDN w:val="0"/>
              <w:adjustRightInd w:val="0"/>
              <w:spacing w:line="237" w:lineRule="exact"/>
              <w:ind w:left="80"/>
              <w:rPr>
                <w:sz w:val="20"/>
                <w:szCs w:val="20"/>
              </w:rPr>
            </w:pPr>
            <w:r w:rsidRPr="00AC52EC">
              <w:rPr>
                <w:sz w:val="20"/>
                <w:szCs w:val="20"/>
              </w:rPr>
              <w:t>БАЗОВАЯ СБОРОЧНАЯ ЕДИНИЦА ДВИГАТЕЛЯ</w:t>
            </w:r>
          </w:p>
        </w:tc>
        <w:tc>
          <w:tcPr>
            <w:tcW w:w="1568" w:type="dxa"/>
            <w:tcBorders>
              <w:top w:val="nil"/>
              <w:left w:val="nil"/>
              <w:bottom w:val="single" w:sz="8" w:space="0" w:color="auto"/>
              <w:right w:val="single" w:sz="8" w:space="0" w:color="auto"/>
            </w:tcBorders>
            <w:vAlign w:val="center"/>
          </w:tcPr>
          <w:p w14:paraId="3B348E6C" w14:textId="77777777" w:rsidR="00B043B7" w:rsidRPr="00AC52EC" w:rsidRDefault="00B043B7" w:rsidP="005B6B66">
            <w:pPr>
              <w:widowControl w:val="0"/>
              <w:autoSpaceDE w:val="0"/>
              <w:autoSpaceDN w:val="0"/>
              <w:adjustRightInd w:val="0"/>
              <w:rPr>
                <w:sz w:val="20"/>
                <w:szCs w:val="20"/>
              </w:rPr>
            </w:pPr>
            <w:r w:rsidRPr="00AC52EC">
              <w:rPr>
                <w:w w:val="90"/>
                <w:sz w:val="20"/>
                <w:szCs w:val="20"/>
              </w:rPr>
              <w:t>1</w:t>
            </w:r>
          </w:p>
        </w:tc>
      </w:tr>
      <w:tr w:rsidR="00B043B7" w14:paraId="52E4A394" w14:textId="77777777" w:rsidTr="005B6B66">
        <w:trPr>
          <w:trHeight w:val="243"/>
        </w:trPr>
        <w:tc>
          <w:tcPr>
            <w:tcW w:w="680" w:type="dxa"/>
            <w:gridSpan w:val="2"/>
            <w:tcBorders>
              <w:top w:val="nil"/>
              <w:left w:val="single" w:sz="8" w:space="0" w:color="auto"/>
              <w:bottom w:val="single" w:sz="8" w:space="0" w:color="auto"/>
              <w:right w:val="single" w:sz="8" w:space="0" w:color="auto"/>
            </w:tcBorders>
            <w:vAlign w:val="center"/>
          </w:tcPr>
          <w:p w14:paraId="7D1D03D1" w14:textId="77777777" w:rsidR="00B043B7" w:rsidRPr="00AC52EC" w:rsidRDefault="00B043B7" w:rsidP="005B6B66">
            <w:pPr>
              <w:widowControl w:val="0"/>
              <w:autoSpaceDE w:val="0"/>
              <w:autoSpaceDN w:val="0"/>
              <w:adjustRightInd w:val="0"/>
              <w:spacing w:line="239" w:lineRule="exact"/>
              <w:ind w:right="-29"/>
              <w:rPr>
                <w:sz w:val="20"/>
                <w:szCs w:val="20"/>
              </w:rPr>
            </w:pPr>
            <w:r w:rsidRPr="00AC52EC">
              <w:rPr>
                <w:sz w:val="20"/>
                <w:szCs w:val="20"/>
              </w:rPr>
              <w:t>48</w:t>
            </w:r>
          </w:p>
        </w:tc>
        <w:tc>
          <w:tcPr>
            <w:tcW w:w="1980" w:type="dxa"/>
            <w:tcBorders>
              <w:top w:val="nil"/>
              <w:left w:val="nil"/>
              <w:bottom w:val="single" w:sz="8" w:space="0" w:color="auto"/>
              <w:right w:val="single" w:sz="8" w:space="0" w:color="auto"/>
            </w:tcBorders>
            <w:vAlign w:val="center"/>
          </w:tcPr>
          <w:p w14:paraId="5D285499" w14:textId="77777777" w:rsidR="00B043B7" w:rsidRPr="00AC52EC" w:rsidRDefault="00B043B7" w:rsidP="005B6B66">
            <w:pPr>
              <w:widowControl w:val="0"/>
              <w:autoSpaceDE w:val="0"/>
              <w:autoSpaceDN w:val="0"/>
              <w:adjustRightInd w:val="0"/>
              <w:spacing w:line="239" w:lineRule="exact"/>
              <w:rPr>
                <w:sz w:val="20"/>
                <w:szCs w:val="20"/>
              </w:rPr>
            </w:pPr>
            <w:r w:rsidRPr="00AC52EC">
              <w:rPr>
                <w:w w:val="99"/>
                <w:sz w:val="20"/>
                <w:szCs w:val="20"/>
              </w:rPr>
              <w:t>05784010</w:t>
            </w:r>
          </w:p>
        </w:tc>
        <w:tc>
          <w:tcPr>
            <w:tcW w:w="6120" w:type="dxa"/>
            <w:tcBorders>
              <w:top w:val="nil"/>
              <w:left w:val="nil"/>
              <w:bottom w:val="single" w:sz="8" w:space="0" w:color="auto"/>
              <w:right w:val="single" w:sz="8" w:space="0" w:color="auto"/>
            </w:tcBorders>
            <w:vAlign w:val="bottom"/>
          </w:tcPr>
          <w:p w14:paraId="6F424C2B" w14:textId="77777777" w:rsidR="00B043B7" w:rsidRPr="00AC52EC" w:rsidRDefault="00B043B7" w:rsidP="005B6B66">
            <w:pPr>
              <w:widowControl w:val="0"/>
              <w:autoSpaceDE w:val="0"/>
              <w:autoSpaceDN w:val="0"/>
              <w:adjustRightInd w:val="0"/>
              <w:spacing w:line="239" w:lineRule="exact"/>
              <w:ind w:left="80"/>
              <w:rPr>
                <w:sz w:val="20"/>
                <w:szCs w:val="20"/>
              </w:rPr>
            </w:pPr>
            <w:r w:rsidRPr="00AC52EC">
              <w:rPr>
                <w:sz w:val="20"/>
                <w:szCs w:val="20"/>
              </w:rPr>
              <w:t>БОЛТ M10 X 30 - GB5784</w:t>
            </w:r>
          </w:p>
        </w:tc>
        <w:tc>
          <w:tcPr>
            <w:tcW w:w="1568" w:type="dxa"/>
            <w:tcBorders>
              <w:top w:val="nil"/>
              <w:left w:val="nil"/>
              <w:bottom w:val="single" w:sz="8" w:space="0" w:color="auto"/>
              <w:right w:val="single" w:sz="8" w:space="0" w:color="auto"/>
            </w:tcBorders>
            <w:vAlign w:val="center"/>
          </w:tcPr>
          <w:p w14:paraId="5D70FE9D" w14:textId="77777777" w:rsidR="00B043B7" w:rsidRPr="00AC52EC" w:rsidRDefault="00B043B7" w:rsidP="005B6B66">
            <w:pPr>
              <w:widowControl w:val="0"/>
              <w:autoSpaceDE w:val="0"/>
              <w:autoSpaceDN w:val="0"/>
              <w:adjustRightInd w:val="0"/>
              <w:rPr>
                <w:sz w:val="20"/>
                <w:szCs w:val="20"/>
              </w:rPr>
            </w:pPr>
            <w:r w:rsidRPr="00AC52EC">
              <w:rPr>
                <w:w w:val="90"/>
                <w:sz w:val="20"/>
                <w:szCs w:val="20"/>
              </w:rPr>
              <w:t>8</w:t>
            </w:r>
          </w:p>
        </w:tc>
      </w:tr>
      <w:tr w:rsidR="00B043B7" w14:paraId="6043727F" w14:textId="77777777" w:rsidTr="005B6B66">
        <w:trPr>
          <w:trHeight w:val="243"/>
        </w:trPr>
        <w:tc>
          <w:tcPr>
            <w:tcW w:w="680" w:type="dxa"/>
            <w:gridSpan w:val="2"/>
            <w:tcBorders>
              <w:top w:val="nil"/>
              <w:left w:val="single" w:sz="8" w:space="0" w:color="auto"/>
              <w:bottom w:val="single" w:sz="8" w:space="0" w:color="auto"/>
              <w:right w:val="single" w:sz="8" w:space="0" w:color="auto"/>
            </w:tcBorders>
            <w:vAlign w:val="center"/>
          </w:tcPr>
          <w:p w14:paraId="286436BD" w14:textId="77777777" w:rsidR="00B043B7" w:rsidRPr="00AC52EC" w:rsidRDefault="00B043B7" w:rsidP="005B6B66">
            <w:pPr>
              <w:widowControl w:val="0"/>
              <w:autoSpaceDE w:val="0"/>
              <w:autoSpaceDN w:val="0"/>
              <w:adjustRightInd w:val="0"/>
              <w:spacing w:line="237" w:lineRule="exact"/>
              <w:ind w:right="-29"/>
              <w:rPr>
                <w:sz w:val="20"/>
                <w:szCs w:val="20"/>
              </w:rPr>
            </w:pPr>
            <w:r w:rsidRPr="00AC52EC">
              <w:rPr>
                <w:sz w:val="20"/>
                <w:szCs w:val="20"/>
              </w:rPr>
              <w:t>49</w:t>
            </w:r>
          </w:p>
        </w:tc>
        <w:tc>
          <w:tcPr>
            <w:tcW w:w="1980" w:type="dxa"/>
            <w:tcBorders>
              <w:top w:val="nil"/>
              <w:left w:val="nil"/>
              <w:bottom w:val="single" w:sz="8" w:space="0" w:color="auto"/>
              <w:right w:val="single" w:sz="8" w:space="0" w:color="auto"/>
            </w:tcBorders>
            <w:vAlign w:val="center"/>
          </w:tcPr>
          <w:p w14:paraId="2794BF90" w14:textId="77777777" w:rsidR="00B043B7" w:rsidRPr="00AC52EC" w:rsidRDefault="00B043B7" w:rsidP="005B6B66">
            <w:pPr>
              <w:widowControl w:val="0"/>
              <w:autoSpaceDE w:val="0"/>
              <w:autoSpaceDN w:val="0"/>
              <w:adjustRightInd w:val="0"/>
              <w:spacing w:line="237" w:lineRule="exact"/>
              <w:rPr>
                <w:sz w:val="20"/>
                <w:szCs w:val="20"/>
              </w:rPr>
            </w:pPr>
            <w:r w:rsidRPr="00AC52EC">
              <w:rPr>
                <w:w w:val="99"/>
                <w:sz w:val="20"/>
                <w:szCs w:val="20"/>
              </w:rPr>
              <w:t>09300010</w:t>
            </w:r>
          </w:p>
        </w:tc>
        <w:tc>
          <w:tcPr>
            <w:tcW w:w="6120" w:type="dxa"/>
            <w:tcBorders>
              <w:top w:val="nil"/>
              <w:left w:val="nil"/>
              <w:bottom w:val="single" w:sz="8" w:space="0" w:color="auto"/>
              <w:right w:val="single" w:sz="8" w:space="0" w:color="auto"/>
            </w:tcBorders>
            <w:vAlign w:val="bottom"/>
          </w:tcPr>
          <w:p w14:paraId="1085B50E" w14:textId="77777777" w:rsidR="00B043B7" w:rsidRPr="00AC52EC" w:rsidRDefault="00B043B7" w:rsidP="005B6B66">
            <w:pPr>
              <w:widowControl w:val="0"/>
              <w:autoSpaceDE w:val="0"/>
              <w:autoSpaceDN w:val="0"/>
              <w:adjustRightInd w:val="0"/>
              <w:spacing w:line="237" w:lineRule="exact"/>
              <w:ind w:left="80"/>
              <w:rPr>
                <w:sz w:val="20"/>
                <w:szCs w:val="20"/>
              </w:rPr>
            </w:pPr>
            <w:r w:rsidRPr="00AC52EC">
              <w:rPr>
                <w:sz w:val="20"/>
                <w:szCs w:val="20"/>
              </w:rPr>
              <w:t>ПРУЖИННАЯ ШАЙБА 10 - GB93</w:t>
            </w:r>
          </w:p>
        </w:tc>
        <w:tc>
          <w:tcPr>
            <w:tcW w:w="1568" w:type="dxa"/>
            <w:tcBorders>
              <w:top w:val="nil"/>
              <w:left w:val="nil"/>
              <w:bottom w:val="single" w:sz="8" w:space="0" w:color="auto"/>
              <w:right w:val="single" w:sz="8" w:space="0" w:color="auto"/>
            </w:tcBorders>
            <w:vAlign w:val="center"/>
          </w:tcPr>
          <w:p w14:paraId="747FA756" w14:textId="77777777" w:rsidR="00B043B7" w:rsidRPr="00AC52EC" w:rsidRDefault="00B043B7" w:rsidP="005B6B66">
            <w:pPr>
              <w:widowControl w:val="0"/>
              <w:autoSpaceDE w:val="0"/>
              <w:autoSpaceDN w:val="0"/>
              <w:adjustRightInd w:val="0"/>
              <w:rPr>
                <w:sz w:val="20"/>
                <w:szCs w:val="20"/>
              </w:rPr>
            </w:pPr>
            <w:r w:rsidRPr="00AC52EC">
              <w:rPr>
                <w:w w:val="90"/>
                <w:sz w:val="20"/>
                <w:szCs w:val="20"/>
              </w:rPr>
              <w:t>8</w:t>
            </w:r>
          </w:p>
        </w:tc>
      </w:tr>
      <w:tr w:rsidR="00B043B7" w14:paraId="6C40BF2D" w14:textId="77777777" w:rsidTr="005B6B66">
        <w:trPr>
          <w:trHeight w:val="243"/>
        </w:trPr>
        <w:tc>
          <w:tcPr>
            <w:tcW w:w="680" w:type="dxa"/>
            <w:gridSpan w:val="2"/>
            <w:tcBorders>
              <w:top w:val="nil"/>
              <w:left w:val="single" w:sz="8" w:space="0" w:color="auto"/>
              <w:bottom w:val="single" w:sz="8" w:space="0" w:color="auto"/>
              <w:right w:val="single" w:sz="8" w:space="0" w:color="auto"/>
            </w:tcBorders>
            <w:vAlign w:val="center"/>
          </w:tcPr>
          <w:p w14:paraId="168C4D7A" w14:textId="77777777" w:rsidR="00B043B7" w:rsidRPr="00AC52EC" w:rsidRDefault="00B043B7" w:rsidP="005B6B66">
            <w:pPr>
              <w:widowControl w:val="0"/>
              <w:autoSpaceDE w:val="0"/>
              <w:autoSpaceDN w:val="0"/>
              <w:adjustRightInd w:val="0"/>
              <w:spacing w:line="239" w:lineRule="exact"/>
              <w:ind w:right="-29"/>
              <w:rPr>
                <w:sz w:val="20"/>
                <w:szCs w:val="20"/>
              </w:rPr>
            </w:pPr>
            <w:r w:rsidRPr="00AC52EC">
              <w:rPr>
                <w:sz w:val="20"/>
                <w:szCs w:val="20"/>
              </w:rPr>
              <w:t>50</w:t>
            </w:r>
          </w:p>
        </w:tc>
        <w:tc>
          <w:tcPr>
            <w:tcW w:w="1980" w:type="dxa"/>
            <w:tcBorders>
              <w:top w:val="nil"/>
              <w:left w:val="nil"/>
              <w:bottom w:val="single" w:sz="8" w:space="0" w:color="auto"/>
              <w:right w:val="single" w:sz="8" w:space="0" w:color="auto"/>
            </w:tcBorders>
            <w:vAlign w:val="center"/>
          </w:tcPr>
          <w:p w14:paraId="1F8504E8" w14:textId="77777777" w:rsidR="00B043B7" w:rsidRPr="00AC52EC" w:rsidRDefault="00B043B7" w:rsidP="005B6B66">
            <w:pPr>
              <w:widowControl w:val="0"/>
              <w:autoSpaceDE w:val="0"/>
              <w:autoSpaceDN w:val="0"/>
              <w:adjustRightInd w:val="0"/>
              <w:spacing w:line="239" w:lineRule="exact"/>
              <w:rPr>
                <w:sz w:val="20"/>
                <w:szCs w:val="20"/>
              </w:rPr>
            </w:pPr>
            <w:r w:rsidRPr="00AC52EC">
              <w:rPr>
                <w:w w:val="99"/>
                <w:sz w:val="20"/>
                <w:szCs w:val="20"/>
              </w:rPr>
              <w:t>09700010</w:t>
            </w:r>
          </w:p>
        </w:tc>
        <w:tc>
          <w:tcPr>
            <w:tcW w:w="6120" w:type="dxa"/>
            <w:tcBorders>
              <w:top w:val="nil"/>
              <w:left w:val="nil"/>
              <w:bottom w:val="single" w:sz="8" w:space="0" w:color="auto"/>
              <w:right w:val="single" w:sz="8" w:space="0" w:color="auto"/>
            </w:tcBorders>
            <w:vAlign w:val="bottom"/>
          </w:tcPr>
          <w:p w14:paraId="4D1A0BFA" w14:textId="77777777" w:rsidR="00B043B7" w:rsidRPr="00AC52EC" w:rsidRDefault="00B043B7" w:rsidP="005B6B66">
            <w:pPr>
              <w:widowControl w:val="0"/>
              <w:autoSpaceDE w:val="0"/>
              <w:autoSpaceDN w:val="0"/>
              <w:adjustRightInd w:val="0"/>
              <w:spacing w:line="239" w:lineRule="exact"/>
              <w:ind w:left="80"/>
              <w:rPr>
                <w:sz w:val="20"/>
                <w:szCs w:val="20"/>
              </w:rPr>
            </w:pPr>
            <w:r w:rsidRPr="00AC52EC">
              <w:rPr>
                <w:sz w:val="20"/>
                <w:szCs w:val="20"/>
              </w:rPr>
              <w:t>ШАЙБА 10 - GB97</w:t>
            </w:r>
          </w:p>
        </w:tc>
        <w:tc>
          <w:tcPr>
            <w:tcW w:w="1568" w:type="dxa"/>
            <w:tcBorders>
              <w:top w:val="nil"/>
              <w:left w:val="nil"/>
              <w:bottom w:val="single" w:sz="8" w:space="0" w:color="auto"/>
              <w:right w:val="single" w:sz="8" w:space="0" w:color="auto"/>
            </w:tcBorders>
            <w:vAlign w:val="center"/>
          </w:tcPr>
          <w:p w14:paraId="7B4A4B89" w14:textId="77777777" w:rsidR="00B043B7" w:rsidRPr="00AC52EC" w:rsidRDefault="00B043B7" w:rsidP="005B6B66">
            <w:pPr>
              <w:widowControl w:val="0"/>
              <w:autoSpaceDE w:val="0"/>
              <w:autoSpaceDN w:val="0"/>
              <w:adjustRightInd w:val="0"/>
              <w:rPr>
                <w:sz w:val="20"/>
                <w:szCs w:val="20"/>
              </w:rPr>
            </w:pPr>
            <w:r w:rsidRPr="00AC52EC">
              <w:rPr>
                <w:w w:val="90"/>
                <w:sz w:val="20"/>
                <w:szCs w:val="20"/>
              </w:rPr>
              <w:t>8</w:t>
            </w:r>
          </w:p>
        </w:tc>
      </w:tr>
      <w:tr w:rsidR="00B043B7" w14:paraId="3E12FED4" w14:textId="77777777" w:rsidTr="005B6B66">
        <w:trPr>
          <w:trHeight w:val="244"/>
        </w:trPr>
        <w:tc>
          <w:tcPr>
            <w:tcW w:w="680" w:type="dxa"/>
            <w:gridSpan w:val="2"/>
            <w:tcBorders>
              <w:top w:val="nil"/>
              <w:left w:val="single" w:sz="8" w:space="0" w:color="auto"/>
              <w:bottom w:val="single" w:sz="8" w:space="0" w:color="auto"/>
              <w:right w:val="single" w:sz="8" w:space="0" w:color="auto"/>
            </w:tcBorders>
            <w:vAlign w:val="center"/>
          </w:tcPr>
          <w:p w14:paraId="0AF31DA8" w14:textId="77777777" w:rsidR="00B043B7" w:rsidRPr="00AC52EC" w:rsidRDefault="00B043B7" w:rsidP="005B6B66">
            <w:pPr>
              <w:widowControl w:val="0"/>
              <w:autoSpaceDE w:val="0"/>
              <w:autoSpaceDN w:val="0"/>
              <w:adjustRightInd w:val="0"/>
              <w:spacing w:line="240" w:lineRule="exact"/>
              <w:ind w:right="-29"/>
              <w:rPr>
                <w:sz w:val="20"/>
                <w:szCs w:val="20"/>
              </w:rPr>
            </w:pPr>
            <w:r w:rsidRPr="00AC52EC">
              <w:rPr>
                <w:sz w:val="20"/>
                <w:szCs w:val="20"/>
              </w:rPr>
              <w:t>51</w:t>
            </w:r>
          </w:p>
        </w:tc>
        <w:tc>
          <w:tcPr>
            <w:tcW w:w="1980" w:type="dxa"/>
            <w:tcBorders>
              <w:top w:val="nil"/>
              <w:left w:val="nil"/>
              <w:bottom w:val="single" w:sz="8" w:space="0" w:color="auto"/>
              <w:right w:val="single" w:sz="8" w:space="0" w:color="auto"/>
            </w:tcBorders>
            <w:vAlign w:val="center"/>
          </w:tcPr>
          <w:p w14:paraId="2BC576B2" w14:textId="77777777" w:rsidR="00B043B7" w:rsidRPr="00AC52EC" w:rsidRDefault="00B043B7" w:rsidP="005B6B66">
            <w:pPr>
              <w:widowControl w:val="0"/>
              <w:autoSpaceDE w:val="0"/>
              <w:autoSpaceDN w:val="0"/>
              <w:adjustRightInd w:val="0"/>
              <w:spacing w:line="240" w:lineRule="exact"/>
              <w:rPr>
                <w:sz w:val="20"/>
                <w:szCs w:val="20"/>
              </w:rPr>
            </w:pPr>
            <w:r w:rsidRPr="00AC52EC">
              <w:rPr>
                <w:w w:val="99"/>
                <w:sz w:val="20"/>
                <w:szCs w:val="20"/>
              </w:rPr>
              <w:t>06178012</w:t>
            </w:r>
          </w:p>
        </w:tc>
        <w:tc>
          <w:tcPr>
            <w:tcW w:w="6120" w:type="dxa"/>
            <w:tcBorders>
              <w:top w:val="nil"/>
              <w:left w:val="nil"/>
              <w:bottom w:val="single" w:sz="8" w:space="0" w:color="auto"/>
              <w:right w:val="single" w:sz="8" w:space="0" w:color="auto"/>
            </w:tcBorders>
            <w:vAlign w:val="bottom"/>
          </w:tcPr>
          <w:p w14:paraId="51675B23" w14:textId="77777777" w:rsidR="00B043B7" w:rsidRPr="00AC52EC" w:rsidRDefault="00B043B7" w:rsidP="005B6B66">
            <w:pPr>
              <w:widowControl w:val="0"/>
              <w:autoSpaceDE w:val="0"/>
              <w:autoSpaceDN w:val="0"/>
              <w:adjustRightInd w:val="0"/>
              <w:spacing w:line="240" w:lineRule="exact"/>
              <w:ind w:left="80"/>
              <w:rPr>
                <w:sz w:val="20"/>
                <w:szCs w:val="20"/>
              </w:rPr>
            </w:pPr>
            <w:r w:rsidRPr="00AC52EC">
              <w:rPr>
                <w:sz w:val="20"/>
                <w:szCs w:val="20"/>
              </w:rPr>
              <w:t>ГАЙКА M12 - GB6178</w:t>
            </w:r>
          </w:p>
        </w:tc>
        <w:tc>
          <w:tcPr>
            <w:tcW w:w="1568" w:type="dxa"/>
            <w:tcBorders>
              <w:top w:val="nil"/>
              <w:left w:val="nil"/>
              <w:bottom w:val="single" w:sz="8" w:space="0" w:color="auto"/>
              <w:right w:val="single" w:sz="8" w:space="0" w:color="auto"/>
            </w:tcBorders>
            <w:vAlign w:val="center"/>
          </w:tcPr>
          <w:p w14:paraId="05202AB4" w14:textId="77777777" w:rsidR="00B043B7" w:rsidRPr="00AC52EC" w:rsidRDefault="00B043B7" w:rsidP="005B6B66">
            <w:pPr>
              <w:widowControl w:val="0"/>
              <w:autoSpaceDE w:val="0"/>
              <w:autoSpaceDN w:val="0"/>
              <w:adjustRightInd w:val="0"/>
              <w:rPr>
                <w:sz w:val="20"/>
                <w:szCs w:val="20"/>
              </w:rPr>
            </w:pPr>
            <w:r w:rsidRPr="00AC52EC">
              <w:rPr>
                <w:w w:val="90"/>
                <w:sz w:val="20"/>
                <w:szCs w:val="20"/>
              </w:rPr>
              <w:t>3</w:t>
            </w:r>
          </w:p>
        </w:tc>
      </w:tr>
      <w:tr w:rsidR="00B043B7" w14:paraId="0ED49F62" w14:textId="77777777" w:rsidTr="005B6B66">
        <w:trPr>
          <w:trHeight w:val="243"/>
        </w:trPr>
        <w:tc>
          <w:tcPr>
            <w:tcW w:w="680" w:type="dxa"/>
            <w:gridSpan w:val="2"/>
            <w:tcBorders>
              <w:top w:val="nil"/>
              <w:left w:val="single" w:sz="8" w:space="0" w:color="auto"/>
              <w:bottom w:val="single" w:sz="8" w:space="0" w:color="auto"/>
              <w:right w:val="single" w:sz="8" w:space="0" w:color="auto"/>
            </w:tcBorders>
            <w:vAlign w:val="center"/>
          </w:tcPr>
          <w:p w14:paraId="79C6D0C5" w14:textId="77777777" w:rsidR="00B043B7" w:rsidRPr="00AC52EC" w:rsidRDefault="00B043B7" w:rsidP="005B6B66">
            <w:pPr>
              <w:widowControl w:val="0"/>
              <w:autoSpaceDE w:val="0"/>
              <w:autoSpaceDN w:val="0"/>
              <w:adjustRightInd w:val="0"/>
              <w:spacing w:line="237" w:lineRule="exact"/>
              <w:ind w:right="-29"/>
              <w:rPr>
                <w:sz w:val="20"/>
                <w:szCs w:val="20"/>
              </w:rPr>
            </w:pPr>
            <w:r w:rsidRPr="00AC52EC">
              <w:rPr>
                <w:sz w:val="20"/>
                <w:szCs w:val="20"/>
              </w:rPr>
              <w:t>52</w:t>
            </w:r>
          </w:p>
        </w:tc>
        <w:tc>
          <w:tcPr>
            <w:tcW w:w="1980" w:type="dxa"/>
            <w:tcBorders>
              <w:top w:val="nil"/>
              <w:left w:val="nil"/>
              <w:bottom w:val="single" w:sz="8" w:space="0" w:color="auto"/>
              <w:right w:val="single" w:sz="8" w:space="0" w:color="auto"/>
            </w:tcBorders>
            <w:vAlign w:val="center"/>
          </w:tcPr>
          <w:p w14:paraId="5B4419E3" w14:textId="77777777" w:rsidR="00B043B7" w:rsidRPr="00AC52EC" w:rsidRDefault="00B043B7" w:rsidP="005B6B66">
            <w:pPr>
              <w:widowControl w:val="0"/>
              <w:autoSpaceDE w:val="0"/>
              <w:autoSpaceDN w:val="0"/>
              <w:adjustRightInd w:val="0"/>
              <w:spacing w:line="237" w:lineRule="exact"/>
              <w:rPr>
                <w:sz w:val="20"/>
                <w:szCs w:val="20"/>
              </w:rPr>
            </w:pPr>
            <w:r w:rsidRPr="00AC52EC">
              <w:rPr>
                <w:w w:val="99"/>
                <w:sz w:val="20"/>
                <w:szCs w:val="20"/>
              </w:rPr>
              <w:t>08480012</w:t>
            </w:r>
          </w:p>
        </w:tc>
        <w:tc>
          <w:tcPr>
            <w:tcW w:w="6120" w:type="dxa"/>
            <w:tcBorders>
              <w:top w:val="nil"/>
              <w:left w:val="nil"/>
              <w:bottom w:val="single" w:sz="8" w:space="0" w:color="auto"/>
              <w:right w:val="single" w:sz="8" w:space="0" w:color="auto"/>
            </w:tcBorders>
            <w:vAlign w:val="bottom"/>
          </w:tcPr>
          <w:p w14:paraId="5EA21146" w14:textId="77777777" w:rsidR="00B043B7" w:rsidRPr="00AC52EC" w:rsidRDefault="00B043B7" w:rsidP="005B6B66">
            <w:pPr>
              <w:widowControl w:val="0"/>
              <w:autoSpaceDE w:val="0"/>
              <w:autoSpaceDN w:val="0"/>
              <w:adjustRightInd w:val="0"/>
              <w:spacing w:line="237" w:lineRule="exact"/>
              <w:ind w:left="80"/>
              <w:rPr>
                <w:sz w:val="20"/>
                <w:szCs w:val="20"/>
              </w:rPr>
            </w:pPr>
            <w:r w:rsidRPr="00AC52EC">
              <w:rPr>
                <w:sz w:val="20"/>
                <w:szCs w:val="20"/>
              </w:rPr>
              <w:t>ШАЙБА 12 - GB848</w:t>
            </w:r>
          </w:p>
        </w:tc>
        <w:tc>
          <w:tcPr>
            <w:tcW w:w="1568" w:type="dxa"/>
            <w:tcBorders>
              <w:top w:val="nil"/>
              <w:left w:val="nil"/>
              <w:bottom w:val="single" w:sz="8" w:space="0" w:color="auto"/>
              <w:right w:val="single" w:sz="8" w:space="0" w:color="auto"/>
            </w:tcBorders>
            <w:vAlign w:val="center"/>
          </w:tcPr>
          <w:p w14:paraId="0A7D9548" w14:textId="77777777" w:rsidR="00B043B7" w:rsidRPr="00AC52EC" w:rsidRDefault="00B043B7" w:rsidP="005B6B66">
            <w:pPr>
              <w:widowControl w:val="0"/>
              <w:autoSpaceDE w:val="0"/>
              <w:autoSpaceDN w:val="0"/>
              <w:adjustRightInd w:val="0"/>
              <w:rPr>
                <w:sz w:val="20"/>
                <w:szCs w:val="20"/>
              </w:rPr>
            </w:pPr>
            <w:r w:rsidRPr="00AC52EC">
              <w:rPr>
                <w:w w:val="90"/>
                <w:sz w:val="20"/>
                <w:szCs w:val="20"/>
              </w:rPr>
              <w:t>1</w:t>
            </w:r>
          </w:p>
        </w:tc>
      </w:tr>
      <w:tr w:rsidR="00B043B7" w14:paraId="04CC660D" w14:textId="77777777" w:rsidTr="005B6B66">
        <w:trPr>
          <w:trHeight w:val="243"/>
        </w:trPr>
        <w:tc>
          <w:tcPr>
            <w:tcW w:w="680" w:type="dxa"/>
            <w:gridSpan w:val="2"/>
            <w:tcBorders>
              <w:top w:val="nil"/>
              <w:left w:val="single" w:sz="8" w:space="0" w:color="auto"/>
              <w:bottom w:val="single" w:sz="8" w:space="0" w:color="auto"/>
              <w:right w:val="single" w:sz="8" w:space="0" w:color="auto"/>
            </w:tcBorders>
            <w:vAlign w:val="center"/>
          </w:tcPr>
          <w:p w14:paraId="0DF33D3C" w14:textId="77777777" w:rsidR="00B043B7" w:rsidRPr="00AC52EC" w:rsidRDefault="00B043B7" w:rsidP="005B6B66">
            <w:pPr>
              <w:widowControl w:val="0"/>
              <w:autoSpaceDE w:val="0"/>
              <w:autoSpaceDN w:val="0"/>
              <w:adjustRightInd w:val="0"/>
              <w:spacing w:line="239" w:lineRule="exact"/>
              <w:ind w:right="-29"/>
              <w:rPr>
                <w:sz w:val="20"/>
                <w:szCs w:val="20"/>
              </w:rPr>
            </w:pPr>
            <w:r w:rsidRPr="00AC52EC">
              <w:rPr>
                <w:sz w:val="20"/>
                <w:szCs w:val="20"/>
              </w:rPr>
              <w:t>53</w:t>
            </w:r>
          </w:p>
        </w:tc>
        <w:tc>
          <w:tcPr>
            <w:tcW w:w="1980" w:type="dxa"/>
            <w:tcBorders>
              <w:top w:val="nil"/>
              <w:left w:val="nil"/>
              <w:bottom w:val="single" w:sz="8" w:space="0" w:color="auto"/>
              <w:right w:val="single" w:sz="8" w:space="0" w:color="auto"/>
            </w:tcBorders>
            <w:vAlign w:val="center"/>
          </w:tcPr>
          <w:p w14:paraId="4780D6FA" w14:textId="77777777" w:rsidR="00B043B7" w:rsidRPr="00AC52EC" w:rsidRDefault="00B043B7" w:rsidP="005B6B66">
            <w:pPr>
              <w:widowControl w:val="0"/>
              <w:autoSpaceDE w:val="0"/>
              <w:autoSpaceDN w:val="0"/>
              <w:adjustRightInd w:val="0"/>
              <w:spacing w:line="239" w:lineRule="exact"/>
              <w:rPr>
                <w:sz w:val="20"/>
                <w:szCs w:val="20"/>
              </w:rPr>
            </w:pPr>
            <w:r w:rsidRPr="00AC52EC">
              <w:rPr>
                <w:w w:val="99"/>
                <w:sz w:val="20"/>
                <w:szCs w:val="20"/>
              </w:rPr>
              <w:t>05780012</w:t>
            </w:r>
          </w:p>
        </w:tc>
        <w:tc>
          <w:tcPr>
            <w:tcW w:w="6120" w:type="dxa"/>
            <w:tcBorders>
              <w:top w:val="nil"/>
              <w:left w:val="nil"/>
              <w:bottom w:val="single" w:sz="8" w:space="0" w:color="auto"/>
              <w:right w:val="single" w:sz="8" w:space="0" w:color="auto"/>
            </w:tcBorders>
            <w:vAlign w:val="bottom"/>
          </w:tcPr>
          <w:p w14:paraId="34C406CB" w14:textId="77777777" w:rsidR="00B043B7" w:rsidRPr="00AC52EC" w:rsidRDefault="00B043B7" w:rsidP="005B6B66">
            <w:pPr>
              <w:widowControl w:val="0"/>
              <w:autoSpaceDE w:val="0"/>
              <w:autoSpaceDN w:val="0"/>
              <w:adjustRightInd w:val="0"/>
              <w:spacing w:line="239" w:lineRule="exact"/>
              <w:ind w:left="80"/>
              <w:rPr>
                <w:sz w:val="20"/>
                <w:szCs w:val="20"/>
              </w:rPr>
            </w:pPr>
            <w:r w:rsidRPr="00AC52EC">
              <w:rPr>
                <w:sz w:val="20"/>
                <w:szCs w:val="20"/>
              </w:rPr>
              <w:t>БОЛТ M12 X 45 - GB5780</w:t>
            </w:r>
          </w:p>
        </w:tc>
        <w:tc>
          <w:tcPr>
            <w:tcW w:w="1568" w:type="dxa"/>
            <w:tcBorders>
              <w:top w:val="nil"/>
              <w:left w:val="nil"/>
              <w:bottom w:val="single" w:sz="8" w:space="0" w:color="auto"/>
              <w:right w:val="single" w:sz="8" w:space="0" w:color="auto"/>
            </w:tcBorders>
            <w:vAlign w:val="center"/>
          </w:tcPr>
          <w:p w14:paraId="5F4568A5" w14:textId="77777777" w:rsidR="00B043B7" w:rsidRPr="00AC52EC" w:rsidRDefault="00B043B7" w:rsidP="005B6B66">
            <w:pPr>
              <w:widowControl w:val="0"/>
              <w:autoSpaceDE w:val="0"/>
              <w:autoSpaceDN w:val="0"/>
              <w:adjustRightInd w:val="0"/>
              <w:rPr>
                <w:sz w:val="20"/>
                <w:szCs w:val="20"/>
              </w:rPr>
            </w:pPr>
            <w:r w:rsidRPr="00AC52EC">
              <w:rPr>
                <w:w w:val="90"/>
                <w:sz w:val="20"/>
                <w:szCs w:val="20"/>
              </w:rPr>
              <w:t>1</w:t>
            </w:r>
          </w:p>
        </w:tc>
      </w:tr>
      <w:tr w:rsidR="00B043B7" w14:paraId="4A9D9B58" w14:textId="77777777" w:rsidTr="005B6B66">
        <w:trPr>
          <w:trHeight w:val="243"/>
        </w:trPr>
        <w:tc>
          <w:tcPr>
            <w:tcW w:w="680" w:type="dxa"/>
            <w:gridSpan w:val="2"/>
            <w:tcBorders>
              <w:top w:val="nil"/>
              <w:left w:val="single" w:sz="8" w:space="0" w:color="auto"/>
              <w:bottom w:val="single" w:sz="8" w:space="0" w:color="auto"/>
              <w:right w:val="single" w:sz="8" w:space="0" w:color="auto"/>
            </w:tcBorders>
            <w:vAlign w:val="center"/>
          </w:tcPr>
          <w:p w14:paraId="3073A79D" w14:textId="77777777" w:rsidR="00B043B7" w:rsidRPr="00AC52EC" w:rsidRDefault="00B043B7" w:rsidP="005B6B66">
            <w:pPr>
              <w:widowControl w:val="0"/>
              <w:autoSpaceDE w:val="0"/>
              <w:autoSpaceDN w:val="0"/>
              <w:adjustRightInd w:val="0"/>
              <w:spacing w:line="238" w:lineRule="exact"/>
              <w:ind w:right="-29"/>
              <w:rPr>
                <w:sz w:val="20"/>
                <w:szCs w:val="20"/>
              </w:rPr>
            </w:pPr>
            <w:r w:rsidRPr="00AC52EC">
              <w:rPr>
                <w:sz w:val="20"/>
                <w:szCs w:val="20"/>
              </w:rPr>
              <w:t>54</w:t>
            </w:r>
          </w:p>
        </w:tc>
        <w:tc>
          <w:tcPr>
            <w:tcW w:w="1980" w:type="dxa"/>
            <w:tcBorders>
              <w:top w:val="nil"/>
              <w:left w:val="nil"/>
              <w:bottom w:val="single" w:sz="8" w:space="0" w:color="auto"/>
              <w:right w:val="single" w:sz="8" w:space="0" w:color="auto"/>
            </w:tcBorders>
            <w:vAlign w:val="center"/>
          </w:tcPr>
          <w:p w14:paraId="5FF1EFED" w14:textId="77777777" w:rsidR="00B043B7" w:rsidRPr="00AC52EC" w:rsidRDefault="00B043B7" w:rsidP="005B6B66">
            <w:pPr>
              <w:widowControl w:val="0"/>
              <w:autoSpaceDE w:val="0"/>
              <w:autoSpaceDN w:val="0"/>
              <w:adjustRightInd w:val="0"/>
              <w:spacing w:line="238" w:lineRule="exact"/>
              <w:rPr>
                <w:sz w:val="20"/>
                <w:szCs w:val="20"/>
              </w:rPr>
            </w:pPr>
            <w:r w:rsidRPr="00AC52EC">
              <w:rPr>
                <w:w w:val="99"/>
                <w:sz w:val="20"/>
                <w:szCs w:val="20"/>
              </w:rPr>
              <w:t>18010001</w:t>
            </w:r>
          </w:p>
        </w:tc>
        <w:tc>
          <w:tcPr>
            <w:tcW w:w="6120" w:type="dxa"/>
            <w:tcBorders>
              <w:top w:val="nil"/>
              <w:left w:val="nil"/>
              <w:bottom w:val="single" w:sz="8" w:space="0" w:color="auto"/>
              <w:right w:val="single" w:sz="8" w:space="0" w:color="auto"/>
            </w:tcBorders>
            <w:vAlign w:val="bottom"/>
          </w:tcPr>
          <w:p w14:paraId="5F8E3249" w14:textId="77777777" w:rsidR="00B043B7" w:rsidRPr="00AC52EC" w:rsidRDefault="00B043B7" w:rsidP="005B6B66">
            <w:pPr>
              <w:widowControl w:val="0"/>
              <w:autoSpaceDE w:val="0"/>
              <w:autoSpaceDN w:val="0"/>
              <w:adjustRightInd w:val="0"/>
              <w:spacing w:line="238" w:lineRule="exact"/>
              <w:ind w:left="80"/>
              <w:rPr>
                <w:sz w:val="20"/>
                <w:szCs w:val="20"/>
              </w:rPr>
            </w:pPr>
            <w:r w:rsidRPr="00AC52EC">
              <w:rPr>
                <w:sz w:val="20"/>
                <w:szCs w:val="20"/>
              </w:rPr>
              <w:t>УКАЗАТЕЛЬ</w:t>
            </w:r>
          </w:p>
        </w:tc>
        <w:tc>
          <w:tcPr>
            <w:tcW w:w="1568" w:type="dxa"/>
            <w:tcBorders>
              <w:top w:val="nil"/>
              <w:left w:val="nil"/>
              <w:bottom w:val="single" w:sz="8" w:space="0" w:color="auto"/>
              <w:right w:val="single" w:sz="8" w:space="0" w:color="auto"/>
            </w:tcBorders>
            <w:vAlign w:val="center"/>
          </w:tcPr>
          <w:p w14:paraId="6D2BF687" w14:textId="77777777" w:rsidR="00B043B7" w:rsidRPr="00AC52EC" w:rsidRDefault="00B043B7" w:rsidP="005B6B66">
            <w:pPr>
              <w:widowControl w:val="0"/>
              <w:autoSpaceDE w:val="0"/>
              <w:autoSpaceDN w:val="0"/>
              <w:adjustRightInd w:val="0"/>
              <w:rPr>
                <w:sz w:val="20"/>
                <w:szCs w:val="20"/>
              </w:rPr>
            </w:pPr>
            <w:r w:rsidRPr="00AC52EC">
              <w:rPr>
                <w:w w:val="90"/>
                <w:sz w:val="20"/>
                <w:szCs w:val="20"/>
              </w:rPr>
              <w:t>1</w:t>
            </w:r>
          </w:p>
        </w:tc>
      </w:tr>
      <w:tr w:rsidR="00B043B7" w14:paraId="476F4114" w14:textId="77777777" w:rsidTr="005B6B66">
        <w:trPr>
          <w:trHeight w:val="243"/>
        </w:trPr>
        <w:tc>
          <w:tcPr>
            <w:tcW w:w="680" w:type="dxa"/>
            <w:gridSpan w:val="2"/>
            <w:tcBorders>
              <w:top w:val="nil"/>
              <w:left w:val="single" w:sz="8" w:space="0" w:color="auto"/>
              <w:bottom w:val="single" w:sz="8" w:space="0" w:color="auto"/>
              <w:right w:val="single" w:sz="8" w:space="0" w:color="auto"/>
            </w:tcBorders>
            <w:vAlign w:val="center"/>
          </w:tcPr>
          <w:p w14:paraId="1B5D5404" w14:textId="77777777" w:rsidR="00B043B7" w:rsidRPr="00AC52EC" w:rsidRDefault="00B043B7" w:rsidP="005B6B66">
            <w:pPr>
              <w:widowControl w:val="0"/>
              <w:autoSpaceDE w:val="0"/>
              <w:autoSpaceDN w:val="0"/>
              <w:adjustRightInd w:val="0"/>
              <w:spacing w:line="239" w:lineRule="exact"/>
              <w:ind w:right="-29"/>
              <w:rPr>
                <w:sz w:val="20"/>
                <w:szCs w:val="20"/>
              </w:rPr>
            </w:pPr>
            <w:r w:rsidRPr="00AC52EC">
              <w:rPr>
                <w:sz w:val="20"/>
                <w:szCs w:val="20"/>
              </w:rPr>
              <w:t>55</w:t>
            </w:r>
          </w:p>
        </w:tc>
        <w:tc>
          <w:tcPr>
            <w:tcW w:w="1980" w:type="dxa"/>
            <w:tcBorders>
              <w:top w:val="nil"/>
              <w:left w:val="nil"/>
              <w:bottom w:val="single" w:sz="8" w:space="0" w:color="auto"/>
              <w:right w:val="single" w:sz="8" w:space="0" w:color="auto"/>
            </w:tcBorders>
            <w:vAlign w:val="center"/>
          </w:tcPr>
          <w:p w14:paraId="666CD725" w14:textId="77777777" w:rsidR="00B043B7" w:rsidRPr="00AC52EC" w:rsidRDefault="00B043B7" w:rsidP="005B6B66">
            <w:pPr>
              <w:widowControl w:val="0"/>
              <w:autoSpaceDE w:val="0"/>
              <w:autoSpaceDN w:val="0"/>
              <w:adjustRightInd w:val="0"/>
              <w:spacing w:line="239" w:lineRule="exact"/>
              <w:rPr>
                <w:sz w:val="20"/>
                <w:szCs w:val="20"/>
              </w:rPr>
            </w:pPr>
            <w:r w:rsidRPr="00AC52EC">
              <w:rPr>
                <w:w w:val="99"/>
                <w:sz w:val="20"/>
                <w:szCs w:val="20"/>
              </w:rPr>
              <w:t>05780012</w:t>
            </w:r>
          </w:p>
        </w:tc>
        <w:tc>
          <w:tcPr>
            <w:tcW w:w="6120" w:type="dxa"/>
            <w:tcBorders>
              <w:top w:val="nil"/>
              <w:left w:val="nil"/>
              <w:bottom w:val="single" w:sz="8" w:space="0" w:color="auto"/>
              <w:right w:val="single" w:sz="8" w:space="0" w:color="auto"/>
            </w:tcBorders>
            <w:vAlign w:val="bottom"/>
          </w:tcPr>
          <w:p w14:paraId="7886A165" w14:textId="77777777" w:rsidR="00B043B7" w:rsidRPr="00AC52EC" w:rsidRDefault="00B043B7" w:rsidP="005B6B66">
            <w:pPr>
              <w:widowControl w:val="0"/>
              <w:autoSpaceDE w:val="0"/>
              <w:autoSpaceDN w:val="0"/>
              <w:adjustRightInd w:val="0"/>
              <w:spacing w:line="239" w:lineRule="exact"/>
              <w:ind w:left="80"/>
              <w:rPr>
                <w:sz w:val="20"/>
                <w:szCs w:val="20"/>
              </w:rPr>
            </w:pPr>
            <w:r w:rsidRPr="00AC52EC">
              <w:rPr>
                <w:sz w:val="20"/>
                <w:szCs w:val="20"/>
              </w:rPr>
              <w:t>БОЛТ M12 X 110 - GB5780</w:t>
            </w:r>
          </w:p>
        </w:tc>
        <w:tc>
          <w:tcPr>
            <w:tcW w:w="1568" w:type="dxa"/>
            <w:tcBorders>
              <w:top w:val="nil"/>
              <w:left w:val="nil"/>
              <w:bottom w:val="single" w:sz="8" w:space="0" w:color="auto"/>
              <w:right w:val="single" w:sz="8" w:space="0" w:color="auto"/>
            </w:tcBorders>
            <w:vAlign w:val="center"/>
          </w:tcPr>
          <w:p w14:paraId="5FEAA2AA" w14:textId="77777777" w:rsidR="00B043B7" w:rsidRPr="00AC52EC" w:rsidRDefault="00B043B7" w:rsidP="005B6B66">
            <w:pPr>
              <w:widowControl w:val="0"/>
              <w:autoSpaceDE w:val="0"/>
              <w:autoSpaceDN w:val="0"/>
              <w:adjustRightInd w:val="0"/>
              <w:rPr>
                <w:sz w:val="20"/>
                <w:szCs w:val="20"/>
              </w:rPr>
            </w:pPr>
            <w:r w:rsidRPr="00AC52EC">
              <w:rPr>
                <w:w w:val="90"/>
                <w:sz w:val="20"/>
                <w:szCs w:val="20"/>
              </w:rPr>
              <w:t>1</w:t>
            </w:r>
          </w:p>
        </w:tc>
      </w:tr>
      <w:tr w:rsidR="00B043B7" w14:paraId="039F9255" w14:textId="77777777" w:rsidTr="005B6B66">
        <w:trPr>
          <w:trHeight w:val="243"/>
        </w:trPr>
        <w:tc>
          <w:tcPr>
            <w:tcW w:w="680" w:type="dxa"/>
            <w:gridSpan w:val="2"/>
            <w:tcBorders>
              <w:top w:val="nil"/>
              <w:left w:val="single" w:sz="8" w:space="0" w:color="auto"/>
              <w:bottom w:val="single" w:sz="8" w:space="0" w:color="auto"/>
              <w:right w:val="single" w:sz="8" w:space="0" w:color="auto"/>
            </w:tcBorders>
            <w:vAlign w:val="center"/>
          </w:tcPr>
          <w:p w14:paraId="122076A2" w14:textId="77777777" w:rsidR="00B043B7" w:rsidRPr="00AC52EC" w:rsidRDefault="00B043B7" w:rsidP="005B6B66">
            <w:pPr>
              <w:widowControl w:val="0"/>
              <w:autoSpaceDE w:val="0"/>
              <w:autoSpaceDN w:val="0"/>
              <w:adjustRightInd w:val="0"/>
              <w:spacing w:line="237" w:lineRule="exact"/>
              <w:ind w:right="-29"/>
              <w:rPr>
                <w:sz w:val="20"/>
                <w:szCs w:val="20"/>
              </w:rPr>
            </w:pPr>
            <w:r w:rsidRPr="00AC52EC">
              <w:rPr>
                <w:sz w:val="20"/>
                <w:szCs w:val="20"/>
              </w:rPr>
              <w:t>56</w:t>
            </w:r>
          </w:p>
        </w:tc>
        <w:tc>
          <w:tcPr>
            <w:tcW w:w="1980" w:type="dxa"/>
            <w:tcBorders>
              <w:top w:val="nil"/>
              <w:left w:val="nil"/>
              <w:bottom w:val="single" w:sz="8" w:space="0" w:color="auto"/>
              <w:right w:val="single" w:sz="8" w:space="0" w:color="auto"/>
            </w:tcBorders>
            <w:vAlign w:val="center"/>
          </w:tcPr>
          <w:p w14:paraId="0273DA94" w14:textId="77777777" w:rsidR="00B043B7" w:rsidRPr="00AC52EC" w:rsidRDefault="00B043B7" w:rsidP="005B6B66">
            <w:pPr>
              <w:widowControl w:val="0"/>
              <w:autoSpaceDE w:val="0"/>
              <w:autoSpaceDN w:val="0"/>
              <w:adjustRightInd w:val="0"/>
              <w:spacing w:line="237" w:lineRule="exact"/>
              <w:rPr>
                <w:sz w:val="20"/>
                <w:szCs w:val="20"/>
              </w:rPr>
            </w:pPr>
            <w:r w:rsidRPr="00AC52EC">
              <w:rPr>
                <w:sz w:val="20"/>
                <w:szCs w:val="20"/>
              </w:rPr>
              <w:t>18010002</w:t>
            </w:r>
          </w:p>
        </w:tc>
        <w:tc>
          <w:tcPr>
            <w:tcW w:w="6120" w:type="dxa"/>
            <w:tcBorders>
              <w:top w:val="nil"/>
              <w:left w:val="nil"/>
              <w:bottom w:val="single" w:sz="8" w:space="0" w:color="auto"/>
              <w:right w:val="single" w:sz="8" w:space="0" w:color="auto"/>
            </w:tcBorders>
            <w:vAlign w:val="bottom"/>
          </w:tcPr>
          <w:p w14:paraId="31951C4F" w14:textId="77777777" w:rsidR="00B043B7" w:rsidRPr="00AC52EC" w:rsidRDefault="00B043B7" w:rsidP="005B6B66">
            <w:pPr>
              <w:widowControl w:val="0"/>
              <w:autoSpaceDE w:val="0"/>
              <w:autoSpaceDN w:val="0"/>
              <w:adjustRightInd w:val="0"/>
              <w:spacing w:line="237" w:lineRule="exact"/>
              <w:ind w:left="80"/>
              <w:rPr>
                <w:sz w:val="20"/>
                <w:szCs w:val="20"/>
              </w:rPr>
            </w:pPr>
            <w:r w:rsidRPr="00AC52EC">
              <w:rPr>
                <w:sz w:val="20"/>
                <w:szCs w:val="20"/>
              </w:rPr>
              <w:t>ГАЙКА</w:t>
            </w:r>
          </w:p>
        </w:tc>
        <w:tc>
          <w:tcPr>
            <w:tcW w:w="1568" w:type="dxa"/>
            <w:tcBorders>
              <w:top w:val="nil"/>
              <w:left w:val="nil"/>
              <w:bottom w:val="single" w:sz="8" w:space="0" w:color="auto"/>
              <w:right w:val="single" w:sz="8" w:space="0" w:color="auto"/>
            </w:tcBorders>
            <w:vAlign w:val="center"/>
          </w:tcPr>
          <w:p w14:paraId="406BD38D" w14:textId="77777777" w:rsidR="00B043B7" w:rsidRPr="00AC52EC" w:rsidRDefault="00B043B7" w:rsidP="005B6B66">
            <w:pPr>
              <w:widowControl w:val="0"/>
              <w:autoSpaceDE w:val="0"/>
              <w:autoSpaceDN w:val="0"/>
              <w:adjustRightInd w:val="0"/>
              <w:rPr>
                <w:sz w:val="20"/>
                <w:szCs w:val="20"/>
              </w:rPr>
            </w:pPr>
            <w:r w:rsidRPr="00AC52EC">
              <w:rPr>
                <w:w w:val="90"/>
                <w:sz w:val="20"/>
                <w:szCs w:val="20"/>
              </w:rPr>
              <w:t>1</w:t>
            </w:r>
          </w:p>
        </w:tc>
      </w:tr>
      <w:tr w:rsidR="00B043B7" w14:paraId="4625DB77" w14:textId="77777777" w:rsidTr="005B6B66">
        <w:trPr>
          <w:trHeight w:val="243"/>
        </w:trPr>
        <w:tc>
          <w:tcPr>
            <w:tcW w:w="680" w:type="dxa"/>
            <w:gridSpan w:val="2"/>
            <w:tcBorders>
              <w:top w:val="nil"/>
              <w:left w:val="single" w:sz="8" w:space="0" w:color="auto"/>
              <w:bottom w:val="single" w:sz="8" w:space="0" w:color="auto"/>
              <w:right w:val="single" w:sz="8" w:space="0" w:color="auto"/>
            </w:tcBorders>
            <w:vAlign w:val="center"/>
          </w:tcPr>
          <w:p w14:paraId="1BBD6CA5" w14:textId="77777777" w:rsidR="00B043B7" w:rsidRPr="00AC52EC" w:rsidRDefault="00B043B7" w:rsidP="005B6B66">
            <w:pPr>
              <w:widowControl w:val="0"/>
              <w:autoSpaceDE w:val="0"/>
              <w:autoSpaceDN w:val="0"/>
              <w:adjustRightInd w:val="0"/>
              <w:spacing w:line="239" w:lineRule="exact"/>
              <w:ind w:right="-29"/>
              <w:rPr>
                <w:sz w:val="20"/>
                <w:szCs w:val="20"/>
              </w:rPr>
            </w:pPr>
            <w:r w:rsidRPr="00AC52EC">
              <w:rPr>
                <w:sz w:val="20"/>
                <w:szCs w:val="20"/>
              </w:rPr>
              <w:t>57</w:t>
            </w:r>
          </w:p>
        </w:tc>
        <w:tc>
          <w:tcPr>
            <w:tcW w:w="1980" w:type="dxa"/>
            <w:tcBorders>
              <w:top w:val="nil"/>
              <w:left w:val="nil"/>
              <w:bottom w:val="single" w:sz="8" w:space="0" w:color="auto"/>
              <w:right w:val="single" w:sz="8" w:space="0" w:color="auto"/>
            </w:tcBorders>
            <w:vAlign w:val="center"/>
          </w:tcPr>
          <w:p w14:paraId="4CFDBE66" w14:textId="77777777" w:rsidR="00B043B7" w:rsidRPr="00AC52EC" w:rsidRDefault="00B043B7" w:rsidP="005B6B66">
            <w:pPr>
              <w:widowControl w:val="0"/>
              <w:autoSpaceDE w:val="0"/>
              <w:autoSpaceDN w:val="0"/>
              <w:adjustRightInd w:val="0"/>
              <w:spacing w:line="239" w:lineRule="exact"/>
              <w:rPr>
                <w:sz w:val="20"/>
                <w:szCs w:val="20"/>
              </w:rPr>
            </w:pPr>
            <w:r w:rsidRPr="00AC52EC">
              <w:rPr>
                <w:w w:val="99"/>
                <w:sz w:val="20"/>
                <w:szCs w:val="20"/>
              </w:rPr>
              <w:t>08480012</w:t>
            </w:r>
          </w:p>
        </w:tc>
        <w:tc>
          <w:tcPr>
            <w:tcW w:w="6120" w:type="dxa"/>
            <w:tcBorders>
              <w:top w:val="nil"/>
              <w:left w:val="nil"/>
              <w:bottom w:val="single" w:sz="8" w:space="0" w:color="auto"/>
              <w:right w:val="single" w:sz="8" w:space="0" w:color="auto"/>
            </w:tcBorders>
            <w:vAlign w:val="bottom"/>
          </w:tcPr>
          <w:p w14:paraId="3D7E1B55" w14:textId="77777777" w:rsidR="00B043B7" w:rsidRPr="00AC52EC" w:rsidRDefault="00B043B7" w:rsidP="005B6B66">
            <w:pPr>
              <w:widowControl w:val="0"/>
              <w:autoSpaceDE w:val="0"/>
              <w:autoSpaceDN w:val="0"/>
              <w:adjustRightInd w:val="0"/>
              <w:spacing w:line="239" w:lineRule="exact"/>
              <w:ind w:left="80"/>
              <w:rPr>
                <w:sz w:val="20"/>
                <w:szCs w:val="20"/>
              </w:rPr>
            </w:pPr>
            <w:r w:rsidRPr="00AC52EC">
              <w:rPr>
                <w:sz w:val="20"/>
                <w:szCs w:val="20"/>
              </w:rPr>
              <w:t>ШАЙБА 12 - GB848</w:t>
            </w:r>
          </w:p>
        </w:tc>
        <w:tc>
          <w:tcPr>
            <w:tcW w:w="1568" w:type="dxa"/>
            <w:tcBorders>
              <w:top w:val="nil"/>
              <w:left w:val="nil"/>
              <w:bottom w:val="single" w:sz="8" w:space="0" w:color="auto"/>
              <w:right w:val="single" w:sz="8" w:space="0" w:color="auto"/>
            </w:tcBorders>
            <w:vAlign w:val="center"/>
          </w:tcPr>
          <w:p w14:paraId="29EB6246" w14:textId="77777777" w:rsidR="00B043B7" w:rsidRPr="00AC52EC" w:rsidRDefault="00B043B7" w:rsidP="005B6B66">
            <w:pPr>
              <w:widowControl w:val="0"/>
              <w:autoSpaceDE w:val="0"/>
              <w:autoSpaceDN w:val="0"/>
              <w:adjustRightInd w:val="0"/>
              <w:rPr>
                <w:sz w:val="20"/>
                <w:szCs w:val="20"/>
              </w:rPr>
            </w:pPr>
            <w:r w:rsidRPr="00AC52EC">
              <w:rPr>
                <w:w w:val="90"/>
                <w:sz w:val="20"/>
                <w:szCs w:val="20"/>
              </w:rPr>
              <w:t>1</w:t>
            </w:r>
          </w:p>
        </w:tc>
      </w:tr>
      <w:tr w:rsidR="00B043B7" w14:paraId="6155CFFA" w14:textId="77777777" w:rsidTr="005B6B66">
        <w:trPr>
          <w:trHeight w:val="244"/>
        </w:trPr>
        <w:tc>
          <w:tcPr>
            <w:tcW w:w="680" w:type="dxa"/>
            <w:gridSpan w:val="2"/>
            <w:tcBorders>
              <w:top w:val="nil"/>
              <w:left w:val="single" w:sz="8" w:space="0" w:color="auto"/>
              <w:bottom w:val="single" w:sz="8" w:space="0" w:color="auto"/>
              <w:right w:val="single" w:sz="8" w:space="0" w:color="auto"/>
            </w:tcBorders>
            <w:vAlign w:val="center"/>
          </w:tcPr>
          <w:p w14:paraId="35613B5F" w14:textId="77777777" w:rsidR="00B043B7" w:rsidRPr="00AC52EC" w:rsidRDefault="00B043B7" w:rsidP="005B6B66">
            <w:pPr>
              <w:widowControl w:val="0"/>
              <w:autoSpaceDE w:val="0"/>
              <w:autoSpaceDN w:val="0"/>
              <w:adjustRightInd w:val="0"/>
              <w:spacing w:line="240" w:lineRule="exact"/>
              <w:ind w:right="-29"/>
              <w:rPr>
                <w:sz w:val="20"/>
                <w:szCs w:val="20"/>
              </w:rPr>
            </w:pPr>
            <w:r w:rsidRPr="00AC52EC">
              <w:rPr>
                <w:sz w:val="20"/>
                <w:szCs w:val="20"/>
              </w:rPr>
              <w:t>58</w:t>
            </w:r>
          </w:p>
        </w:tc>
        <w:tc>
          <w:tcPr>
            <w:tcW w:w="1980" w:type="dxa"/>
            <w:tcBorders>
              <w:top w:val="nil"/>
              <w:left w:val="nil"/>
              <w:bottom w:val="single" w:sz="8" w:space="0" w:color="auto"/>
              <w:right w:val="single" w:sz="8" w:space="0" w:color="auto"/>
            </w:tcBorders>
            <w:vAlign w:val="center"/>
          </w:tcPr>
          <w:p w14:paraId="6E2F8EDD" w14:textId="77777777" w:rsidR="00B043B7" w:rsidRPr="00AC52EC" w:rsidRDefault="00B043B7" w:rsidP="005B6B66">
            <w:pPr>
              <w:widowControl w:val="0"/>
              <w:autoSpaceDE w:val="0"/>
              <w:autoSpaceDN w:val="0"/>
              <w:adjustRightInd w:val="0"/>
              <w:spacing w:line="240" w:lineRule="exact"/>
              <w:rPr>
                <w:sz w:val="20"/>
                <w:szCs w:val="20"/>
              </w:rPr>
            </w:pPr>
            <w:r w:rsidRPr="00AC52EC">
              <w:rPr>
                <w:w w:val="99"/>
                <w:sz w:val="20"/>
                <w:szCs w:val="20"/>
              </w:rPr>
              <w:t>18010003</w:t>
            </w:r>
          </w:p>
        </w:tc>
        <w:tc>
          <w:tcPr>
            <w:tcW w:w="6120" w:type="dxa"/>
            <w:tcBorders>
              <w:top w:val="nil"/>
              <w:left w:val="nil"/>
              <w:bottom w:val="single" w:sz="8" w:space="0" w:color="auto"/>
              <w:right w:val="single" w:sz="8" w:space="0" w:color="auto"/>
            </w:tcBorders>
            <w:vAlign w:val="bottom"/>
          </w:tcPr>
          <w:p w14:paraId="3188AEF2" w14:textId="77777777" w:rsidR="00B043B7" w:rsidRPr="00AC52EC" w:rsidRDefault="00B043B7" w:rsidP="005B6B66">
            <w:pPr>
              <w:widowControl w:val="0"/>
              <w:autoSpaceDE w:val="0"/>
              <w:autoSpaceDN w:val="0"/>
              <w:adjustRightInd w:val="0"/>
              <w:spacing w:line="240" w:lineRule="exact"/>
              <w:ind w:left="80"/>
              <w:rPr>
                <w:sz w:val="20"/>
                <w:szCs w:val="20"/>
              </w:rPr>
            </w:pPr>
            <w:r w:rsidRPr="00AC52EC">
              <w:rPr>
                <w:sz w:val="20"/>
                <w:szCs w:val="20"/>
              </w:rPr>
              <w:t>УКАЗАТЕЛЬ ПОЛОЖЕНИЯ РУЛЯ</w:t>
            </w:r>
          </w:p>
        </w:tc>
        <w:tc>
          <w:tcPr>
            <w:tcW w:w="1568" w:type="dxa"/>
            <w:tcBorders>
              <w:top w:val="nil"/>
              <w:left w:val="nil"/>
              <w:bottom w:val="single" w:sz="8" w:space="0" w:color="auto"/>
              <w:right w:val="single" w:sz="8" w:space="0" w:color="auto"/>
            </w:tcBorders>
            <w:vAlign w:val="center"/>
          </w:tcPr>
          <w:p w14:paraId="63AC3ABA" w14:textId="77777777" w:rsidR="00B043B7" w:rsidRPr="00AC52EC" w:rsidRDefault="00B043B7" w:rsidP="005B6B66">
            <w:pPr>
              <w:widowControl w:val="0"/>
              <w:autoSpaceDE w:val="0"/>
              <w:autoSpaceDN w:val="0"/>
              <w:adjustRightInd w:val="0"/>
              <w:rPr>
                <w:sz w:val="20"/>
                <w:szCs w:val="20"/>
              </w:rPr>
            </w:pPr>
            <w:r w:rsidRPr="00AC52EC">
              <w:rPr>
                <w:w w:val="90"/>
                <w:sz w:val="20"/>
                <w:szCs w:val="20"/>
              </w:rPr>
              <w:t>1</w:t>
            </w:r>
          </w:p>
        </w:tc>
      </w:tr>
    </w:tbl>
    <w:p w14:paraId="3418A4EE" w14:textId="77777777" w:rsidR="00B043B7" w:rsidRDefault="00B043B7" w:rsidP="00B043B7">
      <w:pPr>
        <w:jc w:val="left"/>
        <w:rPr>
          <w:sz w:val="22"/>
          <w:szCs w:val="22"/>
        </w:rPr>
      </w:pPr>
    </w:p>
    <w:p w14:paraId="307C02A6" w14:textId="77777777" w:rsidR="00B043B7" w:rsidRDefault="00B043B7" w:rsidP="00B043B7">
      <w:pPr>
        <w:jc w:val="left"/>
        <w:rPr>
          <w:sz w:val="22"/>
          <w:szCs w:val="22"/>
        </w:rPr>
      </w:pPr>
    </w:p>
    <w:p w14:paraId="207E5906" w14:textId="77777777" w:rsidR="00B043B7" w:rsidRDefault="00B043B7" w:rsidP="00B043B7">
      <w:pPr>
        <w:jc w:val="left"/>
        <w:rPr>
          <w:sz w:val="22"/>
          <w:szCs w:val="22"/>
        </w:rPr>
      </w:pPr>
    </w:p>
    <w:p w14:paraId="2A29EFEE" w14:textId="77777777" w:rsidR="00B043B7" w:rsidRDefault="00B043B7" w:rsidP="00B043B7">
      <w:pPr>
        <w:jc w:val="left"/>
        <w:rPr>
          <w:sz w:val="22"/>
          <w:szCs w:val="22"/>
        </w:rPr>
      </w:pPr>
    </w:p>
    <w:p w14:paraId="25E65282" w14:textId="77777777" w:rsidR="00B043B7" w:rsidRDefault="00B043B7" w:rsidP="00B043B7">
      <w:pPr>
        <w:jc w:val="left"/>
        <w:rPr>
          <w:sz w:val="22"/>
          <w:szCs w:val="22"/>
        </w:rPr>
      </w:pPr>
    </w:p>
    <w:p w14:paraId="0FF7FEED" w14:textId="77777777" w:rsidR="00B043B7" w:rsidRDefault="00B043B7" w:rsidP="00B043B7">
      <w:pPr>
        <w:jc w:val="left"/>
        <w:rPr>
          <w:sz w:val="22"/>
          <w:szCs w:val="22"/>
        </w:rPr>
      </w:pPr>
    </w:p>
    <w:p w14:paraId="37FB7854" w14:textId="77777777" w:rsidR="00B043B7" w:rsidRDefault="00B043B7" w:rsidP="00B043B7">
      <w:pPr>
        <w:jc w:val="left"/>
        <w:rPr>
          <w:sz w:val="22"/>
          <w:szCs w:val="22"/>
        </w:rPr>
      </w:pPr>
    </w:p>
    <w:p w14:paraId="45440B21" w14:textId="77777777" w:rsidR="00B043B7" w:rsidRDefault="00B043B7" w:rsidP="00B043B7">
      <w:pPr>
        <w:jc w:val="left"/>
        <w:rPr>
          <w:sz w:val="22"/>
          <w:szCs w:val="22"/>
        </w:rPr>
      </w:pPr>
    </w:p>
    <w:p w14:paraId="5E6BB7F2" w14:textId="77777777" w:rsidR="00B043B7" w:rsidRDefault="00B043B7" w:rsidP="00B043B7">
      <w:pPr>
        <w:jc w:val="left"/>
        <w:rPr>
          <w:sz w:val="22"/>
          <w:szCs w:val="22"/>
        </w:rPr>
      </w:pPr>
    </w:p>
    <w:p w14:paraId="657C9947" w14:textId="77777777" w:rsidR="00B043B7" w:rsidRDefault="00B043B7" w:rsidP="00B043B7">
      <w:pPr>
        <w:jc w:val="left"/>
        <w:rPr>
          <w:sz w:val="22"/>
          <w:szCs w:val="22"/>
        </w:rPr>
      </w:pPr>
    </w:p>
    <w:p w14:paraId="781114E0" w14:textId="77777777" w:rsidR="00B043B7" w:rsidRDefault="00B043B7" w:rsidP="00B043B7">
      <w:pPr>
        <w:jc w:val="left"/>
        <w:rPr>
          <w:sz w:val="22"/>
          <w:szCs w:val="22"/>
        </w:rPr>
      </w:pPr>
    </w:p>
    <w:p w14:paraId="425ADEA5" w14:textId="77777777" w:rsidR="00B043B7" w:rsidRDefault="00B043B7" w:rsidP="00B043B7">
      <w:pPr>
        <w:jc w:val="left"/>
        <w:rPr>
          <w:sz w:val="22"/>
          <w:szCs w:val="22"/>
        </w:rPr>
      </w:pPr>
      <w:r w:rsidRPr="00B043B7">
        <w:rPr>
          <w:noProof/>
          <w:sz w:val="22"/>
          <w:szCs w:val="22"/>
        </w:rPr>
        <w:lastRenderedPageBreak/>
        <w:drawing>
          <wp:inline distT="0" distB="0" distL="0" distR="0" wp14:anchorId="5D9AB6F7" wp14:editId="1369F8E0">
            <wp:extent cx="5943600" cy="3721100"/>
            <wp:effectExtent l="19050" t="19050" r="19050" b="12700"/>
            <wp:docPr id="4"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srcRect/>
                    <a:stretch>
                      <a:fillRect/>
                    </a:stretch>
                  </pic:blipFill>
                  <pic:spPr bwMode="auto">
                    <a:xfrm>
                      <a:off x="0" y="0"/>
                      <a:ext cx="5943600" cy="3721100"/>
                    </a:xfrm>
                    <a:prstGeom prst="rect">
                      <a:avLst/>
                    </a:prstGeom>
                    <a:noFill/>
                    <a:ln w="12700" cmpd="sng">
                      <a:solidFill>
                        <a:srgbClr val="000000"/>
                      </a:solidFill>
                      <a:miter lim="800000"/>
                      <a:headEnd/>
                      <a:tailEnd/>
                    </a:ln>
                    <a:effectLst/>
                  </pic:spPr>
                </pic:pic>
              </a:graphicData>
            </a:graphic>
          </wp:inline>
        </w:drawing>
      </w:r>
    </w:p>
    <w:p w14:paraId="331C30CA" w14:textId="77777777" w:rsidR="00B043B7" w:rsidRDefault="00B043B7" w:rsidP="00B043B7">
      <w:pPr>
        <w:jc w:val="left"/>
        <w:rPr>
          <w:sz w:val="22"/>
          <w:szCs w:val="22"/>
        </w:rPr>
      </w:pPr>
    </w:p>
    <w:p w14:paraId="5B888ED9" w14:textId="77777777" w:rsidR="00B043B7" w:rsidRDefault="00B043B7" w:rsidP="00B043B7">
      <w:pPr>
        <w:jc w:val="left"/>
        <w:rPr>
          <w:b/>
          <w:sz w:val="22"/>
          <w:szCs w:val="22"/>
        </w:rPr>
      </w:pPr>
    </w:p>
    <w:p w14:paraId="20DCF007" w14:textId="77777777" w:rsidR="00B043B7" w:rsidRDefault="00B043B7" w:rsidP="00B043B7">
      <w:pPr>
        <w:jc w:val="left"/>
        <w:rPr>
          <w:b/>
          <w:sz w:val="22"/>
          <w:szCs w:val="22"/>
        </w:rPr>
      </w:pPr>
      <w:r w:rsidRPr="00812CF7">
        <w:rPr>
          <w:b/>
          <w:sz w:val="22"/>
          <w:szCs w:val="22"/>
        </w:rPr>
        <w:t>Устройство регулировки глубины</w:t>
      </w:r>
    </w:p>
    <w:p w14:paraId="56F1042C" w14:textId="77777777" w:rsidR="00B043B7" w:rsidRDefault="00B043B7" w:rsidP="00B043B7">
      <w:pPr>
        <w:jc w:val="left"/>
        <w:rPr>
          <w:b/>
          <w:sz w:val="22"/>
          <w:szCs w:val="22"/>
        </w:rPr>
      </w:pPr>
    </w:p>
    <w:tbl>
      <w:tblPr>
        <w:tblW w:w="0" w:type="auto"/>
        <w:tblInd w:w="10" w:type="dxa"/>
        <w:tblLayout w:type="fixed"/>
        <w:tblCellMar>
          <w:left w:w="0" w:type="dxa"/>
          <w:right w:w="0" w:type="dxa"/>
        </w:tblCellMar>
        <w:tblLook w:val="0000" w:firstRow="0" w:lastRow="0" w:firstColumn="0" w:lastColumn="0" w:noHBand="0" w:noVBand="0"/>
      </w:tblPr>
      <w:tblGrid>
        <w:gridCol w:w="680"/>
        <w:gridCol w:w="1980"/>
        <w:gridCol w:w="6120"/>
        <w:gridCol w:w="1568"/>
      </w:tblGrid>
      <w:tr w:rsidR="00B043B7" w14:paraId="2314F740" w14:textId="77777777" w:rsidTr="005B6B66">
        <w:trPr>
          <w:trHeight w:val="260"/>
        </w:trPr>
        <w:tc>
          <w:tcPr>
            <w:tcW w:w="680" w:type="dxa"/>
            <w:tcBorders>
              <w:top w:val="single" w:sz="8" w:space="0" w:color="auto"/>
              <w:left w:val="single" w:sz="8" w:space="0" w:color="auto"/>
              <w:bottom w:val="single" w:sz="8" w:space="0" w:color="auto"/>
              <w:right w:val="single" w:sz="8" w:space="0" w:color="auto"/>
            </w:tcBorders>
            <w:vAlign w:val="bottom"/>
          </w:tcPr>
          <w:p w14:paraId="7739FEB2" w14:textId="77777777" w:rsidR="00B043B7" w:rsidRDefault="00B043B7" w:rsidP="005B6B66">
            <w:pPr>
              <w:widowControl w:val="0"/>
              <w:autoSpaceDE w:val="0"/>
              <w:autoSpaceDN w:val="0"/>
              <w:adjustRightInd w:val="0"/>
            </w:pPr>
            <w:r>
              <w:rPr>
                <w:b/>
                <w:bCs/>
              </w:rPr>
              <w:t>№</w:t>
            </w:r>
          </w:p>
        </w:tc>
        <w:tc>
          <w:tcPr>
            <w:tcW w:w="1980" w:type="dxa"/>
            <w:tcBorders>
              <w:top w:val="single" w:sz="8" w:space="0" w:color="auto"/>
              <w:left w:val="nil"/>
              <w:bottom w:val="single" w:sz="8" w:space="0" w:color="auto"/>
              <w:right w:val="single" w:sz="8" w:space="0" w:color="auto"/>
            </w:tcBorders>
            <w:vAlign w:val="bottom"/>
          </w:tcPr>
          <w:p w14:paraId="06ECF664" w14:textId="77777777" w:rsidR="00B043B7" w:rsidRDefault="00B043B7" w:rsidP="005B6B66">
            <w:pPr>
              <w:widowControl w:val="0"/>
              <w:autoSpaceDE w:val="0"/>
              <w:autoSpaceDN w:val="0"/>
              <w:adjustRightInd w:val="0"/>
            </w:pPr>
            <w:r>
              <w:rPr>
                <w:b/>
                <w:bCs/>
                <w:w w:val="99"/>
              </w:rPr>
              <w:t>Номер детали</w:t>
            </w:r>
          </w:p>
        </w:tc>
        <w:tc>
          <w:tcPr>
            <w:tcW w:w="6120" w:type="dxa"/>
            <w:tcBorders>
              <w:top w:val="single" w:sz="8" w:space="0" w:color="auto"/>
              <w:left w:val="nil"/>
              <w:bottom w:val="single" w:sz="8" w:space="0" w:color="auto"/>
              <w:right w:val="single" w:sz="8" w:space="0" w:color="auto"/>
            </w:tcBorders>
            <w:vAlign w:val="bottom"/>
          </w:tcPr>
          <w:p w14:paraId="4BB51A64" w14:textId="77777777" w:rsidR="00B043B7" w:rsidRDefault="00B043B7" w:rsidP="005B6B66">
            <w:pPr>
              <w:widowControl w:val="0"/>
              <w:autoSpaceDE w:val="0"/>
              <w:autoSpaceDN w:val="0"/>
              <w:adjustRightInd w:val="0"/>
            </w:pPr>
            <w:r>
              <w:rPr>
                <w:b/>
                <w:bCs/>
              </w:rPr>
              <w:t>Описание</w:t>
            </w:r>
          </w:p>
        </w:tc>
        <w:tc>
          <w:tcPr>
            <w:tcW w:w="1568" w:type="dxa"/>
            <w:tcBorders>
              <w:top w:val="single" w:sz="8" w:space="0" w:color="auto"/>
              <w:left w:val="nil"/>
              <w:bottom w:val="single" w:sz="8" w:space="0" w:color="auto"/>
              <w:right w:val="single" w:sz="8" w:space="0" w:color="auto"/>
            </w:tcBorders>
            <w:vAlign w:val="bottom"/>
          </w:tcPr>
          <w:p w14:paraId="7DC253C7" w14:textId="77777777" w:rsidR="00B043B7" w:rsidRDefault="00B043B7" w:rsidP="005B6B66">
            <w:pPr>
              <w:widowControl w:val="0"/>
              <w:autoSpaceDE w:val="0"/>
              <w:autoSpaceDN w:val="0"/>
              <w:adjustRightInd w:val="0"/>
            </w:pPr>
            <w:r>
              <w:rPr>
                <w:b/>
                <w:bCs/>
                <w:w w:val="98"/>
              </w:rPr>
              <w:t>Кол-во</w:t>
            </w:r>
          </w:p>
        </w:tc>
      </w:tr>
      <w:tr w:rsidR="00B043B7" w14:paraId="1CF733C2" w14:textId="77777777" w:rsidTr="005B6B66">
        <w:trPr>
          <w:trHeight w:val="240"/>
        </w:trPr>
        <w:tc>
          <w:tcPr>
            <w:tcW w:w="680" w:type="dxa"/>
            <w:tcBorders>
              <w:top w:val="single" w:sz="8" w:space="0" w:color="auto"/>
              <w:left w:val="single" w:sz="8" w:space="0" w:color="auto"/>
              <w:bottom w:val="single" w:sz="8" w:space="0" w:color="auto"/>
              <w:right w:val="single" w:sz="8" w:space="0" w:color="auto"/>
            </w:tcBorders>
            <w:vAlign w:val="bottom"/>
          </w:tcPr>
          <w:p w14:paraId="765E12C3" w14:textId="77777777" w:rsidR="00B043B7" w:rsidRPr="00AC52EC" w:rsidRDefault="00B043B7" w:rsidP="005B6B66">
            <w:pPr>
              <w:widowControl w:val="0"/>
              <w:autoSpaceDE w:val="0"/>
              <w:autoSpaceDN w:val="0"/>
              <w:adjustRightInd w:val="0"/>
              <w:spacing w:line="235" w:lineRule="exact"/>
              <w:rPr>
                <w:sz w:val="20"/>
                <w:szCs w:val="20"/>
              </w:rPr>
            </w:pPr>
            <w:r w:rsidRPr="00AC52EC">
              <w:rPr>
                <w:sz w:val="20"/>
                <w:szCs w:val="20"/>
              </w:rPr>
              <w:t>59</w:t>
            </w:r>
          </w:p>
        </w:tc>
        <w:tc>
          <w:tcPr>
            <w:tcW w:w="1980" w:type="dxa"/>
            <w:tcBorders>
              <w:top w:val="single" w:sz="8" w:space="0" w:color="auto"/>
              <w:left w:val="nil"/>
              <w:bottom w:val="single" w:sz="8" w:space="0" w:color="auto"/>
              <w:right w:val="single" w:sz="8" w:space="0" w:color="auto"/>
            </w:tcBorders>
            <w:vAlign w:val="bottom"/>
          </w:tcPr>
          <w:p w14:paraId="1202ABBE" w14:textId="77777777" w:rsidR="00B043B7" w:rsidRPr="00AC52EC" w:rsidRDefault="00B043B7" w:rsidP="005B6B66">
            <w:pPr>
              <w:widowControl w:val="0"/>
              <w:autoSpaceDE w:val="0"/>
              <w:autoSpaceDN w:val="0"/>
              <w:adjustRightInd w:val="0"/>
              <w:spacing w:line="235" w:lineRule="exact"/>
              <w:rPr>
                <w:sz w:val="20"/>
                <w:szCs w:val="20"/>
              </w:rPr>
            </w:pPr>
            <w:r w:rsidRPr="00AC52EC">
              <w:rPr>
                <w:w w:val="99"/>
                <w:sz w:val="20"/>
                <w:szCs w:val="20"/>
              </w:rPr>
              <w:t>00180006</w:t>
            </w:r>
          </w:p>
        </w:tc>
        <w:tc>
          <w:tcPr>
            <w:tcW w:w="6120" w:type="dxa"/>
            <w:tcBorders>
              <w:top w:val="single" w:sz="8" w:space="0" w:color="auto"/>
              <w:left w:val="nil"/>
              <w:bottom w:val="single" w:sz="8" w:space="0" w:color="auto"/>
              <w:right w:val="single" w:sz="8" w:space="0" w:color="auto"/>
            </w:tcBorders>
            <w:vAlign w:val="bottom"/>
          </w:tcPr>
          <w:p w14:paraId="0B8356E4" w14:textId="77777777" w:rsidR="00B043B7" w:rsidRPr="00AC52EC" w:rsidRDefault="00B043B7" w:rsidP="005B6B66">
            <w:pPr>
              <w:widowControl w:val="0"/>
              <w:autoSpaceDE w:val="0"/>
              <w:autoSpaceDN w:val="0"/>
              <w:adjustRightInd w:val="0"/>
              <w:spacing w:line="235" w:lineRule="exact"/>
              <w:ind w:left="80"/>
              <w:rPr>
                <w:sz w:val="20"/>
                <w:szCs w:val="20"/>
              </w:rPr>
            </w:pPr>
            <w:r w:rsidRPr="00AC52EC">
              <w:rPr>
                <w:sz w:val="20"/>
                <w:szCs w:val="20"/>
              </w:rPr>
              <w:t>ПЛАСТИКОВАЯ ТРУБА</w:t>
            </w:r>
          </w:p>
        </w:tc>
        <w:tc>
          <w:tcPr>
            <w:tcW w:w="1568" w:type="dxa"/>
            <w:tcBorders>
              <w:top w:val="single" w:sz="8" w:space="0" w:color="auto"/>
              <w:left w:val="nil"/>
              <w:bottom w:val="single" w:sz="8" w:space="0" w:color="auto"/>
              <w:right w:val="single" w:sz="8" w:space="0" w:color="auto"/>
            </w:tcBorders>
            <w:vAlign w:val="bottom"/>
          </w:tcPr>
          <w:p w14:paraId="48A92B84" w14:textId="77777777" w:rsidR="00B043B7" w:rsidRPr="00AC52EC" w:rsidRDefault="00B043B7" w:rsidP="005B6B66">
            <w:pPr>
              <w:widowControl w:val="0"/>
              <w:autoSpaceDE w:val="0"/>
              <w:autoSpaceDN w:val="0"/>
              <w:adjustRightInd w:val="0"/>
              <w:spacing w:line="235" w:lineRule="exact"/>
              <w:rPr>
                <w:sz w:val="20"/>
                <w:szCs w:val="20"/>
              </w:rPr>
            </w:pPr>
            <w:r w:rsidRPr="00AC52EC">
              <w:rPr>
                <w:w w:val="90"/>
                <w:sz w:val="20"/>
                <w:szCs w:val="20"/>
              </w:rPr>
              <w:t>3</w:t>
            </w:r>
          </w:p>
        </w:tc>
      </w:tr>
      <w:tr w:rsidR="00B043B7" w14:paraId="21564AF6" w14:textId="77777777" w:rsidTr="005B6B66">
        <w:trPr>
          <w:trHeight w:val="243"/>
        </w:trPr>
        <w:tc>
          <w:tcPr>
            <w:tcW w:w="680" w:type="dxa"/>
            <w:tcBorders>
              <w:top w:val="nil"/>
              <w:left w:val="single" w:sz="8" w:space="0" w:color="auto"/>
              <w:bottom w:val="single" w:sz="8" w:space="0" w:color="auto"/>
              <w:right w:val="single" w:sz="8" w:space="0" w:color="auto"/>
            </w:tcBorders>
            <w:vAlign w:val="bottom"/>
          </w:tcPr>
          <w:p w14:paraId="528953EB" w14:textId="77777777" w:rsidR="00B043B7" w:rsidRPr="00AC52EC" w:rsidRDefault="00B043B7" w:rsidP="005B6B66">
            <w:pPr>
              <w:widowControl w:val="0"/>
              <w:autoSpaceDE w:val="0"/>
              <w:autoSpaceDN w:val="0"/>
              <w:adjustRightInd w:val="0"/>
              <w:spacing w:line="239" w:lineRule="exact"/>
              <w:rPr>
                <w:sz w:val="20"/>
                <w:szCs w:val="20"/>
              </w:rPr>
            </w:pPr>
            <w:r w:rsidRPr="00AC52EC">
              <w:rPr>
                <w:sz w:val="20"/>
                <w:szCs w:val="20"/>
              </w:rPr>
              <w:t>60</w:t>
            </w:r>
          </w:p>
        </w:tc>
        <w:tc>
          <w:tcPr>
            <w:tcW w:w="1980" w:type="dxa"/>
            <w:tcBorders>
              <w:top w:val="nil"/>
              <w:left w:val="nil"/>
              <w:bottom w:val="single" w:sz="8" w:space="0" w:color="auto"/>
              <w:right w:val="single" w:sz="8" w:space="0" w:color="auto"/>
            </w:tcBorders>
            <w:vAlign w:val="bottom"/>
          </w:tcPr>
          <w:p w14:paraId="79655248" w14:textId="77777777" w:rsidR="00B043B7" w:rsidRPr="00AC52EC" w:rsidRDefault="00B043B7" w:rsidP="005B6B66">
            <w:pPr>
              <w:widowControl w:val="0"/>
              <w:autoSpaceDE w:val="0"/>
              <w:autoSpaceDN w:val="0"/>
              <w:adjustRightInd w:val="0"/>
              <w:spacing w:line="239" w:lineRule="exact"/>
              <w:rPr>
                <w:sz w:val="20"/>
                <w:szCs w:val="20"/>
              </w:rPr>
            </w:pPr>
            <w:r w:rsidRPr="00AC52EC">
              <w:rPr>
                <w:sz w:val="20"/>
                <w:szCs w:val="20"/>
              </w:rPr>
              <w:t>00180005</w:t>
            </w:r>
          </w:p>
        </w:tc>
        <w:tc>
          <w:tcPr>
            <w:tcW w:w="6120" w:type="dxa"/>
            <w:tcBorders>
              <w:top w:val="nil"/>
              <w:left w:val="nil"/>
              <w:bottom w:val="single" w:sz="8" w:space="0" w:color="auto"/>
              <w:right w:val="single" w:sz="8" w:space="0" w:color="auto"/>
            </w:tcBorders>
            <w:vAlign w:val="bottom"/>
          </w:tcPr>
          <w:p w14:paraId="3F129449" w14:textId="77777777" w:rsidR="00B043B7" w:rsidRPr="00AC52EC" w:rsidRDefault="00B043B7" w:rsidP="005B6B66">
            <w:pPr>
              <w:widowControl w:val="0"/>
              <w:autoSpaceDE w:val="0"/>
              <w:autoSpaceDN w:val="0"/>
              <w:adjustRightInd w:val="0"/>
              <w:spacing w:line="239" w:lineRule="exact"/>
              <w:ind w:left="80"/>
              <w:rPr>
                <w:sz w:val="20"/>
                <w:szCs w:val="20"/>
              </w:rPr>
            </w:pPr>
            <w:r w:rsidRPr="00AC52EC">
              <w:rPr>
                <w:sz w:val="20"/>
                <w:szCs w:val="20"/>
              </w:rPr>
              <w:t>Т-ОБРАЗНАЯ ТРУБА</w:t>
            </w:r>
          </w:p>
        </w:tc>
        <w:tc>
          <w:tcPr>
            <w:tcW w:w="1568" w:type="dxa"/>
            <w:tcBorders>
              <w:top w:val="nil"/>
              <w:left w:val="nil"/>
              <w:bottom w:val="single" w:sz="8" w:space="0" w:color="auto"/>
              <w:right w:val="single" w:sz="8" w:space="0" w:color="auto"/>
            </w:tcBorders>
            <w:vAlign w:val="bottom"/>
          </w:tcPr>
          <w:p w14:paraId="46CF7F5F" w14:textId="77777777" w:rsidR="00B043B7" w:rsidRPr="00AC52EC" w:rsidRDefault="00B043B7" w:rsidP="005B6B66">
            <w:pPr>
              <w:widowControl w:val="0"/>
              <w:autoSpaceDE w:val="0"/>
              <w:autoSpaceDN w:val="0"/>
              <w:adjustRightInd w:val="0"/>
              <w:spacing w:line="239" w:lineRule="exact"/>
              <w:rPr>
                <w:sz w:val="20"/>
                <w:szCs w:val="20"/>
              </w:rPr>
            </w:pPr>
            <w:r w:rsidRPr="00AC52EC">
              <w:rPr>
                <w:w w:val="90"/>
                <w:sz w:val="20"/>
                <w:szCs w:val="20"/>
              </w:rPr>
              <w:t>1</w:t>
            </w:r>
          </w:p>
        </w:tc>
      </w:tr>
      <w:tr w:rsidR="00B043B7" w14:paraId="575B7035" w14:textId="77777777" w:rsidTr="005B6B66">
        <w:trPr>
          <w:trHeight w:val="243"/>
        </w:trPr>
        <w:tc>
          <w:tcPr>
            <w:tcW w:w="680" w:type="dxa"/>
            <w:tcBorders>
              <w:top w:val="nil"/>
              <w:left w:val="single" w:sz="8" w:space="0" w:color="auto"/>
              <w:bottom w:val="single" w:sz="8" w:space="0" w:color="auto"/>
              <w:right w:val="single" w:sz="8" w:space="0" w:color="auto"/>
            </w:tcBorders>
            <w:vAlign w:val="bottom"/>
          </w:tcPr>
          <w:p w14:paraId="068684FB" w14:textId="77777777" w:rsidR="00B043B7" w:rsidRPr="00AC52EC" w:rsidRDefault="00B043B7" w:rsidP="005B6B66">
            <w:pPr>
              <w:widowControl w:val="0"/>
              <w:autoSpaceDE w:val="0"/>
              <w:autoSpaceDN w:val="0"/>
              <w:adjustRightInd w:val="0"/>
              <w:spacing w:line="237" w:lineRule="exact"/>
              <w:rPr>
                <w:sz w:val="20"/>
                <w:szCs w:val="20"/>
              </w:rPr>
            </w:pPr>
            <w:r w:rsidRPr="00AC52EC">
              <w:rPr>
                <w:sz w:val="20"/>
                <w:szCs w:val="20"/>
              </w:rPr>
              <w:t>61</w:t>
            </w:r>
          </w:p>
        </w:tc>
        <w:tc>
          <w:tcPr>
            <w:tcW w:w="1980" w:type="dxa"/>
            <w:tcBorders>
              <w:top w:val="nil"/>
              <w:left w:val="nil"/>
              <w:bottom w:val="single" w:sz="8" w:space="0" w:color="auto"/>
              <w:right w:val="single" w:sz="8" w:space="0" w:color="auto"/>
            </w:tcBorders>
            <w:vAlign w:val="bottom"/>
          </w:tcPr>
          <w:p w14:paraId="71A83AD7" w14:textId="77777777" w:rsidR="00B043B7" w:rsidRPr="00AC52EC" w:rsidRDefault="00B043B7" w:rsidP="005B6B66">
            <w:pPr>
              <w:widowControl w:val="0"/>
              <w:autoSpaceDE w:val="0"/>
              <w:autoSpaceDN w:val="0"/>
              <w:adjustRightInd w:val="0"/>
              <w:spacing w:line="237" w:lineRule="exact"/>
              <w:rPr>
                <w:sz w:val="20"/>
                <w:szCs w:val="20"/>
              </w:rPr>
            </w:pPr>
            <w:r w:rsidRPr="00AC52EC">
              <w:rPr>
                <w:w w:val="99"/>
                <w:sz w:val="20"/>
                <w:szCs w:val="20"/>
              </w:rPr>
              <w:t>00180002</w:t>
            </w:r>
          </w:p>
        </w:tc>
        <w:tc>
          <w:tcPr>
            <w:tcW w:w="6120" w:type="dxa"/>
            <w:tcBorders>
              <w:top w:val="nil"/>
              <w:left w:val="nil"/>
              <w:bottom w:val="single" w:sz="8" w:space="0" w:color="auto"/>
              <w:right w:val="single" w:sz="8" w:space="0" w:color="auto"/>
            </w:tcBorders>
            <w:vAlign w:val="bottom"/>
          </w:tcPr>
          <w:p w14:paraId="5DE64A02" w14:textId="77777777" w:rsidR="00B043B7" w:rsidRPr="00AC52EC" w:rsidRDefault="00B043B7" w:rsidP="005B6B66">
            <w:pPr>
              <w:widowControl w:val="0"/>
              <w:autoSpaceDE w:val="0"/>
              <w:autoSpaceDN w:val="0"/>
              <w:adjustRightInd w:val="0"/>
              <w:spacing w:line="237" w:lineRule="exact"/>
              <w:ind w:left="80"/>
              <w:rPr>
                <w:sz w:val="20"/>
                <w:szCs w:val="20"/>
              </w:rPr>
            </w:pPr>
            <w:r w:rsidRPr="00AC52EC">
              <w:rPr>
                <w:sz w:val="20"/>
                <w:szCs w:val="20"/>
              </w:rPr>
              <w:t>КРАН</w:t>
            </w:r>
          </w:p>
        </w:tc>
        <w:tc>
          <w:tcPr>
            <w:tcW w:w="1568" w:type="dxa"/>
            <w:tcBorders>
              <w:top w:val="nil"/>
              <w:left w:val="nil"/>
              <w:bottom w:val="single" w:sz="8" w:space="0" w:color="auto"/>
              <w:right w:val="single" w:sz="8" w:space="0" w:color="auto"/>
            </w:tcBorders>
            <w:vAlign w:val="bottom"/>
          </w:tcPr>
          <w:p w14:paraId="66B20AF6" w14:textId="77777777" w:rsidR="00B043B7" w:rsidRPr="00AC52EC" w:rsidRDefault="00B043B7" w:rsidP="005B6B66">
            <w:pPr>
              <w:widowControl w:val="0"/>
              <w:autoSpaceDE w:val="0"/>
              <w:autoSpaceDN w:val="0"/>
              <w:adjustRightInd w:val="0"/>
              <w:spacing w:line="237" w:lineRule="exact"/>
              <w:rPr>
                <w:sz w:val="20"/>
                <w:szCs w:val="20"/>
              </w:rPr>
            </w:pPr>
            <w:r w:rsidRPr="00AC52EC">
              <w:rPr>
                <w:w w:val="90"/>
                <w:sz w:val="20"/>
                <w:szCs w:val="20"/>
              </w:rPr>
              <w:t>2</w:t>
            </w:r>
          </w:p>
        </w:tc>
      </w:tr>
      <w:tr w:rsidR="00B043B7" w14:paraId="3C18B359" w14:textId="77777777" w:rsidTr="005B6B66">
        <w:trPr>
          <w:trHeight w:val="243"/>
        </w:trPr>
        <w:tc>
          <w:tcPr>
            <w:tcW w:w="680" w:type="dxa"/>
            <w:tcBorders>
              <w:top w:val="nil"/>
              <w:left w:val="single" w:sz="8" w:space="0" w:color="auto"/>
              <w:bottom w:val="single" w:sz="8" w:space="0" w:color="auto"/>
              <w:right w:val="single" w:sz="8" w:space="0" w:color="auto"/>
            </w:tcBorders>
            <w:vAlign w:val="bottom"/>
          </w:tcPr>
          <w:p w14:paraId="69EC9038" w14:textId="77777777" w:rsidR="00B043B7" w:rsidRPr="00AC52EC" w:rsidRDefault="00B043B7" w:rsidP="005B6B66">
            <w:pPr>
              <w:widowControl w:val="0"/>
              <w:autoSpaceDE w:val="0"/>
              <w:autoSpaceDN w:val="0"/>
              <w:adjustRightInd w:val="0"/>
              <w:spacing w:line="239" w:lineRule="exact"/>
              <w:rPr>
                <w:sz w:val="20"/>
                <w:szCs w:val="20"/>
              </w:rPr>
            </w:pPr>
            <w:r w:rsidRPr="00AC52EC">
              <w:rPr>
                <w:sz w:val="20"/>
                <w:szCs w:val="20"/>
              </w:rPr>
              <w:t>62</w:t>
            </w:r>
          </w:p>
        </w:tc>
        <w:tc>
          <w:tcPr>
            <w:tcW w:w="1980" w:type="dxa"/>
            <w:tcBorders>
              <w:top w:val="nil"/>
              <w:left w:val="nil"/>
              <w:bottom w:val="single" w:sz="8" w:space="0" w:color="auto"/>
              <w:right w:val="single" w:sz="8" w:space="0" w:color="auto"/>
            </w:tcBorders>
            <w:vAlign w:val="bottom"/>
          </w:tcPr>
          <w:p w14:paraId="3365B4EC" w14:textId="77777777" w:rsidR="00B043B7" w:rsidRPr="00AC52EC" w:rsidRDefault="00B043B7" w:rsidP="005B6B66">
            <w:pPr>
              <w:widowControl w:val="0"/>
              <w:autoSpaceDE w:val="0"/>
              <w:autoSpaceDN w:val="0"/>
              <w:adjustRightInd w:val="0"/>
              <w:spacing w:line="239" w:lineRule="exact"/>
              <w:rPr>
                <w:sz w:val="20"/>
                <w:szCs w:val="20"/>
              </w:rPr>
            </w:pPr>
            <w:r w:rsidRPr="00AC52EC">
              <w:rPr>
                <w:w w:val="99"/>
                <w:sz w:val="20"/>
                <w:szCs w:val="20"/>
              </w:rPr>
              <w:t>18050006</w:t>
            </w:r>
          </w:p>
        </w:tc>
        <w:tc>
          <w:tcPr>
            <w:tcW w:w="6120" w:type="dxa"/>
            <w:tcBorders>
              <w:top w:val="nil"/>
              <w:left w:val="nil"/>
              <w:bottom w:val="single" w:sz="8" w:space="0" w:color="auto"/>
              <w:right w:val="single" w:sz="8" w:space="0" w:color="auto"/>
            </w:tcBorders>
            <w:vAlign w:val="bottom"/>
          </w:tcPr>
          <w:p w14:paraId="5FDA8FE2" w14:textId="77777777" w:rsidR="00B043B7" w:rsidRPr="00AC52EC" w:rsidRDefault="00B043B7" w:rsidP="005B6B66">
            <w:pPr>
              <w:widowControl w:val="0"/>
              <w:autoSpaceDE w:val="0"/>
              <w:autoSpaceDN w:val="0"/>
              <w:adjustRightInd w:val="0"/>
              <w:spacing w:line="239" w:lineRule="exact"/>
              <w:ind w:left="80"/>
              <w:rPr>
                <w:sz w:val="20"/>
                <w:szCs w:val="20"/>
              </w:rPr>
            </w:pPr>
            <w:r w:rsidRPr="00AC52EC">
              <w:rPr>
                <w:sz w:val="20"/>
                <w:szCs w:val="20"/>
              </w:rPr>
              <w:t>КОЛЕНЧАТЫЙ ИЗГИБ</w:t>
            </w:r>
          </w:p>
        </w:tc>
        <w:tc>
          <w:tcPr>
            <w:tcW w:w="1568" w:type="dxa"/>
            <w:tcBorders>
              <w:top w:val="nil"/>
              <w:left w:val="nil"/>
              <w:bottom w:val="single" w:sz="8" w:space="0" w:color="auto"/>
              <w:right w:val="single" w:sz="8" w:space="0" w:color="auto"/>
            </w:tcBorders>
            <w:vAlign w:val="bottom"/>
          </w:tcPr>
          <w:p w14:paraId="5ECEBC3F" w14:textId="77777777" w:rsidR="00B043B7" w:rsidRPr="00AC52EC" w:rsidRDefault="00B043B7" w:rsidP="005B6B66">
            <w:pPr>
              <w:widowControl w:val="0"/>
              <w:autoSpaceDE w:val="0"/>
              <w:autoSpaceDN w:val="0"/>
              <w:adjustRightInd w:val="0"/>
              <w:spacing w:line="239" w:lineRule="exact"/>
              <w:rPr>
                <w:sz w:val="20"/>
                <w:szCs w:val="20"/>
              </w:rPr>
            </w:pPr>
            <w:r w:rsidRPr="00AC52EC">
              <w:rPr>
                <w:w w:val="90"/>
                <w:sz w:val="20"/>
                <w:szCs w:val="20"/>
              </w:rPr>
              <w:t>1</w:t>
            </w:r>
          </w:p>
        </w:tc>
      </w:tr>
      <w:tr w:rsidR="00B043B7" w14:paraId="43D3ED76" w14:textId="77777777" w:rsidTr="005B6B66">
        <w:trPr>
          <w:trHeight w:val="243"/>
        </w:trPr>
        <w:tc>
          <w:tcPr>
            <w:tcW w:w="680" w:type="dxa"/>
            <w:tcBorders>
              <w:top w:val="nil"/>
              <w:left w:val="single" w:sz="8" w:space="0" w:color="auto"/>
              <w:bottom w:val="single" w:sz="8" w:space="0" w:color="auto"/>
              <w:right w:val="single" w:sz="8" w:space="0" w:color="auto"/>
            </w:tcBorders>
            <w:vAlign w:val="bottom"/>
          </w:tcPr>
          <w:p w14:paraId="1AA53DD8" w14:textId="77777777" w:rsidR="00B043B7" w:rsidRPr="00AC52EC" w:rsidRDefault="00B043B7" w:rsidP="005B6B66">
            <w:pPr>
              <w:widowControl w:val="0"/>
              <w:autoSpaceDE w:val="0"/>
              <w:autoSpaceDN w:val="0"/>
              <w:adjustRightInd w:val="0"/>
              <w:spacing w:line="237" w:lineRule="exact"/>
              <w:rPr>
                <w:sz w:val="20"/>
                <w:szCs w:val="20"/>
              </w:rPr>
            </w:pPr>
            <w:r w:rsidRPr="00AC52EC">
              <w:rPr>
                <w:sz w:val="20"/>
                <w:szCs w:val="20"/>
              </w:rPr>
              <w:t>63</w:t>
            </w:r>
          </w:p>
        </w:tc>
        <w:tc>
          <w:tcPr>
            <w:tcW w:w="1980" w:type="dxa"/>
            <w:tcBorders>
              <w:top w:val="nil"/>
              <w:left w:val="nil"/>
              <w:bottom w:val="single" w:sz="8" w:space="0" w:color="auto"/>
              <w:right w:val="single" w:sz="8" w:space="0" w:color="auto"/>
            </w:tcBorders>
            <w:vAlign w:val="bottom"/>
          </w:tcPr>
          <w:p w14:paraId="50423925" w14:textId="77777777" w:rsidR="00B043B7" w:rsidRPr="00AC52EC" w:rsidRDefault="00B043B7" w:rsidP="005B6B66">
            <w:pPr>
              <w:widowControl w:val="0"/>
              <w:autoSpaceDE w:val="0"/>
              <w:autoSpaceDN w:val="0"/>
              <w:adjustRightInd w:val="0"/>
              <w:spacing w:line="237" w:lineRule="exact"/>
              <w:rPr>
                <w:sz w:val="20"/>
                <w:szCs w:val="20"/>
              </w:rPr>
            </w:pPr>
            <w:r w:rsidRPr="00AC52EC">
              <w:rPr>
                <w:w w:val="99"/>
                <w:sz w:val="20"/>
                <w:szCs w:val="20"/>
              </w:rPr>
              <w:t>00180501</w:t>
            </w:r>
          </w:p>
        </w:tc>
        <w:tc>
          <w:tcPr>
            <w:tcW w:w="6120" w:type="dxa"/>
            <w:tcBorders>
              <w:top w:val="nil"/>
              <w:left w:val="nil"/>
              <w:bottom w:val="single" w:sz="8" w:space="0" w:color="auto"/>
              <w:right w:val="single" w:sz="8" w:space="0" w:color="auto"/>
            </w:tcBorders>
            <w:vAlign w:val="bottom"/>
          </w:tcPr>
          <w:p w14:paraId="17972AB1" w14:textId="77777777" w:rsidR="00B043B7" w:rsidRPr="00AC52EC" w:rsidRDefault="00B043B7" w:rsidP="005B6B66">
            <w:pPr>
              <w:widowControl w:val="0"/>
              <w:autoSpaceDE w:val="0"/>
              <w:autoSpaceDN w:val="0"/>
              <w:adjustRightInd w:val="0"/>
              <w:spacing w:line="237" w:lineRule="exact"/>
              <w:ind w:left="80"/>
              <w:rPr>
                <w:sz w:val="20"/>
                <w:szCs w:val="20"/>
              </w:rPr>
            </w:pPr>
            <w:r w:rsidRPr="00AC52EC">
              <w:rPr>
                <w:sz w:val="20"/>
                <w:szCs w:val="20"/>
              </w:rPr>
              <w:t>ГАЙКА</w:t>
            </w:r>
          </w:p>
        </w:tc>
        <w:tc>
          <w:tcPr>
            <w:tcW w:w="1568" w:type="dxa"/>
            <w:tcBorders>
              <w:top w:val="nil"/>
              <w:left w:val="nil"/>
              <w:bottom w:val="single" w:sz="8" w:space="0" w:color="auto"/>
              <w:right w:val="single" w:sz="8" w:space="0" w:color="auto"/>
            </w:tcBorders>
            <w:vAlign w:val="bottom"/>
          </w:tcPr>
          <w:p w14:paraId="1D4D9182" w14:textId="77777777" w:rsidR="00B043B7" w:rsidRPr="00AC52EC" w:rsidRDefault="00B043B7" w:rsidP="005B6B66">
            <w:pPr>
              <w:widowControl w:val="0"/>
              <w:autoSpaceDE w:val="0"/>
              <w:autoSpaceDN w:val="0"/>
              <w:adjustRightInd w:val="0"/>
              <w:spacing w:line="237" w:lineRule="exact"/>
              <w:rPr>
                <w:sz w:val="20"/>
                <w:szCs w:val="20"/>
              </w:rPr>
            </w:pPr>
            <w:r w:rsidRPr="00AC52EC">
              <w:rPr>
                <w:w w:val="90"/>
                <w:sz w:val="20"/>
                <w:szCs w:val="20"/>
              </w:rPr>
              <w:t>1</w:t>
            </w:r>
          </w:p>
        </w:tc>
      </w:tr>
      <w:tr w:rsidR="00B043B7" w14:paraId="4CDA7B79" w14:textId="77777777" w:rsidTr="005B6B66">
        <w:trPr>
          <w:trHeight w:val="243"/>
        </w:trPr>
        <w:tc>
          <w:tcPr>
            <w:tcW w:w="680" w:type="dxa"/>
            <w:tcBorders>
              <w:top w:val="nil"/>
              <w:left w:val="single" w:sz="8" w:space="0" w:color="auto"/>
              <w:bottom w:val="single" w:sz="8" w:space="0" w:color="auto"/>
              <w:right w:val="single" w:sz="8" w:space="0" w:color="auto"/>
            </w:tcBorders>
            <w:vAlign w:val="bottom"/>
          </w:tcPr>
          <w:p w14:paraId="34499B6A" w14:textId="77777777" w:rsidR="00B043B7" w:rsidRPr="00AC52EC" w:rsidRDefault="00B043B7" w:rsidP="005B6B66">
            <w:pPr>
              <w:widowControl w:val="0"/>
              <w:autoSpaceDE w:val="0"/>
              <w:autoSpaceDN w:val="0"/>
              <w:adjustRightInd w:val="0"/>
              <w:spacing w:line="239" w:lineRule="exact"/>
              <w:rPr>
                <w:sz w:val="20"/>
                <w:szCs w:val="20"/>
              </w:rPr>
            </w:pPr>
            <w:r w:rsidRPr="00AC52EC">
              <w:rPr>
                <w:sz w:val="20"/>
                <w:szCs w:val="20"/>
              </w:rPr>
              <w:t>64</w:t>
            </w:r>
          </w:p>
        </w:tc>
        <w:tc>
          <w:tcPr>
            <w:tcW w:w="1980" w:type="dxa"/>
            <w:tcBorders>
              <w:top w:val="nil"/>
              <w:left w:val="nil"/>
              <w:bottom w:val="single" w:sz="8" w:space="0" w:color="auto"/>
              <w:right w:val="single" w:sz="8" w:space="0" w:color="auto"/>
            </w:tcBorders>
            <w:vAlign w:val="bottom"/>
          </w:tcPr>
          <w:p w14:paraId="06DBF94B" w14:textId="77777777" w:rsidR="00B043B7" w:rsidRPr="00AC52EC" w:rsidRDefault="00B043B7" w:rsidP="005B6B66">
            <w:pPr>
              <w:widowControl w:val="0"/>
              <w:autoSpaceDE w:val="0"/>
              <w:autoSpaceDN w:val="0"/>
              <w:adjustRightInd w:val="0"/>
              <w:spacing w:line="239" w:lineRule="exact"/>
              <w:rPr>
                <w:sz w:val="20"/>
                <w:szCs w:val="20"/>
              </w:rPr>
            </w:pPr>
            <w:r w:rsidRPr="00AC52EC">
              <w:rPr>
                <w:w w:val="99"/>
                <w:sz w:val="20"/>
                <w:szCs w:val="20"/>
              </w:rPr>
              <w:t>00180502</w:t>
            </w:r>
          </w:p>
        </w:tc>
        <w:tc>
          <w:tcPr>
            <w:tcW w:w="6120" w:type="dxa"/>
            <w:tcBorders>
              <w:top w:val="nil"/>
              <w:left w:val="nil"/>
              <w:bottom w:val="single" w:sz="8" w:space="0" w:color="auto"/>
              <w:right w:val="single" w:sz="8" w:space="0" w:color="auto"/>
            </w:tcBorders>
            <w:vAlign w:val="bottom"/>
          </w:tcPr>
          <w:p w14:paraId="3FF7662C" w14:textId="77777777" w:rsidR="00B043B7" w:rsidRPr="00AC52EC" w:rsidRDefault="00B043B7" w:rsidP="005B6B66">
            <w:pPr>
              <w:widowControl w:val="0"/>
              <w:autoSpaceDE w:val="0"/>
              <w:autoSpaceDN w:val="0"/>
              <w:adjustRightInd w:val="0"/>
              <w:spacing w:line="239" w:lineRule="exact"/>
              <w:ind w:left="80"/>
              <w:rPr>
                <w:sz w:val="20"/>
                <w:szCs w:val="20"/>
              </w:rPr>
            </w:pPr>
            <w:r w:rsidRPr="00AC52EC">
              <w:rPr>
                <w:sz w:val="20"/>
                <w:szCs w:val="20"/>
              </w:rPr>
              <w:t>ГАЙКА</w:t>
            </w:r>
          </w:p>
        </w:tc>
        <w:tc>
          <w:tcPr>
            <w:tcW w:w="1568" w:type="dxa"/>
            <w:tcBorders>
              <w:top w:val="nil"/>
              <w:left w:val="nil"/>
              <w:bottom w:val="single" w:sz="8" w:space="0" w:color="auto"/>
              <w:right w:val="single" w:sz="8" w:space="0" w:color="auto"/>
            </w:tcBorders>
            <w:vAlign w:val="bottom"/>
          </w:tcPr>
          <w:p w14:paraId="11177B1B" w14:textId="77777777" w:rsidR="00B043B7" w:rsidRPr="00AC52EC" w:rsidRDefault="00B043B7" w:rsidP="005B6B66">
            <w:pPr>
              <w:widowControl w:val="0"/>
              <w:autoSpaceDE w:val="0"/>
              <w:autoSpaceDN w:val="0"/>
              <w:adjustRightInd w:val="0"/>
              <w:spacing w:line="239" w:lineRule="exact"/>
              <w:rPr>
                <w:sz w:val="20"/>
                <w:szCs w:val="20"/>
              </w:rPr>
            </w:pPr>
            <w:r w:rsidRPr="00AC52EC">
              <w:rPr>
                <w:w w:val="90"/>
                <w:sz w:val="20"/>
                <w:szCs w:val="20"/>
              </w:rPr>
              <w:t>1</w:t>
            </w:r>
          </w:p>
        </w:tc>
      </w:tr>
      <w:tr w:rsidR="00B043B7" w14:paraId="1FC6F3E2" w14:textId="77777777" w:rsidTr="005B6B66">
        <w:trPr>
          <w:trHeight w:val="244"/>
        </w:trPr>
        <w:tc>
          <w:tcPr>
            <w:tcW w:w="680" w:type="dxa"/>
            <w:tcBorders>
              <w:top w:val="nil"/>
              <w:left w:val="single" w:sz="8" w:space="0" w:color="auto"/>
              <w:bottom w:val="single" w:sz="8" w:space="0" w:color="auto"/>
              <w:right w:val="single" w:sz="8" w:space="0" w:color="auto"/>
            </w:tcBorders>
            <w:vAlign w:val="bottom"/>
          </w:tcPr>
          <w:p w14:paraId="74BFA16D" w14:textId="77777777" w:rsidR="00B043B7" w:rsidRPr="00AC52EC" w:rsidRDefault="00B043B7" w:rsidP="005B6B66">
            <w:pPr>
              <w:widowControl w:val="0"/>
              <w:autoSpaceDE w:val="0"/>
              <w:autoSpaceDN w:val="0"/>
              <w:adjustRightInd w:val="0"/>
              <w:spacing w:line="240" w:lineRule="exact"/>
              <w:rPr>
                <w:sz w:val="20"/>
                <w:szCs w:val="20"/>
              </w:rPr>
            </w:pPr>
            <w:r w:rsidRPr="00AC52EC">
              <w:rPr>
                <w:sz w:val="20"/>
                <w:szCs w:val="20"/>
              </w:rPr>
              <w:t>65</w:t>
            </w:r>
          </w:p>
        </w:tc>
        <w:tc>
          <w:tcPr>
            <w:tcW w:w="1980" w:type="dxa"/>
            <w:tcBorders>
              <w:top w:val="nil"/>
              <w:left w:val="nil"/>
              <w:bottom w:val="single" w:sz="8" w:space="0" w:color="auto"/>
              <w:right w:val="single" w:sz="8" w:space="0" w:color="auto"/>
            </w:tcBorders>
            <w:vAlign w:val="bottom"/>
          </w:tcPr>
          <w:p w14:paraId="76A0D5F2" w14:textId="77777777" w:rsidR="00B043B7" w:rsidRPr="00AC52EC" w:rsidRDefault="00B043B7" w:rsidP="005B6B66">
            <w:pPr>
              <w:widowControl w:val="0"/>
              <w:autoSpaceDE w:val="0"/>
              <w:autoSpaceDN w:val="0"/>
              <w:adjustRightInd w:val="0"/>
              <w:spacing w:line="240" w:lineRule="exact"/>
              <w:rPr>
                <w:sz w:val="20"/>
                <w:szCs w:val="20"/>
              </w:rPr>
            </w:pPr>
            <w:r w:rsidRPr="00AC52EC">
              <w:rPr>
                <w:w w:val="99"/>
                <w:sz w:val="20"/>
                <w:szCs w:val="20"/>
              </w:rPr>
              <w:t>18050011</w:t>
            </w:r>
          </w:p>
        </w:tc>
        <w:tc>
          <w:tcPr>
            <w:tcW w:w="6120" w:type="dxa"/>
            <w:tcBorders>
              <w:top w:val="nil"/>
              <w:left w:val="nil"/>
              <w:bottom w:val="single" w:sz="8" w:space="0" w:color="auto"/>
              <w:right w:val="single" w:sz="8" w:space="0" w:color="auto"/>
            </w:tcBorders>
            <w:vAlign w:val="bottom"/>
          </w:tcPr>
          <w:p w14:paraId="133C8ECA" w14:textId="77777777" w:rsidR="00B043B7" w:rsidRPr="00AC52EC" w:rsidRDefault="00B043B7" w:rsidP="005B6B66">
            <w:pPr>
              <w:widowControl w:val="0"/>
              <w:autoSpaceDE w:val="0"/>
              <w:autoSpaceDN w:val="0"/>
              <w:adjustRightInd w:val="0"/>
              <w:spacing w:line="240" w:lineRule="exact"/>
              <w:ind w:left="80"/>
              <w:rPr>
                <w:sz w:val="20"/>
                <w:szCs w:val="20"/>
              </w:rPr>
            </w:pPr>
            <w:r w:rsidRPr="00AC52EC">
              <w:rPr>
                <w:sz w:val="20"/>
                <w:szCs w:val="20"/>
              </w:rPr>
              <w:t>КОЛЕНО</w:t>
            </w:r>
          </w:p>
        </w:tc>
        <w:tc>
          <w:tcPr>
            <w:tcW w:w="1568" w:type="dxa"/>
            <w:tcBorders>
              <w:top w:val="nil"/>
              <w:left w:val="nil"/>
              <w:bottom w:val="single" w:sz="8" w:space="0" w:color="auto"/>
              <w:right w:val="single" w:sz="8" w:space="0" w:color="auto"/>
            </w:tcBorders>
            <w:vAlign w:val="bottom"/>
          </w:tcPr>
          <w:p w14:paraId="153EA830" w14:textId="77777777" w:rsidR="00B043B7" w:rsidRPr="00AC52EC" w:rsidRDefault="00B043B7" w:rsidP="005B6B66">
            <w:pPr>
              <w:widowControl w:val="0"/>
              <w:autoSpaceDE w:val="0"/>
              <w:autoSpaceDN w:val="0"/>
              <w:adjustRightInd w:val="0"/>
              <w:spacing w:line="240" w:lineRule="exact"/>
              <w:rPr>
                <w:sz w:val="20"/>
                <w:szCs w:val="20"/>
              </w:rPr>
            </w:pPr>
            <w:r w:rsidRPr="00AC52EC">
              <w:rPr>
                <w:w w:val="90"/>
                <w:sz w:val="20"/>
                <w:szCs w:val="20"/>
              </w:rPr>
              <w:t>1</w:t>
            </w:r>
          </w:p>
        </w:tc>
      </w:tr>
      <w:tr w:rsidR="00B043B7" w14:paraId="1CB36FF0" w14:textId="77777777" w:rsidTr="005B6B66">
        <w:trPr>
          <w:trHeight w:val="243"/>
        </w:trPr>
        <w:tc>
          <w:tcPr>
            <w:tcW w:w="680" w:type="dxa"/>
            <w:tcBorders>
              <w:top w:val="nil"/>
              <w:left w:val="single" w:sz="8" w:space="0" w:color="auto"/>
              <w:bottom w:val="single" w:sz="8" w:space="0" w:color="auto"/>
              <w:right w:val="single" w:sz="8" w:space="0" w:color="auto"/>
            </w:tcBorders>
            <w:vAlign w:val="bottom"/>
          </w:tcPr>
          <w:p w14:paraId="2E86F2A7" w14:textId="77777777" w:rsidR="00B043B7" w:rsidRPr="00AC52EC" w:rsidRDefault="00B043B7" w:rsidP="005B6B66">
            <w:pPr>
              <w:widowControl w:val="0"/>
              <w:autoSpaceDE w:val="0"/>
              <w:autoSpaceDN w:val="0"/>
              <w:adjustRightInd w:val="0"/>
              <w:spacing w:line="237" w:lineRule="exact"/>
              <w:rPr>
                <w:sz w:val="20"/>
                <w:szCs w:val="20"/>
              </w:rPr>
            </w:pPr>
            <w:r w:rsidRPr="00AC52EC">
              <w:rPr>
                <w:sz w:val="20"/>
                <w:szCs w:val="20"/>
              </w:rPr>
              <w:t>66</w:t>
            </w:r>
          </w:p>
        </w:tc>
        <w:tc>
          <w:tcPr>
            <w:tcW w:w="1980" w:type="dxa"/>
            <w:tcBorders>
              <w:top w:val="nil"/>
              <w:left w:val="nil"/>
              <w:bottom w:val="single" w:sz="8" w:space="0" w:color="auto"/>
              <w:right w:val="single" w:sz="8" w:space="0" w:color="auto"/>
            </w:tcBorders>
            <w:vAlign w:val="bottom"/>
          </w:tcPr>
          <w:p w14:paraId="0A17CA70" w14:textId="77777777" w:rsidR="00B043B7" w:rsidRPr="00AC52EC" w:rsidRDefault="00B043B7" w:rsidP="005B6B66">
            <w:pPr>
              <w:widowControl w:val="0"/>
              <w:autoSpaceDE w:val="0"/>
              <w:autoSpaceDN w:val="0"/>
              <w:adjustRightInd w:val="0"/>
              <w:spacing w:line="237" w:lineRule="exact"/>
              <w:rPr>
                <w:sz w:val="20"/>
                <w:szCs w:val="20"/>
              </w:rPr>
            </w:pPr>
            <w:r w:rsidRPr="00AC52EC">
              <w:rPr>
                <w:w w:val="99"/>
                <w:sz w:val="20"/>
                <w:szCs w:val="20"/>
              </w:rPr>
              <w:t>18050000</w:t>
            </w:r>
          </w:p>
        </w:tc>
        <w:tc>
          <w:tcPr>
            <w:tcW w:w="6120" w:type="dxa"/>
            <w:tcBorders>
              <w:top w:val="nil"/>
              <w:left w:val="nil"/>
              <w:bottom w:val="single" w:sz="8" w:space="0" w:color="auto"/>
              <w:right w:val="single" w:sz="8" w:space="0" w:color="auto"/>
            </w:tcBorders>
            <w:vAlign w:val="bottom"/>
          </w:tcPr>
          <w:p w14:paraId="4DBDCF07" w14:textId="77777777" w:rsidR="00B043B7" w:rsidRPr="00AC52EC" w:rsidRDefault="00B043B7" w:rsidP="005B6B66">
            <w:pPr>
              <w:widowControl w:val="0"/>
              <w:autoSpaceDE w:val="0"/>
              <w:autoSpaceDN w:val="0"/>
              <w:adjustRightInd w:val="0"/>
              <w:spacing w:line="237" w:lineRule="exact"/>
              <w:ind w:left="80"/>
              <w:rPr>
                <w:sz w:val="20"/>
                <w:szCs w:val="20"/>
              </w:rPr>
            </w:pPr>
            <w:r w:rsidRPr="00AC52EC">
              <w:rPr>
                <w:sz w:val="20"/>
                <w:szCs w:val="20"/>
              </w:rPr>
              <w:t>ВОДНЫЙ РЕЗЕРВУАР</w:t>
            </w:r>
          </w:p>
        </w:tc>
        <w:tc>
          <w:tcPr>
            <w:tcW w:w="1568" w:type="dxa"/>
            <w:tcBorders>
              <w:top w:val="nil"/>
              <w:left w:val="nil"/>
              <w:bottom w:val="single" w:sz="8" w:space="0" w:color="auto"/>
              <w:right w:val="single" w:sz="8" w:space="0" w:color="auto"/>
            </w:tcBorders>
            <w:vAlign w:val="bottom"/>
          </w:tcPr>
          <w:p w14:paraId="05BC1D0F" w14:textId="77777777" w:rsidR="00B043B7" w:rsidRPr="00AC52EC" w:rsidRDefault="00B043B7" w:rsidP="005B6B66">
            <w:pPr>
              <w:widowControl w:val="0"/>
              <w:autoSpaceDE w:val="0"/>
              <w:autoSpaceDN w:val="0"/>
              <w:adjustRightInd w:val="0"/>
              <w:spacing w:line="237" w:lineRule="exact"/>
              <w:rPr>
                <w:sz w:val="20"/>
                <w:szCs w:val="20"/>
              </w:rPr>
            </w:pPr>
            <w:r w:rsidRPr="00AC52EC">
              <w:rPr>
                <w:w w:val="90"/>
                <w:sz w:val="20"/>
                <w:szCs w:val="20"/>
              </w:rPr>
              <w:t>1</w:t>
            </w:r>
          </w:p>
        </w:tc>
      </w:tr>
      <w:tr w:rsidR="00B043B7" w14:paraId="66B3EA62" w14:textId="77777777" w:rsidTr="005B6B66">
        <w:trPr>
          <w:trHeight w:val="243"/>
        </w:trPr>
        <w:tc>
          <w:tcPr>
            <w:tcW w:w="680" w:type="dxa"/>
            <w:tcBorders>
              <w:top w:val="nil"/>
              <w:left w:val="single" w:sz="8" w:space="0" w:color="auto"/>
              <w:bottom w:val="single" w:sz="8" w:space="0" w:color="auto"/>
              <w:right w:val="single" w:sz="8" w:space="0" w:color="auto"/>
            </w:tcBorders>
            <w:vAlign w:val="bottom"/>
          </w:tcPr>
          <w:p w14:paraId="2ADA1977" w14:textId="77777777" w:rsidR="00B043B7" w:rsidRPr="00AC52EC" w:rsidRDefault="00B043B7" w:rsidP="005B6B66">
            <w:pPr>
              <w:widowControl w:val="0"/>
              <w:autoSpaceDE w:val="0"/>
              <w:autoSpaceDN w:val="0"/>
              <w:adjustRightInd w:val="0"/>
              <w:spacing w:line="239" w:lineRule="exact"/>
              <w:rPr>
                <w:sz w:val="20"/>
                <w:szCs w:val="20"/>
              </w:rPr>
            </w:pPr>
            <w:r w:rsidRPr="00AC52EC">
              <w:rPr>
                <w:sz w:val="20"/>
                <w:szCs w:val="20"/>
              </w:rPr>
              <w:t>67</w:t>
            </w:r>
          </w:p>
        </w:tc>
        <w:tc>
          <w:tcPr>
            <w:tcW w:w="1980" w:type="dxa"/>
            <w:tcBorders>
              <w:top w:val="nil"/>
              <w:left w:val="nil"/>
              <w:bottom w:val="single" w:sz="8" w:space="0" w:color="auto"/>
              <w:right w:val="single" w:sz="8" w:space="0" w:color="auto"/>
            </w:tcBorders>
            <w:vAlign w:val="bottom"/>
          </w:tcPr>
          <w:p w14:paraId="0C0FA474" w14:textId="77777777" w:rsidR="00B043B7" w:rsidRPr="00AC52EC" w:rsidRDefault="00B043B7" w:rsidP="005B6B66">
            <w:pPr>
              <w:widowControl w:val="0"/>
              <w:autoSpaceDE w:val="0"/>
              <w:autoSpaceDN w:val="0"/>
              <w:adjustRightInd w:val="0"/>
              <w:spacing w:line="239" w:lineRule="exact"/>
              <w:rPr>
                <w:sz w:val="20"/>
                <w:szCs w:val="20"/>
              </w:rPr>
            </w:pPr>
            <w:r w:rsidRPr="00AC52EC">
              <w:rPr>
                <w:w w:val="99"/>
                <w:sz w:val="20"/>
                <w:szCs w:val="20"/>
              </w:rPr>
              <w:t>00180009</w:t>
            </w:r>
          </w:p>
        </w:tc>
        <w:tc>
          <w:tcPr>
            <w:tcW w:w="6120" w:type="dxa"/>
            <w:tcBorders>
              <w:top w:val="nil"/>
              <w:left w:val="nil"/>
              <w:bottom w:val="single" w:sz="8" w:space="0" w:color="auto"/>
              <w:right w:val="single" w:sz="8" w:space="0" w:color="auto"/>
            </w:tcBorders>
            <w:vAlign w:val="bottom"/>
          </w:tcPr>
          <w:p w14:paraId="4F24AEC9" w14:textId="77777777" w:rsidR="00B043B7" w:rsidRPr="00AC52EC" w:rsidRDefault="00B043B7" w:rsidP="005B6B66">
            <w:pPr>
              <w:widowControl w:val="0"/>
              <w:autoSpaceDE w:val="0"/>
              <w:autoSpaceDN w:val="0"/>
              <w:adjustRightInd w:val="0"/>
              <w:spacing w:line="239" w:lineRule="exact"/>
              <w:ind w:left="80"/>
              <w:rPr>
                <w:sz w:val="20"/>
                <w:szCs w:val="20"/>
              </w:rPr>
            </w:pPr>
            <w:r w:rsidRPr="00AC52EC">
              <w:rPr>
                <w:sz w:val="20"/>
                <w:szCs w:val="20"/>
              </w:rPr>
              <w:t>ТРОСИК ДРОССЕЛЯ</w:t>
            </w:r>
          </w:p>
        </w:tc>
        <w:tc>
          <w:tcPr>
            <w:tcW w:w="1568" w:type="dxa"/>
            <w:tcBorders>
              <w:top w:val="nil"/>
              <w:left w:val="nil"/>
              <w:bottom w:val="single" w:sz="8" w:space="0" w:color="auto"/>
              <w:right w:val="single" w:sz="8" w:space="0" w:color="auto"/>
            </w:tcBorders>
            <w:vAlign w:val="bottom"/>
          </w:tcPr>
          <w:p w14:paraId="4D523B25" w14:textId="77777777" w:rsidR="00B043B7" w:rsidRPr="00AC52EC" w:rsidRDefault="00B043B7" w:rsidP="005B6B66">
            <w:pPr>
              <w:widowControl w:val="0"/>
              <w:autoSpaceDE w:val="0"/>
              <w:autoSpaceDN w:val="0"/>
              <w:adjustRightInd w:val="0"/>
              <w:spacing w:line="239" w:lineRule="exact"/>
              <w:rPr>
                <w:sz w:val="20"/>
                <w:szCs w:val="20"/>
              </w:rPr>
            </w:pPr>
            <w:r w:rsidRPr="00AC52EC">
              <w:rPr>
                <w:w w:val="90"/>
                <w:sz w:val="20"/>
                <w:szCs w:val="20"/>
              </w:rPr>
              <w:t>1</w:t>
            </w:r>
          </w:p>
        </w:tc>
      </w:tr>
      <w:tr w:rsidR="00B043B7" w14:paraId="00837537" w14:textId="77777777" w:rsidTr="005B6B66">
        <w:trPr>
          <w:trHeight w:val="243"/>
        </w:trPr>
        <w:tc>
          <w:tcPr>
            <w:tcW w:w="680" w:type="dxa"/>
            <w:tcBorders>
              <w:top w:val="nil"/>
              <w:left w:val="single" w:sz="8" w:space="0" w:color="auto"/>
              <w:bottom w:val="single" w:sz="8" w:space="0" w:color="auto"/>
              <w:right w:val="single" w:sz="8" w:space="0" w:color="auto"/>
            </w:tcBorders>
            <w:vAlign w:val="bottom"/>
          </w:tcPr>
          <w:p w14:paraId="1F3399AE" w14:textId="77777777" w:rsidR="00B043B7" w:rsidRPr="00AC52EC" w:rsidRDefault="00B043B7" w:rsidP="005B6B66">
            <w:pPr>
              <w:widowControl w:val="0"/>
              <w:autoSpaceDE w:val="0"/>
              <w:autoSpaceDN w:val="0"/>
              <w:adjustRightInd w:val="0"/>
              <w:spacing w:line="237" w:lineRule="exact"/>
              <w:rPr>
                <w:sz w:val="20"/>
                <w:szCs w:val="20"/>
              </w:rPr>
            </w:pPr>
            <w:r w:rsidRPr="00AC52EC">
              <w:rPr>
                <w:sz w:val="20"/>
                <w:szCs w:val="20"/>
              </w:rPr>
              <w:t>68</w:t>
            </w:r>
          </w:p>
        </w:tc>
        <w:tc>
          <w:tcPr>
            <w:tcW w:w="1980" w:type="dxa"/>
            <w:tcBorders>
              <w:top w:val="nil"/>
              <w:left w:val="nil"/>
              <w:bottom w:val="single" w:sz="8" w:space="0" w:color="auto"/>
              <w:right w:val="single" w:sz="8" w:space="0" w:color="auto"/>
            </w:tcBorders>
            <w:vAlign w:val="bottom"/>
          </w:tcPr>
          <w:p w14:paraId="199B6727" w14:textId="77777777" w:rsidR="00B043B7" w:rsidRPr="00AC52EC" w:rsidRDefault="00B043B7" w:rsidP="005B6B66">
            <w:pPr>
              <w:widowControl w:val="0"/>
              <w:autoSpaceDE w:val="0"/>
              <w:autoSpaceDN w:val="0"/>
              <w:adjustRightInd w:val="0"/>
              <w:spacing w:line="237" w:lineRule="exact"/>
              <w:rPr>
                <w:sz w:val="20"/>
                <w:szCs w:val="20"/>
              </w:rPr>
            </w:pPr>
            <w:r w:rsidRPr="00AC52EC">
              <w:rPr>
                <w:w w:val="99"/>
                <w:sz w:val="20"/>
                <w:szCs w:val="20"/>
              </w:rPr>
              <w:t>00180010</w:t>
            </w:r>
          </w:p>
        </w:tc>
        <w:tc>
          <w:tcPr>
            <w:tcW w:w="6120" w:type="dxa"/>
            <w:tcBorders>
              <w:top w:val="nil"/>
              <w:left w:val="nil"/>
              <w:bottom w:val="single" w:sz="8" w:space="0" w:color="auto"/>
              <w:right w:val="single" w:sz="8" w:space="0" w:color="auto"/>
            </w:tcBorders>
            <w:vAlign w:val="bottom"/>
          </w:tcPr>
          <w:p w14:paraId="79D10CD2" w14:textId="77777777" w:rsidR="00B043B7" w:rsidRPr="00AC52EC" w:rsidRDefault="00B043B7" w:rsidP="005B6B66">
            <w:pPr>
              <w:widowControl w:val="0"/>
              <w:autoSpaceDE w:val="0"/>
              <w:autoSpaceDN w:val="0"/>
              <w:adjustRightInd w:val="0"/>
              <w:spacing w:line="237" w:lineRule="exact"/>
              <w:ind w:left="80"/>
              <w:rPr>
                <w:sz w:val="20"/>
                <w:szCs w:val="20"/>
              </w:rPr>
            </w:pPr>
            <w:r w:rsidRPr="00AC52EC">
              <w:rPr>
                <w:sz w:val="20"/>
                <w:szCs w:val="20"/>
              </w:rPr>
              <w:t>ДРОССЕЛЬНОЕ РЕГУЛИРОВАНИЕ</w:t>
            </w:r>
          </w:p>
        </w:tc>
        <w:tc>
          <w:tcPr>
            <w:tcW w:w="1568" w:type="dxa"/>
            <w:tcBorders>
              <w:top w:val="nil"/>
              <w:left w:val="nil"/>
              <w:bottom w:val="single" w:sz="8" w:space="0" w:color="auto"/>
              <w:right w:val="single" w:sz="8" w:space="0" w:color="auto"/>
            </w:tcBorders>
            <w:vAlign w:val="bottom"/>
          </w:tcPr>
          <w:p w14:paraId="63E5C355" w14:textId="77777777" w:rsidR="00B043B7" w:rsidRPr="00AC52EC" w:rsidRDefault="00B043B7" w:rsidP="005B6B66">
            <w:pPr>
              <w:widowControl w:val="0"/>
              <w:autoSpaceDE w:val="0"/>
              <w:autoSpaceDN w:val="0"/>
              <w:adjustRightInd w:val="0"/>
              <w:spacing w:line="237" w:lineRule="exact"/>
              <w:rPr>
                <w:sz w:val="20"/>
                <w:szCs w:val="20"/>
              </w:rPr>
            </w:pPr>
            <w:r w:rsidRPr="00AC52EC">
              <w:rPr>
                <w:w w:val="90"/>
                <w:sz w:val="20"/>
                <w:szCs w:val="20"/>
              </w:rPr>
              <w:t>1</w:t>
            </w:r>
          </w:p>
        </w:tc>
      </w:tr>
      <w:tr w:rsidR="00B043B7" w14:paraId="56B31443" w14:textId="77777777" w:rsidTr="005B6B66">
        <w:trPr>
          <w:trHeight w:val="243"/>
        </w:trPr>
        <w:tc>
          <w:tcPr>
            <w:tcW w:w="680" w:type="dxa"/>
            <w:tcBorders>
              <w:top w:val="nil"/>
              <w:left w:val="single" w:sz="8" w:space="0" w:color="auto"/>
              <w:bottom w:val="single" w:sz="8" w:space="0" w:color="auto"/>
              <w:right w:val="single" w:sz="8" w:space="0" w:color="auto"/>
            </w:tcBorders>
            <w:vAlign w:val="bottom"/>
          </w:tcPr>
          <w:p w14:paraId="4E347095" w14:textId="77777777" w:rsidR="00B043B7" w:rsidRPr="00AC52EC" w:rsidRDefault="00B043B7" w:rsidP="005B6B66">
            <w:pPr>
              <w:widowControl w:val="0"/>
              <w:autoSpaceDE w:val="0"/>
              <w:autoSpaceDN w:val="0"/>
              <w:adjustRightInd w:val="0"/>
              <w:spacing w:line="239" w:lineRule="exact"/>
              <w:rPr>
                <w:sz w:val="20"/>
                <w:szCs w:val="20"/>
              </w:rPr>
            </w:pPr>
            <w:r w:rsidRPr="00AC52EC">
              <w:rPr>
                <w:sz w:val="20"/>
                <w:szCs w:val="20"/>
              </w:rPr>
              <w:t>69</w:t>
            </w:r>
          </w:p>
        </w:tc>
        <w:tc>
          <w:tcPr>
            <w:tcW w:w="1980" w:type="dxa"/>
            <w:tcBorders>
              <w:top w:val="nil"/>
              <w:left w:val="nil"/>
              <w:bottom w:val="single" w:sz="8" w:space="0" w:color="auto"/>
              <w:right w:val="single" w:sz="8" w:space="0" w:color="auto"/>
            </w:tcBorders>
            <w:vAlign w:val="bottom"/>
          </w:tcPr>
          <w:p w14:paraId="4CCFE769" w14:textId="77777777" w:rsidR="00B043B7" w:rsidRPr="00AC52EC" w:rsidRDefault="00B043B7" w:rsidP="005B6B66">
            <w:pPr>
              <w:widowControl w:val="0"/>
              <w:autoSpaceDE w:val="0"/>
              <w:autoSpaceDN w:val="0"/>
              <w:adjustRightInd w:val="0"/>
              <w:spacing w:line="239" w:lineRule="exact"/>
              <w:rPr>
                <w:sz w:val="20"/>
                <w:szCs w:val="20"/>
              </w:rPr>
            </w:pPr>
            <w:r w:rsidRPr="00AC52EC">
              <w:rPr>
                <w:w w:val="99"/>
                <w:sz w:val="20"/>
                <w:szCs w:val="20"/>
              </w:rPr>
              <w:t>00180011</w:t>
            </w:r>
          </w:p>
        </w:tc>
        <w:tc>
          <w:tcPr>
            <w:tcW w:w="6120" w:type="dxa"/>
            <w:tcBorders>
              <w:top w:val="nil"/>
              <w:left w:val="nil"/>
              <w:bottom w:val="single" w:sz="8" w:space="0" w:color="auto"/>
              <w:right w:val="single" w:sz="8" w:space="0" w:color="auto"/>
            </w:tcBorders>
            <w:vAlign w:val="bottom"/>
          </w:tcPr>
          <w:p w14:paraId="5EED7FEF" w14:textId="77777777" w:rsidR="00B043B7" w:rsidRPr="00AC52EC" w:rsidRDefault="00B043B7" w:rsidP="005B6B66">
            <w:pPr>
              <w:widowControl w:val="0"/>
              <w:autoSpaceDE w:val="0"/>
              <w:autoSpaceDN w:val="0"/>
              <w:adjustRightInd w:val="0"/>
              <w:spacing w:line="239" w:lineRule="exact"/>
              <w:ind w:left="80"/>
              <w:rPr>
                <w:sz w:val="20"/>
                <w:szCs w:val="20"/>
              </w:rPr>
            </w:pPr>
            <w:r w:rsidRPr="00AC52EC">
              <w:rPr>
                <w:sz w:val="20"/>
                <w:szCs w:val="20"/>
              </w:rPr>
              <w:t>РУЧКА РУЛЯ</w:t>
            </w:r>
          </w:p>
        </w:tc>
        <w:tc>
          <w:tcPr>
            <w:tcW w:w="1568" w:type="dxa"/>
            <w:tcBorders>
              <w:top w:val="nil"/>
              <w:left w:val="nil"/>
              <w:bottom w:val="single" w:sz="8" w:space="0" w:color="auto"/>
              <w:right w:val="single" w:sz="8" w:space="0" w:color="auto"/>
            </w:tcBorders>
            <w:vAlign w:val="bottom"/>
          </w:tcPr>
          <w:p w14:paraId="5851D707" w14:textId="77777777" w:rsidR="00B043B7" w:rsidRPr="00AC52EC" w:rsidRDefault="00B043B7" w:rsidP="005B6B66">
            <w:pPr>
              <w:widowControl w:val="0"/>
              <w:autoSpaceDE w:val="0"/>
              <w:autoSpaceDN w:val="0"/>
              <w:adjustRightInd w:val="0"/>
              <w:spacing w:line="239" w:lineRule="exact"/>
              <w:rPr>
                <w:sz w:val="20"/>
                <w:szCs w:val="20"/>
              </w:rPr>
            </w:pPr>
            <w:r w:rsidRPr="00AC52EC">
              <w:rPr>
                <w:w w:val="90"/>
                <w:sz w:val="20"/>
                <w:szCs w:val="20"/>
              </w:rPr>
              <w:t>2</w:t>
            </w:r>
          </w:p>
        </w:tc>
      </w:tr>
      <w:tr w:rsidR="00B043B7" w14:paraId="2D5E1128" w14:textId="77777777" w:rsidTr="005B6B66">
        <w:trPr>
          <w:trHeight w:val="243"/>
        </w:trPr>
        <w:tc>
          <w:tcPr>
            <w:tcW w:w="680" w:type="dxa"/>
            <w:tcBorders>
              <w:top w:val="nil"/>
              <w:left w:val="single" w:sz="8" w:space="0" w:color="auto"/>
              <w:bottom w:val="single" w:sz="8" w:space="0" w:color="auto"/>
              <w:right w:val="single" w:sz="8" w:space="0" w:color="auto"/>
            </w:tcBorders>
            <w:vAlign w:val="bottom"/>
          </w:tcPr>
          <w:p w14:paraId="2F1D3DAF" w14:textId="77777777" w:rsidR="00B043B7" w:rsidRPr="00AC52EC" w:rsidRDefault="00B043B7" w:rsidP="005B6B66">
            <w:pPr>
              <w:widowControl w:val="0"/>
              <w:autoSpaceDE w:val="0"/>
              <w:autoSpaceDN w:val="0"/>
              <w:adjustRightInd w:val="0"/>
              <w:spacing w:line="237" w:lineRule="exact"/>
              <w:rPr>
                <w:sz w:val="20"/>
                <w:szCs w:val="20"/>
              </w:rPr>
            </w:pPr>
            <w:r w:rsidRPr="00AC52EC">
              <w:rPr>
                <w:sz w:val="20"/>
                <w:szCs w:val="20"/>
              </w:rPr>
              <w:t>70</w:t>
            </w:r>
          </w:p>
        </w:tc>
        <w:tc>
          <w:tcPr>
            <w:tcW w:w="1980" w:type="dxa"/>
            <w:tcBorders>
              <w:top w:val="nil"/>
              <w:left w:val="nil"/>
              <w:bottom w:val="single" w:sz="8" w:space="0" w:color="auto"/>
              <w:right w:val="single" w:sz="8" w:space="0" w:color="auto"/>
            </w:tcBorders>
            <w:vAlign w:val="bottom"/>
          </w:tcPr>
          <w:p w14:paraId="0FD43945" w14:textId="77777777" w:rsidR="00B043B7" w:rsidRPr="00AC52EC" w:rsidRDefault="00B043B7" w:rsidP="005B6B66">
            <w:pPr>
              <w:widowControl w:val="0"/>
              <w:autoSpaceDE w:val="0"/>
              <w:autoSpaceDN w:val="0"/>
              <w:adjustRightInd w:val="0"/>
              <w:spacing w:line="237" w:lineRule="exact"/>
              <w:rPr>
                <w:sz w:val="20"/>
                <w:szCs w:val="20"/>
              </w:rPr>
            </w:pPr>
            <w:r w:rsidRPr="00AC52EC">
              <w:rPr>
                <w:w w:val="99"/>
                <w:sz w:val="20"/>
                <w:szCs w:val="20"/>
              </w:rPr>
              <w:t>18060000</w:t>
            </w:r>
          </w:p>
        </w:tc>
        <w:tc>
          <w:tcPr>
            <w:tcW w:w="6120" w:type="dxa"/>
            <w:tcBorders>
              <w:top w:val="nil"/>
              <w:left w:val="nil"/>
              <w:bottom w:val="single" w:sz="8" w:space="0" w:color="auto"/>
              <w:right w:val="single" w:sz="8" w:space="0" w:color="auto"/>
            </w:tcBorders>
            <w:vAlign w:val="bottom"/>
          </w:tcPr>
          <w:p w14:paraId="5BA5C59C" w14:textId="77777777" w:rsidR="00B043B7" w:rsidRPr="00AC52EC" w:rsidRDefault="00B043B7" w:rsidP="005B6B66">
            <w:pPr>
              <w:widowControl w:val="0"/>
              <w:autoSpaceDE w:val="0"/>
              <w:autoSpaceDN w:val="0"/>
              <w:adjustRightInd w:val="0"/>
              <w:spacing w:line="237" w:lineRule="exact"/>
              <w:ind w:left="80"/>
              <w:rPr>
                <w:sz w:val="20"/>
                <w:szCs w:val="20"/>
              </w:rPr>
            </w:pPr>
            <w:r w:rsidRPr="00AC52EC">
              <w:rPr>
                <w:sz w:val="20"/>
                <w:szCs w:val="20"/>
              </w:rPr>
              <w:t>РУКОЯТКА РЫЧАГА</w:t>
            </w:r>
          </w:p>
        </w:tc>
        <w:tc>
          <w:tcPr>
            <w:tcW w:w="1568" w:type="dxa"/>
            <w:tcBorders>
              <w:top w:val="nil"/>
              <w:left w:val="nil"/>
              <w:bottom w:val="single" w:sz="8" w:space="0" w:color="auto"/>
              <w:right w:val="single" w:sz="8" w:space="0" w:color="auto"/>
            </w:tcBorders>
            <w:vAlign w:val="bottom"/>
          </w:tcPr>
          <w:p w14:paraId="019ADEB2" w14:textId="77777777" w:rsidR="00B043B7" w:rsidRPr="00AC52EC" w:rsidRDefault="00B043B7" w:rsidP="005B6B66">
            <w:pPr>
              <w:widowControl w:val="0"/>
              <w:autoSpaceDE w:val="0"/>
              <w:autoSpaceDN w:val="0"/>
              <w:adjustRightInd w:val="0"/>
              <w:spacing w:line="237" w:lineRule="exact"/>
              <w:rPr>
                <w:sz w:val="20"/>
                <w:szCs w:val="20"/>
              </w:rPr>
            </w:pPr>
            <w:r w:rsidRPr="00AC52EC">
              <w:rPr>
                <w:w w:val="90"/>
                <w:sz w:val="20"/>
                <w:szCs w:val="20"/>
              </w:rPr>
              <w:t>2</w:t>
            </w:r>
          </w:p>
        </w:tc>
      </w:tr>
      <w:tr w:rsidR="00B043B7" w14:paraId="0760E684" w14:textId="77777777" w:rsidTr="005B6B66">
        <w:trPr>
          <w:trHeight w:val="243"/>
        </w:trPr>
        <w:tc>
          <w:tcPr>
            <w:tcW w:w="680" w:type="dxa"/>
            <w:tcBorders>
              <w:top w:val="nil"/>
              <w:left w:val="single" w:sz="8" w:space="0" w:color="auto"/>
              <w:bottom w:val="single" w:sz="8" w:space="0" w:color="auto"/>
              <w:right w:val="single" w:sz="8" w:space="0" w:color="auto"/>
            </w:tcBorders>
            <w:vAlign w:val="bottom"/>
          </w:tcPr>
          <w:p w14:paraId="0CC4F1BE" w14:textId="77777777" w:rsidR="00B043B7" w:rsidRPr="00AC52EC" w:rsidRDefault="00B043B7" w:rsidP="005B6B66">
            <w:pPr>
              <w:widowControl w:val="0"/>
              <w:autoSpaceDE w:val="0"/>
              <w:autoSpaceDN w:val="0"/>
              <w:adjustRightInd w:val="0"/>
              <w:spacing w:line="239" w:lineRule="exact"/>
              <w:rPr>
                <w:sz w:val="20"/>
                <w:szCs w:val="20"/>
              </w:rPr>
            </w:pPr>
            <w:r w:rsidRPr="00AC52EC">
              <w:rPr>
                <w:sz w:val="20"/>
                <w:szCs w:val="20"/>
              </w:rPr>
              <w:t>71</w:t>
            </w:r>
          </w:p>
        </w:tc>
        <w:tc>
          <w:tcPr>
            <w:tcW w:w="1980" w:type="dxa"/>
            <w:tcBorders>
              <w:top w:val="nil"/>
              <w:left w:val="nil"/>
              <w:bottom w:val="single" w:sz="8" w:space="0" w:color="auto"/>
              <w:right w:val="single" w:sz="8" w:space="0" w:color="auto"/>
            </w:tcBorders>
            <w:vAlign w:val="bottom"/>
          </w:tcPr>
          <w:p w14:paraId="7A7ACC91" w14:textId="77777777" w:rsidR="00B043B7" w:rsidRPr="00AC52EC" w:rsidRDefault="00B043B7" w:rsidP="005B6B66">
            <w:pPr>
              <w:widowControl w:val="0"/>
              <w:autoSpaceDE w:val="0"/>
              <w:autoSpaceDN w:val="0"/>
              <w:adjustRightInd w:val="0"/>
              <w:spacing w:line="239" w:lineRule="exact"/>
              <w:rPr>
                <w:sz w:val="20"/>
                <w:szCs w:val="20"/>
              </w:rPr>
            </w:pPr>
            <w:r w:rsidRPr="00AC52EC">
              <w:rPr>
                <w:w w:val="99"/>
                <w:sz w:val="20"/>
                <w:szCs w:val="20"/>
              </w:rPr>
              <w:t>18040000</w:t>
            </w:r>
          </w:p>
        </w:tc>
        <w:tc>
          <w:tcPr>
            <w:tcW w:w="6120" w:type="dxa"/>
            <w:tcBorders>
              <w:top w:val="nil"/>
              <w:left w:val="nil"/>
              <w:bottom w:val="single" w:sz="8" w:space="0" w:color="auto"/>
              <w:right w:val="single" w:sz="8" w:space="0" w:color="auto"/>
            </w:tcBorders>
            <w:vAlign w:val="bottom"/>
          </w:tcPr>
          <w:p w14:paraId="5406C442" w14:textId="77777777" w:rsidR="00B043B7" w:rsidRPr="00AC52EC" w:rsidRDefault="00B043B7" w:rsidP="005B6B66">
            <w:pPr>
              <w:widowControl w:val="0"/>
              <w:autoSpaceDE w:val="0"/>
              <w:autoSpaceDN w:val="0"/>
              <w:adjustRightInd w:val="0"/>
              <w:spacing w:line="239" w:lineRule="exact"/>
              <w:ind w:left="80"/>
              <w:rPr>
                <w:sz w:val="20"/>
                <w:szCs w:val="20"/>
              </w:rPr>
            </w:pPr>
            <w:r w:rsidRPr="00AC52EC">
              <w:rPr>
                <w:sz w:val="20"/>
                <w:szCs w:val="20"/>
              </w:rPr>
              <w:t>КРЫШКА БАКА</w:t>
            </w:r>
          </w:p>
        </w:tc>
        <w:tc>
          <w:tcPr>
            <w:tcW w:w="1568" w:type="dxa"/>
            <w:tcBorders>
              <w:top w:val="nil"/>
              <w:left w:val="nil"/>
              <w:bottom w:val="single" w:sz="8" w:space="0" w:color="auto"/>
              <w:right w:val="single" w:sz="8" w:space="0" w:color="auto"/>
            </w:tcBorders>
            <w:vAlign w:val="bottom"/>
          </w:tcPr>
          <w:p w14:paraId="22A3F7A9" w14:textId="77777777" w:rsidR="00B043B7" w:rsidRPr="00AC52EC" w:rsidRDefault="00B043B7" w:rsidP="005B6B66">
            <w:pPr>
              <w:widowControl w:val="0"/>
              <w:autoSpaceDE w:val="0"/>
              <w:autoSpaceDN w:val="0"/>
              <w:adjustRightInd w:val="0"/>
              <w:spacing w:line="239" w:lineRule="exact"/>
              <w:rPr>
                <w:sz w:val="20"/>
                <w:szCs w:val="20"/>
              </w:rPr>
            </w:pPr>
            <w:r w:rsidRPr="00AC52EC">
              <w:rPr>
                <w:w w:val="90"/>
                <w:sz w:val="20"/>
                <w:szCs w:val="20"/>
              </w:rPr>
              <w:t>1</w:t>
            </w:r>
          </w:p>
        </w:tc>
      </w:tr>
      <w:tr w:rsidR="00B043B7" w14:paraId="703701B3" w14:textId="77777777" w:rsidTr="005B6B66">
        <w:trPr>
          <w:trHeight w:val="244"/>
        </w:trPr>
        <w:tc>
          <w:tcPr>
            <w:tcW w:w="680" w:type="dxa"/>
            <w:tcBorders>
              <w:top w:val="nil"/>
              <w:left w:val="single" w:sz="8" w:space="0" w:color="auto"/>
              <w:bottom w:val="single" w:sz="8" w:space="0" w:color="auto"/>
              <w:right w:val="single" w:sz="8" w:space="0" w:color="auto"/>
            </w:tcBorders>
            <w:vAlign w:val="bottom"/>
          </w:tcPr>
          <w:p w14:paraId="2B77FA72" w14:textId="77777777" w:rsidR="00B043B7" w:rsidRPr="00AC52EC" w:rsidRDefault="00B043B7" w:rsidP="005B6B66">
            <w:pPr>
              <w:widowControl w:val="0"/>
              <w:autoSpaceDE w:val="0"/>
              <w:autoSpaceDN w:val="0"/>
              <w:adjustRightInd w:val="0"/>
              <w:spacing w:line="240" w:lineRule="exact"/>
              <w:rPr>
                <w:sz w:val="20"/>
                <w:szCs w:val="20"/>
              </w:rPr>
            </w:pPr>
            <w:r w:rsidRPr="00AC52EC">
              <w:rPr>
                <w:sz w:val="20"/>
                <w:szCs w:val="20"/>
              </w:rPr>
              <w:t>72</w:t>
            </w:r>
          </w:p>
        </w:tc>
        <w:tc>
          <w:tcPr>
            <w:tcW w:w="1980" w:type="dxa"/>
            <w:tcBorders>
              <w:top w:val="nil"/>
              <w:left w:val="nil"/>
              <w:bottom w:val="single" w:sz="8" w:space="0" w:color="auto"/>
              <w:right w:val="single" w:sz="8" w:space="0" w:color="auto"/>
            </w:tcBorders>
            <w:vAlign w:val="bottom"/>
          </w:tcPr>
          <w:p w14:paraId="34CFAC80" w14:textId="77777777" w:rsidR="00B043B7" w:rsidRPr="00AC52EC" w:rsidRDefault="00B043B7" w:rsidP="005B6B66">
            <w:pPr>
              <w:widowControl w:val="0"/>
              <w:autoSpaceDE w:val="0"/>
              <w:autoSpaceDN w:val="0"/>
              <w:adjustRightInd w:val="0"/>
              <w:spacing w:line="240" w:lineRule="exact"/>
              <w:rPr>
                <w:sz w:val="20"/>
                <w:szCs w:val="20"/>
              </w:rPr>
            </w:pPr>
            <w:r w:rsidRPr="00AC52EC">
              <w:rPr>
                <w:w w:val="99"/>
                <w:sz w:val="20"/>
                <w:szCs w:val="20"/>
              </w:rPr>
              <w:t>00180003</w:t>
            </w:r>
          </w:p>
        </w:tc>
        <w:tc>
          <w:tcPr>
            <w:tcW w:w="6120" w:type="dxa"/>
            <w:tcBorders>
              <w:top w:val="nil"/>
              <w:left w:val="nil"/>
              <w:bottom w:val="single" w:sz="8" w:space="0" w:color="auto"/>
              <w:right w:val="single" w:sz="8" w:space="0" w:color="auto"/>
            </w:tcBorders>
            <w:vAlign w:val="bottom"/>
          </w:tcPr>
          <w:p w14:paraId="1E19701C" w14:textId="77777777" w:rsidR="00B043B7" w:rsidRPr="00AC52EC" w:rsidRDefault="00B043B7" w:rsidP="005B6B66">
            <w:pPr>
              <w:widowControl w:val="0"/>
              <w:autoSpaceDE w:val="0"/>
              <w:autoSpaceDN w:val="0"/>
              <w:adjustRightInd w:val="0"/>
              <w:spacing w:line="240" w:lineRule="exact"/>
              <w:ind w:left="80"/>
              <w:rPr>
                <w:sz w:val="20"/>
                <w:szCs w:val="20"/>
              </w:rPr>
            </w:pPr>
            <w:r w:rsidRPr="00AC52EC">
              <w:rPr>
                <w:sz w:val="20"/>
                <w:szCs w:val="20"/>
              </w:rPr>
              <w:t>РАСТРУБ ВПРЫСКА</w:t>
            </w:r>
          </w:p>
        </w:tc>
        <w:tc>
          <w:tcPr>
            <w:tcW w:w="1568" w:type="dxa"/>
            <w:tcBorders>
              <w:top w:val="nil"/>
              <w:left w:val="nil"/>
              <w:bottom w:val="single" w:sz="8" w:space="0" w:color="auto"/>
              <w:right w:val="single" w:sz="8" w:space="0" w:color="auto"/>
            </w:tcBorders>
            <w:vAlign w:val="bottom"/>
          </w:tcPr>
          <w:p w14:paraId="50EEB232" w14:textId="77777777" w:rsidR="00B043B7" w:rsidRPr="00AC52EC" w:rsidRDefault="00B043B7" w:rsidP="005B6B66">
            <w:pPr>
              <w:widowControl w:val="0"/>
              <w:autoSpaceDE w:val="0"/>
              <w:autoSpaceDN w:val="0"/>
              <w:adjustRightInd w:val="0"/>
              <w:spacing w:line="240" w:lineRule="exact"/>
              <w:rPr>
                <w:sz w:val="20"/>
                <w:szCs w:val="20"/>
              </w:rPr>
            </w:pPr>
            <w:r w:rsidRPr="00AC52EC">
              <w:rPr>
                <w:w w:val="90"/>
                <w:sz w:val="20"/>
                <w:szCs w:val="20"/>
              </w:rPr>
              <w:t>1</w:t>
            </w:r>
          </w:p>
        </w:tc>
      </w:tr>
      <w:tr w:rsidR="00B043B7" w14:paraId="286F20B6" w14:textId="77777777" w:rsidTr="005B6B66">
        <w:trPr>
          <w:trHeight w:val="243"/>
        </w:trPr>
        <w:tc>
          <w:tcPr>
            <w:tcW w:w="680" w:type="dxa"/>
            <w:tcBorders>
              <w:top w:val="nil"/>
              <w:left w:val="single" w:sz="8" w:space="0" w:color="auto"/>
              <w:bottom w:val="single" w:sz="8" w:space="0" w:color="auto"/>
              <w:right w:val="single" w:sz="8" w:space="0" w:color="auto"/>
            </w:tcBorders>
            <w:vAlign w:val="bottom"/>
          </w:tcPr>
          <w:p w14:paraId="0949328E" w14:textId="77777777" w:rsidR="00B043B7" w:rsidRPr="00AC52EC" w:rsidRDefault="00B043B7" w:rsidP="005B6B66">
            <w:pPr>
              <w:widowControl w:val="0"/>
              <w:autoSpaceDE w:val="0"/>
              <w:autoSpaceDN w:val="0"/>
              <w:adjustRightInd w:val="0"/>
              <w:spacing w:line="237" w:lineRule="exact"/>
              <w:rPr>
                <w:sz w:val="20"/>
                <w:szCs w:val="20"/>
              </w:rPr>
            </w:pPr>
            <w:r w:rsidRPr="00AC52EC">
              <w:rPr>
                <w:sz w:val="20"/>
                <w:szCs w:val="20"/>
              </w:rPr>
              <w:t>73</w:t>
            </w:r>
          </w:p>
        </w:tc>
        <w:tc>
          <w:tcPr>
            <w:tcW w:w="1980" w:type="dxa"/>
            <w:tcBorders>
              <w:top w:val="nil"/>
              <w:left w:val="nil"/>
              <w:bottom w:val="single" w:sz="8" w:space="0" w:color="auto"/>
              <w:right w:val="single" w:sz="8" w:space="0" w:color="auto"/>
            </w:tcBorders>
            <w:vAlign w:val="bottom"/>
          </w:tcPr>
          <w:p w14:paraId="5825353F" w14:textId="77777777" w:rsidR="00B043B7" w:rsidRPr="00AC52EC" w:rsidRDefault="00B043B7" w:rsidP="005B6B66">
            <w:pPr>
              <w:widowControl w:val="0"/>
              <w:autoSpaceDE w:val="0"/>
              <w:autoSpaceDN w:val="0"/>
              <w:adjustRightInd w:val="0"/>
              <w:spacing w:line="237" w:lineRule="exact"/>
              <w:rPr>
                <w:sz w:val="20"/>
                <w:szCs w:val="20"/>
              </w:rPr>
            </w:pPr>
            <w:r w:rsidRPr="00AC52EC">
              <w:rPr>
                <w:w w:val="99"/>
                <w:sz w:val="20"/>
                <w:szCs w:val="20"/>
              </w:rPr>
              <w:t>05781010</w:t>
            </w:r>
          </w:p>
        </w:tc>
        <w:tc>
          <w:tcPr>
            <w:tcW w:w="6120" w:type="dxa"/>
            <w:tcBorders>
              <w:top w:val="nil"/>
              <w:left w:val="nil"/>
              <w:bottom w:val="single" w:sz="8" w:space="0" w:color="auto"/>
              <w:right w:val="single" w:sz="8" w:space="0" w:color="auto"/>
            </w:tcBorders>
            <w:vAlign w:val="bottom"/>
          </w:tcPr>
          <w:p w14:paraId="26788C8D" w14:textId="77777777" w:rsidR="00B043B7" w:rsidRPr="00AC52EC" w:rsidRDefault="00B043B7" w:rsidP="005B6B66">
            <w:pPr>
              <w:widowControl w:val="0"/>
              <w:autoSpaceDE w:val="0"/>
              <w:autoSpaceDN w:val="0"/>
              <w:adjustRightInd w:val="0"/>
              <w:spacing w:line="237" w:lineRule="exact"/>
              <w:ind w:left="80"/>
              <w:rPr>
                <w:sz w:val="20"/>
                <w:szCs w:val="20"/>
              </w:rPr>
            </w:pPr>
            <w:r w:rsidRPr="00AC52EC">
              <w:rPr>
                <w:sz w:val="20"/>
                <w:szCs w:val="20"/>
              </w:rPr>
              <w:t>БОЛТ M10 - GB5781</w:t>
            </w:r>
          </w:p>
        </w:tc>
        <w:tc>
          <w:tcPr>
            <w:tcW w:w="1568" w:type="dxa"/>
            <w:tcBorders>
              <w:top w:val="nil"/>
              <w:left w:val="nil"/>
              <w:bottom w:val="single" w:sz="8" w:space="0" w:color="auto"/>
              <w:right w:val="single" w:sz="8" w:space="0" w:color="auto"/>
            </w:tcBorders>
            <w:vAlign w:val="bottom"/>
          </w:tcPr>
          <w:p w14:paraId="79B4CED1" w14:textId="77777777" w:rsidR="00B043B7" w:rsidRPr="00AC52EC" w:rsidRDefault="00B043B7" w:rsidP="005B6B66">
            <w:pPr>
              <w:widowControl w:val="0"/>
              <w:autoSpaceDE w:val="0"/>
              <w:autoSpaceDN w:val="0"/>
              <w:adjustRightInd w:val="0"/>
              <w:spacing w:line="237" w:lineRule="exact"/>
              <w:rPr>
                <w:sz w:val="20"/>
                <w:szCs w:val="20"/>
              </w:rPr>
            </w:pPr>
            <w:r w:rsidRPr="00AC52EC">
              <w:rPr>
                <w:w w:val="90"/>
                <w:sz w:val="20"/>
                <w:szCs w:val="20"/>
              </w:rPr>
              <w:t>4</w:t>
            </w:r>
          </w:p>
        </w:tc>
      </w:tr>
      <w:tr w:rsidR="00B043B7" w14:paraId="159E77D2" w14:textId="77777777" w:rsidTr="005B6B66">
        <w:trPr>
          <w:trHeight w:val="243"/>
        </w:trPr>
        <w:tc>
          <w:tcPr>
            <w:tcW w:w="680" w:type="dxa"/>
            <w:tcBorders>
              <w:top w:val="nil"/>
              <w:left w:val="single" w:sz="8" w:space="0" w:color="auto"/>
              <w:bottom w:val="single" w:sz="8" w:space="0" w:color="auto"/>
              <w:right w:val="single" w:sz="8" w:space="0" w:color="auto"/>
            </w:tcBorders>
            <w:vAlign w:val="bottom"/>
          </w:tcPr>
          <w:p w14:paraId="4A46B877" w14:textId="77777777" w:rsidR="00B043B7" w:rsidRPr="00AC52EC" w:rsidRDefault="00B043B7" w:rsidP="005B6B66">
            <w:pPr>
              <w:widowControl w:val="0"/>
              <w:autoSpaceDE w:val="0"/>
              <w:autoSpaceDN w:val="0"/>
              <w:adjustRightInd w:val="0"/>
              <w:spacing w:line="239" w:lineRule="exact"/>
              <w:rPr>
                <w:sz w:val="20"/>
                <w:szCs w:val="20"/>
              </w:rPr>
            </w:pPr>
            <w:r w:rsidRPr="00AC52EC">
              <w:rPr>
                <w:sz w:val="20"/>
                <w:szCs w:val="20"/>
              </w:rPr>
              <w:t>74</w:t>
            </w:r>
          </w:p>
        </w:tc>
        <w:tc>
          <w:tcPr>
            <w:tcW w:w="1980" w:type="dxa"/>
            <w:tcBorders>
              <w:top w:val="nil"/>
              <w:left w:val="nil"/>
              <w:bottom w:val="single" w:sz="8" w:space="0" w:color="auto"/>
              <w:right w:val="single" w:sz="8" w:space="0" w:color="auto"/>
            </w:tcBorders>
            <w:vAlign w:val="bottom"/>
          </w:tcPr>
          <w:p w14:paraId="161F789C" w14:textId="77777777" w:rsidR="00B043B7" w:rsidRPr="00AC52EC" w:rsidRDefault="00B043B7" w:rsidP="005B6B66">
            <w:pPr>
              <w:widowControl w:val="0"/>
              <w:autoSpaceDE w:val="0"/>
              <w:autoSpaceDN w:val="0"/>
              <w:adjustRightInd w:val="0"/>
              <w:spacing w:line="239" w:lineRule="exact"/>
              <w:rPr>
                <w:sz w:val="20"/>
                <w:szCs w:val="20"/>
              </w:rPr>
            </w:pPr>
            <w:r w:rsidRPr="00AC52EC">
              <w:rPr>
                <w:w w:val="99"/>
                <w:sz w:val="20"/>
                <w:szCs w:val="20"/>
              </w:rPr>
              <w:t>09700010</w:t>
            </w:r>
          </w:p>
        </w:tc>
        <w:tc>
          <w:tcPr>
            <w:tcW w:w="6120" w:type="dxa"/>
            <w:tcBorders>
              <w:top w:val="nil"/>
              <w:left w:val="nil"/>
              <w:bottom w:val="single" w:sz="8" w:space="0" w:color="auto"/>
              <w:right w:val="single" w:sz="8" w:space="0" w:color="auto"/>
            </w:tcBorders>
            <w:vAlign w:val="bottom"/>
          </w:tcPr>
          <w:p w14:paraId="5062C82C" w14:textId="77777777" w:rsidR="00B043B7" w:rsidRPr="00AC52EC" w:rsidRDefault="00B043B7" w:rsidP="005B6B66">
            <w:pPr>
              <w:widowControl w:val="0"/>
              <w:autoSpaceDE w:val="0"/>
              <w:autoSpaceDN w:val="0"/>
              <w:adjustRightInd w:val="0"/>
              <w:spacing w:line="239" w:lineRule="exact"/>
              <w:ind w:left="80"/>
              <w:rPr>
                <w:sz w:val="20"/>
                <w:szCs w:val="20"/>
              </w:rPr>
            </w:pPr>
            <w:r w:rsidRPr="00AC52EC">
              <w:rPr>
                <w:sz w:val="20"/>
                <w:szCs w:val="20"/>
              </w:rPr>
              <w:t>БОЛТ M10 -GB97</w:t>
            </w:r>
          </w:p>
        </w:tc>
        <w:tc>
          <w:tcPr>
            <w:tcW w:w="1568" w:type="dxa"/>
            <w:tcBorders>
              <w:top w:val="nil"/>
              <w:left w:val="nil"/>
              <w:bottom w:val="single" w:sz="8" w:space="0" w:color="auto"/>
              <w:right w:val="single" w:sz="8" w:space="0" w:color="auto"/>
            </w:tcBorders>
            <w:vAlign w:val="bottom"/>
          </w:tcPr>
          <w:p w14:paraId="78A60F1B" w14:textId="77777777" w:rsidR="00B043B7" w:rsidRPr="00AC52EC" w:rsidRDefault="00B043B7" w:rsidP="005B6B66">
            <w:pPr>
              <w:widowControl w:val="0"/>
              <w:autoSpaceDE w:val="0"/>
              <w:autoSpaceDN w:val="0"/>
              <w:adjustRightInd w:val="0"/>
              <w:spacing w:line="239" w:lineRule="exact"/>
              <w:rPr>
                <w:sz w:val="20"/>
                <w:szCs w:val="20"/>
              </w:rPr>
            </w:pPr>
            <w:r w:rsidRPr="00AC52EC">
              <w:rPr>
                <w:w w:val="90"/>
                <w:sz w:val="20"/>
                <w:szCs w:val="20"/>
              </w:rPr>
              <w:t>4</w:t>
            </w:r>
          </w:p>
        </w:tc>
      </w:tr>
      <w:tr w:rsidR="00B043B7" w14:paraId="1A3C52EB" w14:textId="77777777" w:rsidTr="005B6B66">
        <w:trPr>
          <w:trHeight w:val="243"/>
        </w:trPr>
        <w:tc>
          <w:tcPr>
            <w:tcW w:w="680" w:type="dxa"/>
            <w:tcBorders>
              <w:top w:val="nil"/>
              <w:left w:val="single" w:sz="8" w:space="0" w:color="auto"/>
              <w:bottom w:val="single" w:sz="8" w:space="0" w:color="auto"/>
              <w:right w:val="single" w:sz="8" w:space="0" w:color="auto"/>
            </w:tcBorders>
            <w:vAlign w:val="bottom"/>
          </w:tcPr>
          <w:p w14:paraId="7B677440" w14:textId="77777777" w:rsidR="00B043B7" w:rsidRPr="00AC52EC" w:rsidRDefault="00B043B7" w:rsidP="005B6B66">
            <w:pPr>
              <w:widowControl w:val="0"/>
              <w:autoSpaceDE w:val="0"/>
              <w:autoSpaceDN w:val="0"/>
              <w:adjustRightInd w:val="0"/>
              <w:spacing w:line="237" w:lineRule="exact"/>
              <w:rPr>
                <w:sz w:val="20"/>
                <w:szCs w:val="20"/>
              </w:rPr>
            </w:pPr>
            <w:r w:rsidRPr="00AC52EC">
              <w:rPr>
                <w:sz w:val="20"/>
                <w:szCs w:val="20"/>
              </w:rPr>
              <w:t>75</w:t>
            </w:r>
          </w:p>
        </w:tc>
        <w:tc>
          <w:tcPr>
            <w:tcW w:w="1980" w:type="dxa"/>
            <w:tcBorders>
              <w:top w:val="nil"/>
              <w:left w:val="nil"/>
              <w:bottom w:val="single" w:sz="8" w:space="0" w:color="auto"/>
              <w:right w:val="single" w:sz="8" w:space="0" w:color="auto"/>
            </w:tcBorders>
            <w:vAlign w:val="bottom"/>
          </w:tcPr>
          <w:p w14:paraId="4AE3A799" w14:textId="77777777" w:rsidR="00B043B7" w:rsidRPr="00AC52EC" w:rsidRDefault="00B043B7" w:rsidP="005B6B66">
            <w:pPr>
              <w:widowControl w:val="0"/>
              <w:autoSpaceDE w:val="0"/>
              <w:autoSpaceDN w:val="0"/>
              <w:adjustRightInd w:val="0"/>
              <w:spacing w:line="237" w:lineRule="exact"/>
              <w:rPr>
                <w:sz w:val="20"/>
                <w:szCs w:val="20"/>
              </w:rPr>
            </w:pPr>
            <w:r w:rsidRPr="00AC52EC">
              <w:rPr>
                <w:w w:val="99"/>
                <w:sz w:val="20"/>
                <w:szCs w:val="20"/>
              </w:rPr>
              <w:t>00180004</w:t>
            </w:r>
          </w:p>
        </w:tc>
        <w:tc>
          <w:tcPr>
            <w:tcW w:w="6120" w:type="dxa"/>
            <w:tcBorders>
              <w:top w:val="nil"/>
              <w:left w:val="nil"/>
              <w:bottom w:val="single" w:sz="8" w:space="0" w:color="auto"/>
              <w:right w:val="single" w:sz="8" w:space="0" w:color="auto"/>
            </w:tcBorders>
            <w:vAlign w:val="bottom"/>
          </w:tcPr>
          <w:p w14:paraId="1AA1653C" w14:textId="77777777" w:rsidR="00B043B7" w:rsidRPr="00AC52EC" w:rsidRDefault="00B043B7" w:rsidP="005B6B66">
            <w:pPr>
              <w:widowControl w:val="0"/>
              <w:autoSpaceDE w:val="0"/>
              <w:autoSpaceDN w:val="0"/>
              <w:adjustRightInd w:val="0"/>
              <w:spacing w:line="237" w:lineRule="exact"/>
              <w:ind w:left="80"/>
              <w:rPr>
                <w:sz w:val="20"/>
                <w:szCs w:val="20"/>
              </w:rPr>
            </w:pPr>
            <w:r w:rsidRPr="00AC52EC">
              <w:rPr>
                <w:sz w:val="20"/>
                <w:szCs w:val="20"/>
              </w:rPr>
              <w:t>РУЧКА</w:t>
            </w:r>
          </w:p>
        </w:tc>
        <w:tc>
          <w:tcPr>
            <w:tcW w:w="1568" w:type="dxa"/>
            <w:tcBorders>
              <w:top w:val="nil"/>
              <w:left w:val="nil"/>
              <w:bottom w:val="single" w:sz="8" w:space="0" w:color="auto"/>
              <w:right w:val="single" w:sz="8" w:space="0" w:color="auto"/>
            </w:tcBorders>
            <w:vAlign w:val="bottom"/>
          </w:tcPr>
          <w:p w14:paraId="3CB581AB" w14:textId="77777777" w:rsidR="00B043B7" w:rsidRPr="00AC52EC" w:rsidRDefault="00B043B7" w:rsidP="005B6B66">
            <w:pPr>
              <w:widowControl w:val="0"/>
              <w:autoSpaceDE w:val="0"/>
              <w:autoSpaceDN w:val="0"/>
              <w:adjustRightInd w:val="0"/>
              <w:spacing w:line="237" w:lineRule="exact"/>
              <w:rPr>
                <w:sz w:val="20"/>
                <w:szCs w:val="20"/>
              </w:rPr>
            </w:pPr>
            <w:r w:rsidRPr="00AC52EC">
              <w:rPr>
                <w:w w:val="90"/>
                <w:sz w:val="20"/>
                <w:szCs w:val="20"/>
              </w:rPr>
              <w:t>3</w:t>
            </w:r>
          </w:p>
        </w:tc>
      </w:tr>
      <w:tr w:rsidR="00B043B7" w14:paraId="42B701E0" w14:textId="77777777" w:rsidTr="005B6B66">
        <w:trPr>
          <w:trHeight w:val="243"/>
        </w:trPr>
        <w:tc>
          <w:tcPr>
            <w:tcW w:w="680" w:type="dxa"/>
            <w:tcBorders>
              <w:top w:val="nil"/>
              <w:left w:val="single" w:sz="8" w:space="0" w:color="auto"/>
              <w:bottom w:val="single" w:sz="8" w:space="0" w:color="auto"/>
              <w:right w:val="single" w:sz="8" w:space="0" w:color="auto"/>
            </w:tcBorders>
            <w:vAlign w:val="bottom"/>
          </w:tcPr>
          <w:p w14:paraId="1745B407" w14:textId="77777777" w:rsidR="00B043B7" w:rsidRPr="00AC52EC" w:rsidRDefault="00B043B7" w:rsidP="005B6B66">
            <w:pPr>
              <w:widowControl w:val="0"/>
              <w:autoSpaceDE w:val="0"/>
              <w:autoSpaceDN w:val="0"/>
              <w:adjustRightInd w:val="0"/>
              <w:spacing w:line="239" w:lineRule="exact"/>
              <w:rPr>
                <w:sz w:val="20"/>
                <w:szCs w:val="20"/>
              </w:rPr>
            </w:pPr>
            <w:r w:rsidRPr="00AC52EC">
              <w:rPr>
                <w:sz w:val="20"/>
                <w:szCs w:val="20"/>
              </w:rPr>
              <w:t>76</w:t>
            </w:r>
          </w:p>
        </w:tc>
        <w:tc>
          <w:tcPr>
            <w:tcW w:w="1980" w:type="dxa"/>
            <w:tcBorders>
              <w:top w:val="nil"/>
              <w:left w:val="nil"/>
              <w:bottom w:val="single" w:sz="8" w:space="0" w:color="auto"/>
              <w:right w:val="single" w:sz="8" w:space="0" w:color="auto"/>
            </w:tcBorders>
            <w:vAlign w:val="bottom"/>
          </w:tcPr>
          <w:p w14:paraId="68181BED" w14:textId="77777777" w:rsidR="00B043B7" w:rsidRPr="00AC52EC" w:rsidRDefault="00B043B7" w:rsidP="005B6B66">
            <w:pPr>
              <w:widowControl w:val="0"/>
              <w:autoSpaceDE w:val="0"/>
              <w:autoSpaceDN w:val="0"/>
              <w:adjustRightInd w:val="0"/>
              <w:spacing w:line="239" w:lineRule="exact"/>
              <w:rPr>
                <w:sz w:val="20"/>
                <w:szCs w:val="20"/>
              </w:rPr>
            </w:pPr>
            <w:r w:rsidRPr="00AC52EC">
              <w:rPr>
                <w:w w:val="99"/>
                <w:sz w:val="20"/>
                <w:szCs w:val="20"/>
              </w:rPr>
              <w:t>00180001</w:t>
            </w:r>
          </w:p>
        </w:tc>
        <w:tc>
          <w:tcPr>
            <w:tcW w:w="6120" w:type="dxa"/>
            <w:tcBorders>
              <w:top w:val="nil"/>
              <w:left w:val="nil"/>
              <w:bottom w:val="single" w:sz="8" w:space="0" w:color="auto"/>
              <w:right w:val="single" w:sz="8" w:space="0" w:color="auto"/>
            </w:tcBorders>
            <w:vAlign w:val="bottom"/>
          </w:tcPr>
          <w:p w14:paraId="7FF43374" w14:textId="77777777" w:rsidR="00B043B7" w:rsidRPr="00AC52EC" w:rsidRDefault="00B043B7" w:rsidP="005B6B66">
            <w:pPr>
              <w:widowControl w:val="0"/>
              <w:autoSpaceDE w:val="0"/>
              <w:autoSpaceDN w:val="0"/>
              <w:adjustRightInd w:val="0"/>
              <w:spacing w:line="239" w:lineRule="exact"/>
              <w:ind w:left="80"/>
              <w:rPr>
                <w:sz w:val="20"/>
                <w:szCs w:val="20"/>
              </w:rPr>
            </w:pPr>
            <w:r w:rsidRPr="00AC52EC">
              <w:rPr>
                <w:sz w:val="20"/>
                <w:szCs w:val="20"/>
              </w:rPr>
              <w:t>ГАЙКОВЕРТ</w:t>
            </w:r>
          </w:p>
        </w:tc>
        <w:tc>
          <w:tcPr>
            <w:tcW w:w="1568" w:type="dxa"/>
            <w:tcBorders>
              <w:top w:val="nil"/>
              <w:left w:val="nil"/>
              <w:bottom w:val="single" w:sz="8" w:space="0" w:color="auto"/>
              <w:right w:val="single" w:sz="8" w:space="0" w:color="auto"/>
            </w:tcBorders>
            <w:vAlign w:val="bottom"/>
          </w:tcPr>
          <w:p w14:paraId="5666D99B" w14:textId="77777777" w:rsidR="00B043B7" w:rsidRPr="00AC52EC" w:rsidRDefault="00B043B7" w:rsidP="005B6B66">
            <w:pPr>
              <w:widowControl w:val="0"/>
              <w:autoSpaceDE w:val="0"/>
              <w:autoSpaceDN w:val="0"/>
              <w:adjustRightInd w:val="0"/>
              <w:spacing w:line="239" w:lineRule="exact"/>
              <w:rPr>
                <w:sz w:val="20"/>
                <w:szCs w:val="20"/>
              </w:rPr>
            </w:pPr>
            <w:r w:rsidRPr="00AC52EC">
              <w:rPr>
                <w:w w:val="90"/>
                <w:sz w:val="20"/>
                <w:szCs w:val="20"/>
              </w:rPr>
              <w:t>1</w:t>
            </w:r>
          </w:p>
        </w:tc>
      </w:tr>
      <w:tr w:rsidR="00B043B7" w14:paraId="69026C9B" w14:textId="77777777" w:rsidTr="005B6B66">
        <w:trPr>
          <w:trHeight w:val="243"/>
        </w:trPr>
        <w:tc>
          <w:tcPr>
            <w:tcW w:w="680" w:type="dxa"/>
            <w:tcBorders>
              <w:top w:val="nil"/>
              <w:left w:val="single" w:sz="8" w:space="0" w:color="auto"/>
              <w:bottom w:val="single" w:sz="8" w:space="0" w:color="auto"/>
              <w:right w:val="single" w:sz="8" w:space="0" w:color="auto"/>
            </w:tcBorders>
            <w:vAlign w:val="bottom"/>
          </w:tcPr>
          <w:p w14:paraId="01CFBDCE" w14:textId="77777777" w:rsidR="00B043B7" w:rsidRPr="00AC52EC" w:rsidRDefault="00B043B7" w:rsidP="005B6B66">
            <w:pPr>
              <w:widowControl w:val="0"/>
              <w:autoSpaceDE w:val="0"/>
              <w:autoSpaceDN w:val="0"/>
              <w:adjustRightInd w:val="0"/>
              <w:spacing w:line="237" w:lineRule="exact"/>
              <w:rPr>
                <w:sz w:val="20"/>
                <w:szCs w:val="20"/>
              </w:rPr>
            </w:pPr>
            <w:r w:rsidRPr="00AC52EC">
              <w:rPr>
                <w:sz w:val="20"/>
                <w:szCs w:val="20"/>
              </w:rPr>
              <w:t>77</w:t>
            </w:r>
          </w:p>
        </w:tc>
        <w:tc>
          <w:tcPr>
            <w:tcW w:w="1980" w:type="dxa"/>
            <w:tcBorders>
              <w:top w:val="nil"/>
              <w:left w:val="nil"/>
              <w:bottom w:val="single" w:sz="8" w:space="0" w:color="auto"/>
              <w:right w:val="single" w:sz="8" w:space="0" w:color="auto"/>
            </w:tcBorders>
            <w:vAlign w:val="bottom"/>
          </w:tcPr>
          <w:p w14:paraId="19B129A2" w14:textId="77777777" w:rsidR="00B043B7" w:rsidRPr="00AC52EC" w:rsidRDefault="00B043B7" w:rsidP="005B6B66">
            <w:pPr>
              <w:widowControl w:val="0"/>
              <w:autoSpaceDE w:val="0"/>
              <w:autoSpaceDN w:val="0"/>
              <w:adjustRightInd w:val="0"/>
              <w:spacing w:line="237" w:lineRule="exact"/>
              <w:rPr>
                <w:sz w:val="20"/>
                <w:szCs w:val="20"/>
              </w:rPr>
            </w:pPr>
            <w:r w:rsidRPr="00AC52EC">
              <w:rPr>
                <w:w w:val="99"/>
                <w:sz w:val="20"/>
                <w:szCs w:val="20"/>
              </w:rPr>
              <w:t>05781008</w:t>
            </w:r>
          </w:p>
        </w:tc>
        <w:tc>
          <w:tcPr>
            <w:tcW w:w="6120" w:type="dxa"/>
            <w:tcBorders>
              <w:top w:val="nil"/>
              <w:left w:val="nil"/>
              <w:bottom w:val="single" w:sz="8" w:space="0" w:color="auto"/>
              <w:right w:val="single" w:sz="8" w:space="0" w:color="auto"/>
            </w:tcBorders>
            <w:vAlign w:val="bottom"/>
          </w:tcPr>
          <w:p w14:paraId="3C96DC42" w14:textId="77777777" w:rsidR="00B043B7" w:rsidRPr="00AC52EC" w:rsidRDefault="00B043B7" w:rsidP="005B6B66">
            <w:pPr>
              <w:widowControl w:val="0"/>
              <w:autoSpaceDE w:val="0"/>
              <w:autoSpaceDN w:val="0"/>
              <w:adjustRightInd w:val="0"/>
              <w:spacing w:line="237" w:lineRule="exact"/>
              <w:ind w:left="80"/>
              <w:rPr>
                <w:sz w:val="20"/>
                <w:szCs w:val="20"/>
              </w:rPr>
            </w:pPr>
            <w:r w:rsidRPr="00AC52EC">
              <w:rPr>
                <w:sz w:val="20"/>
                <w:szCs w:val="20"/>
              </w:rPr>
              <w:t>БОЛТ M8 X 30 - GB5781</w:t>
            </w:r>
          </w:p>
        </w:tc>
        <w:tc>
          <w:tcPr>
            <w:tcW w:w="1568" w:type="dxa"/>
            <w:tcBorders>
              <w:top w:val="nil"/>
              <w:left w:val="nil"/>
              <w:bottom w:val="single" w:sz="8" w:space="0" w:color="auto"/>
              <w:right w:val="single" w:sz="8" w:space="0" w:color="auto"/>
            </w:tcBorders>
            <w:vAlign w:val="bottom"/>
          </w:tcPr>
          <w:p w14:paraId="028CA77F" w14:textId="77777777" w:rsidR="00B043B7" w:rsidRPr="00AC52EC" w:rsidRDefault="00B043B7" w:rsidP="005B6B66">
            <w:pPr>
              <w:widowControl w:val="0"/>
              <w:autoSpaceDE w:val="0"/>
              <w:autoSpaceDN w:val="0"/>
              <w:adjustRightInd w:val="0"/>
              <w:spacing w:line="237" w:lineRule="exact"/>
              <w:rPr>
                <w:sz w:val="20"/>
                <w:szCs w:val="20"/>
              </w:rPr>
            </w:pPr>
            <w:r w:rsidRPr="00AC52EC">
              <w:rPr>
                <w:w w:val="90"/>
                <w:sz w:val="20"/>
                <w:szCs w:val="20"/>
              </w:rPr>
              <w:t>1</w:t>
            </w:r>
          </w:p>
        </w:tc>
      </w:tr>
      <w:tr w:rsidR="00B043B7" w14:paraId="081F571F" w14:textId="77777777" w:rsidTr="005B6B66">
        <w:trPr>
          <w:trHeight w:val="243"/>
        </w:trPr>
        <w:tc>
          <w:tcPr>
            <w:tcW w:w="680" w:type="dxa"/>
            <w:tcBorders>
              <w:top w:val="nil"/>
              <w:left w:val="single" w:sz="8" w:space="0" w:color="auto"/>
              <w:bottom w:val="single" w:sz="8" w:space="0" w:color="auto"/>
              <w:right w:val="single" w:sz="8" w:space="0" w:color="auto"/>
            </w:tcBorders>
            <w:vAlign w:val="bottom"/>
          </w:tcPr>
          <w:p w14:paraId="1D0D5C5E" w14:textId="77777777" w:rsidR="00B043B7" w:rsidRPr="00AC52EC" w:rsidRDefault="00B043B7" w:rsidP="005B6B66">
            <w:pPr>
              <w:widowControl w:val="0"/>
              <w:autoSpaceDE w:val="0"/>
              <w:autoSpaceDN w:val="0"/>
              <w:adjustRightInd w:val="0"/>
              <w:spacing w:line="239" w:lineRule="exact"/>
              <w:rPr>
                <w:sz w:val="20"/>
                <w:szCs w:val="20"/>
              </w:rPr>
            </w:pPr>
            <w:r w:rsidRPr="00AC52EC">
              <w:rPr>
                <w:sz w:val="20"/>
                <w:szCs w:val="20"/>
              </w:rPr>
              <w:t>78</w:t>
            </w:r>
          </w:p>
        </w:tc>
        <w:tc>
          <w:tcPr>
            <w:tcW w:w="1980" w:type="dxa"/>
            <w:tcBorders>
              <w:top w:val="nil"/>
              <w:left w:val="nil"/>
              <w:bottom w:val="single" w:sz="8" w:space="0" w:color="auto"/>
              <w:right w:val="single" w:sz="8" w:space="0" w:color="auto"/>
            </w:tcBorders>
            <w:vAlign w:val="bottom"/>
          </w:tcPr>
          <w:p w14:paraId="249D3567" w14:textId="77777777" w:rsidR="00B043B7" w:rsidRPr="00AC52EC" w:rsidRDefault="00B043B7" w:rsidP="005B6B66">
            <w:pPr>
              <w:widowControl w:val="0"/>
              <w:autoSpaceDE w:val="0"/>
              <w:autoSpaceDN w:val="0"/>
              <w:adjustRightInd w:val="0"/>
              <w:spacing w:line="239" w:lineRule="exact"/>
              <w:rPr>
                <w:sz w:val="20"/>
                <w:szCs w:val="20"/>
              </w:rPr>
            </w:pPr>
            <w:r w:rsidRPr="00AC52EC">
              <w:rPr>
                <w:w w:val="99"/>
                <w:sz w:val="20"/>
                <w:szCs w:val="20"/>
              </w:rPr>
              <w:t>09300008</w:t>
            </w:r>
          </w:p>
        </w:tc>
        <w:tc>
          <w:tcPr>
            <w:tcW w:w="6120" w:type="dxa"/>
            <w:tcBorders>
              <w:top w:val="nil"/>
              <w:left w:val="nil"/>
              <w:bottom w:val="single" w:sz="8" w:space="0" w:color="auto"/>
              <w:right w:val="single" w:sz="8" w:space="0" w:color="auto"/>
            </w:tcBorders>
            <w:vAlign w:val="bottom"/>
          </w:tcPr>
          <w:p w14:paraId="3E166D2F" w14:textId="77777777" w:rsidR="00B043B7" w:rsidRPr="00AC52EC" w:rsidRDefault="00B043B7" w:rsidP="005B6B66">
            <w:pPr>
              <w:widowControl w:val="0"/>
              <w:autoSpaceDE w:val="0"/>
              <w:autoSpaceDN w:val="0"/>
              <w:adjustRightInd w:val="0"/>
              <w:spacing w:line="239" w:lineRule="exact"/>
              <w:ind w:left="80"/>
              <w:rPr>
                <w:sz w:val="20"/>
                <w:szCs w:val="20"/>
              </w:rPr>
            </w:pPr>
            <w:r w:rsidRPr="00AC52EC">
              <w:rPr>
                <w:sz w:val="20"/>
                <w:szCs w:val="20"/>
              </w:rPr>
              <w:t>ПРУЖИННАЯ ШАЙБА 8 - GB93</w:t>
            </w:r>
          </w:p>
        </w:tc>
        <w:tc>
          <w:tcPr>
            <w:tcW w:w="1568" w:type="dxa"/>
            <w:tcBorders>
              <w:top w:val="nil"/>
              <w:left w:val="nil"/>
              <w:bottom w:val="single" w:sz="8" w:space="0" w:color="auto"/>
              <w:right w:val="single" w:sz="8" w:space="0" w:color="auto"/>
            </w:tcBorders>
            <w:vAlign w:val="bottom"/>
          </w:tcPr>
          <w:p w14:paraId="7D6789D3" w14:textId="77777777" w:rsidR="00B043B7" w:rsidRPr="00AC52EC" w:rsidRDefault="00B043B7" w:rsidP="005B6B66">
            <w:pPr>
              <w:widowControl w:val="0"/>
              <w:autoSpaceDE w:val="0"/>
              <w:autoSpaceDN w:val="0"/>
              <w:adjustRightInd w:val="0"/>
              <w:spacing w:line="239" w:lineRule="exact"/>
              <w:rPr>
                <w:sz w:val="20"/>
                <w:szCs w:val="20"/>
              </w:rPr>
            </w:pPr>
            <w:r w:rsidRPr="00AC52EC">
              <w:rPr>
                <w:w w:val="90"/>
                <w:sz w:val="20"/>
                <w:szCs w:val="20"/>
              </w:rPr>
              <w:t>1</w:t>
            </w:r>
          </w:p>
        </w:tc>
      </w:tr>
      <w:tr w:rsidR="00B043B7" w14:paraId="5C5583E5" w14:textId="77777777" w:rsidTr="005B6B66">
        <w:trPr>
          <w:trHeight w:val="244"/>
        </w:trPr>
        <w:tc>
          <w:tcPr>
            <w:tcW w:w="680" w:type="dxa"/>
            <w:tcBorders>
              <w:top w:val="nil"/>
              <w:left w:val="single" w:sz="8" w:space="0" w:color="auto"/>
              <w:bottom w:val="single" w:sz="8" w:space="0" w:color="auto"/>
              <w:right w:val="single" w:sz="8" w:space="0" w:color="auto"/>
            </w:tcBorders>
            <w:vAlign w:val="bottom"/>
          </w:tcPr>
          <w:p w14:paraId="355DF04B" w14:textId="77777777" w:rsidR="00B043B7" w:rsidRPr="00AC52EC" w:rsidRDefault="00B043B7" w:rsidP="005B6B66">
            <w:pPr>
              <w:widowControl w:val="0"/>
              <w:autoSpaceDE w:val="0"/>
              <w:autoSpaceDN w:val="0"/>
              <w:adjustRightInd w:val="0"/>
              <w:spacing w:line="240" w:lineRule="exact"/>
              <w:rPr>
                <w:sz w:val="20"/>
                <w:szCs w:val="20"/>
              </w:rPr>
            </w:pPr>
            <w:r w:rsidRPr="00AC52EC">
              <w:rPr>
                <w:sz w:val="20"/>
                <w:szCs w:val="20"/>
              </w:rPr>
              <w:t>79</w:t>
            </w:r>
          </w:p>
        </w:tc>
        <w:tc>
          <w:tcPr>
            <w:tcW w:w="1980" w:type="dxa"/>
            <w:tcBorders>
              <w:top w:val="nil"/>
              <w:left w:val="nil"/>
              <w:bottom w:val="single" w:sz="8" w:space="0" w:color="auto"/>
              <w:right w:val="single" w:sz="8" w:space="0" w:color="auto"/>
            </w:tcBorders>
            <w:vAlign w:val="bottom"/>
          </w:tcPr>
          <w:p w14:paraId="6FD83147" w14:textId="77777777" w:rsidR="00B043B7" w:rsidRPr="00AC52EC" w:rsidRDefault="00B043B7" w:rsidP="005B6B66">
            <w:pPr>
              <w:widowControl w:val="0"/>
              <w:autoSpaceDE w:val="0"/>
              <w:autoSpaceDN w:val="0"/>
              <w:adjustRightInd w:val="0"/>
              <w:spacing w:line="240" w:lineRule="exact"/>
              <w:rPr>
                <w:sz w:val="20"/>
                <w:szCs w:val="20"/>
              </w:rPr>
            </w:pPr>
            <w:r w:rsidRPr="00AC52EC">
              <w:rPr>
                <w:w w:val="99"/>
                <w:sz w:val="20"/>
                <w:szCs w:val="20"/>
              </w:rPr>
              <w:t>09700008</w:t>
            </w:r>
          </w:p>
        </w:tc>
        <w:tc>
          <w:tcPr>
            <w:tcW w:w="6120" w:type="dxa"/>
            <w:tcBorders>
              <w:top w:val="nil"/>
              <w:left w:val="nil"/>
              <w:bottom w:val="single" w:sz="8" w:space="0" w:color="auto"/>
              <w:right w:val="single" w:sz="8" w:space="0" w:color="auto"/>
            </w:tcBorders>
            <w:vAlign w:val="bottom"/>
          </w:tcPr>
          <w:p w14:paraId="53E76E4C" w14:textId="77777777" w:rsidR="00B043B7" w:rsidRPr="00AC52EC" w:rsidRDefault="00B043B7" w:rsidP="005B6B66">
            <w:pPr>
              <w:widowControl w:val="0"/>
              <w:autoSpaceDE w:val="0"/>
              <w:autoSpaceDN w:val="0"/>
              <w:adjustRightInd w:val="0"/>
              <w:spacing w:line="240" w:lineRule="exact"/>
              <w:ind w:left="80"/>
              <w:rPr>
                <w:sz w:val="20"/>
                <w:szCs w:val="20"/>
              </w:rPr>
            </w:pPr>
            <w:r w:rsidRPr="00AC52EC">
              <w:rPr>
                <w:sz w:val="20"/>
                <w:szCs w:val="20"/>
              </w:rPr>
              <w:t>ШАЙБА 8 - GB97</w:t>
            </w:r>
          </w:p>
        </w:tc>
        <w:tc>
          <w:tcPr>
            <w:tcW w:w="1568" w:type="dxa"/>
            <w:tcBorders>
              <w:top w:val="nil"/>
              <w:left w:val="nil"/>
              <w:bottom w:val="single" w:sz="8" w:space="0" w:color="auto"/>
              <w:right w:val="single" w:sz="8" w:space="0" w:color="auto"/>
            </w:tcBorders>
            <w:vAlign w:val="bottom"/>
          </w:tcPr>
          <w:p w14:paraId="707F3D09" w14:textId="77777777" w:rsidR="00B043B7" w:rsidRPr="00AC52EC" w:rsidRDefault="00B043B7" w:rsidP="005B6B66">
            <w:pPr>
              <w:widowControl w:val="0"/>
              <w:autoSpaceDE w:val="0"/>
              <w:autoSpaceDN w:val="0"/>
              <w:adjustRightInd w:val="0"/>
              <w:spacing w:line="240" w:lineRule="exact"/>
              <w:rPr>
                <w:sz w:val="20"/>
                <w:szCs w:val="20"/>
              </w:rPr>
            </w:pPr>
            <w:r w:rsidRPr="00AC52EC">
              <w:rPr>
                <w:w w:val="90"/>
                <w:sz w:val="20"/>
                <w:szCs w:val="20"/>
              </w:rPr>
              <w:t>1</w:t>
            </w:r>
          </w:p>
        </w:tc>
      </w:tr>
      <w:tr w:rsidR="00B043B7" w14:paraId="786D40FB" w14:textId="77777777" w:rsidTr="005B6B66">
        <w:trPr>
          <w:trHeight w:val="243"/>
        </w:trPr>
        <w:tc>
          <w:tcPr>
            <w:tcW w:w="680" w:type="dxa"/>
            <w:tcBorders>
              <w:top w:val="nil"/>
              <w:left w:val="single" w:sz="8" w:space="0" w:color="auto"/>
              <w:bottom w:val="single" w:sz="8" w:space="0" w:color="auto"/>
              <w:right w:val="single" w:sz="8" w:space="0" w:color="auto"/>
            </w:tcBorders>
            <w:vAlign w:val="bottom"/>
          </w:tcPr>
          <w:p w14:paraId="57B1CB52" w14:textId="77777777" w:rsidR="00B043B7" w:rsidRPr="00AC52EC" w:rsidRDefault="00B043B7" w:rsidP="005B6B66">
            <w:pPr>
              <w:widowControl w:val="0"/>
              <w:autoSpaceDE w:val="0"/>
              <w:autoSpaceDN w:val="0"/>
              <w:adjustRightInd w:val="0"/>
              <w:spacing w:line="237" w:lineRule="exact"/>
              <w:rPr>
                <w:sz w:val="20"/>
                <w:szCs w:val="20"/>
              </w:rPr>
            </w:pPr>
            <w:r w:rsidRPr="00AC52EC">
              <w:rPr>
                <w:sz w:val="20"/>
                <w:szCs w:val="20"/>
              </w:rPr>
              <w:t>80</w:t>
            </w:r>
          </w:p>
        </w:tc>
        <w:tc>
          <w:tcPr>
            <w:tcW w:w="1980" w:type="dxa"/>
            <w:tcBorders>
              <w:top w:val="nil"/>
              <w:left w:val="nil"/>
              <w:bottom w:val="single" w:sz="8" w:space="0" w:color="auto"/>
              <w:right w:val="single" w:sz="8" w:space="0" w:color="auto"/>
            </w:tcBorders>
            <w:vAlign w:val="bottom"/>
          </w:tcPr>
          <w:p w14:paraId="5AD1EE8A" w14:textId="77777777" w:rsidR="00B043B7" w:rsidRPr="00AC52EC" w:rsidRDefault="00B043B7" w:rsidP="005B6B66">
            <w:pPr>
              <w:widowControl w:val="0"/>
              <w:autoSpaceDE w:val="0"/>
              <w:autoSpaceDN w:val="0"/>
              <w:adjustRightInd w:val="0"/>
              <w:spacing w:line="237" w:lineRule="exact"/>
              <w:rPr>
                <w:sz w:val="20"/>
                <w:szCs w:val="20"/>
              </w:rPr>
            </w:pPr>
            <w:r w:rsidRPr="00AC52EC">
              <w:rPr>
                <w:w w:val="99"/>
                <w:sz w:val="20"/>
                <w:szCs w:val="20"/>
              </w:rPr>
              <w:t>18030006</w:t>
            </w:r>
          </w:p>
        </w:tc>
        <w:tc>
          <w:tcPr>
            <w:tcW w:w="6120" w:type="dxa"/>
            <w:tcBorders>
              <w:top w:val="nil"/>
              <w:left w:val="nil"/>
              <w:bottom w:val="single" w:sz="8" w:space="0" w:color="auto"/>
              <w:right w:val="single" w:sz="8" w:space="0" w:color="auto"/>
            </w:tcBorders>
            <w:vAlign w:val="bottom"/>
          </w:tcPr>
          <w:p w14:paraId="42B91799" w14:textId="77777777" w:rsidR="00B043B7" w:rsidRPr="00AC52EC" w:rsidRDefault="00B043B7" w:rsidP="005B6B66">
            <w:pPr>
              <w:widowControl w:val="0"/>
              <w:autoSpaceDE w:val="0"/>
              <w:autoSpaceDN w:val="0"/>
              <w:adjustRightInd w:val="0"/>
              <w:spacing w:line="237" w:lineRule="exact"/>
              <w:ind w:left="80"/>
              <w:rPr>
                <w:sz w:val="20"/>
                <w:szCs w:val="20"/>
              </w:rPr>
            </w:pPr>
            <w:r w:rsidRPr="00AC52EC">
              <w:rPr>
                <w:sz w:val="20"/>
                <w:szCs w:val="20"/>
              </w:rPr>
              <w:t>ВИЛКА ПУЛЬТА</w:t>
            </w:r>
          </w:p>
        </w:tc>
        <w:tc>
          <w:tcPr>
            <w:tcW w:w="1568" w:type="dxa"/>
            <w:tcBorders>
              <w:top w:val="nil"/>
              <w:left w:val="nil"/>
              <w:bottom w:val="single" w:sz="8" w:space="0" w:color="auto"/>
              <w:right w:val="single" w:sz="8" w:space="0" w:color="auto"/>
            </w:tcBorders>
            <w:vAlign w:val="bottom"/>
          </w:tcPr>
          <w:p w14:paraId="51CB1EE6" w14:textId="77777777" w:rsidR="00B043B7" w:rsidRPr="00AC52EC" w:rsidRDefault="00B043B7" w:rsidP="005B6B66">
            <w:pPr>
              <w:widowControl w:val="0"/>
              <w:autoSpaceDE w:val="0"/>
              <w:autoSpaceDN w:val="0"/>
              <w:adjustRightInd w:val="0"/>
              <w:spacing w:line="237" w:lineRule="exact"/>
              <w:rPr>
                <w:sz w:val="20"/>
                <w:szCs w:val="20"/>
              </w:rPr>
            </w:pPr>
            <w:r w:rsidRPr="00AC52EC">
              <w:rPr>
                <w:w w:val="90"/>
                <w:sz w:val="20"/>
                <w:szCs w:val="20"/>
              </w:rPr>
              <w:t>1</w:t>
            </w:r>
          </w:p>
        </w:tc>
      </w:tr>
      <w:tr w:rsidR="00B043B7" w14:paraId="148C3DAF" w14:textId="77777777" w:rsidTr="005B6B66">
        <w:trPr>
          <w:trHeight w:val="243"/>
        </w:trPr>
        <w:tc>
          <w:tcPr>
            <w:tcW w:w="680" w:type="dxa"/>
            <w:tcBorders>
              <w:top w:val="nil"/>
              <w:left w:val="single" w:sz="8" w:space="0" w:color="auto"/>
              <w:bottom w:val="single" w:sz="8" w:space="0" w:color="auto"/>
              <w:right w:val="single" w:sz="8" w:space="0" w:color="auto"/>
            </w:tcBorders>
            <w:vAlign w:val="bottom"/>
          </w:tcPr>
          <w:p w14:paraId="1262DED0" w14:textId="77777777" w:rsidR="00B043B7" w:rsidRPr="00AC52EC" w:rsidRDefault="00B043B7" w:rsidP="005B6B66">
            <w:pPr>
              <w:widowControl w:val="0"/>
              <w:autoSpaceDE w:val="0"/>
              <w:autoSpaceDN w:val="0"/>
              <w:adjustRightInd w:val="0"/>
              <w:spacing w:line="239" w:lineRule="exact"/>
              <w:rPr>
                <w:sz w:val="20"/>
                <w:szCs w:val="20"/>
              </w:rPr>
            </w:pPr>
            <w:r w:rsidRPr="00AC52EC">
              <w:rPr>
                <w:sz w:val="20"/>
                <w:szCs w:val="20"/>
              </w:rPr>
              <w:t>81</w:t>
            </w:r>
          </w:p>
        </w:tc>
        <w:tc>
          <w:tcPr>
            <w:tcW w:w="1980" w:type="dxa"/>
            <w:tcBorders>
              <w:top w:val="nil"/>
              <w:left w:val="nil"/>
              <w:bottom w:val="single" w:sz="8" w:space="0" w:color="auto"/>
              <w:right w:val="single" w:sz="8" w:space="0" w:color="auto"/>
            </w:tcBorders>
            <w:vAlign w:val="bottom"/>
          </w:tcPr>
          <w:p w14:paraId="760A8E54" w14:textId="77777777" w:rsidR="00B043B7" w:rsidRPr="00AC52EC" w:rsidRDefault="00B043B7" w:rsidP="005B6B66">
            <w:pPr>
              <w:widowControl w:val="0"/>
              <w:autoSpaceDE w:val="0"/>
              <w:autoSpaceDN w:val="0"/>
              <w:adjustRightInd w:val="0"/>
              <w:spacing w:line="239" w:lineRule="exact"/>
              <w:rPr>
                <w:sz w:val="20"/>
                <w:szCs w:val="20"/>
              </w:rPr>
            </w:pPr>
            <w:r w:rsidRPr="00AC52EC">
              <w:rPr>
                <w:w w:val="99"/>
                <w:sz w:val="20"/>
                <w:szCs w:val="20"/>
              </w:rPr>
              <w:t>18030007</w:t>
            </w:r>
          </w:p>
        </w:tc>
        <w:tc>
          <w:tcPr>
            <w:tcW w:w="6120" w:type="dxa"/>
            <w:tcBorders>
              <w:top w:val="nil"/>
              <w:left w:val="nil"/>
              <w:bottom w:val="single" w:sz="8" w:space="0" w:color="auto"/>
              <w:right w:val="single" w:sz="8" w:space="0" w:color="auto"/>
            </w:tcBorders>
            <w:vAlign w:val="bottom"/>
          </w:tcPr>
          <w:p w14:paraId="0E031246" w14:textId="77777777" w:rsidR="00B043B7" w:rsidRPr="00AC52EC" w:rsidRDefault="00B043B7" w:rsidP="005B6B66">
            <w:pPr>
              <w:widowControl w:val="0"/>
              <w:autoSpaceDE w:val="0"/>
              <w:autoSpaceDN w:val="0"/>
              <w:adjustRightInd w:val="0"/>
              <w:spacing w:line="239" w:lineRule="exact"/>
              <w:ind w:left="80"/>
              <w:rPr>
                <w:sz w:val="20"/>
                <w:szCs w:val="20"/>
              </w:rPr>
            </w:pPr>
            <w:r w:rsidRPr="00AC52EC">
              <w:rPr>
                <w:sz w:val="20"/>
                <w:szCs w:val="20"/>
              </w:rPr>
              <w:t>ПУЛЬТ НАПРАВЛЕНИЯ</w:t>
            </w:r>
          </w:p>
        </w:tc>
        <w:tc>
          <w:tcPr>
            <w:tcW w:w="1568" w:type="dxa"/>
            <w:tcBorders>
              <w:top w:val="nil"/>
              <w:left w:val="nil"/>
              <w:bottom w:val="single" w:sz="8" w:space="0" w:color="auto"/>
              <w:right w:val="single" w:sz="8" w:space="0" w:color="auto"/>
            </w:tcBorders>
            <w:vAlign w:val="bottom"/>
          </w:tcPr>
          <w:p w14:paraId="26E0AE52" w14:textId="77777777" w:rsidR="00B043B7" w:rsidRPr="00AC52EC" w:rsidRDefault="00B043B7" w:rsidP="005B6B66">
            <w:pPr>
              <w:widowControl w:val="0"/>
              <w:autoSpaceDE w:val="0"/>
              <w:autoSpaceDN w:val="0"/>
              <w:adjustRightInd w:val="0"/>
              <w:spacing w:line="239" w:lineRule="exact"/>
              <w:rPr>
                <w:sz w:val="20"/>
                <w:szCs w:val="20"/>
              </w:rPr>
            </w:pPr>
            <w:r w:rsidRPr="00AC52EC">
              <w:rPr>
                <w:w w:val="90"/>
                <w:sz w:val="20"/>
                <w:szCs w:val="20"/>
              </w:rPr>
              <w:t>1</w:t>
            </w:r>
          </w:p>
        </w:tc>
      </w:tr>
      <w:tr w:rsidR="00B043B7" w14:paraId="448E8ED3" w14:textId="77777777" w:rsidTr="005B6B66">
        <w:trPr>
          <w:trHeight w:val="243"/>
        </w:trPr>
        <w:tc>
          <w:tcPr>
            <w:tcW w:w="680" w:type="dxa"/>
            <w:tcBorders>
              <w:top w:val="nil"/>
              <w:left w:val="single" w:sz="8" w:space="0" w:color="auto"/>
              <w:bottom w:val="single" w:sz="8" w:space="0" w:color="auto"/>
              <w:right w:val="single" w:sz="8" w:space="0" w:color="auto"/>
            </w:tcBorders>
            <w:vAlign w:val="bottom"/>
          </w:tcPr>
          <w:p w14:paraId="63271766" w14:textId="77777777" w:rsidR="00B043B7" w:rsidRPr="00AC52EC" w:rsidRDefault="00B043B7" w:rsidP="005B6B66">
            <w:pPr>
              <w:widowControl w:val="0"/>
              <w:autoSpaceDE w:val="0"/>
              <w:autoSpaceDN w:val="0"/>
              <w:adjustRightInd w:val="0"/>
              <w:spacing w:line="237" w:lineRule="exact"/>
              <w:rPr>
                <w:sz w:val="20"/>
                <w:szCs w:val="20"/>
              </w:rPr>
            </w:pPr>
            <w:r w:rsidRPr="00AC52EC">
              <w:rPr>
                <w:sz w:val="20"/>
                <w:szCs w:val="20"/>
              </w:rPr>
              <w:t>82</w:t>
            </w:r>
          </w:p>
        </w:tc>
        <w:tc>
          <w:tcPr>
            <w:tcW w:w="1980" w:type="dxa"/>
            <w:tcBorders>
              <w:top w:val="nil"/>
              <w:left w:val="nil"/>
              <w:bottom w:val="single" w:sz="8" w:space="0" w:color="auto"/>
              <w:right w:val="single" w:sz="8" w:space="0" w:color="auto"/>
            </w:tcBorders>
            <w:vAlign w:val="bottom"/>
          </w:tcPr>
          <w:p w14:paraId="6DB98010" w14:textId="77777777" w:rsidR="00B043B7" w:rsidRPr="00AC52EC" w:rsidRDefault="00B043B7" w:rsidP="005B6B66">
            <w:pPr>
              <w:widowControl w:val="0"/>
              <w:autoSpaceDE w:val="0"/>
              <w:autoSpaceDN w:val="0"/>
              <w:adjustRightInd w:val="0"/>
              <w:spacing w:line="237" w:lineRule="exact"/>
              <w:rPr>
                <w:sz w:val="20"/>
                <w:szCs w:val="20"/>
              </w:rPr>
            </w:pPr>
            <w:r w:rsidRPr="00AC52EC">
              <w:rPr>
                <w:w w:val="99"/>
                <w:sz w:val="20"/>
                <w:szCs w:val="20"/>
              </w:rPr>
              <w:t>09700010</w:t>
            </w:r>
          </w:p>
        </w:tc>
        <w:tc>
          <w:tcPr>
            <w:tcW w:w="6120" w:type="dxa"/>
            <w:tcBorders>
              <w:top w:val="nil"/>
              <w:left w:val="nil"/>
              <w:bottom w:val="single" w:sz="8" w:space="0" w:color="auto"/>
              <w:right w:val="single" w:sz="8" w:space="0" w:color="auto"/>
            </w:tcBorders>
            <w:vAlign w:val="bottom"/>
          </w:tcPr>
          <w:p w14:paraId="0072E81E" w14:textId="77777777" w:rsidR="00B043B7" w:rsidRPr="00AC52EC" w:rsidRDefault="00B043B7" w:rsidP="005B6B66">
            <w:pPr>
              <w:widowControl w:val="0"/>
              <w:autoSpaceDE w:val="0"/>
              <w:autoSpaceDN w:val="0"/>
              <w:adjustRightInd w:val="0"/>
              <w:spacing w:line="237" w:lineRule="exact"/>
              <w:ind w:left="80"/>
              <w:rPr>
                <w:sz w:val="20"/>
                <w:szCs w:val="20"/>
              </w:rPr>
            </w:pPr>
            <w:r w:rsidRPr="00AC52EC">
              <w:rPr>
                <w:sz w:val="20"/>
                <w:szCs w:val="20"/>
              </w:rPr>
              <w:t>ШАЙБА 10 - GB97</w:t>
            </w:r>
          </w:p>
        </w:tc>
        <w:tc>
          <w:tcPr>
            <w:tcW w:w="1568" w:type="dxa"/>
            <w:tcBorders>
              <w:top w:val="nil"/>
              <w:left w:val="nil"/>
              <w:bottom w:val="single" w:sz="8" w:space="0" w:color="auto"/>
              <w:right w:val="single" w:sz="8" w:space="0" w:color="auto"/>
            </w:tcBorders>
            <w:vAlign w:val="bottom"/>
          </w:tcPr>
          <w:p w14:paraId="533F7594" w14:textId="77777777" w:rsidR="00B043B7" w:rsidRPr="00AC52EC" w:rsidRDefault="00B043B7" w:rsidP="005B6B66">
            <w:pPr>
              <w:widowControl w:val="0"/>
              <w:autoSpaceDE w:val="0"/>
              <w:autoSpaceDN w:val="0"/>
              <w:adjustRightInd w:val="0"/>
              <w:spacing w:line="237" w:lineRule="exact"/>
              <w:rPr>
                <w:sz w:val="20"/>
                <w:szCs w:val="20"/>
              </w:rPr>
            </w:pPr>
            <w:r w:rsidRPr="00AC52EC">
              <w:rPr>
                <w:w w:val="90"/>
                <w:sz w:val="20"/>
                <w:szCs w:val="20"/>
              </w:rPr>
              <w:t>2</w:t>
            </w:r>
          </w:p>
        </w:tc>
      </w:tr>
      <w:tr w:rsidR="00B043B7" w14:paraId="2544A932" w14:textId="77777777" w:rsidTr="005B6B66">
        <w:trPr>
          <w:trHeight w:val="243"/>
        </w:trPr>
        <w:tc>
          <w:tcPr>
            <w:tcW w:w="680" w:type="dxa"/>
            <w:tcBorders>
              <w:top w:val="nil"/>
              <w:left w:val="single" w:sz="8" w:space="0" w:color="auto"/>
              <w:bottom w:val="single" w:sz="8" w:space="0" w:color="auto"/>
              <w:right w:val="single" w:sz="8" w:space="0" w:color="auto"/>
            </w:tcBorders>
            <w:vAlign w:val="bottom"/>
          </w:tcPr>
          <w:p w14:paraId="2C0A14B6" w14:textId="77777777" w:rsidR="00B043B7" w:rsidRPr="00AC52EC" w:rsidRDefault="00B043B7" w:rsidP="005B6B66">
            <w:pPr>
              <w:widowControl w:val="0"/>
              <w:autoSpaceDE w:val="0"/>
              <w:autoSpaceDN w:val="0"/>
              <w:adjustRightInd w:val="0"/>
              <w:spacing w:line="239" w:lineRule="exact"/>
              <w:rPr>
                <w:sz w:val="20"/>
                <w:szCs w:val="20"/>
              </w:rPr>
            </w:pPr>
            <w:r w:rsidRPr="00AC52EC">
              <w:rPr>
                <w:sz w:val="20"/>
                <w:szCs w:val="20"/>
              </w:rPr>
              <w:t>83</w:t>
            </w:r>
          </w:p>
        </w:tc>
        <w:tc>
          <w:tcPr>
            <w:tcW w:w="1980" w:type="dxa"/>
            <w:tcBorders>
              <w:top w:val="nil"/>
              <w:left w:val="nil"/>
              <w:bottom w:val="single" w:sz="8" w:space="0" w:color="auto"/>
              <w:right w:val="single" w:sz="8" w:space="0" w:color="auto"/>
            </w:tcBorders>
            <w:vAlign w:val="bottom"/>
          </w:tcPr>
          <w:p w14:paraId="19C95EB7" w14:textId="77777777" w:rsidR="00B043B7" w:rsidRPr="00AC52EC" w:rsidRDefault="00B043B7" w:rsidP="005B6B66">
            <w:pPr>
              <w:widowControl w:val="0"/>
              <w:autoSpaceDE w:val="0"/>
              <w:autoSpaceDN w:val="0"/>
              <w:adjustRightInd w:val="0"/>
              <w:spacing w:line="239" w:lineRule="exact"/>
              <w:rPr>
                <w:sz w:val="20"/>
                <w:szCs w:val="20"/>
              </w:rPr>
            </w:pPr>
            <w:r w:rsidRPr="00AC52EC">
              <w:rPr>
                <w:w w:val="99"/>
                <w:sz w:val="20"/>
                <w:szCs w:val="20"/>
              </w:rPr>
              <w:t>09300010</w:t>
            </w:r>
          </w:p>
        </w:tc>
        <w:tc>
          <w:tcPr>
            <w:tcW w:w="6120" w:type="dxa"/>
            <w:tcBorders>
              <w:top w:val="nil"/>
              <w:left w:val="nil"/>
              <w:bottom w:val="single" w:sz="8" w:space="0" w:color="auto"/>
              <w:right w:val="single" w:sz="8" w:space="0" w:color="auto"/>
            </w:tcBorders>
            <w:vAlign w:val="bottom"/>
          </w:tcPr>
          <w:p w14:paraId="5D4348BA" w14:textId="77777777" w:rsidR="00B043B7" w:rsidRPr="00AC52EC" w:rsidRDefault="00B043B7" w:rsidP="005B6B66">
            <w:pPr>
              <w:widowControl w:val="0"/>
              <w:autoSpaceDE w:val="0"/>
              <w:autoSpaceDN w:val="0"/>
              <w:adjustRightInd w:val="0"/>
              <w:spacing w:line="239" w:lineRule="exact"/>
              <w:ind w:left="80"/>
              <w:rPr>
                <w:sz w:val="20"/>
                <w:szCs w:val="20"/>
              </w:rPr>
            </w:pPr>
            <w:r w:rsidRPr="00AC52EC">
              <w:rPr>
                <w:sz w:val="20"/>
                <w:szCs w:val="20"/>
              </w:rPr>
              <w:t>ПРУЖИННАЯ ШАЙБА 8 - GB93</w:t>
            </w:r>
          </w:p>
        </w:tc>
        <w:tc>
          <w:tcPr>
            <w:tcW w:w="1568" w:type="dxa"/>
            <w:tcBorders>
              <w:top w:val="nil"/>
              <w:left w:val="nil"/>
              <w:bottom w:val="single" w:sz="8" w:space="0" w:color="auto"/>
              <w:right w:val="single" w:sz="8" w:space="0" w:color="auto"/>
            </w:tcBorders>
            <w:vAlign w:val="bottom"/>
          </w:tcPr>
          <w:p w14:paraId="7949F4E3" w14:textId="77777777" w:rsidR="00B043B7" w:rsidRPr="00AC52EC" w:rsidRDefault="00B043B7" w:rsidP="005B6B66">
            <w:pPr>
              <w:widowControl w:val="0"/>
              <w:autoSpaceDE w:val="0"/>
              <w:autoSpaceDN w:val="0"/>
              <w:adjustRightInd w:val="0"/>
              <w:spacing w:line="239" w:lineRule="exact"/>
              <w:rPr>
                <w:sz w:val="20"/>
                <w:szCs w:val="20"/>
              </w:rPr>
            </w:pPr>
            <w:r w:rsidRPr="00AC52EC">
              <w:rPr>
                <w:w w:val="90"/>
                <w:sz w:val="20"/>
                <w:szCs w:val="20"/>
              </w:rPr>
              <w:t>2</w:t>
            </w:r>
          </w:p>
        </w:tc>
      </w:tr>
      <w:tr w:rsidR="00B043B7" w14:paraId="61141244" w14:textId="77777777" w:rsidTr="005B6B66">
        <w:trPr>
          <w:trHeight w:val="243"/>
        </w:trPr>
        <w:tc>
          <w:tcPr>
            <w:tcW w:w="680" w:type="dxa"/>
            <w:tcBorders>
              <w:top w:val="nil"/>
              <w:left w:val="single" w:sz="8" w:space="0" w:color="auto"/>
              <w:bottom w:val="single" w:sz="8" w:space="0" w:color="auto"/>
              <w:right w:val="single" w:sz="8" w:space="0" w:color="auto"/>
            </w:tcBorders>
            <w:vAlign w:val="bottom"/>
          </w:tcPr>
          <w:p w14:paraId="561B9909" w14:textId="77777777" w:rsidR="00B043B7" w:rsidRPr="00AC52EC" w:rsidRDefault="00B043B7" w:rsidP="005B6B66">
            <w:pPr>
              <w:widowControl w:val="0"/>
              <w:autoSpaceDE w:val="0"/>
              <w:autoSpaceDN w:val="0"/>
              <w:adjustRightInd w:val="0"/>
              <w:spacing w:line="237" w:lineRule="exact"/>
              <w:rPr>
                <w:sz w:val="20"/>
                <w:szCs w:val="20"/>
              </w:rPr>
            </w:pPr>
            <w:r w:rsidRPr="00AC52EC">
              <w:rPr>
                <w:sz w:val="20"/>
                <w:szCs w:val="20"/>
              </w:rPr>
              <w:t>84</w:t>
            </w:r>
          </w:p>
        </w:tc>
        <w:tc>
          <w:tcPr>
            <w:tcW w:w="1980" w:type="dxa"/>
            <w:tcBorders>
              <w:top w:val="nil"/>
              <w:left w:val="nil"/>
              <w:bottom w:val="single" w:sz="8" w:space="0" w:color="auto"/>
              <w:right w:val="single" w:sz="8" w:space="0" w:color="auto"/>
            </w:tcBorders>
            <w:vAlign w:val="bottom"/>
          </w:tcPr>
          <w:p w14:paraId="7BCADF1C" w14:textId="77777777" w:rsidR="00B043B7" w:rsidRPr="00AC52EC" w:rsidRDefault="00B043B7" w:rsidP="005B6B66">
            <w:pPr>
              <w:widowControl w:val="0"/>
              <w:autoSpaceDE w:val="0"/>
              <w:autoSpaceDN w:val="0"/>
              <w:adjustRightInd w:val="0"/>
              <w:spacing w:line="237" w:lineRule="exact"/>
              <w:rPr>
                <w:sz w:val="20"/>
                <w:szCs w:val="20"/>
              </w:rPr>
            </w:pPr>
            <w:r w:rsidRPr="00AC52EC">
              <w:rPr>
                <w:w w:val="99"/>
                <w:sz w:val="20"/>
                <w:szCs w:val="20"/>
              </w:rPr>
              <w:t>05781010</w:t>
            </w:r>
          </w:p>
        </w:tc>
        <w:tc>
          <w:tcPr>
            <w:tcW w:w="6120" w:type="dxa"/>
            <w:tcBorders>
              <w:top w:val="nil"/>
              <w:left w:val="nil"/>
              <w:bottom w:val="single" w:sz="8" w:space="0" w:color="auto"/>
              <w:right w:val="single" w:sz="8" w:space="0" w:color="auto"/>
            </w:tcBorders>
            <w:vAlign w:val="bottom"/>
          </w:tcPr>
          <w:p w14:paraId="30DE2424" w14:textId="77777777" w:rsidR="00B043B7" w:rsidRPr="00AC52EC" w:rsidRDefault="00B043B7" w:rsidP="005B6B66">
            <w:pPr>
              <w:widowControl w:val="0"/>
              <w:autoSpaceDE w:val="0"/>
              <w:autoSpaceDN w:val="0"/>
              <w:adjustRightInd w:val="0"/>
              <w:spacing w:line="237" w:lineRule="exact"/>
              <w:ind w:left="80"/>
              <w:rPr>
                <w:sz w:val="20"/>
                <w:szCs w:val="20"/>
              </w:rPr>
            </w:pPr>
            <w:r w:rsidRPr="00AC52EC">
              <w:rPr>
                <w:sz w:val="20"/>
                <w:szCs w:val="20"/>
              </w:rPr>
              <w:t>БОЛТ M10 - GB5781</w:t>
            </w:r>
          </w:p>
        </w:tc>
        <w:tc>
          <w:tcPr>
            <w:tcW w:w="1568" w:type="dxa"/>
            <w:tcBorders>
              <w:top w:val="nil"/>
              <w:left w:val="nil"/>
              <w:bottom w:val="single" w:sz="8" w:space="0" w:color="auto"/>
              <w:right w:val="single" w:sz="8" w:space="0" w:color="auto"/>
            </w:tcBorders>
            <w:vAlign w:val="bottom"/>
          </w:tcPr>
          <w:p w14:paraId="551D535E" w14:textId="77777777" w:rsidR="00B043B7" w:rsidRPr="00AC52EC" w:rsidRDefault="00B043B7" w:rsidP="005B6B66">
            <w:pPr>
              <w:widowControl w:val="0"/>
              <w:autoSpaceDE w:val="0"/>
              <w:autoSpaceDN w:val="0"/>
              <w:adjustRightInd w:val="0"/>
              <w:spacing w:line="237" w:lineRule="exact"/>
              <w:rPr>
                <w:sz w:val="20"/>
                <w:szCs w:val="20"/>
              </w:rPr>
            </w:pPr>
            <w:r w:rsidRPr="00AC52EC">
              <w:rPr>
                <w:w w:val="90"/>
                <w:sz w:val="20"/>
                <w:szCs w:val="20"/>
              </w:rPr>
              <w:t>2</w:t>
            </w:r>
          </w:p>
        </w:tc>
      </w:tr>
      <w:tr w:rsidR="00B043B7" w14:paraId="09A29220" w14:textId="77777777" w:rsidTr="005B6B66">
        <w:trPr>
          <w:trHeight w:val="243"/>
        </w:trPr>
        <w:tc>
          <w:tcPr>
            <w:tcW w:w="680" w:type="dxa"/>
            <w:tcBorders>
              <w:top w:val="nil"/>
              <w:left w:val="single" w:sz="8" w:space="0" w:color="auto"/>
              <w:bottom w:val="single" w:sz="8" w:space="0" w:color="auto"/>
              <w:right w:val="single" w:sz="8" w:space="0" w:color="auto"/>
            </w:tcBorders>
            <w:vAlign w:val="bottom"/>
          </w:tcPr>
          <w:p w14:paraId="5A0DA1BA" w14:textId="77777777" w:rsidR="00B043B7" w:rsidRPr="00AC52EC" w:rsidRDefault="00B043B7" w:rsidP="005B6B66">
            <w:pPr>
              <w:widowControl w:val="0"/>
              <w:autoSpaceDE w:val="0"/>
              <w:autoSpaceDN w:val="0"/>
              <w:adjustRightInd w:val="0"/>
              <w:spacing w:line="239" w:lineRule="exact"/>
              <w:rPr>
                <w:sz w:val="20"/>
                <w:szCs w:val="20"/>
              </w:rPr>
            </w:pPr>
            <w:r w:rsidRPr="00AC52EC">
              <w:rPr>
                <w:sz w:val="20"/>
                <w:szCs w:val="20"/>
              </w:rPr>
              <w:t>85</w:t>
            </w:r>
          </w:p>
        </w:tc>
        <w:tc>
          <w:tcPr>
            <w:tcW w:w="1980" w:type="dxa"/>
            <w:tcBorders>
              <w:top w:val="nil"/>
              <w:left w:val="nil"/>
              <w:bottom w:val="single" w:sz="8" w:space="0" w:color="auto"/>
              <w:right w:val="single" w:sz="8" w:space="0" w:color="auto"/>
            </w:tcBorders>
            <w:vAlign w:val="bottom"/>
          </w:tcPr>
          <w:p w14:paraId="58025368" w14:textId="77777777" w:rsidR="00B043B7" w:rsidRPr="00AC52EC" w:rsidRDefault="00B043B7" w:rsidP="005B6B66">
            <w:pPr>
              <w:widowControl w:val="0"/>
              <w:autoSpaceDE w:val="0"/>
              <w:autoSpaceDN w:val="0"/>
              <w:adjustRightInd w:val="0"/>
              <w:spacing w:line="239" w:lineRule="exact"/>
              <w:rPr>
                <w:sz w:val="20"/>
                <w:szCs w:val="20"/>
              </w:rPr>
            </w:pPr>
            <w:r w:rsidRPr="00AC52EC">
              <w:rPr>
                <w:w w:val="99"/>
                <w:sz w:val="20"/>
                <w:szCs w:val="20"/>
              </w:rPr>
              <w:t>08480008</w:t>
            </w:r>
          </w:p>
        </w:tc>
        <w:tc>
          <w:tcPr>
            <w:tcW w:w="6120" w:type="dxa"/>
            <w:tcBorders>
              <w:top w:val="nil"/>
              <w:left w:val="nil"/>
              <w:bottom w:val="single" w:sz="8" w:space="0" w:color="auto"/>
              <w:right w:val="single" w:sz="8" w:space="0" w:color="auto"/>
            </w:tcBorders>
            <w:vAlign w:val="bottom"/>
          </w:tcPr>
          <w:p w14:paraId="6C4699C4" w14:textId="77777777" w:rsidR="00B043B7" w:rsidRPr="00AC52EC" w:rsidRDefault="00B043B7" w:rsidP="005B6B66">
            <w:pPr>
              <w:widowControl w:val="0"/>
              <w:autoSpaceDE w:val="0"/>
              <w:autoSpaceDN w:val="0"/>
              <w:adjustRightInd w:val="0"/>
              <w:spacing w:line="239" w:lineRule="exact"/>
              <w:ind w:left="80"/>
              <w:rPr>
                <w:sz w:val="20"/>
                <w:szCs w:val="20"/>
              </w:rPr>
            </w:pPr>
            <w:r w:rsidRPr="00AC52EC">
              <w:rPr>
                <w:sz w:val="20"/>
                <w:szCs w:val="20"/>
              </w:rPr>
              <w:t>ШАЙБА 8 - GB848</w:t>
            </w:r>
          </w:p>
        </w:tc>
        <w:tc>
          <w:tcPr>
            <w:tcW w:w="1568" w:type="dxa"/>
            <w:tcBorders>
              <w:top w:val="nil"/>
              <w:left w:val="nil"/>
              <w:bottom w:val="single" w:sz="8" w:space="0" w:color="auto"/>
              <w:right w:val="single" w:sz="8" w:space="0" w:color="auto"/>
            </w:tcBorders>
            <w:vAlign w:val="bottom"/>
          </w:tcPr>
          <w:p w14:paraId="6B85DE00" w14:textId="77777777" w:rsidR="00B043B7" w:rsidRPr="00AC52EC" w:rsidRDefault="00B043B7" w:rsidP="005B6B66">
            <w:pPr>
              <w:widowControl w:val="0"/>
              <w:autoSpaceDE w:val="0"/>
              <w:autoSpaceDN w:val="0"/>
              <w:adjustRightInd w:val="0"/>
              <w:spacing w:line="239" w:lineRule="exact"/>
              <w:rPr>
                <w:sz w:val="20"/>
                <w:szCs w:val="20"/>
              </w:rPr>
            </w:pPr>
            <w:r w:rsidRPr="00AC52EC">
              <w:rPr>
                <w:w w:val="90"/>
                <w:sz w:val="20"/>
                <w:szCs w:val="20"/>
              </w:rPr>
              <w:t>1</w:t>
            </w:r>
          </w:p>
        </w:tc>
      </w:tr>
      <w:tr w:rsidR="00B043B7" w14:paraId="21E8CF97" w14:textId="77777777" w:rsidTr="005B6B66">
        <w:trPr>
          <w:trHeight w:val="244"/>
        </w:trPr>
        <w:tc>
          <w:tcPr>
            <w:tcW w:w="680" w:type="dxa"/>
            <w:tcBorders>
              <w:top w:val="nil"/>
              <w:left w:val="single" w:sz="8" w:space="0" w:color="auto"/>
              <w:bottom w:val="single" w:sz="8" w:space="0" w:color="auto"/>
              <w:right w:val="single" w:sz="8" w:space="0" w:color="auto"/>
            </w:tcBorders>
            <w:vAlign w:val="bottom"/>
          </w:tcPr>
          <w:p w14:paraId="3CCC8D4C" w14:textId="77777777" w:rsidR="00B043B7" w:rsidRPr="00AC52EC" w:rsidRDefault="00B043B7" w:rsidP="005B6B66">
            <w:pPr>
              <w:widowControl w:val="0"/>
              <w:autoSpaceDE w:val="0"/>
              <w:autoSpaceDN w:val="0"/>
              <w:adjustRightInd w:val="0"/>
              <w:spacing w:line="240" w:lineRule="exact"/>
              <w:rPr>
                <w:sz w:val="20"/>
                <w:szCs w:val="20"/>
              </w:rPr>
            </w:pPr>
            <w:r w:rsidRPr="00AC52EC">
              <w:rPr>
                <w:sz w:val="20"/>
                <w:szCs w:val="20"/>
              </w:rPr>
              <w:t>86</w:t>
            </w:r>
          </w:p>
        </w:tc>
        <w:tc>
          <w:tcPr>
            <w:tcW w:w="1980" w:type="dxa"/>
            <w:tcBorders>
              <w:top w:val="nil"/>
              <w:left w:val="nil"/>
              <w:bottom w:val="single" w:sz="8" w:space="0" w:color="auto"/>
              <w:right w:val="single" w:sz="8" w:space="0" w:color="auto"/>
            </w:tcBorders>
            <w:vAlign w:val="bottom"/>
          </w:tcPr>
          <w:p w14:paraId="0E5574E1" w14:textId="77777777" w:rsidR="00B043B7" w:rsidRPr="00AC52EC" w:rsidRDefault="00B043B7" w:rsidP="005B6B66">
            <w:pPr>
              <w:widowControl w:val="0"/>
              <w:autoSpaceDE w:val="0"/>
              <w:autoSpaceDN w:val="0"/>
              <w:adjustRightInd w:val="0"/>
              <w:spacing w:line="240" w:lineRule="exact"/>
              <w:rPr>
                <w:sz w:val="20"/>
                <w:szCs w:val="20"/>
              </w:rPr>
            </w:pPr>
            <w:r w:rsidRPr="00AC52EC">
              <w:rPr>
                <w:w w:val="99"/>
                <w:sz w:val="20"/>
                <w:szCs w:val="20"/>
              </w:rPr>
              <w:t>09300008</w:t>
            </w:r>
          </w:p>
        </w:tc>
        <w:tc>
          <w:tcPr>
            <w:tcW w:w="6120" w:type="dxa"/>
            <w:tcBorders>
              <w:top w:val="nil"/>
              <w:left w:val="nil"/>
              <w:bottom w:val="single" w:sz="8" w:space="0" w:color="auto"/>
              <w:right w:val="single" w:sz="8" w:space="0" w:color="auto"/>
            </w:tcBorders>
            <w:vAlign w:val="bottom"/>
          </w:tcPr>
          <w:p w14:paraId="7F718E29" w14:textId="77777777" w:rsidR="00B043B7" w:rsidRPr="00AC52EC" w:rsidRDefault="00B043B7" w:rsidP="005B6B66">
            <w:pPr>
              <w:widowControl w:val="0"/>
              <w:autoSpaceDE w:val="0"/>
              <w:autoSpaceDN w:val="0"/>
              <w:adjustRightInd w:val="0"/>
              <w:spacing w:line="240" w:lineRule="exact"/>
              <w:ind w:left="80"/>
              <w:rPr>
                <w:sz w:val="20"/>
                <w:szCs w:val="20"/>
              </w:rPr>
            </w:pPr>
            <w:r w:rsidRPr="00AC52EC">
              <w:rPr>
                <w:sz w:val="20"/>
                <w:szCs w:val="20"/>
              </w:rPr>
              <w:t>ПРУЖИННАЯ ШАЙБА 8 - GB93</w:t>
            </w:r>
          </w:p>
        </w:tc>
        <w:tc>
          <w:tcPr>
            <w:tcW w:w="1568" w:type="dxa"/>
            <w:tcBorders>
              <w:top w:val="nil"/>
              <w:left w:val="nil"/>
              <w:bottom w:val="single" w:sz="8" w:space="0" w:color="auto"/>
              <w:right w:val="single" w:sz="8" w:space="0" w:color="auto"/>
            </w:tcBorders>
            <w:vAlign w:val="bottom"/>
          </w:tcPr>
          <w:p w14:paraId="4267C477" w14:textId="77777777" w:rsidR="00B043B7" w:rsidRPr="00AC52EC" w:rsidRDefault="00B043B7" w:rsidP="005B6B66">
            <w:pPr>
              <w:widowControl w:val="0"/>
              <w:autoSpaceDE w:val="0"/>
              <w:autoSpaceDN w:val="0"/>
              <w:adjustRightInd w:val="0"/>
              <w:spacing w:line="240" w:lineRule="exact"/>
              <w:rPr>
                <w:sz w:val="20"/>
                <w:szCs w:val="20"/>
              </w:rPr>
            </w:pPr>
            <w:r w:rsidRPr="00AC52EC">
              <w:rPr>
                <w:w w:val="90"/>
                <w:sz w:val="20"/>
                <w:szCs w:val="20"/>
              </w:rPr>
              <w:t>1</w:t>
            </w:r>
          </w:p>
        </w:tc>
      </w:tr>
      <w:tr w:rsidR="00B043B7" w14:paraId="175DDAE3" w14:textId="77777777" w:rsidTr="005B6B66">
        <w:trPr>
          <w:trHeight w:val="243"/>
        </w:trPr>
        <w:tc>
          <w:tcPr>
            <w:tcW w:w="680" w:type="dxa"/>
            <w:tcBorders>
              <w:top w:val="nil"/>
              <w:left w:val="single" w:sz="8" w:space="0" w:color="auto"/>
              <w:bottom w:val="single" w:sz="8" w:space="0" w:color="auto"/>
              <w:right w:val="single" w:sz="8" w:space="0" w:color="auto"/>
            </w:tcBorders>
            <w:vAlign w:val="bottom"/>
          </w:tcPr>
          <w:p w14:paraId="7B709CD5" w14:textId="77777777" w:rsidR="00B043B7" w:rsidRPr="00AC52EC" w:rsidRDefault="00B043B7" w:rsidP="005B6B66">
            <w:pPr>
              <w:widowControl w:val="0"/>
              <w:autoSpaceDE w:val="0"/>
              <w:autoSpaceDN w:val="0"/>
              <w:adjustRightInd w:val="0"/>
              <w:spacing w:line="237" w:lineRule="exact"/>
              <w:rPr>
                <w:sz w:val="20"/>
                <w:szCs w:val="20"/>
              </w:rPr>
            </w:pPr>
            <w:r w:rsidRPr="00AC52EC">
              <w:rPr>
                <w:sz w:val="20"/>
                <w:szCs w:val="20"/>
              </w:rPr>
              <w:t>87</w:t>
            </w:r>
          </w:p>
        </w:tc>
        <w:tc>
          <w:tcPr>
            <w:tcW w:w="1980" w:type="dxa"/>
            <w:tcBorders>
              <w:top w:val="nil"/>
              <w:left w:val="nil"/>
              <w:bottom w:val="single" w:sz="8" w:space="0" w:color="auto"/>
              <w:right w:val="single" w:sz="8" w:space="0" w:color="auto"/>
            </w:tcBorders>
            <w:vAlign w:val="bottom"/>
          </w:tcPr>
          <w:p w14:paraId="2A3D9470" w14:textId="77777777" w:rsidR="00B043B7" w:rsidRPr="00AC52EC" w:rsidRDefault="00B043B7" w:rsidP="005B6B66">
            <w:pPr>
              <w:widowControl w:val="0"/>
              <w:autoSpaceDE w:val="0"/>
              <w:autoSpaceDN w:val="0"/>
              <w:adjustRightInd w:val="0"/>
              <w:spacing w:line="237" w:lineRule="exact"/>
              <w:rPr>
                <w:sz w:val="20"/>
                <w:szCs w:val="20"/>
              </w:rPr>
            </w:pPr>
            <w:r w:rsidRPr="00AC52EC">
              <w:rPr>
                <w:w w:val="99"/>
                <w:sz w:val="20"/>
                <w:szCs w:val="20"/>
              </w:rPr>
              <w:t>05784008</w:t>
            </w:r>
          </w:p>
        </w:tc>
        <w:tc>
          <w:tcPr>
            <w:tcW w:w="6120" w:type="dxa"/>
            <w:tcBorders>
              <w:top w:val="nil"/>
              <w:left w:val="nil"/>
              <w:bottom w:val="single" w:sz="8" w:space="0" w:color="auto"/>
              <w:right w:val="single" w:sz="8" w:space="0" w:color="auto"/>
            </w:tcBorders>
            <w:vAlign w:val="bottom"/>
          </w:tcPr>
          <w:p w14:paraId="1774464F" w14:textId="77777777" w:rsidR="00B043B7" w:rsidRPr="00AC52EC" w:rsidRDefault="00B043B7" w:rsidP="005B6B66">
            <w:pPr>
              <w:widowControl w:val="0"/>
              <w:autoSpaceDE w:val="0"/>
              <w:autoSpaceDN w:val="0"/>
              <w:adjustRightInd w:val="0"/>
              <w:spacing w:line="237" w:lineRule="exact"/>
              <w:ind w:left="80"/>
              <w:rPr>
                <w:sz w:val="20"/>
                <w:szCs w:val="20"/>
              </w:rPr>
            </w:pPr>
            <w:r w:rsidRPr="00AC52EC">
              <w:rPr>
                <w:sz w:val="20"/>
                <w:szCs w:val="20"/>
              </w:rPr>
              <w:t>БОЛТ M8 X 20 - GB5784</w:t>
            </w:r>
          </w:p>
        </w:tc>
        <w:tc>
          <w:tcPr>
            <w:tcW w:w="1568" w:type="dxa"/>
            <w:tcBorders>
              <w:top w:val="nil"/>
              <w:left w:val="nil"/>
              <w:bottom w:val="single" w:sz="8" w:space="0" w:color="auto"/>
              <w:right w:val="single" w:sz="8" w:space="0" w:color="auto"/>
            </w:tcBorders>
            <w:vAlign w:val="bottom"/>
          </w:tcPr>
          <w:p w14:paraId="62BA1253" w14:textId="77777777" w:rsidR="00B043B7" w:rsidRPr="00AC52EC" w:rsidRDefault="00B043B7" w:rsidP="005B6B66">
            <w:pPr>
              <w:widowControl w:val="0"/>
              <w:autoSpaceDE w:val="0"/>
              <w:autoSpaceDN w:val="0"/>
              <w:adjustRightInd w:val="0"/>
              <w:spacing w:line="237" w:lineRule="exact"/>
              <w:rPr>
                <w:sz w:val="20"/>
                <w:szCs w:val="20"/>
              </w:rPr>
            </w:pPr>
            <w:r w:rsidRPr="00AC52EC">
              <w:rPr>
                <w:w w:val="90"/>
                <w:sz w:val="20"/>
                <w:szCs w:val="20"/>
              </w:rPr>
              <w:t>1</w:t>
            </w:r>
          </w:p>
        </w:tc>
      </w:tr>
      <w:tr w:rsidR="00B043B7" w14:paraId="004BCA8D" w14:textId="77777777" w:rsidTr="005B6B66">
        <w:trPr>
          <w:trHeight w:val="243"/>
        </w:trPr>
        <w:tc>
          <w:tcPr>
            <w:tcW w:w="680" w:type="dxa"/>
            <w:tcBorders>
              <w:top w:val="single" w:sz="8" w:space="0" w:color="auto"/>
              <w:left w:val="single" w:sz="8" w:space="0" w:color="auto"/>
              <w:bottom w:val="single" w:sz="8" w:space="0" w:color="auto"/>
              <w:right w:val="single" w:sz="8" w:space="0" w:color="auto"/>
            </w:tcBorders>
            <w:vAlign w:val="bottom"/>
          </w:tcPr>
          <w:p w14:paraId="06A2FD0D" w14:textId="77777777" w:rsidR="00B043B7" w:rsidRPr="00AC52EC" w:rsidRDefault="00B043B7" w:rsidP="005B6B66">
            <w:pPr>
              <w:widowControl w:val="0"/>
              <w:autoSpaceDE w:val="0"/>
              <w:autoSpaceDN w:val="0"/>
              <w:adjustRightInd w:val="0"/>
              <w:spacing w:line="239" w:lineRule="exact"/>
              <w:rPr>
                <w:sz w:val="20"/>
                <w:szCs w:val="20"/>
              </w:rPr>
            </w:pPr>
            <w:r w:rsidRPr="00AC52EC">
              <w:rPr>
                <w:sz w:val="20"/>
                <w:szCs w:val="20"/>
              </w:rPr>
              <w:lastRenderedPageBreak/>
              <w:t>88</w:t>
            </w:r>
          </w:p>
        </w:tc>
        <w:tc>
          <w:tcPr>
            <w:tcW w:w="1980" w:type="dxa"/>
            <w:tcBorders>
              <w:top w:val="single" w:sz="8" w:space="0" w:color="auto"/>
              <w:left w:val="nil"/>
              <w:bottom w:val="single" w:sz="8" w:space="0" w:color="auto"/>
              <w:right w:val="single" w:sz="8" w:space="0" w:color="auto"/>
            </w:tcBorders>
            <w:vAlign w:val="bottom"/>
          </w:tcPr>
          <w:p w14:paraId="35D2933F" w14:textId="77777777" w:rsidR="00B043B7" w:rsidRPr="00AC52EC" w:rsidRDefault="00B043B7" w:rsidP="005B6B66">
            <w:pPr>
              <w:widowControl w:val="0"/>
              <w:autoSpaceDE w:val="0"/>
              <w:autoSpaceDN w:val="0"/>
              <w:adjustRightInd w:val="0"/>
              <w:spacing w:line="239" w:lineRule="exact"/>
              <w:rPr>
                <w:sz w:val="20"/>
                <w:szCs w:val="20"/>
              </w:rPr>
            </w:pPr>
            <w:r w:rsidRPr="00AC52EC">
              <w:rPr>
                <w:w w:val="99"/>
                <w:sz w:val="20"/>
                <w:szCs w:val="20"/>
              </w:rPr>
              <w:t>18030200</w:t>
            </w:r>
          </w:p>
        </w:tc>
        <w:tc>
          <w:tcPr>
            <w:tcW w:w="6120" w:type="dxa"/>
            <w:tcBorders>
              <w:top w:val="single" w:sz="8" w:space="0" w:color="auto"/>
              <w:left w:val="nil"/>
              <w:bottom w:val="single" w:sz="8" w:space="0" w:color="auto"/>
              <w:right w:val="single" w:sz="8" w:space="0" w:color="auto"/>
            </w:tcBorders>
            <w:vAlign w:val="bottom"/>
          </w:tcPr>
          <w:p w14:paraId="6A67A237" w14:textId="77777777" w:rsidR="00B043B7" w:rsidRPr="00AC52EC" w:rsidRDefault="00B043B7" w:rsidP="005B6B66">
            <w:pPr>
              <w:widowControl w:val="0"/>
              <w:autoSpaceDE w:val="0"/>
              <w:autoSpaceDN w:val="0"/>
              <w:adjustRightInd w:val="0"/>
              <w:spacing w:line="239" w:lineRule="exact"/>
              <w:ind w:left="80"/>
              <w:rPr>
                <w:sz w:val="20"/>
                <w:szCs w:val="20"/>
              </w:rPr>
            </w:pPr>
            <w:r w:rsidRPr="00AC52EC">
              <w:rPr>
                <w:sz w:val="20"/>
                <w:szCs w:val="20"/>
              </w:rPr>
              <w:t>УСТРОЙСТВО ДЛЯ РУЧНОГО ПОДЪЕМА/ СПУСКА</w:t>
            </w:r>
          </w:p>
        </w:tc>
        <w:tc>
          <w:tcPr>
            <w:tcW w:w="1568" w:type="dxa"/>
            <w:tcBorders>
              <w:top w:val="single" w:sz="8" w:space="0" w:color="auto"/>
              <w:left w:val="nil"/>
              <w:bottom w:val="single" w:sz="8" w:space="0" w:color="auto"/>
              <w:right w:val="single" w:sz="8" w:space="0" w:color="auto"/>
            </w:tcBorders>
            <w:vAlign w:val="bottom"/>
          </w:tcPr>
          <w:p w14:paraId="24C6F904" w14:textId="77777777" w:rsidR="00B043B7" w:rsidRPr="00AC52EC" w:rsidRDefault="00B043B7" w:rsidP="005B6B66">
            <w:pPr>
              <w:widowControl w:val="0"/>
              <w:autoSpaceDE w:val="0"/>
              <w:autoSpaceDN w:val="0"/>
              <w:adjustRightInd w:val="0"/>
              <w:spacing w:line="239" w:lineRule="exact"/>
              <w:rPr>
                <w:sz w:val="20"/>
                <w:szCs w:val="20"/>
              </w:rPr>
            </w:pPr>
            <w:r w:rsidRPr="00AC52EC">
              <w:rPr>
                <w:w w:val="90"/>
                <w:sz w:val="20"/>
                <w:szCs w:val="20"/>
              </w:rPr>
              <w:t>1</w:t>
            </w:r>
          </w:p>
        </w:tc>
      </w:tr>
      <w:tr w:rsidR="00B043B7" w14:paraId="3E6CBF97" w14:textId="77777777" w:rsidTr="005B6B66">
        <w:trPr>
          <w:trHeight w:val="243"/>
        </w:trPr>
        <w:tc>
          <w:tcPr>
            <w:tcW w:w="680" w:type="dxa"/>
            <w:tcBorders>
              <w:top w:val="single" w:sz="8" w:space="0" w:color="auto"/>
              <w:left w:val="single" w:sz="8" w:space="0" w:color="auto"/>
              <w:bottom w:val="single" w:sz="8" w:space="0" w:color="auto"/>
              <w:right w:val="single" w:sz="8" w:space="0" w:color="auto"/>
            </w:tcBorders>
            <w:vAlign w:val="bottom"/>
          </w:tcPr>
          <w:p w14:paraId="76A62A42" w14:textId="77777777" w:rsidR="00B043B7" w:rsidRPr="00AC52EC" w:rsidRDefault="00B043B7" w:rsidP="005B6B66">
            <w:pPr>
              <w:widowControl w:val="0"/>
              <w:autoSpaceDE w:val="0"/>
              <w:autoSpaceDN w:val="0"/>
              <w:adjustRightInd w:val="0"/>
              <w:spacing w:line="237" w:lineRule="exact"/>
              <w:rPr>
                <w:sz w:val="20"/>
                <w:szCs w:val="20"/>
              </w:rPr>
            </w:pPr>
            <w:r w:rsidRPr="00AC52EC">
              <w:rPr>
                <w:sz w:val="20"/>
                <w:szCs w:val="20"/>
              </w:rPr>
              <w:t>89</w:t>
            </w:r>
          </w:p>
        </w:tc>
        <w:tc>
          <w:tcPr>
            <w:tcW w:w="1980" w:type="dxa"/>
            <w:tcBorders>
              <w:top w:val="single" w:sz="8" w:space="0" w:color="auto"/>
              <w:left w:val="nil"/>
              <w:bottom w:val="single" w:sz="8" w:space="0" w:color="auto"/>
              <w:right w:val="single" w:sz="8" w:space="0" w:color="auto"/>
            </w:tcBorders>
            <w:vAlign w:val="bottom"/>
          </w:tcPr>
          <w:p w14:paraId="5FB0182B" w14:textId="77777777" w:rsidR="00B043B7" w:rsidRPr="00AC52EC" w:rsidRDefault="00B043B7" w:rsidP="005B6B66">
            <w:pPr>
              <w:widowControl w:val="0"/>
              <w:autoSpaceDE w:val="0"/>
              <w:autoSpaceDN w:val="0"/>
              <w:adjustRightInd w:val="0"/>
              <w:spacing w:line="237" w:lineRule="exact"/>
              <w:rPr>
                <w:sz w:val="20"/>
                <w:szCs w:val="20"/>
              </w:rPr>
            </w:pPr>
            <w:r w:rsidRPr="00AC52EC">
              <w:rPr>
                <w:w w:val="99"/>
                <w:sz w:val="20"/>
                <w:szCs w:val="20"/>
              </w:rPr>
              <w:t>18030003</w:t>
            </w:r>
          </w:p>
        </w:tc>
        <w:tc>
          <w:tcPr>
            <w:tcW w:w="6120" w:type="dxa"/>
            <w:tcBorders>
              <w:top w:val="single" w:sz="8" w:space="0" w:color="auto"/>
              <w:left w:val="nil"/>
              <w:bottom w:val="single" w:sz="8" w:space="0" w:color="auto"/>
              <w:right w:val="single" w:sz="8" w:space="0" w:color="auto"/>
            </w:tcBorders>
            <w:vAlign w:val="bottom"/>
          </w:tcPr>
          <w:p w14:paraId="019C0AF5" w14:textId="77777777" w:rsidR="00B043B7" w:rsidRPr="00AC52EC" w:rsidRDefault="00B043B7" w:rsidP="005B6B66">
            <w:pPr>
              <w:widowControl w:val="0"/>
              <w:autoSpaceDE w:val="0"/>
              <w:autoSpaceDN w:val="0"/>
              <w:adjustRightInd w:val="0"/>
              <w:spacing w:line="237" w:lineRule="exact"/>
              <w:ind w:left="80"/>
              <w:rPr>
                <w:sz w:val="20"/>
                <w:szCs w:val="20"/>
              </w:rPr>
            </w:pPr>
            <w:r w:rsidRPr="00AC52EC">
              <w:rPr>
                <w:sz w:val="20"/>
                <w:szCs w:val="20"/>
              </w:rPr>
              <w:t>ГАЙКА</w:t>
            </w:r>
          </w:p>
        </w:tc>
        <w:tc>
          <w:tcPr>
            <w:tcW w:w="1568" w:type="dxa"/>
            <w:tcBorders>
              <w:top w:val="single" w:sz="8" w:space="0" w:color="auto"/>
              <w:left w:val="nil"/>
              <w:bottom w:val="single" w:sz="8" w:space="0" w:color="auto"/>
              <w:right w:val="single" w:sz="8" w:space="0" w:color="auto"/>
            </w:tcBorders>
            <w:vAlign w:val="bottom"/>
          </w:tcPr>
          <w:p w14:paraId="5A5D0A9B" w14:textId="77777777" w:rsidR="00B043B7" w:rsidRPr="00AC52EC" w:rsidRDefault="00B043B7" w:rsidP="005B6B66">
            <w:pPr>
              <w:widowControl w:val="0"/>
              <w:autoSpaceDE w:val="0"/>
              <w:autoSpaceDN w:val="0"/>
              <w:adjustRightInd w:val="0"/>
              <w:spacing w:line="237" w:lineRule="exact"/>
              <w:rPr>
                <w:sz w:val="20"/>
                <w:szCs w:val="20"/>
              </w:rPr>
            </w:pPr>
            <w:r w:rsidRPr="00AC52EC">
              <w:rPr>
                <w:w w:val="90"/>
                <w:sz w:val="20"/>
                <w:szCs w:val="20"/>
              </w:rPr>
              <w:t>1</w:t>
            </w:r>
          </w:p>
        </w:tc>
      </w:tr>
      <w:tr w:rsidR="00B043B7" w14:paraId="0A0E2401" w14:textId="77777777" w:rsidTr="005B6B66">
        <w:trPr>
          <w:trHeight w:val="243"/>
        </w:trPr>
        <w:tc>
          <w:tcPr>
            <w:tcW w:w="680" w:type="dxa"/>
            <w:tcBorders>
              <w:top w:val="nil"/>
              <w:left w:val="single" w:sz="8" w:space="0" w:color="auto"/>
              <w:bottom w:val="single" w:sz="8" w:space="0" w:color="auto"/>
              <w:right w:val="single" w:sz="8" w:space="0" w:color="auto"/>
            </w:tcBorders>
            <w:vAlign w:val="bottom"/>
          </w:tcPr>
          <w:p w14:paraId="6CFEDCA5" w14:textId="77777777" w:rsidR="00B043B7" w:rsidRPr="00AC52EC" w:rsidRDefault="00B043B7" w:rsidP="005B6B66">
            <w:pPr>
              <w:widowControl w:val="0"/>
              <w:autoSpaceDE w:val="0"/>
              <w:autoSpaceDN w:val="0"/>
              <w:adjustRightInd w:val="0"/>
              <w:spacing w:line="239" w:lineRule="exact"/>
              <w:rPr>
                <w:sz w:val="20"/>
                <w:szCs w:val="20"/>
              </w:rPr>
            </w:pPr>
            <w:r w:rsidRPr="00AC52EC">
              <w:rPr>
                <w:sz w:val="20"/>
                <w:szCs w:val="20"/>
              </w:rPr>
              <w:t>90</w:t>
            </w:r>
          </w:p>
        </w:tc>
        <w:tc>
          <w:tcPr>
            <w:tcW w:w="1980" w:type="dxa"/>
            <w:tcBorders>
              <w:top w:val="nil"/>
              <w:left w:val="nil"/>
              <w:bottom w:val="single" w:sz="8" w:space="0" w:color="auto"/>
              <w:right w:val="single" w:sz="8" w:space="0" w:color="auto"/>
            </w:tcBorders>
            <w:vAlign w:val="bottom"/>
          </w:tcPr>
          <w:p w14:paraId="08638926" w14:textId="77777777" w:rsidR="00B043B7" w:rsidRPr="00AC52EC" w:rsidRDefault="00B043B7" w:rsidP="005B6B66">
            <w:pPr>
              <w:widowControl w:val="0"/>
              <w:autoSpaceDE w:val="0"/>
              <w:autoSpaceDN w:val="0"/>
              <w:adjustRightInd w:val="0"/>
              <w:spacing w:line="239" w:lineRule="exact"/>
              <w:rPr>
                <w:sz w:val="20"/>
                <w:szCs w:val="20"/>
              </w:rPr>
            </w:pPr>
            <w:r w:rsidRPr="00AC52EC">
              <w:rPr>
                <w:w w:val="99"/>
                <w:sz w:val="20"/>
                <w:szCs w:val="20"/>
              </w:rPr>
              <w:t>05784006</w:t>
            </w:r>
          </w:p>
        </w:tc>
        <w:tc>
          <w:tcPr>
            <w:tcW w:w="6120" w:type="dxa"/>
            <w:tcBorders>
              <w:top w:val="nil"/>
              <w:left w:val="nil"/>
              <w:bottom w:val="single" w:sz="8" w:space="0" w:color="auto"/>
              <w:right w:val="single" w:sz="8" w:space="0" w:color="auto"/>
            </w:tcBorders>
            <w:vAlign w:val="bottom"/>
          </w:tcPr>
          <w:p w14:paraId="6D913D29" w14:textId="77777777" w:rsidR="00B043B7" w:rsidRPr="00AC52EC" w:rsidRDefault="00B043B7" w:rsidP="005B6B66">
            <w:pPr>
              <w:widowControl w:val="0"/>
              <w:autoSpaceDE w:val="0"/>
              <w:autoSpaceDN w:val="0"/>
              <w:adjustRightInd w:val="0"/>
              <w:spacing w:line="239" w:lineRule="exact"/>
              <w:ind w:left="80"/>
              <w:rPr>
                <w:sz w:val="20"/>
                <w:szCs w:val="20"/>
              </w:rPr>
            </w:pPr>
            <w:r w:rsidRPr="00AC52EC">
              <w:rPr>
                <w:sz w:val="20"/>
                <w:szCs w:val="20"/>
              </w:rPr>
              <w:t>БОЛТ M6 X 10 - GB5784</w:t>
            </w:r>
          </w:p>
        </w:tc>
        <w:tc>
          <w:tcPr>
            <w:tcW w:w="1568" w:type="dxa"/>
            <w:tcBorders>
              <w:top w:val="nil"/>
              <w:left w:val="nil"/>
              <w:bottom w:val="single" w:sz="8" w:space="0" w:color="auto"/>
              <w:right w:val="single" w:sz="8" w:space="0" w:color="auto"/>
            </w:tcBorders>
            <w:vAlign w:val="bottom"/>
          </w:tcPr>
          <w:p w14:paraId="77E43D3C" w14:textId="77777777" w:rsidR="00B043B7" w:rsidRPr="00AC52EC" w:rsidRDefault="00B043B7" w:rsidP="005B6B66">
            <w:pPr>
              <w:widowControl w:val="0"/>
              <w:autoSpaceDE w:val="0"/>
              <w:autoSpaceDN w:val="0"/>
              <w:adjustRightInd w:val="0"/>
              <w:spacing w:line="239" w:lineRule="exact"/>
              <w:rPr>
                <w:sz w:val="20"/>
                <w:szCs w:val="20"/>
              </w:rPr>
            </w:pPr>
            <w:r w:rsidRPr="00AC52EC">
              <w:rPr>
                <w:w w:val="90"/>
                <w:sz w:val="20"/>
                <w:szCs w:val="20"/>
              </w:rPr>
              <w:t>1</w:t>
            </w:r>
          </w:p>
        </w:tc>
      </w:tr>
      <w:tr w:rsidR="00B043B7" w14:paraId="49C0731E" w14:textId="77777777" w:rsidTr="005B6B66">
        <w:trPr>
          <w:trHeight w:val="243"/>
        </w:trPr>
        <w:tc>
          <w:tcPr>
            <w:tcW w:w="680" w:type="dxa"/>
            <w:tcBorders>
              <w:top w:val="nil"/>
              <w:left w:val="single" w:sz="8" w:space="0" w:color="auto"/>
              <w:bottom w:val="single" w:sz="8" w:space="0" w:color="auto"/>
              <w:right w:val="single" w:sz="8" w:space="0" w:color="auto"/>
            </w:tcBorders>
            <w:vAlign w:val="bottom"/>
          </w:tcPr>
          <w:p w14:paraId="5B8801EB" w14:textId="77777777" w:rsidR="00B043B7" w:rsidRPr="00AC52EC" w:rsidRDefault="00B043B7" w:rsidP="005B6B66">
            <w:pPr>
              <w:widowControl w:val="0"/>
              <w:autoSpaceDE w:val="0"/>
              <w:autoSpaceDN w:val="0"/>
              <w:adjustRightInd w:val="0"/>
              <w:spacing w:line="237" w:lineRule="exact"/>
              <w:rPr>
                <w:sz w:val="20"/>
                <w:szCs w:val="20"/>
              </w:rPr>
            </w:pPr>
            <w:r w:rsidRPr="00AC52EC">
              <w:rPr>
                <w:sz w:val="20"/>
                <w:szCs w:val="20"/>
              </w:rPr>
              <w:t>91</w:t>
            </w:r>
          </w:p>
        </w:tc>
        <w:tc>
          <w:tcPr>
            <w:tcW w:w="1980" w:type="dxa"/>
            <w:tcBorders>
              <w:top w:val="nil"/>
              <w:left w:val="nil"/>
              <w:bottom w:val="single" w:sz="8" w:space="0" w:color="auto"/>
              <w:right w:val="single" w:sz="8" w:space="0" w:color="auto"/>
            </w:tcBorders>
            <w:vAlign w:val="bottom"/>
          </w:tcPr>
          <w:p w14:paraId="0BBE801F" w14:textId="77777777" w:rsidR="00B043B7" w:rsidRPr="00AC52EC" w:rsidRDefault="00B043B7" w:rsidP="005B6B66">
            <w:pPr>
              <w:widowControl w:val="0"/>
              <w:autoSpaceDE w:val="0"/>
              <w:autoSpaceDN w:val="0"/>
              <w:adjustRightInd w:val="0"/>
              <w:spacing w:line="237" w:lineRule="exact"/>
              <w:rPr>
                <w:sz w:val="20"/>
                <w:szCs w:val="20"/>
              </w:rPr>
            </w:pPr>
            <w:r w:rsidRPr="00AC52EC">
              <w:rPr>
                <w:w w:val="99"/>
                <w:sz w:val="20"/>
                <w:szCs w:val="20"/>
              </w:rPr>
              <w:t>18030005</w:t>
            </w:r>
          </w:p>
        </w:tc>
        <w:tc>
          <w:tcPr>
            <w:tcW w:w="6120" w:type="dxa"/>
            <w:tcBorders>
              <w:top w:val="nil"/>
              <w:left w:val="nil"/>
              <w:bottom w:val="single" w:sz="8" w:space="0" w:color="auto"/>
              <w:right w:val="single" w:sz="8" w:space="0" w:color="auto"/>
            </w:tcBorders>
            <w:vAlign w:val="bottom"/>
          </w:tcPr>
          <w:p w14:paraId="2645E062" w14:textId="77777777" w:rsidR="00B043B7" w:rsidRPr="00AC52EC" w:rsidRDefault="00B043B7" w:rsidP="005B6B66">
            <w:pPr>
              <w:widowControl w:val="0"/>
              <w:autoSpaceDE w:val="0"/>
              <w:autoSpaceDN w:val="0"/>
              <w:adjustRightInd w:val="0"/>
              <w:spacing w:line="237" w:lineRule="exact"/>
              <w:ind w:left="80"/>
              <w:rPr>
                <w:sz w:val="20"/>
                <w:szCs w:val="20"/>
              </w:rPr>
            </w:pPr>
            <w:r w:rsidRPr="00AC52EC">
              <w:rPr>
                <w:sz w:val="20"/>
                <w:szCs w:val="20"/>
              </w:rPr>
              <w:t>ШАЙБА</w:t>
            </w:r>
          </w:p>
        </w:tc>
        <w:tc>
          <w:tcPr>
            <w:tcW w:w="1568" w:type="dxa"/>
            <w:tcBorders>
              <w:top w:val="nil"/>
              <w:left w:val="nil"/>
              <w:bottom w:val="single" w:sz="8" w:space="0" w:color="auto"/>
              <w:right w:val="single" w:sz="8" w:space="0" w:color="auto"/>
            </w:tcBorders>
            <w:vAlign w:val="bottom"/>
          </w:tcPr>
          <w:p w14:paraId="61BDCF24" w14:textId="77777777" w:rsidR="00B043B7" w:rsidRPr="00AC52EC" w:rsidRDefault="00B043B7" w:rsidP="005B6B66">
            <w:pPr>
              <w:widowControl w:val="0"/>
              <w:autoSpaceDE w:val="0"/>
              <w:autoSpaceDN w:val="0"/>
              <w:adjustRightInd w:val="0"/>
              <w:spacing w:line="237" w:lineRule="exact"/>
              <w:rPr>
                <w:sz w:val="20"/>
                <w:szCs w:val="20"/>
              </w:rPr>
            </w:pPr>
            <w:r w:rsidRPr="00AC52EC">
              <w:rPr>
                <w:w w:val="90"/>
                <w:sz w:val="20"/>
                <w:szCs w:val="20"/>
              </w:rPr>
              <w:t>1</w:t>
            </w:r>
          </w:p>
        </w:tc>
      </w:tr>
      <w:tr w:rsidR="00B043B7" w14:paraId="059297F6" w14:textId="77777777" w:rsidTr="005B6B66">
        <w:trPr>
          <w:trHeight w:val="243"/>
        </w:trPr>
        <w:tc>
          <w:tcPr>
            <w:tcW w:w="680" w:type="dxa"/>
            <w:tcBorders>
              <w:top w:val="nil"/>
              <w:left w:val="single" w:sz="8" w:space="0" w:color="auto"/>
              <w:bottom w:val="single" w:sz="8" w:space="0" w:color="auto"/>
              <w:right w:val="single" w:sz="8" w:space="0" w:color="auto"/>
            </w:tcBorders>
            <w:vAlign w:val="bottom"/>
          </w:tcPr>
          <w:p w14:paraId="770D13F8" w14:textId="77777777" w:rsidR="00B043B7" w:rsidRPr="00AC52EC" w:rsidRDefault="00B043B7" w:rsidP="005B6B66">
            <w:pPr>
              <w:widowControl w:val="0"/>
              <w:autoSpaceDE w:val="0"/>
              <w:autoSpaceDN w:val="0"/>
              <w:adjustRightInd w:val="0"/>
              <w:spacing w:line="239" w:lineRule="exact"/>
              <w:rPr>
                <w:sz w:val="20"/>
                <w:szCs w:val="20"/>
              </w:rPr>
            </w:pPr>
            <w:r w:rsidRPr="00AC52EC">
              <w:rPr>
                <w:sz w:val="20"/>
                <w:szCs w:val="20"/>
              </w:rPr>
              <w:t>92</w:t>
            </w:r>
          </w:p>
        </w:tc>
        <w:tc>
          <w:tcPr>
            <w:tcW w:w="1980" w:type="dxa"/>
            <w:tcBorders>
              <w:top w:val="nil"/>
              <w:left w:val="nil"/>
              <w:bottom w:val="single" w:sz="8" w:space="0" w:color="auto"/>
              <w:right w:val="single" w:sz="8" w:space="0" w:color="auto"/>
            </w:tcBorders>
            <w:vAlign w:val="bottom"/>
          </w:tcPr>
          <w:p w14:paraId="4BC41BA3" w14:textId="77777777" w:rsidR="00B043B7" w:rsidRPr="00AC52EC" w:rsidRDefault="00B043B7" w:rsidP="005B6B66">
            <w:pPr>
              <w:widowControl w:val="0"/>
              <w:autoSpaceDE w:val="0"/>
              <w:autoSpaceDN w:val="0"/>
              <w:adjustRightInd w:val="0"/>
              <w:spacing w:line="239" w:lineRule="exact"/>
              <w:rPr>
                <w:sz w:val="20"/>
                <w:szCs w:val="20"/>
              </w:rPr>
            </w:pPr>
            <w:r w:rsidRPr="00AC52EC">
              <w:rPr>
                <w:w w:val="99"/>
                <w:sz w:val="20"/>
                <w:szCs w:val="20"/>
              </w:rPr>
              <w:t>00180301</w:t>
            </w:r>
          </w:p>
        </w:tc>
        <w:tc>
          <w:tcPr>
            <w:tcW w:w="6120" w:type="dxa"/>
            <w:tcBorders>
              <w:top w:val="nil"/>
              <w:left w:val="nil"/>
              <w:bottom w:val="single" w:sz="8" w:space="0" w:color="auto"/>
              <w:right w:val="single" w:sz="8" w:space="0" w:color="auto"/>
            </w:tcBorders>
            <w:vAlign w:val="bottom"/>
          </w:tcPr>
          <w:p w14:paraId="3D651082" w14:textId="77777777" w:rsidR="00B043B7" w:rsidRPr="00AC52EC" w:rsidRDefault="00B043B7" w:rsidP="005B6B66">
            <w:pPr>
              <w:widowControl w:val="0"/>
              <w:autoSpaceDE w:val="0"/>
              <w:autoSpaceDN w:val="0"/>
              <w:adjustRightInd w:val="0"/>
              <w:spacing w:line="239" w:lineRule="exact"/>
              <w:ind w:left="80"/>
              <w:rPr>
                <w:sz w:val="20"/>
                <w:szCs w:val="20"/>
              </w:rPr>
            </w:pPr>
            <w:r w:rsidRPr="00AC52EC">
              <w:rPr>
                <w:sz w:val="20"/>
                <w:szCs w:val="20"/>
              </w:rPr>
              <w:t>ПОДШИПНИК И КРОНШТЕЙН</w:t>
            </w:r>
          </w:p>
        </w:tc>
        <w:tc>
          <w:tcPr>
            <w:tcW w:w="1568" w:type="dxa"/>
            <w:tcBorders>
              <w:top w:val="nil"/>
              <w:left w:val="nil"/>
              <w:bottom w:val="single" w:sz="8" w:space="0" w:color="auto"/>
              <w:right w:val="single" w:sz="8" w:space="0" w:color="auto"/>
            </w:tcBorders>
            <w:vAlign w:val="bottom"/>
          </w:tcPr>
          <w:p w14:paraId="69373253" w14:textId="77777777" w:rsidR="00B043B7" w:rsidRPr="00AC52EC" w:rsidRDefault="00B043B7" w:rsidP="005B6B66">
            <w:pPr>
              <w:widowControl w:val="0"/>
              <w:autoSpaceDE w:val="0"/>
              <w:autoSpaceDN w:val="0"/>
              <w:adjustRightInd w:val="0"/>
              <w:spacing w:line="239" w:lineRule="exact"/>
              <w:rPr>
                <w:sz w:val="20"/>
                <w:szCs w:val="20"/>
              </w:rPr>
            </w:pPr>
            <w:r w:rsidRPr="00AC52EC">
              <w:rPr>
                <w:w w:val="90"/>
                <w:sz w:val="20"/>
                <w:szCs w:val="20"/>
              </w:rPr>
              <w:t>1</w:t>
            </w:r>
          </w:p>
        </w:tc>
      </w:tr>
      <w:tr w:rsidR="00B043B7" w14:paraId="2781523F" w14:textId="77777777" w:rsidTr="005B6B66">
        <w:trPr>
          <w:trHeight w:val="244"/>
        </w:trPr>
        <w:tc>
          <w:tcPr>
            <w:tcW w:w="680" w:type="dxa"/>
            <w:tcBorders>
              <w:top w:val="nil"/>
              <w:left w:val="single" w:sz="8" w:space="0" w:color="auto"/>
              <w:bottom w:val="single" w:sz="8" w:space="0" w:color="auto"/>
              <w:right w:val="single" w:sz="8" w:space="0" w:color="auto"/>
            </w:tcBorders>
            <w:vAlign w:val="bottom"/>
          </w:tcPr>
          <w:p w14:paraId="63DC6ADE" w14:textId="77777777" w:rsidR="00B043B7" w:rsidRPr="00AC52EC" w:rsidRDefault="00B043B7" w:rsidP="005B6B66">
            <w:pPr>
              <w:widowControl w:val="0"/>
              <w:autoSpaceDE w:val="0"/>
              <w:autoSpaceDN w:val="0"/>
              <w:adjustRightInd w:val="0"/>
              <w:spacing w:line="240" w:lineRule="exact"/>
              <w:rPr>
                <w:sz w:val="20"/>
                <w:szCs w:val="20"/>
              </w:rPr>
            </w:pPr>
            <w:r w:rsidRPr="00AC52EC">
              <w:rPr>
                <w:sz w:val="20"/>
                <w:szCs w:val="20"/>
              </w:rPr>
              <w:t>93</w:t>
            </w:r>
          </w:p>
        </w:tc>
        <w:tc>
          <w:tcPr>
            <w:tcW w:w="1980" w:type="dxa"/>
            <w:tcBorders>
              <w:top w:val="nil"/>
              <w:left w:val="nil"/>
              <w:bottom w:val="single" w:sz="8" w:space="0" w:color="auto"/>
              <w:right w:val="single" w:sz="8" w:space="0" w:color="auto"/>
            </w:tcBorders>
            <w:vAlign w:val="bottom"/>
          </w:tcPr>
          <w:p w14:paraId="19FCB0D3" w14:textId="77777777" w:rsidR="00B043B7" w:rsidRPr="00AC52EC" w:rsidRDefault="00B043B7" w:rsidP="005B6B66">
            <w:pPr>
              <w:widowControl w:val="0"/>
              <w:autoSpaceDE w:val="0"/>
              <w:autoSpaceDN w:val="0"/>
              <w:adjustRightInd w:val="0"/>
              <w:spacing w:line="240" w:lineRule="exact"/>
              <w:rPr>
                <w:sz w:val="20"/>
                <w:szCs w:val="20"/>
              </w:rPr>
            </w:pPr>
            <w:r w:rsidRPr="00AC52EC">
              <w:rPr>
                <w:w w:val="99"/>
                <w:sz w:val="20"/>
                <w:szCs w:val="20"/>
              </w:rPr>
              <w:t>06187010</w:t>
            </w:r>
          </w:p>
        </w:tc>
        <w:tc>
          <w:tcPr>
            <w:tcW w:w="6120" w:type="dxa"/>
            <w:tcBorders>
              <w:top w:val="nil"/>
              <w:left w:val="nil"/>
              <w:bottom w:val="single" w:sz="8" w:space="0" w:color="auto"/>
              <w:right w:val="single" w:sz="8" w:space="0" w:color="auto"/>
            </w:tcBorders>
            <w:vAlign w:val="bottom"/>
          </w:tcPr>
          <w:p w14:paraId="0E1850E4" w14:textId="77777777" w:rsidR="00B043B7" w:rsidRPr="00AC52EC" w:rsidRDefault="00B043B7" w:rsidP="005B6B66">
            <w:pPr>
              <w:widowControl w:val="0"/>
              <w:autoSpaceDE w:val="0"/>
              <w:autoSpaceDN w:val="0"/>
              <w:adjustRightInd w:val="0"/>
              <w:spacing w:line="240" w:lineRule="exact"/>
              <w:ind w:left="80"/>
              <w:rPr>
                <w:sz w:val="20"/>
                <w:szCs w:val="20"/>
              </w:rPr>
            </w:pPr>
            <w:r w:rsidRPr="00AC52EC">
              <w:rPr>
                <w:sz w:val="20"/>
                <w:szCs w:val="20"/>
              </w:rPr>
              <w:t>ГАЙКА M10 - GB6787</w:t>
            </w:r>
          </w:p>
        </w:tc>
        <w:tc>
          <w:tcPr>
            <w:tcW w:w="1568" w:type="dxa"/>
            <w:tcBorders>
              <w:top w:val="nil"/>
              <w:left w:val="nil"/>
              <w:bottom w:val="single" w:sz="8" w:space="0" w:color="auto"/>
              <w:right w:val="single" w:sz="8" w:space="0" w:color="auto"/>
            </w:tcBorders>
            <w:vAlign w:val="bottom"/>
          </w:tcPr>
          <w:p w14:paraId="55E4042F" w14:textId="77777777" w:rsidR="00B043B7" w:rsidRPr="00AC52EC" w:rsidRDefault="00B043B7" w:rsidP="005B6B66">
            <w:pPr>
              <w:widowControl w:val="0"/>
              <w:autoSpaceDE w:val="0"/>
              <w:autoSpaceDN w:val="0"/>
              <w:adjustRightInd w:val="0"/>
              <w:spacing w:line="240" w:lineRule="exact"/>
              <w:rPr>
                <w:sz w:val="20"/>
                <w:szCs w:val="20"/>
              </w:rPr>
            </w:pPr>
            <w:r w:rsidRPr="00AC52EC">
              <w:rPr>
                <w:w w:val="90"/>
                <w:sz w:val="20"/>
                <w:szCs w:val="20"/>
              </w:rPr>
              <w:t>1</w:t>
            </w:r>
          </w:p>
        </w:tc>
      </w:tr>
      <w:tr w:rsidR="00B043B7" w14:paraId="1AE8BAD6" w14:textId="77777777" w:rsidTr="005B6B66">
        <w:trPr>
          <w:trHeight w:val="243"/>
        </w:trPr>
        <w:tc>
          <w:tcPr>
            <w:tcW w:w="680" w:type="dxa"/>
            <w:tcBorders>
              <w:top w:val="nil"/>
              <w:left w:val="single" w:sz="8" w:space="0" w:color="auto"/>
              <w:bottom w:val="single" w:sz="8" w:space="0" w:color="auto"/>
              <w:right w:val="single" w:sz="8" w:space="0" w:color="auto"/>
            </w:tcBorders>
            <w:vAlign w:val="bottom"/>
          </w:tcPr>
          <w:p w14:paraId="273D0631" w14:textId="77777777" w:rsidR="00B043B7" w:rsidRPr="00AC52EC" w:rsidRDefault="00B043B7" w:rsidP="005B6B66">
            <w:pPr>
              <w:widowControl w:val="0"/>
              <w:autoSpaceDE w:val="0"/>
              <w:autoSpaceDN w:val="0"/>
              <w:adjustRightInd w:val="0"/>
              <w:spacing w:line="237" w:lineRule="exact"/>
              <w:rPr>
                <w:sz w:val="20"/>
                <w:szCs w:val="20"/>
              </w:rPr>
            </w:pPr>
            <w:r w:rsidRPr="00AC52EC">
              <w:rPr>
                <w:sz w:val="20"/>
                <w:szCs w:val="20"/>
              </w:rPr>
              <w:t>94</w:t>
            </w:r>
          </w:p>
        </w:tc>
        <w:tc>
          <w:tcPr>
            <w:tcW w:w="1980" w:type="dxa"/>
            <w:tcBorders>
              <w:top w:val="nil"/>
              <w:left w:val="nil"/>
              <w:bottom w:val="single" w:sz="8" w:space="0" w:color="auto"/>
              <w:right w:val="single" w:sz="8" w:space="0" w:color="auto"/>
            </w:tcBorders>
            <w:vAlign w:val="bottom"/>
          </w:tcPr>
          <w:p w14:paraId="6B234E54" w14:textId="77777777" w:rsidR="00B043B7" w:rsidRPr="00AC52EC" w:rsidRDefault="00B043B7" w:rsidP="005B6B66">
            <w:pPr>
              <w:widowControl w:val="0"/>
              <w:autoSpaceDE w:val="0"/>
              <w:autoSpaceDN w:val="0"/>
              <w:adjustRightInd w:val="0"/>
              <w:spacing w:line="237" w:lineRule="exact"/>
              <w:rPr>
                <w:sz w:val="20"/>
                <w:szCs w:val="20"/>
              </w:rPr>
            </w:pPr>
            <w:r w:rsidRPr="00AC52EC">
              <w:rPr>
                <w:w w:val="99"/>
                <w:sz w:val="20"/>
                <w:szCs w:val="20"/>
              </w:rPr>
              <w:t>18030400</w:t>
            </w:r>
          </w:p>
        </w:tc>
        <w:tc>
          <w:tcPr>
            <w:tcW w:w="6120" w:type="dxa"/>
            <w:tcBorders>
              <w:top w:val="nil"/>
              <w:left w:val="nil"/>
              <w:bottom w:val="single" w:sz="8" w:space="0" w:color="auto"/>
              <w:right w:val="single" w:sz="8" w:space="0" w:color="auto"/>
            </w:tcBorders>
            <w:vAlign w:val="bottom"/>
          </w:tcPr>
          <w:p w14:paraId="4480E620" w14:textId="77777777" w:rsidR="00B043B7" w:rsidRPr="00AC52EC" w:rsidRDefault="00B043B7" w:rsidP="005B6B66">
            <w:pPr>
              <w:widowControl w:val="0"/>
              <w:autoSpaceDE w:val="0"/>
              <w:autoSpaceDN w:val="0"/>
              <w:adjustRightInd w:val="0"/>
              <w:spacing w:line="237" w:lineRule="exact"/>
              <w:ind w:left="80"/>
              <w:rPr>
                <w:sz w:val="20"/>
                <w:szCs w:val="20"/>
              </w:rPr>
            </w:pPr>
            <w:r w:rsidRPr="00AC52EC">
              <w:rPr>
                <w:sz w:val="20"/>
                <w:szCs w:val="20"/>
              </w:rPr>
              <w:t>КРОНШТЕЙН</w:t>
            </w:r>
          </w:p>
        </w:tc>
        <w:tc>
          <w:tcPr>
            <w:tcW w:w="1568" w:type="dxa"/>
            <w:tcBorders>
              <w:top w:val="nil"/>
              <w:left w:val="nil"/>
              <w:bottom w:val="single" w:sz="8" w:space="0" w:color="auto"/>
              <w:right w:val="single" w:sz="8" w:space="0" w:color="auto"/>
            </w:tcBorders>
            <w:vAlign w:val="bottom"/>
          </w:tcPr>
          <w:p w14:paraId="20092BF9" w14:textId="77777777" w:rsidR="00B043B7" w:rsidRPr="00AC52EC" w:rsidRDefault="00B043B7" w:rsidP="005B6B66">
            <w:pPr>
              <w:widowControl w:val="0"/>
              <w:autoSpaceDE w:val="0"/>
              <w:autoSpaceDN w:val="0"/>
              <w:adjustRightInd w:val="0"/>
              <w:spacing w:line="237" w:lineRule="exact"/>
              <w:rPr>
                <w:sz w:val="20"/>
                <w:szCs w:val="20"/>
              </w:rPr>
            </w:pPr>
            <w:r w:rsidRPr="00AC52EC">
              <w:rPr>
                <w:w w:val="90"/>
                <w:sz w:val="20"/>
                <w:szCs w:val="20"/>
              </w:rPr>
              <w:t>1</w:t>
            </w:r>
          </w:p>
        </w:tc>
      </w:tr>
      <w:tr w:rsidR="00B043B7" w14:paraId="4341AF6C" w14:textId="77777777" w:rsidTr="005B6B66">
        <w:trPr>
          <w:trHeight w:val="243"/>
        </w:trPr>
        <w:tc>
          <w:tcPr>
            <w:tcW w:w="680" w:type="dxa"/>
            <w:tcBorders>
              <w:top w:val="nil"/>
              <w:left w:val="single" w:sz="8" w:space="0" w:color="auto"/>
              <w:bottom w:val="single" w:sz="8" w:space="0" w:color="auto"/>
              <w:right w:val="single" w:sz="8" w:space="0" w:color="auto"/>
            </w:tcBorders>
            <w:vAlign w:val="bottom"/>
          </w:tcPr>
          <w:p w14:paraId="6D54733D" w14:textId="77777777" w:rsidR="00B043B7" w:rsidRPr="00AC52EC" w:rsidRDefault="00B043B7" w:rsidP="005B6B66">
            <w:pPr>
              <w:widowControl w:val="0"/>
              <w:autoSpaceDE w:val="0"/>
              <w:autoSpaceDN w:val="0"/>
              <w:adjustRightInd w:val="0"/>
              <w:spacing w:line="239" w:lineRule="exact"/>
              <w:rPr>
                <w:sz w:val="20"/>
                <w:szCs w:val="20"/>
              </w:rPr>
            </w:pPr>
            <w:r w:rsidRPr="00AC52EC">
              <w:rPr>
                <w:sz w:val="20"/>
                <w:szCs w:val="20"/>
              </w:rPr>
              <w:t>95</w:t>
            </w:r>
          </w:p>
        </w:tc>
        <w:tc>
          <w:tcPr>
            <w:tcW w:w="1980" w:type="dxa"/>
            <w:tcBorders>
              <w:top w:val="nil"/>
              <w:left w:val="nil"/>
              <w:bottom w:val="single" w:sz="8" w:space="0" w:color="auto"/>
              <w:right w:val="single" w:sz="8" w:space="0" w:color="auto"/>
            </w:tcBorders>
            <w:vAlign w:val="bottom"/>
          </w:tcPr>
          <w:p w14:paraId="5BD5E0A5" w14:textId="77777777" w:rsidR="00B043B7" w:rsidRPr="00AC52EC" w:rsidRDefault="00B043B7" w:rsidP="005B6B66">
            <w:pPr>
              <w:widowControl w:val="0"/>
              <w:autoSpaceDE w:val="0"/>
              <w:autoSpaceDN w:val="0"/>
              <w:adjustRightInd w:val="0"/>
              <w:spacing w:line="239" w:lineRule="exact"/>
              <w:rPr>
                <w:sz w:val="20"/>
                <w:szCs w:val="20"/>
              </w:rPr>
            </w:pPr>
            <w:r w:rsidRPr="00AC52EC">
              <w:rPr>
                <w:w w:val="99"/>
                <w:sz w:val="20"/>
                <w:szCs w:val="20"/>
              </w:rPr>
              <w:t>18030405</w:t>
            </w:r>
          </w:p>
        </w:tc>
        <w:tc>
          <w:tcPr>
            <w:tcW w:w="6120" w:type="dxa"/>
            <w:tcBorders>
              <w:top w:val="nil"/>
              <w:left w:val="nil"/>
              <w:bottom w:val="single" w:sz="8" w:space="0" w:color="auto"/>
              <w:right w:val="single" w:sz="8" w:space="0" w:color="auto"/>
            </w:tcBorders>
            <w:vAlign w:val="bottom"/>
          </w:tcPr>
          <w:p w14:paraId="371812F4" w14:textId="77777777" w:rsidR="00B043B7" w:rsidRPr="00AC52EC" w:rsidRDefault="00B043B7" w:rsidP="005B6B66">
            <w:pPr>
              <w:widowControl w:val="0"/>
              <w:autoSpaceDE w:val="0"/>
              <w:autoSpaceDN w:val="0"/>
              <w:adjustRightInd w:val="0"/>
              <w:spacing w:line="239" w:lineRule="exact"/>
              <w:ind w:left="80"/>
              <w:rPr>
                <w:sz w:val="20"/>
                <w:szCs w:val="20"/>
              </w:rPr>
            </w:pPr>
            <w:r w:rsidRPr="00AC52EC">
              <w:rPr>
                <w:sz w:val="20"/>
                <w:szCs w:val="20"/>
              </w:rPr>
              <w:t>РУКОЯТКА РЫЧАГА</w:t>
            </w:r>
          </w:p>
        </w:tc>
        <w:tc>
          <w:tcPr>
            <w:tcW w:w="1568" w:type="dxa"/>
            <w:tcBorders>
              <w:top w:val="nil"/>
              <w:left w:val="nil"/>
              <w:bottom w:val="single" w:sz="8" w:space="0" w:color="auto"/>
              <w:right w:val="single" w:sz="8" w:space="0" w:color="auto"/>
            </w:tcBorders>
            <w:vAlign w:val="bottom"/>
          </w:tcPr>
          <w:p w14:paraId="319BDB88" w14:textId="77777777" w:rsidR="00B043B7" w:rsidRPr="00AC52EC" w:rsidRDefault="00B043B7" w:rsidP="005B6B66">
            <w:pPr>
              <w:widowControl w:val="0"/>
              <w:autoSpaceDE w:val="0"/>
              <w:autoSpaceDN w:val="0"/>
              <w:adjustRightInd w:val="0"/>
              <w:spacing w:line="239" w:lineRule="exact"/>
              <w:rPr>
                <w:sz w:val="20"/>
                <w:szCs w:val="20"/>
              </w:rPr>
            </w:pPr>
            <w:r w:rsidRPr="00AC52EC">
              <w:rPr>
                <w:w w:val="90"/>
                <w:sz w:val="20"/>
                <w:szCs w:val="20"/>
              </w:rPr>
              <w:t>1</w:t>
            </w:r>
          </w:p>
        </w:tc>
      </w:tr>
      <w:tr w:rsidR="00B043B7" w14:paraId="289AE4D3" w14:textId="77777777" w:rsidTr="005B6B66">
        <w:trPr>
          <w:trHeight w:val="243"/>
        </w:trPr>
        <w:tc>
          <w:tcPr>
            <w:tcW w:w="680" w:type="dxa"/>
            <w:tcBorders>
              <w:top w:val="nil"/>
              <w:left w:val="single" w:sz="8" w:space="0" w:color="auto"/>
              <w:bottom w:val="single" w:sz="8" w:space="0" w:color="auto"/>
              <w:right w:val="single" w:sz="8" w:space="0" w:color="auto"/>
            </w:tcBorders>
            <w:vAlign w:val="bottom"/>
          </w:tcPr>
          <w:p w14:paraId="49F392DB" w14:textId="77777777" w:rsidR="00B043B7" w:rsidRPr="00AC52EC" w:rsidRDefault="00B043B7" w:rsidP="005B6B66">
            <w:pPr>
              <w:widowControl w:val="0"/>
              <w:autoSpaceDE w:val="0"/>
              <w:autoSpaceDN w:val="0"/>
              <w:adjustRightInd w:val="0"/>
              <w:spacing w:line="237" w:lineRule="exact"/>
              <w:rPr>
                <w:sz w:val="20"/>
                <w:szCs w:val="20"/>
              </w:rPr>
            </w:pPr>
            <w:r w:rsidRPr="00AC52EC">
              <w:rPr>
                <w:sz w:val="20"/>
                <w:szCs w:val="20"/>
              </w:rPr>
              <w:t>96</w:t>
            </w:r>
          </w:p>
        </w:tc>
        <w:tc>
          <w:tcPr>
            <w:tcW w:w="1980" w:type="dxa"/>
            <w:tcBorders>
              <w:top w:val="nil"/>
              <w:left w:val="nil"/>
              <w:bottom w:val="single" w:sz="8" w:space="0" w:color="auto"/>
              <w:right w:val="single" w:sz="8" w:space="0" w:color="auto"/>
            </w:tcBorders>
            <w:vAlign w:val="bottom"/>
          </w:tcPr>
          <w:p w14:paraId="2055C67C" w14:textId="77777777" w:rsidR="00B043B7" w:rsidRPr="00AC52EC" w:rsidRDefault="00B043B7" w:rsidP="005B6B66">
            <w:pPr>
              <w:widowControl w:val="0"/>
              <w:autoSpaceDE w:val="0"/>
              <w:autoSpaceDN w:val="0"/>
              <w:adjustRightInd w:val="0"/>
              <w:spacing w:line="237" w:lineRule="exact"/>
              <w:rPr>
                <w:sz w:val="20"/>
                <w:szCs w:val="20"/>
              </w:rPr>
            </w:pPr>
            <w:r w:rsidRPr="00AC52EC">
              <w:rPr>
                <w:w w:val="99"/>
                <w:sz w:val="20"/>
                <w:szCs w:val="20"/>
              </w:rPr>
              <w:t>18030404</w:t>
            </w:r>
          </w:p>
        </w:tc>
        <w:tc>
          <w:tcPr>
            <w:tcW w:w="6120" w:type="dxa"/>
            <w:tcBorders>
              <w:top w:val="nil"/>
              <w:left w:val="nil"/>
              <w:bottom w:val="single" w:sz="8" w:space="0" w:color="auto"/>
              <w:right w:val="single" w:sz="8" w:space="0" w:color="auto"/>
            </w:tcBorders>
            <w:vAlign w:val="bottom"/>
          </w:tcPr>
          <w:p w14:paraId="15AC3E3E" w14:textId="77777777" w:rsidR="00B043B7" w:rsidRPr="00AC52EC" w:rsidRDefault="00B043B7" w:rsidP="005B6B66">
            <w:pPr>
              <w:widowControl w:val="0"/>
              <w:autoSpaceDE w:val="0"/>
              <w:autoSpaceDN w:val="0"/>
              <w:adjustRightInd w:val="0"/>
              <w:spacing w:line="237" w:lineRule="exact"/>
              <w:ind w:left="80"/>
              <w:rPr>
                <w:sz w:val="20"/>
                <w:szCs w:val="20"/>
              </w:rPr>
            </w:pPr>
            <w:r w:rsidRPr="00AC52EC">
              <w:rPr>
                <w:sz w:val="20"/>
                <w:szCs w:val="20"/>
              </w:rPr>
              <w:t>РУЧКА</w:t>
            </w:r>
          </w:p>
        </w:tc>
        <w:tc>
          <w:tcPr>
            <w:tcW w:w="1568" w:type="dxa"/>
            <w:tcBorders>
              <w:top w:val="nil"/>
              <w:left w:val="nil"/>
              <w:bottom w:val="single" w:sz="8" w:space="0" w:color="auto"/>
              <w:right w:val="single" w:sz="8" w:space="0" w:color="auto"/>
            </w:tcBorders>
            <w:vAlign w:val="bottom"/>
          </w:tcPr>
          <w:p w14:paraId="0BDC9709" w14:textId="77777777" w:rsidR="00B043B7" w:rsidRPr="00AC52EC" w:rsidRDefault="00B043B7" w:rsidP="005B6B66">
            <w:pPr>
              <w:widowControl w:val="0"/>
              <w:autoSpaceDE w:val="0"/>
              <w:autoSpaceDN w:val="0"/>
              <w:adjustRightInd w:val="0"/>
              <w:spacing w:line="237" w:lineRule="exact"/>
              <w:rPr>
                <w:sz w:val="20"/>
                <w:szCs w:val="20"/>
              </w:rPr>
            </w:pPr>
            <w:r w:rsidRPr="00AC52EC">
              <w:rPr>
                <w:w w:val="90"/>
                <w:sz w:val="20"/>
                <w:szCs w:val="20"/>
              </w:rPr>
              <w:t>1</w:t>
            </w:r>
          </w:p>
        </w:tc>
      </w:tr>
      <w:tr w:rsidR="00B043B7" w14:paraId="3232937B" w14:textId="77777777" w:rsidTr="005B6B66">
        <w:trPr>
          <w:trHeight w:val="244"/>
        </w:trPr>
        <w:tc>
          <w:tcPr>
            <w:tcW w:w="680" w:type="dxa"/>
            <w:tcBorders>
              <w:top w:val="nil"/>
              <w:left w:val="single" w:sz="8" w:space="0" w:color="auto"/>
              <w:bottom w:val="single" w:sz="8" w:space="0" w:color="auto"/>
              <w:right w:val="single" w:sz="8" w:space="0" w:color="auto"/>
            </w:tcBorders>
            <w:vAlign w:val="bottom"/>
          </w:tcPr>
          <w:p w14:paraId="5949411A" w14:textId="77777777" w:rsidR="00B043B7" w:rsidRPr="00AC52EC" w:rsidRDefault="00B043B7" w:rsidP="005B6B66">
            <w:pPr>
              <w:widowControl w:val="0"/>
              <w:autoSpaceDE w:val="0"/>
              <w:autoSpaceDN w:val="0"/>
              <w:adjustRightInd w:val="0"/>
              <w:spacing w:line="239" w:lineRule="exact"/>
              <w:rPr>
                <w:sz w:val="20"/>
                <w:szCs w:val="20"/>
              </w:rPr>
            </w:pPr>
            <w:r w:rsidRPr="00AC52EC">
              <w:rPr>
                <w:sz w:val="20"/>
                <w:szCs w:val="20"/>
              </w:rPr>
              <w:t>97</w:t>
            </w:r>
          </w:p>
        </w:tc>
        <w:tc>
          <w:tcPr>
            <w:tcW w:w="1980" w:type="dxa"/>
            <w:tcBorders>
              <w:top w:val="nil"/>
              <w:left w:val="nil"/>
              <w:bottom w:val="single" w:sz="8" w:space="0" w:color="auto"/>
              <w:right w:val="single" w:sz="8" w:space="0" w:color="auto"/>
            </w:tcBorders>
            <w:vAlign w:val="bottom"/>
          </w:tcPr>
          <w:p w14:paraId="6A53631A" w14:textId="77777777" w:rsidR="00B043B7" w:rsidRPr="00AC52EC" w:rsidRDefault="00B043B7" w:rsidP="005B6B66">
            <w:pPr>
              <w:widowControl w:val="0"/>
              <w:autoSpaceDE w:val="0"/>
              <w:autoSpaceDN w:val="0"/>
              <w:adjustRightInd w:val="0"/>
              <w:spacing w:line="239" w:lineRule="exact"/>
              <w:rPr>
                <w:sz w:val="20"/>
                <w:szCs w:val="20"/>
              </w:rPr>
            </w:pPr>
            <w:r w:rsidRPr="00AC52EC">
              <w:rPr>
                <w:w w:val="99"/>
                <w:sz w:val="20"/>
                <w:szCs w:val="20"/>
              </w:rPr>
              <w:t>07300006</w:t>
            </w:r>
          </w:p>
        </w:tc>
        <w:tc>
          <w:tcPr>
            <w:tcW w:w="6120" w:type="dxa"/>
            <w:tcBorders>
              <w:top w:val="nil"/>
              <w:left w:val="nil"/>
              <w:bottom w:val="single" w:sz="8" w:space="0" w:color="auto"/>
              <w:right w:val="single" w:sz="8" w:space="0" w:color="auto"/>
            </w:tcBorders>
            <w:vAlign w:val="bottom"/>
          </w:tcPr>
          <w:p w14:paraId="1C0DC26D" w14:textId="77777777" w:rsidR="00B043B7" w:rsidRPr="00AC52EC" w:rsidRDefault="00B043B7" w:rsidP="005B6B66">
            <w:pPr>
              <w:widowControl w:val="0"/>
              <w:autoSpaceDE w:val="0"/>
              <w:autoSpaceDN w:val="0"/>
              <w:adjustRightInd w:val="0"/>
              <w:spacing w:line="239" w:lineRule="exact"/>
              <w:ind w:left="80"/>
              <w:rPr>
                <w:sz w:val="20"/>
                <w:szCs w:val="20"/>
              </w:rPr>
            </w:pPr>
            <w:r w:rsidRPr="00AC52EC">
              <w:rPr>
                <w:sz w:val="20"/>
                <w:szCs w:val="20"/>
              </w:rPr>
              <w:t>БОЛТ M6 - GB73</w:t>
            </w:r>
          </w:p>
        </w:tc>
        <w:tc>
          <w:tcPr>
            <w:tcW w:w="1568" w:type="dxa"/>
            <w:tcBorders>
              <w:top w:val="nil"/>
              <w:left w:val="nil"/>
              <w:bottom w:val="single" w:sz="8" w:space="0" w:color="auto"/>
              <w:right w:val="single" w:sz="8" w:space="0" w:color="auto"/>
            </w:tcBorders>
            <w:vAlign w:val="bottom"/>
          </w:tcPr>
          <w:p w14:paraId="56E88B3D" w14:textId="77777777" w:rsidR="00B043B7" w:rsidRPr="00AC52EC" w:rsidRDefault="00B043B7" w:rsidP="005B6B66">
            <w:pPr>
              <w:widowControl w:val="0"/>
              <w:autoSpaceDE w:val="0"/>
              <w:autoSpaceDN w:val="0"/>
              <w:adjustRightInd w:val="0"/>
              <w:spacing w:line="239" w:lineRule="exact"/>
              <w:rPr>
                <w:sz w:val="20"/>
                <w:szCs w:val="20"/>
              </w:rPr>
            </w:pPr>
            <w:r w:rsidRPr="00AC52EC">
              <w:rPr>
                <w:w w:val="90"/>
                <w:sz w:val="20"/>
                <w:szCs w:val="20"/>
              </w:rPr>
              <w:t>1</w:t>
            </w:r>
          </w:p>
        </w:tc>
      </w:tr>
    </w:tbl>
    <w:p w14:paraId="595093DF" w14:textId="77777777" w:rsidR="00B043B7" w:rsidRDefault="00B043B7" w:rsidP="00B043B7">
      <w:pPr>
        <w:jc w:val="left"/>
        <w:rPr>
          <w:sz w:val="22"/>
          <w:szCs w:val="22"/>
        </w:rPr>
      </w:pPr>
    </w:p>
    <w:p w14:paraId="0345C914" w14:textId="77777777" w:rsidR="00B043B7" w:rsidRDefault="00B043B7" w:rsidP="00B043B7">
      <w:pPr>
        <w:jc w:val="left"/>
        <w:rPr>
          <w:sz w:val="22"/>
          <w:szCs w:val="22"/>
        </w:rPr>
      </w:pPr>
    </w:p>
    <w:p w14:paraId="273FA96F" w14:textId="77777777" w:rsidR="00B043B7" w:rsidRDefault="00B043B7" w:rsidP="00B043B7">
      <w:pPr>
        <w:jc w:val="left"/>
        <w:rPr>
          <w:sz w:val="22"/>
          <w:szCs w:val="22"/>
        </w:rPr>
      </w:pPr>
    </w:p>
    <w:p w14:paraId="5053BE66" w14:textId="77777777" w:rsidR="00B043B7" w:rsidRDefault="00B043B7" w:rsidP="00B043B7">
      <w:pPr>
        <w:jc w:val="left"/>
        <w:rPr>
          <w:sz w:val="22"/>
          <w:szCs w:val="22"/>
        </w:rPr>
      </w:pPr>
    </w:p>
    <w:p w14:paraId="37BC2CF1" w14:textId="77777777" w:rsidR="00B043B7" w:rsidRDefault="00B043B7" w:rsidP="00B043B7">
      <w:pPr>
        <w:jc w:val="left"/>
        <w:rPr>
          <w:sz w:val="22"/>
          <w:szCs w:val="22"/>
        </w:rPr>
      </w:pPr>
    </w:p>
    <w:p w14:paraId="4914E3E1" w14:textId="77777777" w:rsidR="00B043B7" w:rsidRDefault="00B043B7" w:rsidP="00B043B7">
      <w:pPr>
        <w:jc w:val="left"/>
        <w:rPr>
          <w:sz w:val="22"/>
          <w:szCs w:val="22"/>
        </w:rPr>
      </w:pPr>
    </w:p>
    <w:p w14:paraId="41770FC5" w14:textId="77777777" w:rsidR="00B043B7" w:rsidRDefault="00B043B7" w:rsidP="00B043B7">
      <w:pPr>
        <w:jc w:val="left"/>
        <w:rPr>
          <w:sz w:val="22"/>
          <w:szCs w:val="22"/>
        </w:rPr>
      </w:pPr>
    </w:p>
    <w:p w14:paraId="0FA4DB07" w14:textId="77777777" w:rsidR="00B043B7" w:rsidRDefault="00B043B7" w:rsidP="00B043B7">
      <w:pPr>
        <w:jc w:val="left"/>
        <w:rPr>
          <w:sz w:val="22"/>
          <w:szCs w:val="22"/>
        </w:rPr>
      </w:pPr>
    </w:p>
    <w:p w14:paraId="42734295" w14:textId="77777777" w:rsidR="00B043B7" w:rsidRDefault="00B043B7" w:rsidP="00B043B7">
      <w:pPr>
        <w:jc w:val="left"/>
        <w:rPr>
          <w:sz w:val="22"/>
          <w:szCs w:val="22"/>
        </w:rPr>
      </w:pPr>
    </w:p>
    <w:p w14:paraId="5ACE19F4" w14:textId="77777777" w:rsidR="00B043B7" w:rsidRDefault="00B043B7" w:rsidP="00B043B7">
      <w:pPr>
        <w:jc w:val="left"/>
        <w:rPr>
          <w:sz w:val="22"/>
          <w:szCs w:val="22"/>
        </w:rPr>
      </w:pPr>
    </w:p>
    <w:p w14:paraId="2FC69EF3" w14:textId="77777777" w:rsidR="00B043B7" w:rsidRDefault="00B043B7" w:rsidP="00B043B7">
      <w:pPr>
        <w:jc w:val="left"/>
        <w:rPr>
          <w:sz w:val="22"/>
          <w:szCs w:val="22"/>
        </w:rPr>
      </w:pPr>
    </w:p>
    <w:p w14:paraId="71CCAD09" w14:textId="77777777" w:rsidR="00B043B7" w:rsidRDefault="00B043B7" w:rsidP="00B043B7">
      <w:pPr>
        <w:jc w:val="left"/>
        <w:rPr>
          <w:sz w:val="22"/>
          <w:szCs w:val="22"/>
        </w:rPr>
      </w:pPr>
    </w:p>
    <w:p w14:paraId="54172D87" w14:textId="77777777" w:rsidR="00B043B7" w:rsidRDefault="00B043B7" w:rsidP="00B043B7">
      <w:pPr>
        <w:jc w:val="left"/>
        <w:rPr>
          <w:sz w:val="22"/>
          <w:szCs w:val="22"/>
        </w:rPr>
      </w:pPr>
    </w:p>
    <w:p w14:paraId="183A663E" w14:textId="77777777" w:rsidR="00B043B7" w:rsidRDefault="00B043B7" w:rsidP="00B043B7">
      <w:pPr>
        <w:jc w:val="left"/>
        <w:rPr>
          <w:sz w:val="22"/>
          <w:szCs w:val="22"/>
        </w:rPr>
      </w:pPr>
    </w:p>
    <w:p w14:paraId="137115F8" w14:textId="77777777" w:rsidR="00B043B7" w:rsidRDefault="00B043B7" w:rsidP="00B043B7">
      <w:pPr>
        <w:jc w:val="left"/>
        <w:rPr>
          <w:sz w:val="22"/>
          <w:szCs w:val="22"/>
        </w:rPr>
      </w:pPr>
    </w:p>
    <w:p w14:paraId="74647C78" w14:textId="77777777" w:rsidR="00B043B7" w:rsidRDefault="00B043B7" w:rsidP="00B043B7">
      <w:pPr>
        <w:jc w:val="left"/>
        <w:rPr>
          <w:sz w:val="22"/>
          <w:szCs w:val="22"/>
        </w:rPr>
      </w:pPr>
    </w:p>
    <w:p w14:paraId="4E07FC55" w14:textId="77777777" w:rsidR="00B043B7" w:rsidRDefault="00B043B7" w:rsidP="00B043B7">
      <w:pPr>
        <w:jc w:val="left"/>
        <w:rPr>
          <w:sz w:val="22"/>
          <w:szCs w:val="22"/>
        </w:rPr>
      </w:pPr>
    </w:p>
    <w:p w14:paraId="236822B8" w14:textId="77777777" w:rsidR="00B043B7" w:rsidRDefault="00B043B7" w:rsidP="00B043B7">
      <w:pPr>
        <w:jc w:val="left"/>
        <w:rPr>
          <w:sz w:val="22"/>
          <w:szCs w:val="22"/>
        </w:rPr>
      </w:pPr>
    </w:p>
    <w:p w14:paraId="6D08BE83" w14:textId="77777777" w:rsidR="00B043B7" w:rsidRDefault="00B043B7" w:rsidP="00B043B7">
      <w:pPr>
        <w:jc w:val="left"/>
        <w:rPr>
          <w:sz w:val="22"/>
          <w:szCs w:val="22"/>
        </w:rPr>
      </w:pPr>
    </w:p>
    <w:p w14:paraId="0381A759" w14:textId="77777777" w:rsidR="00B043B7" w:rsidRDefault="00B043B7" w:rsidP="00B043B7">
      <w:pPr>
        <w:jc w:val="left"/>
        <w:rPr>
          <w:sz w:val="22"/>
          <w:szCs w:val="22"/>
        </w:rPr>
      </w:pPr>
    </w:p>
    <w:p w14:paraId="1FFDA945" w14:textId="77777777" w:rsidR="00B043B7" w:rsidRDefault="00B043B7" w:rsidP="00B043B7">
      <w:pPr>
        <w:jc w:val="left"/>
        <w:rPr>
          <w:sz w:val="22"/>
          <w:szCs w:val="22"/>
        </w:rPr>
      </w:pPr>
    </w:p>
    <w:p w14:paraId="61538EC9" w14:textId="77777777" w:rsidR="00B043B7" w:rsidRDefault="00B043B7" w:rsidP="00B043B7">
      <w:pPr>
        <w:jc w:val="left"/>
        <w:rPr>
          <w:sz w:val="22"/>
          <w:szCs w:val="22"/>
        </w:rPr>
      </w:pPr>
    </w:p>
    <w:p w14:paraId="5D99A33D" w14:textId="77777777" w:rsidR="00B043B7" w:rsidRDefault="00B043B7" w:rsidP="00B043B7">
      <w:pPr>
        <w:jc w:val="left"/>
        <w:rPr>
          <w:sz w:val="22"/>
          <w:szCs w:val="22"/>
        </w:rPr>
      </w:pPr>
    </w:p>
    <w:p w14:paraId="6A183C6A" w14:textId="77777777" w:rsidR="00B043B7" w:rsidRDefault="00B043B7" w:rsidP="00B043B7">
      <w:pPr>
        <w:jc w:val="left"/>
        <w:rPr>
          <w:sz w:val="22"/>
          <w:szCs w:val="22"/>
        </w:rPr>
      </w:pPr>
    </w:p>
    <w:p w14:paraId="3ED2A5DE" w14:textId="77777777" w:rsidR="00B043B7" w:rsidRDefault="00B043B7" w:rsidP="00B043B7">
      <w:pPr>
        <w:jc w:val="left"/>
        <w:rPr>
          <w:sz w:val="22"/>
          <w:szCs w:val="22"/>
        </w:rPr>
      </w:pPr>
    </w:p>
    <w:p w14:paraId="32321D0D" w14:textId="77777777" w:rsidR="00B043B7" w:rsidRDefault="00B043B7" w:rsidP="00B043B7">
      <w:pPr>
        <w:jc w:val="left"/>
        <w:rPr>
          <w:sz w:val="22"/>
          <w:szCs w:val="22"/>
        </w:rPr>
      </w:pPr>
    </w:p>
    <w:p w14:paraId="479148AD" w14:textId="77777777" w:rsidR="00B043B7" w:rsidRDefault="00B043B7" w:rsidP="00B043B7">
      <w:pPr>
        <w:jc w:val="left"/>
        <w:rPr>
          <w:sz w:val="22"/>
          <w:szCs w:val="22"/>
        </w:rPr>
      </w:pPr>
    </w:p>
    <w:p w14:paraId="2B9DDD3B" w14:textId="77777777" w:rsidR="00B043B7" w:rsidRDefault="00B043B7" w:rsidP="00B043B7">
      <w:pPr>
        <w:jc w:val="left"/>
        <w:rPr>
          <w:sz w:val="22"/>
          <w:szCs w:val="22"/>
        </w:rPr>
      </w:pPr>
    </w:p>
    <w:p w14:paraId="623CE5BE" w14:textId="77777777" w:rsidR="00B043B7" w:rsidRDefault="00B043B7" w:rsidP="00B043B7">
      <w:pPr>
        <w:jc w:val="left"/>
        <w:rPr>
          <w:sz w:val="22"/>
          <w:szCs w:val="22"/>
        </w:rPr>
      </w:pPr>
    </w:p>
    <w:p w14:paraId="55468489" w14:textId="77777777" w:rsidR="00B043B7" w:rsidRDefault="00B043B7" w:rsidP="00B043B7">
      <w:pPr>
        <w:jc w:val="left"/>
        <w:rPr>
          <w:sz w:val="22"/>
          <w:szCs w:val="22"/>
        </w:rPr>
      </w:pPr>
    </w:p>
    <w:p w14:paraId="0D5765CC" w14:textId="77777777" w:rsidR="00B043B7" w:rsidRDefault="00B043B7" w:rsidP="00B043B7">
      <w:pPr>
        <w:jc w:val="left"/>
        <w:rPr>
          <w:sz w:val="22"/>
          <w:szCs w:val="22"/>
        </w:rPr>
      </w:pPr>
    </w:p>
    <w:p w14:paraId="6CE8F768" w14:textId="77777777" w:rsidR="00B043B7" w:rsidRDefault="00B043B7" w:rsidP="00B043B7">
      <w:pPr>
        <w:jc w:val="left"/>
        <w:rPr>
          <w:sz w:val="22"/>
          <w:szCs w:val="22"/>
        </w:rPr>
      </w:pPr>
    </w:p>
    <w:p w14:paraId="406848BE" w14:textId="77777777" w:rsidR="00B043B7" w:rsidRDefault="00B043B7" w:rsidP="00B043B7">
      <w:pPr>
        <w:jc w:val="left"/>
        <w:rPr>
          <w:sz w:val="22"/>
          <w:szCs w:val="22"/>
        </w:rPr>
      </w:pPr>
    </w:p>
    <w:p w14:paraId="7BBB7384" w14:textId="77777777" w:rsidR="00B043B7" w:rsidRDefault="00B043B7" w:rsidP="00B043B7">
      <w:pPr>
        <w:jc w:val="left"/>
        <w:rPr>
          <w:sz w:val="22"/>
          <w:szCs w:val="22"/>
        </w:rPr>
      </w:pPr>
    </w:p>
    <w:p w14:paraId="614B8EA1" w14:textId="77777777" w:rsidR="00B043B7" w:rsidRDefault="00B043B7" w:rsidP="00B043B7">
      <w:pPr>
        <w:jc w:val="left"/>
        <w:rPr>
          <w:sz w:val="22"/>
          <w:szCs w:val="22"/>
        </w:rPr>
      </w:pPr>
    </w:p>
    <w:p w14:paraId="2AABA41C" w14:textId="77777777" w:rsidR="00B043B7" w:rsidRDefault="00B043B7" w:rsidP="00B043B7">
      <w:pPr>
        <w:jc w:val="left"/>
        <w:rPr>
          <w:sz w:val="22"/>
          <w:szCs w:val="22"/>
        </w:rPr>
      </w:pPr>
    </w:p>
    <w:p w14:paraId="15C3960C" w14:textId="77777777" w:rsidR="00B043B7" w:rsidRDefault="00B043B7" w:rsidP="00B043B7">
      <w:pPr>
        <w:jc w:val="left"/>
        <w:rPr>
          <w:sz w:val="22"/>
          <w:szCs w:val="22"/>
        </w:rPr>
      </w:pPr>
    </w:p>
    <w:p w14:paraId="0B6015F7" w14:textId="77777777" w:rsidR="00B043B7" w:rsidRDefault="00B043B7" w:rsidP="00B043B7">
      <w:pPr>
        <w:jc w:val="left"/>
        <w:rPr>
          <w:sz w:val="22"/>
          <w:szCs w:val="22"/>
        </w:rPr>
      </w:pPr>
    </w:p>
    <w:p w14:paraId="003762C6" w14:textId="77777777" w:rsidR="00B043B7" w:rsidRDefault="00B043B7" w:rsidP="00B043B7">
      <w:pPr>
        <w:jc w:val="left"/>
        <w:rPr>
          <w:sz w:val="22"/>
          <w:szCs w:val="22"/>
        </w:rPr>
      </w:pPr>
    </w:p>
    <w:p w14:paraId="67D508B0" w14:textId="77777777" w:rsidR="00B043B7" w:rsidRDefault="00B043B7" w:rsidP="00B043B7">
      <w:pPr>
        <w:jc w:val="left"/>
        <w:rPr>
          <w:sz w:val="22"/>
          <w:szCs w:val="22"/>
        </w:rPr>
      </w:pPr>
    </w:p>
    <w:p w14:paraId="72BB4212" w14:textId="77777777" w:rsidR="00B043B7" w:rsidRDefault="00B043B7" w:rsidP="00B043B7">
      <w:pPr>
        <w:jc w:val="left"/>
        <w:rPr>
          <w:sz w:val="22"/>
          <w:szCs w:val="22"/>
        </w:rPr>
      </w:pPr>
    </w:p>
    <w:p w14:paraId="14E2979D" w14:textId="77777777" w:rsidR="00B043B7" w:rsidRDefault="00B043B7" w:rsidP="00B043B7">
      <w:pPr>
        <w:jc w:val="left"/>
        <w:rPr>
          <w:sz w:val="22"/>
          <w:szCs w:val="22"/>
        </w:rPr>
      </w:pPr>
    </w:p>
    <w:p w14:paraId="53DF2B3D" w14:textId="77777777" w:rsidR="00B043B7" w:rsidRDefault="00B043B7" w:rsidP="00B043B7">
      <w:pPr>
        <w:jc w:val="left"/>
        <w:rPr>
          <w:sz w:val="22"/>
          <w:szCs w:val="22"/>
        </w:rPr>
      </w:pPr>
    </w:p>
    <w:p w14:paraId="338AAEC2" w14:textId="77777777" w:rsidR="00B043B7" w:rsidRDefault="00B043B7" w:rsidP="00B043B7">
      <w:pPr>
        <w:jc w:val="left"/>
        <w:rPr>
          <w:sz w:val="22"/>
          <w:szCs w:val="22"/>
        </w:rPr>
      </w:pPr>
    </w:p>
    <w:p w14:paraId="6A5F1C05" w14:textId="77777777" w:rsidR="00B043B7" w:rsidRDefault="00B043B7" w:rsidP="00B043B7">
      <w:pPr>
        <w:jc w:val="left"/>
        <w:rPr>
          <w:sz w:val="22"/>
          <w:szCs w:val="22"/>
        </w:rPr>
      </w:pPr>
    </w:p>
    <w:p w14:paraId="5DC2D9F6" w14:textId="77777777" w:rsidR="00B043B7" w:rsidRDefault="00B043B7" w:rsidP="00B043B7">
      <w:pPr>
        <w:jc w:val="left"/>
        <w:rPr>
          <w:sz w:val="22"/>
          <w:szCs w:val="22"/>
        </w:rPr>
      </w:pPr>
    </w:p>
    <w:p w14:paraId="17308CA9" w14:textId="77777777" w:rsidR="00B043B7" w:rsidRDefault="00B043B7" w:rsidP="00B043B7">
      <w:pPr>
        <w:jc w:val="left"/>
        <w:rPr>
          <w:sz w:val="22"/>
          <w:szCs w:val="22"/>
        </w:rPr>
      </w:pPr>
    </w:p>
    <w:p w14:paraId="3C90DE26" w14:textId="77777777" w:rsidR="00B043B7" w:rsidRDefault="00B043B7" w:rsidP="00B043B7">
      <w:pPr>
        <w:jc w:val="left"/>
        <w:rPr>
          <w:sz w:val="22"/>
          <w:szCs w:val="22"/>
        </w:rPr>
      </w:pPr>
    </w:p>
    <w:p w14:paraId="1CA73ED5" w14:textId="77777777" w:rsidR="00B043B7" w:rsidRPr="00660A67" w:rsidRDefault="00B043B7" w:rsidP="00B043B7">
      <w:pPr>
        <w:rPr>
          <w:b/>
          <w:bCs/>
          <w:sz w:val="28"/>
          <w:szCs w:val="28"/>
        </w:rPr>
      </w:pPr>
      <w:r w:rsidRPr="00660A67">
        <w:rPr>
          <w:b/>
          <w:bCs/>
          <w:sz w:val="28"/>
          <w:szCs w:val="28"/>
        </w:rPr>
        <w:lastRenderedPageBreak/>
        <w:t>ГАРАНТИЙНЫЙ  ТАЛОН</w:t>
      </w:r>
    </w:p>
    <w:p w14:paraId="572241DA" w14:textId="77777777" w:rsidR="00B043B7" w:rsidRPr="00660A67" w:rsidRDefault="00B043B7" w:rsidP="00B043B7">
      <w:pPr>
        <w:rPr>
          <w:sz w:val="22"/>
          <w:szCs w:val="22"/>
        </w:rPr>
      </w:pPr>
    </w:p>
    <w:p w14:paraId="5845252E" w14:textId="77777777" w:rsidR="00B043B7" w:rsidRPr="00660A67" w:rsidRDefault="00B043B7" w:rsidP="00B043B7">
      <w:pPr>
        <w:rPr>
          <w:sz w:val="22"/>
          <w:szCs w:val="22"/>
        </w:rPr>
      </w:pPr>
    </w:p>
    <w:p w14:paraId="6FB03F82" w14:textId="77777777" w:rsidR="00B043B7" w:rsidRPr="00660A67" w:rsidRDefault="00B043B7" w:rsidP="00B043B7">
      <w:pPr>
        <w:rPr>
          <w:sz w:val="22"/>
          <w:szCs w:val="22"/>
        </w:rPr>
      </w:pPr>
      <w:r w:rsidRPr="00660A67">
        <w:rPr>
          <w:sz w:val="22"/>
          <w:szCs w:val="22"/>
        </w:rPr>
        <w:t>Модель_______________                 Cерийный номер________________</w:t>
      </w:r>
    </w:p>
    <w:p w14:paraId="57814A59" w14:textId="77777777" w:rsidR="00B043B7" w:rsidRPr="00660A67" w:rsidRDefault="00B043B7" w:rsidP="00B043B7">
      <w:pPr>
        <w:rPr>
          <w:sz w:val="22"/>
          <w:szCs w:val="22"/>
        </w:rPr>
      </w:pPr>
    </w:p>
    <w:p w14:paraId="160E165F" w14:textId="77777777" w:rsidR="00B043B7" w:rsidRPr="00660A67" w:rsidRDefault="00B043B7" w:rsidP="00B043B7">
      <w:pPr>
        <w:rPr>
          <w:sz w:val="22"/>
          <w:szCs w:val="22"/>
        </w:rPr>
      </w:pPr>
      <w:r w:rsidRPr="00660A67">
        <w:rPr>
          <w:sz w:val="22"/>
          <w:szCs w:val="22"/>
        </w:rPr>
        <w:t>ГАРАНТИЙНЫЕ  ОБЯЗАТЕЛЬСТВА</w:t>
      </w:r>
    </w:p>
    <w:p w14:paraId="357CEC6A" w14:textId="77777777" w:rsidR="00B043B7" w:rsidRPr="00660A67" w:rsidRDefault="00B043B7" w:rsidP="00B043B7">
      <w:pPr>
        <w:jc w:val="left"/>
        <w:rPr>
          <w:sz w:val="22"/>
          <w:szCs w:val="22"/>
        </w:rPr>
      </w:pPr>
      <w:r w:rsidRPr="00660A67">
        <w:rPr>
          <w:sz w:val="22"/>
          <w:szCs w:val="22"/>
        </w:rPr>
        <w:t>На продукцию действует гарантия в течение 12 (двенадцати) месяцев с момента покупки, при наличии правильно заполненного гарантийного талона, которая распространяется на дефекты материалов или сборки, при следующих условиях:</w:t>
      </w:r>
    </w:p>
    <w:p w14:paraId="1486774D" w14:textId="77777777" w:rsidR="00B043B7" w:rsidRPr="00660A67" w:rsidRDefault="00B043B7" w:rsidP="00B043B7">
      <w:pPr>
        <w:jc w:val="left"/>
        <w:rPr>
          <w:sz w:val="22"/>
          <w:szCs w:val="22"/>
        </w:rPr>
      </w:pPr>
    </w:p>
    <w:p w14:paraId="059B81D1" w14:textId="77777777" w:rsidR="00B043B7" w:rsidRPr="00660A67" w:rsidRDefault="00B043B7" w:rsidP="00B043B7">
      <w:pPr>
        <w:jc w:val="left"/>
        <w:rPr>
          <w:sz w:val="22"/>
          <w:szCs w:val="22"/>
        </w:rPr>
      </w:pPr>
      <w:r w:rsidRPr="00660A67">
        <w:rPr>
          <w:sz w:val="22"/>
          <w:szCs w:val="22"/>
        </w:rPr>
        <w:t>1.</w:t>
      </w:r>
      <w:r w:rsidRPr="00660A67">
        <w:rPr>
          <w:sz w:val="22"/>
          <w:szCs w:val="22"/>
        </w:rPr>
        <w:tab/>
        <w:t xml:space="preserve">Продукция эксплуатировалась и проходила техническое обслуживание в соответствии с инструкциями по эксплуатации. </w:t>
      </w:r>
    </w:p>
    <w:p w14:paraId="39CFF549" w14:textId="77777777" w:rsidR="00B043B7" w:rsidRPr="00660A67" w:rsidRDefault="00B043B7" w:rsidP="00B043B7">
      <w:pPr>
        <w:jc w:val="left"/>
        <w:rPr>
          <w:sz w:val="22"/>
          <w:szCs w:val="22"/>
        </w:rPr>
      </w:pPr>
      <w:r w:rsidRPr="00660A67">
        <w:rPr>
          <w:sz w:val="22"/>
          <w:szCs w:val="22"/>
        </w:rPr>
        <w:t>2.</w:t>
      </w:r>
      <w:r w:rsidRPr="00660A67">
        <w:rPr>
          <w:sz w:val="22"/>
          <w:szCs w:val="22"/>
        </w:rPr>
        <w:tab/>
        <w:t xml:space="preserve">Продукция не получила повреждение в результате случайности, неправильного использования или небрежного обращения. </w:t>
      </w:r>
    </w:p>
    <w:p w14:paraId="7A01BA7F" w14:textId="77777777" w:rsidR="00B043B7" w:rsidRPr="00660A67" w:rsidRDefault="00B043B7" w:rsidP="00B043B7">
      <w:pPr>
        <w:jc w:val="left"/>
        <w:rPr>
          <w:sz w:val="22"/>
          <w:szCs w:val="22"/>
        </w:rPr>
      </w:pPr>
      <w:r w:rsidRPr="00660A67">
        <w:rPr>
          <w:sz w:val="22"/>
          <w:szCs w:val="22"/>
        </w:rPr>
        <w:t>3.</w:t>
      </w:r>
      <w:r w:rsidRPr="00660A67">
        <w:rPr>
          <w:sz w:val="22"/>
          <w:szCs w:val="22"/>
        </w:rPr>
        <w:tab/>
        <w:t xml:space="preserve">Техобслуживание или ремонт осуществлялись только квалифицированными специалистами. </w:t>
      </w:r>
    </w:p>
    <w:p w14:paraId="2F5C9732" w14:textId="77777777" w:rsidR="00B043B7" w:rsidRPr="00660A67" w:rsidRDefault="00B043B7" w:rsidP="00B043B7">
      <w:pPr>
        <w:jc w:val="left"/>
        <w:rPr>
          <w:sz w:val="22"/>
          <w:szCs w:val="22"/>
        </w:rPr>
      </w:pPr>
    </w:p>
    <w:p w14:paraId="0E2112CA" w14:textId="77777777" w:rsidR="00B043B7" w:rsidRPr="00660A67" w:rsidRDefault="00B043B7" w:rsidP="00B043B7">
      <w:pPr>
        <w:jc w:val="left"/>
        <w:rPr>
          <w:sz w:val="22"/>
          <w:szCs w:val="22"/>
        </w:rPr>
      </w:pPr>
      <w:r w:rsidRPr="00660A67">
        <w:rPr>
          <w:sz w:val="22"/>
          <w:szCs w:val="22"/>
        </w:rPr>
        <w:t>Владелец несет расходы по транспортировке к авторизованной ремонтной организации и от нее, при этом риски, связанные с устройством во время его транспортировки также несет владелец.</w:t>
      </w:r>
    </w:p>
    <w:p w14:paraId="25DA76A6" w14:textId="77777777" w:rsidR="00B043B7" w:rsidRPr="00660A67" w:rsidRDefault="00B043B7" w:rsidP="00B043B7">
      <w:pPr>
        <w:jc w:val="left"/>
        <w:rPr>
          <w:sz w:val="22"/>
          <w:szCs w:val="22"/>
        </w:rPr>
      </w:pPr>
      <w:r w:rsidRPr="00660A67">
        <w:rPr>
          <w:sz w:val="22"/>
          <w:szCs w:val="22"/>
        </w:rPr>
        <w:t>Не подлежит гарантийному обслуживанию в следующих случаях:</w:t>
      </w:r>
    </w:p>
    <w:p w14:paraId="490678AC" w14:textId="77777777" w:rsidR="00B043B7" w:rsidRPr="00660A67" w:rsidRDefault="00B043B7" w:rsidP="00B043B7">
      <w:pPr>
        <w:jc w:val="left"/>
        <w:rPr>
          <w:sz w:val="22"/>
          <w:szCs w:val="22"/>
        </w:rPr>
      </w:pPr>
    </w:p>
    <w:p w14:paraId="18504B6F" w14:textId="77777777" w:rsidR="00B043B7" w:rsidRPr="00660A67" w:rsidRDefault="00B043B7" w:rsidP="00B043B7">
      <w:pPr>
        <w:jc w:val="left"/>
        <w:rPr>
          <w:sz w:val="22"/>
          <w:szCs w:val="22"/>
        </w:rPr>
      </w:pPr>
      <w:r w:rsidRPr="00660A67">
        <w:rPr>
          <w:sz w:val="22"/>
          <w:szCs w:val="22"/>
        </w:rPr>
        <w:t>- нарушение требований руководства по эксплуатации и техобслуживания;</w:t>
      </w:r>
    </w:p>
    <w:p w14:paraId="5B6A98D8" w14:textId="77777777" w:rsidR="00B043B7" w:rsidRPr="00660A67" w:rsidRDefault="00B043B7" w:rsidP="00B043B7">
      <w:pPr>
        <w:jc w:val="left"/>
        <w:rPr>
          <w:sz w:val="22"/>
          <w:szCs w:val="22"/>
        </w:rPr>
      </w:pPr>
      <w:r w:rsidRPr="00660A67">
        <w:rPr>
          <w:sz w:val="22"/>
          <w:szCs w:val="22"/>
        </w:rPr>
        <w:t>- порча, механические повреждения вследствие неправильной транспортировки</w:t>
      </w:r>
    </w:p>
    <w:p w14:paraId="2376872A" w14:textId="77777777" w:rsidR="00B043B7" w:rsidRPr="00660A67" w:rsidRDefault="00B043B7" w:rsidP="00B043B7">
      <w:pPr>
        <w:jc w:val="left"/>
        <w:rPr>
          <w:sz w:val="22"/>
          <w:szCs w:val="22"/>
        </w:rPr>
      </w:pPr>
      <w:r w:rsidRPr="00660A67">
        <w:rPr>
          <w:sz w:val="22"/>
          <w:szCs w:val="22"/>
        </w:rPr>
        <w:t>и хранения, небрежного обращения;</w:t>
      </w:r>
    </w:p>
    <w:p w14:paraId="152C10EE" w14:textId="77777777" w:rsidR="00B043B7" w:rsidRPr="00660A67" w:rsidRDefault="00B043B7" w:rsidP="00B043B7">
      <w:pPr>
        <w:jc w:val="left"/>
        <w:rPr>
          <w:sz w:val="22"/>
          <w:szCs w:val="22"/>
        </w:rPr>
      </w:pPr>
      <w:r w:rsidRPr="00660A67">
        <w:rPr>
          <w:sz w:val="22"/>
          <w:szCs w:val="22"/>
        </w:rPr>
        <w:t xml:space="preserve">- использование </w:t>
      </w:r>
      <w:r>
        <w:rPr>
          <w:sz w:val="22"/>
          <w:szCs w:val="22"/>
        </w:rPr>
        <w:t>нарезчика швов</w:t>
      </w:r>
      <w:r w:rsidRPr="00660A67">
        <w:rPr>
          <w:sz w:val="22"/>
          <w:szCs w:val="22"/>
        </w:rPr>
        <w:t xml:space="preserve"> не по  назначению,</w:t>
      </w:r>
    </w:p>
    <w:p w14:paraId="5692368D" w14:textId="77777777" w:rsidR="00B043B7" w:rsidRPr="00660A67" w:rsidRDefault="00B043B7" w:rsidP="00B043B7">
      <w:pPr>
        <w:jc w:val="left"/>
        <w:rPr>
          <w:sz w:val="22"/>
          <w:szCs w:val="22"/>
        </w:rPr>
      </w:pPr>
      <w:r w:rsidRPr="00660A67">
        <w:rPr>
          <w:sz w:val="22"/>
          <w:szCs w:val="22"/>
        </w:rPr>
        <w:t>- проведение ремонта изделия самим пользователем или не уполномоченными на это</w:t>
      </w:r>
    </w:p>
    <w:p w14:paraId="4243B2FD" w14:textId="77777777" w:rsidR="00B043B7" w:rsidRPr="00660A67" w:rsidRDefault="00B043B7" w:rsidP="00B043B7">
      <w:pPr>
        <w:jc w:val="left"/>
        <w:rPr>
          <w:sz w:val="22"/>
          <w:szCs w:val="22"/>
        </w:rPr>
      </w:pPr>
      <w:r w:rsidRPr="00660A67">
        <w:rPr>
          <w:sz w:val="22"/>
          <w:szCs w:val="22"/>
        </w:rPr>
        <w:t>лицами;</w:t>
      </w:r>
    </w:p>
    <w:p w14:paraId="3A365FBD" w14:textId="77777777" w:rsidR="00B043B7" w:rsidRPr="00660A67" w:rsidRDefault="00B043B7" w:rsidP="00B043B7">
      <w:pPr>
        <w:jc w:val="left"/>
        <w:rPr>
          <w:sz w:val="22"/>
          <w:szCs w:val="22"/>
        </w:rPr>
      </w:pPr>
      <w:r w:rsidRPr="00660A67">
        <w:rPr>
          <w:sz w:val="22"/>
          <w:szCs w:val="22"/>
        </w:rPr>
        <w:t>- внесение изменений в конструкцию;</w:t>
      </w:r>
    </w:p>
    <w:p w14:paraId="5303A89B" w14:textId="77777777" w:rsidR="00B043B7" w:rsidRPr="00660A67" w:rsidRDefault="00B043B7" w:rsidP="00B043B7">
      <w:pPr>
        <w:jc w:val="left"/>
        <w:rPr>
          <w:sz w:val="22"/>
          <w:szCs w:val="22"/>
        </w:rPr>
      </w:pPr>
      <w:r w:rsidRPr="00660A67">
        <w:rPr>
          <w:sz w:val="22"/>
          <w:szCs w:val="22"/>
        </w:rPr>
        <w:t>- при отсутствии или неоформленных гарантийных документов;</w:t>
      </w:r>
    </w:p>
    <w:p w14:paraId="4E681F12" w14:textId="77777777" w:rsidR="00B043B7" w:rsidRPr="00660A67" w:rsidRDefault="00B043B7" w:rsidP="00B043B7">
      <w:pPr>
        <w:jc w:val="left"/>
        <w:rPr>
          <w:sz w:val="22"/>
          <w:szCs w:val="22"/>
        </w:rPr>
      </w:pPr>
      <w:r w:rsidRPr="00660A67">
        <w:rPr>
          <w:sz w:val="22"/>
          <w:szCs w:val="22"/>
        </w:rPr>
        <w:t>- при отсутствии полной комплектации;</w:t>
      </w:r>
    </w:p>
    <w:p w14:paraId="0B7CCA70" w14:textId="77777777" w:rsidR="00B043B7" w:rsidRPr="00660A67" w:rsidRDefault="00B043B7" w:rsidP="00B043B7">
      <w:pPr>
        <w:jc w:val="left"/>
        <w:rPr>
          <w:sz w:val="22"/>
          <w:szCs w:val="22"/>
        </w:rPr>
      </w:pPr>
      <w:r w:rsidRPr="00660A67">
        <w:rPr>
          <w:sz w:val="22"/>
          <w:szCs w:val="22"/>
        </w:rPr>
        <w:t>- использовании некачественного или не рекомендованного топлива, не рекомендованной марки масла;</w:t>
      </w:r>
    </w:p>
    <w:p w14:paraId="4D6ED672" w14:textId="77777777" w:rsidR="00B043B7" w:rsidRPr="00660A67" w:rsidRDefault="00B043B7" w:rsidP="00B043B7">
      <w:pPr>
        <w:jc w:val="left"/>
        <w:rPr>
          <w:sz w:val="22"/>
          <w:szCs w:val="22"/>
        </w:rPr>
      </w:pPr>
      <w:r w:rsidRPr="00660A67">
        <w:rPr>
          <w:sz w:val="22"/>
          <w:szCs w:val="22"/>
        </w:rPr>
        <w:t>Гарантийное обслуживание не распространяется на составные части, требующие ремонта или замены в результате естественного износа и амортизации (воздушные и масляные фильтра, ремни, свечи зажигания, ручной стартер).</w:t>
      </w:r>
    </w:p>
    <w:p w14:paraId="3025B040" w14:textId="77777777" w:rsidR="00B043B7" w:rsidRPr="00660A67" w:rsidRDefault="00B043B7" w:rsidP="00B043B7">
      <w:pPr>
        <w:jc w:val="left"/>
        <w:rPr>
          <w:sz w:val="22"/>
          <w:szCs w:val="22"/>
        </w:rPr>
      </w:pPr>
    </w:p>
    <w:p w14:paraId="30E7631D" w14:textId="77777777" w:rsidR="00B043B7" w:rsidRPr="00660A67" w:rsidRDefault="00B043B7" w:rsidP="00B043B7">
      <w:pPr>
        <w:rPr>
          <w:b/>
          <w:bCs/>
          <w:sz w:val="22"/>
          <w:szCs w:val="22"/>
        </w:rPr>
      </w:pPr>
      <w:r w:rsidRPr="00660A67">
        <w:rPr>
          <w:b/>
          <w:bCs/>
          <w:sz w:val="22"/>
          <w:szCs w:val="22"/>
        </w:rPr>
        <w:t>ВНИМАНИЕ!!!</w:t>
      </w:r>
    </w:p>
    <w:p w14:paraId="37D21D89" w14:textId="77777777" w:rsidR="00B043B7" w:rsidRPr="00660A67" w:rsidRDefault="00B043B7" w:rsidP="00B043B7">
      <w:pPr>
        <w:jc w:val="left"/>
        <w:rPr>
          <w:sz w:val="22"/>
          <w:szCs w:val="22"/>
        </w:rPr>
      </w:pPr>
    </w:p>
    <w:p w14:paraId="12C3EDFC" w14:textId="77777777" w:rsidR="00B043B7" w:rsidRPr="00660A67" w:rsidRDefault="00B043B7" w:rsidP="00B043B7">
      <w:pPr>
        <w:jc w:val="left"/>
        <w:rPr>
          <w:sz w:val="22"/>
          <w:szCs w:val="22"/>
        </w:rPr>
      </w:pPr>
      <w:r w:rsidRPr="00660A67">
        <w:rPr>
          <w:sz w:val="22"/>
          <w:szCs w:val="22"/>
        </w:rPr>
        <w:t>Перед началом эксплуатации внимательно изучите требование инструкции по эксплуатации;</w:t>
      </w:r>
    </w:p>
    <w:p w14:paraId="018D8E87" w14:textId="77777777" w:rsidR="00B043B7" w:rsidRPr="00660A67" w:rsidRDefault="00B043B7" w:rsidP="00B043B7">
      <w:pPr>
        <w:jc w:val="left"/>
        <w:rPr>
          <w:sz w:val="22"/>
          <w:szCs w:val="22"/>
        </w:rPr>
      </w:pPr>
      <w:r w:rsidRPr="00660A67">
        <w:rPr>
          <w:sz w:val="22"/>
          <w:szCs w:val="22"/>
        </w:rPr>
        <w:t>Проверьте наличие или уровень масла в картере двигателя и вибрационном механизме;</w:t>
      </w:r>
    </w:p>
    <w:p w14:paraId="2EA18A70" w14:textId="77777777" w:rsidR="00B043B7" w:rsidRPr="00660A67" w:rsidRDefault="00B043B7" w:rsidP="00B043B7">
      <w:pPr>
        <w:jc w:val="left"/>
        <w:rPr>
          <w:sz w:val="22"/>
          <w:szCs w:val="22"/>
        </w:rPr>
      </w:pPr>
      <w:r w:rsidRPr="00660A67">
        <w:rPr>
          <w:sz w:val="22"/>
          <w:szCs w:val="22"/>
        </w:rPr>
        <w:t>Для работы используйте топливо предназначенное для данного вида изделия</w:t>
      </w:r>
    </w:p>
    <w:p w14:paraId="0648C9C7" w14:textId="77777777" w:rsidR="00B043B7" w:rsidRPr="00660A67" w:rsidRDefault="00B043B7" w:rsidP="00B043B7">
      <w:pPr>
        <w:jc w:val="left"/>
        <w:rPr>
          <w:sz w:val="22"/>
          <w:szCs w:val="22"/>
        </w:rPr>
      </w:pPr>
      <w:r w:rsidRPr="00660A67">
        <w:rPr>
          <w:sz w:val="22"/>
          <w:szCs w:val="22"/>
        </w:rPr>
        <w:t>Соблюдайте временной режим работы;</w:t>
      </w:r>
    </w:p>
    <w:p w14:paraId="3171832A" w14:textId="77777777" w:rsidR="00B043B7" w:rsidRPr="00660A67" w:rsidRDefault="00B043B7" w:rsidP="00B043B7">
      <w:pPr>
        <w:jc w:val="left"/>
        <w:rPr>
          <w:sz w:val="22"/>
          <w:szCs w:val="22"/>
        </w:rPr>
      </w:pPr>
    </w:p>
    <w:p w14:paraId="6AC1B65D" w14:textId="77777777" w:rsidR="00B043B7" w:rsidRPr="00660A67" w:rsidRDefault="00B043B7" w:rsidP="00B043B7">
      <w:pPr>
        <w:jc w:val="left"/>
        <w:rPr>
          <w:sz w:val="22"/>
          <w:szCs w:val="22"/>
        </w:rPr>
      </w:pPr>
    </w:p>
    <w:p w14:paraId="247DF6A6" w14:textId="77777777" w:rsidR="00B043B7" w:rsidRPr="00660A67" w:rsidRDefault="00B043B7" w:rsidP="00B043B7">
      <w:pPr>
        <w:jc w:val="left"/>
        <w:rPr>
          <w:sz w:val="22"/>
          <w:szCs w:val="22"/>
        </w:rPr>
      </w:pPr>
    </w:p>
    <w:p w14:paraId="0F6C0CD5" w14:textId="77777777" w:rsidR="00B043B7" w:rsidRPr="00660A67" w:rsidRDefault="00B043B7" w:rsidP="00B043B7">
      <w:pPr>
        <w:jc w:val="left"/>
        <w:rPr>
          <w:sz w:val="22"/>
          <w:szCs w:val="22"/>
        </w:rPr>
      </w:pPr>
    </w:p>
    <w:p w14:paraId="3F3508A4" w14:textId="77777777" w:rsidR="00B043B7" w:rsidRPr="00660A67" w:rsidRDefault="00B043B7" w:rsidP="00B043B7">
      <w:pPr>
        <w:jc w:val="left"/>
        <w:rPr>
          <w:sz w:val="22"/>
          <w:szCs w:val="22"/>
        </w:rPr>
      </w:pPr>
      <w:r w:rsidRPr="00660A67">
        <w:rPr>
          <w:sz w:val="22"/>
          <w:szCs w:val="22"/>
        </w:rPr>
        <w:t>С условиями гарантийного обслуживания ознакомлен, изделие при продаже проверено,</w:t>
      </w:r>
    </w:p>
    <w:p w14:paraId="70995D6F" w14:textId="77777777" w:rsidR="00B043B7" w:rsidRPr="00660A67" w:rsidRDefault="00B043B7" w:rsidP="00B043B7">
      <w:pPr>
        <w:jc w:val="left"/>
        <w:rPr>
          <w:sz w:val="22"/>
          <w:szCs w:val="22"/>
        </w:rPr>
      </w:pPr>
      <w:r w:rsidRPr="00660A67">
        <w:rPr>
          <w:sz w:val="22"/>
          <w:szCs w:val="22"/>
        </w:rPr>
        <w:t>Полностью укомплектовано и имеет безупречный вид:</w:t>
      </w:r>
    </w:p>
    <w:p w14:paraId="46A24DB4" w14:textId="77777777" w:rsidR="00B043B7" w:rsidRPr="00660A67" w:rsidRDefault="00B043B7" w:rsidP="00B043B7">
      <w:pPr>
        <w:jc w:val="left"/>
        <w:rPr>
          <w:sz w:val="22"/>
          <w:szCs w:val="22"/>
        </w:rPr>
      </w:pPr>
    </w:p>
    <w:p w14:paraId="5B8BDF43" w14:textId="77777777" w:rsidR="00B043B7" w:rsidRPr="00660A67" w:rsidRDefault="00B043B7" w:rsidP="00B043B7">
      <w:pPr>
        <w:jc w:val="left"/>
        <w:rPr>
          <w:sz w:val="22"/>
          <w:szCs w:val="22"/>
        </w:rPr>
      </w:pPr>
      <w:r w:rsidRPr="00660A67">
        <w:rPr>
          <w:sz w:val="22"/>
          <w:szCs w:val="22"/>
        </w:rPr>
        <w:t>_____________________________</w:t>
      </w:r>
    </w:p>
    <w:p w14:paraId="2000E442" w14:textId="591E19C2" w:rsidR="00B043B7" w:rsidRPr="00660A67" w:rsidRDefault="00B043B7" w:rsidP="00B043B7">
      <w:pPr>
        <w:jc w:val="left"/>
        <w:rPr>
          <w:sz w:val="22"/>
          <w:szCs w:val="22"/>
        </w:rPr>
      </w:pPr>
      <w:r w:rsidRPr="00660A67">
        <w:rPr>
          <w:sz w:val="22"/>
          <w:szCs w:val="22"/>
        </w:rPr>
        <w:t>(подпись и Фамилия покупателя)</w:t>
      </w:r>
    </w:p>
    <w:p w14:paraId="5D41866D" w14:textId="77777777" w:rsidR="00B043B7" w:rsidRPr="00660A67" w:rsidRDefault="00B043B7" w:rsidP="00B043B7">
      <w:pPr>
        <w:jc w:val="left"/>
        <w:rPr>
          <w:sz w:val="22"/>
          <w:szCs w:val="22"/>
        </w:rPr>
      </w:pPr>
    </w:p>
    <w:p w14:paraId="35CEE442" w14:textId="77777777" w:rsidR="00B043B7" w:rsidRPr="00660A67" w:rsidRDefault="00B043B7" w:rsidP="00B043B7">
      <w:pPr>
        <w:jc w:val="left"/>
        <w:rPr>
          <w:sz w:val="22"/>
          <w:szCs w:val="22"/>
        </w:rPr>
      </w:pPr>
    </w:p>
    <w:p w14:paraId="5D177797" w14:textId="77777777" w:rsidR="00B043B7" w:rsidRPr="00660A67" w:rsidRDefault="00B043B7" w:rsidP="00B043B7">
      <w:pPr>
        <w:jc w:val="left"/>
        <w:rPr>
          <w:sz w:val="22"/>
          <w:szCs w:val="22"/>
        </w:rPr>
      </w:pPr>
    </w:p>
    <w:p w14:paraId="6853BDDC" w14:textId="77777777" w:rsidR="00B043B7" w:rsidRPr="00660A67" w:rsidRDefault="00B043B7" w:rsidP="00B043B7">
      <w:pPr>
        <w:jc w:val="left"/>
        <w:rPr>
          <w:sz w:val="22"/>
          <w:szCs w:val="22"/>
        </w:rPr>
      </w:pPr>
    </w:p>
    <w:p w14:paraId="6FA7913D" w14:textId="77777777" w:rsidR="00B043B7" w:rsidRPr="00660A67" w:rsidRDefault="00B043B7" w:rsidP="00B043B7">
      <w:pPr>
        <w:jc w:val="left"/>
        <w:rPr>
          <w:sz w:val="22"/>
          <w:szCs w:val="22"/>
        </w:rPr>
      </w:pPr>
      <w:r w:rsidRPr="00660A67">
        <w:rPr>
          <w:sz w:val="22"/>
          <w:szCs w:val="22"/>
        </w:rPr>
        <w:t>Представитель продавца: _____________________________________</w:t>
      </w:r>
    </w:p>
    <w:p w14:paraId="0A7BB5B8" w14:textId="09C4AC99" w:rsidR="00B043B7" w:rsidRPr="00660A67" w:rsidRDefault="00B043B7" w:rsidP="00B043B7">
      <w:pPr>
        <w:jc w:val="left"/>
        <w:rPr>
          <w:sz w:val="22"/>
          <w:szCs w:val="22"/>
        </w:rPr>
      </w:pPr>
      <w:r w:rsidRPr="00660A67">
        <w:rPr>
          <w:sz w:val="22"/>
          <w:szCs w:val="22"/>
        </w:rPr>
        <w:t xml:space="preserve">(подпись и Фамилия)                                                         </w:t>
      </w:r>
      <w:r w:rsidRPr="00660A67">
        <w:rPr>
          <w:sz w:val="22"/>
          <w:szCs w:val="22"/>
        </w:rPr>
        <w:tab/>
      </w:r>
      <w:r w:rsidRPr="00660A67">
        <w:rPr>
          <w:sz w:val="22"/>
          <w:szCs w:val="22"/>
        </w:rPr>
        <w:tab/>
      </w:r>
      <w:r w:rsidRPr="00660A67">
        <w:rPr>
          <w:sz w:val="22"/>
          <w:szCs w:val="22"/>
        </w:rPr>
        <w:tab/>
      </w:r>
      <w:r w:rsidR="008B2AA2">
        <w:rPr>
          <w:sz w:val="22"/>
          <w:szCs w:val="22"/>
        </w:rPr>
        <w:t xml:space="preserve">                 </w:t>
      </w:r>
      <w:r w:rsidRPr="00660A67">
        <w:rPr>
          <w:sz w:val="22"/>
          <w:szCs w:val="22"/>
        </w:rPr>
        <w:t>ШТАМП</w:t>
      </w:r>
    </w:p>
    <w:p w14:paraId="46F6FE54" w14:textId="62B8A720" w:rsidR="00B043B7" w:rsidRPr="00660A67" w:rsidRDefault="008B2AA2" w:rsidP="00B043B7">
      <w:pPr>
        <w:rPr>
          <w:sz w:val="22"/>
          <w:szCs w:val="22"/>
        </w:rPr>
      </w:pPr>
      <w:r>
        <w:rPr>
          <w:sz w:val="22"/>
          <w:szCs w:val="22"/>
        </w:rPr>
        <w:t xml:space="preserve">                                                                                                                     </w:t>
      </w:r>
      <w:r w:rsidR="00B043B7" w:rsidRPr="00660A67">
        <w:rPr>
          <w:sz w:val="22"/>
          <w:szCs w:val="22"/>
        </w:rPr>
        <w:t>МАГАЗИНА</w:t>
      </w:r>
    </w:p>
    <w:p w14:paraId="0C87B5FC" w14:textId="77777777" w:rsidR="00B043B7" w:rsidRPr="00415549" w:rsidRDefault="00B043B7" w:rsidP="00B043B7">
      <w:pPr>
        <w:jc w:val="left"/>
        <w:rPr>
          <w:sz w:val="22"/>
          <w:szCs w:val="22"/>
        </w:rPr>
      </w:pPr>
      <w:r w:rsidRPr="00660A67">
        <w:rPr>
          <w:sz w:val="22"/>
          <w:szCs w:val="22"/>
        </w:rPr>
        <w:t>Дата продажи изделия : «____»________________</w:t>
      </w:r>
      <w:r>
        <w:rPr>
          <w:sz w:val="22"/>
          <w:szCs w:val="22"/>
        </w:rPr>
        <w:t>______20</w:t>
      </w:r>
      <w:r w:rsidRPr="00660A67">
        <w:rPr>
          <w:sz w:val="22"/>
          <w:szCs w:val="22"/>
        </w:rPr>
        <w:t>___г.</w:t>
      </w:r>
    </w:p>
    <w:p w14:paraId="4D5D3360" w14:textId="77777777" w:rsidR="00B043B7" w:rsidRPr="00B043B7" w:rsidRDefault="00B043B7" w:rsidP="00B043B7">
      <w:pPr>
        <w:jc w:val="left"/>
        <w:rPr>
          <w:sz w:val="22"/>
          <w:szCs w:val="22"/>
        </w:rPr>
      </w:pPr>
    </w:p>
    <w:sectPr w:rsidR="00B043B7" w:rsidRPr="00B043B7" w:rsidSect="001C73C1">
      <w:footerReference w:type="even" r:id="rId23"/>
      <w:footerReference w:type="default" r:id="rId24"/>
      <w:type w:val="continuous"/>
      <w:pgSz w:w="11906" w:h="16838"/>
      <w:pgMar w:top="680" w:right="680" w:bottom="680" w:left="680"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BDC6DDC" w14:textId="77777777" w:rsidR="008C3425" w:rsidRDefault="008C3425">
      <w:r>
        <w:separator/>
      </w:r>
    </w:p>
  </w:endnote>
  <w:endnote w:type="continuationSeparator" w:id="0">
    <w:p w14:paraId="4728EEF8" w14:textId="77777777" w:rsidR="008C3425" w:rsidRDefault="008C34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Century751 BT">
    <w:altName w:val="Cambria Math"/>
    <w:charset w:val="00"/>
    <w:family w:val="roman"/>
    <w:pitch w:val="variable"/>
    <w:sig w:usb0="800000AF" w:usb1="1000204A" w:usb2="00000000" w:usb3="00000000" w:csb0="00000011"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1A19DB" w14:textId="77777777" w:rsidR="004D7C14" w:rsidRDefault="004D7C14" w:rsidP="00F31ADA">
    <w:pPr>
      <w:pStyle w:val="a4"/>
      <w:framePr w:wrap="around" w:vAnchor="text" w:hAnchor="margin" w:xAlign="center" w:y="1"/>
      <w:rPr>
        <w:rStyle w:val="a6"/>
      </w:rPr>
    </w:pPr>
    <w:r>
      <w:rPr>
        <w:rStyle w:val="a6"/>
      </w:rPr>
      <w:fldChar w:fldCharType="begin"/>
    </w:r>
    <w:r>
      <w:rPr>
        <w:rStyle w:val="a6"/>
      </w:rPr>
      <w:instrText xml:space="preserve">PAGE  </w:instrText>
    </w:r>
    <w:r>
      <w:rPr>
        <w:rStyle w:val="a6"/>
      </w:rPr>
      <w:fldChar w:fldCharType="end"/>
    </w:r>
  </w:p>
  <w:p w14:paraId="265E8B80" w14:textId="77777777" w:rsidR="004D7C14" w:rsidRDefault="004D7C14">
    <w:pPr>
      <w:pStyle w:val="a4"/>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79347200"/>
      <w:docPartObj>
        <w:docPartGallery w:val="Page Numbers (Bottom of Page)"/>
        <w:docPartUnique/>
      </w:docPartObj>
    </w:sdtPr>
    <w:sdtEndPr/>
    <w:sdtContent>
      <w:p w14:paraId="562EE427" w14:textId="1CA7F8E2" w:rsidR="004D7C14" w:rsidRDefault="004D7C14">
        <w:pPr>
          <w:pStyle w:val="a4"/>
        </w:pPr>
        <w:r>
          <w:fldChar w:fldCharType="begin"/>
        </w:r>
        <w:r>
          <w:instrText xml:space="preserve"> PAGE   \* MERGEFORMAT </w:instrText>
        </w:r>
        <w:r>
          <w:fldChar w:fldCharType="separate"/>
        </w:r>
        <w:r w:rsidR="00317DB9">
          <w:rPr>
            <w:noProof/>
          </w:rPr>
          <w:t>1</w:t>
        </w:r>
        <w:r>
          <w:rPr>
            <w:noProof/>
          </w:rPr>
          <w:fldChar w:fldCharType="end"/>
        </w:r>
      </w:p>
    </w:sdtContent>
  </w:sdt>
  <w:p w14:paraId="5FF37E70" w14:textId="77777777" w:rsidR="004D7C14" w:rsidRDefault="004D7C14">
    <w:pPr>
      <w:pStyle w:val="a4"/>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ACAE24A" w14:textId="77777777" w:rsidR="008C3425" w:rsidRDefault="008C3425">
      <w:r>
        <w:separator/>
      </w:r>
    </w:p>
  </w:footnote>
  <w:footnote w:type="continuationSeparator" w:id="0">
    <w:p w14:paraId="7C72DCFC" w14:textId="77777777" w:rsidR="008C3425" w:rsidRDefault="008C3425">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7F2C91"/>
    <w:multiLevelType w:val="hybridMultilevel"/>
    <w:tmpl w:val="F67EE954"/>
    <w:lvl w:ilvl="0" w:tplc="0E2E5AEA">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5C90F73"/>
    <w:multiLevelType w:val="hybridMultilevel"/>
    <w:tmpl w:val="D020E3B2"/>
    <w:lvl w:ilvl="0" w:tplc="690445A0">
      <w:start w:val="1"/>
      <w:numFmt w:val="bullet"/>
      <w:lvlText w:val=""/>
      <w:lvlJc w:val="left"/>
      <w:pPr>
        <w:tabs>
          <w:tab w:val="num" w:pos="227"/>
        </w:tabs>
        <w:ind w:left="227" w:hanging="22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5D746ED"/>
    <w:multiLevelType w:val="hybridMultilevel"/>
    <w:tmpl w:val="8EF617F8"/>
    <w:lvl w:ilvl="0" w:tplc="690445A0">
      <w:start w:val="1"/>
      <w:numFmt w:val="bullet"/>
      <w:lvlText w:val=""/>
      <w:lvlJc w:val="left"/>
      <w:pPr>
        <w:tabs>
          <w:tab w:val="num" w:pos="227"/>
        </w:tabs>
        <w:ind w:left="227" w:hanging="22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CC76547"/>
    <w:multiLevelType w:val="hybridMultilevel"/>
    <w:tmpl w:val="211CB5B6"/>
    <w:lvl w:ilvl="0" w:tplc="C7C0AC2C">
      <w:start w:val="1"/>
      <w:numFmt w:val="decimal"/>
      <w:lvlText w:val="%1."/>
      <w:lvlJc w:val="left"/>
      <w:pPr>
        <w:tabs>
          <w:tab w:val="num" w:pos="227"/>
        </w:tabs>
        <w:ind w:left="227" w:hanging="22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15:restartNumberingAfterBreak="0">
    <w:nsid w:val="146D42FB"/>
    <w:multiLevelType w:val="hybridMultilevel"/>
    <w:tmpl w:val="9F9008AC"/>
    <w:lvl w:ilvl="0" w:tplc="8A8EEA74">
      <w:start w:val="1"/>
      <w:numFmt w:val="bullet"/>
      <w:lvlText w:val=""/>
      <w:lvlJc w:val="left"/>
      <w:pPr>
        <w:tabs>
          <w:tab w:val="num" w:pos="227"/>
        </w:tabs>
        <w:ind w:left="227" w:hanging="227"/>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1697501D"/>
    <w:multiLevelType w:val="hybridMultilevel"/>
    <w:tmpl w:val="08E0E77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15:restartNumberingAfterBreak="0">
    <w:nsid w:val="1771037F"/>
    <w:multiLevelType w:val="hybridMultilevel"/>
    <w:tmpl w:val="8166C970"/>
    <w:lvl w:ilvl="0" w:tplc="8A8EEA74">
      <w:start w:val="1"/>
      <w:numFmt w:val="bullet"/>
      <w:lvlText w:val=""/>
      <w:lvlJc w:val="left"/>
      <w:pPr>
        <w:tabs>
          <w:tab w:val="num" w:pos="227"/>
        </w:tabs>
        <w:ind w:left="227" w:hanging="227"/>
      </w:pPr>
      <w:rPr>
        <w:rFonts w:ascii="Wingdings" w:hAnsi="Wingdings" w:hint="default"/>
      </w:rPr>
    </w:lvl>
    <w:lvl w:ilvl="1" w:tplc="04190003" w:tentative="1">
      <w:start w:val="1"/>
      <w:numFmt w:val="bullet"/>
      <w:lvlText w:val="o"/>
      <w:lvlJc w:val="left"/>
      <w:pPr>
        <w:tabs>
          <w:tab w:val="num" w:pos="1620"/>
        </w:tabs>
        <w:ind w:left="1620" w:hanging="360"/>
      </w:pPr>
      <w:rPr>
        <w:rFonts w:ascii="Courier New" w:hAnsi="Courier New" w:cs="Courier New"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cs="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cs="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7" w15:restartNumberingAfterBreak="0">
    <w:nsid w:val="200F1506"/>
    <w:multiLevelType w:val="hybridMultilevel"/>
    <w:tmpl w:val="73E4645A"/>
    <w:lvl w:ilvl="0" w:tplc="04190001">
      <w:start w:val="1"/>
      <w:numFmt w:val="bullet"/>
      <w:lvlText w:val=""/>
      <w:lvlJc w:val="left"/>
      <w:pPr>
        <w:tabs>
          <w:tab w:val="num" w:pos="227"/>
        </w:tabs>
        <w:ind w:left="227" w:hanging="227"/>
      </w:pPr>
      <w:rPr>
        <w:rFonts w:ascii="Symbol" w:hAnsi="Symbol" w:hint="default"/>
      </w:rPr>
    </w:lvl>
    <w:lvl w:ilvl="1" w:tplc="04190003" w:tentative="1">
      <w:start w:val="1"/>
      <w:numFmt w:val="bullet"/>
      <w:lvlText w:val="o"/>
      <w:lvlJc w:val="left"/>
      <w:pPr>
        <w:tabs>
          <w:tab w:val="num" w:pos="1620"/>
        </w:tabs>
        <w:ind w:left="1620" w:hanging="360"/>
      </w:pPr>
      <w:rPr>
        <w:rFonts w:ascii="Courier New" w:hAnsi="Courier New" w:cs="Courier New"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cs="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cs="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8" w15:restartNumberingAfterBreak="0">
    <w:nsid w:val="25DF1008"/>
    <w:multiLevelType w:val="hybridMultilevel"/>
    <w:tmpl w:val="864A47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27D30BBB"/>
    <w:multiLevelType w:val="hybridMultilevel"/>
    <w:tmpl w:val="A9DE22B6"/>
    <w:lvl w:ilvl="0" w:tplc="0419000B">
      <w:start w:val="1"/>
      <w:numFmt w:val="bullet"/>
      <w:lvlText w:val=""/>
      <w:lvlJc w:val="left"/>
      <w:pPr>
        <w:tabs>
          <w:tab w:val="num" w:pos="227"/>
        </w:tabs>
        <w:ind w:left="227" w:hanging="227"/>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85201B3"/>
    <w:multiLevelType w:val="hybridMultilevel"/>
    <w:tmpl w:val="3B06DB24"/>
    <w:lvl w:ilvl="0" w:tplc="70DE5C80">
      <w:start w:val="1"/>
      <w:numFmt w:val="decimal"/>
      <w:lvlText w:val="%1."/>
      <w:lvlJc w:val="left"/>
      <w:pPr>
        <w:tabs>
          <w:tab w:val="num" w:pos="227"/>
        </w:tabs>
        <w:ind w:left="227" w:hanging="227"/>
      </w:pPr>
      <w:rPr>
        <w:rFonts w:hint="default"/>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15:restartNumberingAfterBreak="0">
    <w:nsid w:val="285A3640"/>
    <w:multiLevelType w:val="hybridMultilevel"/>
    <w:tmpl w:val="FD7E95A2"/>
    <w:lvl w:ilvl="0" w:tplc="690445A0">
      <w:start w:val="1"/>
      <w:numFmt w:val="bullet"/>
      <w:lvlText w:val=""/>
      <w:lvlJc w:val="left"/>
      <w:pPr>
        <w:tabs>
          <w:tab w:val="num" w:pos="347"/>
        </w:tabs>
        <w:ind w:left="347" w:hanging="227"/>
      </w:pPr>
      <w:rPr>
        <w:rFonts w:ascii="Symbol" w:hAnsi="Symbol" w:hint="default"/>
      </w:rPr>
    </w:lvl>
    <w:lvl w:ilvl="1" w:tplc="04190003" w:tentative="1">
      <w:start w:val="1"/>
      <w:numFmt w:val="bullet"/>
      <w:lvlText w:val="o"/>
      <w:lvlJc w:val="left"/>
      <w:pPr>
        <w:tabs>
          <w:tab w:val="num" w:pos="1560"/>
        </w:tabs>
        <w:ind w:left="1560" w:hanging="360"/>
      </w:pPr>
      <w:rPr>
        <w:rFonts w:ascii="Courier New" w:hAnsi="Courier New" w:cs="Courier New" w:hint="default"/>
      </w:rPr>
    </w:lvl>
    <w:lvl w:ilvl="2" w:tplc="04190005" w:tentative="1">
      <w:start w:val="1"/>
      <w:numFmt w:val="bullet"/>
      <w:lvlText w:val=""/>
      <w:lvlJc w:val="left"/>
      <w:pPr>
        <w:tabs>
          <w:tab w:val="num" w:pos="2280"/>
        </w:tabs>
        <w:ind w:left="2280" w:hanging="360"/>
      </w:pPr>
      <w:rPr>
        <w:rFonts w:ascii="Wingdings" w:hAnsi="Wingdings" w:hint="default"/>
      </w:rPr>
    </w:lvl>
    <w:lvl w:ilvl="3" w:tplc="04190001" w:tentative="1">
      <w:start w:val="1"/>
      <w:numFmt w:val="bullet"/>
      <w:lvlText w:val=""/>
      <w:lvlJc w:val="left"/>
      <w:pPr>
        <w:tabs>
          <w:tab w:val="num" w:pos="3000"/>
        </w:tabs>
        <w:ind w:left="3000" w:hanging="360"/>
      </w:pPr>
      <w:rPr>
        <w:rFonts w:ascii="Symbol" w:hAnsi="Symbol" w:hint="default"/>
      </w:rPr>
    </w:lvl>
    <w:lvl w:ilvl="4" w:tplc="04190003" w:tentative="1">
      <w:start w:val="1"/>
      <w:numFmt w:val="bullet"/>
      <w:lvlText w:val="o"/>
      <w:lvlJc w:val="left"/>
      <w:pPr>
        <w:tabs>
          <w:tab w:val="num" w:pos="3720"/>
        </w:tabs>
        <w:ind w:left="3720" w:hanging="360"/>
      </w:pPr>
      <w:rPr>
        <w:rFonts w:ascii="Courier New" w:hAnsi="Courier New" w:cs="Courier New" w:hint="default"/>
      </w:rPr>
    </w:lvl>
    <w:lvl w:ilvl="5" w:tplc="04190005" w:tentative="1">
      <w:start w:val="1"/>
      <w:numFmt w:val="bullet"/>
      <w:lvlText w:val=""/>
      <w:lvlJc w:val="left"/>
      <w:pPr>
        <w:tabs>
          <w:tab w:val="num" w:pos="4440"/>
        </w:tabs>
        <w:ind w:left="4440" w:hanging="360"/>
      </w:pPr>
      <w:rPr>
        <w:rFonts w:ascii="Wingdings" w:hAnsi="Wingdings" w:hint="default"/>
      </w:rPr>
    </w:lvl>
    <w:lvl w:ilvl="6" w:tplc="04190001" w:tentative="1">
      <w:start w:val="1"/>
      <w:numFmt w:val="bullet"/>
      <w:lvlText w:val=""/>
      <w:lvlJc w:val="left"/>
      <w:pPr>
        <w:tabs>
          <w:tab w:val="num" w:pos="5160"/>
        </w:tabs>
        <w:ind w:left="5160" w:hanging="360"/>
      </w:pPr>
      <w:rPr>
        <w:rFonts w:ascii="Symbol" w:hAnsi="Symbol" w:hint="default"/>
      </w:rPr>
    </w:lvl>
    <w:lvl w:ilvl="7" w:tplc="04190003" w:tentative="1">
      <w:start w:val="1"/>
      <w:numFmt w:val="bullet"/>
      <w:lvlText w:val="o"/>
      <w:lvlJc w:val="left"/>
      <w:pPr>
        <w:tabs>
          <w:tab w:val="num" w:pos="5880"/>
        </w:tabs>
        <w:ind w:left="5880" w:hanging="360"/>
      </w:pPr>
      <w:rPr>
        <w:rFonts w:ascii="Courier New" w:hAnsi="Courier New" w:cs="Courier New" w:hint="default"/>
      </w:rPr>
    </w:lvl>
    <w:lvl w:ilvl="8" w:tplc="04190005" w:tentative="1">
      <w:start w:val="1"/>
      <w:numFmt w:val="bullet"/>
      <w:lvlText w:val=""/>
      <w:lvlJc w:val="left"/>
      <w:pPr>
        <w:tabs>
          <w:tab w:val="num" w:pos="6600"/>
        </w:tabs>
        <w:ind w:left="6600" w:hanging="360"/>
      </w:pPr>
      <w:rPr>
        <w:rFonts w:ascii="Wingdings" w:hAnsi="Wingdings" w:hint="default"/>
      </w:rPr>
    </w:lvl>
  </w:abstractNum>
  <w:abstractNum w:abstractNumId="12" w15:restartNumberingAfterBreak="0">
    <w:nsid w:val="2B703261"/>
    <w:multiLevelType w:val="hybridMultilevel"/>
    <w:tmpl w:val="E7765652"/>
    <w:lvl w:ilvl="0" w:tplc="690445A0">
      <w:start w:val="1"/>
      <w:numFmt w:val="bullet"/>
      <w:lvlText w:val=""/>
      <w:lvlJc w:val="left"/>
      <w:pPr>
        <w:tabs>
          <w:tab w:val="num" w:pos="227"/>
        </w:tabs>
        <w:ind w:left="227" w:hanging="22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62266DD"/>
    <w:multiLevelType w:val="hybridMultilevel"/>
    <w:tmpl w:val="FE0E076A"/>
    <w:lvl w:ilvl="0" w:tplc="8A8EEA74">
      <w:start w:val="1"/>
      <w:numFmt w:val="bullet"/>
      <w:lvlText w:val=""/>
      <w:lvlJc w:val="left"/>
      <w:pPr>
        <w:tabs>
          <w:tab w:val="num" w:pos="227"/>
        </w:tabs>
        <w:ind w:left="227" w:hanging="227"/>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6CA2D8E"/>
    <w:multiLevelType w:val="hybridMultilevel"/>
    <w:tmpl w:val="B8CE6FE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5" w15:restartNumberingAfterBreak="0">
    <w:nsid w:val="3A656B65"/>
    <w:multiLevelType w:val="hybridMultilevel"/>
    <w:tmpl w:val="A2645D8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3A9105F0"/>
    <w:multiLevelType w:val="hybridMultilevel"/>
    <w:tmpl w:val="DD4C3924"/>
    <w:lvl w:ilvl="0" w:tplc="04190001">
      <w:start w:val="1"/>
      <w:numFmt w:val="bullet"/>
      <w:lvlText w:val=""/>
      <w:lvlJc w:val="left"/>
      <w:pPr>
        <w:tabs>
          <w:tab w:val="num" w:pos="227"/>
        </w:tabs>
        <w:ind w:left="227" w:hanging="227"/>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3BBF5244"/>
    <w:multiLevelType w:val="hybridMultilevel"/>
    <w:tmpl w:val="9DB6E774"/>
    <w:lvl w:ilvl="0" w:tplc="3734497E">
      <w:start w:val="1"/>
      <w:numFmt w:val="bullet"/>
      <w:lvlText w:val=""/>
      <w:lvlJc w:val="left"/>
      <w:pPr>
        <w:tabs>
          <w:tab w:val="num" w:pos="340"/>
        </w:tabs>
        <w:ind w:left="340" w:hanging="34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C751D35"/>
    <w:multiLevelType w:val="hybridMultilevel"/>
    <w:tmpl w:val="4F7CD0B0"/>
    <w:lvl w:ilvl="0" w:tplc="C7C0AC2C">
      <w:start w:val="1"/>
      <w:numFmt w:val="decimal"/>
      <w:lvlText w:val="%1."/>
      <w:lvlJc w:val="left"/>
      <w:pPr>
        <w:tabs>
          <w:tab w:val="num" w:pos="227"/>
        </w:tabs>
        <w:ind w:left="227" w:hanging="22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15:restartNumberingAfterBreak="0">
    <w:nsid w:val="3E453114"/>
    <w:multiLevelType w:val="hybridMultilevel"/>
    <w:tmpl w:val="5A7A5E02"/>
    <w:lvl w:ilvl="0" w:tplc="690445A0">
      <w:start w:val="1"/>
      <w:numFmt w:val="bullet"/>
      <w:lvlText w:val=""/>
      <w:lvlJc w:val="left"/>
      <w:pPr>
        <w:tabs>
          <w:tab w:val="num" w:pos="227"/>
        </w:tabs>
        <w:ind w:left="227" w:hanging="22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F4451ED"/>
    <w:multiLevelType w:val="hybridMultilevel"/>
    <w:tmpl w:val="DE9E159A"/>
    <w:lvl w:ilvl="0" w:tplc="0E2E5AEA">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467254FF"/>
    <w:multiLevelType w:val="hybridMultilevel"/>
    <w:tmpl w:val="EBD021FC"/>
    <w:lvl w:ilvl="0" w:tplc="8A8EEA74">
      <w:start w:val="1"/>
      <w:numFmt w:val="bullet"/>
      <w:lvlText w:val=""/>
      <w:lvlJc w:val="left"/>
      <w:pPr>
        <w:tabs>
          <w:tab w:val="num" w:pos="227"/>
        </w:tabs>
        <w:ind w:left="227" w:hanging="227"/>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4B5A739D"/>
    <w:multiLevelType w:val="hybridMultilevel"/>
    <w:tmpl w:val="250A416C"/>
    <w:lvl w:ilvl="0" w:tplc="AF829A90">
      <w:start w:val="1"/>
      <w:numFmt w:val="bullet"/>
      <w:lvlText w:val=""/>
      <w:lvlJc w:val="left"/>
      <w:pPr>
        <w:tabs>
          <w:tab w:val="num" w:pos="227"/>
        </w:tabs>
        <w:ind w:left="227" w:hanging="227"/>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FF406DE"/>
    <w:multiLevelType w:val="hybridMultilevel"/>
    <w:tmpl w:val="74B0F4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515B65AA"/>
    <w:multiLevelType w:val="hybridMultilevel"/>
    <w:tmpl w:val="CF2661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535B2278"/>
    <w:multiLevelType w:val="hybridMultilevel"/>
    <w:tmpl w:val="2A58EDE0"/>
    <w:lvl w:ilvl="0" w:tplc="8A8EEA74">
      <w:start w:val="1"/>
      <w:numFmt w:val="bullet"/>
      <w:lvlText w:val=""/>
      <w:lvlJc w:val="left"/>
      <w:pPr>
        <w:tabs>
          <w:tab w:val="num" w:pos="227"/>
        </w:tabs>
        <w:ind w:left="227" w:hanging="227"/>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51D125D"/>
    <w:multiLevelType w:val="hybridMultilevel"/>
    <w:tmpl w:val="4BE628EC"/>
    <w:lvl w:ilvl="0" w:tplc="86807702">
      <w:start w:val="1"/>
      <w:numFmt w:val="lowerLetter"/>
      <w:lvlText w:val="%1)"/>
      <w:lvlJc w:val="left"/>
      <w:pPr>
        <w:tabs>
          <w:tab w:val="num" w:pos="227"/>
        </w:tabs>
        <w:ind w:left="227" w:hanging="227"/>
      </w:pPr>
      <w:rPr>
        <w:rFonts w:hint="default"/>
      </w:rPr>
    </w:lvl>
    <w:lvl w:ilvl="1" w:tplc="56F21E10">
      <w:start w:val="1"/>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 w15:restartNumberingAfterBreak="0">
    <w:nsid w:val="55777CC1"/>
    <w:multiLevelType w:val="hybridMultilevel"/>
    <w:tmpl w:val="E4620C22"/>
    <w:lvl w:ilvl="0" w:tplc="C7C0AC2C">
      <w:start w:val="1"/>
      <w:numFmt w:val="decimal"/>
      <w:lvlText w:val="%1."/>
      <w:lvlJc w:val="left"/>
      <w:pPr>
        <w:tabs>
          <w:tab w:val="num" w:pos="227"/>
        </w:tabs>
        <w:ind w:left="227" w:hanging="22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 w15:restartNumberingAfterBreak="0">
    <w:nsid w:val="596546B9"/>
    <w:multiLevelType w:val="hybridMultilevel"/>
    <w:tmpl w:val="92568BDC"/>
    <w:lvl w:ilvl="0" w:tplc="690445A0">
      <w:start w:val="1"/>
      <w:numFmt w:val="bullet"/>
      <w:lvlText w:val=""/>
      <w:lvlJc w:val="left"/>
      <w:pPr>
        <w:tabs>
          <w:tab w:val="num" w:pos="227"/>
        </w:tabs>
        <w:ind w:left="227" w:hanging="22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BEB0559"/>
    <w:multiLevelType w:val="hybridMultilevel"/>
    <w:tmpl w:val="94B0958C"/>
    <w:lvl w:ilvl="0" w:tplc="04190001">
      <w:start w:val="1"/>
      <w:numFmt w:val="bullet"/>
      <w:lvlText w:val=""/>
      <w:lvlJc w:val="left"/>
      <w:pPr>
        <w:tabs>
          <w:tab w:val="num" w:pos="227"/>
        </w:tabs>
        <w:ind w:left="227" w:hanging="22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9CD20C8"/>
    <w:multiLevelType w:val="hybridMultilevel"/>
    <w:tmpl w:val="C24C83C2"/>
    <w:lvl w:ilvl="0" w:tplc="8A8EEA74">
      <w:start w:val="1"/>
      <w:numFmt w:val="bullet"/>
      <w:lvlText w:val=""/>
      <w:lvlJc w:val="left"/>
      <w:pPr>
        <w:tabs>
          <w:tab w:val="num" w:pos="227"/>
        </w:tabs>
        <w:ind w:left="227" w:hanging="227"/>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1D431EA"/>
    <w:multiLevelType w:val="hybridMultilevel"/>
    <w:tmpl w:val="3BDA797E"/>
    <w:lvl w:ilvl="0" w:tplc="690445A0">
      <w:start w:val="1"/>
      <w:numFmt w:val="bullet"/>
      <w:lvlText w:val=""/>
      <w:lvlJc w:val="left"/>
      <w:pPr>
        <w:tabs>
          <w:tab w:val="num" w:pos="227"/>
        </w:tabs>
        <w:ind w:left="227" w:hanging="22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17"/>
  </w:num>
  <w:num w:numId="2">
    <w:abstractNumId w:val="22"/>
  </w:num>
  <w:num w:numId="3">
    <w:abstractNumId w:val="6"/>
  </w:num>
  <w:num w:numId="4">
    <w:abstractNumId w:val="30"/>
  </w:num>
  <w:num w:numId="5">
    <w:abstractNumId w:val="13"/>
  </w:num>
  <w:num w:numId="6">
    <w:abstractNumId w:val="9"/>
  </w:num>
  <w:num w:numId="7">
    <w:abstractNumId w:val="25"/>
  </w:num>
  <w:num w:numId="8">
    <w:abstractNumId w:val="10"/>
  </w:num>
  <w:num w:numId="9">
    <w:abstractNumId w:val="3"/>
  </w:num>
  <w:num w:numId="10">
    <w:abstractNumId w:val="18"/>
  </w:num>
  <w:num w:numId="11">
    <w:abstractNumId w:val="27"/>
  </w:num>
  <w:num w:numId="12">
    <w:abstractNumId w:val="26"/>
  </w:num>
  <w:num w:numId="13">
    <w:abstractNumId w:val="12"/>
  </w:num>
  <w:num w:numId="14">
    <w:abstractNumId w:val="2"/>
  </w:num>
  <w:num w:numId="15">
    <w:abstractNumId w:val="19"/>
  </w:num>
  <w:num w:numId="16">
    <w:abstractNumId w:val="1"/>
  </w:num>
  <w:num w:numId="17">
    <w:abstractNumId w:val="28"/>
  </w:num>
  <w:num w:numId="18">
    <w:abstractNumId w:val="31"/>
  </w:num>
  <w:num w:numId="19">
    <w:abstractNumId w:val="11"/>
  </w:num>
  <w:num w:numId="20">
    <w:abstractNumId w:val="5"/>
  </w:num>
  <w:num w:numId="21">
    <w:abstractNumId w:val="23"/>
  </w:num>
  <w:num w:numId="22">
    <w:abstractNumId w:val="15"/>
  </w:num>
  <w:num w:numId="23">
    <w:abstractNumId w:val="14"/>
  </w:num>
  <w:num w:numId="24">
    <w:abstractNumId w:val="8"/>
  </w:num>
  <w:num w:numId="25">
    <w:abstractNumId w:val="21"/>
  </w:num>
  <w:num w:numId="26">
    <w:abstractNumId w:val="4"/>
  </w:num>
  <w:num w:numId="27">
    <w:abstractNumId w:val="7"/>
  </w:num>
  <w:num w:numId="28">
    <w:abstractNumId w:val="16"/>
  </w:num>
  <w:num w:numId="29">
    <w:abstractNumId w:val="24"/>
  </w:num>
  <w:num w:numId="30">
    <w:abstractNumId w:val="29"/>
  </w:num>
  <w:num w:numId="31">
    <w:abstractNumId w:val="20"/>
  </w:num>
  <w:num w:numId="32">
    <w:abstractNumId w:val="0"/>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58E6"/>
    <w:rsid w:val="00003E77"/>
    <w:rsid w:val="00013835"/>
    <w:rsid w:val="0001721D"/>
    <w:rsid w:val="000321FB"/>
    <w:rsid w:val="000358E6"/>
    <w:rsid w:val="00044E74"/>
    <w:rsid w:val="000715B8"/>
    <w:rsid w:val="000819CF"/>
    <w:rsid w:val="00082432"/>
    <w:rsid w:val="00092127"/>
    <w:rsid w:val="0009292F"/>
    <w:rsid w:val="00093C1D"/>
    <w:rsid w:val="00096ABD"/>
    <w:rsid w:val="000A1332"/>
    <w:rsid w:val="000A2A4B"/>
    <w:rsid w:val="000B01C3"/>
    <w:rsid w:val="000F2BB0"/>
    <w:rsid w:val="001054C4"/>
    <w:rsid w:val="00134385"/>
    <w:rsid w:val="0013684A"/>
    <w:rsid w:val="00136D24"/>
    <w:rsid w:val="00142BCA"/>
    <w:rsid w:val="00142CE2"/>
    <w:rsid w:val="001468D3"/>
    <w:rsid w:val="00154E33"/>
    <w:rsid w:val="00160C2E"/>
    <w:rsid w:val="00165905"/>
    <w:rsid w:val="00166F3E"/>
    <w:rsid w:val="0017092E"/>
    <w:rsid w:val="001730D6"/>
    <w:rsid w:val="0017381C"/>
    <w:rsid w:val="00177040"/>
    <w:rsid w:val="00186E7A"/>
    <w:rsid w:val="00192901"/>
    <w:rsid w:val="001A3561"/>
    <w:rsid w:val="001C73C1"/>
    <w:rsid w:val="001F4D0B"/>
    <w:rsid w:val="002065CD"/>
    <w:rsid w:val="00221339"/>
    <w:rsid w:val="00251D3F"/>
    <w:rsid w:val="002532C0"/>
    <w:rsid w:val="00262FB4"/>
    <w:rsid w:val="00263464"/>
    <w:rsid w:val="00263CB6"/>
    <w:rsid w:val="002773E0"/>
    <w:rsid w:val="00281925"/>
    <w:rsid w:val="00284867"/>
    <w:rsid w:val="002A3926"/>
    <w:rsid w:val="002A5BBC"/>
    <w:rsid w:val="002A6115"/>
    <w:rsid w:val="002C1E28"/>
    <w:rsid w:val="002C4379"/>
    <w:rsid w:val="002D0D52"/>
    <w:rsid w:val="002D26BC"/>
    <w:rsid w:val="002D4DDA"/>
    <w:rsid w:val="002E4955"/>
    <w:rsid w:val="002E6103"/>
    <w:rsid w:val="002E7039"/>
    <w:rsid w:val="002F0069"/>
    <w:rsid w:val="002F7A18"/>
    <w:rsid w:val="0030091E"/>
    <w:rsid w:val="00305E3C"/>
    <w:rsid w:val="0030630C"/>
    <w:rsid w:val="00317DB9"/>
    <w:rsid w:val="00325238"/>
    <w:rsid w:val="00353B4C"/>
    <w:rsid w:val="00354BC5"/>
    <w:rsid w:val="00363322"/>
    <w:rsid w:val="00372456"/>
    <w:rsid w:val="00374B6A"/>
    <w:rsid w:val="00376357"/>
    <w:rsid w:val="00381454"/>
    <w:rsid w:val="00392B3F"/>
    <w:rsid w:val="00395931"/>
    <w:rsid w:val="003A1913"/>
    <w:rsid w:val="003B2A3F"/>
    <w:rsid w:val="003B5B1C"/>
    <w:rsid w:val="003C0FDE"/>
    <w:rsid w:val="003C50C9"/>
    <w:rsid w:val="003C5D50"/>
    <w:rsid w:val="0040222D"/>
    <w:rsid w:val="00406273"/>
    <w:rsid w:val="00415549"/>
    <w:rsid w:val="00426B70"/>
    <w:rsid w:val="00432395"/>
    <w:rsid w:val="0043357E"/>
    <w:rsid w:val="00437A87"/>
    <w:rsid w:val="00442808"/>
    <w:rsid w:val="00442CCA"/>
    <w:rsid w:val="00445582"/>
    <w:rsid w:val="00446FE1"/>
    <w:rsid w:val="00450763"/>
    <w:rsid w:val="00454FE3"/>
    <w:rsid w:val="00464B92"/>
    <w:rsid w:val="004651C6"/>
    <w:rsid w:val="00477098"/>
    <w:rsid w:val="00483713"/>
    <w:rsid w:val="0048517C"/>
    <w:rsid w:val="004913FB"/>
    <w:rsid w:val="00491E4E"/>
    <w:rsid w:val="00497827"/>
    <w:rsid w:val="004A1D9F"/>
    <w:rsid w:val="004C6C72"/>
    <w:rsid w:val="004D2452"/>
    <w:rsid w:val="004D3DD3"/>
    <w:rsid w:val="004D6810"/>
    <w:rsid w:val="004D7C14"/>
    <w:rsid w:val="004E5800"/>
    <w:rsid w:val="004E5988"/>
    <w:rsid w:val="004E72A0"/>
    <w:rsid w:val="004F4AE7"/>
    <w:rsid w:val="0050313E"/>
    <w:rsid w:val="00531DAA"/>
    <w:rsid w:val="00542AE4"/>
    <w:rsid w:val="00553C96"/>
    <w:rsid w:val="00554E0E"/>
    <w:rsid w:val="005617DB"/>
    <w:rsid w:val="005632C3"/>
    <w:rsid w:val="005660EC"/>
    <w:rsid w:val="0057613E"/>
    <w:rsid w:val="005762CA"/>
    <w:rsid w:val="005827D8"/>
    <w:rsid w:val="00585952"/>
    <w:rsid w:val="005B6B66"/>
    <w:rsid w:val="005C2645"/>
    <w:rsid w:val="005C26AC"/>
    <w:rsid w:val="005C471A"/>
    <w:rsid w:val="005D2C0A"/>
    <w:rsid w:val="005E444E"/>
    <w:rsid w:val="005E7820"/>
    <w:rsid w:val="005F05B2"/>
    <w:rsid w:val="005F4F25"/>
    <w:rsid w:val="005F7487"/>
    <w:rsid w:val="00607D85"/>
    <w:rsid w:val="006155CF"/>
    <w:rsid w:val="00625D71"/>
    <w:rsid w:val="006447F5"/>
    <w:rsid w:val="00646FC6"/>
    <w:rsid w:val="00647DEB"/>
    <w:rsid w:val="0065543B"/>
    <w:rsid w:val="00656ED8"/>
    <w:rsid w:val="00660A67"/>
    <w:rsid w:val="00662BCE"/>
    <w:rsid w:val="00663507"/>
    <w:rsid w:val="00665115"/>
    <w:rsid w:val="00672598"/>
    <w:rsid w:val="006750D5"/>
    <w:rsid w:val="00686298"/>
    <w:rsid w:val="00693212"/>
    <w:rsid w:val="00693992"/>
    <w:rsid w:val="006A6027"/>
    <w:rsid w:val="006B2D37"/>
    <w:rsid w:val="006C155A"/>
    <w:rsid w:val="006E145D"/>
    <w:rsid w:val="006E577B"/>
    <w:rsid w:val="006F0DAF"/>
    <w:rsid w:val="00700FD1"/>
    <w:rsid w:val="007046A7"/>
    <w:rsid w:val="00723C14"/>
    <w:rsid w:val="00725251"/>
    <w:rsid w:val="00750908"/>
    <w:rsid w:val="00751321"/>
    <w:rsid w:val="00752409"/>
    <w:rsid w:val="007532B6"/>
    <w:rsid w:val="00762904"/>
    <w:rsid w:val="00762F68"/>
    <w:rsid w:val="007811BE"/>
    <w:rsid w:val="007856F6"/>
    <w:rsid w:val="00785D72"/>
    <w:rsid w:val="007862A2"/>
    <w:rsid w:val="00787848"/>
    <w:rsid w:val="007938A6"/>
    <w:rsid w:val="007A0A01"/>
    <w:rsid w:val="007A28A4"/>
    <w:rsid w:val="007A65A2"/>
    <w:rsid w:val="007E436B"/>
    <w:rsid w:val="007F2248"/>
    <w:rsid w:val="007F5506"/>
    <w:rsid w:val="008006BA"/>
    <w:rsid w:val="00810280"/>
    <w:rsid w:val="0081106F"/>
    <w:rsid w:val="0081197D"/>
    <w:rsid w:val="00812CF7"/>
    <w:rsid w:val="008147F4"/>
    <w:rsid w:val="00820AB9"/>
    <w:rsid w:val="00824E71"/>
    <w:rsid w:val="0083133F"/>
    <w:rsid w:val="00831644"/>
    <w:rsid w:val="00845549"/>
    <w:rsid w:val="00856BCE"/>
    <w:rsid w:val="008603EF"/>
    <w:rsid w:val="00867BE9"/>
    <w:rsid w:val="00872158"/>
    <w:rsid w:val="00872A5C"/>
    <w:rsid w:val="008851B4"/>
    <w:rsid w:val="00895049"/>
    <w:rsid w:val="00896314"/>
    <w:rsid w:val="008B2AA2"/>
    <w:rsid w:val="008C3425"/>
    <w:rsid w:val="008C366B"/>
    <w:rsid w:val="008D1E4E"/>
    <w:rsid w:val="008D5830"/>
    <w:rsid w:val="008E6508"/>
    <w:rsid w:val="008F6664"/>
    <w:rsid w:val="009019E8"/>
    <w:rsid w:val="00904325"/>
    <w:rsid w:val="009220AB"/>
    <w:rsid w:val="00927C7F"/>
    <w:rsid w:val="00937AD3"/>
    <w:rsid w:val="00940D9B"/>
    <w:rsid w:val="009429EF"/>
    <w:rsid w:val="00942BFD"/>
    <w:rsid w:val="00963B18"/>
    <w:rsid w:val="0097400D"/>
    <w:rsid w:val="00985A57"/>
    <w:rsid w:val="00991B40"/>
    <w:rsid w:val="00992A43"/>
    <w:rsid w:val="009935B9"/>
    <w:rsid w:val="009A2187"/>
    <w:rsid w:val="009C30AF"/>
    <w:rsid w:val="009D15E6"/>
    <w:rsid w:val="009D4B2D"/>
    <w:rsid w:val="009D5295"/>
    <w:rsid w:val="009D5820"/>
    <w:rsid w:val="009E19E6"/>
    <w:rsid w:val="009E6FA2"/>
    <w:rsid w:val="009E7582"/>
    <w:rsid w:val="009F4844"/>
    <w:rsid w:val="009F5CC3"/>
    <w:rsid w:val="00A0247A"/>
    <w:rsid w:val="00A043D5"/>
    <w:rsid w:val="00A065CE"/>
    <w:rsid w:val="00A22217"/>
    <w:rsid w:val="00A2625F"/>
    <w:rsid w:val="00A33C7D"/>
    <w:rsid w:val="00A3733B"/>
    <w:rsid w:val="00A415A8"/>
    <w:rsid w:val="00A41F1C"/>
    <w:rsid w:val="00A60049"/>
    <w:rsid w:val="00A60AFD"/>
    <w:rsid w:val="00A75468"/>
    <w:rsid w:val="00A80B41"/>
    <w:rsid w:val="00A83DA8"/>
    <w:rsid w:val="00A87608"/>
    <w:rsid w:val="00A95594"/>
    <w:rsid w:val="00A96D90"/>
    <w:rsid w:val="00AA32DC"/>
    <w:rsid w:val="00AC52EC"/>
    <w:rsid w:val="00AC6CD6"/>
    <w:rsid w:val="00AD0EDE"/>
    <w:rsid w:val="00AD2982"/>
    <w:rsid w:val="00AE533D"/>
    <w:rsid w:val="00B01102"/>
    <w:rsid w:val="00B02AF4"/>
    <w:rsid w:val="00B043B7"/>
    <w:rsid w:val="00B10CDC"/>
    <w:rsid w:val="00B10DD6"/>
    <w:rsid w:val="00B271B8"/>
    <w:rsid w:val="00B30B57"/>
    <w:rsid w:val="00B30DF1"/>
    <w:rsid w:val="00B32B4C"/>
    <w:rsid w:val="00B4378D"/>
    <w:rsid w:val="00B524D8"/>
    <w:rsid w:val="00B53117"/>
    <w:rsid w:val="00B539AF"/>
    <w:rsid w:val="00B706A9"/>
    <w:rsid w:val="00B70DAE"/>
    <w:rsid w:val="00B76081"/>
    <w:rsid w:val="00B93645"/>
    <w:rsid w:val="00B942C4"/>
    <w:rsid w:val="00BA48F2"/>
    <w:rsid w:val="00BA5D41"/>
    <w:rsid w:val="00BB7169"/>
    <w:rsid w:val="00BC027A"/>
    <w:rsid w:val="00BD593B"/>
    <w:rsid w:val="00BE0BC2"/>
    <w:rsid w:val="00BE10D9"/>
    <w:rsid w:val="00BE13A4"/>
    <w:rsid w:val="00BE40F8"/>
    <w:rsid w:val="00BE5E59"/>
    <w:rsid w:val="00BF247B"/>
    <w:rsid w:val="00BF6AF7"/>
    <w:rsid w:val="00BF6D3C"/>
    <w:rsid w:val="00BF793D"/>
    <w:rsid w:val="00C1135A"/>
    <w:rsid w:val="00C1637E"/>
    <w:rsid w:val="00C207F7"/>
    <w:rsid w:val="00C35AB8"/>
    <w:rsid w:val="00C43ABE"/>
    <w:rsid w:val="00C556B3"/>
    <w:rsid w:val="00C61636"/>
    <w:rsid w:val="00C641E7"/>
    <w:rsid w:val="00C7191B"/>
    <w:rsid w:val="00C73D4D"/>
    <w:rsid w:val="00C8088B"/>
    <w:rsid w:val="00CB56AC"/>
    <w:rsid w:val="00CB7C43"/>
    <w:rsid w:val="00CC0AC5"/>
    <w:rsid w:val="00CC124D"/>
    <w:rsid w:val="00CC5F0F"/>
    <w:rsid w:val="00CD4BD2"/>
    <w:rsid w:val="00CD4BE1"/>
    <w:rsid w:val="00CE2D17"/>
    <w:rsid w:val="00CF0CF5"/>
    <w:rsid w:val="00CF59BE"/>
    <w:rsid w:val="00CF59C0"/>
    <w:rsid w:val="00D0636C"/>
    <w:rsid w:val="00D10A0F"/>
    <w:rsid w:val="00D2167C"/>
    <w:rsid w:val="00D30196"/>
    <w:rsid w:val="00D33363"/>
    <w:rsid w:val="00D333D7"/>
    <w:rsid w:val="00D50019"/>
    <w:rsid w:val="00D620A7"/>
    <w:rsid w:val="00D655EC"/>
    <w:rsid w:val="00D72FC8"/>
    <w:rsid w:val="00D747C8"/>
    <w:rsid w:val="00D777F2"/>
    <w:rsid w:val="00D857EF"/>
    <w:rsid w:val="00D9164D"/>
    <w:rsid w:val="00D93519"/>
    <w:rsid w:val="00D95F6E"/>
    <w:rsid w:val="00D96B2F"/>
    <w:rsid w:val="00DB4784"/>
    <w:rsid w:val="00DD2979"/>
    <w:rsid w:val="00DD7DB1"/>
    <w:rsid w:val="00DE4893"/>
    <w:rsid w:val="00DF44C5"/>
    <w:rsid w:val="00E00B47"/>
    <w:rsid w:val="00E10F7D"/>
    <w:rsid w:val="00E15C37"/>
    <w:rsid w:val="00E16F33"/>
    <w:rsid w:val="00E21B70"/>
    <w:rsid w:val="00E25280"/>
    <w:rsid w:val="00E278D7"/>
    <w:rsid w:val="00E365BA"/>
    <w:rsid w:val="00E47613"/>
    <w:rsid w:val="00E47D1C"/>
    <w:rsid w:val="00E50AB9"/>
    <w:rsid w:val="00E50F73"/>
    <w:rsid w:val="00E51EA7"/>
    <w:rsid w:val="00E60AD1"/>
    <w:rsid w:val="00E73ED1"/>
    <w:rsid w:val="00E8462B"/>
    <w:rsid w:val="00E8578A"/>
    <w:rsid w:val="00E91641"/>
    <w:rsid w:val="00E919B1"/>
    <w:rsid w:val="00E96548"/>
    <w:rsid w:val="00EA30EB"/>
    <w:rsid w:val="00EB0D65"/>
    <w:rsid w:val="00EB201A"/>
    <w:rsid w:val="00EB6FA8"/>
    <w:rsid w:val="00ED04E3"/>
    <w:rsid w:val="00ED18A3"/>
    <w:rsid w:val="00EE5CBC"/>
    <w:rsid w:val="00EF1727"/>
    <w:rsid w:val="00F01DDF"/>
    <w:rsid w:val="00F0776C"/>
    <w:rsid w:val="00F12A8E"/>
    <w:rsid w:val="00F1316A"/>
    <w:rsid w:val="00F31ADA"/>
    <w:rsid w:val="00F4469B"/>
    <w:rsid w:val="00F538AC"/>
    <w:rsid w:val="00F57CDF"/>
    <w:rsid w:val="00F62C1F"/>
    <w:rsid w:val="00F82DCD"/>
    <w:rsid w:val="00F91632"/>
    <w:rsid w:val="00F9502F"/>
    <w:rsid w:val="00FA010A"/>
    <w:rsid w:val="00FB1205"/>
    <w:rsid w:val="00FC289F"/>
    <w:rsid w:val="00FC7330"/>
    <w:rsid w:val="00FD2B56"/>
    <w:rsid w:val="00FD4259"/>
    <w:rsid w:val="00FE1426"/>
    <w:rsid w:val="00FF5668"/>
    <w:rsid w:val="00FF6968"/>
    <w:rsid w:val="00FF711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14:docId w14:val="23EAD6F4"/>
  <w15:docId w15:val="{EE0DAC4A-5B6B-4C4B-AE5A-EC6FF8C002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table of authorities" w:semiHidden="1" w:unhideWhenUsed="1"/>
    <w:lsdException w:name="macro"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B2A3F"/>
    <w:pPr>
      <w:jc w:val="center"/>
    </w:pPr>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D10A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footer"/>
    <w:basedOn w:val="a"/>
    <w:link w:val="a5"/>
    <w:uiPriority w:val="99"/>
    <w:rsid w:val="009E6FA2"/>
    <w:pPr>
      <w:tabs>
        <w:tab w:val="center" w:pos="4677"/>
        <w:tab w:val="right" w:pos="9355"/>
      </w:tabs>
    </w:pPr>
  </w:style>
  <w:style w:type="character" w:styleId="a6">
    <w:name w:val="page number"/>
    <w:basedOn w:val="a0"/>
    <w:rsid w:val="009E6FA2"/>
  </w:style>
  <w:style w:type="paragraph" w:styleId="a7">
    <w:name w:val="header"/>
    <w:basedOn w:val="a"/>
    <w:rsid w:val="00672598"/>
    <w:pPr>
      <w:tabs>
        <w:tab w:val="center" w:pos="4677"/>
        <w:tab w:val="right" w:pos="9355"/>
      </w:tabs>
    </w:pPr>
  </w:style>
  <w:style w:type="paragraph" w:styleId="a8">
    <w:name w:val="Balloon Text"/>
    <w:basedOn w:val="a"/>
    <w:link w:val="a9"/>
    <w:rsid w:val="008F6664"/>
    <w:rPr>
      <w:rFonts w:ascii="Tahoma" w:hAnsi="Tahoma" w:cs="Tahoma"/>
      <w:sz w:val="16"/>
      <w:szCs w:val="16"/>
    </w:rPr>
  </w:style>
  <w:style w:type="character" w:customStyle="1" w:styleId="a9">
    <w:name w:val="Текст выноски Знак"/>
    <w:basedOn w:val="a0"/>
    <w:link w:val="a8"/>
    <w:rsid w:val="008F6664"/>
    <w:rPr>
      <w:rFonts w:ascii="Tahoma" w:hAnsi="Tahoma" w:cs="Tahoma"/>
      <w:sz w:val="16"/>
      <w:szCs w:val="16"/>
    </w:rPr>
  </w:style>
  <w:style w:type="paragraph" w:styleId="aa">
    <w:name w:val="List Paragraph"/>
    <w:basedOn w:val="a"/>
    <w:uiPriority w:val="34"/>
    <w:qFormat/>
    <w:rsid w:val="00395931"/>
    <w:pPr>
      <w:ind w:left="720"/>
      <w:contextualSpacing/>
    </w:pPr>
  </w:style>
  <w:style w:type="character" w:customStyle="1" w:styleId="a5">
    <w:name w:val="Нижний колонтитул Знак"/>
    <w:basedOn w:val="a0"/>
    <w:link w:val="a4"/>
    <w:uiPriority w:val="99"/>
    <w:rsid w:val="009F5CC3"/>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image" Target="media/image1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BC165D-C6C1-4AEC-80E6-AEF28BD66F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4917</Words>
  <Characters>28033</Characters>
  <Application>Microsoft Office Word</Application>
  <DocSecurity>0</DocSecurity>
  <Lines>233</Lines>
  <Paragraphs>65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32885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cp:lastModifiedBy>Пользователь</cp:lastModifiedBy>
  <cp:revision>3</cp:revision>
  <cp:lastPrinted>2008-08-04T23:57:00Z</cp:lastPrinted>
  <dcterms:created xsi:type="dcterms:W3CDTF">2021-01-20T23:07:00Z</dcterms:created>
  <dcterms:modified xsi:type="dcterms:W3CDTF">2021-01-20T23:07:00Z</dcterms:modified>
</cp:coreProperties>
</file>