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2C" w:rsidRPr="00216D95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216D95">
        <w:rPr>
          <w:rFonts w:ascii="Arial" w:hAnsi="Arial" w:cs="Arial"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2F3E46" w:rsidRPr="000A28D3" w:rsidRDefault="000A28D3" w:rsidP="002F3E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Крюк для люстры </w:t>
      </w:r>
      <w:r>
        <w:rPr>
          <w:b/>
          <w:sz w:val="32"/>
          <w:szCs w:val="32"/>
          <w:lang w:val="en-US"/>
        </w:rPr>
        <w:t>LUCKY</w:t>
      </w:r>
      <w:r w:rsidRPr="000A28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Guy</w:t>
      </w:r>
      <w:r w:rsidR="00EC2A1D">
        <w:rPr>
          <w:b/>
          <w:sz w:val="32"/>
          <w:szCs w:val="32"/>
        </w:rPr>
        <w:t>,</w:t>
      </w:r>
      <w:r w:rsidRPr="000A28D3">
        <w:rPr>
          <w:b/>
          <w:sz w:val="32"/>
          <w:szCs w:val="32"/>
        </w:rPr>
        <w:t xml:space="preserve"> </w:t>
      </w:r>
      <w:r w:rsidR="00EC2A1D">
        <w:rPr>
          <w:b/>
          <w:sz w:val="32"/>
          <w:szCs w:val="32"/>
        </w:rPr>
        <w:t>оцинкованный</w:t>
      </w:r>
      <w:r w:rsidRPr="000A28D3">
        <w:rPr>
          <w:b/>
          <w:sz w:val="32"/>
          <w:szCs w:val="32"/>
        </w:rPr>
        <w:br/>
      </w:r>
      <w:r>
        <w:rPr>
          <w:b/>
          <w:sz w:val="32"/>
          <w:szCs w:val="32"/>
        </w:rPr>
        <w:t>арт</w:t>
      </w:r>
      <w:r w:rsidR="00145C94">
        <w:rPr>
          <w:b/>
          <w:sz w:val="32"/>
          <w:szCs w:val="32"/>
        </w:rPr>
        <w:t xml:space="preserve">. </w:t>
      </w:r>
      <w:r w:rsidR="00145C94" w:rsidRPr="00145C94">
        <w:rPr>
          <w:b/>
          <w:sz w:val="32"/>
          <w:szCs w:val="32"/>
        </w:rPr>
        <w:t>120 03 7575 624 Х</w:t>
      </w:r>
      <w:proofErr w:type="gramStart"/>
      <w:r w:rsidR="00145C94" w:rsidRPr="00145C94">
        <w:rPr>
          <w:b/>
          <w:sz w:val="32"/>
          <w:szCs w:val="32"/>
        </w:rPr>
        <w:t>0</w:t>
      </w:r>
      <w:proofErr w:type="gramEnd"/>
    </w:p>
    <w:p w:rsidR="002B1FF3" w:rsidRPr="004336BE" w:rsidRDefault="002B1FF3" w:rsidP="002F3E46">
      <w:pPr>
        <w:jc w:val="center"/>
        <w:rPr>
          <w:b/>
          <w:sz w:val="32"/>
          <w:szCs w:val="32"/>
        </w:rPr>
      </w:pPr>
    </w:p>
    <w:p w:rsidR="004F44FA" w:rsidRDefault="000A28D3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Лучшее техническое решение для установки всех типов люстр, светильников. Лёгкий монтаж на бетонные, деревянные перекрытия, потолки из гипсокартона, натяжные потолки. При установке на натяжные потолки исключается его деформация.</w:t>
      </w:r>
    </w:p>
    <w:p w:rsidR="000A28D3" w:rsidRDefault="000A28D3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Основание выполнено из стали толщиной 1,2 мм, крюк из стальной проволоки 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=5 мм. В основании четыре отверстия – эллипса 6,1 мм х 24,2 мм. Наличие отверстий обеспечивает лёгкий монтаж, также через отверстия легко можно пропустить питающие электрические кабели. Габариты основания 75 мм х 75 мм. Допустимая нагрузка до 20 кг.</w:t>
      </w:r>
    </w:p>
    <w:p w:rsidR="000A28D3" w:rsidRDefault="000A28D3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Антикоррозионное покрытие – гальванический цинк.</w:t>
      </w:r>
    </w:p>
    <w:p w:rsidR="000A28D3" w:rsidRPr="000A28D3" w:rsidRDefault="000A28D3" w:rsidP="00E87BAA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Крепёж в комплект не входит. Его подбирать в зависимости от материала места крепления.</w:t>
      </w:r>
    </w:p>
    <w:p w:rsidR="001B0571" w:rsidRDefault="001B0571" w:rsidP="00185E57">
      <w:pPr>
        <w:spacing w:line="400" w:lineRule="exact"/>
        <w:ind w:firstLine="709"/>
        <w:jc w:val="both"/>
        <w:rPr>
          <w:sz w:val="32"/>
          <w:szCs w:val="32"/>
        </w:rPr>
      </w:pPr>
    </w:p>
    <w:p w:rsidR="000A28D3" w:rsidRDefault="000A28D3" w:rsidP="000A28D3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 xml:space="preserve">Бренд «LUCKY </w:t>
      </w:r>
      <w:proofErr w:type="spellStart"/>
      <w:r w:rsidRPr="00352C44">
        <w:rPr>
          <w:sz w:val="32"/>
          <w:szCs w:val="32"/>
        </w:rPr>
        <w:t>Guy</w:t>
      </w:r>
      <w:proofErr w:type="spellEnd"/>
      <w:r w:rsidRPr="00352C44">
        <w:rPr>
          <w:sz w:val="32"/>
          <w:szCs w:val="32"/>
        </w:rPr>
        <w:t>»</w:t>
      </w:r>
    </w:p>
    <w:p w:rsidR="009B42B4" w:rsidRPr="00352C44" w:rsidRDefault="009B42B4" w:rsidP="009B42B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>Родина бренда: Россия</w:t>
      </w:r>
    </w:p>
    <w:p w:rsidR="009B42B4" w:rsidRPr="0077242C" w:rsidRDefault="009B42B4" w:rsidP="009B42B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Изготовлено</w:t>
      </w:r>
      <w:r w:rsidRPr="00352C44">
        <w:rPr>
          <w:sz w:val="32"/>
          <w:szCs w:val="32"/>
        </w:rPr>
        <w:t xml:space="preserve"> в России</w:t>
      </w:r>
    </w:p>
    <w:p w:rsidR="00352C44" w:rsidRP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 xml:space="preserve">Длина </w:t>
      </w:r>
      <w:r w:rsidR="009B42B4">
        <w:rPr>
          <w:sz w:val="32"/>
          <w:szCs w:val="32"/>
        </w:rPr>
        <w:t>75</w:t>
      </w:r>
      <w:r w:rsidRPr="00352C44">
        <w:rPr>
          <w:sz w:val="32"/>
          <w:szCs w:val="32"/>
        </w:rPr>
        <w:t xml:space="preserve"> мм</w:t>
      </w:r>
    </w:p>
    <w:p w:rsid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Ширина </w:t>
      </w:r>
      <w:r w:rsidR="009B42B4">
        <w:rPr>
          <w:sz w:val="32"/>
          <w:szCs w:val="32"/>
        </w:rPr>
        <w:t>75</w:t>
      </w:r>
      <w:r w:rsidRPr="00352C44">
        <w:rPr>
          <w:sz w:val="32"/>
          <w:szCs w:val="32"/>
        </w:rPr>
        <w:t xml:space="preserve"> мм</w:t>
      </w:r>
    </w:p>
    <w:p w:rsidR="009B42B4" w:rsidRPr="00352C44" w:rsidRDefault="009B42B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Толщина 1,2 мм</w:t>
      </w:r>
    </w:p>
    <w:p w:rsid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 w:rsidRPr="00352C44">
        <w:rPr>
          <w:sz w:val="32"/>
          <w:szCs w:val="32"/>
        </w:rPr>
        <w:t xml:space="preserve">Высота </w:t>
      </w:r>
      <w:r w:rsidR="009B42B4">
        <w:rPr>
          <w:sz w:val="32"/>
          <w:szCs w:val="32"/>
        </w:rPr>
        <w:t>26,2</w:t>
      </w:r>
      <w:r w:rsidRPr="00352C44">
        <w:rPr>
          <w:sz w:val="32"/>
          <w:szCs w:val="32"/>
        </w:rPr>
        <w:t xml:space="preserve"> мм</w:t>
      </w:r>
    </w:p>
    <w:p w:rsidR="009B42B4" w:rsidRDefault="009B42B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Материал сталь</w:t>
      </w:r>
    </w:p>
    <w:p w:rsidR="009B42B4" w:rsidRDefault="009B42B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Гальваническое покрытие – цинком</w:t>
      </w:r>
    </w:p>
    <w:p w:rsidR="009B42B4" w:rsidRPr="00352C44" w:rsidRDefault="009B42B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Цвет серебристый металлик</w:t>
      </w:r>
    </w:p>
    <w:p w:rsidR="00352C44" w:rsidRDefault="00352C4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Вес 1 </w:t>
      </w:r>
      <w:r w:rsidR="009B42B4">
        <w:rPr>
          <w:sz w:val="32"/>
          <w:szCs w:val="32"/>
        </w:rPr>
        <w:t>шт.</w:t>
      </w:r>
      <w:r>
        <w:rPr>
          <w:sz w:val="32"/>
          <w:szCs w:val="32"/>
        </w:rPr>
        <w:t xml:space="preserve">: </w:t>
      </w:r>
      <w:r w:rsidR="009B42B4">
        <w:rPr>
          <w:sz w:val="32"/>
          <w:szCs w:val="32"/>
        </w:rPr>
        <w:t>60</w:t>
      </w:r>
      <w:r w:rsidRPr="00352C44">
        <w:rPr>
          <w:sz w:val="32"/>
          <w:szCs w:val="32"/>
        </w:rPr>
        <w:t xml:space="preserve"> </w:t>
      </w:r>
      <w:proofErr w:type="spellStart"/>
      <w:r w:rsidR="009B42B4">
        <w:rPr>
          <w:sz w:val="32"/>
          <w:szCs w:val="32"/>
        </w:rPr>
        <w:t>гр</w:t>
      </w:r>
      <w:proofErr w:type="spellEnd"/>
    </w:p>
    <w:p w:rsidR="009B42B4" w:rsidRDefault="009B42B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Упаковка картонная коробка</w:t>
      </w:r>
    </w:p>
    <w:p w:rsidR="009B42B4" w:rsidRDefault="009B42B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Одна коробка </w:t>
      </w:r>
      <w:r w:rsidR="00145C94">
        <w:rPr>
          <w:sz w:val="32"/>
          <w:szCs w:val="32"/>
        </w:rPr>
        <w:t>10</w:t>
      </w:r>
      <w:r>
        <w:rPr>
          <w:sz w:val="32"/>
          <w:szCs w:val="32"/>
        </w:rPr>
        <w:t xml:space="preserve"> шт.</w:t>
      </w:r>
    </w:p>
    <w:p w:rsidR="009B42B4" w:rsidRPr="00352C44" w:rsidRDefault="009B42B4" w:rsidP="00352C44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Вес одной коробки </w:t>
      </w:r>
      <w:r w:rsidR="00145C94">
        <w:rPr>
          <w:sz w:val="32"/>
          <w:szCs w:val="32"/>
        </w:rPr>
        <w:t>0,72</w:t>
      </w:r>
      <w:r>
        <w:rPr>
          <w:sz w:val="32"/>
          <w:szCs w:val="32"/>
        </w:rPr>
        <w:t xml:space="preserve"> кг</w:t>
      </w:r>
    </w:p>
    <w:p w:rsidR="001B0571" w:rsidRPr="0077242C" w:rsidRDefault="001B0571" w:rsidP="00352C44">
      <w:pPr>
        <w:spacing w:line="400" w:lineRule="exact"/>
        <w:ind w:firstLine="709"/>
        <w:jc w:val="both"/>
        <w:rPr>
          <w:sz w:val="32"/>
          <w:szCs w:val="32"/>
        </w:rPr>
      </w:pPr>
    </w:p>
    <w:sectPr w:rsidR="001B0571" w:rsidRPr="0077242C" w:rsidSect="002B1F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A67"/>
    <w:multiLevelType w:val="hybridMultilevel"/>
    <w:tmpl w:val="6428B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E46"/>
    <w:rsid w:val="000527DA"/>
    <w:rsid w:val="000663B8"/>
    <w:rsid w:val="00093494"/>
    <w:rsid w:val="00093D88"/>
    <w:rsid w:val="000A18B5"/>
    <w:rsid w:val="000A28D3"/>
    <w:rsid w:val="000B6A4E"/>
    <w:rsid w:val="000C2F79"/>
    <w:rsid w:val="000D48C9"/>
    <w:rsid w:val="000E58F6"/>
    <w:rsid w:val="00104BCC"/>
    <w:rsid w:val="00145C94"/>
    <w:rsid w:val="00185E57"/>
    <w:rsid w:val="001B0571"/>
    <w:rsid w:val="001C0E95"/>
    <w:rsid w:val="0020268D"/>
    <w:rsid w:val="0021135C"/>
    <w:rsid w:val="00212F1C"/>
    <w:rsid w:val="00216D95"/>
    <w:rsid w:val="002B1FF3"/>
    <w:rsid w:val="002F3E46"/>
    <w:rsid w:val="003472BB"/>
    <w:rsid w:val="00352C44"/>
    <w:rsid w:val="003B5F82"/>
    <w:rsid w:val="004336BE"/>
    <w:rsid w:val="0049325A"/>
    <w:rsid w:val="004B61C1"/>
    <w:rsid w:val="004F44FA"/>
    <w:rsid w:val="00535CC1"/>
    <w:rsid w:val="005365EC"/>
    <w:rsid w:val="00561B76"/>
    <w:rsid w:val="005B177C"/>
    <w:rsid w:val="005B25EF"/>
    <w:rsid w:val="0064142A"/>
    <w:rsid w:val="0065425A"/>
    <w:rsid w:val="00730D84"/>
    <w:rsid w:val="0077242C"/>
    <w:rsid w:val="00783CD9"/>
    <w:rsid w:val="007C40CD"/>
    <w:rsid w:val="007F68BF"/>
    <w:rsid w:val="00820223"/>
    <w:rsid w:val="00831808"/>
    <w:rsid w:val="008F7F9C"/>
    <w:rsid w:val="00996DDF"/>
    <w:rsid w:val="009B42B4"/>
    <w:rsid w:val="009B4AA1"/>
    <w:rsid w:val="00AA71A9"/>
    <w:rsid w:val="00B1108D"/>
    <w:rsid w:val="00C152D4"/>
    <w:rsid w:val="00CD7248"/>
    <w:rsid w:val="00D270B8"/>
    <w:rsid w:val="00D65E92"/>
    <w:rsid w:val="00DE08F7"/>
    <w:rsid w:val="00E7168E"/>
    <w:rsid w:val="00E87BAA"/>
    <w:rsid w:val="00E95698"/>
    <w:rsid w:val="00EC2A1D"/>
    <w:rsid w:val="00EC4CAD"/>
    <w:rsid w:val="00F17127"/>
    <w:rsid w:val="00F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Швецова </cp:lastModifiedBy>
  <cp:revision>52</cp:revision>
  <cp:lastPrinted>2024-04-11T08:11:00Z</cp:lastPrinted>
  <dcterms:created xsi:type="dcterms:W3CDTF">2021-08-24T07:56:00Z</dcterms:created>
  <dcterms:modified xsi:type="dcterms:W3CDTF">2024-07-16T09:22:00Z</dcterms:modified>
</cp:coreProperties>
</file>