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42362E" w14:textId="77777777" w:rsidR="0077242C" w:rsidRPr="00216D95" w:rsidRDefault="0077242C" w:rsidP="00730D84">
      <w:pPr>
        <w:pStyle w:val="a3"/>
        <w:spacing w:after="0" w:line="276" w:lineRule="auto"/>
        <w:ind w:left="0"/>
        <w:jc w:val="center"/>
        <w:rPr>
          <w:rFonts w:ascii="Arial" w:hAnsi="Arial" w:cs="Arial"/>
          <w:sz w:val="32"/>
          <w:szCs w:val="32"/>
        </w:rPr>
      </w:pPr>
      <w:r w:rsidRPr="00216D95">
        <w:rPr>
          <w:rFonts w:ascii="Arial" w:hAnsi="Arial" w:cs="Arial"/>
          <w:sz w:val="32"/>
          <w:szCs w:val="32"/>
        </w:rPr>
        <w:t>«ВСЕ ИНСТРУМЕНТЫ»</w:t>
      </w:r>
    </w:p>
    <w:p w14:paraId="7CB8DD48" w14:textId="3D5CAF9D" w:rsidR="002F3E46" w:rsidRPr="00C92993" w:rsidRDefault="00EC104C" w:rsidP="002F3E46">
      <w:pPr>
        <w:jc w:val="center"/>
        <w:rPr>
          <w:b/>
          <w:sz w:val="32"/>
          <w:szCs w:val="32"/>
        </w:rPr>
      </w:pPr>
      <w:r>
        <w:rPr>
          <w:b/>
          <w:sz w:val="32"/>
          <w:szCs w:val="32"/>
        </w:rPr>
        <w:t>Бобышка на табуретку, оцин</w:t>
      </w:r>
      <w:r w:rsidR="006344F2">
        <w:rPr>
          <w:b/>
          <w:sz w:val="32"/>
          <w:szCs w:val="32"/>
        </w:rPr>
        <w:t>кованная</w:t>
      </w:r>
      <w:r>
        <w:rPr>
          <w:b/>
          <w:sz w:val="32"/>
          <w:szCs w:val="32"/>
        </w:rPr>
        <w:br/>
      </w:r>
      <w:r w:rsidR="000A28D3">
        <w:rPr>
          <w:b/>
          <w:sz w:val="32"/>
          <w:szCs w:val="32"/>
        </w:rPr>
        <w:t>арт</w:t>
      </w:r>
      <w:r w:rsidR="00C92993">
        <w:rPr>
          <w:b/>
          <w:sz w:val="32"/>
          <w:szCs w:val="32"/>
        </w:rPr>
        <w:t xml:space="preserve">. </w:t>
      </w:r>
      <w:r w:rsidR="005F5BDB">
        <w:rPr>
          <w:b/>
          <w:sz w:val="32"/>
          <w:szCs w:val="32"/>
        </w:rPr>
        <w:t>150 04 035 40 0</w:t>
      </w:r>
    </w:p>
    <w:p w14:paraId="5B0E1C46" w14:textId="77777777" w:rsidR="002B1FF3" w:rsidRPr="004336BE" w:rsidRDefault="002B1FF3" w:rsidP="002F3E46">
      <w:pPr>
        <w:jc w:val="center"/>
        <w:rPr>
          <w:b/>
          <w:sz w:val="32"/>
          <w:szCs w:val="32"/>
        </w:rPr>
      </w:pPr>
    </w:p>
    <w:p w14:paraId="0FCCCBBD" w14:textId="77777777" w:rsidR="00EB47E4" w:rsidRPr="00EB47E4" w:rsidRDefault="00EB47E4" w:rsidP="00EB47E4">
      <w:pPr>
        <w:spacing w:line="400" w:lineRule="exact"/>
        <w:ind w:firstLine="709"/>
        <w:jc w:val="both"/>
        <w:rPr>
          <w:sz w:val="32"/>
          <w:szCs w:val="32"/>
        </w:rPr>
      </w:pPr>
      <w:r w:rsidRPr="00EB47E4">
        <w:rPr>
          <w:sz w:val="32"/>
          <w:szCs w:val="32"/>
        </w:rPr>
        <w:t>Используется для установки и крепления ножек к стульям, табуреткам, декоративным скамейкам, детским стульчикам. Проверенная десятилетиями технология изготовления мебели на крупнейших мебельных производствах. Для самостоятельной организации самого простого мебельного производства по принципу мебельного конструктора, тогда Вашу мебель можно будет продавать на всех маркетплейсах. Окончательная сборка мебели производится при помощи винта.</w:t>
      </w:r>
    </w:p>
    <w:p w14:paraId="3EB0BC5F" w14:textId="77777777" w:rsidR="00EB47E4" w:rsidRPr="00EB47E4" w:rsidRDefault="00EB47E4" w:rsidP="00EB47E4">
      <w:pPr>
        <w:spacing w:line="400" w:lineRule="exact"/>
        <w:ind w:firstLine="709"/>
        <w:jc w:val="both"/>
        <w:rPr>
          <w:sz w:val="32"/>
          <w:szCs w:val="32"/>
        </w:rPr>
      </w:pPr>
      <w:r w:rsidRPr="00EB47E4">
        <w:rPr>
          <w:sz w:val="32"/>
          <w:szCs w:val="32"/>
        </w:rPr>
        <w:t>Изготовлено из горячеоцинкованной листовой стали. В отличие от других моделей, в данной бобышке имеется дополнительное ребро жесткости, позволяющее создать дополнительную прочность готового изделия.</w:t>
      </w:r>
    </w:p>
    <w:p w14:paraId="38EE39C8" w14:textId="1D375085" w:rsidR="001B0571" w:rsidRDefault="00EB47E4" w:rsidP="00EB47E4">
      <w:pPr>
        <w:spacing w:line="400" w:lineRule="exact"/>
        <w:ind w:firstLine="709"/>
        <w:jc w:val="both"/>
        <w:rPr>
          <w:sz w:val="32"/>
          <w:szCs w:val="32"/>
        </w:rPr>
      </w:pPr>
      <w:r w:rsidRPr="00EB47E4">
        <w:rPr>
          <w:sz w:val="32"/>
          <w:szCs w:val="32"/>
        </w:rPr>
        <w:t>Крепёж в комплект не входит. Работать в перчатках. Сделано в России.</w:t>
      </w:r>
    </w:p>
    <w:p w14:paraId="479CC58F" w14:textId="77777777" w:rsidR="00EB47E4" w:rsidRDefault="00EB47E4" w:rsidP="00EB47E4">
      <w:pPr>
        <w:spacing w:line="400" w:lineRule="exact"/>
        <w:ind w:firstLine="709"/>
        <w:jc w:val="both"/>
        <w:rPr>
          <w:sz w:val="32"/>
          <w:szCs w:val="32"/>
        </w:rPr>
      </w:pPr>
    </w:p>
    <w:p w14:paraId="52CB94C7" w14:textId="716BFAAE" w:rsidR="0070457F" w:rsidRDefault="0070457F" w:rsidP="00EA7059">
      <w:pPr>
        <w:spacing w:line="400" w:lineRule="exact"/>
        <w:ind w:firstLine="709"/>
        <w:jc w:val="both"/>
        <w:rPr>
          <w:sz w:val="32"/>
          <w:szCs w:val="32"/>
        </w:rPr>
      </w:pPr>
      <w:r>
        <w:rPr>
          <w:sz w:val="32"/>
          <w:szCs w:val="32"/>
        </w:rPr>
        <w:t>Родина бренда: Россия</w:t>
      </w:r>
    </w:p>
    <w:p w14:paraId="567CE842" w14:textId="2F9509E9" w:rsidR="0070457F" w:rsidRDefault="0070457F" w:rsidP="00EA7059">
      <w:pPr>
        <w:spacing w:line="400" w:lineRule="exact"/>
        <w:ind w:firstLine="709"/>
        <w:jc w:val="both"/>
        <w:rPr>
          <w:sz w:val="32"/>
          <w:szCs w:val="32"/>
          <w:lang w:val="en-US"/>
        </w:rPr>
      </w:pPr>
      <w:r>
        <w:rPr>
          <w:sz w:val="32"/>
          <w:szCs w:val="32"/>
        </w:rPr>
        <w:t xml:space="preserve">Бренд: </w:t>
      </w:r>
      <w:r>
        <w:rPr>
          <w:sz w:val="32"/>
          <w:szCs w:val="32"/>
          <w:lang w:val="en-US"/>
        </w:rPr>
        <w:t>LUCKY Guy</w:t>
      </w:r>
    </w:p>
    <w:p w14:paraId="03AA0824" w14:textId="6D0ADE42" w:rsidR="0070457F" w:rsidRPr="0070457F" w:rsidRDefault="0070457F" w:rsidP="00EA7059">
      <w:pPr>
        <w:spacing w:line="400" w:lineRule="exact"/>
        <w:ind w:firstLine="709"/>
        <w:jc w:val="both"/>
        <w:rPr>
          <w:sz w:val="32"/>
          <w:szCs w:val="32"/>
        </w:rPr>
      </w:pPr>
      <w:r>
        <w:rPr>
          <w:sz w:val="32"/>
          <w:szCs w:val="32"/>
        </w:rPr>
        <w:t>Изготовлено в России</w:t>
      </w:r>
    </w:p>
    <w:p w14:paraId="3E215E12" w14:textId="125E9D77" w:rsidR="006F1808" w:rsidRDefault="006F1808" w:rsidP="00EA7059">
      <w:pPr>
        <w:spacing w:line="400" w:lineRule="exact"/>
        <w:ind w:firstLine="709"/>
        <w:jc w:val="both"/>
        <w:rPr>
          <w:sz w:val="32"/>
          <w:szCs w:val="32"/>
        </w:rPr>
      </w:pPr>
      <w:r>
        <w:rPr>
          <w:sz w:val="32"/>
          <w:szCs w:val="32"/>
        </w:rPr>
        <w:t>Д</w:t>
      </w:r>
      <w:r w:rsidR="00BA0D73">
        <w:rPr>
          <w:sz w:val="32"/>
          <w:szCs w:val="32"/>
        </w:rPr>
        <w:t>л</w:t>
      </w:r>
      <w:r>
        <w:rPr>
          <w:sz w:val="32"/>
          <w:szCs w:val="32"/>
        </w:rPr>
        <w:t>ина</w:t>
      </w:r>
      <w:r w:rsidR="007E5D37">
        <w:rPr>
          <w:sz w:val="32"/>
          <w:szCs w:val="32"/>
        </w:rPr>
        <w:t xml:space="preserve"> общая</w:t>
      </w:r>
      <w:r>
        <w:rPr>
          <w:sz w:val="32"/>
          <w:szCs w:val="32"/>
        </w:rPr>
        <w:t>:</w:t>
      </w:r>
      <w:r w:rsidR="007E5D37">
        <w:rPr>
          <w:sz w:val="32"/>
          <w:szCs w:val="32"/>
        </w:rPr>
        <w:t xml:space="preserve"> 94,5 мм</w:t>
      </w:r>
    </w:p>
    <w:p w14:paraId="183B4158" w14:textId="66206494" w:rsidR="00EA7059" w:rsidRDefault="00EA7059" w:rsidP="00EA7059">
      <w:pPr>
        <w:spacing w:line="400" w:lineRule="exact"/>
        <w:ind w:firstLine="709"/>
        <w:jc w:val="both"/>
        <w:rPr>
          <w:sz w:val="32"/>
          <w:szCs w:val="32"/>
        </w:rPr>
      </w:pPr>
      <w:r w:rsidRPr="00EA7059">
        <w:rPr>
          <w:sz w:val="32"/>
          <w:szCs w:val="32"/>
        </w:rPr>
        <w:t>Ширина: 40 м</w:t>
      </w:r>
      <w:r w:rsidR="007E5D37">
        <w:rPr>
          <w:sz w:val="32"/>
          <w:szCs w:val="32"/>
        </w:rPr>
        <w:t>м</w:t>
      </w:r>
    </w:p>
    <w:p w14:paraId="6163415F" w14:textId="208233D2" w:rsidR="007E5D37" w:rsidRDefault="007E5D37" w:rsidP="00EA7059">
      <w:pPr>
        <w:spacing w:line="400" w:lineRule="exact"/>
        <w:ind w:firstLine="709"/>
        <w:jc w:val="both"/>
        <w:rPr>
          <w:sz w:val="32"/>
          <w:szCs w:val="32"/>
        </w:rPr>
      </w:pPr>
      <w:r>
        <w:rPr>
          <w:sz w:val="32"/>
          <w:szCs w:val="32"/>
        </w:rPr>
        <w:t xml:space="preserve">Высота общая: 24,5 мм </w:t>
      </w:r>
    </w:p>
    <w:p w14:paraId="25EBD5EF" w14:textId="6CD678DD" w:rsidR="007E5D37" w:rsidRDefault="007E5D37" w:rsidP="00EA7059">
      <w:pPr>
        <w:spacing w:line="400" w:lineRule="exact"/>
        <w:ind w:firstLine="709"/>
        <w:jc w:val="both"/>
        <w:rPr>
          <w:sz w:val="32"/>
          <w:szCs w:val="32"/>
        </w:rPr>
      </w:pPr>
      <w:r>
        <w:rPr>
          <w:sz w:val="32"/>
          <w:szCs w:val="32"/>
        </w:rPr>
        <w:t xml:space="preserve">Центральное отверстие: </w:t>
      </w:r>
      <w:r>
        <w:rPr>
          <w:sz w:val="32"/>
          <w:szCs w:val="32"/>
          <w:lang w:val="en-US"/>
        </w:rPr>
        <w:t>d</w:t>
      </w:r>
      <w:r w:rsidRPr="007E5D37">
        <w:rPr>
          <w:sz w:val="32"/>
          <w:szCs w:val="32"/>
        </w:rPr>
        <w:t xml:space="preserve">=10 </w:t>
      </w:r>
      <w:r>
        <w:rPr>
          <w:sz w:val="32"/>
          <w:szCs w:val="32"/>
        </w:rPr>
        <w:t>мм (одно</w:t>
      </w:r>
      <w:r w:rsidR="00C247F9">
        <w:rPr>
          <w:sz w:val="32"/>
          <w:szCs w:val="32"/>
        </w:rPr>
        <w:t>)</w:t>
      </w:r>
    </w:p>
    <w:p w14:paraId="241A64B6" w14:textId="017F3B12" w:rsidR="00C247F9" w:rsidRDefault="00C247F9" w:rsidP="00EA7059">
      <w:pPr>
        <w:spacing w:line="400" w:lineRule="exact"/>
        <w:ind w:firstLine="709"/>
        <w:jc w:val="both"/>
        <w:rPr>
          <w:sz w:val="32"/>
          <w:szCs w:val="32"/>
        </w:rPr>
      </w:pPr>
      <w:r>
        <w:rPr>
          <w:sz w:val="32"/>
          <w:szCs w:val="32"/>
        </w:rPr>
        <w:t>Боков</w:t>
      </w:r>
      <w:r w:rsidR="00DA243F">
        <w:rPr>
          <w:sz w:val="32"/>
          <w:szCs w:val="32"/>
        </w:rPr>
        <w:t>ые</w:t>
      </w:r>
      <w:r>
        <w:rPr>
          <w:sz w:val="32"/>
          <w:szCs w:val="32"/>
        </w:rPr>
        <w:t xml:space="preserve"> отверсти</w:t>
      </w:r>
      <w:r w:rsidR="00DA243F">
        <w:rPr>
          <w:sz w:val="32"/>
          <w:szCs w:val="32"/>
        </w:rPr>
        <w:t>я</w:t>
      </w:r>
      <w:r>
        <w:rPr>
          <w:sz w:val="32"/>
          <w:szCs w:val="32"/>
        </w:rPr>
        <w:t xml:space="preserve">: </w:t>
      </w:r>
      <w:r>
        <w:rPr>
          <w:sz w:val="32"/>
          <w:szCs w:val="32"/>
          <w:lang w:val="en-US"/>
        </w:rPr>
        <w:t>d</w:t>
      </w:r>
      <w:r w:rsidRPr="00C247F9">
        <w:rPr>
          <w:sz w:val="32"/>
          <w:szCs w:val="32"/>
        </w:rPr>
        <w:t>= 4</w:t>
      </w:r>
      <w:r>
        <w:rPr>
          <w:sz w:val="32"/>
          <w:szCs w:val="32"/>
        </w:rPr>
        <w:t>,5</w:t>
      </w:r>
      <w:r w:rsidRPr="00C247F9">
        <w:rPr>
          <w:sz w:val="32"/>
          <w:szCs w:val="32"/>
        </w:rPr>
        <w:t xml:space="preserve"> </w:t>
      </w:r>
      <w:r>
        <w:rPr>
          <w:sz w:val="32"/>
          <w:szCs w:val="32"/>
        </w:rPr>
        <w:t>мм (четыре)</w:t>
      </w:r>
    </w:p>
    <w:p w14:paraId="5024B362" w14:textId="0909C1C3" w:rsidR="00C247F9" w:rsidRPr="00C247F9" w:rsidRDefault="00C247F9" w:rsidP="00DA243F">
      <w:pPr>
        <w:spacing w:line="400" w:lineRule="exact"/>
        <w:ind w:firstLine="709"/>
        <w:jc w:val="both"/>
        <w:rPr>
          <w:sz w:val="32"/>
          <w:szCs w:val="32"/>
        </w:rPr>
      </w:pPr>
      <w:r>
        <w:rPr>
          <w:sz w:val="32"/>
          <w:szCs w:val="32"/>
        </w:rPr>
        <w:t xml:space="preserve">Материал: </w:t>
      </w:r>
      <w:r w:rsidRPr="00C247F9">
        <w:rPr>
          <w:sz w:val="32"/>
          <w:szCs w:val="32"/>
        </w:rPr>
        <w:t>горячеоцинкованн</w:t>
      </w:r>
      <w:r>
        <w:rPr>
          <w:sz w:val="32"/>
          <w:szCs w:val="32"/>
        </w:rPr>
        <w:t>ая сталь 08 ПС ГОСТ 1050-88</w:t>
      </w:r>
    </w:p>
    <w:p w14:paraId="775199A4" w14:textId="585D5C19" w:rsidR="006F1808" w:rsidRDefault="00C247F9" w:rsidP="009B1735">
      <w:pPr>
        <w:spacing w:line="400" w:lineRule="exact"/>
        <w:ind w:firstLine="709"/>
        <w:jc w:val="both"/>
        <w:rPr>
          <w:sz w:val="32"/>
          <w:szCs w:val="32"/>
        </w:rPr>
      </w:pPr>
      <w:r>
        <w:rPr>
          <w:sz w:val="32"/>
          <w:szCs w:val="32"/>
        </w:rPr>
        <w:t>Коробка</w:t>
      </w:r>
      <w:r w:rsidR="00DA243F">
        <w:rPr>
          <w:sz w:val="32"/>
          <w:szCs w:val="32"/>
        </w:rPr>
        <w:t xml:space="preserve">: </w:t>
      </w:r>
      <w:r>
        <w:rPr>
          <w:sz w:val="32"/>
          <w:szCs w:val="32"/>
        </w:rPr>
        <w:t>100 шт</w:t>
      </w:r>
      <w:r w:rsidR="00DA243F">
        <w:rPr>
          <w:sz w:val="32"/>
          <w:szCs w:val="32"/>
        </w:rPr>
        <w:t>.</w:t>
      </w:r>
    </w:p>
    <w:p w14:paraId="248A64A4" w14:textId="1894C4EF" w:rsidR="00C247F9" w:rsidRDefault="00C247F9" w:rsidP="009B1735">
      <w:pPr>
        <w:spacing w:line="400" w:lineRule="exact"/>
        <w:ind w:firstLine="709"/>
        <w:jc w:val="both"/>
        <w:rPr>
          <w:sz w:val="32"/>
          <w:szCs w:val="32"/>
        </w:rPr>
      </w:pPr>
      <w:r>
        <w:rPr>
          <w:sz w:val="32"/>
          <w:szCs w:val="32"/>
        </w:rPr>
        <w:lastRenderedPageBreak/>
        <w:t xml:space="preserve">Материал упаковки: картон </w:t>
      </w:r>
    </w:p>
    <w:p w14:paraId="142E9C8B" w14:textId="185D0160" w:rsidR="006F1808" w:rsidRDefault="00C247F9" w:rsidP="009B1735">
      <w:pPr>
        <w:spacing w:line="400" w:lineRule="exact"/>
        <w:ind w:firstLine="709"/>
        <w:jc w:val="both"/>
        <w:rPr>
          <w:sz w:val="32"/>
          <w:szCs w:val="32"/>
        </w:rPr>
      </w:pPr>
      <w:r>
        <w:rPr>
          <w:sz w:val="32"/>
          <w:szCs w:val="32"/>
        </w:rPr>
        <w:t>Вес 1ой коробки</w:t>
      </w:r>
      <w:r w:rsidR="00DA243F">
        <w:rPr>
          <w:sz w:val="32"/>
          <w:szCs w:val="32"/>
        </w:rPr>
        <w:t xml:space="preserve">: </w:t>
      </w:r>
      <w:r w:rsidR="005F5BDB">
        <w:rPr>
          <w:sz w:val="32"/>
          <w:szCs w:val="32"/>
        </w:rPr>
        <w:t>49</w:t>
      </w:r>
      <w:r>
        <w:rPr>
          <w:sz w:val="32"/>
          <w:szCs w:val="32"/>
        </w:rPr>
        <w:t xml:space="preserve"> кг</w:t>
      </w:r>
    </w:p>
    <w:p w14:paraId="6E5A815B" w14:textId="66359E63" w:rsidR="00C247F9" w:rsidRPr="0077242C" w:rsidRDefault="00C247F9" w:rsidP="009B1735">
      <w:pPr>
        <w:spacing w:line="400" w:lineRule="exact"/>
        <w:ind w:firstLine="709"/>
        <w:jc w:val="both"/>
        <w:rPr>
          <w:sz w:val="32"/>
          <w:szCs w:val="32"/>
        </w:rPr>
      </w:pPr>
      <w:r>
        <w:rPr>
          <w:sz w:val="32"/>
          <w:szCs w:val="32"/>
        </w:rPr>
        <w:t>Вес 1ой штуки</w:t>
      </w:r>
      <w:r w:rsidR="00DA243F">
        <w:rPr>
          <w:sz w:val="32"/>
          <w:szCs w:val="32"/>
        </w:rPr>
        <w:t xml:space="preserve">: </w:t>
      </w:r>
      <w:r w:rsidR="005F5BDB">
        <w:rPr>
          <w:sz w:val="32"/>
          <w:szCs w:val="32"/>
        </w:rPr>
        <w:t>0,049</w:t>
      </w:r>
      <w:r>
        <w:rPr>
          <w:sz w:val="32"/>
          <w:szCs w:val="32"/>
        </w:rPr>
        <w:t xml:space="preserve"> кг</w:t>
      </w:r>
    </w:p>
    <w:sectPr w:rsidR="00C247F9" w:rsidRPr="0077242C" w:rsidSect="002B1FF3">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506A67"/>
    <w:multiLevelType w:val="hybridMultilevel"/>
    <w:tmpl w:val="6428BF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E46"/>
    <w:rsid w:val="000527DA"/>
    <w:rsid w:val="000663B8"/>
    <w:rsid w:val="00067FEF"/>
    <w:rsid w:val="000716D1"/>
    <w:rsid w:val="00093494"/>
    <w:rsid w:val="00093D88"/>
    <w:rsid w:val="000A18B5"/>
    <w:rsid w:val="000A28D3"/>
    <w:rsid w:val="000B6A4E"/>
    <w:rsid w:val="000C2F79"/>
    <w:rsid w:val="000D48C9"/>
    <w:rsid w:val="000E58F6"/>
    <w:rsid w:val="00100890"/>
    <w:rsid w:val="00104BCC"/>
    <w:rsid w:val="00173F6F"/>
    <w:rsid w:val="00185E57"/>
    <w:rsid w:val="001965C9"/>
    <w:rsid w:val="001B0571"/>
    <w:rsid w:val="001C0E95"/>
    <w:rsid w:val="0020268D"/>
    <w:rsid w:val="0021135C"/>
    <w:rsid w:val="00212F1C"/>
    <w:rsid w:val="00216D95"/>
    <w:rsid w:val="002B1FF3"/>
    <w:rsid w:val="002F3E46"/>
    <w:rsid w:val="003472BB"/>
    <w:rsid w:val="00352C44"/>
    <w:rsid w:val="003B5F82"/>
    <w:rsid w:val="003F3194"/>
    <w:rsid w:val="004057BA"/>
    <w:rsid w:val="004336BE"/>
    <w:rsid w:val="00462510"/>
    <w:rsid w:val="0049325A"/>
    <w:rsid w:val="004B61C1"/>
    <w:rsid w:val="004D76CB"/>
    <w:rsid w:val="004F44FA"/>
    <w:rsid w:val="00522F47"/>
    <w:rsid w:val="005308EA"/>
    <w:rsid w:val="00535CC1"/>
    <w:rsid w:val="005365EC"/>
    <w:rsid w:val="00561B76"/>
    <w:rsid w:val="005B177C"/>
    <w:rsid w:val="005B25EF"/>
    <w:rsid w:val="005F5BDB"/>
    <w:rsid w:val="006344F2"/>
    <w:rsid w:val="0064142A"/>
    <w:rsid w:val="0065425A"/>
    <w:rsid w:val="006B0ED9"/>
    <w:rsid w:val="006F1808"/>
    <w:rsid w:val="00703B48"/>
    <w:rsid w:val="0070457F"/>
    <w:rsid w:val="00730D84"/>
    <w:rsid w:val="0077242C"/>
    <w:rsid w:val="00783CD9"/>
    <w:rsid w:val="007C40CD"/>
    <w:rsid w:val="007E5D37"/>
    <w:rsid w:val="007F5695"/>
    <w:rsid w:val="007F68BF"/>
    <w:rsid w:val="00831808"/>
    <w:rsid w:val="008463CB"/>
    <w:rsid w:val="00876BAA"/>
    <w:rsid w:val="008F7F9C"/>
    <w:rsid w:val="00996DDF"/>
    <w:rsid w:val="009B1735"/>
    <w:rsid w:val="009B42B4"/>
    <w:rsid w:val="009B4AA1"/>
    <w:rsid w:val="00A003E0"/>
    <w:rsid w:val="00A0467D"/>
    <w:rsid w:val="00A46596"/>
    <w:rsid w:val="00A472D5"/>
    <w:rsid w:val="00AA71A9"/>
    <w:rsid w:val="00AC7CCC"/>
    <w:rsid w:val="00B1108D"/>
    <w:rsid w:val="00BA0D73"/>
    <w:rsid w:val="00C152D4"/>
    <w:rsid w:val="00C247F9"/>
    <w:rsid w:val="00C73E0C"/>
    <w:rsid w:val="00C92993"/>
    <w:rsid w:val="00CB3EBF"/>
    <w:rsid w:val="00CD7248"/>
    <w:rsid w:val="00D270B8"/>
    <w:rsid w:val="00D65E92"/>
    <w:rsid w:val="00D7395D"/>
    <w:rsid w:val="00DA243F"/>
    <w:rsid w:val="00DE08F7"/>
    <w:rsid w:val="00E7168E"/>
    <w:rsid w:val="00E87BAA"/>
    <w:rsid w:val="00E95698"/>
    <w:rsid w:val="00EA7059"/>
    <w:rsid w:val="00EB47E4"/>
    <w:rsid w:val="00EC104C"/>
    <w:rsid w:val="00EC2A1D"/>
    <w:rsid w:val="00EC4CAD"/>
    <w:rsid w:val="00F17127"/>
    <w:rsid w:val="00F8317C"/>
    <w:rsid w:val="00F95AAC"/>
    <w:rsid w:val="00FB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4B2D3"/>
  <w15:chartTrackingRefBased/>
  <w15:docId w15:val="{270F0BC0-F6B2-493E-9CDC-4A7450C3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242C"/>
    <w:pPr>
      <w:ind w:left="720"/>
      <w:contextualSpacing/>
    </w:pPr>
    <w:rPr>
      <w:rFonts w:asciiTheme="minorHAnsi" w:hAnsiTheme="minorHAnsi"/>
      <w:sz w:val="22"/>
    </w:rPr>
  </w:style>
  <w:style w:type="paragraph" w:styleId="a4">
    <w:name w:val="Balloon Text"/>
    <w:basedOn w:val="a"/>
    <w:link w:val="a5"/>
    <w:uiPriority w:val="99"/>
    <w:semiHidden/>
    <w:unhideWhenUsed/>
    <w:rsid w:val="0077242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77242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387</TotalTime>
  <Pages>2</Pages>
  <Words>167</Words>
  <Characters>955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manager17</dc:creator>
  <cp:keywords/>
  <dc:description/>
  <cp:lastModifiedBy>manager41</cp:lastModifiedBy>
  <cp:revision>69</cp:revision>
  <cp:lastPrinted>2024-08-07T10:07:00Z</cp:lastPrinted>
  <dcterms:created xsi:type="dcterms:W3CDTF">2021-08-24T07:56:00Z</dcterms:created>
  <dcterms:modified xsi:type="dcterms:W3CDTF">2024-08-14T11:13:00Z</dcterms:modified>
</cp:coreProperties>
</file>