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9833D" w14:textId="77777777"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7680AC72" wp14:editId="41647645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14:paraId="39FC9766" w14:textId="77777777"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14:paraId="050E2B18" w14:textId="77777777"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14:paraId="0B97DF82" w14:textId="77777777"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5C664302" w14:textId="30F60F63" w:rsidR="00A5792F" w:rsidRDefault="00FC4D40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ДЮБЕЛЬ КРОВЕЛЬНЫЙ</w:t>
      </w:r>
    </w:p>
    <w:p w14:paraId="39336864" w14:textId="77777777" w:rsidR="003876B1" w:rsidRPr="00566693" w:rsidRDefault="003876B1" w:rsidP="00224770">
      <w:pPr>
        <w:shd w:val="clear" w:color="auto" w:fill="FFFFFF"/>
        <w:autoSpaceDE w:val="0"/>
        <w:autoSpaceDN w:val="0"/>
        <w:adjustRightInd w:val="0"/>
        <w:jc w:val="center"/>
      </w:pPr>
    </w:p>
    <w:p w14:paraId="35D54C99" w14:textId="0FB88060" w:rsidR="00B70D3C" w:rsidRDefault="003876B1" w:rsidP="00B70D3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T</w:t>
      </w:r>
      <w:r>
        <w:rPr>
          <w:b/>
          <w:bCs/>
          <w:color w:val="000000"/>
        </w:rPr>
        <w:t>П</w:t>
      </w:r>
      <w:r w:rsidR="00F842B3">
        <w:rPr>
          <w:b/>
          <w:bCs/>
          <w:color w:val="000000"/>
        </w:rPr>
        <w:t xml:space="preserve"> х </w:t>
      </w:r>
      <w:r w:rsidR="00FC4D40">
        <w:rPr>
          <w:b/>
          <w:bCs/>
          <w:color w:val="000000"/>
        </w:rPr>
        <w:t>50</w:t>
      </w:r>
      <w:r w:rsidR="00B70D3C">
        <w:rPr>
          <w:b/>
          <w:bCs/>
          <w:color w:val="000000"/>
        </w:rPr>
        <w:t xml:space="preserve">              </w:t>
      </w:r>
      <w:r w:rsidR="00B70D3C">
        <w:rPr>
          <w:b/>
          <w:bCs/>
          <w:color w:val="000000"/>
        </w:rPr>
        <w:t>ТП х 120</w:t>
      </w:r>
    </w:p>
    <w:p w14:paraId="479CAED2" w14:textId="3421A650" w:rsidR="00B70D3C" w:rsidRDefault="00F842B3" w:rsidP="00B70D3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ТП х </w:t>
      </w:r>
      <w:r w:rsidR="00FC4D40">
        <w:rPr>
          <w:b/>
          <w:bCs/>
          <w:color w:val="000000"/>
        </w:rPr>
        <w:t>80</w:t>
      </w:r>
      <w:r w:rsidR="00B70D3C">
        <w:rPr>
          <w:b/>
          <w:bCs/>
          <w:color w:val="000000"/>
        </w:rPr>
        <w:t xml:space="preserve">             </w:t>
      </w:r>
      <w:r w:rsidR="003876B1">
        <w:rPr>
          <w:b/>
          <w:bCs/>
          <w:color w:val="000000"/>
        </w:rPr>
        <w:t xml:space="preserve"> </w:t>
      </w:r>
      <w:r w:rsidR="00B70D3C">
        <w:rPr>
          <w:b/>
          <w:bCs/>
          <w:color w:val="000000"/>
        </w:rPr>
        <w:t>ТП х 150</w:t>
      </w:r>
    </w:p>
    <w:p w14:paraId="549BED85" w14:textId="09F610D3" w:rsidR="00B70D3C" w:rsidRDefault="00F842B3" w:rsidP="00B70D3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ТП х </w:t>
      </w:r>
      <w:r w:rsidR="00FC4D40">
        <w:rPr>
          <w:b/>
          <w:bCs/>
          <w:color w:val="000000"/>
        </w:rPr>
        <w:t>100</w:t>
      </w:r>
      <w:r w:rsidR="00B70D3C">
        <w:rPr>
          <w:b/>
          <w:bCs/>
          <w:color w:val="000000"/>
        </w:rPr>
        <w:t xml:space="preserve">           </w:t>
      </w:r>
      <w:r w:rsidR="003876B1">
        <w:rPr>
          <w:b/>
          <w:bCs/>
          <w:color w:val="000000"/>
        </w:rPr>
        <w:t xml:space="preserve"> </w:t>
      </w:r>
      <w:r w:rsidR="00B70D3C">
        <w:rPr>
          <w:b/>
          <w:bCs/>
          <w:color w:val="000000"/>
        </w:rPr>
        <w:t>ТП х 170</w:t>
      </w:r>
    </w:p>
    <w:p w14:paraId="778F900C" w14:textId="4742469E" w:rsidR="00FC4D40" w:rsidRDefault="00FC4D40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2E7A928" w14:textId="77777777" w:rsidR="00B70D3C" w:rsidRDefault="00B70D3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7AB3F064" w14:textId="1CA56568" w:rsidR="00911B44" w:rsidRPr="00147CD2" w:rsidRDefault="00F3624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F3624B">
        <w:rPr>
          <w:bCs/>
          <w:color w:val="000000"/>
          <w:sz w:val="20"/>
          <w:szCs w:val="20"/>
        </w:rPr>
        <w:drawing>
          <wp:inline distT="0" distB="0" distL="0" distR="0" wp14:anchorId="1030129D" wp14:editId="6A5030E4">
            <wp:extent cx="3783545" cy="332105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06" t="2064" r="7398" b="3257"/>
                    <a:stretch/>
                  </pic:blipFill>
                  <pic:spPr bwMode="auto">
                    <a:xfrm>
                      <a:off x="0" y="0"/>
                      <a:ext cx="3805274" cy="3340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1E96BC" w14:textId="77777777" w:rsidR="00FC4D40" w:rsidRDefault="00FC4D40" w:rsidP="002D5783">
      <w:pPr>
        <w:jc w:val="center"/>
        <w:rPr>
          <w:rFonts w:eastAsia="Calibri"/>
          <w:sz w:val="18"/>
          <w:szCs w:val="18"/>
          <w:lang w:eastAsia="en-US"/>
        </w:rPr>
      </w:pPr>
    </w:p>
    <w:p w14:paraId="7CD67B7A" w14:textId="77777777" w:rsidR="00FC4D40" w:rsidRDefault="00FC4D40" w:rsidP="002D5783">
      <w:pPr>
        <w:jc w:val="center"/>
        <w:rPr>
          <w:rFonts w:eastAsia="Calibri"/>
          <w:sz w:val="18"/>
          <w:szCs w:val="18"/>
          <w:lang w:eastAsia="en-US"/>
        </w:rPr>
      </w:pPr>
    </w:p>
    <w:p w14:paraId="4B4C04EF" w14:textId="77777777" w:rsidR="00FC4D40" w:rsidRDefault="00FC4D40" w:rsidP="002D5783">
      <w:pPr>
        <w:jc w:val="center"/>
        <w:rPr>
          <w:rFonts w:eastAsia="Calibri"/>
          <w:sz w:val="18"/>
          <w:szCs w:val="18"/>
          <w:lang w:eastAsia="en-US"/>
        </w:rPr>
      </w:pPr>
    </w:p>
    <w:p w14:paraId="3E662A5A" w14:textId="77777777" w:rsidR="00FC4D40" w:rsidRDefault="00FC4D40" w:rsidP="002D5783">
      <w:pPr>
        <w:jc w:val="center"/>
        <w:rPr>
          <w:rFonts w:eastAsia="Calibri"/>
          <w:sz w:val="18"/>
          <w:szCs w:val="18"/>
          <w:lang w:eastAsia="en-US"/>
        </w:rPr>
      </w:pPr>
    </w:p>
    <w:p w14:paraId="47896437" w14:textId="77777777" w:rsidR="00FC4D40" w:rsidRPr="002D5783" w:rsidRDefault="00FC4D40" w:rsidP="002D5783">
      <w:pPr>
        <w:jc w:val="center"/>
        <w:rPr>
          <w:rFonts w:eastAsia="Calibri"/>
          <w:sz w:val="18"/>
          <w:szCs w:val="18"/>
          <w:lang w:eastAsia="en-US"/>
        </w:rPr>
      </w:pPr>
    </w:p>
    <w:p w14:paraId="54F705D1" w14:textId="77777777" w:rsidR="00737CE0" w:rsidRDefault="00737CE0" w:rsidP="00F956DA">
      <w:pPr>
        <w:rPr>
          <w:rFonts w:eastAsia="Calibri"/>
          <w:sz w:val="18"/>
          <w:szCs w:val="18"/>
          <w:lang w:eastAsia="en-US"/>
        </w:rPr>
      </w:pPr>
    </w:p>
    <w:p w14:paraId="11581762" w14:textId="77777777" w:rsidR="00450569" w:rsidRDefault="00450569" w:rsidP="00F956DA">
      <w:pPr>
        <w:rPr>
          <w:rFonts w:eastAsia="Calibri"/>
          <w:sz w:val="18"/>
          <w:szCs w:val="18"/>
          <w:lang w:eastAsia="en-US"/>
        </w:rPr>
      </w:pPr>
    </w:p>
    <w:p w14:paraId="7B85D3CE" w14:textId="77777777" w:rsidR="00450569" w:rsidRPr="002D5783" w:rsidRDefault="00450569" w:rsidP="00F956DA">
      <w:pPr>
        <w:rPr>
          <w:rFonts w:eastAsia="Calibri"/>
          <w:sz w:val="18"/>
          <w:szCs w:val="18"/>
          <w:lang w:eastAsia="en-US"/>
        </w:rPr>
      </w:pPr>
    </w:p>
    <w:p w14:paraId="23A709BB" w14:textId="77777777"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14:paraId="5A2D0680" w14:textId="77777777"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</w:p>
    <w:p w14:paraId="0C5F45DA" w14:textId="77777777" w:rsidR="00437725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14:paraId="5B80E2CA" w14:textId="77777777" w:rsidR="00450569" w:rsidRPr="0016103E" w:rsidRDefault="00450569" w:rsidP="0016103E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7EE71D45" w14:textId="77777777" w:rsidR="00A5792F" w:rsidRPr="00C650ED" w:rsidRDefault="00550226" w:rsidP="007D719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Назначение изделия</w:t>
      </w:r>
    </w:p>
    <w:p w14:paraId="6C76875C" w14:textId="7CC1BBDA" w:rsidR="00B85114" w:rsidRDefault="00B85114" w:rsidP="00932DA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Дюбель кровельный</w:t>
      </w:r>
      <w:r w:rsidR="00BF4C4F" w:rsidRPr="00BF4C4F">
        <w:rPr>
          <w:sz w:val="20"/>
          <w:szCs w:val="20"/>
        </w:rPr>
        <w:t xml:space="preserve"> </w:t>
      </w:r>
      <w:r w:rsidRPr="00B85114">
        <w:rPr>
          <w:sz w:val="20"/>
          <w:szCs w:val="20"/>
        </w:rPr>
        <w:t>предназначен д</w:t>
      </w:r>
      <w:r>
        <w:rPr>
          <w:sz w:val="20"/>
          <w:szCs w:val="20"/>
        </w:rPr>
        <w:t xml:space="preserve">ля механической фиксации тепло- </w:t>
      </w:r>
      <w:r w:rsidRPr="00B85114">
        <w:rPr>
          <w:sz w:val="20"/>
          <w:szCs w:val="20"/>
        </w:rPr>
        <w:t>и гидроизоляционных материалов к несущим основаниям кровли из металлического профилированного</w:t>
      </w:r>
      <w:r>
        <w:rPr>
          <w:sz w:val="20"/>
          <w:szCs w:val="20"/>
        </w:rPr>
        <w:t xml:space="preserve"> листа, бетона и дерева.</w:t>
      </w:r>
    </w:p>
    <w:p w14:paraId="4E3B4155" w14:textId="77777777" w:rsidR="00110569" w:rsidRPr="007D7193" w:rsidRDefault="00110569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14:paraId="52462674" w14:textId="77777777" w:rsidR="00A5792F" w:rsidRPr="00C650ED" w:rsidRDefault="00A5792F" w:rsidP="007D719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14:paraId="683E2267" w14:textId="00156AF9" w:rsidR="007E6F52" w:rsidRPr="007D7193" w:rsidRDefault="00BF4C4F" w:rsidP="007D7193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материал</w:t>
      </w:r>
      <w:proofErr w:type="gramEnd"/>
      <w:r w:rsidR="00316545">
        <w:rPr>
          <w:sz w:val="20"/>
          <w:szCs w:val="20"/>
        </w:rPr>
        <w:t xml:space="preserve"> </w:t>
      </w:r>
      <w:r w:rsidR="007E6F52" w:rsidRPr="007D7193">
        <w:rPr>
          <w:sz w:val="20"/>
          <w:szCs w:val="20"/>
        </w:rPr>
        <w:t>– морозостойкий полипропилен,</w:t>
      </w:r>
      <w:r w:rsidR="00A57FBD" w:rsidRPr="007D7193">
        <w:rPr>
          <w:sz w:val="20"/>
          <w:szCs w:val="20"/>
        </w:rPr>
        <w:t xml:space="preserve"> </w:t>
      </w:r>
      <w:r w:rsidR="007E6F52" w:rsidRPr="007D7193">
        <w:rPr>
          <w:sz w:val="20"/>
          <w:szCs w:val="20"/>
        </w:rPr>
        <w:t>устойчивый к воздействию ультрафиолета и метеоусловий;</w:t>
      </w:r>
    </w:p>
    <w:p w14:paraId="32BAC9B2" w14:textId="77777777" w:rsidR="007E6F52" w:rsidRPr="007D7193" w:rsidRDefault="007E6F52" w:rsidP="007D7193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D7193">
        <w:rPr>
          <w:sz w:val="20"/>
          <w:szCs w:val="20"/>
        </w:rPr>
        <w:t>температура использования:</w:t>
      </w:r>
    </w:p>
    <w:p w14:paraId="42D88A4E" w14:textId="77777777" w:rsidR="007E6F52" w:rsidRPr="007D7193" w:rsidRDefault="007E6F52" w:rsidP="007D7193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ind w:left="1440" w:hanging="589"/>
        <w:jc w:val="both"/>
        <w:rPr>
          <w:sz w:val="20"/>
          <w:szCs w:val="20"/>
        </w:rPr>
      </w:pPr>
      <w:r w:rsidRPr="007D7193">
        <w:rPr>
          <w:sz w:val="20"/>
          <w:szCs w:val="20"/>
        </w:rPr>
        <w:t xml:space="preserve">постоянная </w:t>
      </w:r>
      <w:r w:rsidR="00637F30" w:rsidRPr="007D7193">
        <w:rPr>
          <w:sz w:val="20"/>
          <w:szCs w:val="20"/>
        </w:rPr>
        <w:t>– 40°С</w:t>
      </w:r>
      <w:r w:rsidRPr="007D7193">
        <w:rPr>
          <w:sz w:val="20"/>
          <w:szCs w:val="20"/>
        </w:rPr>
        <w:t xml:space="preserve"> +80°С;</w:t>
      </w:r>
    </w:p>
    <w:p w14:paraId="083EA79C" w14:textId="77777777" w:rsidR="007E6F52" w:rsidRPr="007D7193" w:rsidRDefault="007E6F52" w:rsidP="007D7193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ind w:left="1440" w:hanging="589"/>
        <w:jc w:val="both"/>
        <w:rPr>
          <w:sz w:val="20"/>
          <w:szCs w:val="20"/>
        </w:rPr>
      </w:pPr>
      <w:r w:rsidRPr="007D7193">
        <w:rPr>
          <w:sz w:val="20"/>
          <w:szCs w:val="20"/>
        </w:rPr>
        <w:t xml:space="preserve">временная </w:t>
      </w:r>
      <w:r w:rsidR="00637F30" w:rsidRPr="007D7193">
        <w:rPr>
          <w:sz w:val="20"/>
          <w:szCs w:val="20"/>
        </w:rPr>
        <w:t>– 55°С</w:t>
      </w:r>
      <w:r w:rsidR="00551ABB" w:rsidRPr="007D7193">
        <w:rPr>
          <w:sz w:val="20"/>
          <w:szCs w:val="20"/>
        </w:rPr>
        <w:t xml:space="preserve"> +120°С;</w:t>
      </w:r>
    </w:p>
    <w:p w14:paraId="39559C5E" w14:textId="77777777" w:rsidR="00932DA4" w:rsidRDefault="00932DA4" w:rsidP="00932DA4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A38E981" w14:textId="103AC630" w:rsidR="007E3EA0" w:rsidRDefault="007E3EA0" w:rsidP="00932DA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Дюбель кровельный</w:t>
      </w:r>
      <w:r w:rsidRPr="00BF4C4F">
        <w:rPr>
          <w:sz w:val="20"/>
          <w:szCs w:val="20"/>
        </w:rPr>
        <w:t xml:space="preserve"> </w:t>
      </w:r>
      <w:r>
        <w:rPr>
          <w:sz w:val="20"/>
          <w:szCs w:val="20"/>
        </w:rPr>
        <w:t>имеет фланец диаметром 50 мм и варьируется по длине от 50 до 170 м</w:t>
      </w:r>
      <w:r w:rsidRPr="0051131F">
        <w:rPr>
          <w:sz w:val="20"/>
          <w:szCs w:val="20"/>
        </w:rPr>
        <w:t>м.</w:t>
      </w:r>
    </w:p>
    <w:p w14:paraId="3FFCD0BA" w14:textId="77777777" w:rsidR="007E3EA0" w:rsidRPr="007D7193" w:rsidRDefault="007E3EA0" w:rsidP="007E3EA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2520"/>
      </w:tblGrid>
      <w:tr w:rsidR="007E3EA0" w14:paraId="5C9A1FC1" w14:textId="77777777" w:rsidTr="007E3EA0">
        <w:trPr>
          <w:jc w:val="center"/>
        </w:trPr>
        <w:tc>
          <w:tcPr>
            <w:tcW w:w="2520" w:type="dxa"/>
          </w:tcPr>
          <w:p w14:paraId="1E9E9350" w14:textId="76200146" w:rsidR="007E3EA0" w:rsidRPr="007E3EA0" w:rsidRDefault="007E3EA0" w:rsidP="007E3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3EA0">
              <w:rPr>
                <w:b/>
                <w:sz w:val="20"/>
                <w:szCs w:val="20"/>
              </w:rPr>
              <w:t>Артикул</w:t>
            </w:r>
          </w:p>
        </w:tc>
        <w:tc>
          <w:tcPr>
            <w:tcW w:w="2520" w:type="dxa"/>
          </w:tcPr>
          <w:p w14:paraId="4486167D" w14:textId="38DAA520" w:rsidR="007E3EA0" w:rsidRPr="007E3EA0" w:rsidRDefault="007E3EA0" w:rsidP="007E3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3EA0">
              <w:rPr>
                <w:b/>
                <w:sz w:val="20"/>
                <w:szCs w:val="20"/>
              </w:rPr>
              <w:t>Длинна, мм</w:t>
            </w:r>
          </w:p>
        </w:tc>
      </w:tr>
      <w:tr w:rsidR="007E3EA0" w14:paraId="479AF28F" w14:textId="77777777" w:rsidTr="007E3EA0">
        <w:trPr>
          <w:jc w:val="center"/>
        </w:trPr>
        <w:tc>
          <w:tcPr>
            <w:tcW w:w="2520" w:type="dxa"/>
          </w:tcPr>
          <w:p w14:paraId="1FC11E76" w14:textId="61BE6786" w:rsidR="007E3EA0" w:rsidRDefault="00B70D3C" w:rsidP="007E3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TPх</w:t>
            </w:r>
            <w:r w:rsidR="007E3EA0" w:rsidRPr="00834432">
              <w:t>50</w:t>
            </w:r>
          </w:p>
        </w:tc>
        <w:tc>
          <w:tcPr>
            <w:tcW w:w="2520" w:type="dxa"/>
          </w:tcPr>
          <w:p w14:paraId="4EBA4532" w14:textId="3AD555A4" w:rsidR="007E3EA0" w:rsidRDefault="007E3EA0" w:rsidP="00450569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E3EA0" w14:paraId="3B1C125A" w14:textId="77777777" w:rsidTr="007E3EA0">
        <w:trPr>
          <w:jc w:val="center"/>
        </w:trPr>
        <w:tc>
          <w:tcPr>
            <w:tcW w:w="2520" w:type="dxa"/>
          </w:tcPr>
          <w:p w14:paraId="1E583CCE" w14:textId="3A3C358B" w:rsidR="007E3EA0" w:rsidRDefault="00450569" w:rsidP="007E3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ТПх</w:t>
            </w:r>
            <w:r w:rsidR="007E3EA0" w:rsidRPr="00834432">
              <w:t>80</w:t>
            </w:r>
          </w:p>
        </w:tc>
        <w:tc>
          <w:tcPr>
            <w:tcW w:w="2520" w:type="dxa"/>
          </w:tcPr>
          <w:p w14:paraId="3A21710B" w14:textId="23F01BDA" w:rsidR="007E3EA0" w:rsidRDefault="007E3EA0" w:rsidP="00450569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7E3EA0" w14:paraId="6789E4AC" w14:textId="77777777" w:rsidTr="007E3EA0">
        <w:trPr>
          <w:jc w:val="center"/>
        </w:trPr>
        <w:tc>
          <w:tcPr>
            <w:tcW w:w="2520" w:type="dxa"/>
          </w:tcPr>
          <w:p w14:paraId="3EF8E5DB" w14:textId="5C47F773" w:rsidR="007E3EA0" w:rsidRDefault="001D1B5C" w:rsidP="007E3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 xml:space="preserve">  </w:t>
            </w:r>
            <w:r w:rsidR="00450569">
              <w:t>ТПх</w:t>
            </w:r>
            <w:r w:rsidR="007E3EA0" w:rsidRPr="00834432">
              <w:t>100</w:t>
            </w:r>
          </w:p>
        </w:tc>
        <w:tc>
          <w:tcPr>
            <w:tcW w:w="2520" w:type="dxa"/>
          </w:tcPr>
          <w:p w14:paraId="6D96D042" w14:textId="01E5F319" w:rsidR="007E3EA0" w:rsidRDefault="007E3EA0" w:rsidP="00450569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E3EA0" w14:paraId="587DD52F" w14:textId="77777777" w:rsidTr="007E3EA0">
        <w:trPr>
          <w:jc w:val="center"/>
        </w:trPr>
        <w:tc>
          <w:tcPr>
            <w:tcW w:w="2520" w:type="dxa"/>
          </w:tcPr>
          <w:p w14:paraId="301678BF" w14:textId="4FECD290" w:rsidR="007E3EA0" w:rsidRDefault="001D1B5C" w:rsidP="007E3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 xml:space="preserve">  </w:t>
            </w:r>
            <w:r w:rsidR="00450569">
              <w:t>ТПх</w:t>
            </w:r>
            <w:r w:rsidR="007E3EA0" w:rsidRPr="00834432">
              <w:t>120</w:t>
            </w:r>
          </w:p>
        </w:tc>
        <w:tc>
          <w:tcPr>
            <w:tcW w:w="2520" w:type="dxa"/>
          </w:tcPr>
          <w:p w14:paraId="6922FE31" w14:textId="6FF4B4E1" w:rsidR="007E3EA0" w:rsidRDefault="007E3EA0" w:rsidP="00450569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7E3EA0" w14:paraId="7E1C3F9E" w14:textId="77777777" w:rsidTr="007E3EA0">
        <w:trPr>
          <w:jc w:val="center"/>
        </w:trPr>
        <w:tc>
          <w:tcPr>
            <w:tcW w:w="2520" w:type="dxa"/>
          </w:tcPr>
          <w:p w14:paraId="6E684E4D" w14:textId="4B56CBB5" w:rsidR="007E3EA0" w:rsidRDefault="001D1B5C" w:rsidP="007E3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 xml:space="preserve">  </w:t>
            </w:r>
            <w:r w:rsidR="00450569">
              <w:t>ТПх</w:t>
            </w:r>
            <w:r w:rsidR="007E3EA0" w:rsidRPr="00834432">
              <w:t>150</w:t>
            </w:r>
          </w:p>
        </w:tc>
        <w:tc>
          <w:tcPr>
            <w:tcW w:w="2520" w:type="dxa"/>
          </w:tcPr>
          <w:p w14:paraId="3290E532" w14:textId="45394B3B" w:rsidR="007E3EA0" w:rsidRDefault="007E3EA0" w:rsidP="00450569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7E3EA0" w14:paraId="61985719" w14:textId="77777777" w:rsidTr="007E3EA0">
        <w:trPr>
          <w:jc w:val="center"/>
        </w:trPr>
        <w:tc>
          <w:tcPr>
            <w:tcW w:w="2520" w:type="dxa"/>
          </w:tcPr>
          <w:p w14:paraId="1CC19600" w14:textId="5BD1C016" w:rsidR="007E3EA0" w:rsidRDefault="001D1B5C" w:rsidP="007E3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 xml:space="preserve">  </w:t>
            </w:r>
            <w:r w:rsidR="00450569">
              <w:t>ТПх</w:t>
            </w:r>
            <w:r w:rsidR="007E3EA0" w:rsidRPr="00834432">
              <w:t>170</w:t>
            </w:r>
          </w:p>
        </w:tc>
        <w:tc>
          <w:tcPr>
            <w:tcW w:w="2520" w:type="dxa"/>
          </w:tcPr>
          <w:p w14:paraId="49A42C61" w14:textId="4207ECE7" w:rsidR="007E3EA0" w:rsidRDefault="007E3EA0" w:rsidP="00450569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</w:tbl>
    <w:p w14:paraId="5291A8ED" w14:textId="60A61F10" w:rsidR="002A6025" w:rsidRDefault="002A6025" w:rsidP="002A6025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1459F37" w14:textId="77777777" w:rsidR="002A6025" w:rsidRPr="007D7193" w:rsidRDefault="002A6025" w:rsidP="007D34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F9FBCA" w14:textId="77777777" w:rsidR="008B2795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14:paraId="6C4265A5" w14:textId="1C89CE17" w:rsidR="00E34BD0" w:rsidRDefault="00110569" w:rsidP="00F13FCF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Партия </w:t>
      </w:r>
      <w:r w:rsidR="001B3BD8">
        <w:rPr>
          <w:sz w:val="20"/>
          <w:szCs w:val="20"/>
        </w:rPr>
        <w:t>дюбелей кровельных</w:t>
      </w:r>
      <w:r w:rsidR="00C4396F" w:rsidRPr="00C650ED">
        <w:rPr>
          <w:sz w:val="20"/>
          <w:szCs w:val="20"/>
        </w:rPr>
        <w:t>, поставляемая в один адрес, комплектуется паспорт</w:t>
      </w:r>
      <w:r w:rsidR="001B3BD8">
        <w:rPr>
          <w:sz w:val="20"/>
          <w:szCs w:val="20"/>
        </w:rPr>
        <w:t>ом.</w:t>
      </w:r>
    </w:p>
    <w:p w14:paraId="2D49A69F" w14:textId="77777777" w:rsidR="001B3BD8" w:rsidRDefault="001B3BD8" w:rsidP="00F13FCF">
      <w:pPr>
        <w:ind w:firstLine="357"/>
        <w:jc w:val="both"/>
        <w:rPr>
          <w:sz w:val="20"/>
          <w:szCs w:val="20"/>
        </w:rPr>
      </w:pPr>
    </w:p>
    <w:p w14:paraId="710F7C72" w14:textId="77777777" w:rsidR="0087082A" w:rsidRPr="00E407E9" w:rsidRDefault="00E407E9" w:rsidP="007D719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 xml:space="preserve">Устройство и принцип </w:t>
      </w:r>
      <w:r w:rsidR="00550226" w:rsidRPr="00E407E9">
        <w:rPr>
          <w:b/>
          <w:sz w:val="22"/>
          <w:szCs w:val="22"/>
        </w:rPr>
        <w:t>работы</w:t>
      </w:r>
    </w:p>
    <w:p w14:paraId="785D5F83" w14:textId="7B2599A3" w:rsidR="00B85114" w:rsidRDefault="00B85114" w:rsidP="00B8511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B85114">
        <w:rPr>
          <w:sz w:val="20"/>
          <w:szCs w:val="20"/>
        </w:rPr>
        <w:t xml:space="preserve">Длина телескопического элемента подбирается исходя из толщины слоя теплоизоляции и должна быть меньше толщины слоя теплоизоляции не менее чем </w:t>
      </w:r>
      <w:r w:rsidR="00F01DF8">
        <w:rPr>
          <w:sz w:val="20"/>
          <w:szCs w:val="20"/>
        </w:rPr>
        <w:br/>
      </w:r>
      <w:r w:rsidRPr="00B85114">
        <w:rPr>
          <w:sz w:val="20"/>
          <w:szCs w:val="20"/>
        </w:rPr>
        <w:t>н</w:t>
      </w:r>
      <w:r w:rsidR="007E3EA0">
        <w:rPr>
          <w:sz w:val="20"/>
          <w:szCs w:val="20"/>
        </w:rPr>
        <w:t>а</w:t>
      </w:r>
      <w:r w:rsidR="00F01DF8">
        <w:rPr>
          <w:sz w:val="20"/>
          <w:szCs w:val="20"/>
        </w:rPr>
        <w:t xml:space="preserve"> 15 - </w:t>
      </w:r>
      <w:r w:rsidR="007E3EA0">
        <w:rPr>
          <w:sz w:val="20"/>
          <w:szCs w:val="20"/>
        </w:rPr>
        <w:t>20 мм. Выпускается длиной от 50 до 17</w:t>
      </w:r>
      <w:r w:rsidRPr="00B85114">
        <w:rPr>
          <w:sz w:val="20"/>
          <w:szCs w:val="20"/>
        </w:rPr>
        <w:t>0 мм.</w:t>
      </w:r>
    </w:p>
    <w:p w14:paraId="31260C38" w14:textId="77777777" w:rsidR="00B85114" w:rsidRDefault="00B85114" w:rsidP="00B8511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14:paraId="2FB4AB05" w14:textId="4CF53BC4" w:rsidR="00B85114" w:rsidRPr="00B85114" w:rsidRDefault="00B85114" w:rsidP="00B8511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Дюбель кровельный</w:t>
      </w:r>
      <w:r w:rsidRPr="00B85114">
        <w:rPr>
          <w:sz w:val="20"/>
          <w:szCs w:val="20"/>
        </w:rPr>
        <w:t xml:space="preserve"> применяется для крепления теплоизоляции, а также для крепления кровельной мембраны к несущему основанию из оцинкованного профилированного листа, дерева или к монолитной бетонной плите.</w:t>
      </w:r>
    </w:p>
    <w:p w14:paraId="7A260A03" w14:textId="5EFD012D" w:rsidR="003C7673" w:rsidRDefault="00B85114" w:rsidP="00B8511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B85114">
        <w:rPr>
          <w:sz w:val="20"/>
          <w:szCs w:val="20"/>
        </w:rPr>
        <w:t>При креплении в профилированный лист используемый саморез должен иметь на конце сверло, а при установке в бетон используется забивной анкер.</w:t>
      </w:r>
    </w:p>
    <w:p w14:paraId="205B04CF" w14:textId="77777777" w:rsidR="00C650ED" w:rsidRPr="007D7193" w:rsidRDefault="00C650ED" w:rsidP="007B225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ED44C71" w14:textId="77777777" w:rsidR="007232BB" w:rsidRPr="00AF33B4" w:rsidRDefault="00550226" w:rsidP="00B91F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14:paraId="118583B0" w14:textId="3C44E5DC" w:rsidR="00BD7DF4" w:rsidRPr="00AF33B4" w:rsidRDefault="0013551D" w:rsidP="00245BD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Изделие должно эксплуатиров</w:t>
      </w:r>
      <w:r w:rsidR="00D754D6" w:rsidRPr="00AF33B4">
        <w:rPr>
          <w:sz w:val="20"/>
          <w:szCs w:val="20"/>
        </w:rPr>
        <w:t xml:space="preserve">аться по назначению. </w:t>
      </w:r>
      <w:r w:rsidR="009A4528">
        <w:rPr>
          <w:sz w:val="20"/>
          <w:szCs w:val="20"/>
        </w:rPr>
        <w:t>Дюбель кровельный</w:t>
      </w:r>
      <w:r w:rsidRPr="00AF33B4">
        <w:rPr>
          <w:sz w:val="20"/>
          <w:szCs w:val="20"/>
        </w:rPr>
        <w:t xml:space="preserve"> нельзя использовать при температурах, неогов</w:t>
      </w:r>
      <w:r w:rsidR="009114B1" w:rsidRPr="00AF33B4">
        <w:rPr>
          <w:sz w:val="20"/>
          <w:szCs w:val="20"/>
        </w:rPr>
        <w:t>оренных в техническом паспорте.</w:t>
      </w:r>
      <w:r w:rsidR="00245BD6">
        <w:rPr>
          <w:sz w:val="20"/>
          <w:szCs w:val="20"/>
        </w:rPr>
        <w:t xml:space="preserve"> </w:t>
      </w:r>
      <w:r w:rsidR="009114B1" w:rsidRPr="00AF33B4">
        <w:rPr>
          <w:sz w:val="20"/>
          <w:szCs w:val="20"/>
        </w:rPr>
        <w:t xml:space="preserve"> </w:t>
      </w:r>
    </w:p>
    <w:p w14:paraId="4A19BB59" w14:textId="77777777" w:rsidR="009D564F" w:rsidRPr="007D7193" w:rsidRDefault="009D564F" w:rsidP="00DD700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83518F3" w14:textId="77777777" w:rsidR="009D564F" w:rsidRPr="00AF33B4" w:rsidRDefault="009D564F" w:rsidP="007E3B4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lastRenderedPageBreak/>
        <w:t>Усл</w:t>
      </w:r>
      <w:r w:rsidR="007E3B45">
        <w:rPr>
          <w:b/>
          <w:sz w:val="22"/>
          <w:szCs w:val="22"/>
        </w:rPr>
        <w:t>овия хранения и транспортировки</w:t>
      </w:r>
    </w:p>
    <w:p w14:paraId="080B1765" w14:textId="77777777" w:rsidR="002A5645" w:rsidRPr="00AF33B4" w:rsidRDefault="0013551D" w:rsidP="00C13CD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 </w:t>
      </w:r>
    </w:p>
    <w:p w14:paraId="2C8D2D7F" w14:textId="77777777" w:rsidR="002A5645" w:rsidRPr="00AF33B4" w:rsidRDefault="0013551D" w:rsidP="00C13CD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осторожностью, избегая ударов и вмятин. </w:t>
      </w:r>
    </w:p>
    <w:p w14:paraId="3F1736A1" w14:textId="77777777" w:rsidR="00DD700C" w:rsidRPr="00AF33B4" w:rsidRDefault="0013551D" w:rsidP="00C13CD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14:paraId="7897A1FD" w14:textId="77777777" w:rsidR="00BD7DF4" w:rsidRPr="007D7193" w:rsidRDefault="00BD7DF4" w:rsidP="000B719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C2E6F81" w14:textId="77777777" w:rsidR="000764B9" w:rsidRDefault="00550226" w:rsidP="00E34BD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t>Свидетельство о приемке</w:t>
      </w:r>
    </w:p>
    <w:p w14:paraId="4C7886CC" w14:textId="77777777" w:rsidR="00E06149" w:rsidRPr="00B856A6" w:rsidRDefault="00E06149" w:rsidP="00E06149">
      <w:pPr>
        <w:pStyle w:val="a3"/>
        <w:shd w:val="clear" w:color="auto" w:fill="FFFFFF"/>
        <w:autoSpaceDE w:val="0"/>
        <w:autoSpaceDN w:val="0"/>
        <w:adjustRightInd w:val="0"/>
        <w:spacing w:after="120"/>
        <w:ind w:left="714"/>
        <w:contextualSpacing w:val="0"/>
        <w:rPr>
          <w:b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14:paraId="66DA02AC" w14:textId="77777777" w:rsidTr="004F40DF">
        <w:tc>
          <w:tcPr>
            <w:tcW w:w="0" w:type="auto"/>
          </w:tcPr>
          <w:p w14:paraId="46D81F58" w14:textId="77777777"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6C3747A3" w14:textId="77777777"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14:paraId="1FC41BCC" w14:textId="77777777"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14:paraId="416B2405" w14:textId="77777777"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14:paraId="4651B586" w14:textId="77777777"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14:paraId="47ADAA20" w14:textId="77777777"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14:paraId="6C645C4C" w14:textId="77777777"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14:paraId="6135C52C" w14:textId="77777777"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14:paraId="4E11D339" w14:textId="77777777" w:rsidTr="004F40DF">
        <w:tc>
          <w:tcPr>
            <w:tcW w:w="0" w:type="auto"/>
          </w:tcPr>
          <w:p w14:paraId="54A56A95" w14:textId="77777777"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F6B7C2" w14:textId="77777777"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BF48150" w14:textId="77777777"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F40DF" w:rsidRPr="00AF33B4" w14:paraId="6729C7AD" w14:textId="77777777" w:rsidTr="004F40DF">
        <w:tc>
          <w:tcPr>
            <w:tcW w:w="0" w:type="auto"/>
          </w:tcPr>
          <w:p w14:paraId="1CE10089" w14:textId="77777777"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DE3E8A" w14:textId="77777777"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14:paraId="2F122BDF" w14:textId="77777777"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14:paraId="79E5B35D" w14:textId="77777777" w:rsidTr="004F40DF">
        <w:tc>
          <w:tcPr>
            <w:tcW w:w="0" w:type="auto"/>
          </w:tcPr>
          <w:p w14:paraId="48DE247E" w14:textId="77777777"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2ADE27" w14:textId="77777777"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14:paraId="4099329E" w14:textId="77777777" w:rsidR="004F40DF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  <w:p w14:paraId="5037B6EE" w14:textId="77777777" w:rsidR="00901E3B" w:rsidRDefault="00901E3B" w:rsidP="00E43284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  <w:p w14:paraId="0471B902" w14:textId="77777777" w:rsidR="00901E3B" w:rsidRPr="00AF33B4" w:rsidRDefault="00901E3B" w:rsidP="00E43284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D32E76" w14:textId="77777777" w:rsidR="004F40DF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55AA2933" w14:textId="77777777"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7BFB7C8A" w14:textId="77777777" w:rsidR="009F0F52" w:rsidRPr="00AF33B4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7C1EF316" w14:textId="77777777" w:rsidR="00200F10" w:rsidRPr="00AF33B4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14:paraId="4A60A062" w14:textId="5101D468" w:rsidR="00200F10" w:rsidRDefault="00200F10" w:rsidP="00C13CD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 xml:space="preserve">гарантирует соответствие </w:t>
      </w:r>
      <w:r w:rsidR="00B85114">
        <w:rPr>
          <w:sz w:val="20"/>
          <w:szCs w:val="20"/>
        </w:rPr>
        <w:t>дюбелей кровельных</w:t>
      </w:r>
      <w:r w:rsidR="00701944">
        <w:rPr>
          <w:sz w:val="20"/>
          <w:szCs w:val="20"/>
        </w:rPr>
        <w:t xml:space="preserve"> заявленным характеристикам и гарантийным обязательствам производителя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701944">
        <w:rPr>
          <w:sz w:val="20"/>
          <w:szCs w:val="20"/>
        </w:rPr>
        <w:t xml:space="preserve"> хранения.</w:t>
      </w:r>
    </w:p>
    <w:p w14:paraId="6AC821F7" w14:textId="77777777" w:rsidR="006F2339" w:rsidRPr="00AF33B4" w:rsidRDefault="006F2339" w:rsidP="00C13CD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</w:p>
    <w:p w14:paraId="758BB967" w14:textId="7E8A8FB3" w:rsidR="00B856A6" w:rsidRDefault="006F2339" w:rsidP="00ED3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F2339">
        <w:rPr>
          <w:sz w:val="20"/>
          <w:szCs w:val="20"/>
        </w:rPr>
        <w:t>Гарантийный срок на изделие 12 месяцев с даты продажи.</w:t>
      </w:r>
    </w:p>
    <w:p w14:paraId="1A164E97" w14:textId="77777777" w:rsidR="006F2339" w:rsidRDefault="006F2339" w:rsidP="00ED3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C549CFB" w14:textId="77777777" w:rsidR="00ED3866" w:rsidRPr="00ED3866" w:rsidRDefault="00ED3866" w:rsidP="00ED3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ED3866">
        <w:rPr>
          <w:sz w:val="20"/>
          <w:szCs w:val="20"/>
        </w:rPr>
        <w:t>Гарантия не распространяется на дефекты, возникшие в случаях:</w:t>
      </w:r>
    </w:p>
    <w:p w14:paraId="251706B4" w14:textId="77777777" w:rsidR="00ED3866" w:rsidRPr="00ED3866" w:rsidRDefault="00ED3866" w:rsidP="00ED386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ED3866">
        <w:rPr>
          <w:sz w:val="20"/>
          <w:szCs w:val="20"/>
        </w:rPr>
        <w:t>нарушения паспортных режимов хранения, монтажа, эксплуатации и обслуживания изделия;</w:t>
      </w:r>
    </w:p>
    <w:p w14:paraId="7F68DFBC" w14:textId="77777777" w:rsidR="00ED3866" w:rsidRPr="00ED3866" w:rsidRDefault="00ED3866" w:rsidP="00ED386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ED3866">
        <w:rPr>
          <w:sz w:val="20"/>
          <w:szCs w:val="20"/>
        </w:rPr>
        <w:t>ненадлежащей транспортировки и погрузочно-разгрузочных работ;</w:t>
      </w:r>
    </w:p>
    <w:p w14:paraId="755C1FE9" w14:textId="77777777" w:rsidR="00ED3866" w:rsidRPr="00ED3866" w:rsidRDefault="00ED3866" w:rsidP="00ED386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ED3866">
        <w:rPr>
          <w:sz w:val="20"/>
          <w:szCs w:val="20"/>
        </w:rPr>
        <w:t>повреждений, вызванных неправильными действиями потребителя;</w:t>
      </w:r>
    </w:p>
    <w:p w14:paraId="6A412E25" w14:textId="77777777" w:rsidR="00ED3866" w:rsidRPr="00ED3866" w:rsidRDefault="00ED3866" w:rsidP="00ED386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ED3866">
        <w:rPr>
          <w:sz w:val="20"/>
          <w:szCs w:val="20"/>
        </w:rPr>
        <w:t>наличия повреждений, вызванных пожаром, стихией, форс-мажорными обстоятельствами;</w:t>
      </w:r>
    </w:p>
    <w:p w14:paraId="61942F0F" w14:textId="77777777" w:rsidR="00ED3866" w:rsidRPr="00ED3866" w:rsidRDefault="00ED3866" w:rsidP="00ED386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ED3866">
        <w:rPr>
          <w:sz w:val="20"/>
          <w:szCs w:val="20"/>
        </w:rPr>
        <w:t>наличия следов постороннего вмешательства в конструкцию изделия.</w:t>
      </w:r>
    </w:p>
    <w:p w14:paraId="0CDE48B1" w14:textId="77777777" w:rsidR="00ED3866" w:rsidRDefault="00ED3866" w:rsidP="005A735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9D1DFCD" w14:textId="43839670" w:rsidR="00932DA4" w:rsidRDefault="00932DA4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697538A" w14:textId="77777777" w:rsidR="00200F10" w:rsidRPr="00AF33B4" w:rsidRDefault="007E3B45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lastRenderedPageBreak/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200F10" w:rsidRPr="00AF33B4" w14:paraId="03425B0F" w14:textId="77777777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366CB98A" w14:textId="77777777" w:rsidR="00200F10" w:rsidRPr="00AF33B4" w:rsidRDefault="00200F1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7E3B45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14:paraId="0416A5E6" w14:textId="77777777"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14:paraId="73E715F5" w14:textId="77777777"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A1A5F" w:rsidRPr="00AF33B4" w14:paraId="16BA657E" w14:textId="77777777" w:rsidTr="00095E2F">
        <w:trPr>
          <w:trHeight w:val="2831"/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23ABF617" w14:textId="77777777"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14:paraId="170C8735" w14:textId="77777777"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14:paraId="56ABC53C" w14:textId="77777777"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D44C52" w14:textId="77777777"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E62FA"/>
    <w:multiLevelType w:val="hybridMultilevel"/>
    <w:tmpl w:val="A6EAF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A5FCC"/>
    <w:multiLevelType w:val="hybridMultilevel"/>
    <w:tmpl w:val="D374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06495"/>
    <w:multiLevelType w:val="hybridMultilevel"/>
    <w:tmpl w:val="E93E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11587"/>
    <w:rsid w:val="00011F58"/>
    <w:rsid w:val="00021B95"/>
    <w:rsid w:val="000275BF"/>
    <w:rsid w:val="00040777"/>
    <w:rsid w:val="00071973"/>
    <w:rsid w:val="00076136"/>
    <w:rsid w:val="000764B9"/>
    <w:rsid w:val="000774F8"/>
    <w:rsid w:val="00095E2F"/>
    <w:rsid w:val="00097DC2"/>
    <w:rsid w:val="000A7C57"/>
    <w:rsid w:val="000B7192"/>
    <w:rsid w:val="000C4018"/>
    <w:rsid w:val="000D1D27"/>
    <w:rsid w:val="000D735D"/>
    <w:rsid w:val="000F7FD1"/>
    <w:rsid w:val="001104E8"/>
    <w:rsid w:val="00110569"/>
    <w:rsid w:val="00110821"/>
    <w:rsid w:val="00110F14"/>
    <w:rsid w:val="00114A4E"/>
    <w:rsid w:val="0013551D"/>
    <w:rsid w:val="00136471"/>
    <w:rsid w:val="00147CD2"/>
    <w:rsid w:val="0016103E"/>
    <w:rsid w:val="001720B7"/>
    <w:rsid w:val="00173B56"/>
    <w:rsid w:val="001765E5"/>
    <w:rsid w:val="00184F83"/>
    <w:rsid w:val="001943FF"/>
    <w:rsid w:val="001B3BD8"/>
    <w:rsid w:val="001C4715"/>
    <w:rsid w:val="001C4F05"/>
    <w:rsid w:val="001D1B5C"/>
    <w:rsid w:val="001F0B5A"/>
    <w:rsid w:val="001F1B78"/>
    <w:rsid w:val="00200F10"/>
    <w:rsid w:val="00201048"/>
    <w:rsid w:val="002047A6"/>
    <w:rsid w:val="00224770"/>
    <w:rsid w:val="00245BD6"/>
    <w:rsid w:val="002522A3"/>
    <w:rsid w:val="002524F8"/>
    <w:rsid w:val="00257925"/>
    <w:rsid w:val="002660DC"/>
    <w:rsid w:val="00267E96"/>
    <w:rsid w:val="002949D4"/>
    <w:rsid w:val="002A5645"/>
    <w:rsid w:val="002A6025"/>
    <w:rsid w:val="002B40E7"/>
    <w:rsid w:val="002B6E7D"/>
    <w:rsid w:val="002D5783"/>
    <w:rsid w:val="002E7CF4"/>
    <w:rsid w:val="002F2CBF"/>
    <w:rsid w:val="00314E44"/>
    <w:rsid w:val="00316545"/>
    <w:rsid w:val="00331C0E"/>
    <w:rsid w:val="00356B12"/>
    <w:rsid w:val="00363193"/>
    <w:rsid w:val="00370EBC"/>
    <w:rsid w:val="003744A8"/>
    <w:rsid w:val="0037751F"/>
    <w:rsid w:val="00381771"/>
    <w:rsid w:val="00383FEC"/>
    <w:rsid w:val="003876B1"/>
    <w:rsid w:val="0039159A"/>
    <w:rsid w:val="003975F9"/>
    <w:rsid w:val="003A3110"/>
    <w:rsid w:val="003C7673"/>
    <w:rsid w:val="0043498C"/>
    <w:rsid w:val="00437725"/>
    <w:rsid w:val="00450569"/>
    <w:rsid w:val="00463471"/>
    <w:rsid w:val="004710D2"/>
    <w:rsid w:val="004E4E49"/>
    <w:rsid w:val="004E557C"/>
    <w:rsid w:val="004F0684"/>
    <w:rsid w:val="004F40DF"/>
    <w:rsid w:val="00505CDB"/>
    <w:rsid w:val="0051131F"/>
    <w:rsid w:val="00550226"/>
    <w:rsid w:val="00551ABB"/>
    <w:rsid w:val="00553C29"/>
    <w:rsid w:val="0055682B"/>
    <w:rsid w:val="00566693"/>
    <w:rsid w:val="00570DDB"/>
    <w:rsid w:val="00572C33"/>
    <w:rsid w:val="0059582C"/>
    <w:rsid w:val="005A4485"/>
    <w:rsid w:val="005A735B"/>
    <w:rsid w:val="005B3FC2"/>
    <w:rsid w:val="005B6646"/>
    <w:rsid w:val="005E1D9E"/>
    <w:rsid w:val="005E5943"/>
    <w:rsid w:val="005E764E"/>
    <w:rsid w:val="006225D3"/>
    <w:rsid w:val="00623B11"/>
    <w:rsid w:val="00625512"/>
    <w:rsid w:val="00626243"/>
    <w:rsid w:val="00637F30"/>
    <w:rsid w:val="006708DE"/>
    <w:rsid w:val="00675D7F"/>
    <w:rsid w:val="00687329"/>
    <w:rsid w:val="006912C1"/>
    <w:rsid w:val="00691AB2"/>
    <w:rsid w:val="006A5B70"/>
    <w:rsid w:val="006A5C82"/>
    <w:rsid w:val="006A6778"/>
    <w:rsid w:val="006C40AC"/>
    <w:rsid w:val="006C46FC"/>
    <w:rsid w:val="006E2FE7"/>
    <w:rsid w:val="006F2339"/>
    <w:rsid w:val="006F6D2E"/>
    <w:rsid w:val="00701251"/>
    <w:rsid w:val="00701944"/>
    <w:rsid w:val="00706987"/>
    <w:rsid w:val="00713AEF"/>
    <w:rsid w:val="007213D9"/>
    <w:rsid w:val="007232BB"/>
    <w:rsid w:val="00734698"/>
    <w:rsid w:val="0073746F"/>
    <w:rsid w:val="00737CE0"/>
    <w:rsid w:val="00745B1A"/>
    <w:rsid w:val="0076506F"/>
    <w:rsid w:val="00767016"/>
    <w:rsid w:val="0076784F"/>
    <w:rsid w:val="00775B55"/>
    <w:rsid w:val="00787505"/>
    <w:rsid w:val="00787C3E"/>
    <w:rsid w:val="00790BBF"/>
    <w:rsid w:val="00794FE3"/>
    <w:rsid w:val="007B225C"/>
    <w:rsid w:val="007C703A"/>
    <w:rsid w:val="007D3400"/>
    <w:rsid w:val="007D7193"/>
    <w:rsid w:val="007E3B45"/>
    <w:rsid w:val="007E3EA0"/>
    <w:rsid w:val="007E6F52"/>
    <w:rsid w:val="0080510B"/>
    <w:rsid w:val="00815611"/>
    <w:rsid w:val="00821A86"/>
    <w:rsid w:val="008367D1"/>
    <w:rsid w:val="00854E82"/>
    <w:rsid w:val="00865FE1"/>
    <w:rsid w:val="0087082A"/>
    <w:rsid w:val="008774E8"/>
    <w:rsid w:val="00886E3A"/>
    <w:rsid w:val="008A1A5F"/>
    <w:rsid w:val="008A4191"/>
    <w:rsid w:val="008B0554"/>
    <w:rsid w:val="008B2795"/>
    <w:rsid w:val="008D0C58"/>
    <w:rsid w:val="008E2499"/>
    <w:rsid w:val="008F00C5"/>
    <w:rsid w:val="00901E3B"/>
    <w:rsid w:val="009114B1"/>
    <w:rsid w:val="009119CE"/>
    <w:rsid w:val="00911B44"/>
    <w:rsid w:val="00921E93"/>
    <w:rsid w:val="009310F2"/>
    <w:rsid w:val="00932DA4"/>
    <w:rsid w:val="0093606A"/>
    <w:rsid w:val="00941141"/>
    <w:rsid w:val="0095249E"/>
    <w:rsid w:val="00954F98"/>
    <w:rsid w:val="00973E04"/>
    <w:rsid w:val="00975557"/>
    <w:rsid w:val="00976C33"/>
    <w:rsid w:val="00982CFB"/>
    <w:rsid w:val="009A4528"/>
    <w:rsid w:val="009D564F"/>
    <w:rsid w:val="009E4CAC"/>
    <w:rsid w:val="009F0F52"/>
    <w:rsid w:val="00A10BFC"/>
    <w:rsid w:val="00A50C41"/>
    <w:rsid w:val="00A5792F"/>
    <w:rsid w:val="00A57FBD"/>
    <w:rsid w:val="00A81229"/>
    <w:rsid w:val="00AB312F"/>
    <w:rsid w:val="00AF33B4"/>
    <w:rsid w:val="00AF40E9"/>
    <w:rsid w:val="00B225B6"/>
    <w:rsid w:val="00B4167A"/>
    <w:rsid w:val="00B600D3"/>
    <w:rsid w:val="00B70D3C"/>
    <w:rsid w:val="00B85114"/>
    <w:rsid w:val="00B856A6"/>
    <w:rsid w:val="00B91F6F"/>
    <w:rsid w:val="00BA6D13"/>
    <w:rsid w:val="00BC79CF"/>
    <w:rsid w:val="00BD7DF4"/>
    <w:rsid w:val="00BE44D8"/>
    <w:rsid w:val="00BF4C4F"/>
    <w:rsid w:val="00C13CDD"/>
    <w:rsid w:val="00C15E8A"/>
    <w:rsid w:val="00C17A7B"/>
    <w:rsid w:val="00C24BEF"/>
    <w:rsid w:val="00C2535F"/>
    <w:rsid w:val="00C43172"/>
    <w:rsid w:val="00C4396F"/>
    <w:rsid w:val="00C439A2"/>
    <w:rsid w:val="00C55330"/>
    <w:rsid w:val="00C62486"/>
    <w:rsid w:val="00C650ED"/>
    <w:rsid w:val="00C814D0"/>
    <w:rsid w:val="00CB1D95"/>
    <w:rsid w:val="00CE3AC7"/>
    <w:rsid w:val="00CF7672"/>
    <w:rsid w:val="00CF7C64"/>
    <w:rsid w:val="00D137E4"/>
    <w:rsid w:val="00D16063"/>
    <w:rsid w:val="00D754D6"/>
    <w:rsid w:val="00D811FD"/>
    <w:rsid w:val="00D83640"/>
    <w:rsid w:val="00D8511D"/>
    <w:rsid w:val="00D955FD"/>
    <w:rsid w:val="00DA2477"/>
    <w:rsid w:val="00DA4505"/>
    <w:rsid w:val="00DC6B36"/>
    <w:rsid w:val="00DD4016"/>
    <w:rsid w:val="00DD700C"/>
    <w:rsid w:val="00DE57F6"/>
    <w:rsid w:val="00DE79BE"/>
    <w:rsid w:val="00DF01B4"/>
    <w:rsid w:val="00DF77C3"/>
    <w:rsid w:val="00E03556"/>
    <w:rsid w:val="00E05F1D"/>
    <w:rsid w:val="00E06149"/>
    <w:rsid w:val="00E13772"/>
    <w:rsid w:val="00E21A2F"/>
    <w:rsid w:val="00E32CCB"/>
    <w:rsid w:val="00E34BD0"/>
    <w:rsid w:val="00E353D1"/>
    <w:rsid w:val="00E3592F"/>
    <w:rsid w:val="00E370AC"/>
    <w:rsid w:val="00E37C1D"/>
    <w:rsid w:val="00E407E9"/>
    <w:rsid w:val="00E42FD4"/>
    <w:rsid w:val="00E43284"/>
    <w:rsid w:val="00E56C8E"/>
    <w:rsid w:val="00E63382"/>
    <w:rsid w:val="00E67D29"/>
    <w:rsid w:val="00E75B8D"/>
    <w:rsid w:val="00E9052D"/>
    <w:rsid w:val="00EA7F1F"/>
    <w:rsid w:val="00EB7CCE"/>
    <w:rsid w:val="00EC3156"/>
    <w:rsid w:val="00ED3866"/>
    <w:rsid w:val="00EE1324"/>
    <w:rsid w:val="00F01DF8"/>
    <w:rsid w:val="00F0680D"/>
    <w:rsid w:val="00F13FCF"/>
    <w:rsid w:val="00F17FD1"/>
    <w:rsid w:val="00F274FD"/>
    <w:rsid w:val="00F3624B"/>
    <w:rsid w:val="00F50963"/>
    <w:rsid w:val="00F842B3"/>
    <w:rsid w:val="00F940E6"/>
    <w:rsid w:val="00F956DA"/>
    <w:rsid w:val="00FB210F"/>
    <w:rsid w:val="00FB5583"/>
    <w:rsid w:val="00FB6E87"/>
    <w:rsid w:val="00FC356D"/>
    <w:rsid w:val="00FC4D40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9800"/>
  <w15:docId w15:val="{7832629A-2E54-4009-856B-6D51FC33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50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87049-2576-44DA-A798-A6FDEA06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4362</TotalTime>
  <Pages>4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Tech</cp:lastModifiedBy>
  <cp:revision>105</cp:revision>
  <cp:lastPrinted>2017-08-10T13:59:00Z</cp:lastPrinted>
  <dcterms:created xsi:type="dcterms:W3CDTF">2016-07-26T14:25:00Z</dcterms:created>
  <dcterms:modified xsi:type="dcterms:W3CDTF">2024-07-01T07:37:00Z</dcterms:modified>
</cp:coreProperties>
</file>