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E53" w:rsidRPr="00EC01A7" w:rsidRDefault="000A4123" w:rsidP="00EC01A7">
      <w:r w:rsidRPr="000A412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0521B25" wp14:editId="28E835C8">
                <wp:simplePos x="0" y="0"/>
                <wp:positionH relativeFrom="column">
                  <wp:posOffset>6054090</wp:posOffset>
                </wp:positionH>
                <wp:positionV relativeFrom="paragraph">
                  <wp:posOffset>4147185</wp:posOffset>
                </wp:positionV>
                <wp:extent cx="478155" cy="330200"/>
                <wp:effectExtent l="0" t="0" r="17145" b="12700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123" w:rsidRDefault="000A4123" w:rsidP="000A41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2732642" wp14:editId="568F8E70">
                                  <wp:extent cx="295721" cy="169090"/>
                                  <wp:effectExtent l="0" t="0" r="9525" b="2540"/>
                                  <wp:docPr id="29" name="Рисунок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1349" t="44319" r="8761" b="486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07" cy="19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521B25" id="_x0000_t202" coordsize="21600,21600" o:spt="202" path="m,l,21600r21600,l21600,xe">
                <v:stroke joinstyle="miter"/>
                <v:path gradientshapeok="t" o:connecttype="rect"/>
              </v:shapetype>
              <v:shape id="Надпись 27" o:spid="_x0000_s1026" type="#_x0000_t202" style="position:absolute;margin-left:476.7pt;margin-top:326.55pt;width:37.65pt;height:2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" fillcolor="white [3201]" strokeweight=".25pt">
                <v:textbox>
                  <w:txbxContent>
                    <w:p w:rsidR="000A4123" w:rsidRDefault="000A4123" w:rsidP="000A4123">
                      <w:r>
                        <w:rPr>
                          <w:noProof/>
                        </w:rPr>
                        <w:drawing>
                          <wp:inline distT="0" distB="0" distL="0" distR="0" wp14:anchorId="42732642" wp14:editId="568F8E70">
                            <wp:extent cx="295721" cy="169090"/>
                            <wp:effectExtent l="0" t="0" r="9525" b="2540"/>
                            <wp:docPr id="29" name="Рисунок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1349" t="44319" r="8761" b="486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0007" cy="1944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4123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61ACC9D" wp14:editId="5D289526">
                <wp:simplePos x="0" y="0"/>
                <wp:positionH relativeFrom="column">
                  <wp:posOffset>6034298</wp:posOffset>
                </wp:positionH>
                <wp:positionV relativeFrom="paragraph">
                  <wp:posOffset>3540125</wp:posOffset>
                </wp:positionV>
                <wp:extent cx="493395" cy="387985"/>
                <wp:effectExtent l="0" t="0" r="20955" b="12065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395" cy="387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123" w:rsidRDefault="000A4123" w:rsidP="000A41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AB91BF" wp14:editId="5E034AA4">
                                  <wp:extent cx="347764" cy="184995"/>
                                  <wp:effectExtent l="0" t="0" r="0" b="5715"/>
                                  <wp:docPr id="28" name="Рисунок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1203" t="67528" r="8368" b="25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255" cy="20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ACC9D" id="Надпись 26" o:spid="_x0000_s1027" type="#_x0000_t202" style="position:absolute;margin-left:475.15pt;margin-top:278.75pt;width:38.85pt;height:30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" fillcolor="white [3201]" strokeweight=".25pt">
                <v:textbox>
                  <w:txbxContent>
                    <w:p w:rsidR="000A4123" w:rsidRDefault="000A4123" w:rsidP="000A4123">
                      <w:r>
                        <w:rPr>
                          <w:noProof/>
                        </w:rPr>
                        <w:drawing>
                          <wp:inline distT="0" distB="0" distL="0" distR="0" wp14:anchorId="71AB91BF" wp14:editId="5E034AA4">
                            <wp:extent cx="347764" cy="184995"/>
                            <wp:effectExtent l="0" t="0" r="0" b="5715"/>
                            <wp:docPr id="28" name="Рисунок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1203" t="67528" r="8368" b="25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0255" cy="202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412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B2D662" wp14:editId="54D749EA">
                <wp:simplePos x="0" y="0"/>
                <wp:positionH relativeFrom="column">
                  <wp:posOffset>6052185</wp:posOffset>
                </wp:positionH>
                <wp:positionV relativeFrom="paragraph">
                  <wp:posOffset>7694295</wp:posOffset>
                </wp:positionV>
                <wp:extent cx="478155" cy="330200"/>
                <wp:effectExtent l="0" t="0" r="17145" b="12700"/>
                <wp:wrapNone/>
                <wp:docPr id="31" name="Надпись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123" w:rsidRDefault="000A4123" w:rsidP="000A41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B742440" wp14:editId="419F9413">
                                  <wp:extent cx="295721" cy="169090"/>
                                  <wp:effectExtent l="0" t="0" r="9525" b="2540"/>
                                  <wp:docPr id="33" name="Рисунок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1349" t="44319" r="8761" b="486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07" cy="19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2D662" id="Надпись 31" o:spid="_x0000_s1028" type="#_x0000_t202" style="position:absolute;margin-left:476.55pt;margin-top:605.85pt;width:37.65pt;height:26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" fillcolor="white [3201]" strokeweight=".25pt">
                <v:textbox>
                  <w:txbxContent>
                    <w:p w:rsidR="000A4123" w:rsidRDefault="000A4123" w:rsidP="000A4123">
                      <w:r>
                        <w:rPr>
                          <w:noProof/>
                        </w:rPr>
                        <w:drawing>
                          <wp:inline distT="0" distB="0" distL="0" distR="0" wp14:anchorId="4B742440" wp14:editId="419F9413">
                            <wp:extent cx="295721" cy="169090"/>
                            <wp:effectExtent l="0" t="0" r="9525" b="2540"/>
                            <wp:docPr id="33" name="Рисунок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1349" t="44319" r="8761" b="486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0007" cy="1944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0A412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23B6774" wp14:editId="1BFCB7FE">
                <wp:simplePos x="0" y="0"/>
                <wp:positionH relativeFrom="column">
                  <wp:posOffset>6032078</wp:posOffset>
                </wp:positionH>
                <wp:positionV relativeFrom="paragraph">
                  <wp:posOffset>7087312</wp:posOffset>
                </wp:positionV>
                <wp:extent cx="493806" cy="388488"/>
                <wp:effectExtent l="0" t="0" r="20955" b="12065"/>
                <wp:wrapNone/>
                <wp:docPr id="30" name="Надпись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06" cy="388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123" w:rsidRDefault="000A4123" w:rsidP="000A41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2007B2A" wp14:editId="0781C112">
                                  <wp:extent cx="347764" cy="184995"/>
                                  <wp:effectExtent l="0" t="0" r="0" b="5715"/>
                                  <wp:docPr id="32" name="Рисунок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1203" t="67528" r="8368" b="25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255" cy="20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6774" id="Надпись 30" o:spid="_x0000_s1029" type="#_x0000_t202" style="position:absolute;margin-left:474.95pt;margin-top:558.05pt;width:38.9pt;height:30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" fillcolor="white [3201]" strokeweight=".25pt">
                <v:textbox>
                  <w:txbxContent>
                    <w:p w:rsidR="000A4123" w:rsidRDefault="000A4123" w:rsidP="000A4123">
                      <w:r>
                        <w:rPr>
                          <w:noProof/>
                        </w:rPr>
                        <w:drawing>
                          <wp:inline distT="0" distB="0" distL="0" distR="0" wp14:anchorId="22007B2A" wp14:editId="0781C112">
                            <wp:extent cx="347764" cy="184995"/>
                            <wp:effectExtent l="0" t="0" r="0" b="5715"/>
                            <wp:docPr id="32" name="Рисунок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1203" t="67528" r="8368" b="25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0255" cy="202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C6BA3A" wp14:editId="31E30801">
                <wp:simplePos x="0" y="0"/>
                <wp:positionH relativeFrom="column">
                  <wp:posOffset>6032662</wp:posOffset>
                </wp:positionH>
                <wp:positionV relativeFrom="paragraph">
                  <wp:posOffset>18415</wp:posOffset>
                </wp:positionV>
                <wp:extent cx="493806" cy="388488"/>
                <wp:effectExtent l="0" t="0" r="20955" b="1206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3806" cy="3884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123" w:rsidRDefault="000A41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B73A830" wp14:editId="6F07F155">
                                  <wp:extent cx="347764" cy="184995"/>
                                  <wp:effectExtent l="0" t="0" r="0" b="5715"/>
                                  <wp:docPr id="10" name="Рисунок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1203" t="67528" r="8368" b="2549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0255" cy="2022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6BA3A" id="Надпись 19" o:spid="_x0000_s1030" type="#_x0000_t202" style="position:absolute;margin-left:475pt;margin-top:1.45pt;width:38.9pt;height:30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" fillcolor="white [3201]" strokeweight=".25pt">
                <v:textbox>
                  <w:txbxContent>
                    <w:p w:rsidR="000A4123" w:rsidRDefault="000A4123">
                      <w:r>
                        <w:rPr>
                          <w:noProof/>
                        </w:rPr>
                        <w:drawing>
                          <wp:inline distT="0" distB="0" distL="0" distR="0" wp14:anchorId="0B73A830" wp14:editId="6F07F155">
                            <wp:extent cx="347764" cy="184995"/>
                            <wp:effectExtent l="0" t="0" r="0" b="5715"/>
                            <wp:docPr id="10" name="Рисунок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1203" t="67528" r="8368" b="25494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80255" cy="202279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358E3E" wp14:editId="489EB8DD">
                <wp:simplePos x="0" y="0"/>
                <wp:positionH relativeFrom="column">
                  <wp:posOffset>6053143</wp:posOffset>
                </wp:positionH>
                <wp:positionV relativeFrom="paragraph">
                  <wp:posOffset>626056</wp:posOffset>
                </wp:positionV>
                <wp:extent cx="478601" cy="330347"/>
                <wp:effectExtent l="0" t="0" r="17145" b="12700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601" cy="3303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A4123" w:rsidRDefault="000A412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38A3A" wp14:editId="3B0A82E0">
                                  <wp:extent cx="295721" cy="169090"/>
                                  <wp:effectExtent l="0" t="0" r="9525" b="2540"/>
                                  <wp:docPr id="14" name="Рисунок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81349" t="44319" r="8761" b="4861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0007" cy="1944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358E3E" id="Надпись 21" o:spid="_x0000_s1031" type="#_x0000_t202" style="position:absolute;margin-left:476.65pt;margin-top:49.3pt;width:37.7pt;height:2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" fillcolor="white [3201]" strokeweight=".25pt">
                <v:textbox>
                  <w:txbxContent>
                    <w:p w:rsidR="000A4123" w:rsidRDefault="000A4123">
                      <w:r>
                        <w:rPr>
                          <w:noProof/>
                        </w:rPr>
                        <w:drawing>
                          <wp:inline distT="0" distB="0" distL="0" distR="0" wp14:anchorId="15F38A3A" wp14:editId="3B0A82E0">
                            <wp:extent cx="295721" cy="169090"/>
                            <wp:effectExtent l="0" t="0" r="9525" b="2540"/>
                            <wp:docPr id="14" name="Рисунок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81349" t="44319" r="8761" b="4861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40007" cy="194412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317" w:rsidRPr="008B363B">
        <w:rPr>
          <w:noProof/>
          <w:lang w:eastAsia="ru-RU"/>
        </w:rPr>
        <w:drawing>
          <wp:anchor distT="0" distB="0" distL="114300" distR="114300" simplePos="0" relativeHeight="251677696" behindDoc="0" locked="0" layoutInCell="1" allowOverlap="1" wp14:anchorId="45E73826" wp14:editId="5261EDE8">
            <wp:simplePos x="0" y="0"/>
            <wp:positionH relativeFrom="column">
              <wp:posOffset>3771459</wp:posOffset>
            </wp:positionH>
            <wp:positionV relativeFrom="page">
              <wp:posOffset>10128583</wp:posOffset>
            </wp:positionV>
            <wp:extent cx="1033670" cy="369291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final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5810" cy="37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317" w:rsidRPr="008B363B"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6F2EA0FC" wp14:editId="6AE2CDCB">
            <wp:simplePos x="0" y="0"/>
            <wp:positionH relativeFrom="column">
              <wp:posOffset>3763508</wp:posOffset>
            </wp:positionH>
            <wp:positionV relativeFrom="page">
              <wp:posOffset>6568099</wp:posOffset>
            </wp:positionV>
            <wp:extent cx="1073426" cy="383494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final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012" cy="386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7317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19FDD478" wp14:editId="39CCAC7A">
            <wp:simplePos x="0" y="0"/>
            <wp:positionH relativeFrom="column">
              <wp:posOffset>3771458</wp:posOffset>
            </wp:positionH>
            <wp:positionV relativeFrom="page">
              <wp:posOffset>3041410</wp:posOffset>
            </wp:positionV>
            <wp:extent cx="1085353" cy="387755"/>
            <wp:effectExtent l="0" t="0" r="635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logo final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9766" cy="39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391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019697" wp14:editId="63FB09A0">
                <wp:simplePos x="0" y="0"/>
                <wp:positionH relativeFrom="page">
                  <wp:posOffset>174625</wp:posOffset>
                </wp:positionH>
                <wp:positionV relativeFrom="page">
                  <wp:posOffset>179070</wp:posOffset>
                </wp:positionV>
                <wp:extent cx="3428365" cy="3315970"/>
                <wp:effectExtent l="0" t="0" r="635" b="1778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331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1B" w:rsidRPr="00DE7317" w:rsidRDefault="004E391B" w:rsidP="000C25D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Оповещатели световые</w:t>
                            </w:r>
                            <w:r w:rsidR="00C5154F"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ПАСПОРТ</w:t>
                            </w:r>
                          </w:p>
                          <w:p w:rsidR="004E391B" w:rsidRPr="00DE7317" w:rsidRDefault="004E391B" w:rsidP="00EF041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ОКПД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2  26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1.Общие сведения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1.1. Оповещатели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световые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(далее по тексту – оповещатель) предназначены для использования в качестве информационного табло внутри помещений.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1.2. Включение оповещателя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происходит после подачи питающего напряжения. Включение оповещателя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происходит после подачи питающего напряжения и нажатия кнопки на пульте управления проводном (далее по тексту – ПУП). </w:t>
                            </w:r>
                          </w:p>
                          <w:p w:rsidR="004E391B" w:rsidRPr="00DE7317" w:rsidRDefault="004E391B" w:rsidP="00EF04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1.3. При первом включении включается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надпись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«НЕ ВХОДИТЬ». Для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на ПУП дополнительно подсвечивается соответствующий индикатор на кнопке.</w:t>
                            </w:r>
                          </w:p>
                          <w:p w:rsidR="004E391B" w:rsidRPr="00DE7317" w:rsidRDefault="004E391B" w:rsidP="00EF041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1.4. Для переключения необходимо нажать кнопку «ВХОДИТЕ» на ПУП для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исп.2М,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включается соответствующая надпись на табло и пульте. </w:t>
                            </w:r>
                          </w:p>
                          <w:p w:rsidR="004E391B" w:rsidRPr="00DE7317" w:rsidRDefault="004E391B" w:rsidP="00B01E8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1.4.1. Для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необходимо нажать кнопку «ВХОДИТЕ»/«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ON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» на пульте управления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радиоканальном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(далее по тексту – ПУР) включается соответствующая надпись на табло.</w:t>
                            </w:r>
                          </w:p>
                          <w:p w:rsidR="004E391B" w:rsidRPr="00DE7317" w:rsidRDefault="004E391B" w:rsidP="008311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1.5. Табло «ВХОДИТЕ» работает в мигающем режиме, первые 5 сек звучит звуковой сигнал.</w:t>
                            </w:r>
                          </w:p>
                          <w:p w:rsidR="004E391B" w:rsidRPr="00DE7317" w:rsidRDefault="004E391B" w:rsidP="008311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1.6. Для отключения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необходимо повторно нажать кнопку на торце ПУП. </w:t>
                            </w:r>
                          </w:p>
                          <w:p w:rsidR="004E391B" w:rsidRPr="00DE7317" w:rsidRDefault="004E391B" w:rsidP="008311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1.6.1. Для отключения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отключить подачу питающего напряжения.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2.Технические характеристики</w:t>
                            </w:r>
                          </w:p>
                          <w:p w:rsidR="004E391B" w:rsidRPr="00DE7317" w:rsidRDefault="004E391B" w:rsidP="00D541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2.1. Номинальное напряжение питания </w:t>
                            </w:r>
                            <w:proofErr w:type="spellStart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Uном</w:t>
                            </w:r>
                            <w:proofErr w:type="spell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 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.…………………………….....................................……….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12В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2.2.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Сохраняет работоспособность в диапазоне напряжений .................................................................................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b/>
                                <w:sz w:val="10"/>
                                <w:szCs w:val="10"/>
                                <w:lang w:eastAsia="ru-RU"/>
                              </w:rPr>
                              <w:t xml:space="preserve">(0,75÷1,15) </w:t>
                            </w:r>
                            <w:proofErr w:type="spellStart"/>
                            <w:r w:rsidRPr="00DE7317">
                              <w:rPr>
                                <w:rFonts w:ascii="Arial Narrow" w:eastAsia="Times New Roman" w:hAnsi="Arial Narrow"/>
                                <w:b/>
                                <w:sz w:val="10"/>
                                <w:szCs w:val="10"/>
                                <w:lang w:eastAsia="ru-RU"/>
                              </w:rPr>
                              <w:t>Uном</w:t>
                            </w:r>
                            <w:proofErr w:type="spellEnd"/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2.3. Потребляемый ток при напряжении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Uном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, не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более  …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……………………………………………….......................................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36 мА</w:t>
                            </w:r>
                          </w:p>
                          <w:p w:rsidR="004E391B" w:rsidRPr="00DE7317" w:rsidRDefault="004E391B" w:rsidP="00C5154F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2.4. Рекомендуемые эксплуатационные режимы:</w:t>
                            </w:r>
                            <w:r w:rsidR="00C5154F"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рабочая температура для всех остальных, °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С </w:t>
                            </w:r>
                            <w:r w:rsidR="00C5154F"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</w:t>
                            </w:r>
                            <w:r w:rsidR="00C5154F"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…………..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-30 ÷ +55</w:t>
                            </w:r>
                          </w:p>
                          <w:p w:rsidR="004E391B" w:rsidRPr="00DE7317" w:rsidRDefault="004E391B" w:rsidP="000C25DE">
                            <w:pPr>
                              <w:pStyle w:val="ae"/>
                              <w:ind w:left="0" w:right="0" w:firstLine="0"/>
                              <w:rPr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                      относительная влажность при + 25 °С, % 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.………… </w:t>
                            </w:r>
                            <w:r w:rsidRPr="00DE7317">
                              <w:rPr>
                                <w:b/>
                                <w:sz w:val="10"/>
                                <w:szCs w:val="10"/>
                              </w:rPr>
                              <w:t>90</w:t>
                            </w:r>
                          </w:p>
                          <w:p w:rsidR="004E391B" w:rsidRPr="00DE7317" w:rsidRDefault="004E391B" w:rsidP="000C25DE">
                            <w:pPr>
                              <w:pStyle w:val="ae"/>
                              <w:ind w:left="0" w:right="0" w:firstLine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                      атмосферное давление, мм. рт. ст. …………………………………………………………………………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.…… </w:t>
                            </w:r>
                            <w:r w:rsidRPr="00DE7317">
                              <w:rPr>
                                <w:b/>
                                <w:sz w:val="10"/>
                                <w:szCs w:val="10"/>
                              </w:rPr>
                              <w:t>600÷800</w:t>
                            </w:r>
                          </w:p>
                          <w:p w:rsidR="004E391B" w:rsidRPr="00DE7317" w:rsidRDefault="004E391B" w:rsidP="008311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2.5. Габаритные размеры для светового блока, мм </w:t>
                            </w:r>
                          </w:p>
                          <w:p w:rsidR="004E391B" w:rsidRPr="00DE7317" w:rsidRDefault="004E391B" w:rsidP="008311DE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-PRO-C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Р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, 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-PRO-C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У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 xml:space="preserve"> …..…………………….……………………………….......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296х333х48</w:t>
                            </w:r>
                          </w:p>
                          <w:p w:rsidR="004E391B" w:rsidRPr="00DE7317" w:rsidRDefault="004E391B" w:rsidP="004E391B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.…..…………………….……………………………….......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300х106х19</w:t>
                            </w:r>
                          </w:p>
                          <w:p w:rsidR="004E391B" w:rsidRPr="00DE7317" w:rsidRDefault="004E391B" w:rsidP="008311DE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блок ПУП не более, мм ……………………………………………………………………………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100х60х30</w:t>
                            </w:r>
                          </w:p>
                          <w:p w:rsidR="004E391B" w:rsidRPr="00DE7317" w:rsidRDefault="004E391B" w:rsidP="00D541A8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2.6.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Масса: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 …</w:t>
                            </w:r>
                            <w:proofErr w:type="gram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…………………………………………...……….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..........................................................................................................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0,35 кг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2.7. Степень защиты оболочки ………………………………………………………………………………………………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.….………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IP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42</w:t>
                            </w:r>
                          </w:p>
                          <w:p w:rsidR="004E391B" w:rsidRPr="00DE7317" w:rsidRDefault="004E391B" w:rsidP="00D541A8">
                            <w:pPr>
                              <w:pStyle w:val="2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2.8. Средний срок службы оповещателя 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.……………………………………………………………………...…….……..……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10 лет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3.Комплектность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оповещатель световой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……………………………………………...…….………………………..…...........................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паспорт 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…………………………………………........……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ind w:firstLine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крепление ………………………………………………………………………………………………………….........……...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винт 3х6 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2 шт.                       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ПУП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для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……………..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1шт</w:t>
                            </w:r>
                          </w:p>
                          <w:p w:rsidR="004E391B" w:rsidRPr="00DE7317" w:rsidRDefault="004E391B" w:rsidP="000C25DE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заглушка 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2 шт.                      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ПУР для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для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…………………...…………..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2шт.</w:t>
                            </w:r>
                          </w:p>
                          <w:p w:rsidR="00C5154F" w:rsidRPr="00DE7317" w:rsidRDefault="00C5154F" w:rsidP="00C5154F">
                            <w:pPr>
                              <w:spacing w:after="0" w:line="240" w:lineRule="auto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4.Подготовка к работе</w:t>
                            </w:r>
                          </w:p>
                          <w:p w:rsidR="004E391B" w:rsidRPr="00DE7317" w:rsidRDefault="00C5154F" w:rsidP="00C5154F">
                            <w:pPr>
                              <w:spacing w:after="0" w:line="240" w:lineRule="auto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4.1. При эксплуатации оповещателя необходимо соблюдать правила техники безопасности, изложенные в инструкции «Правила технической эксплуатации электроустановок потребителей» и «Правила техники безопасности при эксплуатации</w:t>
                            </w:r>
                          </w:p>
                          <w:p w:rsidR="004E391B" w:rsidRPr="00C5154F" w:rsidRDefault="004E391B" w:rsidP="000119B4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019697" id="Прямоугольник 3" o:spid="_x0000_s1032" style="position:absolute;margin-left:13.75pt;margin-top:14.1pt;width:269.95pt;height:261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" filled="f" stroked="f">
                <v:textbox inset="0,0,0,0">
                  <w:txbxContent>
                    <w:p w:rsidR="004E391B" w:rsidRPr="00DE7317" w:rsidRDefault="004E391B" w:rsidP="000C25D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Оповещатели световые</w:t>
                      </w:r>
                      <w:r w:rsidR="00C5154F"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ПАСПОРТ</w:t>
                      </w:r>
                    </w:p>
                    <w:p w:rsidR="004E391B" w:rsidRPr="00DE7317" w:rsidRDefault="004E391B" w:rsidP="00EF041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ОКПД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2  26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.30.50.114     ТН ВЭД ЕАЭС 8531 10     ТУ 26.30.50-016-0131524356-2022     RU С-RU.ПБ68.В.01279/22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1.Общие сведения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1.1. Оповещатели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световые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(далее по тексту – оповещатель) предназначены для использования в качестве информационного табло внутри помещений.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1.2. Включение оповещателя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происходит после подачи питающего напряжения. Включение оповещателя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происходит после подачи питающего напряжения и нажатия кнопки на пульте управления проводном (далее по тексту – ПУП). </w:t>
                      </w:r>
                    </w:p>
                    <w:p w:rsidR="004E391B" w:rsidRPr="00DE7317" w:rsidRDefault="004E391B" w:rsidP="00EF041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1.3. При первом включении включается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надпись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«НЕ ВХОДИТЬ». Для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на ПУП дополнительно подсвечивается соответствующий индикатор на кнопке.</w:t>
                      </w:r>
                    </w:p>
                    <w:p w:rsidR="004E391B" w:rsidRPr="00DE7317" w:rsidRDefault="004E391B" w:rsidP="00EF041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1.4. Для переключения необходимо нажать кнопку «ВХОДИТЕ» на ПУП для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исп.2М,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включается соответствующая надпись на табло и пульте. </w:t>
                      </w:r>
                    </w:p>
                    <w:p w:rsidR="004E391B" w:rsidRPr="00DE7317" w:rsidRDefault="004E391B" w:rsidP="00B01E8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1.4.1. Для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необходимо нажать кнопку «ВХОДИТЕ»/«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ON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» на пульте управления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радиоканальном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(далее по тексту – ПУР) включается соответствующая надпись на табло.</w:t>
                      </w:r>
                    </w:p>
                    <w:p w:rsidR="004E391B" w:rsidRPr="00DE7317" w:rsidRDefault="004E391B" w:rsidP="008311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1.5. Табло «ВХОДИТЕ» работает в мигающем режиме, первые 5 сек звучит звуковой сигнал.</w:t>
                      </w:r>
                    </w:p>
                    <w:p w:rsidR="004E391B" w:rsidRPr="00DE7317" w:rsidRDefault="004E391B" w:rsidP="008311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1.6. Для отключения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необходимо повторно нажать кнопку на торце ПУП. </w:t>
                      </w:r>
                    </w:p>
                    <w:p w:rsidR="004E391B" w:rsidRPr="00DE7317" w:rsidRDefault="004E391B" w:rsidP="008311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1.6.1. Для отключения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отключить подачу питающего напряжения.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2.Технические характеристики</w:t>
                      </w:r>
                    </w:p>
                    <w:p w:rsidR="004E391B" w:rsidRPr="00DE7317" w:rsidRDefault="004E391B" w:rsidP="00D541A8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2.1. Номинальное напряжение питания </w:t>
                      </w:r>
                      <w:proofErr w:type="spellStart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Uном</w:t>
                      </w:r>
                      <w:proofErr w:type="spell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 ………………………</w:t>
                      </w:r>
                      <w:proofErr w:type="gramStart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.…………………………….....................................……….</w:t>
                      </w:r>
                      <w:r w:rsidRPr="00DE7317">
                        <w:rPr>
                          <w:rFonts w:ascii="Arial Narrow" w:hAnsi="Arial Narrow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12В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2.2.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Сохраняет работоспособность в диапазоне напряжений ................................................................................. </w:t>
                      </w:r>
                      <w:r w:rsidRPr="00DE7317">
                        <w:rPr>
                          <w:rFonts w:ascii="Arial Narrow" w:eastAsia="Times New Roman" w:hAnsi="Arial Narrow"/>
                          <w:b/>
                          <w:sz w:val="10"/>
                          <w:szCs w:val="10"/>
                          <w:lang w:eastAsia="ru-RU"/>
                        </w:rPr>
                        <w:t xml:space="preserve">(0,75÷1,15) </w:t>
                      </w:r>
                      <w:proofErr w:type="spellStart"/>
                      <w:r w:rsidRPr="00DE7317">
                        <w:rPr>
                          <w:rFonts w:ascii="Arial Narrow" w:eastAsia="Times New Roman" w:hAnsi="Arial Narrow"/>
                          <w:b/>
                          <w:sz w:val="10"/>
                          <w:szCs w:val="10"/>
                          <w:lang w:eastAsia="ru-RU"/>
                        </w:rPr>
                        <w:t>Uном</w:t>
                      </w:r>
                      <w:proofErr w:type="spellEnd"/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i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2.3. Потребляемый ток при напряжении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Uном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, не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более  …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……………………………………………….......................................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36 мА</w:t>
                      </w:r>
                    </w:p>
                    <w:p w:rsidR="004E391B" w:rsidRPr="00DE7317" w:rsidRDefault="004E391B" w:rsidP="00C5154F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2.4. Рекомендуемые эксплуатационные режимы:</w:t>
                      </w:r>
                      <w:r w:rsidR="00C5154F"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рабочая температура для всех остальных, °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С </w:t>
                      </w:r>
                      <w:r w:rsidR="00C5154F"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</w:t>
                      </w:r>
                      <w:r w:rsidR="00C5154F"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…………..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-30 ÷ +55</w:t>
                      </w:r>
                    </w:p>
                    <w:p w:rsidR="004E391B" w:rsidRPr="00DE7317" w:rsidRDefault="004E391B" w:rsidP="000C25DE">
                      <w:pPr>
                        <w:pStyle w:val="ae"/>
                        <w:ind w:left="0" w:right="0" w:firstLine="0"/>
                        <w:rPr>
                          <w:sz w:val="10"/>
                          <w:szCs w:val="10"/>
                        </w:rPr>
                      </w:pPr>
                      <w:r w:rsidRPr="00DE7317">
                        <w:rPr>
                          <w:sz w:val="10"/>
                          <w:szCs w:val="10"/>
                        </w:rPr>
                        <w:t xml:space="preserve">                      относительная влажность при + 25 °С, % ……………………………………………………………………</w:t>
                      </w:r>
                      <w:proofErr w:type="gramStart"/>
                      <w:r w:rsidRPr="00DE7317">
                        <w:rPr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sz w:val="10"/>
                          <w:szCs w:val="10"/>
                        </w:rPr>
                        <w:t xml:space="preserve">.………… </w:t>
                      </w:r>
                      <w:r w:rsidRPr="00DE7317">
                        <w:rPr>
                          <w:b/>
                          <w:sz w:val="10"/>
                          <w:szCs w:val="10"/>
                        </w:rPr>
                        <w:t>90</w:t>
                      </w:r>
                    </w:p>
                    <w:p w:rsidR="004E391B" w:rsidRPr="00DE7317" w:rsidRDefault="004E391B" w:rsidP="000C25DE">
                      <w:pPr>
                        <w:pStyle w:val="ae"/>
                        <w:ind w:left="0" w:right="0" w:firstLine="0"/>
                        <w:rPr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sz w:val="10"/>
                          <w:szCs w:val="10"/>
                        </w:rPr>
                        <w:t xml:space="preserve">                      атмосферное давление, мм. рт. ст. …………………………………………………………………………</w:t>
                      </w:r>
                      <w:proofErr w:type="gramStart"/>
                      <w:r w:rsidRPr="00DE7317">
                        <w:rPr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sz w:val="10"/>
                          <w:szCs w:val="10"/>
                        </w:rPr>
                        <w:t xml:space="preserve">.…… </w:t>
                      </w:r>
                      <w:r w:rsidRPr="00DE7317">
                        <w:rPr>
                          <w:b/>
                          <w:sz w:val="10"/>
                          <w:szCs w:val="10"/>
                        </w:rPr>
                        <w:t>600÷800</w:t>
                      </w:r>
                    </w:p>
                    <w:p w:rsidR="004E391B" w:rsidRPr="00DE7317" w:rsidRDefault="004E391B" w:rsidP="008311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2.5. Габаритные размеры для светового блока, мм </w:t>
                      </w:r>
                    </w:p>
                    <w:p w:rsidR="004E391B" w:rsidRPr="00DE7317" w:rsidRDefault="004E391B" w:rsidP="008311DE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-PRO-C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Р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, 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-PRO-C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У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 xml:space="preserve"> …..…………………….……………………………….......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296х333х48</w:t>
                      </w:r>
                    </w:p>
                    <w:p w:rsidR="004E391B" w:rsidRPr="00DE7317" w:rsidRDefault="004E391B" w:rsidP="004E391B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.…..…………………….……………………………….......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300х106х19</w:t>
                      </w:r>
                    </w:p>
                    <w:p w:rsidR="004E391B" w:rsidRPr="00DE7317" w:rsidRDefault="004E391B" w:rsidP="008311DE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блок ПУП не более, мм ……………………………………………………………………………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100х60х30</w:t>
                      </w:r>
                    </w:p>
                    <w:p w:rsidR="004E391B" w:rsidRPr="00DE7317" w:rsidRDefault="004E391B" w:rsidP="00D541A8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2.6.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Масса: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 …</w:t>
                      </w:r>
                      <w:proofErr w:type="gram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…………………………………………...……….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..........................................................................................................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0,35 кг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2.7. Степень защиты оболочки ………………………………………………………………………………………………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.….………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IP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42</w:t>
                      </w:r>
                    </w:p>
                    <w:p w:rsidR="004E391B" w:rsidRPr="00DE7317" w:rsidRDefault="004E391B" w:rsidP="00D541A8">
                      <w:pPr>
                        <w:pStyle w:val="2"/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2.8. Средний срок службы оповещателя 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.……………………………………………………………………...…….……..……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10 лет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3.Комплектность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оповещатель световой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……………………………………………...…….………………………..…...........................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паспорт ………………………………………………………………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…………………………………………........……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ind w:firstLine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крепление ………………………………………………………………………………………………………….........……...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винт 3х6 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2 шт.                       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ПУП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для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……………..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1шт</w:t>
                      </w:r>
                    </w:p>
                    <w:p w:rsidR="004E391B" w:rsidRPr="00DE7317" w:rsidRDefault="004E391B" w:rsidP="000C25DE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заглушка 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2 шт.                      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ПУР для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для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…………………...…………..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2шт.</w:t>
                      </w:r>
                    </w:p>
                    <w:p w:rsidR="00C5154F" w:rsidRPr="00DE7317" w:rsidRDefault="00C5154F" w:rsidP="00C5154F">
                      <w:pPr>
                        <w:spacing w:after="0" w:line="240" w:lineRule="auto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4.Подготовка к работе</w:t>
                      </w:r>
                    </w:p>
                    <w:p w:rsidR="004E391B" w:rsidRPr="00DE7317" w:rsidRDefault="00C5154F" w:rsidP="00C5154F">
                      <w:pPr>
                        <w:spacing w:after="0" w:line="240" w:lineRule="auto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4.1. При эксплуатации оповещателя необходимо соблюдать правила техники безопасности, изложенные в инструкции «Правила технической эксплуатации электроустановок потребителей» и «Правила техники безопасности при эксплуатации</w:t>
                      </w:r>
                    </w:p>
                    <w:p w:rsidR="004E391B" w:rsidRPr="00C5154F" w:rsidRDefault="004E391B" w:rsidP="000119B4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80A8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15" behindDoc="1" locked="0" layoutInCell="1" allowOverlap="1" wp14:anchorId="30AD392F" wp14:editId="007795CC">
                <wp:simplePos x="0" y="0"/>
                <wp:positionH relativeFrom="page">
                  <wp:posOffset>3958876</wp:posOffset>
                </wp:positionH>
                <wp:positionV relativeFrom="page">
                  <wp:posOffset>179709</wp:posOffset>
                </wp:positionV>
                <wp:extent cx="3420110" cy="3251295"/>
                <wp:effectExtent l="0" t="0" r="8890" b="63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25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391B" w:rsidRPr="00DE7317" w:rsidRDefault="004E391B" w:rsidP="000119B4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электроустановок потребителей».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4.2. Подключение оповещателя к электрическим цепям систем сигнализации необходимо производить при отсутствии в них напряжения.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4.3. Убедиться в отсутствии повреждений корпуса и проводов, проверить работоспособность.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4.4. Определить место установки, при помощи двух винтов закрепить на оповещатель кронштейн для крепления на стену или потолок.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4.5. Подключить оповещатель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к источнику питания, соблюдая полярность (светлый провод - плюс). Подключение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к источнику питания</w:t>
                            </w:r>
                            <w:r w:rsidR="00C5154F"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выполняется в распределительной коробке согласно схеме на рисунке 1.</w:t>
                            </w:r>
                          </w:p>
                          <w:p w:rsidR="00C5154F" w:rsidRPr="004E391B" w:rsidRDefault="000A4123" w:rsidP="00DE7317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F235AE8" wp14:editId="1A63434F">
                                  <wp:extent cx="1981973" cy="868423"/>
                                  <wp:effectExtent l="0" t="0" r="0" b="8255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2345" t="42572" r="6623" b="240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285" cy="879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4.6. Закрепить оповещатель к поверхности с помощью четырех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саморезов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4.9. Оповещатель следует устанавливать в местах, недоступных для посторонних лиц.</w:t>
                            </w:r>
                          </w:p>
                          <w:p w:rsidR="004E391B" w:rsidRPr="00DE7317" w:rsidRDefault="004E391B" w:rsidP="000119B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napToGrid w:val="0"/>
                                <w:sz w:val="10"/>
                                <w:szCs w:val="10"/>
                              </w:rPr>
                              <w:t>5.Правила хранения и утилизация</w:t>
                            </w:r>
                          </w:p>
                          <w:p w:rsidR="004E391B" w:rsidRPr="00DE7317" w:rsidRDefault="004E391B" w:rsidP="000119B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5.1. Оповещатель допускается хранить (транспортировать) в крытых помещениях (транспортных средствах) при температуре от -50 до +50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°</w:t>
                            </w: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С в упаковке поставщика.</w:t>
                            </w:r>
                          </w:p>
                          <w:p w:rsidR="004E391B" w:rsidRPr="00DE7317" w:rsidRDefault="004E391B" w:rsidP="000119B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5.2. В помещениях для хранения оповещателя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4E391B" w:rsidRPr="00DE7317" w:rsidRDefault="004E391B" w:rsidP="000119B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5.3. После транспортирования и хранения при отрицательных температурах оповещатель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4E391B" w:rsidRPr="00DE7317" w:rsidRDefault="004E391B" w:rsidP="000119B4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5.4. Особых мер по утилизации не требует.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6. Гарантии изготовителя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6.1. Предприятие-изготовитель гарантирует нормальную работу оповещателя в течение 18 мес. со дня изготовления при соблюдении потребителем условий эксплуатации и правил хранения, изложенного в настоящем руководстве.</w:t>
                            </w:r>
                          </w:p>
                          <w:p w:rsidR="004E391B" w:rsidRPr="00DE7317" w:rsidRDefault="004E391B" w:rsidP="000119B4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6.2. Предприятие-изготовитель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4E391B" w:rsidRPr="00DE7317" w:rsidRDefault="004E391B" w:rsidP="00DE7317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4E391B" w:rsidRPr="00DE7317" w:rsidRDefault="004E391B" w:rsidP="00DE7317">
                            <w:pPr>
                              <w:pStyle w:val="1"/>
                              <w:spacing w:line="240" w:lineRule="auto"/>
                              <w:ind w:firstLine="426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Дополнительную информацию смотри на сайте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www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service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4E391B" w:rsidRPr="00DE7317" w:rsidRDefault="004E391B" w:rsidP="00DE7317">
                            <w:pPr>
                              <w:pStyle w:val="1"/>
                              <w:spacing w:line="240" w:lineRule="auto"/>
                              <w:ind w:firstLine="426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4E391B" w:rsidRPr="00DE7317" w:rsidRDefault="004E391B" w:rsidP="00DE7317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Оповещатель М-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исп.___ №______ _________ принят ОТК</w:t>
                            </w:r>
                          </w:p>
                          <w:p w:rsidR="004E391B" w:rsidRDefault="004E391B" w:rsidP="00DE7317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</w:pPr>
                            <w:r w:rsidRPr="00BC7A48"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  <w:t>(заполняется от руки)</w:t>
                            </w:r>
                          </w:p>
                          <w:p w:rsidR="004E391B" w:rsidRDefault="004E391B" w:rsidP="00DE7317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C30DA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Единая служба техподдержки</w:t>
                            </w:r>
                            <w:r w:rsidRPr="00DE03A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D249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(8452)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74 00 40</w:t>
                            </w:r>
                          </w:p>
                          <w:p w:rsidR="004E391B" w:rsidRPr="00AD6280" w:rsidRDefault="004E391B" w:rsidP="00EC01A7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noProof/>
                                <w:sz w:val="11"/>
                                <w:szCs w:val="11"/>
                              </w:rPr>
                            </w:pPr>
                          </w:p>
                          <w:p w:rsidR="004E391B" w:rsidRPr="00AD6280" w:rsidRDefault="004E391B" w:rsidP="00EC01A7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noProof/>
                                <w:sz w:val="11"/>
                                <w:szCs w:val="11"/>
                              </w:rPr>
                            </w:pPr>
                          </w:p>
                          <w:p w:rsidR="004E391B" w:rsidRPr="00DE7317" w:rsidRDefault="004E391B" w:rsidP="00EC01A7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Произведено в России</w:t>
                            </w:r>
                          </w:p>
                          <w:p w:rsidR="004E391B" w:rsidRPr="00DE7317" w:rsidRDefault="004E391B" w:rsidP="00EC01A7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ИП Раченков Александр Викторович</w:t>
                            </w:r>
                          </w:p>
                          <w:p w:rsidR="004E391B" w:rsidRPr="00DE7317" w:rsidRDefault="004E391B" w:rsidP="00EC01A7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644076 г. Омск, ул. 75-ой Гвардейской бригады, 1 «В»</w:t>
                            </w:r>
                          </w:p>
                          <w:p w:rsidR="004E391B" w:rsidRPr="00DE7317" w:rsidRDefault="004E391B" w:rsidP="00EC01A7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0"/>
                                <w:szCs w:val="10"/>
                                <w:vertAlign w:val="superscript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соответствуют требованиям ТР ЕАЭС 043/2017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D392F" id="Прямоугольник 5" o:spid="_x0000_s1033" style="position:absolute;margin-left:311.7pt;margin-top:14.15pt;width:269.3pt;height:256pt;z-index:-2516715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" filled="f" stroked="f">
                <v:textbox inset="0,0,0,0">
                  <w:txbxContent>
                    <w:p w:rsidR="004E391B" w:rsidRPr="00DE7317" w:rsidRDefault="004E391B" w:rsidP="000119B4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электроустановок потребителей».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4.2. Подключение оповещателя к электрическим цепям систем сигнализации необходимо производить при отсутствии в них напряжения.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4.3. Убедиться в отсутствии повреждений корпуса и проводов, проверить работоспособность.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4.4. Определить место установки, при помощи двух винтов закрепить на оповещатель кронштейн для крепления на стену или потолок.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4.5. Подключить оповещатель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к источнику питания, соблюдая полярность (светлый провод - плюс). Подключение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к источнику питания</w:t>
                      </w:r>
                      <w:r w:rsidR="00C5154F"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выполняется в распределительной коробке согласно схеме на рисунке 1.</w:t>
                      </w:r>
                    </w:p>
                    <w:p w:rsidR="00C5154F" w:rsidRPr="004E391B" w:rsidRDefault="000A4123" w:rsidP="00DE7317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235AE8" wp14:editId="1A63434F">
                            <wp:extent cx="1981973" cy="868423"/>
                            <wp:effectExtent l="0" t="0" r="0" b="8255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2345" t="42572" r="6623" b="240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7285" cy="8795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4.6. Закрепить оповещатель к поверхности с помощью четырех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саморезов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4.9. Оповещатель следует устанавливать в местах, недоступных для посторонних лиц.</w:t>
                      </w:r>
                    </w:p>
                    <w:p w:rsidR="004E391B" w:rsidRPr="00DE7317" w:rsidRDefault="004E391B" w:rsidP="000119B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napToGrid w:val="0"/>
                          <w:sz w:val="10"/>
                          <w:szCs w:val="10"/>
                        </w:rPr>
                        <w:t>5.Правила хранения и утилизация</w:t>
                      </w:r>
                    </w:p>
                    <w:p w:rsidR="004E391B" w:rsidRPr="00DE7317" w:rsidRDefault="004E391B" w:rsidP="000119B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5.1. Оповещатель допускается хранить (транспортировать) в крытых помещениях (транспортных средствах) при температуре от -50 до +50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°</w:t>
                      </w: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С в упаковке поставщика.</w:t>
                      </w:r>
                    </w:p>
                    <w:p w:rsidR="004E391B" w:rsidRPr="00DE7317" w:rsidRDefault="004E391B" w:rsidP="000119B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5.2. В помещениях для хранения оповещателя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4E391B" w:rsidRPr="00DE7317" w:rsidRDefault="004E391B" w:rsidP="000119B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5.3. После транспортирования и хранения при отрицательных температурах оповещатель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4E391B" w:rsidRPr="00DE7317" w:rsidRDefault="004E391B" w:rsidP="000119B4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5.4. Особых мер по утилизации не требует.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6. Гарантии изготовителя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6.1. Предприятие-изготовитель гарантирует нормальную работу оповещателя в течение 18 мес. со дня изготовления при соблюдении потребителем условий эксплуатации и правил хранения, изложенного в настоящем руководстве.</w:t>
                      </w:r>
                    </w:p>
                    <w:p w:rsidR="004E391B" w:rsidRPr="00DE7317" w:rsidRDefault="004E391B" w:rsidP="000119B4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6.2. Предприятие-изготовитель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4E391B" w:rsidRPr="00DE7317" w:rsidRDefault="004E391B" w:rsidP="00DE7317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4E391B" w:rsidRPr="00DE7317" w:rsidRDefault="004E391B" w:rsidP="00DE7317">
                      <w:pPr>
                        <w:pStyle w:val="1"/>
                        <w:spacing w:line="240" w:lineRule="auto"/>
                        <w:ind w:firstLine="426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Дополнительную информацию смотри на сайте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www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.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eltech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service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.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ru</w:t>
                      </w:r>
                      <w:proofErr w:type="spellEnd"/>
                    </w:p>
                    <w:p w:rsidR="004E391B" w:rsidRPr="00DE7317" w:rsidRDefault="004E391B" w:rsidP="00DE7317">
                      <w:pPr>
                        <w:pStyle w:val="1"/>
                        <w:spacing w:line="240" w:lineRule="auto"/>
                        <w:ind w:firstLine="426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4E391B" w:rsidRPr="00DE7317" w:rsidRDefault="004E391B" w:rsidP="00DE7317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Оповещатель М-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исп.___ №______ _________ принят ОТК</w:t>
                      </w:r>
                    </w:p>
                    <w:p w:rsidR="004E391B" w:rsidRDefault="004E391B" w:rsidP="00DE7317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</w:pPr>
                      <w:r w:rsidRPr="00BC7A48"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  <w:t>(заполняется от руки)</w:t>
                      </w:r>
                    </w:p>
                    <w:p w:rsidR="004E391B" w:rsidRDefault="004E391B" w:rsidP="00DE7317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C30DA5">
                        <w:rPr>
                          <w:rFonts w:ascii="Arial Narrow" w:hAnsi="Arial Narrow"/>
                          <w:sz w:val="11"/>
                          <w:szCs w:val="11"/>
                        </w:rPr>
                        <w:t>Единая служба техподдержки</w:t>
                      </w:r>
                      <w:r w:rsidRPr="00DE03A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8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D249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(8452)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74 00 40</w:t>
                      </w:r>
                    </w:p>
                    <w:p w:rsidR="004E391B" w:rsidRPr="00AD6280" w:rsidRDefault="004E391B" w:rsidP="00EC01A7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noProof/>
                          <w:sz w:val="11"/>
                          <w:szCs w:val="11"/>
                        </w:rPr>
                      </w:pPr>
                    </w:p>
                    <w:p w:rsidR="004E391B" w:rsidRPr="00AD6280" w:rsidRDefault="004E391B" w:rsidP="00EC01A7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noProof/>
                          <w:sz w:val="11"/>
                          <w:szCs w:val="11"/>
                        </w:rPr>
                      </w:pPr>
                    </w:p>
                    <w:p w:rsidR="004E391B" w:rsidRPr="00DE7317" w:rsidRDefault="004E391B" w:rsidP="00EC01A7">
                      <w:pPr>
                        <w:pStyle w:val="1"/>
                        <w:spacing w:line="240" w:lineRule="auto"/>
                        <w:ind w:firstLine="0"/>
                        <w:jc w:val="right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Произведено в России</w:t>
                      </w:r>
                    </w:p>
                    <w:p w:rsidR="004E391B" w:rsidRPr="00DE7317" w:rsidRDefault="004E391B" w:rsidP="00EC01A7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ИП Раченков Александр Викторович</w:t>
                      </w:r>
                    </w:p>
                    <w:p w:rsidR="004E391B" w:rsidRPr="00DE7317" w:rsidRDefault="004E391B" w:rsidP="00EC01A7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644076 г. Омск, ул. 75-ой Гвардейской бригады, 1 «В»</w:t>
                      </w:r>
                    </w:p>
                    <w:p w:rsidR="004E391B" w:rsidRPr="00DE7317" w:rsidRDefault="004E391B" w:rsidP="00EC01A7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0"/>
                          <w:szCs w:val="10"/>
                          <w:vertAlign w:val="superscript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соответствуют требованиям ТР ЕАЭС 043/2017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363B" w:rsidRPr="008B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0815" behindDoc="1" locked="0" layoutInCell="1" allowOverlap="1" wp14:anchorId="06BA5ECC" wp14:editId="36D3679E">
                <wp:simplePos x="0" y="0"/>
                <wp:positionH relativeFrom="page">
                  <wp:posOffset>3953510</wp:posOffset>
                </wp:positionH>
                <wp:positionV relativeFrom="page">
                  <wp:posOffset>3700780</wp:posOffset>
                </wp:positionV>
                <wp:extent cx="3420110" cy="3314700"/>
                <wp:effectExtent l="0" t="0" r="8890" b="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123" w:rsidRPr="00DE7317" w:rsidRDefault="000A4123" w:rsidP="000A412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электроустановок потребителей».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4.2. Подключение оповещателя к электрическим цепям систем сигнализации необходимо производить при отсутстви</w:t>
                            </w:r>
                            <w:bookmarkStart w:id="0" w:name="_GoBack"/>
                            <w:bookmarkEnd w:id="0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 в них напряжения.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4.3. Убедиться в отсутствии повреждений корпуса и проводов, проверить работоспособность.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4.4. Определить место установки, при помощи двух винтов закрепить на оповещатель кронштейн для крепления на стену или потолок.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4.5. Подключить оповещатель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к источнику питания, соблюдая полярность (светлый провод - плюс). Подключение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к источнику питания выполняется в распределительной коробке согласно схеме на рисунке 1.</w:t>
                            </w:r>
                          </w:p>
                          <w:p w:rsidR="000A4123" w:rsidRPr="004E391B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A48B2" wp14:editId="27B3AD88">
                                  <wp:extent cx="1981973" cy="868423"/>
                                  <wp:effectExtent l="0" t="0" r="0" b="8255"/>
                                  <wp:docPr id="23" name="Рисунок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2345" t="42572" r="6623" b="240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285" cy="879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4.6. Закрепить оповещатель к поверхности с помощью четырех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саморезов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4.9. Оповещатель следует устанавливать в местах, недоступных для посторонних лиц.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napToGrid w:val="0"/>
                                <w:sz w:val="10"/>
                                <w:szCs w:val="10"/>
                              </w:rPr>
                              <w:t>5.Правила хранения и утилизация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5.1. Оповещатель допускается хранить (транспортировать) в крытых помещениях (транспортных средствах) при температуре от -50 до +50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°</w:t>
                            </w: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С в упаковке поставщика.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5.2. В помещениях для хранения оповещателя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5.3. После транспортирования и хранения при отрицательных температурах оповещатель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5.4. Особых мер по утилизации не требует.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6. Гарантии изготовителя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6.1. Предприятие-изготовитель гарантирует нормальную работу оповещателя в течение 18 мес. со дня изготовления при соблюдении потребителем условий эксплуатации и правил хранения, изложенного в настоящем руководстве.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6.2. Предприятие-изготовитель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0A4123" w:rsidRPr="00DE7317" w:rsidRDefault="000A4123" w:rsidP="000A4123">
                            <w:pPr>
                              <w:pStyle w:val="1"/>
                              <w:spacing w:line="240" w:lineRule="auto"/>
                              <w:ind w:firstLine="426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Дополнительную информацию смотри на сайте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www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service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A4123" w:rsidRPr="00DE7317" w:rsidRDefault="000A4123" w:rsidP="000A4123">
                            <w:pPr>
                              <w:pStyle w:val="1"/>
                              <w:spacing w:line="240" w:lineRule="auto"/>
                              <w:ind w:firstLine="426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A4123" w:rsidRPr="00DE7317" w:rsidRDefault="000A4123" w:rsidP="000A4123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Оповещатель М-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исп.___ №______ _________ принят ОТК</w:t>
                            </w:r>
                          </w:p>
                          <w:p w:rsidR="000A4123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</w:pPr>
                            <w:r w:rsidRPr="00BC7A48"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  <w:t>(заполняется от руки)</w:t>
                            </w:r>
                          </w:p>
                          <w:p w:rsidR="000A4123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C30DA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Единая служба техподдержки</w:t>
                            </w:r>
                            <w:r w:rsidRPr="00DE03A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D249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(8452)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74 00 40</w:t>
                            </w:r>
                          </w:p>
                          <w:p w:rsidR="000A4123" w:rsidRPr="00AD6280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noProof/>
                                <w:sz w:val="11"/>
                                <w:szCs w:val="11"/>
                              </w:rPr>
                            </w:pPr>
                          </w:p>
                          <w:p w:rsidR="000A4123" w:rsidRPr="00AD6280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noProof/>
                                <w:sz w:val="11"/>
                                <w:szCs w:val="11"/>
                              </w:rPr>
                            </w:pPr>
                          </w:p>
                          <w:p w:rsidR="000A4123" w:rsidRPr="00DE7317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Произведено в России</w:t>
                            </w:r>
                          </w:p>
                          <w:p w:rsidR="000A4123" w:rsidRPr="00DE7317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ИП Раченков Александр Викторович</w:t>
                            </w:r>
                          </w:p>
                          <w:p w:rsidR="000A4123" w:rsidRPr="00DE7317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644076 г. Омск, ул. 75-ой Гвардейской бригады, 1 «В»</w:t>
                            </w:r>
                          </w:p>
                          <w:p w:rsidR="000A4123" w:rsidRPr="00DE7317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0"/>
                                <w:szCs w:val="10"/>
                                <w:vertAlign w:val="superscript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соответствуют требованиям ТР ЕАЭС 043/2017</w:t>
                            </w:r>
                          </w:p>
                          <w:p w:rsidR="004E391B" w:rsidRDefault="004E391B" w:rsidP="008B363B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5ECC" id="Прямоугольник 9" o:spid="_x0000_s1034" style="position:absolute;margin-left:311.3pt;margin-top:291.4pt;width:269.3pt;height:261pt;z-index:-2516756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" filled="f" stroked="f">
                <v:textbox inset="0,0,0,0">
                  <w:txbxContent>
                    <w:p w:rsidR="000A4123" w:rsidRPr="00DE7317" w:rsidRDefault="000A4123" w:rsidP="000A4123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электроустановок потребителей».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4.2. Подключение оповещателя к электрическим цепям систем сигнализации необходимо производить при отсутстви</w:t>
                      </w:r>
                      <w:bookmarkStart w:id="1" w:name="_GoBack"/>
                      <w:bookmarkEnd w:id="1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 в них напряжения.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4.3. Убедиться в отсутствии повреждений корпуса и проводов, проверить работоспособность.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4.4. Определить место установки, при помощи двух винтов закрепить на оповещатель кронштейн для крепления на стену или потолок.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4.5. Подключить оповещатель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к источнику питания, соблюдая полярность (светлый провод - плюс). Подключение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к источнику питания выполняется в распределительной коробке согласно схеме на рисунке 1.</w:t>
                      </w:r>
                    </w:p>
                    <w:p w:rsidR="000A4123" w:rsidRPr="004E391B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AA48B2" wp14:editId="27B3AD88">
                            <wp:extent cx="1981973" cy="868423"/>
                            <wp:effectExtent l="0" t="0" r="0" b="8255"/>
                            <wp:docPr id="23" name="Рисунок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2345" t="42572" r="6623" b="240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7285" cy="8795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4.6. Закрепить оповещатель к поверхности с помощью четырех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саморезов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4.9. Оповещатель следует устанавливать в местах, недоступных для посторонних лиц.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napToGrid w:val="0"/>
                          <w:sz w:val="10"/>
                          <w:szCs w:val="10"/>
                        </w:rPr>
                        <w:t>5.Правила хранения и утилизация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5.1. Оповещатель допускается хранить (транспортировать) в крытых помещениях (транспортных средствах) при температуре от -50 до +50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°</w:t>
                      </w: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С в упаковке поставщика.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5.2. В помещениях для хранения оповещателя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5.3. После транспортирования и хранения при отрицательных температурах оповещатель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5.4. Особых мер по утилизации не требует.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6. Гарантии изготовителя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6.1. Предприятие-изготовитель гарантирует нормальную работу оповещателя в течение 18 мес. со дня изготовления при соблюдении потребителем условий эксплуатации и правил хранения, изложенного в настоящем руководстве.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6.2. Предприятие-изготовитель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0A4123" w:rsidRPr="00DE7317" w:rsidRDefault="000A4123" w:rsidP="000A4123">
                      <w:pPr>
                        <w:pStyle w:val="1"/>
                        <w:spacing w:line="240" w:lineRule="auto"/>
                        <w:ind w:firstLine="426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Дополнительную информацию смотри на сайте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www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.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eltech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service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.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ru</w:t>
                      </w:r>
                      <w:proofErr w:type="spellEnd"/>
                    </w:p>
                    <w:p w:rsidR="000A4123" w:rsidRPr="00DE7317" w:rsidRDefault="000A4123" w:rsidP="000A4123">
                      <w:pPr>
                        <w:pStyle w:val="1"/>
                        <w:spacing w:line="240" w:lineRule="auto"/>
                        <w:ind w:firstLine="426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0A4123" w:rsidRPr="00DE7317" w:rsidRDefault="000A4123" w:rsidP="000A4123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Оповещатель М-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исп.___ №______ _________ принят ОТК</w:t>
                      </w:r>
                    </w:p>
                    <w:p w:rsidR="000A4123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</w:pPr>
                      <w:r w:rsidRPr="00BC7A48"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  <w:t>(заполняется от руки)</w:t>
                      </w:r>
                    </w:p>
                    <w:p w:rsidR="000A4123" w:rsidRDefault="000A4123" w:rsidP="000A4123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C30DA5">
                        <w:rPr>
                          <w:rFonts w:ascii="Arial Narrow" w:hAnsi="Arial Narrow"/>
                          <w:sz w:val="11"/>
                          <w:szCs w:val="11"/>
                        </w:rPr>
                        <w:t>Единая служба техподдержки</w:t>
                      </w:r>
                      <w:r w:rsidRPr="00DE03A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8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D249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(8452)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74 00 40</w:t>
                      </w:r>
                    </w:p>
                    <w:p w:rsidR="000A4123" w:rsidRPr="00AD6280" w:rsidRDefault="000A4123" w:rsidP="000A4123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noProof/>
                          <w:sz w:val="11"/>
                          <w:szCs w:val="11"/>
                        </w:rPr>
                      </w:pPr>
                    </w:p>
                    <w:p w:rsidR="000A4123" w:rsidRPr="00AD6280" w:rsidRDefault="000A4123" w:rsidP="000A4123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noProof/>
                          <w:sz w:val="11"/>
                          <w:szCs w:val="11"/>
                        </w:rPr>
                      </w:pPr>
                    </w:p>
                    <w:p w:rsidR="000A4123" w:rsidRPr="00DE7317" w:rsidRDefault="000A4123" w:rsidP="000A4123">
                      <w:pPr>
                        <w:pStyle w:val="1"/>
                        <w:spacing w:line="240" w:lineRule="auto"/>
                        <w:ind w:firstLine="0"/>
                        <w:jc w:val="right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Произведено в России</w:t>
                      </w:r>
                    </w:p>
                    <w:p w:rsidR="000A4123" w:rsidRPr="00DE7317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ИП Раченков Александр Викторович</w:t>
                      </w:r>
                    </w:p>
                    <w:p w:rsidR="000A4123" w:rsidRPr="00DE7317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644076 г. Омск, ул. 75-ой Гвардейской бригады, 1 «В»</w:t>
                      </w:r>
                    </w:p>
                    <w:p w:rsidR="000A4123" w:rsidRPr="00DE7317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0"/>
                          <w:szCs w:val="10"/>
                          <w:vertAlign w:val="superscript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соответствуют требованиям ТР ЕАЭС 043/2017</w:t>
                      </w:r>
                    </w:p>
                    <w:p w:rsidR="004E391B" w:rsidRDefault="004E391B" w:rsidP="008B363B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363B" w:rsidRPr="008B363B"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 wp14:anchorId="673ADD85" wp14:editId="585113A0">
            <wp:simplePos x="0" y="0"/>
            <wp:positionH relativeFrom="column">
              <wp:posOffset>5139055</wp:posOffset>
            </wp:positionH>
            <wp:positionV relativeFrom="page">
              <wp:posOffset>6682105</wp:posOffset>
            </wp:positionV>
            <wp:extent cx="313690" cy="313690"/>
            <wp:effectExtent l="0" t="0" r="0" b="0"/>
            <wp:wrapNone/>
            <wp:docPr id="11" name="Рисунок 1" descr="АЕ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 descr="АЕ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6AD8F0" wp14:editId="531133AC">
                <wp:simplePos x="0" y="0"/>
                <wp:positionH relativeFrom="page">
                  <wp:posOffset>177165</wp:posOffset>
                </wp:positionH>
                <wp:positionV relativeFrom="page">
                  <wp:posOffset>3703425</wp:posOffset>
                </wp:positionV>
                <wp:extent cx="3428365" cy="3315970"/>
                <wp:effectExtent l="0" t="0" r="635" b="1778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331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Оповещатели световые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ПАСПОРТ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ОКПД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2  26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1.Общие сведения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1.1. Оповещатели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световые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(далее по тексту – оповещатель) предназначены для использования в качестве информационного табло внутри помещений.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1.2. Включение оповещателя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происходит после подачи питающего напряжения. Включение оповещателя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происходит после подачи питающего напряжения и нажатия кнопки на пульте управления проводном (далее по тексту – ПУП).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1.3. При первом включении включается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надпись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«НЕ ВХОДИТЬ». Для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на ПУП дополнительно подсвечивается соответствующий индикатор на кнопке.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1.4. Для переключения необходимо нажать кнопку «ВХОДИТЕ» на ПУП для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исп.2М,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включается соответствующая надпись на табло и пульте.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1.4.1. Для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необходимо нажать кнопку «ВХОДИТЕ»/«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ON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» на пульте управления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радиоканальном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(далее по тексту – ПУР) включается соответствующая надпись на табло.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1.5. Табло «ВХОДИТЕ» работает в мигающем режиме, первые 5 сек звучит звуковой сигнал.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1.6. Для отключения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необходимо повторно нажать кнопку на торце ПУП.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1.6.1. Для отключения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отключить подачу питающего напряжения.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2.Технические характеристики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2.1. Номинальное напряжение питания </w:t>
                            </w:r>
                            <w:proofErr w:type="spellStart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Uном</w:t>
                            </w:r>
                            <w:proofErr w:type="spell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 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.…………………………….....................................……….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12В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2.2.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Сохраняет работоспособность в диапазоне напряжений .................................................................................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b/>
                                <w:sz w:val="10"/>
                                <w:szCs w:val="10"/>
                                <w:lang w:eastAsia="ru-RU"/>
                              </w:rPr>
                              <w:t xml:space="preserve">(0,75÷1,15) </w:t>
                            </w:r>
                            <w:proofErr w:type="spellStart"/>
                            <w:r w:rsidRPr="00DE7317">
                              <w:rPr>
                                <w:rFonts w:ascii="Arial Narrow" w:eastAsia="Times New Roman" w:hAnsi="Arial Narrow"/>
                                <w:b/>
                                <w:sz w:val="10"/>
                                <w:szCs w:val="10"/>
                                <w:lang w:eastAsia="ru-RU"/>
                              </w:rPr>
                              <w:t>Uном</w:t>
                            </w:r>
                            <w:proofErr w:type="spellEnd"/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2.3. Потребляемый ток при напряжении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Uном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, не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более  …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……………………………………………….......................................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36 мА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2.4. Рекомендуемые эксплуатационные режимы: рабочая температура для всех остальных, °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С  …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……………...………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-30 ÷ +55</w:t>
                            </w:r>
                          </w:p>
                          <w:p w:rsidR="00DE7317" w:rsidRPr="00DE7317" w:rsidRDefault="00DE7317" w:rsidP="00DE7317">
                            <w:pPr>
                              <w:pStyle w:val="ae"/>
                              <w:ind w:left="0" w:right="0" w:firstLine="0"/>
                              <w:rPr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                      относительная влажность при + 25 °С, % 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.………… </w:t>
                            </w:r>
                            <w:r w:rsidRPr="00DE7317">
                              <w:rPr>
                                <w:b/>
                                <w:sz w:val="10"/>
                                <w:szCs w:val="10"/>
                              </w:rPr>
                              <w:t>90</w:t>
                            </w:r>
                          </w:p>
                          <w:p w:rsidR="00DE7317" w:rsidRPr="00DE7317" w:rsidRDefault="00DE7317" w:rsidP="00DE7317">
                            <w:pPr>
                              <w:pStyle w:val="ae"/>
                              <w:ind w:left="0" w:right="0" w:firstLine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                      атмосферное давление, мм. рт. ст. …………………………………………………………………………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.…… </w:t>
                            </w:r>
                            <w:r w:rsidRPr="00DE7317">
                              <w:rPr>
                                <w:b/>
                                <w:sz w:val="10"/>
                                <w:szCs w:val="10"/>
                              </w:rPr>
                              <w:t>600÷800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2.5. Габаритные размеры для светового блока, мм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-PRO-C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Р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, 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-PRO-C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У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 xml:space="preserve"> …..…………………….……………………………….......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296х333х48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.…..…………………….……………………………….......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300х106х19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блок ПУП не более, мм ……………………………………………………………………………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100х60х30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2.6.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Масса: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 …</w:t>
                            </w:r>
                            <w:proofErr w:type="gram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…………………………………………...……….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..........................................................................................................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0,35 кг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2.7. Степень защиты оболочки ………………………………………………………………………………………………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.….………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IP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42</w:t>
                            </w:r>
                          </w:p>
                          <w:p w:rsidR="00DE7317" w:rsidRPr="00DE7317" w:rsidRDefault="00DE7317" w:rsidP="00DE7317">
                            <w:pPr>
                              <w:pStyle w:val="2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2.8. Средний срок службы оповещателя 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.……………………………………………………………………...…….……..……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10 лет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3.Комплектность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оповещатель световой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……………………………………………...…….………………………..…...........................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паспорт 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…………………………………………........……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крепление ………………………………………………………………………………………………………….........……...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винт 3х6 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2 шт.                       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ПУП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для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……………..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1шт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заглушка 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2 шт.                      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ПУР для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для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…………………...…………..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2шт.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4.Подготовка к работе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4.1. При эксплуатации оповещателя необходимо соблюдать правила техники безопасности, изложенные в инструкции «Правила технической эксплуатации электроустановок потребителей» и «Правила техники безопасности при эксплуатации</w:t>
                            </w:r>
                          </w:p>
                          <w:p w:rsidR="00DE7317" w:rsidRPr="00C5154F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4E391B" w:rsidRPr="00637278" w:rsidRDefault="004E391B" w:rsidP="008B363B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6AD8F0" id="Прямоугольник 7" o:spid="_x0000_s1029" style="position:absolute;margin-left:13.95pt;margin-top:291.6pt;width:269.95pt;height:26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" filled="f" stroked="f">
                <v:textbox inset="0,0,0,0">
                  <w:txbxContent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Оповещатели световые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ПАСПОРТ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ОКПД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2  26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.30.50.114     ТН ВЭД ЕАЭС 8531 10     ТУ 26.30.50-016-0131524356-2022     RU С-RU.ПБ68.В.01279/22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1.Общие сведения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1.1. Оповещатели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световые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(далее по тексту – оповещатель) предназначены для использования в качестве информационного табло внутри помещений.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1.2. Включение оповещателя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происходит после подачи питающего напряжения. Включение оповещателя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происходит после подачи питающего напряжения и нажатия кнопки на пульте управления проводном (далее по тексту – ПУП).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1.3. При первом включении включается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надпись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«НЕ ВХОДИТЬ». Для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на ПУП дополнительно подсвечивается соответствующий индикатор на кнопке.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1.4. Для переключения необходимо нажать кнопку «ВХОДИТЕ» на ПУП для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исп.2М,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включается соответствующая надпись на табло и пульте.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1.4.1. Для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необходимо нажать кнопку «ВХОДИТЕ»/«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ON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» на пульте управления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радиоканальном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(далее по тексту – ПУР) включается соответствующая надпись на табло.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1.5. Табло «ВХОДИТЕ» работает в мигающем режиме, первые 5 сек звучит звуковой сигнал.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1.6. Для отключения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необходимо повторно нажать кнопку на торце ПУП.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1.6.1. Для отключения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отключить подачу питающего напряжения.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2.Технические характеристики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2.1. Номинальное напряжение питания </w:t>
                      </w:r>
                      <w:proofErr w:type="spellStart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Uном</w:t>
                      </w:r>
                      <w:proofErr w:type="spell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 ………………………</w:t>
                      </w:r>
                      <w:proofErr w:type="gramStart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.…………………………….....................................……….</w:t>
                      </w:r>
                      <w:r w:rsidRPr="00DE7317">
                        <w:rPr>
                          <w:rFonts w:ascii="Arial Narrow" w:hAnsi="Arial Narrow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12В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2.2.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Сохраняет работоспособность в диапазоне напряжений ................................................................................. </w:t>
                      </w:r>
                      <w:r w:rsidRPr="00DE7317">
                        <w:rPr>
                          <w:rFonts w:ascii="Arial Narrow" w:eastAsia="Times New Roman" w:hAnsi="Arial Narrow"/>
                          <w:b/>
                          <w:sz w:val="10"/>
                          <w:szCs w:val="10"/>
                          <w:lang w:eastAsia="ru-RU"/>
                        </w:rPr>
                        <w:t xml:space="preserve">(0,75÷1,15) </w:t>
                      </w:r>
                      <w:proofErr w:type="spellStart"/>
                      <w:r w:rsidRPr="00DE7317">
                        <w:rPr>
                          <w:rFonts w:ascii="Arial Narrow" w:eastAsia="Times New Roman" w:hAnsi="Arial Narrow"/>
                          <w:b/>
                          <w:sz w:val="10"/>
                          <w:szCs w:val="10"/>
                          <w:lang w:eastAsia="ru-RU"/>
                        </w:rPr>
                        <w:t>Uном</w:t>
                      </w:r>
                      <w:proofErr w:type="spellEnd"/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i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2.3. Потребляемый ток при напряжении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Uном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, не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более  …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……………………………………………….......................................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36 мА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2.4. Рекомендуемые эксплуатационные режимы: рабочая температура для всех остальных, °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С  …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……………...………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-30 ÷ +55</w:t>
                      </w:r>
                    </w:p>
                    <w:p w:rsidR="00DE7317" w:rsidRPr="00DE7317" w:rsidRDefault="00DE7317" w:rsidP="00DE7317">
                      <w:pPr>
                        <w:pStyle w:val="ae"/>
                        <w:ind w:left="0" w:right="0" w:firstLine="0"/>
                        <w:rPr>
                          <w:sz w:val="10"/>
                          <w:szCs w:val="10"/>
                        </w:rPr>
                      </w:pPr>
                      <w:r w:rsidRPr="00DE7317">
                        <w:rPr>
                          <w:sz w:val="10"/>
                          <w:szCs w:val="10"/>
                        </w:rPr>
                        <w:t xml:space="preserve">                      относительная влажность при + 25 °С, % ……………………………………………………………………</w:t>
                      </w:r>
                      <w:proofErr w:type="gramStart"/>
                      <w:r w:rsidRPr="00DE7317">
                        <w:rPr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sz w:val="10"/>
                          <w:szCs w:val="10"/>
                        </w:rPr>
                        <w:t xml:space="preserve">.………… </w:t>
                      </w:r>
                      <w:r w:rsidRPr="00DE7317">
                        <w:rPr>
                          <w:b/>
                          <w:sz w:val="10"/>
                          <w:szCs w:val="10"/>
                        </w:rPr>
                        <w:t>90</w:t>
                      </w:r>
                    </w:p>
                    <w:p w:rsidR="00DE7317" w:rsidRPr="00DE7317" w:rsidRDefault="00DE7317" w:rsidP="00DE7317">
                      <w:pPr>
                        <w:pStyle w:val="ae"/>
                        <w:ind w:left="0" w:right="0" w:firstLine="0"/>
                        <w:rPr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sz w:val="10"/>
                          <w:szCs w:val="10"/>
                        </w:rPr>
                        <w:t xml:space="preserve">                      атмосферное давление, мм. рт. ст. …………………………………………………………………………</w:t>
                      </w:r>
                      <w:proofErr w:type="gramStart"/>
                      <w:r w:rsidRPr="00DE7317">
                        <w:rPr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sz w:val="10"/>
                          <w:szCs w:val="10"/>
                        </w:rPr>
                        <w:t xml:space="preserve">.…… </w:t>
                      </w:r>
                      <w:r w:rsidRPr="00DE7317">
                        <w:rPr>
                          <w:b/>
                          <w:sz w:val="10"/>
                          <w:szCs w:val="10"/>
                        </w:rPr>
                        <w:t>600÷800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2.5. Габаритные размеры для светового блока, мм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-PRO-C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Р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, 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-PRO-C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У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 xml:space="preserve"> …..…………………….……………………………….......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296х333х48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.…..…………………….……………………………….......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300х106х19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блок ПУП не более, мм ……………………………………………………………………………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100х60х30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2.6.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Масса: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 …</w:t>
                      </w:r>
                      <w:proofErr w:type="gram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…………………………………………...……….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..........................................................................................................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0,35 кг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2.7. Степень защиты оболочки ………………………………………………………………………………………………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.….………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IP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42</w:t>
                      </w:r>
                    </w:p>
                    <w:p w:rsidR="00DE7317" w:rsidRPr="00DE7317" w:rsidRDefault="00DE7317" w:rsidP="00DE7317">
                      <w:pPr>
                        <w:pStyle w:val="2"/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2.8. Средний срок службы оповещателя 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.……………………………………………………………………...…….……..……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10 лет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3.Комплектность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оповещатель световой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……………………………………………...…….………………………..…...........................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паспорт ………………………………………………………………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…………………………………………........……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крепление ………………………………………………………………………………………………………….........……...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винт 3х6 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2 шт.                       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ПУП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для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……………..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1шт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заглушка 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2 шт.                      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ПУР для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для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…………………...…………..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2шт.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4.Подготовка к работе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4.1. При эксплуатации оповещателя необходимо соблюдать правила техники безопасности, изложенные в инструкции «Правила технической эксплуатации электроустановок потребителей» и «Правила техники безопасности при эксплуатации</w:t>
                      </w:r>
                    </w:p>
                    <w:p w:rsidR="00DE7317" w:rsidRPr="00C5154F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4E391B" w:rsidRPr="00637278" w:rsidRDefault="004E391B" w:rsidP="008B363B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363B" w:rsidRPr="008B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9790" behindDoc="1" locked="0" layoutInCell="1" allowOverlap="1" wp14:anchorId="7BFBEB05" wp14:editId="0A741BF3">
                <wp:simplePos x="0" y="0"/>
                <wp:positionH relativeFrom="page">
                  <wp:posOffset>3955415</wp:posOffset>
                </wp:positionH>
                <wp:positionV relativeFrom="page">
                  <wp:posOffset>7248525</wp:posOffset>
                </wp:positionV>
                <wp:extent cx="3420110" cy="3314700"/>
                <wp:effectExtent l="0" t="0" r="8890" b="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0110" cy="331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123" w:rsidRPr="00DE7317" w:rsidRDefault="000A4123" w:rsidP="000A4123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электроустановок потребителей».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4.2. Подключение оповещателя к электрическим цепям систем сигнализации необходимо производить при отсутствии в них напряжения.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4.3. Убедиться в отсутствии повреждений корпуса и проводов, проверить работоспособность.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4.4. Определить место установки, при помощи двух винтов закрепить на оповещатель кронштейн для крепления на стену или потолок.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4.5. Подключить оповещатель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к источнику питания, соблюдая полярность (светлый провод - плюс). Подключение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к источнику питания выполняется в распределительной коробке согласно схеме на рисунке 1.</w:t>
                            </w:r>
                          </w:p>
                          <w:p w:rsidR="000A4123" w:rsidRPr="004E391B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8AA48B2" wp14:editId="27B3AD88">
                                  <wp:extent cx="1981973" cy="868423"/>
                                  <wp:effectExtent l="0" t="0" r="0" b="8255"/>
                                  <wp:docPr id="25" name="Рисунок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32345" t="42572" r="6623" b="2400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7285" cy="8795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4.6. Закрепить оповещатель к поверхности с помощью четырех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саморезов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4.9. Оповещатель следует устанавливать в местах, недоступных для посторонних лиц.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b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napToGrid w:val="0"/>
                                <w:sz w:val="10"/>
                                <w:szCs w:val="10"/>
                              </w:rPr>
                              <w:t>5.Правила хранения и утилизация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5.1. Оповещатель допускается хранить (транспортировать) в крытых помещениях (транспортных средствах) при температуре от -50 до +50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°</w:t>
                            </w: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С в упаковке поставщика.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5.2. В помещениях для хранения оповещателя не должно быть паров кислот, щелочей, агрессивных газов и других вредных примесей, вызывающих коррозию.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5.3. После транспортирования и хранения при отрицательных температурах оповещатель после распаковывания перед проверкой должен быть выдержан в нормальных климатических условиях не менее 2ч.</w:t>
                            </w:r>
                          </w:p>
                          <w:p w:rsidR="000A4123" w:rsidRPr="00DE7317" w:rsidRDefault="000A4123" w:rsidP="000A4123">
                            <w:pPr>
                              <w:widowControl w:val="0"/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napToGrid w:val="0"/>
                                <w:sz w:val="10"/>
                                <w:szCs w:val="10"/>
                              </w:rPr>
                              <w:t>5.4. Особых мер по утилизации не требует.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6. Гарантии изготовителя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6.1. Предприятие-изготовитель гарантирует нормальную работу оповещателя в течение 18 мес. со дня изготовления при соблюдении потребителем условий эксплуатации и правил хранения, изложенного в настоящем руководстве.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6.2. Предприятие-изготовитель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      </w:r>
                          </w:p>
                          <w:p w:rsidR="000A4123" w:rsidRPr="00DE7317" w:rsidRDefault="000A4123" w:rsidP="000A4123">
                            <w:pPr>
                              <w:pStyle w:val="2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</w:p>
                          <w:p w:rsidR="000A4123" w:rsidRPr="00DE7317" w:rsidRDefault="000A4123" w:rsidP="000A4123">
                            <w:pPr>
                              <w:pStyle w:val="1"/>
                              <w:spacing w:line="240" w:lineRule="auto"/>
                              <w:ind w:firstLine="426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Дополнительную информацию смотри на сайте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www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eltech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service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.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0A4123" w:rsidRPr="00DE7317" w:rsidRDefault="000A4123" w:rsidP="000A4123">
                            <w:pPr>
                              <w:pStyle w:val="1"/>
                              <w:spacing w:line="240" w:lineRule="auto"/>
                              <w:ind w:firstLine="426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0A4123" w:rsidRPr="00DE7317" w:rsidRDefault="000A4123" w:rsidP="000A4123">
                            <w:pPr>
                              <w:pStyle w:val="1"/>
                              <w:tabs>
                                <w:tab w:val="left" w:pos="5529"/>
                              </w:tabs>
                              <w:spacing w:line="240" w:lineRule="auto"/>
                              <w:ind w:firstLine="0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Оповещатель М-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исп.___ №______ _________ принят ОТК</w:t>
                            </w:r>
                          </w:p>
                          <w:p w:rsidR="000A4123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</w:pPr>
                            <w:r w:rsidRPr="00BC7A48"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  <w:t>(заполняется от руки)</w:t>
                            </w:r>
                          </w:p>
                          <w:p w:rsidR="000A4123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jc w:val="center"/>
                              <w:outlineLvl w:val="1"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  <w:r w:rsidRPr="00C30DA5">
                              <w:rPr>
                                <w:rFonts w:ascii="Arial Narrow" w:hAnsi="Arial Narrow"/>
                                <w:sz w:val="11"/>
                                <w:szCs w:val="11"/>
                              </w:rPr>
                              <w:t>Единая служба техподдержки</w:t>
                            </w:r>
                            <w:r w:rsidRPr="00DE03A8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8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</w:t>
                            </w:r>
                            <w:r w:rsidRPr="008D249C"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>(8452)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  <w:t xml:space="preserve"> 74 00 40</w:t>
                            </w:r>
                          </w:p>
                          <w:p w:rsidR="000A4123" w:rsidRPr="00AD6280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noProof/>
                                <w:sz w:val="11"/>
                                <w:szCs w:val="11"/>
                              </w:rPr>
                            </w:pPr>
                          </w:p>
                          <w:p w:rsidR="000A4123" w:rsidRPr="00AD6280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outlineLvl w:val="1"/>
                              <w:rPr>
                                <w:noProof/>
                                <w:sz w:val="11"/>
                                <w:szCs w:val="11"/>
                              </w:rPr>
                            </w:pPr>
                          </w:p>
                          <w:p w:rsidR="000A4123" w:rsidRPr="00DE7317" w:rsidRDefault="000A4123" w:rsidP="000A4123">
                            <w:pPr>
                              <w:pStyle w:val="1"/>
                              <w:spacing w:line="240" w:lineRule="auto"/>
                              <w:ind w:firstLine="0"/>
                              <w:jc w:val="right"/>
                              <w:outlineLvl w:val="1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Произведено в России</w:t>
                            </w:r>
                          </w:p>
                          <w:p w:rsidR="000A4123" w:rsidRPr="00DE7317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ИП Раченков Александр Викторович</w:t>
                            </w:r>
                          </w:p>
                          <w:p w:rsidR="000A4123" w:rsidRPr="00DE7317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644076 г. Омск, ул. 75-ой Гвардейской бригады, 1 «В»</w:t>
                            </w:r>
                          </w:p>
                          <w:p w:rsidR="000A4123" w:rsidRPr="00DE7317" w:rsidRDefault="000A4123" w:rsidP="000A4123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0"/>
                                <w:szCs w:val="10"/>
                                <w:vertAlign w:val="superscript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соответствуют требованиям ТР ЕАЭС 043/2017</w:t>
                            </w:r>
                          </w:p>
                          <w:p w:rsidR="004E391B" w:rsidRDefault="004E391B" w:rsidP="008B363B">
                            <w:pPr>
                              <w:tabs>
                                <w:tab w:val="num" w:pos="142"/>
                                <w:tab w:val="num" w:pos="284"/>
                              </w:tabs>
                              <w:spacing w:after="0" w:line="240" w:lineRule="auto"/>
                              <w:jc w:val="right"/>
                              <w:rPr>
                                <w:rFonts w:ascii="Arial Narrow" w:hAnsi="Arial Narrow"/>
                                <w:sz w:val="11"/>
                                <w:szCs w:val="11"/>
                                <w:vertAlign w:val="superscrip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BEB05" id="Прямоугольник 13" o:spid="_x0000_s1036" style="position:absolute;margin-left:311.45pt;margin-top:570.75pt;width:269.3pt;height:261pt;z-index:-2516766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" filled="f" stroked="f">
                <v:textbox inset="0,0,0,0">
                  <w:txbxContent>
                    <w:p w:rsidR="000A4123" w:rsidRPr="00DE7317" w:rsidRDefault="000A4123" w:rsidP="000A4123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электроустановок потребителей».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4.2. Подключение оповещателя к электрическим цепям систем сигнализации необходимо производить при отсутствии в них напряжения.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4.3. Убедиться в отсутствии повреждений корпуса и проводов, проверить работоспособность.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4.4. Определить место установки, при помощи двух винтов закрепить на оповещатель кронштейн для крепления на стену или потолок.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4.5. Подключить оповещатель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к источнику питания, соблюдая полярность (светлый провод - плюс). Подключение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к источнику питания выполняется в распределительной коробке согласно схеме на рисунке 1.</w:t>
                      </w:r>
                    </w:p>
                    <w:p w:rsidR="000A4123" w:rsidRPr="004E391B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8AA48B2" wp14:editId="27B3AD88">
                            <wp:extent cx="1981973" cy="868423"/>
                            <wp:effectExtent l="0" t="0" r="0" b="8255"/>
                            <wp:docPr id="25" name="Рисунок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 rotWithShape="1">
                                    <a:blip r:embed="rId8"/>
                                    <a:srcRect l="32345" t="42572" r="6623" b="2400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007285" cy="879514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4.6. Закрепить оповещатель к поверхности с помощью четырех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саморезов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4.9. Оповещатель следует устанавливать в местах, недоступных для посторонних лиц.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b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napToGrid w:val="0"/>
                          <w:sz w:val="10"/>
                          <w:szCs w:val="10"/>
                        </w:rPr>
                        <w:t>5.Правила хранения и утилизация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5.1. Оповещатель допускается хранить (транспортировать) в крытых помещениях (транспортных средствах) при температуре от -50 до +50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°</w:t>
                      </w: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С в упаковке поставщика.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5.2. В помещениях для хранения оповещателя не должно быть паров кислот, щелочей, агрессивных газов и других вредных примесей, вызывающих коррозию.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5.3. После транспортирования и хранения при отрицательных температурах оповещатель после распаковывания перед проверкой должен быть выдержан в нормальных климатических условиях не менее 2ч.</w:t>
                      </w:r>
                    </w:p>
                    <w:p w:rsidR="000A4123" w:rsidRPr="00DE7317" w:rsidRDefault="000A4123" w:rsidP="000A4123">
                      <w:pPr>
                        <w:widowControl w:val="0"/>
                        <w:spacing w:after="0" w:line="240" w:lineRule="auto"/>
                        <w:jc w:val="both"/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napToGrid w:val="0"/>
                          <w:sz w:val="10"/>
                          <w:szCs w:val="10"/>
                        </w:rPr>
                        <w:t>5.4. Особых мер по утилизации не требует.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6. Гарантии изготовителя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6.1. Предприятие-изготовитель гарантирует нормальную работу оповещателя в течение 18 мес. со дня изготовления при соблюдении потребителем условий эксплуатации и правил хранения, изложенного в настоящем руководстве.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6.2. Предприятие-изготовитель оставляет за собой право внесения конструктивных изменений, не ухудшающих потребительских свойств, которые могут быть не отражены в данном паспорте.</w:t>
                      </w:r>
                    </w:p>
                    <w:p w:rsidR="000A4123" w:rsidRPr="00DE7317" w:rsidRDefault="000A4123" w:rsidP="000A4123">
                      <w:pPr>
                        <w:pStyle w:val="2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</w:p>
                    <w:p w:rsidR="000A4123" w:rsidRPr="00DE7317" w:rsidRDefault="000A4123" w:rsidP="000A4123">
                      <w:pPr>
                        <w:pStyle w:val="1"/>
                        <w:spacing w:line="240" w:lineRule="auto"/>
                        <w:ind w:firstLine="426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Дополнительную информацию смотри на сайте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www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.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eltech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service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.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ru</w:t>
                      </w:r>
                      <w:proofErr w:type="spellEnd"/>
                    </w:p>
                    <w:p w:rsidR="000A4123" w:rsidRPr="00DE7317" w:rsidRDefault="000A4123" w:rsidP="000A4123">
                      <w:pPr>
                        <w:pStyle w:val="1"/>
                        <w:spacing w:line="240" w:lineRule="auto"/>
                        <w:ind w:firstLine="426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0A4123" w:rsidRPr="00DE7317" w:rsidRDefault="000A4123" w:rsidP="000A4123">
                      <w:pPr>
                        <w:pStyle w:val="1"/>
                        <w:tabs>
                          <w:tab w:val="left" w:pos="5529"/>
                        </w:tabs>
                        <w:spacing w:line="240" w:lineRule="auto"/>
                        <w:ind w:firstLine="0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Оповещатель М-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исп.___ №______ _________ принят ОТК</w:t>
                      </w:r>
                    </w:p>
                    <w:p w:rsidR="000A4123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</w:pPr>
                      <w:r w:rsidRPr="00BC7A48"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  <w:t>(заполняется от руки)</w:t>
                      </w:r>
                    </w:p>
                    <w:p w:rsidR="000A4123" w:rsidRDefault="000A4123" w:rsidP="000A4123">
                      <w:pPr>
                        <w:pStyle w:val="1"/>
                        <w:spacing w:line="240" w:lineRule="auto"/>
                        <w:ind w:firstLine="0"/>
                        <w:jc w:val="center"/>
                        <w:outlineLvl w:val="1"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  <w:r w:rsidRPr="00C30DA5">
                        <w:rPr>
                          <w:rFonts w:ascii="Arial Narrow" w:hAnsi="Arial Narrow"/>
                          <w:sz w:val="11"/>
                          <w:szCs w:val="11"/>
                        </w:rPr>
                        <w:t>Единая служба техподдержки</w:t>
                      </w:r>
                      <w:r w:rsidRPr="00DE03A8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8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</w:t>
                      </w:r>
                      <w:r w:rsidRPr="008D249C"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>(8452)</w:t>
                      </w:r>
                      <w:r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  <w:t xml:space="preserve"> 74 00 40</w:t>
                      </w:r>
                    </w:p>
                    <w:p w:rsidR="000A4123" w:rsidRPr="00AD6280" w:rsidRDefault="000A4123" w:rsidP="000A4123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noProof/>
                          <w:sz w:val="11"/>
                          <w:szCs w:val="11"/>
                        </w:rPr>
                      </w:pPr>
                    </w:p>
                    <w:p w:rsidR="000A4123" w:rsidRPr="00AD6280" w:rsidRDefault="000A4123" w:rsidP="000A4123">
                      <w:pPr>
                        <w:pStyle w:val="1"/>
                        <w:spacing w:line="240" w:lineRule="auto"/>
                        <w:ind w:firstLine="0"/>
                        <w:outlineLvl w:val="1"/>
                        <w:rPr>
                          <w:noProof/>
                          <w:sz w:val="11"/>
                          <w:szCs w:val="11"/>
                        </w:rPr>
                      </w:pPr>
                    </w:p>
                    <w:p w:rsidR="000A4123" w:rsidRPr="00DE7317" w:rsidRDefault="000A4123" w:rsidP="000A4123">
                      <w:pPr>
                        <w:pStyle w:val="1"/>
                        <w:spacing w:line="240" w:lineRule="auto"/>
                        <w:ind w:firstLine="0"/>
                        <w:jc w:val="right"/>
                        <w:outlineLvl w:val="1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Произведено в России</w:t>
                      </w:r>
                    </w:p>
                    <w:p w:rsidR="000A4123" w:rsidRPr="00DE7317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ИП Раченков Александр Викторович</w:t>
                      </w:r>
                    </w:p>
                    <w:p w:rsidR="000A4123" w:rsidRPr="00DE7317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644076 г. Омск, ул. 75-ой Гвардейской бригады, 1 «В»</w:t>
                      </w:r>
                    </w:p>
                    <w:p w:rsidR="000A4123" w:rsidRPr="00DE7317" w:rsidRDefault="000A4123" w:rsidP="000A4123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0"/>
                          <w:szCs w:val="10"/>
                          <w:vertAlign w:val="superscript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соответствуют требованиям ТР ЕАЭС 043/2017</w:t>
                      </w:r>
                    </w:p>
                    <w:p w:rsidR="004E391B" w:rsidRDefault="004E391B" w:rsidP="008B363B">
                      <w:pPr>
                        <w:tabs>
                          <w:tab w:val="num" w:pos="142"/>
                          <w:tab w:val="num" w:pos="284"/>
                        </w:tabs>
                        <w:spacing w:after="0" w:line="240" w:lineRule="auto"/>
                        <w:jc w:val="right"/>
                        <w:rPr>
                          <w:rFonts w:ascii="Arial Narrow" w:hAnsi="Arial Narrow"/>
                          <w:sz w:val="11"/>
                          <w:szCs w:val="11"/>
                          <w:vertAlign w:val="superscript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8B363B" w:rsidRPr="008B363B"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360F9F1" wp14:editId="5A616306">
            <wp:simplePos x="0" y="0"/>
            <wp:positionH relativeFrom="column">
              <wp:posOffset>5140960</wp:posOffset>
            </wp:positionH>
            <wp:positionV relativeFrom="page">
              <wp:posOffset>10229850</wp:posOffset>
            </wp:positionV>
            <wp:extent cx="313690" cy="313690"/>
            <wp:effectExtent l="0" t="0" r="0" b="0"/>
            <wp:wrapNone/>
            <wp:docPr id="15" name="Рисунок 1" descr="АЕ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 descr="АЕ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B363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20BA2A" wp14:editId="3392C70F">
                <wp:simplePos x="0" y="0"/>
                <wp:positionH relativeFrom="page">
                  <wp:posOffset>186690</wp:posOffset>
                </wp:positionH>
                <wp:positionV relativeFrom="page">
                  <wp:posOffset>7220690</wp:posOffset>
                </wp:positionV>
                <wp:extent cx="3428365" cy="3315970"/>
                <wp:effectExtent l="0" t="0" r="635" b="1778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8365" cy="331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Оповещатели световые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ПАСПОРТ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ОКПД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2  26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.30.50.114     ТН ВЭД ЕАЭС 8531 10     ТУ 26.30.50-016-0131524356-2022     RU С-RU.ПБ68.В.01279/22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1.Общие сведения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jc w:val="both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1.1. Оповещатели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световые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(далее по тексту – оповещатель) предназначены для использования в качестве информационного табло внутри помещений.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1.2. Включение оповещателя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происходит после подачи питающего напряжения. Включение оповещателя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происходит после подачи питающего напряжения и нажатия кнопки на пульте управления проводном (далее по тексту – ПУП).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1.3. При первом включении включается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надпись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«НЕ ВХОДИТЬ». Для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на ПУП дополнительно подсвечивается соответствующий индикатор на кнопке.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1.4. Для переключения необходимо нажать кнопку «ВХОДИТЕ» на ПУП для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исп.2М,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включается соответствующая надпись на табло и пульте.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1.4.1. Для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необходимо нажать кнопку «ВХОДИТЕ»/«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>ON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» на пульте управления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радиоканальном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(далее по тексту – ПУР) включается соответствующая надпись на табло.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1.5. Табло «ВХОДИТЕ» работает в мигающем режиме, первые 5 сек звучит звуковой сигнал.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1.6. Для отключения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необходимо повторно нажать кнопку на торце ПУП.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1.6.1. Для отключения оповещателей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отключить подачу питающего напряжения.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2.Технические характеристики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2.1. Номинальное напряжение питания </w:t>
                            </w:r>
                            <w:proofErr w:type="spellStart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Uном</w:t>
                            </w:r>
                            <w:proofErr w:type="spell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 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.…………………………….....................................……….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i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12В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2.2.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Сохраняет работоспособность в диапазоне напряжений .................................................................................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b/>
                                <w:sz w:val="10"/>
                                <w:szCs w:val="10"/>
                                <w:lang w:eastAsia="ru-RU"/>
                              </w:rPr>
                              <w:t xml:space="preserve">(0,75÷1,15) </w:t>
                            </w:r>
                            <w:proofErr w:type="spellStart"/>
                            <w:r w:rsidRPr="00DE7317">
                              <w:rPr>
                                <w:rFonts w:ascii="Arial Narrow" w:eastAsia="Times New Roman" w:hAnsi="Arial Narrow"/>
                                <w:b/>
                                <w:sz w:val="10"/>
                                <w:szCs w:val="10"/>
                                <w:lang w:eastAsia="ru-RU"/>
                              </w:rPr>
                              <w:t>Uном</w:t>
                            </w:r>
                            <w:proofErr w:type="spellEnd"/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2.3. Потребляемый ток при напряжении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Uном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, не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более  …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……………………………………………….......................................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36 мА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2.4. Рекомендуемые эксплуатационные режимы: рабочая температура для всех остальных, °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С  …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……………...………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-30 ÷ +55</w:t>
                            </w:r>
                          </w:p>
                          <w:p w:rsidR="00DE7317" w:rsidRPr="00DE7317" w:rsidRDefault="00DE7317" w:rsidP="00DE7317">
                            <w:pPr>
                              <w:pStyle w:val="ae"/>
                              <w:ind w:left="0" w:right="0" w:firstLine="0"/>
                              <w:rPr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                      относительная влажность при + 25 °С, % 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.………… </w:t>
                            </w:r>
                            <w:r w:rsidRPr="00DE7317">
                              <w:rPr>
                                <w:b/>
                                <w:sz w:val="10"/>
                                <w:szCs w:val="10"/>
                              </w:rPr>
                              <w:t>90</w:t>
                            </w:r>
                          </w:p>
                          <w:p w:rsidR="00DE7317" w:rsidRPr="00DE7317" w:rsidRDefault="00DE7317" w:rsidP="00DE7317">
                            <w:pPr>
                              <w:pStyle w:val="ae"/>
                              <w:ind w:left="0" w:right="0" w:firstLine="0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                      атмосферное давление, мм. рт. ст. …………………………………………………………………………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sz w:val="10"/>
                                <w:szCs w:val="10"/>
                              </w:rPr>
                              <w:t xml:space="preserve">.…… </w:t>
                            </w:r>
                            <w:r w:rsidRPr="00DE7317">
                              <w:rPr>
                                <w:b/>
                                <w:sz w:val="10"/>
                                <w:szCs w:val="10"/>
                              </w:rPr>
                              <w:t>600÷800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2.5. Габаритные размеры для светового блока, мм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-PRO-C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Р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, 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 xml:space="preserve">-PRO-C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У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  <w:lang w:val="en-US"/>
                              </w:rPr>
                              <w:t xml:space="preserve"> …..…………………….……………………………….......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296х333х48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.…..…………………….……………………………….......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300х106х19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1276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блок ПУП не более, мм ……………………………………………………………………………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100х60х30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2.6. 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Масса: </w:t>
                            </w:r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 xml:space="preserve"> …</w:t>
                            </w:r>
                            <w:proofErr w:type="gramEnd"/>
                            <w:r w:rsidRPr="00DE7317">
                              <w:rPr>
                                <w:rFonts w:ascii="Arial Narrow" w:eastAsia="Times New Roman" w:hAnsi="Arial Narrow"/>
                                <w:sz w:val="10"/>
                                <w:szCs w:val="10"/>
                                <w:lang w:eastAsia="ru-RU"/>
                              </w:rPr>
                              <w:t>…………………………………………...……….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..........................................................................................................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0,35 кг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2.7. Степень защиты оболочки ………………………………………………………………………………………………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.….………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IP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42</w:t>
                            </w:r>
                          </w:p>
                          <w:p w:rsidR="00DE7317" w:rsidRPr="00DE7317" w:rsidRDefault="00DE7317" w:rsidP="00DE7317">
                            <w:pPr>
                              <w:pStyle w:val="2"/>
                              <w:spacing w:line="240" w:lineRule="auto"/>
                              <w:ind w:firstLine="0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2.8. Средний срок службы оповещателя 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.……………………………………………………………………...…….……..……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10 лет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3.Комплектность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оповещатель световой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……………………………………………...…….………………………..…...........................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паспорт ………………………………………………………………</w:t>
                            </w:r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…….</w:t>
                            </w:r>
                            <w:proofErr w:type="gramEnd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…………………………………………........……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 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крепление ………………………………………………………………………………………………………….........……...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1 шт.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винт 3х6 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2 шт.                       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ПУП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для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исп.У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,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исп.2М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……………..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1шт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 xml:space="preserve">заглушка ………………………… 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2 шт.                      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и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ПУР для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для</w:t>
                            </w:r>
                            <w:proofErr w:type="spell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М-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PRO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-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  <w:lang w:val="en-US"/>
                              </w:rPr>
                              <w:t>C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исп.Р</w:t>
                            </w:r>
                            <w:proofErr w:type="spellEnd"/>
                            <w:proofErr w:type="gramEnd"/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</w:t>
                            </w: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…………………...…………..</w:t>
                            </w: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 xml:space="preserve"> 2шт.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  <w:t>4.Подготовка к работе</w:t>
                            </w:r>
                          </w:p>
                          <w:p w:rsidR="00DE7317" w:rsidRPr="00DE7317" w:rsidRDefault="00DE7317" w:rsidP="00DE7317">
                            <w:pPr>
                              <w:spacing w:after="0" w:line="240" w:lineRule="auto"/>
                              <w:suppressOverlap/>
                              <w:rPr>
                                <w:rFonts w:ascii="Arial Narrow" w:hAnsi="Arial Narrow"/>
                                <w:b/>
                                <w:sz w:val="10"/>
                                <w:szCs w:val="10"/>
                              </w:rPr>
                            </w:pPr>
                            <w:r w:rsidRPr="00DE7317">
                              <w:rPr>
                                <w:rFonts w:ascii="Arial Narrow" w:hAnsi="Arial Narrow"/>
                                <w:sz w:val="10"/>
                                <w:szCs w:val="10"/>
                              </w:rPr>
                              <w:t>4.1. При эксплуатации оповещателя необходимо соблюдать правила техники безопасности, изложенные в инструкции «Правила технической эксплуатации электроустановок потребителей» и «Правила техники безопасности при эксплуатации</w:t>
                            </w:r>
                          </w:p>
                          <w:p w:rsidR="00DE7317" w:rsidRPr="00C5154F" w:rsidRDefault="00DE7317" w:rsidP="00DE7317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  <w:p w:rsidR="004E391B" w:rsidRPr="00637278" w:rsidRDefault="004E391B" w:rsidP="008B363B">
                            <w:pPr>
                              <w:spacing w:after="0" w:line="240" w:lineRule="auto"/>
                              <w:ind w:firstLine="567"/>
                              <w:suppressOverlap/>
                              <w:rPr>
                                <w:rFonts w:ascii="Arial Narrow" w:hAnsi="Arial Narrow"/>
                                <w:b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20BA2A" id="Прямоугольник 8" o:spid="_x0000_s1031" style="position:absolute;margin-left:14.7pt;margin-top:568.55pt;width:269.95pt;height:26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" filled="f" stroked="f">
                <v:textbox inset="0,0,0,0">
                  <w:txbxContent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Оповещатели световые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ПАСПОРТ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ОКПД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2  26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.30.50.114     ТН ВЭД ЕАЭС 8531 10     ТУ 26.30.50-016-0131524356-2022     RU С-RU.ПБ68.В.01279/22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center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1.Общие сведения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jc w:val="both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1.1. Оповещатели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световые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(далее по тексту – оповещатель) предназначены для использования в качестве информационного табло внутри помещений.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1.2. Включение оповещателя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происходит после подачи питающего напряжения. Включение оповещателя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происходит после подачи питающего напряжения и нажатия кнопки на пульте управления проводном (далее по тексту – ПУП).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1.3. При первом включении включается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надпись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«НЕ ВХОДИТЬ». Для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на ПУП дополнительно подсвечивается соответствующий индикатор на кнопке.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1.4. Для переключения необходимо нажать кнопку «ВХОДИТЕ» на ПУП для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исп.2М,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включается соответствующая надпись на табло и пульте.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1.4.1. Для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необходимо нажать кнопку «ВХОДИТЕ»/«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>ON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» на пульте управления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радиоканальном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(далее по тексту – ПУР) включается соответствующая надпись на табло.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1.5. Табло «ВХОДИТЕ» работает в мигающем режиме, первые 5 сек звучит звуковой сигнал.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1.6. Для отключения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необходимо повторно нажать кнопку на торце ПУП.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1.6.1. Для отключения оповещателей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отключить подачу питающего напряжения.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2.Технические характеристики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2.1. Номинальное напряжение питания </w:t>
                      </w:r>
                      <w:proofErr w:type="spellStart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Uном</w:t>
                      </w:r>
                      <w:proofErr w:type="spell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 ………………………</w:t>
                      </w:r>
                      <w:proofErr w:type="gramStart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.…………………………….....................................……….</w:t>
                      </w:r>
                      <w:r w:rsidRPr="00DE7317">
                        <w:rPr>
                          <w:rFonts w:ascii="Arial Narrow" w:hAnsi="Arial Narrow"/>
                          <w:b/>
                          <w:i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12В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2.2.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Сохраняет работоспособность в диапазоне напряжений ................................................................................. </w:t>
                      </w:r>
                      <w:r w:rsidRPr="00DE7317">
                        <w:rPr>
                          <w:rFonts w:ascii="Arial Narrow" w:eastAsia="Times New Roman" w:hAnsi="Arial Narrow"/>
                          <w:b/>
                          <w:sz w:val="10"/>
                          <w:szCs w:val="10"/>
                          <w:lang w:eastAsia="ru-RU"/>
                        </w:rPr>
                        <w:t xml:space="preserve">(0,75÷1,15) </w:t>
                      </w:r>
                      <w:proofErr w:type="spellStart"/>
                      <w:r w:rsidRPr="00DE7317">
                        <w:rPr>
                          <w:rFonts w:ascii="Arial Narrow" w:eastAsia="Times New Roman" w:hAnsi="Arial Narrow"/>
                          <w:b/>
                          <w:sz w:val="10"/>
                          <w:szCs w:val="10"/>
                          <w:lang w:eastAsia="ru-RU"/>
                        </w:rPr>
                        <w:t>Uном</w:t>
                      </w:r>
                      <w:proofErr w:type="spellEnd"/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i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2.3. Потребляемый ток при напряжении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Uном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, не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более  …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……………………………………………….......................................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36 мА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2.4. Рекомендуемые эксплуатационные режимы: рабочая температура для всех остальных, °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С  …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……………...………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-30 ÷ +55</w:t>
                      </w:r>
                    </w:p>
                    <w:p w:rsidR="00DE7317" w:rsidRPr="00DE7317" w:rsidRDefault="00DE7317" w:rsidP="00DE7317">
                      <w:pPr>
                        <w:pStyle w:val="ae"/>
                        <w:ind w:left="0" w:right="0" w:firstLine="0"/>
                        <w:rPr>
                          <w:sz w:val="10"/>
                          <w:szCs w:val="10"/>
                        </w:rPr>
                      </w:pPr>
                      <w:r w:rsidRPr="00DE7317">
                        <w:rPr>
                          <w:sz w:val="10"/>
                          <w:szCs w:val="10"/>
                        </w:rPr>
                        <w:t xml:space="preserve">                      относительная влажность при + 25 °С, % ……………………………………………………………………</w:t>
                      </w:r>
                      <w:proofErr w:type="gramStart"/>
                      <w:r w:rsidRPr="00DE7317">
                        <w:rPr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sz w:val="10"/>
                          <w:szCs w:val="10"/>
                        </w:rPr>
                        <w:t xml:space="preserve">.………… </w:t>
                      </w:r>
                      <w:r w:rsidRPr="00DE7317">
                        <w:rPr>
                          <w:b/>
                          <w:sz w:val="10"/>
                          <w:szCs w:val="10"/>
                        </w:rPr>
                        <w:t>90</w:t>
                      </w:r>
                    </w:p>
                    <w:p w:rsidR="00DE7317" w:rsidRPr="00DE7317" w:rsidRDefault="00DE7317" w:rsidP="00DE7317">
                      <w:pPr>
                        <w:pStyle w:val="ae"/>
                        <w:ind w:left="0" w:right="0" w:firstLine="0"/>
                        <w:rPr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sz w:val="10"/>
                          <w:szCs w:val="10"/>
                        </w:rPr>
                        <w:t xml:space="preserve">                      атмосферное давление, мм. рт. ст. …………………………………………………………………………</w:t>
                      </w:r>
                      <w:proofErr w:type="gramStart"/>
                      <w:r w:rsidRPr="00DE7317">
                        <w:rPr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sz w:val="10"/>
                          <w:szCs w:val="10"/>
                        </w:rPr>
                        <w:t xml:space="preserve">.…… </w:t>
                      </w:r>
                      <w:r w:rsidRPr="00DE7317">
                        <w:rPr>
                          <w:b/>
                          <w:sz w:val="10"/>
                          <w:szCs w:val="10"/>
                        </w:rPr>
                        <w:t>600÷800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2.5. Габаритные размеры для светового блока, мм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-PRO-C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Р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, 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 xml:space="preserve">-PRO-C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У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  <w:lang w:val="en-US"/>
                        </w:rPr>
                        <w:t xml:space="preserve"> …..…………………….……………………………….......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296х333х48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.…..…………………….……………………………….......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300х106х19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1276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блок ПУП не более, мм ……………………………………………………………………………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100х60х30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2.6. 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Масса: </w:t>
                      </w:r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 xml:space="preserve"> …</w:t>
                      </w:r>
                      <w:proofErr w:type="gramEnd"/>
                      <w:r w:rsidRPr="00DE7317">
                        <w:rPr>
                          <w:rFonts w:ascii="Arial Narrow" w:eastAsia="Times New Roman" w:hAnsi="Arial Narrow"/>
                          <w:sz w:val="10"/>
                          <w:szCs w:val="10"/>
                          <w:lang w:eastAsia="ru-RU"/>
                        </w:rPr>
                        <w:t>…………………………………………...……….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..........................................................................................................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0,35 кг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2.7. Степень защиты оболочки ………………………………………………………………………………………………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.….………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IP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42</w:t>
                      </w:r>
                    </w:p>
                    <w:p w:rsidR="00DE7317" w:rsidRPr="00DE7317" w:rsidRDefault="00DE7317" w:rsidP="00DE7317">
                      <w:pPr>
                        <w:pStyle w:val="2"/>
                        <w:spacing w:line="240" w:lineRule="auto"/>
                        <w:ind w:firstLine="0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2.8. Средний срок службы оповещателя 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.……………………………………………………………………...…….……..……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10 лет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3.Комплектность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оповещатель световой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……………………………………………...…….………………………..…...........................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паспорт ………………………………………………………………</w:t>
                      </w:r>
                      <w:proofErr w:type="gram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…….</w:t>
                      </w:r>
                      <w:proofErr w:type="gramEnd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…………………………………………........……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 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rPr>
                          <w:rFonts w:ascii="Arial Narrow" w:hAnsi="Arial Narrow"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крепление ………………………………………………………………………………………………………….........……...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1 шт.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винт 3х6 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2 шт.                       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ПУП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для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исп.У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,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исп.2М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……………..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1шт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 xml:space="preserve">заглушка ………………………… 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2 шт.                      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и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ПУР для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для</w:t>
                      </w:r>
                      <w:proofErr w:type="spell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М-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PRO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-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  <w:lang w:val="en-US"/>
                        </w:rPr>
                        <w:t>C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proofErr w:type="spellStart"/>
                      <w:proofErr w:type="gramStart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исп.Р</w:t>
                      </w:r>
                      <w:proofErr w:type="spellEnd"/>
                      <w:proofErr w:type="gramEnd"/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</w:t>
                      </w: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…………………...…………..</w:t>
                      </w: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 xml:space="preserve"> 2шт.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  <w:t>4.Подготовка к работе</w:t>
                      </w:r>
                    </w:p>
                    <w:p w:rsidR="00DE7317" w:rsidRPr="00DE7317" w:rsidRDefault="00DE7317" w:rsidP="00DE7317">
                      <w:pPr>
                        <w:spacing w:after="0" w:line="240" w:lineRule="auto"/>
                        <w:suppressOverlap/>
                        <w:rPr>
                          <w:rFonts w:ascii="Arial Narrow" w:hAnsi="Arial Narrow"/>
                          <w:b/>
                          <w:sz w:val="10"/>
                          <w:szCs w:val="10"/>
                        </w:rPr>
                      </w:pPr>
                      <w:r w:rsidRPr="00DE7317">
                        <w:rPr>
                          <w:rFonts w:ascii="Arial Narrow" w:hAnsi="Arial Narrow"/>
                          <w:sz w:val="10"/>
                          <w:szCs w:val="10"/>
                        </w:rPr>
                        <w:t>4.1. При эксплуатации оповещателя необходимо соблюдать правила техники безопасности, изложенные в инструкции «Правила технической эксплуатации электроустановок потребителей» и «Правила техники безопасности при эксплуатации</w:t>
                      </w:r>
                    </w:p>
                    <w:p w:rsidR="00DE7317" w:rsidRPr="00C5154F" w:rsidRDefault="00DE7317" w:rsidP="00DE7317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  <w:p w:rsidR="004E391B" w:rsidRPr="00637278" w:rsidRDefault="004E391B" w:rsidP="008B363B">
                      <w:pPr>
                        <w:spacing w:after="0" w:line="240" w:lineRule="auto"/>
                        <w:ind w:firstLine="567"/>
                        <w:suppressOverlap/>
                        <w:rPr>
                          <w:rFonts w:ascii="Arial Narrow" w:hAnsi="Arial Narrow"/>
                          <w:b/>
                          <w:sz w:val="11"/>
                          <w:szCs w:val="11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A1821"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0EB5036" wp14:editId="7E70DF36">
            <wp:simplePos x="0" y="0"/>
            <wp:positionH relativeFrom="column">
              <wp:posOffset>5144135</wp:posOffset>
            </wp:positionH>
            <wp:positionV relativeFrom="page">
              <wp:posOffset>3161030</wp:posOffset>
            </wp:positionV>
            <wp:extent cx="313690" cy="313690"/>
            <wp:effectExtent l="0" t="0" r="0" b="0"/>
            <wp:wrapNone/>
            <wp:docPr id="20" name="Рисунок 1" descr="АЕ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1" descr="АЕС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" cy="31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CF3E53" w:rsidRPr="00EC01A7" w:rsidSect="00CF3E53">
      <w:headerReference w:type="default" r:id="rId12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91B" w:rsidRDefault="004E391B" w:rsidP="001B01F1">
      <w:pPr>
        <w:spacing w:after="0" w:line="240" w:lineRule="auto"/>
      </w:pPr>
      <w:r>
        <w:separator/>
      </w:r>
    </w:p>
  </w:endnote>
  <w:endnote w:type="continuationSeparator" w:id="0">
    <w:p w:rsidR="004E391B" w:rsidRDefault="004E391B" w:rsidP="001B0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91B" w:rsidRDefault="004E391B" w:rsidP="001B01F1">
      <w:pPr>
        <w:spacing w:after="0" w:line="240" w:lineRule="auto"/>
      </w:pPr>
      <w:r>
        <w:separator/>
      </w:r>
    </w:p>
  </w:footnote>
  <w:footnote w:type="continuationSeparator" w:id="0">
    <w:p w:rsidR="004E391B" w:rsidRDefault="004E391B" w:rsidP="001B0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391B" w:rsidRDefault="004E391B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7560310" cy="0"/>
              <wp:effectExtent l="9525" t="13970" r="12065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0998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561.3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/3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"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7560310" cy="0"/>
              <wp:effectExtent l="9525" t="11430" r="12065" b="762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031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F0D750" id="AutoShape 1" o:spid="_x0000_s1026" type="#_x0000_t32" style="position:absolute;margin-left:0;margin-top:280.65pt;width:595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70894"/>
    <w:multiLevelType w:val="hybridMultilevel"/>
    <w:tmpl w:val="94ECAF4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A8C2D9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115847"/>
    <w:multiLevelType w:val="multilevel"/>
    <w:tmpl w:val="BF48DA2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0"/>
        </w:tabs>
        <w:ind w:left="214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8"/>
        </w:tabs>
        <w:ind w:left="3068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352"/>
        </w:tabs>
        <w:ind w:left="3352" w:hanging="1080"/>
      </w:pPr>
      <w:rPr>
        <w:rFonts w:hint="default"/>
      </w:rPr>
    </w:lvl>
  </w:abstractNum>
  <w:abstractNum w:abstractNumId="3" w15:restartNumberingAfterBreak="0">
    <w:nsid w:val="43B83D22"/>
    <w:multiLevelType w:val="hybridMultilevel"/>
    <w:tmpl w:val="0B586CDA"/>
    <w:lvl w:ilvl="0" w:tplc="3A1C9BC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65F41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59E72FD7"/>
    <w:multiLevelType w:val="hybridMultilevel"/>
    <w:tmpl w:val="10CEFF24"/>
    <w:lvl w:ilvl="0" w:tplc="3A1C9BC8">
      <w:start w:val="1"/>
      <w:numFmt w:val="bullet"/>
      <w:lvlText w:val=""/>
      <w:lvlJc w:val="left"/>
      <w:pPr>
        <w:ind w:left="25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16D6EBF"/>
    <w:multiLevelType w:val="hybridMultilevel"/>
    <w:tmpl w:val="B8727E1C"/>
    <w:lvl w:ilvl="0" w:tplc="3A1C9BC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45155F7"/>
    <w:multiLevelType w:val="hybridMultilevel"/>
    <w:tmpl w:val="69FE974C"/>
    <w:lvl w:ilvl="0" w:tplc="3A1C9BC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B0428F"/>
    <w:multiLevelType w:val="hybridMultilevel"/>
    <w:tmpl w:val="385EF522"/>
    <w:lvl w:ilvl="0" w:tplc="3A1C9B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autoHyphenation/>
  <w:hyphenationZone w:val="6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D45"/>
    <w:rsid w:val="00002565"/>
    <w:rsid w:val="000119B4"/>
    <w:rsid w:val="00014BFD"/>
    <w:rsid w:val="000169B7"/>
    <w:rsid w:val="00025D2C"/>
    <w:rsid w:val="000269BD"/>
    <w:rsid w:val="000311CF"/>
    <w:rsid w:val="000370CE"/>
    <w:rsid w:val="000410D1"/>
    <w:rsid w:val="00047670"/>
    <w:rsid w:val="00064C41"/>
    <w:rsid w:val="000872D9"/>
    <w:rsid w:val="000901E2"/>
    <w:rsid w:val="00090B31"/>
    <w:rsid w:val="0009616F"/>
    <w:rsid w:val="000A233E"/>
    <w:rsid w:val="000A4123"/>
    <w:rsid w:val="000A7BA4"/>
    <w:rsid w:val="000B1040"/>
    <w:rsid w:val="000C25DE"/>
    <w:rsid w:val="000C58B1"/>
    <w:rsid w:val="000E270F"/>
    <w:rsid w:val="00100A2F"/>
    <w:rsid w:val="00111BD9"/>
    <w:rsid w:val="00112388"/>
    <w:rsid w:val="00133E8A"/>
    <w:rsid w:val="001364EE"/>
    <w:rsid w:val="0013704F"/>
    <w:rsid w:val="00140CC2"/>
    <w:rsid w:val="00157611"/>
    <w:rsid w:val="001A69A7"/>
    <w:rsid w:val="001B01F1"/>
    <w:rsid w:val="001B0760"/>
    <w:rsid w:val="001B20B3"/>
    <w:rsid w:val="001C37C8"/>
    <w:rsid w:val="001D1EB8"/>
    <w:rsid w:val="001D500C"/>
    <w:rsid w:val="001E1B65"/>
    <w:rsid w:val="001E691F"/>
    <w:rsid w:val="002039AD"/>
    <w:rsid w:val="00222371"/>
    <w:rsid w:val="00231E00"/>
    <w:rsid w:val="00237794"/>
    <w:rsid w:val="00255794"/>
    <w:rsid w:val="00282F9F"/>
    <w:rsid w:val="002936E3"/>
    <w:rsid w:val="002A15BE"/>
    <w:rsid w:val="002B06E0"/>
    <w:rsid w:val="002B6264"/>
    <w:rsid w:val="002C2236"/>
    <w:rsid w:val="002C7129"/>
    <w:rsid w:val="002E373C"/>
    <w:rsid w:val="002F23F9"/>
    <w:rsid w:val="002F47F0"/>
    <w:rsid w:val="003038AB"/>
    <w:rsid w:val="00310A1F"/>
    <w:rsid w:val="003138E8"/>
    <w:rsid w:val="00315EAE"/>
    <w:rsid w:val="003260BC"/>
    <w:rsid w:val="00372261"/>
    <w:rsid w:val="00376294"/>
    <w:rsid w:val="0038179E"/>
    <w:rsid w:val="00382D01"/>
    <w:rsid w:val="003A2380"/>
    <w:rsid w:val="003B503D"/>
    <w:rsid w:val="003F5DA9"/>
    <w:rsid w:val="00433A33"/>
    <w:rsid w:val="00450F52"/>
    <w:rsid w:val="00470541"/>
    <w:rsid w:val="00474ED0"/>
    <w:rsid w:val="004B212C"/>
    <w:rsid w:val="004C251A"/>
    <w:rsid w:val="004D5644"/>
    <w:rsid w:val="004D7D2F"/>
    <w:rsid w:val="004E1E6B"/>
    <w:rsid w:val="004E391B"/>
    <w:rsid w:val="004E58E0"/>
    <w:rsid w:val="004E6B28"/>
    <w:rsid w:val="004F0771"/>
    <w:rsid w:val="00514B1D"/>
    <w:rsid w:val="005168EF"/>
    <w:rsid w:val="00522F61"/>
    <w:rsid w:val="00534859"/>
    <w:rsid w:val="00537813"/>
    <w:rsid w:val="005438F6"/>
    <w:rsid w:val="005542E9"/>
    <w:rsid w:val="00561F3D"/>
    <w:rsid w:val="00565EA7"/>
    <w:rsid w:val="005951F4"/>
    <w:rsid w:val="005A23BB"/>
    <w:rsid w:val="005B6167"/>
    <w:rsid w:val="005C2391"/>
    <w:rsid w:val="005C5340"/>
    <w:rsid w:val="005D253D"/>
    <w:rsid w:val="005E5C6E"/>
    <w:rsid w:val="005F326A"/>
    <w:rsid w:val="00637278"/>
    <w:rsid w:val="0066600F"/>
    <w:rsid w:val="00674E36"/>
    <w:rsid w:val="006C7B13"/>
    <w:rsid w:val="006E0816"/>
    <w:rsid w:val="006E3428"/>
    <w:rsid w:val="006E674E"/>
    <w:rsid w:val="0070054C"/>
    <w:rsid w:val="007066E0"/>
    <w:rsid w:val="00716FDE"/>
    <w:rsid w:val="00754560"/>
    <w:rsid w:val="00791677"/>
    <w:rsid w:val="007A1821"/>
    <w:rsid w:val="007A6C93"/>
    <w:rsid w:val="007B2A67"/>
    <w:rsid w:val="007B7D6E"/>
    <w:rsid w:val="007D1475"/>
    <w:rsid w:val="007F288E"/>
    <w:rsid w:val="00805CB9"/>
    <w:rsid w:val="008174C0"/>
    <w:rsid w:val="008311DE"/>
    <w:rsid w:val="0084306D"/>
    <w:rsid w:val="00853C82"/>
    <w:rsid w:val="00863C00"/>
    <w:rsid w:val="00891C2E"/>
    <w:rsid w:val="00894646"/>
    <w:rsid w:val="008A1C1C"/>
    <w:rsid w:val="008A1C5A"/>
    <w:rsid w:val="008A44D2"/>
    <w:rsid w:val="008B1F8B"/>
    <w:rsid w:val="008B363B"/>
    <w:rsid w:val="008B7D2B"/>
    <w:rsid w:val="008C062D"/>
    <w:rsid w:val="008C4195"/>
    <w:rsid w:val="008D373C"/>
    <w:rsid w:val="008E4855"/>
    <w:rsid w:val="00913A53"/>
    <w:rsid w:val="009179DA"/>
    <w:rsid w:val="009430D7"/>
    <w:rsid w:val="0096606D"/>
    <w:rsid w:val="00980A85"/>
    <w:rsid w:val="00980FD0"/>
    <w:rsid w:val="009846FE"/>
    <w:rsid w:val="0098683C"/>
    <w:rsid w:val="009A6D45"/>
    <w:rsid w:val="009B648A"/>
    <w:rsid w:val="009C150F"/>
    <w:rsid w:val="009D3BED"/>
    <w:rsid w:val="009E744F"/>
    <w:rsid w:val="00A021F4"/>
    <w:rsid w:val="00A13E69"/>
    <w:rsid w:val="00A21DA4"/>
    <w:rsid w:val="00A23AFB"/>
    <w:rsid w:val="00A447CE"/>
    <w:rsid w:val="00A47FBA"/>
    <w:rsid w:val="00A55A7B"/>
    <w:rsid w:val="00A73F23"/>
    <w:rsid w:val="00A85887"/>
    <w:rsid w:val="00A877A7"/>
    <w:rsid w:val="00A93ADF"/>
    <w:rsid w:val="00AA1264"/>
    <w:rsid w:val="00AB3F0E"/>
    <w:rsid w:val="00AC07DB"/>
    <w:rsid w:val="00AD01A4"/>
    <w:rsid w:val="00AD6280"/>
    <w:rsid w:val="00AD77AD"/>
    <w:rsid w:val="00AF3C23"/>
    <w:rsid w:val="00B008C5"/>
    <w:rsid w:val="00B01E8E"/>
    <w:rsid w:val="00B12AF6"/>
    <w:rsid w:val="00B24309"/>
    <w:rsid w:val="00B33DF3"/>
    <w:rsid w:val="00B637FF"/>
    <w:rsid w:val="00B778D0"/>
    <w:rsid w:val="00B80DA9"/>
    <w:rsid w:val="00B90918"/>
    <w:rsid w:val="00B92CD4"/>
    <w:rsid w:val="00B933CA"/>
    <w:rsid w:val="00BB2C55"/>
    <w:rsid w:val="00BB52EB"/>
    <w:rsid w:val="00BC7A48"/>
    <w:rsid w:val="00BD4E3B"/>
    <w:rsid w:val="00BE3585"/>
    <w:rsid w:val="00BF3BB9"/>
    <w:rsid w:val="00BF647F"/>
    <w:rsid w:val="00C12E6B"/>
    <w:rsid w:val="00C5154F"/>
    <w:rsid w:val="00C55CC4"/>
    <w:rsid w:val="00C67BC9"/>
    <w:rsid w:val="00C7224F"/>
    <w:rsid w:val="00C8220D"/>
    <w:rsid w:val="00CA033C"/>
    <w:rsid w:val="00CC0C54"/>
    <w:rsid w:val="00CC4D56"/>
    <w:rsid w:val="00CC7623"/>
    <w:rsid w:val="00CD0C27"/>
    <w:rsid w:val="00CD0FFB"/>
    <w:rsid w:val="00CE611A"/>
    <w:rsid w:val="00CE76F2"/>
    <w:rsid w:val="00CF3BDE"/>
    <w:rsid w:val="00CF3E53"/>
    <w:rsid w:val="00CF4B7A"/>
    <w:rsid w:val="00CF7273"/>
    <w:rsid w:val="00D541A8"/>
    <w:rsid w:val="00D551C7"/>
    <w:rsid w:val="00D81BA0"/>
    <w:rsid w:val="00D91919"/>
    <w:rsid w:val="00D93524"/>
    <w:rsid w:val="00DC2BF6"/>
    <w:rsid w:val="00DC4989"/>
    <w:rsid w:val="00DE7317"/>
    <w:rsid w:val="00DF2114"/>
    <w:rsid w:val="00DF3B88"/>
    <w:rsid w:val="00E11EC2"/>
    <w:rsid w:val="00E17D85"/>
    <w:rsid w:val="00E32564"/>
    <w:rsid w:val="00E44168"/>
    <w:rsid w:val="00E5502C"/>
    <w:rsid w:val="00E577C7"/>
    <w:rsid w:val="00E61619"/>
    <w:rsid w:val="00E86E0F"/>
    <w:rsid w:val="00E95254"/>
    <w:rsid w:val="00E97346"/>
    <w:rsid w:val="00EA517F"/>
    <w:rsid w:val="00EA7A87"/>
    <w:rsid w:val="00EC01A7"/>
    <w:rsid w:val="00EC298F"/>
    <w:rsid w:val="00EC5FA9"/>
    <w:rsid w:val="00EC6A64"/>
    <w:rsid w:val="00ED2E92"/>
    <w:rsid w:val="00ED60FD"/>
    <w:rsid w:val="00ED706E"/>
    <w:rsid w:val="00EF041E"/>
    <w:rsid w:val="00F00983"/>
    <w:rsid w:val="00F00C84"/>
    <w:rsid w:val="00F147C1"/>
    <w:rsid w:val="00F14B5A"/>
    <w:rsid w:val="00F24672"/>
    <w:rsid w:val="00F62B97"/>
    <w:rsid w:val="00F65FDC"/>
    <w:rsid w:val="00F8216D"/>
    <w:rsid w:val="00F8258F"/>
    <w:rsid w:val="00F8431F"/>
    <w:rsid w:val="00FA461C"/>
    <w:rsid w:val="00FC0129"/>
    <w:rsid w:val="00FC114D"/>
    <w:rsid w:val="00FE0222"/>
    <w:rsid w:val="00FE1DE7"/>
    <w:rsid w:val="00FF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B8A64D3-AF52-4D97-8492-0056A0D9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B3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67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79167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01F1"/>
  </w:style>
  <w:style w:type="paragraph" w:styleId="a7">
    <w:name w:val="footer"/>
    <w:basedOn w:val="a"/>
    <w:link w:val="a8"/>
    <w:uiPriority w:val="99"/>
    <w:semiHidden/>
    <w:unhideWhenUsed/>
    <w:rsid w:val="001B0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B01F1"/>
  </w:style>
  <w:style w:type="paragraph" w:customStyle="1" w:styleId="1">
    <w:name w:val="Обычный1"/>
    <w:rsid w:val="00E577C7"/>
    <w:pPr>
      <w:widowControl w:val="0"/>
      <w:snapToGrid w:val="0"/>
      <w:spacing w:line="360" w:lineRule="auto"/>
      <w:ind w:firstLine="600"/>
    </w:pPr>
    <w:rPr>
      <w:rFonts w:ascii="Times New Roman" w:eastAsia="Times New Roman" w:hAnsi="Times New Roman"/>
      <w:sz w:val="24"/>
    </w:rPr>
  </w:style>
  <w:style w:type="character" w:styleId="a9">
    <w:name w:val="Hyperlink"/>
    <w:rsid w:val="00E577C7"/>
    <w:rPr>
      <w:color w:val="0000FF"/>
      <w:u w:val="single"/>
    </w:rPr>
  </w:style>
  <w:style w:type="paragraph" w:styleId="aa">
    <w:name w:val="Title"/>
    <w:basedOn w:val="a"/>
    <w:link w:val="ab"/>
    <w:qFormat/>
    <w:rsid w:val="002C2236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u w:val="single"/>
      <w:lang w:val="x-none" w:eastAsia="x-none"/>
    </w:rPr>
  </w:style>
  <w:style w:type="character" w:customStyle="1" w:styleId="ab">
    <w:name w:val="Заголовок Знак"/>
    <w:link w:val="aa"/>
    <w:rsid w:val="002C2236"/>
    <w:rPr>
      <w:rFonts w:ascii="Times New Roman" w:eastAsia="Times New Roman" w:hAnsi="Times New Roman"/>
      <w:sz w:val="28"/>
      <w:u w:val="single"/>
    </w:rPr>
  </w:style>
  <w:style w:type="paragraph" w:styleId="ac">
    <w:name w:val="Body Text"/>
    <w:basedOn w:val="a"/>
    <w:link w:val="ad"/>
    <w:rsid w:val="002C2236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d">
    <w:name w:val="Основной текст Знак"/>
    <w:link w:val="ac"/>
    <w:rsid w:val="002C2236"/>
    <w:rPr>
      <w:rFonts w:ascii="Times New Roman" w:eastAsia="Times New Roman" w:hAnsi="Times New Roman"/>
      <w:sz w:val="28"/>
    </w:rPr>
  </w:style>
  <w:style w:type="paragraph" w:styleId="ae">
    <w:name w:val="Block Text"/>
    <w:basedOn w:val="a"/>
    <w:rsid w:val="007A6C93"/>
    <w:pPr>
      <w:tabs>
        <w:tab w:val="num" w:pos="426"/>
        <w:tab w:val="num" w:pos="567"/>
      </w:tabs>
      <w:spacing w:after="0" w:line="240" w:lineRule="auto"/>
      <w:ind w:left="426" w:right="254" w:hanging="142"/>
    </w:pPr>
    <w:rPr>
      <w:rFonts w:ascii="Arial Narrow" w:eastAsia="Times New Roman" w:hAnsi="Arial Narrow"/>
      <w:sz w:val="14"/>
      <w:szCs w:val="20"/>
      <w:lang w:eastAsia="ru-RU"/>
    </w:rPr>
  </w:style>
  <w:style w:type="paragraph" w:customStyle="1" w:styleId="2">
    <w:name w:val="Обычный2"/>
    <w:rsid w:val="0096606D"/>
    <w:pPr>
      <w:widowControl w:val="0"/>
      <w:snapToGrid w:val="0"/>
      <w:spacing w:line="360" w:lineRule="auto"/>
      <w:ind w:firstLine="60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5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E9D4AE-EEAF-4355-A1E6-2E945EA4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cp:lastModifiedBy>PC-102</cp:lastModifiedBy>
  <cp:revision>4</cp:revision>
  <cp:lastPrinted>2024-06-05T12:00:00Z</cp:lastPrinted>
  <dcterms:created xsi:type="dcterms:W3CDTF">2024-06-05T04:33:00Z</dcterms:created>
  <dcterms:modified xsi:type="dcterms:W3CDTF">2024-07-18T02:21:00Z</dcterms:modified>
</cp:coreProperties>
</file>