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B048C9" w14:textId="77777777" w:rsidR="00677AFE" w:rsidRPr="00744AA4" w:rsidRDefault="00677AFE" w:rsidP="00677AFE">
      <w:pPr>
        <w:spacing w:after="0" w:line="240" w:lineRule="auto"/>
        <w:jc w:val="both"/>
        <w:rPr>
          <w:rFonts w:ascii="Calibri" w:eastAsia="Times New Roman" w:hAnsi="Calibri" w:cs="Times New Roman"/>
          <w:sz w:val="28"/>
          <w:szCs w:val="24"/>
          <w:lang w:val="en-US" w:eastAsia="zh-CN"/>
        </w:rPr>
      </w:pPr>
      <w:bookmarkStart w:id="0" w:name="_Hlk111563160"/>
    </w:p>
    <w:p w14:paraId="62E4FD6A" w14:textId="77777777" w:rsidR="00677AFE" w:rsidRPr="00744AA4" w:rsidRDefault="00677AFE" w:rsidP="00677AFE">
      <w:pPr>
        <w:spacing w:after="0" w:line="240" w:lineRule="auto"/>
        <w:jc w:val="center"/>
        <w:rPr>
          <w:rFonts w:ascii="Calibri" w:eastAsia="Times New Roman" w:hAnsi="Calibri" w:cs="Times New Roman"/>
          <w:sz w:val="28"/>
          <w:szCs w:val="24"/>
          <w:lang w:eastAsia="zh-CN"/>
        </w:rPr>
      </w:pPr>
      <w:r w:rsidRPr="00744AA4">
        <w:rPr>
          <w:rFonts w:ascii="Calibri" w:eastAsia="Times New Roman" w:hAnsi="Calibri" w:cs="Times New Roman"/>
          <w:noProof/>
          <w:sz w:val="28"/>
          <w:szCs w:val="24"/>
          <w:lang w:eastAsia="zh-CN"/>
        </w:rPr>
        <w:drawing>
          <wp:inline distT="0" distB="0" distL="0" distR="0" wp14:anchorId="0DDECE4C" wp14:editId="379CF33B">
            <wp:extent cx="5134389" cy="1443995"/>
            <wp:effectExtent l="0" t="0" r="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EKO LOGO Transparent.png"/>
                    <pic:cNvPicPr/>
                  </pic:nvPicPr>
                  <pic:blipFill>
                    <a:blip r:embed="rId7">
                      <a:extLst>
                        <a:ext uri="{28A0092B-C50C-407E-A947-70E740481C1C}">
                          <a14:useLocalDpi xmlns:a14="http://schemas.microsoft.com/office/drawing/2010/main" val="0"/>
                        </a:ext>
                      </a:extLst>
                    </a:blip>
                    <a:stretch>
                      <a:fillRect/>
                    </a:stretch>
                  </pic:blipFill>
                  <pic:spPr>
                    <a:xfrm>
                      <a:off x="0" y="0"/>
                      <a:ext cx="5156327" cy="1450165"/>
                    </a:xfrm>
                    <a:prstGeom prst="rect">
                      <a:avLst/>
                    </a:prstGeom>
                  </pic:spPr>
                </pic:pic>
              </a:graphicData>
            </a:graphic>
          </wp:inline>
        </w:drawing>
      </w:r>
    </w:p>
    <w:p w14:paraId="05DAC6C5" w14:textId="77777777" w:rsidR="00677AFE" w:rsidRPr="00744AA4" w:rsidRDefault="00677AFE" w:rsidP="00677AFE">
      <w:pPr>
        <w:spacing w:after="0" w:line="240" w:lineRule="auto"/>
        <w:jc w:val="center"/>
        <w:rPr>
          <w:rFonts w:ascii="Calibri" w:eastAsia="Times New Roman" w:hAnsi="Calibri" w:cs="Times New Roman"/>
          <w:sz w:val="28"/>
          <w:szCs w:val="24"/>
          <w:lang w:eastAsia="zh-CN"/>
        </w:rPr>
      </w:pPr>
    </w:p>
    <w:p w14:paraId="35083654" w14:textId="77777777" w:rsidR="00677AFE" w:rsidRPr="00744AA4" w:rsidRDefault="00677AFE" w:rsidP="00677AFE">
      <w:pPr>
        <w:spacing w:after="0" w:line="240" w:lineRule="auto"/>
        <w:jc w:val="center"/>
        <w:rPr>
          <w:rFonts w:ascii="Calibri" w:eastAsia="Times New Roman" w:hAnsi="Calibri" w:cs="Times New Roman"/>
          <w:sz w:val="28"/>
          <w:szCs w:val="24"/>
          <w:lang w:eastAsia="zh-CN"/>
        </w:rPr>
      </w:pPr>
    </w:p>
    <w:p w14:paraId="1719084A" w14:textId="77777777" w:rsidR="00677AFE" w:rsidRPr="00744AA4" w:rsidRDefault="00677AFE" w:rsidP="00677AFE">
      <w:pPr>
        <w:spacing w:before="1" w:after="0" w:line="240" w:lineRule="auto"/>
        <w:ind w:right="846"/>
        <w:jc w:val="center"/>
        <w:rPr>
          <w:rFonts w:ascii="Calibri" w:eastAsia="Times New Roman" w:hAnsi="Calibri" w:cs="Times New Roman"/>
          <w:b/>
          <w:sz w:val="52"/>
          <w:szCs w:val="56"/>
          <w:lang w:eastAsia="zh-CN"/>
        </w:rPr>
      </w:pPr>
      <w:r w:rsidRPr="00744AA4">
        <w:rPr>
          <w:rFonts w:ascii="Calibri" w:eastAsia="Times New Roman" w:hAnsi="Calibri" w:cs="Times New Roman"/>
          <w:b/>
          <w:sz w:val="52"/>
          <w:szCs w:val="56"/>
          <w:lang w:eastAsia="zh-CN"/>
        </w:rPr>
        <w:t>РУКОВОДСТВО ПО ЭКСПЛУАТАЦИИ</w:t>
      </w:r>
    </w:p>
    <w:p w14:paraId="365FB535" w14:textId="77777777" w:rsidR="00677AFE" w:rsidRPr="00744AA4" w:rsidRDefault="00677AFE" w:rsidP="00677AFE">
      <w:pPr>
        <w:spacing w:before="1" w:after="0" w:line="240" w:lineRule="auto"/>
        <w:ind w:right="846"/>
        <w:jc w:val="center"/>
        <w:rPr>
          <w:rFonts w:ascii="Calibri" w:eastAsia="Times New Roman" w:hAnsi="Calibri" w:cs="Times New Roman"/>
          <w:b/>
          <w:szCs w:val="24"/>
          <w:lang w:eastAsia="zh-CN"/>
        </w:rPr>
      </w:pPr>
      <w:r w:rsidRPr="00744AA4">
        <w:rPr>
          <w:rFonts w:ascii="Calibri" w:eastAsia="Times New Roman" w:hAnsi="Calibri" w:cs="Times New Roman"/>
          <w:b/>
          <w:szCs w:val="24"/>
          <w:lang w:eastAsia="zh-CN"/>
        </w:rPr>
        <w:t>(ПАСПОРТ ИЗДЕЛИЯ)</w:t>
      </w:r>
    </w:p>
    <w:tbl>
      <w:tblPr>
        <w:tblStyle w:val="1"/>
        <w:tblpPr w:leftFromText="180" w:rightFromText="180" w:vertAnchor="text" w:horzAnchor="margin" w:tblpXSpec="center" w:tblpY="192"/>
        <w:tblW w:w="10654" w:type="dxa"/>
        <w:tblBorders>
          <w:top w:val="thinThickSmallGap" w:sz="36" w:space="0" w:color="FFA200"/>
          <w:left w:val="thinThickSmallGap" w:sz="36" w:space="0" w:color="FFA200"/>
          <w:bottom w:val="thickThinSmallGap" w:sz="36" w:space="0" w:color="FFA200"/>
          <w:right w:val="thickThinSmallGap" w:sz="36" w:space="0" w:color="FFA200"/>
          <w:insideH w:val="none" w:sz="0" w:space="0" w:color="auto"/>
          <w:insideV w:val="none" w:sz="0" w:space="0" w:color="auto"/>
        </w:tblBorders>
        <w:tblLook w:val="04A0" w:firstRow="1" w:lastRow="0" w:firstColumn="1" w:lastColumn="0" w:noHBand="0" w:noVBand="1"/>
      </w:tblPr>
      <w:tblGrid>
        <w:gridCol w:w="10654"/>
      </w:tblGrid>
      <w:tr w:rsidR="00677AFE" w:rsidRPr="00744AA4" w14:paraId="6ABD3AF3" w14:textId="77777777" w:rsidTr="009D5AEC">
        <w:trPr>
          <w:trHeight w:val="903"/>
        </w:trPr>
        <w:tc>
          <w:tcPr>
            <w:tcW w:w="10654" w:type="dxa"/>
            <w:shd w:val="clear" w:color="auto" w:fill="auto"/>
            <w:vAlign w:val="center"/>
          </w:tcPr>
          <w:p w14:paraId="10B7802F" w14:textId="74A0A938" w:rsidR="00677AFE" w:rsidRPr="0012021E" w:rsidRDefault="00004FA1" w:rsidP="009D5AEC">
            <w:pPr>
              <w:autoSpaceDE w:val="0"/>
              <w:autoSpaceDN w:val="0"/>
              <w:spacing w:before="86"/>
              <w:ind w:left="249"/>
              <w:jc w:val="center"/>
              <w:outlineLvl w:val="2"/>
              <w:rPr>
                <w:rFonts w:ascii="Cambria" w:eastAsia="Arial" w:hAnsi="Cambria" w:cs="Arial"/>
                <w:b/>
                <w:bCs/>
                <w:sz w:val="28"/>
                <w:szCs w:val="20"/>
                <w:lang w:val="ru-RU" w:eastAsia="ru-RU" w:bidi="ru-RU"/>
              </w:rPr>
            </w:pPr>
            <w:r>
              <w:rPr>
                <w:rFonts w:ascii="Cambria" w:eastAsia="Arial" w:hAnsi="Cambria" w:cs="Arial"/>
                <w:b/>
                <w:bCs/>
                <w:sz w:val="32"/>
                <w:szCs w:val="20"/>
                <w:lang w:val="ru-RU" w:eastAsia="ru-RU" w:bidi="ru-RU"/>
              </w:rPr>
              <w:t>Культиватор аккумуляторный</w:t>
            </w:r>
            <w:r w:rsidR="00677AFE" w:rsidRPr="00744AA4">
              <w:rPr>
                <w:rFonts w:ascii="Cambria" w:eastAsia="Arial" w:hAnsi="Cambria" w:cs="Arial"/>
                <w:b/>
                <w:bCs/>
                <w:sz w:val="32"/>
                <w:szCs w:val="20"/>
                <w:lang w:val="ru-RU" w:eastAsia="ru-RU" w:bidi="ru-RU"/>
              </w:rPr>
              <w:t xml:space="preserve"> </w:t>
            </w:r>
            <w:r w:rsidR="00677AFE" w:rsidRPr="00744AA4">
              <w:rPr>
                <w:rFonts w:ascii="Cambria" w:eastAsia="Arial" w:hAnsi="Cambria" w:cs="Arial"/>
                <w:b/>
                <w:bCs/>
                <w:sz w:val="32"/>
                <w:szCs w:val="20"/>
                <w:lang w:eastAsia="ru-RU" w:bidi="ru-RU"/>
              </w:rPr>
              <w:t>DEKO</w:t>
            </w:r>
            <w:r w:rsidR="00677AFE" w:rsidRPr="00744AA4">
              <w:rPr>
                <w:rFonts w:ascii="Cambria" w:eastAsia="Arial" w:hAnsi="Cambria" w:cs="Arial"/>
                <w:b/>
                <w:bCs/>
                <w:sz w:val="32"/>
                <w:szCs w:val="20"/>
                <w:lang w:val="ru-RU" w:eastAsia="ru-RU" w:bidi="ru-RU"/>
              </w:rPr>
              <w:t xml:space="preserve"> </w:t>
            </w:r>
            <w:r>
              <w:rPr>
                <w:rFonts w:ascii="Cambria" w:eastAsia="Arial" w:hAnsi="Cambria" w:cs="Arial"/>
                <w:b/>
                <w:bCs/>
                <w:sz w:val="32"/>
                <w:szCs w:val="20"/>
                <w:lang w:eastAsia="ru-RU" w:bidi="ru-RU"/>
              </w:rPr>
              <w:t>DKET</w:t>
            </w:r>
            <w:r w:rsidR="0012021E">
              <w:rPr>
                <w:rFonts w:ascii="Cambria" w:eastAsia="Arial" w:hAnsi="Cambria" w:cs="Arial"/>
                <w:b/>
                <w:bCs/>
                <w:sz w:val="32"/>
                <w:szCs w:val="20"/>
                <w:lang w:val="ru-RU" w:eastAsia="ru-RU" w:bidi="ru-RU"/>
              </w:rPr>
              <w:t>36</w:t>
            </w:r>
          </w:p>
        </w:tc>
      </w:tr>
    </w:tbl>
    <w:p w14:paraId="788B7F19" w14:textId="77777777" w:rsidR="00677AFE" w:rsidRPr="00744AA4" w:rsidRDefault="00677AFE" w:rsidP="00677AFE">
      <w:pPr>
        <w:spacing w:after="0" w:line="240" w:lineRule="auto"/>
        <w:jc w:val="center"/>
        <w:rPr>
          <w:rFonts w:ascii="Calibri" w:eastAsia="Times New Roman" w:hAnsi="Calibri" w:cs="Times New Roman"/>
          <w:sz w:val="28"/>
          <w:szCs w:val="24"/>
          <w:lang w:eastAsia="zh-CN"/>
        </w:rPr>
      </w:pPr>
    </w:p>
    <w:p w14:paraId="1A97E7D5" w14:textId="77777777" w:rsidR="00677AFE" w:rsidRPr="00744AA4" w:rsidRDefault="00677AFE" w:rsidP="00677AFE">
      <w:pPr>
        <w:spacing w:after="0" w:line="240" w:lineRule="auto"/>
        <w:jc w:val="center"/>
        <w:rPr>
          <w:rFonts w:ascii="Calibri" w:eastAsia="Times New Roman" w:hAnsi="Calibri" w:cs="Times New Roman"/>
          <w:b/>
          <w:sz w:val="40"/>
          <w:szCs w:val="40"/>
          <w:lang w:eastAsia="zh-CN"/>
        </w:rPr>
      </w:pPr>
    </w:p>
    <w:p w14:paraId="50A592B2" w14:textId="77777777" w:rsidR="00677AFE" w:rsidRPr="00744AA4" w:rsidRDefault="00677AFE" w:rsidP="00677AFE">
      <w:pPr>
        <w:spacing w:after="0" w:line="240" w:lineRule="auto"/>
        <w:jc w:val="center"/>
        <w:rPr>
          <w:rFonts w:ascii="Calibri" w:eastAsia="Times New Roman" w:hAnsi="Calibri" w:cs="Times New Roman"/>
          <w:b/>
          <w:sz w:val="40"/>
          <w:szCs w:val="40"/>
          <w:lang w:eastAsia="zh-CN"/>
        </w:rPr>
      </w:pPr>
    </w:p>
    <w:p w14:paraId="7AF998F7" w14:textId="77777777" w:rsidR="00677AFE" w:rsidRPr="00744AA4" w:rsidRDefault="00677AFE" w:rsidP="00677AFE">
      <w:pPr>
        <w:spacing w:after="0" w:line="240" w:lineRule="auto"/>
        <w:jc w:val="center"/>
        <w:rPr>
          <w:rFonts w:ascii="Calibri" w:eastAsia="Times New Roman" w:hAnsi="Calibri" w:cs="Times New Roman"/>
          <w:b/>
          <w:sz w:val="40"/>
          <w:szCs w:val="40"/>
          <w:lang w:eastAsia="zh-CN"/>
        </w:rPr>
      </w:pPr>
    </w:p>
    <w:p w14:paraId="546E47EC" w14:textId="77777777" w:rsidR="00677AFE" w:rsidRPr="00744AA4" w:rsidRDefault="00677AFE" w:rsidP="00677AFE">
      <w:pPr>
        <w:spacing w:after="0" w:line="240" w:lineRule="auto"/>
        <w:jc w:val="center"/>
        <w:rPr>
          <w:rFonts w:ascii="Calibri" w:eastAsia="Times New Roman" w:hAnsi="Calibri" w:cs="Times New Roman"/>
          <w:b/>
          <w:sz w:val="40"/>
          <w:szCs w:val="40"/>
          <w:lang w:eastAsia="zh-CN"/>
        </w:rPr>
      </w:pPr>
    </w:p>
    <w:p w14:paraId="25C9FCE1" w14:textId="77777777" w:rsidR="00677AFE" w:rsidRPr="00744AA4" w:rsidRDefault="00677AFE" w:rsidP="00677AFE">
      <w:pPr>
        <w:spacing w:after="0" w:line="240" w:lineRule="auto"/>
        <w:jc w:val="center"/>
        <w:rPr>
          <w:rFonts w:ascii="Calibri" w:eastAsia="Times New Roman" w:hAnsi="Calibri" w:cs="Times New Roman"/>
          <w:b/>
          <w:sz w:val="40"/>
          <w:szCs w:val="40"/>
          <w:lang w:eastAsia="zh-CN"/>
        </w:rPr>
      </w:pPr>
    </w:p>
    <w:p w14:paraId="50F71CE7" w14:textId="77777777" w:rsidR="00677AFE" w:rsidRPr="00744AA4" w:rsidRDefault="00677AFE" w:rsidP="00677AFE">
      <w:pPr>
        <w:spacing w:after="0" w:line="240" w:lineRule="auto"/>
        <w:jc w:val="center"/>
        <w:rPr>
          <w:rFonts w:ascii="Calibri" w:eastAsia="Times New Roman" w:hAnsi="Calibri" w:cs="Times New Roman"/>
          <w:b/>
          <w:sz w:val="40"/>
          <w:szCs w:val="40"/>
          <w:lang w:eastAsia="zh-CN"/>
        </w:rPr>
      </w:pPr>
    </w:p>
    <w:p w14:paraId="331CA99A" w14:textId="77777777" w:rsidR="00677AFE" w:rsidRPr="00744AA4" w:rsidRDefault="00677AFE" w:rsidP="00677AFE">
      <w:pPr>
        <w:spacing w:after="0" w:line="240" w:lineRule="auto"/>
        <w:jc w:val="center"/>
        <w:rPr>
          <w:rFonts w:ascii="Calibri" w:eastAsia="Times New Roman" w:hAnsi="Calibri" w:cs="Times New Roman"/>
          <w:b/>
          <w:sz w:val="40"/>
          <w:szCs w:val="40"/>
          <w:lang w:eastAsia="zh-CN"/>
        </w:rPr>
      </w:pPr>
    </w:p>
    <w:p w14:paraId="6DA3510F" w14:textId="77777777" w:rsidR="00677AFE" w:rsidRPr="00744AA4" w:rsidRDefault="00677AFE" w:rsidP="00677AFE">
      <w:pPr>
        <w:spacing w:after="0" w:line="240" w:lineRule="auto"/>
        <w:jc w:val="center"/>
        <w:rPr>
          <w:rFonts w:ascii="Calibri" w:eastAsia="Times New Roman" w:hAnsi="Calibri" w:cs="Times New Roman"/>
          <w:b/>
          <w:sz w:val="40"/>
          <w:szCs w:val="40"/>
          <w:lang w:eastAsia="zh-CN"/>
        </w:rPr>
      </w:pPr>
    </w:p>
    <w:p w14:paraId="2D699DAB" w14:textId="77777777" w:rsidR="00677AFE" w:rsidRPr="00744AA4" w:rsidRDefault="00677AFE" w:rsidP="00677AFE">
      <w:pPr>
        <w:spacing w:after="0" w:line="240" w:lineRule="auto"/>
        <w:jc w:val="center"/>
        <w:rPr>
          <w:rFonts w:ascii="Calibri" w:eastAsia="Times New Roman" w:hAnsi="Calibri" w:cs="Times New Roman"/>
          <w:b/>
          <w:sz w:val="40"/>
          <w:szCs w:val="40"/>
          <w:lang w:eastAsia="zh-CN"/>
        </w:rPr>
      </w:pPr>
    </w:p>
    <w:p w14:paraId="47D26E48" w14:textId="77777777" w:rsidR="00677AFE" w:rsidRPr="00744AA4" w:rsidRDefault="00677AFE" w:rsidP="00677AFE">
      <w:pPr>
        <w:spacing w:after="0" w:line="240" w:lineRule="auto"/>
        <w:jc w:val="center"/>
        <w:rPr>
          <w:rFonts w:ascii="Calibri" w:eastAsia="Times New Roman" w:hAnsi="Calibri" w:cs="Times New Roman"/>
          <w:b/>
          <w:sz w:val="40"/>
          <w:szCs w:val="40"/>
          <w:lang w:eastAsia="zh-CN"/>
        </w:rPr>
      </w:pPr>
    </w:p>
    <w:p w14:paraId="6EDD8CBB" w14:textId="77777777" w:rsidR="00677AFE" w:rsidRPr="00744AA4" w:rsidRDefault="00677AFE" w:rsidP="00677AFE">
      <w:pPr>
        <w:spacing w:after="0" w:line="240" w:lineRule="auto"/>
        <w:jc w:val="center"/>
        <w:rPr>
          <w:rFonts w:ascii="Calibri" w:eastAsia="Times New Roman" w:hAnsi="Calibri" w:cs="Times New Roman"/>
          <w:b/>
          <w:sz w:val="40"/>
          <w:szCs w:val="40"/>
          <w:lang w:eastAsia="zh-CN"/>
        </w:rPr>
      </w:pPr>
    </w:p>
    <w:p w14:paraId="446CD433" w14:textId="77777777" w:rsidR="00677AFE" w:rsidRPr="00744AA4" w:rsidRDefault="00677AFE" w:rsidP="00677AFE">
      <w:pPr>
        <w:spacing w:after="0" w:line="240" w:lineRule="auto"/>
        <w:jc w:val="center"/>
        <w:rPr>
          <w:rFonts w:ascii="Calibri" w:eastAsia="Times New Roman" w:hAnsi="Calibri" w:cs="Times New Roman"/>
          <w:b/>
          <w:sz w:val="40"/>
          <w:szCs w:val="40"/>
          <w:lang w:eastAsia="zh-CN"/>
        </w:rPr>
      </w:pPr>
    </w:p>
    <w:p w14:paraId="1E158285" w14:textId="77777777" w:rsidR="00677AFE" w:rsidRPr="00744AA4" w:rsidRDefault="00677AFE" w:rsidP="00677AFE">
      <w:pPr>
        <w:spacing w:after="0" w:line="240" w:lineRule="auto"/>
        <w:jc w:val="center"/>
        <w:rPr>
          <w:rFonts w:ascii="Calibri" w:eastAsia="Times New Roman" w:hAnsi="Calibri" w:cs="Times New Roman"/>
          <w:b/>
          <w:sz w:val="40"/>
          <w:szCs w:val="40"/>
          <w:lang w:eastAsia="zh-CN"/>
        </w:rPr>
      </w:pPr>
    </w:p>
    <w:p w14:paraId="3A3CE190" w14:textId="77777777" w:rsidR="00677AFE" w:rsidRPr="00744AA4" w:rsidRDefault="00677AFE" w:rsidP="00677AFE">
      <w:pPr>
        <w:spacing w:after="0" w:line="240" w:lineRule="auto"/>
        <w:jc w:val="center"/>
        <w:rPr>
          <w:rFonts w:ascii="Calibri" w:eastAsia="Times New Roman" w:hAnsi="Calibri" w:cs="Times New Roman"/>
          <w:b/>
          <w:sz w:val="40"/>
          <w:szCs w:val="40"/>
          <w:lang w:eastAsia="zh-CN"/>
        </w:rPr>
      </w:pPr>
    </w:p>
    <w:p w14:paraId="4CA62276" w14:textId="77777777" w:rsidR="00677AFE" w:rsidRPr="00744AA4" w:rsidRDefault="00677AFE" w:rsidP="00677AFE">
      <w:pPr>
        <w:spacing w:after="0" w:line="240" w:lineRule="auto"/>
        <w:jc w:val="both"/>
        <w:rPr>
          <w:rFonts w:ascii="Calibri" w:eastAsia="Times New Roman" w:hAnsi="Calibri" w:cs="Times New Roman"/>
          <w:b/>
          <w:sz w:val="40"/>
          <w:szCs w:val="40"/>
          <w:lang w:eastAsia="zh-CN"/>
        </w:rPr>
      </w:pPr>
    </w:p>
    <w:p w14:paraId="1C84D7D8" w14:textId="77777777" w:rsidR="00677AFE" w:rsidRPr="00744AA4" w:rsidRDefault="00677AFE" w:rsidP="00677AFE">
      <w:pPr>
        <w:spacing w:after="0" w:line="240" w:lineRule="auto"/>
        <w:jc w:val="both"/>
        <w:rPr>
          <w:rFonts w:ascii="Calibri" w:eastAsia="Times New Roman" w:hAnsi="Calibri" w:cs="Times New Roman"/>
          <w:b/>
          <w:sz w:val="40"/>
          <w:szCs w:val="40"/>
          <w:lang w:eastAsia="zh-CN"/>
        </w:rPr>
      </w:pPr>
    </w:p>
    <w:p w14:paraId="2F593E2E" w14:textId="77777777" w:rsidR="00677AFE" w:rsidRPr="00744AA4" w:rsidRDefault="00677AFE" w:rsidP="00677AFE">
      <w:pPr>
        <w:spacing w:after="0" w:line="240" w:lineRule="auto"/>
        <w:jc w:val="both"/>
        <w:rPr>
          <w:rFonts w:ascii="Calibri" w:eastAsia="Times New Roman" w:hAnsi="Calibri" w:cs="Times New Roman"/>
          <w:b/>
          <w:sz w:val="40"/>
          <w:szCs w:val="40"/>
          <w:lang w:eastAsia="zh-CN"/>
        </w:rPr>
      </w:pPr>
    </w:p>
    <w:p w14:paraId="0DB333D8" w14:textId="77777777" w:rsidR="00677AFE" w:rsidRPr="00744AA4" w:rsidRDefault="00677AFE" w:rsidP="00677AFE">
      <w:pPr>
        <w:spacing w:before="1" w:after="0" w:line="240" w:lineRule="auto"/>
        <w:ind w:right="846"/>
        <w:jc w:val="center"/>
        <w:rPr>
          <w:rFonts w:ascii="Calibri" w:eastAsia="Times New Roman" w:hAnsi="Calibri" w:cs="Times New Roman"/>
          <w:b/>
          <w:sz w:val="28"/>
          <w:szCs w:val="24"/>
          <w:lang w:eastAsia="zh-CN"/>
        </w:rPr>
      </w:pPr>
    </w:p>
    <w:p w14:paraId="31AF184E" w14:textId="77777777" w:rsidR="00A23305" w:rsidRDefault="00A23305">
      <w:pPr>
        <w:rPr>
          <w:rFonts w:ascii="Calibri" w:eastAsia="Times New Roman" w:hAnsi="Calibri" w:cs="Times New Roman"/>
          <w:b/>
          <w:sz w:val="28"/>
          <w:szCs w:val="24"/>
          <w:lang w:eastAsia="zh-CN"/>
        </w:rPr>
      </w:pPr>
      <w:r>
        <w:rPr>
          <w:rFonts w:ascii="Calibri" w:eastAsia="Times New Roman" w:hAnsi="Calibri" w:cs="Times New Roman"/>
          <w:b/>
          <w:sz w:val="28"/>
          <w:szCs w:val="24"/>
          <w:lang w:eastAsia="zh-CN"/>
        </w:rPr>
        <w:br w:type="page"/>
      </w:r>
    </w:p>
    <w:p w14:paraId="480E3AF6" w14:textId="44EDFE11" w:rsidR="00677AFE" w:rsidRPr="0012021E" w:rsidRDefault="00677AFE" w:rsidP="00A23305">
      <w:pPr>
        <w:spacing w:before="1" w:after="0" w:line="240" w:lineRule="auto"/>
        <w:ind w:right="846"/>
        <w:jc w:val="center"/>
        <w:rPr>
          <w:rFonts w:ascii="Times New Roman" w:eastAsia="Times New Roman" w:hAnsi="Times New Roman" w:cs="Times New Roman"/>
          <w:b/>
          <w:sz w:val="28"/>
          <w:szCs w:val="24"/>
          <w:lang w:eastAsia="zh-CN"/>
        </w:rPr>
      </w:pPr>
      <w:r w:rsidRPr="0012021E">
        <w:rPr>
          <w:rFonts w:ascii="Times New Roman" w:eastAsia="Times New Roman" w:hAnsi="Times New Roman" w:cs="Times New Roman"/>
          <w:b/>
          <w:sz w:val="28"/>
          <w:szCs w:val="24"/>
          <w:lang w:eastAsia="zh-CN"/>
        </w:rPr>
        <w:lastRenderedPageBreak/>
        <w:t>СОДЕРЖАНИЕ</w:t>
      </w:r>
    </w:p>
    <w:p w14:paraId="64F8DD23" w14:textId="77777777" w:rsidR="00677AFE" w:rsidRPr="0012021E" w:rsidRDefault="00677AFE" w:rsidP="00677AFE">
      <w:pPr>
        <w:spacing w:before="1" w:after="0" w:line="240" w:lineRule="auto"/>
        <w:ind w:right="846"/>
        <w:jc w:val="both"/>
        <w:rPr>
          <w:rFonts w:ascii="Times New Roman" w:eastAsia="Times New Roman" w:hAnsi="Times New Roman" w:cs="Times New Roman"/>
          <w:sz w:val="28"/>
          <w:szCs w:val="24"/>
          <w:lang w:eastAsia="zh-CN"/>
        </w:rPr>
      </w:pPr>
    </w:p>
    <w:p w14:paraId="3A486587" w14:textId="77777777" w:rsidR="00677AFE" w:rsidRPr="0012021E" w:rsidRDefault="00677AFE" w:rsidP="00677AFE">
      <w:pPr>
        <w:numPr>
          <w:ilvl w:val="0"/>
          <w:numId w:val="1"/>
        </w:numPr>
        <w:spacing w:before="1" w:after="0" w:line="240" w:lineRule="auto"/>
        <w:ind w:right="846"/>
        <w:contextualSpacing/>
        <w:jc w:val="both"/>
        <w:rPr>
          <w:rFonts w:ascii="Times New Roman" w:eastAsia="SimSun" w:hAnsi="Times New Roman" w:cs="Times New Roman"/>
          <w:sz w:val="28"/>
          <w:lang w:eastAsia="zh-CN"/>
        </w:rPr>
      </w:pPr>
      <w:r w:rsidRPr="0012021E">
        <w:rPr>
          <w:rFonts w:ascii="Times New Roman" w:eastAsia="SimSun" w:hAnsi="Times New Roman" w:cs="Times New Roman"/>
          <w:sz w:val="28"/>
          <w:lang w:eastAsia="zh-CN"/>
        </w:rPr>
        <w:t>ВВЕДЕНИЕ</w:t>
      </w:r>
    </w:p>
    <w:p w14:paraId="6F4AD454" w14:textId="04244A59" w:rsidR="00642996" w:rsidRPr="0012021E" w:rsidRDefault="00642996" w:rsidP="00642996">
      <w:pPr>
        <w:numPr>
          <w:ilvl w:val="0"/>
          <w:numId w:val="1"/>
        </w:numPr>
        <w:spacing w:before="1" w:after="0" w:line="240" w:lineRule="auto"/>
        <w:ind w:right="846"/>
        <w:contextualSpacing/>
        <w:jc w:val="both"/>
        <w:rPr>
          <w:rFonts w:ascii="Times New Roman" w:eastAsia="SimSun" w:hAnsi="Times New Roman" w:cs="Times New Roman"/>
          <w:sz w:val="28"/>
          <w:lang w:eastAsia="zh-CN"/>
        </w:rPr>
      </w:pPr>
      <w:r w:rsidRPr="0012021E">
        <w:rPr>
          <w:rFonts w:ascii="Times New Roman" w:eastAsia="SimSun" w:hAnsi="Times New Roman" w:cs="Times New Roman"/>
          <w:sz w:val="28"/>
          <w:lang w:eastAsia="zh-CN"/>
        </w:rPr>
        <w:t>ТЕХНИЧЕСКИЕ ХАРАКТЕРИСТИКИ</w:t>
      </w:r>
      <w:r w:rsidRPr="0012021E">
        <w:rPr>
          <w:rFonts w:ascii="Times New Roman" w:eastAsia="SimSun" w:hAnsi="Times New Roman" w:cs="Times New Roman"/>
          <w:sz w:val="28"/>
          <w:lang w:val="en-US" w:eastAsia="zh-CN"/>
        </w:rPr>
        <w:t xml:space="preserve">, </w:t>
      </w:r>
      <w:r w:rsidRPr="0012021E">
        <w:rPr>
          <w:rFonts w:ascii="Times New Roman" w:eastAsia="SimSun" w:hAnsi="Times New Roman" w:cs="Times New Roman"/>
          <w:sz w:val="28"/>
          <w:lang w:eastAsia="zh-CN"/>
        </w:rPr>
        <w:t>КОМПЛЕКТАЦИЯ</w:t>
      </w:r>
    </w:p>
    <w:p w14:paraId="066BAF68" w14:textId="77777777" w:rsidR="00677AFE" w:rsidRPr="0012021E" w:rsidRDefault="00677AFE" w:rsidP="00677AFE">
      <w:pPr>
        <w:numPr>
          <w:ilvl w:val="0"/>
          <w:numId w:val="1"/>
        </w:numPr>
        <w:spacing w:before="1" w:after="0" w:line="240" w:lineRule="auto"/>
        <w:ind w:right="846"/>
        <w:contextualSpacing/>
        <w:jc w:val="both"/>
        <w:rPr>
          <w:rFonts w:ascii="Times New Roman" w:eastAsia="SimSun" w:hAnsi="Times New Roman" w:cs="Times New Roman"/>
          <w:sz w:val="28"/>
          <w:lang w:eastAsia="zh-CN"/>
        </w:rPr>
      </w:pPr>
      <w:r w:rsidRPr="0012021E">
        <w:rPr>
          <w:rFonts w:ascii="Times New Roman" w:eastAsia="SimSun" w:hAnsi="Times New Roman" w:cs="Times New Roman"/>
          <w:sz w:val="28"/>
          <w:lang w:eastAsia="zh-CN"/>
        </w:rPr>
        <w:t>НАЗНАЧЕНИЕ И ОБЩИЕ ХАРАКТЕРИСТИКИ</w:t>
      </w:r>
    </w:p>
    <w:p w14:paraId="3FC2D813" w14:textId="5BC3E0E3" w:rsidR="00E8458F" w:rsidRPr="0012021E" w:rsidRDefault="00E8458F" w:rsidP="00E8458F">
      <w:pPr>
        <w:numPr>
          <w:ilvl w:val="0"/>
          <w:numId w:val="1"/>
        </w:numPr>
        <w:spacing w:before="1" w:after="0" w:line="240" w:lineRule="auto"/>
        <w:ind w:right="846"/>
        <w:contextualSpacing/>
        <w:jc w:val="both"/>
        <w:rPr>
          <w:rFonts w:ascii="Times New Roman" w:eastAsia="SimSun" w:hAnsi="Times New Roman" w:cs="Times New Roman"/>
          <w:sz w:val="28"/>
          <w:lang w:eastAsia="zh-CN"/>
        </w:rPr>
      </w:pPr>
      <w:r w:rsidRPr="0012021E">
        <w:rPr>
          <w:rFonts w:ascii="Times New Roman" w:eastAsia="SimSun" w:hAnsi="Times New Roman" w:cs="Times New Roman"/>
          <w:sz w:val="28"/>
          <w:lang w:eastAsia="zh-CN"/>
        </w:rPr>
        <w:t xml:space="preserve">ВНЕШНИЙ ВИД </w:t>
      </w:r>
      <w:r w:rsidR="0012021E">
        <w:rPr>
          <w:rFonts w:ascii="Times New Roman" w:eastAsia="SimSun" w:hAnsi="Times New Roman" w:cs="Times New Roman"/>
          <w:sz w:val="28"/>
          <w:lang w:eastAsia="zh-CN"/>
        </w:rPr>
        <w:t>УСТРОЙСТВА</w:t>
      </w:r>
    </w:p>
    <w:p w14:paraId="6C34E792" w14:textId="3A8E58E1" w:rsidR="00677AFE" w:rsidRPr="0012021E" w:rsidRDefault="00677AFE" w:rsidP="00677AFE">
      <w:pPr>
        <w:numPr>
          <w:ilvl w:val="0"/>
          <w:numId w:val="1"/>
        </w:numPr>
        <w:spacing w:before="1" w:after="0" w:line="240" w:lineRule="auto"/>
        <w:ind w:right="846"/>
        <w:contextualSpacing/>
        <w:jc w:val="both"/>
        <w:rPr>
          <w:rFonts w:ascii="Times New Roman" w:eastAsia="SimSun" w:hAnsi="Times New Roman" w:cs="Times New Roman"/>
          <w:sz w:val="28"/>
          <w:lang w:eastAsia="zh-CN"/>
        </w:rPr>
      </w:pPr>
      <w:r w:rsidRPr="0012021E">
        <w:rPr>
          <w:rFonts w:ascii="Times New Roman" w:eastAsia="SimSun" w:hAnsi="Times New Roman" w:cs="Times New Roman"/>
          <w:sz w:val="28"/>
          <w:lang w:eastAsia="zh-CN"/>
        </w:rPr>
        <w:t xml:space="preserve">ИНСТРУКЦИЯ ПО ТЕХНИКЕ БЕЗОПАСНОСТИ ЭКСПЛУАТАЦИИ </w:t>
      </w:r>
      <w:r w:rsidR="0012021E">
        <w:rPr>
          <w:rFonts w:ascii="Times New Roman" w:eastAsia="SimSun" w:hAnsi="Times New Roman" w:cs="Times New Roman"/>
          <w:sz w:val="28"/>
          <w:lang w:eastAsia="zh-CN"/>
        </w:rPr>
        <w:t>УСТРОЙСТВА</w:t>
      </w:r>
    </w:p>
    <w:p w14:paraId="44A4AE1F" w14:textId="77777777" w:rsidR="00677AFE" w:rsidRPr="0012021E" w:rsidRDefault="00677AFE" w:rsidP="00677AFE">
      <w:pPr>
        <w:numPr>
          <w:ilvl w:val="0"/>
          <w:numId w:val="1"/>
        </w:numPr>
        <w:spacing w:after="0" w:line="240" w:lineRule="auto"/>
        <w:contextualSpacing/>
        <w:jc w:val="both"/>
        <w:rPr>
          <w:rFonts w:ascii="Times New Roman" w:eastAsia="SimSun" w:hAnsi="Times New Roman" w:cs="Times New Roman"/>
          <w:sz w:val="28"/>
          <w:lang w:eastAsia="zh-CN"/>
        </w:rPr>
      </w:pPr>
      <w:r w:rsidRPr="0012021E">
        <w:rPr>
          <w:rFonts w:ascii="Times New Roman" w:eastAsia="SimSun" w:hAnsi="Times New Roman" w:cs="Times New Roman"/>
          <w:sz w:val="28"/>
          <w:lang w:eastAsia="zh-CN"/>
        </w:rPr>
        <w:t>ОПИСАНИЕ СБОРКИ И РАБОТЫ</w:t>
      </w:r>
    </w:p>
    <w:p w14:paraId="7CB8AC41" w14:textId="77777777" w:rsidR="00677AFE" w:rsidRPr="0012021E" w:rsidRDefault="00677AFE" w:rsidP="00677AFE">
      <w:pPr>
        <w:numPr>
          <w:ilvl w:val="0"/>
          <w:numId w:val="1"/>
        </w:numPr>
        <w:spacing w:before="1" w:after="0" w:line="240" w:lineRule="auto"/>
        <w:ind w:right="846"/>
        <w:contextualSpacing/>
        <w:jc w:val="both"/>
        <w:rPr>
          <w:rFonts w:ascii="Times New Roman" w:eastAsia="SimSun" w:hAnsi="Times New Roman" w:cs="Times New Roman"/>
          <w:sz w:val="28"/>
          <w:lang w:eastAsia="zh-CN"/>
        </w:rPr>
      </w:pPr>
      <w:r w:rsidRPr="0012021E">
        <w:rPr>
          <w:rFonts w:ascii="Times New Roman" w:eastAsia="SimSun" w:hAnsi="Times New Roman" w:cs="Times New Roman"/>
          <w:sz w:val="28"/>
          <w:lang w:eastAsia="zh-CN"/>
        </w:rPr>
        <w:t>СРОК СЛУЖБЫ И УТИЛИЗАЦИЯ</w:t>
      </w:r>
    </w:p>
    <w:p w14:paraId="53B54760" w14:textId="77777777" w:rsidR="00677AFE" w:rsidRPr="0012021E" w:rsidRDefault="00677AFE" w:rsidP="00677AFE">
      <w:pPr>
        <w:numPr>
          <w:ilvl w:val="0"/>
          <w:numId w:val="1"/>
        </w:numPr>
        <w:spacing w:before="1" w:after="0" w:line="240" w:lineRule="auto"/>
        <w:ind w:right="846"/>
        <w:contextualSpacing/>
        <w:jc w:val="both"/>
        <w:rPr>
          <w:rFonts w:ascii="Times New Roman" w:eastAsia="SimSun" w:hAnsi="Times New Roman" w:cs="Times New Roman"/>
          <w:sz w:val="28"/>
          <w:lang w:eastAsia="zh-CN"/>
        </w:rPr>
      </w:pPr>
      <w:r w:rsidRPr="0012021E">
        <w:rPr>
          <w:rFonts w:ascii="Times New Roman" w:eastAsia="SimSun" w:hAnsi="Times New Roman" w:cs="Times New Roman"/>
          <w:sz w:val="28"/>
          <w:lang w:eastAsia="zh-CN"/>
        </w:rPr>
        <w:t>УСТРАНЕНИЕ НЕИСПРАВНОСТЕЙ</w:t>
      </w:r>
    </w:p>
    <w:p w14:paraId="6C802130" w14:textId="77777777" w:rsidR="00677AFE" w:rsidRPr="0012021E" w:rsidRDefault="00677AFE" w:rsidP="00677AFE">
      <w:pPr>
        <w:numPr>
          <w:ilvl w:val="0"/>
          <w:numId w:val="1"/>
        </w:numPr>
        <w:spacing w:before="1" w:after="0" w:line="240" w:lineRule="auto"/>
        <w:ind w:right="846"/>
        <w:contextualSpacing/>
        <w:jc w:val="both"/>
        <w:rPr>
          <w:rFonts w:ascii="Times New Roman" w:eastAsia="SimSun" w:hAnsi="Times New Roman" w:cs="Times New Roman"/>
          <w:sz w:val="28"/>
          <w:lang w:eastAsia="zh-CN"/>
        </w:rPr>
      </w:pPr>
      <w:r w:rsidRPr="0012021E">
        <w:rPr>
          <w:rFonts w:ascii="Times New Roman" w:eastAsia="SimSun" w:hAnsi="Times New Roman" w:cs="Times New Roman"/>
          <w:sz w:val="28"/>
          <w:lang w:eastAsia="zh-CN"/>
        </w:rPr>
        <w:t>ГАРАНТИЙНЫЕ ОБЯЗАТЕЛЬСТВА</w:t>
      </w:r>
    </w:p>
    <w:p w14:paraId="0A861D2F" w14:textId="77777777" w:rsidR="00677AFE" w:rsidRPr="00744AA4" w:rsidRDefault="00677AFE" w:rsidP="00677AFE">
      <w:pPr>
        <w:spacing w:after="0" w:line="240" w:lineRule="auto"/>
        <w:jc w:val="both"/>
        <w:outlineLvl w:val="0"/>
        <w:rPr>
          <w:rFonts w:ascii="Calibri" w:eastAsia="Times New Roman" w:hAnsi="Calibri" w:cs="Times New Roman"/>
          <w:color w:val="984806"/>
          <w:sz w:val="28"/>
          <w:szCs w:val="24"/>
          <w:lang w:eastAsia="zh-CN"/>
        </w:rPr>
      </w:pPr>
    </w:p>
    <w:p w14:paraId="561A5988" w14:textId="77777777" w:rsidR="00677AFE" w:rsidRPr="00744AA4" w:rsidRDefault="00677AFE" w:rsidP="00677AFE">
      <w:pPr>
        <w:keepNext/>
        <w:keepLines/>
        <w:spacing w:before="240" w:after="100" w:afterAutospacing="1"/>
        <w:ind w:left="284" w:firstLine="57"/>
        <w:outlineLvl w:val="0"/>
        <w:rPr>
          <w:rFonts w:ascii="Times New Roman" w:eastAsia="SimSun" w:hAnsi="Times New Roman" w:cs="Times New Roman"/>
          <w:color w:val="365F91"/>
          <w:sz w:val="24"/>
          <w:szCs w:val="20"/>
        </w:rPr>
      </w:pPr>
    </w:p>
    <w:p w14:paraId="4BE99EDB" w14:textId="77777777" w:rsidR="00677AFE" w:rsidRPr="00744AA4" w:rsidRDefault="00677AFE" w:rsidP="00677AFE">
      <w:pPr>
        <w:spacing w:after="0" w:line="240" w:lineRule="auto"/>
        <w:jc w:val="both"/>
        <w:rPr>
          <w:rFonts w:ascii="Calibri" w:eastAsia="Times New Roman" w:hAnsi="Calibri" w:cs="Times New Roman"/>
          <w:sz w:val="28"/>
          <w:szCs w:val="24"/>
          <w:lang w:eastAsia="zh-CN"/>
        </w:rPr>
      </w:pPr>
    </w:p>
    <w:p w14:paraId="5C801957" w14:textId="77777777" w:rsidR="00677AFE" w:rsidRPr="00744AA4" w:rsidRDefault="00677AFE" w:rsidP="00677AFE">
      <w:pPr>
        <w:spacing w:after="0" w:line="240" w:lineRule="auto"/>
        <w:jc w:val="both"/>
        <w:rPr>
          <w:rFonts w:ascii="Calibri" w:eastAsia="Times New Roman" w:hAnsi="Calibri" w:cs="Times New Roman"/>
          <w:sz w:val="28"/>
          <w:szCs w:val="24"/>
          <w:lang w:eastAsia="zh-CN"/>
        </w:rPr>
      </w:pPr>
    </w:p>
    <w:p w14:paraId="3958FA05" w14:textId="77777777" w:rsidR="00677AFE" w:rsidRPr="00744AA4" w:rsidRDefault="00677AFE" w:rsidP="00677AFE">
      <w:pPr>
        <w:spacing w:after="0" w:line="240" w:lineRule="auto"/>
        <w:jc w:val="both"/>
        <w:rPr>
          <w:rFonts w:ascii="Calibri" w:eastAsia="Times New Roman" w:hAnsi="Calibri" w:cs="Times New Roman"/>
          <w:sz w:val="28"/>
          <w:szCs w:val="24"/>
          <w:lang w:eastAsia="zh-CN"/>
        </w:rPr>
      </w:pPr>
    </w:p>
    <w:p w14:paraId="257C5C5F" w14:textId="77777777" w:rsidR="00677AFE" w:rsidRPr="00744AA4" w:rsidRDefault="00677AFE" w:rsidP="00677AFE">
      <w:pPr>
        <w:spacing w:after="0" w:line="240" w:lineRule="auto"/>
        <w:jc w:val="both"/>
        <w:rPr>
          <w:rFonts w:ascii="Calibri" w:eastAsia="Times New Roman" w:hAnsi="Calibri" w:cs="Times New Roman"/>
          <w:sz w:val="28"/>
          <w:szCs w:val="24"/>
          <w:lang w:eastAsia="zh-CN"/>
        </w:rPr>
      </w:pPr>
    </w:p>
    <w:p w14:paraId="2EF07816" w14:textId="77777777" w:rsidR="00677AFE" w:rsidRPr="00744AA4" w:rsidRDefault="00677AFE" w:rsidP="00677AFE">
      <w:pPr>
        <w:spacing w:after="0" w:line="240" w:lineRule="auto"/>
        <w:jc w:val="both"/>
        <w:rPr>
          <w:rFonts w:ascii="Calibri" w:eastAsia="Times New Roman" w:hAnsi="Calibri" w:cs="Times New Roman"/>
          <w:sz w:val="28"/>
          <w:szCs w:val="24"/>
          <w:lang w:eastAsia="zh-CN"/>
        </w:rPr>
      </w:pPr>
    </w:p>
    <w:p w14:paraId="5A3BBA15" w14:textId="77777777" w:rsidR="00677AFE" w:rsidRPr="00744AA4" w:rsidRDefault="00677AFE" w:rsidP="00677AFE">
      <w:pPr>
        <w:spacing w:after="0" w:line="240" w:lineRule="auto"/>
        <w:jc w:val="both"/>
        <w:rPr>
          <w:rFonts w:ascii="Calibri" w:eastAsia="Times New Roman" w:hAnsi="Calibri" w:cs="Times New Roman"/>
          <w:sz w:val="28"/>
          <w:szCs w:val="24"/>
          <w:lang w:eastAsia="zh-CN"/>
        </w:rPr>
      </w:pPr>
    </w:p>
    <w:p w14:paraId="405EAC84" w14:textId="77777777" w:rsidR="00677AFE" w:rsidRPr="00744AA4" w:rsidRDefault="00677AFE" w:rsidP="00677AFE">
      <w:pPr>
        <w:spacing w:after="0" w:line="240" w:lineRule="auto"/>
        <w:jc w:val="both"/>
        <w:rPr>
          <w:rFonts w:ascii="Calibri" w:eastAsia="Times New Roman" w:hAnsi="Calibri" w:cs="Times New Roman"/>
          <w:sz w:val="28"/>
          <w:szCs w:val="24"/>
          <w:lang w:eastAsia="zh-CN"/>
        </w:rPr>
      </w:pPr>
    </w:p>
    <w:p w14:paraId="0B0D2B95" w14:textId="77777777" w:rsidR="00677AFE" w:rsidRPr="00744AA4" w:rsidRDefault="00677AFE" w:rsidP="00677AFE">
      <w:pPr>
        <w:spacing w:after="0" w:line="240" w:lineRule="auto"/>
        <w:jc w:val="both"/>
        <w:rPr>
          <w:rFonts w:ascii="Calibri" w:eastAsia="Times New Roman" w:hAnsi="Calibri" w:cs="Times New Roman"/>
          <w:sz w:val="28"/>
          <w:szCs w:val="24"/>
          <w:lang w:eastAsia="zh-CN"/>
        </w:rPr>
      </w:pPr>
    </w:p>
    <w:p w14:paraId="134DAEA0" w14:textId="77777777" w:rsidR="00677AFE" w:rsidRPr="00744AA4" w:rsidRDefault="00677AFE" w:rsidP="00677AFE">
      <w:pPr>
        <w:spacing w:after="0" w:line="240" w:lineRule="auto"/>
        <w:jc w:val="both"/>
        <w:rPr>
          <w:rFonts w:ascii="Calibri" w:eastAsia="Times New Roman" w:hAnsi="Calibri" w:cs="Times New Roman"/>
          <w:sz w:val="28"/>
          <w:szCs w:val="24"/>
          <w:lang w:eastAsia="zh-CN"/>
        </w:rPr>
      </w:pPr>
    </w:p>
    <w:p w14:paraId="2630EC25" w14:textId="77777777" w:rsidR="00677AFE" w:rsidRPr="00744AA4" w:rsidRDefault="00677AFE" w:rsidP="00677AFE">
      <w:pPr>
        <w:spacing w:after="0" w:line="240" w:lineRule="auto"/>
        <w:jc w:val="both"/>
        <w:rPr>
          <w:rFonts w:ascii="Calibri" w:eastAsia="Times New Roman" w:hAnsi="Calibri" w:cs="Times New Roman"/>
          <w:sz w:val="28"/>
          <w:szCs w:val="24"/>
          <w:lang w:eastAsia="zh-CN"/>
        </w:rPr>
      </w:pPr>
    </w:p>
    <w:p w14:paraId="3DE00DE0" w14:textId="77777777" w:rsidR="00677AFE" w:rsidRPr="00744AA4" w:rsidRDefault="00677AFE" w:rsidP="00677AFE">
      <w:pPr>
        <w:spacing w:after="0" w:line="240" w:lineRule="auto"/>
        <w:jc w:val="both"/>
        <w:rPr>
          <w:rFonts w:ascii="Calibri" w:eastAsia="Times New Roman" w:hAnsi="Calibri" w:cs="Times New Roman"/>
          <w:sz w:val="28"/>
          <w:szCs w:val="24"/>
          <w:lang w:eastAsia="zh-CN"/>
        </w:rPr>
      </w:pPr>
    </w:p>
    <w:p w14:paraId="57811A53" w14:textId="77777777" w:rsidR="00677AFE" w:rsidRPr="00744AA4" w:rsidRDefault="00677AFE" w:rsidP="00677AFE">
      <w:pPr>
        <w:spacing w:after="0" w:line="240" w:lineRule="auto"/>
        <w:jc w:val="both"/>
        <w:rPr>
          <w:rFonts w:ascii="Calibri" w:eastAsia="Times New Roman" w:hAnsi="Calibri" w:cs="Times New Roman"/>
          <w:sz w:val="28"/>
          <w:szCs w:val="24"/>
          <w:lang w:eastAsia="zh-CN"/>
        </w:rPr>
      </w:pPr>
    </w:p>
    <w:p w14:paraId="0EDBB4BA" w14:textId="77777777" w:rsidR="00677AFE" w:rsidRPr="00744AA4" w:rsidRDefault="00677AFE" w:rsidP="00677AFE">
      <w:pPr>
        <w:spacing w:after="0" w:line="240" w:lineRule="auto"/>
        <w:jc w:val="both"/>
        <w:rPr>
          <w:rFonts w:ascii="Calibri" w:eastAsia="Times New Roman" w:hAnsi="Calibri" w:cs="Times New Roman"/>
          <w:sz w:val="28"/>
          <w:szCs w:val="24"/>
          <w:lang w:eastAsia="zh-CN"/>
        </w:rPr>
      </w:pPr>
    </w:p>
    <w:p w14:paraId="1DB0FD7E" w14:textId="77777777" w:rsidR="00677AFE" w:rsidRPr="00744AA4" w:rsidRDefault="00677AFE" w:rsidP="00677AFE">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29F98DE9" w14:textId="77777777" w:rsidR="00677AFE" w:rsidRPr="00744AA4" w:rsidRDefault="00677AFE" w:rsidP="00677AFE">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65C5F3E4" w14:textId="77777777" w:rsidR="00677AFE" w:rsidRPr="00744AA4" w:rsidRDefault="00677AFE" w:rsidP="00677AFE">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762A6045" w14:textId="77777777" w:rsidR="00677AFE" w:rsidRPr="00744AA4" w:rsidRDefault="00677AFE" w:rsidP="00677AFE">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52BC2D3A" w14:textId="77777777" w:rsidR="00677AFE" w:rsidRPr="00744AA4" w:rsidRDefault="00677AFE" w:rsidP="00677AFE">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181FF525" w14:textId="77777777" w:rsidR="00677AFE" w:rsidRPr="00744AA4" w:rsidRDefault="00677AFE" w:rsidP="00677AFE">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1D0C5593" w14:textId="77777777" w:rsidR="00677AFE" w:rsidRPr="00744AA4" w:rsidRDefault="00677AFE" w:rsidP="00677AFE">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7D3BA6AA" w14:textId="77777777" w:rsidR="00677AFE" w:rsidRPr="00744AA4" w:rsidRDefault="00677AFE" w:rsidP="00677AFE">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7475C5C9" w14:textId="77777777" w:rsidR="00677AFE" w:rsidRPr="00744AA4" w:rsidRDefault="00677AFE" w:rsidP="00677AFE">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65319DF0" w14:textId="77777777" w:rsidR="00677AFE" w:rsidRPr="00744AA4" w:rsidRDefault="00677AFE" w:rsidP="00677AFE">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3B84EC03" w14:textId="77777777" w:rsidR="00677AFE" w:rsidRPr="00744AA4" w:rsidRDefault="00677AFE" w:rsidP="00677AFE">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755EF12C" w14:textId="77777777" w:rsidR="00677AFE" w:rsidRPr="00744AA4" w:rsidRDefault="00677AFE" w:rsidP="00677AFE">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56572D21" w14:textId="77777777" w:rsidR="00677AFE" w:rsidRPr="00744AA4" w:rsidRDefault="00677AFE" w:rsidP="00677AFE">
      <w:pPr>
        <w:autoSpaceDE w:val="0"/>
        <w:autoSpaceDN w:val="0"/>
        <w:adjustRightInd w:val="0"/>
        <w:spacing w:after="0" w:line="276" w:lineRule="auto"/>
        <w:jc w:val="center"/>
        <w:rPr>
          <w:rFonts w:ascii="Times New Roman" w:eastAsia="Times New Roman" w:hAnsi="Times New Roman" w:cs="Times New Roman"/>
          <w:b/>
          <w:color w:val="000000"/>
          <w:sz w:val="28"/>
          <w:szCs w:val="28"/>
          <w:lang w:eastAsia="en-GB"/>
        </w:rPr>
      </w:pPr>
    </w:p>
    <w:p w14:paraId="696B2679" w14:textId="77777777" w:rsidR="00677AFE" w:rsidRPr="00744AA4" w:rsidRDefault="00677AFE" w:rsidP="00677AFE">
      <w:pPr>
        <w:autoSpaceDE w:val="0"/>
        <w:autoSpaceDN w:val="0"/>
        <w:adjustRightInd w:val="0"/>
        <w:spacing w:after="0" w:line="276" w:lineRule="auto"/>
        <w:rPr>
          <w:rFonts w:ascii="Times New Roman" w:eastAsia="Times New Roman" w:hAnsi="Times New Roman" w:cs="Times New Roman"/>
          <w:b/>
          <w:color w:val="000000"/>
          <w:sz w:val="28"/>
          <w:szCs w:val="28"/>
          <w:lang w:eastAsia="en-GB"/>
        </w:rPr>
      </w:pPr>
    </w:p>
    <w:p w14:paraId="4EAFE7D7" w14:textId="77777777" w:rsidR="00677AFE" w:rsidRDefault="00677AFE" w:rsidP="00677AFE">
      <w:pPr>
        <w:rPr>
          <w:rFonts w:ascii="Times New Roman" w:eastAsia="Times New Roman" w:hAnsi="Times New Roman" w:cs="Times New Roman"/>
          <w:b/>
          <w:color w:val="000000" w:themeColor="text1"/>
          <w:sz w:val="28"/>
          <w:szCs w:val="28"/>
          <w:lang w:eastAsia="en-GB"/>
        </w:rPr>
      </w:pPr>
      <w:r>
        <w:rPr>
          <w:b/>
          <w:color w:val="000000" w:themeColor="text1"/>
          <w:sz w:val="28"/>
          <w:szCs w:val="28"/>
        </w:rPr>
        <w:br w:type="page"/>
      </w:r>
    </w:p>
    <w:p w14:paraId="4D5E14EC" w14:textId="77777777" w:rsidR="00677AFE" w:rsidRPr="00671B44" w:rsidRDefault="00677AFE" w:rsidP="0012021E">
      <w:pPr>
        <w:pStyle w:val="Default"/>
        <w:jc w:val="center"/>
        <w:rPr>
          <w:b/>
          <w:color w:val="000000" w:themeColor="text1"/>
          <w:sz w:val="28"/>
          <w:szCs w:val="28"/>
        </w:rPr>
      </w:pPr>
      <w:r w:rsidRPr="00671B44">
        <w:rPr>
          <w:b/>
          <w:color w:val="000000" w:themeColor="text1"/>
          <w:sz w:val="28"/>
          <w:szCs w:val="28"/>
        </w:rPr>
        <w:lastRenderedPageBreak/>
        <w:t>ВВЕДЕНИЕ</w:t>
      </w:r>
    </w:p>
    <w:p w14:paraId="2D557834" w14:textId="1BDCE27C" w:rsidR="00677AFE" w:rsidRPr="00671B44" w:rsidRDefault="00677AFE" w:rsidP="0012021E">
      <w:pPr>
        <w:pStyle w:val="Default"/>
        <w:ind w:firstLine="567"/>
        <w:jc w:val="both"/>
        <w:rPr>
          <w:color w:val="000000" w:themeColor="text1"/>
          <w:sz w:val="28"/>
          <w:szCs w:val="28"/>
        </w:rPr>
      </w:pPr>
      <w:r w:rsidRPr="00671B44">
        <w:rPr>
          <w:color w:val="000000" w:themeColor="text1"/>
          <w:sz w:val="28"/>
          <w:szCs w:val="28"/>
        </w:rPr>
        <w:t xml:space="preserve">Настоящее руководство по эксплуатации предназначено для изучения </w:t>
      </w:r>
      <w:r w:rsidR="0012021E">
        <w:rPr>
          <w:color w:val="000000" w:themeColor="text1"/>
          <w:sz w:val="28"/>
          <w:szCs w:val="28"/>
        </w:rPr>
        <w:t>устройства</w:t>
      </w:r>
      <w:r w:rsidRPr="00671B44">
        <w:rPr>
          <w:color w:val="000000" w:themeColor="text1"/>
          <w:sz w:val="28"/>
          <w:szCs w:val="28"/>
        </w:rPr>
        <w:t xml:space="preserve"> - </w:t>
      </w:r>
      <w:r w:rsidR="00004FA1">
        <w:rPr>
          <w:color w:val="000000" w:themeColor="text1"/>
          <w:sz w:val="28"/>
          <w:szCs w:val="28"/>
        </w:rPr>
        <w:t>культиватор</w:t>
      </w:r>
      <w:r w:rsidRPr="00671B44">
        <w:rPr>
          <w:color w:val="000000" w:themeColor="text1"/>
          <w:sz w:val="28"/>
          <w:szCs w:val="28"/>
        </w:rPr>
        <w:t xml:space="preserve"> аккумуляторный (далее – </w:t>
      </w:r>
      <w:r w:rsidR="0012021E">
        <w:rPr>
          <w:color w:val="000000" w:themeColor="text1"/>
          <w:sz w:val="28"/>
          <w:szCs w:val="28"/>
        </w:rPr>
        <w:t>устройство</w:t>
      </w:r>
      <w:r w:rsidRPr="00671B44">
        <w:rPr>
          <w:color w:val="000000" w:themeColor="text1"/>
          <w:sz w:val="28"/>
          <w:szCs w:val="28"/>
        </w:rPr>
        <w:t xml:space="preserve">) и правильной его эксплуатации. В данном руководстве по эксплуатации содержится информация, способствующая длительному и безопасному использованию </w:t>
      </w:r>
      <w:r w:rsidR="0012021E">
        <w:rPr>
          <w:color w:val="000000" w:themeColor="text1"/>
          <w:sz w:val="28"/>
          <w:szCs w:val="28"/>
        </w:rPr>
        <w:t>устройства</w:t>
      </w:r>
      <w:r w:rsidRPr="00671B44">
        <w:rPr>
          <w:color w:val="000000" w:themeColor="text1"/>
          <w:sz w:val="28"/>
          <w:szCs w:val="28"/>
        </w:rPr>
        <w:t xml:space="preserve">. </w:t>
      </w:r>
    </w:p>
    <w:p w14:paraId="42F12DE5" w14:textId="182D773F" w:rsidR="00677AFE" w:rsidRPr="00671B44" w:rsidRDefault="00677AFE" w:rsidP="0012021E">
      <w:pPr>
        <w:pStyle w:val="Default"/>
        <w:ind w:firstLine="567"/>
        <w:jc w:val="both"/>
        <w:rPr>
          <w:color w:val="000000" w:themeColor="text1"/>
          <w:sz w:val="28"/>
          <w:szCs w:val="28"/>
        </w:rPr>
      </w:pPr>
      <w:r w:rsidRPr="00671B44">
        <w:rPr>
          <w:color w:val="000000" w:themeColor="text1"/>
          <w:sz w:val="28"/>
          <w:szCs w:val="28"/>
        </w:rPr>
        <w:t xml:space="preserve">Производитель оставляет за собой право без дополнительного уведомления вносить в руководство по эксплуатации изменения, связанные с улучшением </w:t>
      </w:r>
      <w:r w:rsidR="0012021E">
        <w:rPr>
          <w:color w:val="000000" w:themeColor="text1"/>
          <w:sz w:val="28"/>
          <w:szCs w:val="28"/>
        </w:rPr>
        <w:t>устройства</w:t>
      </w:r>
      <w:r w:rsidRPr="00671B44">
        <w:rPr>
          <w:color w:val="000000" w:themeColor="text1"/>
          <w:sz w:val="28"/>
          <w:szCs w:val="28"/>
        </w:rPr>
        <w:t xml:space="preserve">. </w:t>
      </w:r>
    </w:p>
    <w:p w14:paraId="397A7D36" w14:textId="77777777" w:rsidR="00677AFE" w:rsidRPr="00671B44" w:rsidRDefault="00677AFE" w:rsidP="0012021E">
      <w:pPr>
        <w:pStyle w:val="Default"/>
        <w:ind w:firstLine="567"/>
        <w:jc w:val="both"/>
        <w:rPr>
          <w:color w:val="000000" w:themeColor="text1"/>
          <w:sz w:val="28"/>
          <w:szCs w:val="28"/>
        </w:rPr>
      </w:pPr>
      <w:r w:rsidRPr="00671B44">
        <w:rPr>
          <w:color w:val="000000" w:themeColor="text1"/>
          <w:sz w:val="28"/>
          <w:szCs w:val="28"/>
        </w:rPr>
        <w:t>Внесённые изменения будут опубликованы в новой редакции руководства по эксплуатации и на сайте компании: https://z3k.ru.</w:t>
      </w:r>
    </w:p>
    <w:p w14:paraId="2B226459" w14:textId="1C7F623B" w:rsidR="00677AFE" w:rsidRPr="00671B44" w:rsidRDefault="00677AFE" w:rsidP="0012021E">
      <w:pPr>
        <w:pStyle w:val="Default"/>
        <w:ind w:firstLine="567"/>
        <w:jc w:val="both"/>
      </w:pPr>
      <w:r w:rsidRPr="00671B44">
        <w:rPr>
          <w:color w:val="000000" w:themeColor="text1"/>
          <w:sz w:val="28"/>
          <w:szCs w:val="28"/>
        </w:rPr>
        <w:t xml:space="preserve">Перед началом работы с </w:t>
      </w:r>
      <w:r w:rsidR="0012021E">
        <w:rPr>
          <w:color w:val="000000" w:themeColor="text1"/>
          <w:sz w:val="28"/>
          <w:szCs w:val="28"/>
        </w:rPr>
        <w:t>устройством</w:t>
      </w:r>
      <w:r w:rsidRPr="00671B44">
        <w:rPr>
          <w:color w:val="000000" w:themeColor="text1"/>
          <w:sz w:val="28"/>
          <w:szCs w:val="28"/>
        </w:rPr>
        <w:t xml:space="preserve"> необходимо внимательно прочитать настоящее руководство по эксплуатации.</w:t>
      </w:r>
      <w:r w:rsidRPr="00671B44">
        <w:t xml:space="preserve"> </w:t>
      </w:r>
    </w:p>
    <w:p w14:paraId="424CC2A7" w14:textId="75623910" w:rsidR="00677AFE" w:rsidRDefault="00677AFE" w:rsidP="0012021E">
      <w:pPr>
        <w:pStyle w:val="Default"/>
        <w:ind w:firstLine="567"/>
        <w:jc w:val="both"/>
        <w:rPr>
          <w:color w:val="000000" w:themeColor="text1"/>
          <w:sz w:val="28"/>
          <w:szCs w:val="28"/>
        </w:rPr>
      </w:pPr>
      <w:r w:rsidRPr="00744AA4">
        <w:rPr>
          <w:color w:val="000000" w:themeColor="text1"/>
          <w:sz w:val="28"/>
          <w:szCs w:val="28"/>
        </w:rPr>
        <w:t xml:space="preserve">Начав работу с </w:t>
      </w:r>
      <w:r w:rsidR="0012021E">
        <w:rPr>
          <w:color w:val="000000" w:themeColor="text1"/>
          <w:sz w:val="28"/>
          <w:szCs w:val="28"/>
        </w:rPr>
        <w:t>устройством</w:t>
      </w:r>
      <w:r w:rsidRPr="00744AA4">
        <w:rPr>
          <w:color w:val="000000" w:themeColor="text1"/>
          <w:sz w:val="28"/>
          <w:szCs w:val="28"/>
        </w:rPr>
        <w:t>, покупатель</w:t>
      </w:r>
      <w:r w:rsidRPr="00671B44">
        <w:rPr>
          <w:color w:val="000000" w:themeColor="text1"/>
          <w:sz w:val="28"/>
          <w:szCs w:val="28"/>
        </w:rPr>
        <w:t xml:space="preserve"> подтверждает, что ознакомился с настоящим руководством по эксплуатации </w:t>
      </w:r>
      <w:r w:rsidR="0012021E">
        <w:rPr>
          <w:color w:val="000000" w:themeColor="text1"/>
          <w:sz w:val="28"/>
          <w:szCs w:val="28"/>
        </w:rPr>
        <w:t>устройства</w:t>
      </w:r>
      <w:r w:rsidRPr="00671B44">
        <w:rPr>
          <w:color w:val="000000" w:themeColor="text1"/>
          <w:sz w:val="28"/>
          <w:szCs w:val="28"/>
        </w:rPr>
        <w:t xml:space="preserve"> и берет ответственность за последствия нарушения положений настоящего руководства: правил техники безопасности, эксплуатации, хранения и утилизации </w:t>
      </w:r>
      <w:r w:rsidR="0012021E">
        <w:rPr>
          <w:color w:val="000000" w:themeColor="text1"/>
          <w:sz w:val="28"/>
          <w:szCs w:val="28"/>
        </w:rPr>
        <w:t>устройства</w:t>
      </w:r>
      <w:r w:rsidRPr="00671B44">
        <w:rPr>
          <w:color w:val="000000" w:themeColor="text1"/>
          <w:sz w:val="28"/>
          <w:szCs w:val="28"/>
        </w:rPr>
        <w:t>.</w:t>
      </w:r>
    </w:p>
    <w:p w14:paraId="1A132885" w14:textId="77777777" w:rsidR="0012021E" w:rsidRDefault="0012021E" w:rsidP="0012021E">
      <w:pPr>
        <w:jc w:val="center"/>
        <w:rPr>
          <w:rFonts w:ascii="Times New Roman" w:hAnsi="Times New Roman" w:cs="Times New Roman"/>
          <w:b/>
          <w:color w:val="000000" w:themeColor="text1"/>
          <w:sz w:val="28"/>
          <w:szCs w:val="28"/>
        </w:rPr>
      </w:pPr>
    </w:p>
    <w:p w14:paraId="0BD81EFA" w14:textId="10474AF4" w:rsidR="00677AFE" w:rsidRPr="0012021E" w:rsidRDefault="00677AFE" w:rsidP="0012021E">
      <w:pPr>
        <w:jc w:val="center"/>
        <w:rPr>
          <w:rFonts w:ascii="Times New Roman" w:eastAsia="Times New Roman" w:hAnsi="Times New Roman" w:cs="Times New Roman"/>
          <w:color w:val="000000" w:themeColor="text1"/>
          <w:sz w:val="28"/>
          <w:szCs w:val="28"/>
          <w:lang w:eastAsia="en-GB"/>
        </w:rPr>
      </w:pPr>
      <w:r w:rsidRPr="0012021E">
        <w:rPr>
          <w:rFonts w:ascii="Times New Roman" w:hAnsi="Times New Roman" w:cs="Times New Roman"/>
          <w:b/>
          <w:color w:val="000000" w:themeColor="text1"/>
          <w:sz w:val="28"/>
          <w:szCs w:val="28"/>
        </w:rPr>
        <w:t>ТЕХНИЧЕСКИЕ ХАРАКТЕРИСТИКИ</w:t>
      </w:r>
    </w:p>
    <w:tbl>
      <w:tblPr>
        <w:tblStyle w:val="a3"/>
        <w:tblW w:w="0" w:type="auto"/>
        <w:jc w:val="center"/>
        <w:tblLook w:val="04A0" w:firstRow="1" w:lastRow="0" w:firstColumn="1" w:lastColumn="0" w:noHBand="0" w:noVBand="1"/>
      </w:tblPr>
      <w:tblGrid>
        <w:gridCol w:w="5098"/>
        <w:gridCol w:w="4247"/>
      </w:tblGrid>
      <w:tr w:rsidR="00677AFE" w:rsidRPr="00671B44" w14:paraId="388BDD52" w14:textId="77777777" w:rsidTr="0012021E">
        <w:trPr>
          <w:jc w:val="center"/>
        </w:trPr>
        <w:tc>
          <w:tcPr>
            <w:tcW w:w="5098" w:type="dxa"/>
          </w:tcPr>
          <w:p w14:paraId="7D29020E" w14:textId="77777777" w:rsidR="00677AFE" w:rsidRPr="00B025E2" w:rsidRDefault="00677AFE" w:rsidP="009D5AEC">
            <w:pPr>
              <w:spacing w:line="276" w:lineRule="auto"/>
              <w:rPr>
                <w:rFonts w:ascii="Times New Roman" w:hAnsi="Times New Roman"/>
                <w:sz w:val="24"/>
              </w:rPr>
            </w:pPr>
            <w:r w:rsidRPr="00B025E2">
              <w:rPr>
                <w:rFonts w:ascii="Times New Roman" w:hAnsi="Times New Roman"/>
                <w:sz w:val="24"/>
              </w:rPr>
              <w:t>Модель</w:t>
            </w:r>
          </w:p>
        </w:tc>
        <w:tc>
          <w:tcPr>
            <w:tcW w:w="4247" w:type="dxa"/>
          </w:tcPr>
          <w:p w14:paraId="2940DDDB" w14:textId="6D9415B7" w:rsidR="00677AFE" w:rsidRPr="00B025E2" w:rsidRDefault="00004FA1" w:rsidP="0012021E">
            <w:pPr>
              <w:spacing w:line="276" w:lineRule="auto"/>
              <w:jc w:val="center"/>
              <w:rPr>
                <w:rFonts w:ascii="Times New Roman" w:hAnsi="Times New Roman"/>
                <w:sz w:val="24"/>
                <w:lang w:val="en-US"/>
              </w:rPr>
            </w:pPr>
            <w:r>
              <w:rPr>
                <w:rFonts w:ascii="Times New Roman" w:hAnsi="Times New Roman"/>
                <w:sz w:val="24"/>
                <w:lang w:val="en-US"/>
              </w:rPr>
              <w:t>DKET</w:t>
            </w:r>
            <w:r w:rsidR="0012021E">
              <w:rPr>
                <w:rFonts w:ascii="Times New Roman" w:hAnsi="Times New Roman"/>
                <w:sz w:val="24"/>
                <w:lang w:val="en-US"/>
              </w:rPr>
              <w:t>36</w:t>
            </w:r>
          </w:p>
        </w:tc>
      </w:tr>
      <w:tr w:rsidR="00677AFE" w:rsidRPr="00671B44" w14:paraId="081A3325" w14:textId="77777777" w:rsidTr="0012021E">
        <w:trPr>
          <w:trHeight w:val="311"/>
          <w:jc w:val="center"/>
        </w:trPr>
        <w:tc>
          <w:tcPr>
            <w:tcW w:w="5098" w:type="dxa"/>
          </w:tcPr>
          <w:p w14:paraId="68B6668F" w14:textId="77777777" w:rsidR="00677AFE" w:rsidRPr="00B025E2" w:rsidRDefault="00677AFE" w:rsidP="009D5AEC">
            <w:pPr>
              <w:spacing w:line="276" w:lineRule="auto"/>
              <w:rPr>
                <w:rFonts w:ascii="Times New Roman" w:hAnsi="Times New Roman"/>
                <w:sz w:val="24"/>
              </w:rPr>
            </w:pPr>
            <w:r w:rsidRPr="00B025E2">
              <w:rPr>
                <w:rFonts w:ascii="Times New Roman" w:hAnsi="Times New Roman"/>
                <w:sz w:val="24"/>
              </w:rPr>
              <w:t>Аккумулятор</w:t>
            </w:r>
          </w:p>
        </w:tc>
        <w:tc>
          <w:tcPr>
            <w:tcW w:w="4247" w:type="dxa"/>
          </w:tcPr>
          <w:p w14:paraId="388958A3" w14:textId="77777777" w:rsidR="00677AFE" w:rsidRPr="00B025E2" w:rsidRDefault="00677AFE" w:rsidP="0012021E">
            <w:pPr>
              <w:spacing w:line="276" w:lineRule="auto"/>
              <w:jc w:val="center"/>
              <w:rPr>
                <w:rFonts w:ascii="Times New Roman" w:hAnsi="Times New Roman"/>
                <w:sz w:val="24"/>
              </w:rPr>
            </w:pPr>
            <w:r w:rsidRPr="00B025E2">
              <w:rPr>
                <w:rFonts w:ascii="Times New Roman" w:hAnsi="Times New Roman"/>
                <w:sz w:val="24"/>
              </w:rPr>
              <w:t>Li-Ion</w:t>
            </w:r>
          </w:p>
        </w:tc>
      </w:tr>
      <w:tr w:rsidR="006D4220" w:rsidRPr="00671B44" w14:paraId="10EE636C" w14:textId="77777777" w:rsidTr="0012021E">
        <w:trPr>
          <w:trHeight w:val="311"/>
          <w:jc w:val="center"/>
        </w:trPr>
        <w:tc>
          <w:tcPr>
            <w:tcW w:w="5098" w:type="dxa"/>
          </w:tcPr>
          <w:p w14:paraId="18C6F67F" w14:textId="0149D0E4" w:rsidR="006D4220" w:rsidRPr="00B025E2" w:rsidRDefault="006D4220" w:rsidP="009D5AEC">
            <w:pPr>
              <w:spacing w:line="276" w:lineRule="auto"/>
              <w:rPr>
                <w:rFonts w:ascii="Times New Roman" w:hAnsi="Times New Roman"/>
                <w:sz w:val="24"/>
              </w:rPr>
            </w:pPr>
            <w:r w:rsidRPr="00B025E2">
              <w:rPr>
                <w:rFonts w:ascii="Times New Roman" w:hAnsi="Times New Roman"/>
                <w:sz w:val="24"/>
              </w:rPr>
              <w:t>Напряжение АКБ, В</w:t>
            </w:r>
          </w:p>
        </w:tc>
        <w:tc>
          <w:tcPr>
            <w:tcW w:w="4247" w:type="dxa"/>
          </w:tcPr>
          <w:p w14:paraId="23EB321E" w14:textId="1E52081C" w:rsidR="006D4220" w:rsidRPr="00B025E2" w:rsidRDefault="0012021E" w:rsidP="0012021E">
            <w:pPr>
              <w:spacing w:line="276" w:lineRule="auto"/>
              <w:jc w:val="center"/>
              <w:rPr>
                <w:rFonts w:ascii="Times New Roman" w:hAnsi="Times New Roman"/>
                <w:sz w:val="24"/>
                <w:lang w:val="en-US"/>
              </w:rPr>
            </w:pPr>
            <w:r>
              <w:rPr>
                <w:rFonts w:ascii="Times New Roman" w:hAnsi="Times New Roman"/>
                <w:sz w:val="24"/>
                <w:lang w:val="en-US"/>
              </w:rPr>
              <w:t>20</w:t>
            </w:r>
          </w:p>
        </w:tc>
      </w:tr>
      <w:tr w:rsidR="00677AFE" w:rsidRPr="00671B44" w14:paraId="141796C9" w14:textId="77777777" w:rsidTr="0012021E">
        <w:trPr>
          <w:jc w:val="center"/>
        </w:trPr>
        <w:tc>
          <w:tcPr>
            <w:tcW w:w="5098" w:type="dxa"/>
          </w:tcPr>
          <w:p w14:paraId="7028C251" w14:textId="7087AE87" w:rsidR="00677AFE" w:rsidRPr="00B025E2" w:rsidRDefault="00446087" w:rsidP="009D5AEC">
            <w:pPr>
              <w:spacing w:line="276" w:lineRule="auto"/>
              <w:rPr>
                <w:rFonts w:ascii="Times New Roman" w:hAnsi="Times New Roman"/>
                <w:sz w:val="24"/>
              </w:rPr>
            </w:pPr>
            <w:r>
              <w:rPr>
                <w:rFonts w:ascii="Times New Roman" w:hAnsi="Times New Roman"/>
                <w:sz w:val="24"/>
              </w:rPr>
              <w:t>Емкость АКБ, Ач</w:t>
            </w:r>
          </w:p>
        </w:tc>
        <w:tc>
          <w:tcPr>
            <w:tcW w:w="4247" w:type="dxa"/>
          </w:tcPr>
          <w:p w14:paraId="66B3A040" w14:textId="4818B0AB" w:rsidR="00677AFE" w:rsidRPr="00B025E2" w:rsidRDefault="0012021E" w:rsidP="0012021E">
            <w:pPr>
              <w:spacing w:line="276" w:lineRule="auto"/>
              <w:jc w:val="center"/>
              <w:rPr>
                <w:rFonts w:ascii="Times New Roman" w:hAnsi="Times New Roman"/>
                <w:sz w:val="24"/>
                <w:highlight w:val="yellow"/>
              </w:rPr>
            </w:pPr>
            <w:r>
              <w:rPr>
                <w:rFonts w:ascii="Times New Roman" w:hAnsi="Times New Roman"/>
                <w:sz w:val="24"/>
                <w:lang w:val="en-US"/>
              </w:rPr>
              <w:t>5</w:t>
            </w:r>
            <w:r w:rsidR="00446087">
              <w:rPr>
                <w:rFonts w:ascii="Times New Roman" w:hAnsi="Times New Roman"/>
                <w:sz w:val="24"/>
              </w:rPr>
              <w:t>,0</w:t>
            </w:r>
          </w:p>
        </w:tc>
      </w:tr>
      <w:tr w:rsidR="00677AFE" w:rsidRPr="00671B44" w14:paraId="4899D876" w14:textId="77777777" w:rsidTr="0012021E">
        <w:trPr>
          <w:jc w:val="center"/>
        </w:trPr>
        <w:tc>
          <w:tcPr>
            <w:tcW w:w="5098" w:type="dxa"/>
          </w:tcPr>
          <w:p w14:paraId="68006732" w14:textId="5E280275" w:rsidR="00677AFE" w:rsidRPr="00446087" w:rsidRDefault="00446087" w:rsidP="009D5AEC">
            <w:pPr>
              <w:spacing w:line="276" w:lineRule="auto"/>
              <w:rPr>
                <w:rFonts w:ascii="Times New Roman" w:hAnsi="Times New Roman"/>
                <w:sz w:val="24"/>
              </w:rPr>
            </w:pPr>
            <w:r>
              <w:rPr>
                <w:rFonts w:ascii="Times New Roman" w:hAnsi="Times New Roman"/>
                <w:sz w:val="24"/>
              </w:rPr>
              <w:t>Кол-во АКБ, шт</w:t>
            </w:r>
          </w:p>
        </w:tc>
        <w:tc>
          <w:tcPr>
            <w:tcW w:w="4247" w:type="dxa"/>
            <w:shd w:val="clear" w:color="auto" w:fill="auto"/>
          </w:tcPr>
          <w:p w14:paraId="7283E29F" w14:textId="51D026EB" w:rsidR="00677AFE" w:rsidRPr="0012021E" w:rsidRDefault="0012021E" w:rsidP="0012021E">
            <w:pPr>
              <w:spacing w:line="276" w:lineRule="auto"/>
              <w:jc w:val="center"/>
              <w:rPr>
                <w:rFonts w:ascii="Times New Roman" w:hAnsi="Times New Roman"/>
                <w:sz w:val="24"/>
                <w:highlight w:val="yellow"/>
                <w:lang w:val="en-US"/>
              </w:rPr>
            </w:pPr>
            <w:r>
              <w:rPr>
                <w:rFonts w:ascii="Times New Roman" w:hAnsi="Times New Roman"/>
                <w:sz w:val="24"/>
                <w:lang w:val="en-US"/>
              </w:rPr>
              <w:t>1</w:t>
            </w:r>
          </w:p>
        </w:tc>
      </w:tr>
      <w:tr w:rsidR="00677AFE" w:rsidRPr="00671B44" w14:paraId="071EEF3C" w14:textId="77777777" w:rsidTr="0012021E">
        <w:trPr>
          <w:jc w:val="center"/>
        </w:trPr>
        <w:tc>
          <w:tcPr>
            <w:tcW w:w="5098" w:type="dxa"/>
          </w:tcPr>
          <w:p w14:paraId="5111F385" w14:textId="62874DC0" w:rsidR="00677AFE" w:rsidRPr="00B025E2" w:rsidRDefault="009A0E53" w:rsidP="009D5AEC">
            <w:pPr>
              <w:spacing w:line="276" w:lineRule="auto"/>
              <w:rPr>
                <w:rFonts w:ascii="Times New Roman" w:hAnsi="Times New Roman"/>
                <w:sz w:val="24"/>
              </w:rPr>
            </w:pPr>
            <w:r>
              <w:rPr>
                <w:rFonts w:ascii="Times New Roman" w:hAnsi="Times New Roman"/>
                <w:sz w:val="24"/>
              </w:rPr>
              <w:t>Скорость вращения фрез</w:t>
            </w:r>
            <w:r w:rsidR="00446087">
              <w:rPr>
                <w:rFonts w:ascii="Times New Roman" w:hAnsi="Times New Roman"/>
                <w:sz w:val="24"/>
              </w:rPr>
              <w:t>, об/мин</w:t>
            </w:r>
          </w:p>
        </w:tc>
        <w:tc>
          <w:tcPr>
            <w:tcW w:w="4247" w:type="dxa"/>
          </w:tcPr>
          <w:p w14:paraId="38B80830" w14:textId="2F1383FB" w:rsidR="00677AFE" w:rsidRPr="00B025E2" w:rsidRDefault="009A0E53" w:rsidP="0012021E">
            <w:pPr>
              <w:spacing w:line="276" w:lineRule="auto"/>
              <w:jc w:val="center"/>
              <w:rPr>
                <w:rFonts w:ascii="Times New Roman" w:hAnsi="Times New Roman"/>
                <w:sz w:val="24"/>
                <w:highlight w:val="yellow"/>
              </w:rPr>
            </w:pPr>
            <w:r>
              <w:rPr>
                <w:rFonts w:ascii="Times New Roman" w:hAnsi="Times New Roman"/>
                <w:sz w:val="24"/>
              </w:rPr>
              <w:t>200</w:t>
            </w:r>
          </w:p>
        </w:tc>
      </w:tr>
      <w:tr w:rsidR="00677AFE" w:rsidRPr="00671B44" w14:paraId="4D438909" w14:textId="77777777" w:rsidTr="0012021E">
        <w:trPr>
          <w:jc w:val="center"/>
        </w:trPr>
        <w:tc>
          <w:tcPr>
            <w:tcW w:w="5098" w:type="dxa"/>
          </w:tcPr>
          <w:p w14:paraId="48CC8373" w14:textId="6C588E97" w:rsidR="00677AFE" w:rsidRPr="00B025E2" w:rsidRDefault="00D4498A" w:rsidP="009D5AEC">
            <w:pPr>
              <w:spacing w:line="276" w:lineRule="auto"/>
              <w:rPr>
                <w:rFonts w:ascii="Times New Roman" w:hAnsi="Times New Roman"/>
                <w:sz w:val="24"/>
              </w:rPr>
            </w:pPr>
            <w:r>
              <w:rPr>
                <w:rFonts w:ascii="Times New Roman" w:hAnsi="Times New Roman"/>
                <w:sz w:val="24"/>
              </w:rPr>
              <w:t>Д</w:t>
            </w:r>
            <w:r w:rsidR="0012021E">
              <w:rPr>
                <w:rFonts w:ascii="Times New Roman" w:hAnsi="Times New Roman"/>
                <w:sz w:val="24"/>
              </w:rPr>
              <w:t>иаметр фрез</w:t>
            </w:r>
            <w:r w:rsidR="00446087">
              <w:rPr>
                <w:rFonts w:ascii="Times New Roman" w:hAnsi="Times New Roman"/>
                <w:sz w:val="24"/>
              </w:rPr>
              <w:t>, мм</w:t>
            </w:r>
          </w:p>
        </w:tc>
        <w:tc>
          <w:tcPr>
            <w:tcW w:w="4247" w:type="dxa"/>
          </w:tcPr>
          <w:p w14:paraId="68DBA486" w14:textId="51CEA99B" w:rsidR="00677AFE" w:rsidRPr="00B025E2" w:rsidRDefault="009A0E53" w:rsidP="0012021E">
            <w:pPr>
              <w:spacing w:line="276" w:lineRule="auto"/>
              <w:jc w:val="center"/>
              <w:rPr>
                <w:rFonts w:ascii="Times New Roman" w:hAnsi="Times New Roman"/>
                <w:sz w:val="24"/>
              </w:rPr>
            </w:pPr>
            <w:r>
              <w:rPr>
                <w:rFonts w:ascii="Times New Roman" w:hAnsi="Times New Roman"/>
                <w:sz w:val="24"/>
              </w:rPr>
              <w:t>180</w:t>
            </w:r>
          </w:p>
        </w:tc>
      </w:tr>
      <w:tr w:rsidR="00677AFE" w:rsidRPr="00671B44" w14:paraId="0504F1D8" w14:textId="77777777" w:rsidTr="0012021E">
        <w:trPr>
          <w:jc w:val="center"/>
        </w:trPr>
        <w:tc>
          <w:tcPr>
            <w:tcW w:w="5098" w:type="dxa"/>
          </w:tcPr>
          <w:p w14:paraId="32ED0EBD" w14:textId="1CB9DCFF" w:rsidR="00677AFE" w:rsidRPr="00B025E2" w:rsidRDefault="00446087" w:rsidP="009D5AEC">
            <w:pPr>
              <w:spacing w:line="276" w:lineRule="auto"/>
              <w:rPr>
                <w:rFonts w:ascii="Times New Roman" w:hAnsi="Times New Roman"/>
                <w:sz w:val="24"/>
              </w:rPr>
            </w:pPr>
            <w:r>
              <w:rPr>
                <w:rFonts w:ascii="Times New Roman" w:hAnsi="Times New Roman"/>
                <w:sz w:val="24"/>
              </w:rPr>
              <w:t>Ширина обработки почвы, мм</w:t>
            </w:r>
          </w:p>
        </w:tc>
        <w:tc>
          <w:tcPr>
            <w:tcW w:w="4247" w:type="dxa"/>
          </w:tcPr>
          <w:p w14:paraId="4B5B34C9" w14:textId="3527ECCA" w:rsidR="00677AFE" w:rsidRPr="00B025E2" w:rsidRDefault="00446087" w:rsidP="0012021E">
            <w:pPr>
              <w:spacing w:line="276" w:lineRule="auto"/>
              <w:jc w:val="center"/>
              <w:rPr>
                <w:rFonts w:ascii="Times New Roman" w:hAnsi="Times New Roman"/>
                <w:sz w:val="24"/>
              </w:rPr>
            </w:pPr>
            <w:r>
              <w:rPr>
                <w:rFonts w:ascii="Times New Roman" w:hAnsi="Times New Roman"/>
                <w:sz w:val="24"/>
              </w:rPr>
              <w:t>360</w:t>
            </w:r>
          </w:p>
        </w:tc>
      </w:tr>
      <w:tr w:rsidR="0012021E" w:rsidRPr="00671B44" w14:paraId="7C1DD0FF" w14:textId="77777777" w:rsidTr="0012021E">
        <w:trPr>
          <w:jc w:val="center"/>
        </w:trPr>
        <w:tc>
          <w:tcPr>
            <w:tcW w:w="5098" w:type="dxa"/>
          </w:tcPr>
          <w:p w14:paraId="7793B655" w14:textId="5522D77D" w:rsidR="0012021E" w:rsidRDefault="009355DA" w:rsidP="009D5AEC">
            <w:pPr>
              <w:spacing w:line="276" w:lineRule="auto"/>
              <w:rPr>
                <w:rFonts w:ascii="Times New Roman" w:hAnsi="Times New Roman"/>
                <w:sz w:val="24"/>
              </w:rPr>
            </w:pPr>
            <w:r>
              <w:rPr>
                <w:rFonts w:ascii="Times New Roman" w:hAnsi="Times New Roman"/>
                <w:sz w:val="24"/>
              </w:rPr>
              <w:t>Тип двигателя</w:t>
            </w:r>
          </w:p>
        </w:tc>
        <w:tc>
          <w:tcPr>
            <w:tcW w:w="4247" w:type="dxa"/>
          </w:tcPr>
          <w:p w14:paraId="78C6C26D" w14:textId="68205CB2" w:rsidR="0012021E" w:rsidRPr="005F4128" w:rsidRDefault="00042AB4" w:rsidP="0012021E">
            <w:pPr>
              <w:spacing w:line="276" w:lineRule="auto"/>
              <w:jc w:val="center"/>
              <w:rPr>
                <w:rFonts w:ascii="Times New Roman" w:hAnsi="Times New Roman"/>
                <w:sz w:val="24"/>
              </w:rPr>
            </w:pPr>
            <w:r>
              <w:rPr>
                <w:rFonts w:ascii="Times New Roman" w:hAnsi="Times New Roman"/>
                <w:sz w:val="24"/>
              </w:rPr>
              <w:t>Бесщеточный</w:t>
            </w:r>
          </w:p>
        </w:tc>
      </w:tr>
      <w:tr w:rsidR="009355DA" w:rsidRPr="00671B44" w14:paraId="0475B5E2" w14:textId="77777777" w:rsidTr="0012021E">
        <w:trPr>
          <w:jc w:val="center"/>
        </w:trPr>
        <w:tc>
          <w:tcPr>
            <w:tcW w:w="5098" w:type="dxa"/>
          </w:tcPr>
          <w:p w14:paraId="37F6C668" w14:textId="0267FC9E" w:rsidR="009355DA" w:rsidRDefault="009355DA" w:rsidP="009D5AEC">
            <w:pPr>
              <w:spacing w:line="276" w:lineRule="auto"/>
              <w:rPr>
                <w:rFonts w:ascii="Times New Roman" w:hAnsi="Times New Roman"/>
                <w:sz w:val="24"/>
              </w:rPr>
            </w:pPr>
            <w:r>
              <w:rPr>
                <w:rFonts w:ascii="Times New Roman" w:hAnsi="Times New Roman"/>
                <w:sz w:val="24"/>
              </w:rPr>
              <w:t>Наличие колес</w:t>
            </w:r>
          </w:p>
        </w:tc>
        <w:tc>
          <w:tcPr>
            <w:tcW w:w="4247" w:type="dxa"/>
          </w:tcPr>
          <w:p w14:paraId="112646C5" w14:textId="759906B8" w:rsidR="009355DA" w:rsidRDefault="009355DA" w:rsidP="0012021E">
            <w:pPr>
              <w:spacing w:line="276" w:lineRule="auto"/>
              <w:jc w:val="center"/>
              <w:rPr>
                <w:rFonts w:ascii="Times New Roman" w:hAnsi="Times New Roman"/>
                <w:sz w:val="24"/>
              </w:rPr>
            </w:pPr>
            <w:r>
              <w:rPr>
                <w:rFonts w:ascii="Times New Roman" w:hAnsi="Times New Roman"/>
                <w:sz w:val="24"/>
              </w:rPr>
              <w:t>Нет</w:t>
            </w:r>
          </w:p>
        </w:tc>
      </w:tr>
    </w:tbl>
    <w:p w14:paraId="20728F21" w14:textId="77777777" w:rsidR="00B025E2" w:rsidRDefault="00B025E2" w:rsidP="00212B0B">
      <w:pPr>
        <w:keepNext/>
        <w:keepLines/>
        <w:spacing w:before="240" w:after="240"/>
        <w:outlineLvl w:val="1"/>
        <w:rPr>
          <w:rFonts w:ascii="Times New Roman" w:eastAsia="SimSun" w:hAnsi="Times New Roman" w:cs="Times New Roman"/>
          <w:b/>
          <w:color w:val="984806"/>
          <w:sz w:val="32"/>
          <w:szCs w:val="32"/>
        </w:rPr>
      </w:pPr>
    </w:p>
    <w:p w14:paraId="7AEAF7B3" w14:textId="1AE9F603" w:rsidR="008475D1" w:rsidRPr="008475D1" w:rsidRDefault="008475D1" w:rsidP="008475D1">
      <w:pPr>
        <w:keepNext/>
        <w:keepLines/>
        <w:spacing w:before="240" w:after="240"/>
        <w:ind w:left="284" w:firstLine="567"/>
        <w:jc w:val="center"/>
        <w:outlineLvl w:val="1"/>
        <w:rPr>
          <w:rFonts w:ascii="Times New Roman" w:eastAsia="SimSun" w:hAnsi="Times New Roman" w:cs="Times New Roman"/>
          <w:b/>
          <w:color w:val="984806"/>
          <w:sz w:val="32"/>
          <w:szCs w:val="32"/>
        </w:rPr>
      </w:pPr>
      <w:r w:rsidRPr="00FD74DE">
        <w:rPr>
          <w:rFonts w:ascii="Times New Roman" w:eastAsia="SimSun" w:hAnsi="Times New Roman" w:cs="Times New Roman"/>
          <w:b/>
          <w:color w:val="984806"/>
          <w:sz w:val="32"/>
          <w:szCs w:val="32"/>
        </w:rPr>
        <w:t>КОМПЛЕКТАЦИЯ</w:t>
      </w:r>
    </w:p>
    <w:p w14:paraId="5907B36B" w14:textId="298D7635" w:rsidR="00677AFE" w:rsidRDefault="00212B0B" w:rsidP="00677AFE">
      <w:pPr>
        <w:pStyle w:val="Default"/>
        <w:spacing w:line="276" w:lineRule="auto"/>
        <w:jc w:val="both"/>
        <w:rPr>
          <w:color w:val="000000" w:themeColor="text1"/>
          <w:sz w:val="28"/>
          <w:szCs w:val="28"/>
        </w:rPr>
      </w:pPr>
      <w:r>
        <w:rPr>
          <w:color w:val="000000" w:themeColor="text1"/>
          <w:sz w:val="28"/>
          <w:szCs w:val="28"/>
        </w:rPr>
        <w:t xml:space="preserve">Культиватор </w:t>
      </w:r>
      <w:r w:rsidR="0012021E">
        <w:rPr>
          <w:color w:val="000000" w:themeColor="text1"/>
          <w:sz w:val="28"/>
          <w:szCs w:val="28"/>
        </w:rPr>
        <w:t xml:space="preserve">(готов к сборке) </w:t>
      </w:r>
      <w:r w:rsidR="00677AFE">
        <w:rPr>
          <w:color w:val="000000" w:themeColor="text1"/>
          <w:sz w:val="28"/>
          <w:szCs w:val="28"/>
        </w:rPr>
        <w:t>– 1шт.</w:t>
      </w:r>
    </w:p>
    <w:p w14:paraId="658C4CF0" w14:textId="780D59FA" w:rsidR="00677AFE" w:rsidRDefault="00677AFE" w:rsidP="00EB2F6F">
      <w:pPr>
        <w:pStyle w:val="Default"/>
        <w:spacing w:line="276" w:lineRule="auto"/>
        <w:jc w:val="both"/>
        <w:rPr>
          <w:color w:val="000000" w:themeColor="text1"/>
          <w:sz w:val="28"/>
          <w:szCs w:val="28"/>
        </w:rPr>
      </w:pPr>
      <w:r w:rsidRPr="002460FC">
        <w:rPr>
          <w:color w:val="000000" w:themeColor="text1"/>
          <w:sz w:val="28"/>
          <w:szCs w:val="28"/>
        </w:rPr>
        <w:t>Зарядное устройство – 1шт.</w:t>
      </w:r>
    </w:p>
    <w:p w14:paraId="7FC0E28A" w14:textId="3F660471" w:rsidR="00EB2F6F" w:rsidRDefault="00EB2F6F" w:rsidP="00EB2F6F">
      <w:pPr>
        <w:pStyle w:val="Default"/>
        <w:spacing w:line="276" w:lineRule="auto"/>
        <w:jc w:val="both"/>
        <w:rPr>
          <w:color w:val="000000" w:themeColor="text1"/>
          <w:sz w:val="28"/>
          <w:szCs w:val="28"/>
        </w:rPr>
      </w:pPr>
      <w:r>
        <w:rPr>
          <w:color w:val="000000" w:themeColor="text1"/>
          <w:sz w:val="28"/>
          <w:szCs w:val="28"/>
        </w:rPr>
        <w:t xml:space="preserve">АКБ – </w:t>
      </w:r>
      <w:r w:rsidR="0012021E">
        <w:rPr>
          <w:color w:val="000000" w:themeColor="text1"/>
          <w:sz w:val="28"/>
          <w:szCs w:val="28"/>
        </w:rPr>
        <w:t>1</w:t>
      </w:r>
      <w:r w:rsidR="00212B0B">
        <w:rPr>
          <w:color w:val="000000" w:themeColor="text1"/>
          <w:sz w:val="28"/>
          <w:szCs w:val="28"/>
        </w:rPr>
        <w:t xml:space="preserve"> </w:t>
      </w:r>
      <w:r>
        <w:rPr>
          <w:color w:val="000000" w:themeColor="text1"/>
          <w:sz w:val="28"/>
          <w:szCs w:val="28"/>
        </w:rPr>
        <w:t>шт.</w:t>
      </w:r>
    </w:p>
    <w:p w14:paraId="52707651" w14:textId="3A14FFDC" w:rsidR="00677AFE" w:rsidRDefault="0012021E" w:rsidP="0012021E">
      <w:pPr>
        <w:pStyle w:val="Default"/>
        <w:spacing w:line="276" w:lineRule="auto"/>
        <w:jc w:val="both"/>
        <w:rPr>
          <w:color w:val="000000" w:themeColor="text1"/>
          <w:sz w:val="28"/>
          <w:szCs w:val="28"/>
        </w:rPr>
      </w:pPr>
      <w:r>
        <w:rPr>
          <w:color w:val="000000" w:themeColor="text1"/>
          <w:sz w:val="28"/>
          <w:szCs w:val="28"/>
        </w:rPr>
        <w:t>Руководство по эксплуатации – 1шт.</w:t>
      </w:r>
    </w:p>
    <w:p w14:paraId="1E44C479" w14:textId="712A5F1E" w:rsidR="00677AFE" w:rsidRDefault="00677AFE" w:rsidP="00677AFE"/>
    <w:p w14:paraId="36F871C4" w14:textId="77777777" w:rsidR="00677AFE" w:rsidRPr="0012021E" w:rsidRDefault="00677AFE" w:rsidP="00677AFE">
      <w:pPr>
        <w:rPr>
          <w:rFonts w:ascii="Times New Roman" w:eastAsia="Times New Roman" w:hAnsi="Times New Roman" w:cs="Times New Roman"/>
          <w:color w:val="000000" w:themeColor="text1"/>
          <w:sz w:val="28"/>
          <w:szCs w:val="28"/>
          <w:lang w:eastAsia="en-GB"/>
        </w:rPr>
      </w:pPr>
      <w:r>
        <w:rPr>
          <w:color w:val="000000" w:themeColor="text1"/>
          <w:sz w:val="28"/>
          <w:szCs w:val="28"/>
        </w:rPr>
        <w:br w:type="page"/>
      </w:r>
    </w:p>
    <w:p w14:paraId="743131A9" w14:textId="77777777" w:rsidR="00677AFE" w:rsidRPr="00B23C9A" w:rsidRDefault="00677AFE" w:rsidP="00677AFE">
      <w:pPr>
        <w:spacing w:after="0" w:line="276" w:lineRule="auto"/>
        <w:jc w:val="center"/>
        <w:rPr>
          <w:rFonts w:ascii="Times New Roman" w:eastAsia="Times New Roman" w:hAnsi="Times New Roman" w:cs="Times New Roman"/>
          <w:b/>
          <w:sz w:val="28"/>
          <w:szCs w:val="28"/>
          <w:lang w:eastAsia="zh-CN"/>
        </w:rPr>
      </w:pPr>
      <w:r w:rsidRPr="00B23C9A">
        <w:rPr>
          <w:rFonts w:ascii="Times New Roman" w:eastAsia="Times New Roman" w:hAnsi="Times New Roman" w:cs="Times New Roman"/>
          <w:b/>
          <w:sz w:val="28"/>
          <w:szCs w:val="28"/>
          <w:lang w:eastAsia="zh-CN"/>
        </w:rPr>
        <w:lastRenderedPageBreak/>
        <w:t>НАЗНАЧЕНИЕ И ОБЩИЕ ХАРАКТЕРИСТИКИ</w:t>
      </w:r>
    </w:p>
    <w:p w14:paraId="02C49985" w14:textId="175F44DC" w:rsidR="00D37FBE" w:rsidRDefault="00A76BF5" w:rsidP="00D37FBE">
      <w:pPr>
        <w:spacing w:after="0" w:line="240" w:lineRule="auto"/>
        <w:ind w:firstLine="567"/>
        <w:jc w:val="both"/>
        <w:rPr>
          <w:rFonts w:ascii="Times New Roman" w:eastAsia="SimSun" w:hAnsi="Times New Roman" w:cs="Times New Roman"/>
          <w:sz w:val="28"/>
          <w:szCs w:val="28"/>
          <w:lang w:eastAsia="zh-CN"/>
        </w:rPr>
      </w:pPr>
      <w:r w:rsidRPr="00A76BF5">
        <w:rPr>
          <w:rFonts w:ascii="Times New Roman" w:eastAsia="SimSun" w:hAnsi="Times New Roman" w:cs="Times New Roman"/>
          <w:sz w:val="28"/>
          <w:szCs w:val="28"/>
          <w:lang w:eastAsia="zh-CN"/>
        </w:rPr>
        <w:t xml:space="preserve">Аккумуляторный культиватор предназначен для </w:t>
      </w:r>
      <w:r w:rsidR="0012021E">
        <w:rPr>
          <w:rFonts w:ascii="Times New Roman" w:eastAsia="SimSun" w:hAnsi="Times New Roman" w:cs="Times New Roman"/>
          <w:sz w:val="28"/>
          <w:szCs w:val="28"/>
          <w:lang w:eastAsia="zh-CN"/>
        </w:rPr>
        <w:t xml:space="preserve">разрыхления и обработки почвы на территории </w:t>
      </w:r>
      <w:r w:rsidRPr="00A76BF5">
        <w:rPr>
          <w:rFonts w:ascii="Times New Roman" w:eastAsia="SimSun" w:hAnsi="Times New Roman" w:cs="Times New Roman"/>
          <w:sz w:val="28"/>
          <w:szCs w:val="28"/>
          <w:lang w:eastAsia="zh-CN"/>
        </w:rPr>
        <w:t>небольших садов и цветочных клумб.</w:t>
      </w:r>
    </w:p>
    <w:p w14:paraId="3F9F2866" w14:textId="3CE15DE6" w:rsidR="00677AFE" w:rsidRDefault="0012021E" w:rsidP="00D37FBE">
      <w:pPr>
        <w:spacing w:after="0" w:line="240" w:lineRule="auto"/>
        <w:ind w:firstLine="567"/>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Устройство</w:t>
      </w:r>
      <w:r w:rsidR="00677AFE" w:rsidRPr="00B23C9A">
        <w:rPr>
          <w:rFonts w:ascii="Times New Roman" w:eastAsia="SimSun" w:hAnsi="Times New Roman" w:cs="Times New Roman"/>
          <w:sz w:val="28"/>
          <w:szCs w:val="28"/>
          <w:lang w:eastAsia="zh-CN"/>
        </w:rPr>
        <w:t xml:space="preserve"> предназначен</w:t>
      </w:r>
      <w:r>
        <w:rPr>
          <w:rFonts w:ascii="Times New Roman" w:eastAsia="SimSun" w:hAnsi="Times New Roman" w:cs="Times New Roman"/>
          <w:sz w:val="28"/>
          <w:szCs w:val="28"/>
          <w:lang w:eastAsia="zh-CN"/>
        </w:rPr>
        <w:t>о</w:t>
      </w:r>
      <w:r w:rsidR="00677AFE" w:rsidRPr="00B23C9A">
        <w:rPr>
          <w:rFonts w:ascii="Times New Roman" w:eastAsia="SimSun" w:hAnsi="Times New Roman" w:cs="Times New Roman"/>
          <w:sz w:val="28"/>
          <w:szCs w:val="28"/>
          <w:lang w:eastAsia="zh-CN"/>
        </w:rPr>
        <w:t xml:space="preserve"> для непродолжительных работ в бытовых условиях, в районах с умеренным климатом, с характерной температурой от -10˚С до +40˚С, относительной влажностью воздуха не более 80% и отсутствием прямого воздействия атмосферных осадков и чрезмерной запыленности воздуха.</w:t>
      </w:r>
    </w:p>
    <w:p w14:paraId="13D07C26" w14:textId="129C1BDA" w:rsidR="0012021E" w:rsidRPr="009355DA" w:rsidRDefault="0012021E" w:rsidP="00D37FBE">
      <w:pPr>
        <w:spacing w:after="0" w:line="240" w:lineRule="auto"/>
        <w:ind w:firstLine="567"/>
        <w:jc w:val="both"/>
        <w:rPr>
          <w:rFonts w:ascii="Times New Roman" w:eastAsia="SimSun" w:hAnsi="Times New Roman" w:cs="Times New Roman"/>
          <w:sz w:val="28"/>
          <w:szCs w:val="28"/>
          <w:u w:val="single"/>
          <w:lang w:eastAsia="zh-CN"/>
        </w:rPr>
      </w:pPr>
      <w:r w:rsidRPr="009355DA">
        <w:rPr>
          <w:rFonts w:ascii="Times New Roman" w:eastAsia="SimSun" w:hAnsi="Times New Roman" w:cs="Times New Roman"/>
          <w:sz w:val="28"/>
          <w:szCs w:val="28"/>
          <w:u w:val="single"/>
          <w:lang w:eastAsia="zh-CN"/>
        </w:rPr>
        <w:t>Во избежание перегрева двигателя соблюдайте следующий режим эксплуатации: 10-15 минут работы, затем 10 минут отдыха.</w:t>
      </w:r>
    </w:p>
    <w:p w14:paraId="57DDBA67" w14:textId="512BDE02" w:rsidR="00677AFE" w:rsidRPr="00B23C9A" w:rsidRDefault="00677AFE" w:rsidP="00677AFE">
      <w:pPr>
        <w:spacing w:after="0" w:line="240" w:lineRule="auto"/>
        <w:ind w:firstLine="567"/>
        <w:jc w:val="both"/>
        <w:rPr>
          <w:rFonts w:ascii="Times New Roman" w:eastAsia="SimSun" w:hAnsi="Times New Roman" w:cs="Times New Roman"/>
          <w:sz w:val="28"/>
          <w:szCs w:val="28"/>
          <w:lang w:eastAsia="zh-CN"/>
        </w:rPr>
      </w:pPr>
      <w:r w:rsidRPr="00B23C9A">
        <w:rPr>
          <w:rFonts w:ascii="Times New Roman" w:eastAsia="SimSun" w:hAnsi="Times New Roman" w:cs="Times New Roman"/>
          <w:sz w:val="28"/>
          <w:szCs w:val="28"/>
          <w:lang w:eastAsia="zh-CN"/>
        </w:rPr>
        <w:t xml:space="preserve">Настоящий паспорт безопасности содержит самые полные сведения и требования, необходимые и достаточные для надежной, эффективной и безопасной эксплуатации </w:t>
      </w:r>
      <w:r w:rsidR="0012021E">
        <w:rPr>
          <w:rFonts w:ascii="Times New Roman" w:eastAsia="SimSun" w:hAnsi="Times New Roman" w:cs="Times New Roman"/>
          <w:sz w:val="28"/>
          <w:szCs w:val="28"/>
          <w:lang w:eastAsia="zh-CN"/>
        </w:rPr>
        <w:t>устройства</w:t>
      </w:r>
      <w:r w:rsidRPr="00B23C9A">
        <w:rPr>
          <w:rFonts w:ascii="Times New Roman" w:eastAsia="SimSun" w:hAnsi="Times New Roman" w:cs="Times New Roman"/>
          <w:sz w:val="28"/>
          <w:szCs w:val="28"/>
          <w:lang w:eastAsia="zh-CN"/>
        </w:rPr>
        <w:t>.</w:t>
      </w:r>
    </w:p>
    <w:p w14:paraId="7044EA17" w14:textId="46AD810E" w:rsidR="00677AFE" w:rsidRPr="00B23C9A" w:rsidRDefault="00677AFE" w:rsidP="00677AFE">
      <w:pPr>
        <w:spacing w:after="0" w:line="240" w:lineRule="auto"/>
        <w:ind w:firstLine="567"/>
        <w:jc w:val="both"/>
        <w:rPr>
          <w:rFonts w:ascii="Times New Roman" w:eastAsia="SimSun" w:hAnsi="Times New Roman" w:cs="Times New Roman"/>
          <w:sz w:val="28"/>
          <w:szCs w:val="28"/>
          <w:lang w:eastAsia="zh-CN"/>
        </w:rPr>
      </w:pPr>
      <w:r w:rsidRPr="00B23C9A">
        <w:rPr>
          <w:rFonts w:ascii="Times New Roman" w:eastAsia="SimSun" w:hAnsi="Times New Roman" w:cs="Times New Roman"/>
          <w:sz w:val="28"/>
          <w:szCs w:val="28"/>
          <w:lang w:eastAsia="zh-CN"/>
        </w:rPr>
        <w:t xml:space="preserve">В связи с непрерывной деятельностью по усовершенствованию конструкции изделия изготовитель оставляет за собой право вносить в </w:t>
      </w:r>
      <w:r w:rsidR="009355DA">
        <w:rPr>
          <w:rFonts w:ascii="Times New Roman" w:eastAsia="SimSun" w:hAnsi="Times New Roman" w:cs="Times New Roman"/>
          <w:sz w:val="28"/>
          <w:szCs w:val="28"/>
          <w:lang w:eastAsia="zh-CN"/>
        </w:rPr>
        <w:t>н</w:t>
      </w:r>
      <w:r w:rsidRPr="00B23C9A">
        <w:rPr>
          <w:rFonts w:ascii="Times New Roman" w:eastAsia="SimSun" w:hAnsi="Times New Roman" w:cs="Times New Roman"/>
          <w:sz w:val="28"/>
          <w:szCs w:val="28"/>
          <w:lang w:eastAsia="zh-CN"/>
        </w:rPr>
        <w:t>ее незначительные изменения, не отраженные в настоящем паспорт</w:t>
      </w:r>
      <w:r w:rsidR="00DC08AD" w:rsidRPr="00DC08AD">
        <w:rPr>
          <w:rFonts w:ascii="Times New Roman" w:eastAsia="SimSun" w:hAnsi="Times New Roman" w:cs="Times New Roman"/>
          <w:sz w:val="28"/>
          <w:szCs w:val="28"/>
          <w:lang w:eastAsia="zh-CN"/>
        </w:rPr>
        <w:t>е</w:t>
      </w:r>
      <w:r w:rsidRPr="00B23C9A">
        <w:rPr>
          <w:rFonts w:ascii="Times New Roman" w:eastAsia="SimSun" w:hAnsi="Times New Roman" w:cs="Times New Roman"/>
          <w:sz w:val="28"/>
          <w:szCs w:val="28"/>
          <w:lang w:eastAsia="zh-CN"/>
        </w:rPr>
        <w:t xml:space="preserve"> безопасности и не влияющие на эффективную и безопасную работу </w:t>
      </w:r>
      <w:r w:rsidR="0012021E">
        <w:rPr>
          <w:rFonts w:ascii="Times New Roman" w:eastAsia="SimSun" w:hAnsi="Times New Roman" w:cs="Times New Roman"/>
          <w:sz w:val="28"/>
          <w:szCs w:val="28"/>
          <w:lang w:eastAsia="zh-CN"/>
        </w:rPr>
        <w:t>устройства</w:t>
      </w:r>
      <w:r w:rsidRPr="00B23C9A">
        <w:rPr>
          <w:rFonts w:ascii="Times New Roman" w:eastAsia="SimSun" w:hAnsi="Times New Roman" w:cs="Times New Roman"/>
          <w:sz w:val="28"/>
          <w:szCs w:val="28"/>
          <w:lang w:eastAsia="zh-CN"/>
        </w:rPr>
        <w:t>.</w:t>
      </w:r>
    </w:p>
    <w:p w14:paraId="3F234EF0" w14:textId="77777777" w:rsidR="009355DA" w:rsidRPr="00A6062D" w:rsidRDefault="009355DA" w:rsidP="009355DA">
      <w:pPr>
        <w:spacing w:after="0" w:line="240" w:lineRule="auto"/>
        <w:ind w:firstLine="567"/>
        <w:jc w:val="both"/>
        <w:rPr>
          <w:rFonts w:ascii="Times New Roman" w:eastAsia="SimSun" w:hAnsi="Times New Roman" w:cs="Times New Roman"/>
          <w:sz w:val="28"/>
          <w:szCs w:val="28"/>
          <w:lang w:eastAsia="zh-CN"/>
        </w:rPr>
      </w:pPr>
      <w:r w:rsidRPr="00A6062D">
        <w:rPr>
          <w:rFonts w:ascii="Times New Roman" w:eastAsia="SimSun" w:hAnsi="Times New Roman" w:cs="Times New Roman"/>
          <w:sz w:val="28"/>
          <w:szCs w:val="28"/>
          <w:lang w:eastAsia="zh-CN"/>
        </w:rPr>
        <w:t xml:space="preserve">Внимательно изучите настоящее руководство по эксплуатации. Изученная информация позволит Вам научиться правильно вводить в эксплуатацию </w:t>
      </w:r>
      <w:r>
        <w:rPr>
          <w:rFonts w:ascii="Times New Roman" w:eastAsia="SimSun" w:hAnsi="Times New Roman" w:cs="Times New Roman"/>
          <w:sz w:val="28"/>
          <w:szCs w:val="28"/>
          <w:lang w:eastAsia="zh-CN"/>
        </w:rPr>
        <w:t>устройство</w:t>
      </w:r>
      <w:r w:rsidRPr="00A6062D">
        <w:rPr>
          <w:rFonts w:ascii="Times New Roman" w:eastAsia="SimSun" w:hAnsi="Times New Roman" w:cs="Times New Roman"/>
          <w:sz w:val="28"/>
          <w:szCs w:val="28"/>
          <w:lang w:eastAsia="zh-CN"/>
        </w:rPr>
        <w:t xml:space="preserve"> и позволит избежать ошибок и опасных ситуаций.</w:t>
      </w:r>
    </w:p>
    <w:p w14:paraId="48981DF6" w14:textId="77777777" w:rsidR="009355DA" w:rsidRPr="00A6062D" w:rsidRDefault="009355DA" w:rsidP="009355DA">
      <w:pPr>
        <w:tabs>
          <w:tab w:val="left" w:pos="2148"/>
        </w:tabs>
        <w:spacing w:after="0" w:line="240" w:lineRule="auto"/>
        <w:ind w:firstLine="567"/>
        <w:jc w:val="both"/>
        <w:rPr>
          <w:rFonts w:ascii="Times New Roman" w:eastAsia="Times New Roman" w:hAnsi="Times New Roman" w:cs="Times New Roman"/>
          <w:sz w:val="28"/>
          <w:szCs w:val="28"/>
          <w:lang w:eastAsia="zh-CN"/>
        </w:rPr>
      </w:pPr>
      <w:r w:rsidRPr="00A6062D">
        <w:rPr>
          <w:rFonts w:ascii="Times New Roman" w:eastAsia="Times New Roman" w:hAnsi="Times New Roman" w:cs="Times New Roman"/>
          <w:sz w:val="28"/>
          <w:szCs w:val="28"/>
          <w:lang w:eastAsia="zh-CN"/>
        </w:rPr>
        <w:t xml:space="preserve">К эксплуатации изделия допускаются только лица, достигшие совершеннолетия; имеющие навыки и/или представление о принципах работы и оперирования </w:t>
      </w:r>
      <w:r>
        <w:rPr>
          <w:rFonts w:ascii="Times New Roman" w:eastAsia="Times New Roman" w:hAnsi="Times New Roman" w:cs="Times New Roman"/>
          <w:sz w:val="28"/>
          <w:szCs w:val="28"/>
          <w:lang w:eastAsia="zh-CN"/>
        </w:rPr>
        <w:t>устройством</w:t>
      </w:r>
      <w:r w:rsidRPr="00A6062D">
        <w:rPr>
          <w:rFonts w:ascii="Times New Roman" w:eastAsia="Times New Roman" w:hAnsi="Times New Roman" w:cs="Times New Roman"/>
          <w:sz w:val="28"/>
          <w:szCs w:val="28"/>
          <w:lang w:eastAsia="zh-CN"/>
        </w:rPr>
        <w:t xml:space="preserve">; находящиеся в трезвом состоянии; не под действием лекарств, вызывающих сонливость и/или снижение концентрации внимания; не имеющие заболеваний, вызывающих подобные состояния, а также иных противопоказаний для работы с </w:t>
      </w:r>
      <w:r>
        <w:rPr>
          <w:rFonts w:ascii="Times New Roman" w:eastAsia="Times New Roman" w:hAnsi="Times New Roman" w:cs="Times New Roman"/>
          <w:sz w:val="28"/>
          <w:szCs w:val="28"/>
          <w:lang w:eastAsia="zh-CN"/>
        </w:rPr>
        <w:t>устройством</w:t>
      </w:r>
      <w:r w:rsidRPr="00A6062D">
        <w:rPr>
          <w:rFonts w:ascii="Times New Roman" w:eastAsia="Times New Roman" w:hAnsi="Times New Roman" w:cs="Times New Roman"/>
          <w:sz w:val="28"/>
          <w:szCs w:val="28"/>
          <w:lang w:eastAsia="zh-CN"/>
        </w:rPr>
        <w:t>.</w:t>
      </w:r>
    </w:p>
    <w:p w14:paraId="3E0F3FD9" w14:textId="77777777" w:rsidR="00677AFE" w:rsidRPr="00B23C9A" w:rsidRDefault="00677AFE" w:rsidP="00677AFE">
      <w:pPr>
        <w:spacing w:after="0" w:line="240" w:lineRule="auto"/>
        <w:jc w:val="both"/>
        <w:rPr>
          <w:rFonts w:ascii="Times New Roman" w:eastAsia="SimSun" w:hAnsi="Times New Roman" w:cs="Times New Roman"/>
          <w:sz w:val="28"/>
          <w:szCs w:val="28"/>
          <w:lang w:eastAsia="zh-CN"/>
        </w:rPr>
      </w:pPr>
    </w:p>
    <w:p w14:paraId="6A11366E" w14:textId="77777777" w:rsidR="00677AFE" w:rsidRPr="00B23C9A" w:rsidRDefault="00677AFE" w:rsidP="00677AFE">
      <w:pPr>
        <w:spacing w:after="0" w:line="240" w:lineRule="auto"/>
        <w:jc w:val="both"/>
        <w:rPr>
          <w:rFonts w:ascii="Times New Roman" w:eastAsia="SimSun" w:hAnsi="Times New Roman" w:cs="Times New Roman"/>
          <w:sz w:val="28"/>
          <w:szCs w:val="28"/>
          <w:lang w:eastAsia="zh-CN"/>
        </w:rPr>
      </w:pPr>
    </w:p>
    <w:p w14:paraId="51192395" w14:textId="77777777" w:rsidR="009355DA" w:rsidRDefault="009355DA">
      <w:pPr>
        <w:rPr>
          <w:rFonts w:ascii="Times New Roman" w:eastAsia="SimSun" w:hAnsi="Times New Roman" w:cs="Times New Roman"/>
          <w:b/>
          <w:sz w:val="28"/>
          <w:szCs w:val="28"/>
          <w:lang w:eastAsia="zh-CN"/>
        </w:rPr>
      </w:pPr>
      <w:r>
        <w:rPr>
          <w:rFonts w:ascii="Times New Roman" w:eastAsia="SimSun" w:hAnsi="Times New Roman" w:cs="Times New Roman"/>
          <w:b/>
          <w:sz w:val="28"/>
          <w:szCs w:val="28"/>
          <w:lang w:eastAsia="zh-CN"/>
        </w:rPr>
        <w:br w:type="page"/>
      </w:r>
    </w:p>
    <w:p w14:paraId="25C619D9" w14:textId="6A9223B9" w:rsidR="000C70E6" w:rsidRPr="009355DA" w:rsidRDefault="00677AFE" w:rsidP="009355DA">
      <w:pPr>
        <w:spacing w:after="0" w:line="240" w:lineRule="auto"/>
        <w:ind w:firstLine="567"/>
        <w:jc w:val="center"/>
        <w:rPr>
          <w:rFonts w:ascii="Times New Roman" w:eastAsia="SimSun" w:hAnsi="Times New Roman" w:cs="Times New Roman"/>
          <w:b/>
          <w:sz w:val="28"/>
          <w:szCs w:val="28"/>
          <w:lang w:eastAsia="zh-CN"/>
        </w:rPr>
      </w:pPr>
      <w:r w:rsidRPr="00B23C9A">
        <w:rPr>
          <w:rFonts w:ascii="Times New Roman" w:eastAsia="SimSun" w:hAnsi="Times New Roman" w:cs="Times New Roman"/>
          <w:b/>
          <w:sz w:val="28"/>
          <w:szCs w:val="28"/>
          <w:lang w:eastAsia="zh-CN"/>
        </w:rPr>
        <w:lastRenderedPageBreak/>
        <w:t xml:space="preserve">ВНЕШНИЙ ВИД </w:t>
      </w:r>
      <w:r w:rsidR="0012021E">
        <w:rPr>
          <w:rFonts w:ascii="Times New Roman" w:eastAsia="SimSun" w:hAnsi="Times New Roman" w:cs="Times New Roman"/>
          <w:b/>
          <w:sz w:val="28"/>
          <w:szCs w:val="28"/>
          <w:lang w:eastAsia="zh-CN"/>
        </w:rPr>
        <w:t>УСТРОЙСТВА</w:t>
      </w:r>
      <w:r w:rsidR="00EE5D1B">
        <w:rPr>
          <w:rFonts w:ascii="Times New Roman" w:eastAsia="SimSun" w:hAnsi="Times New Roman" w:cs="Times New Roman"/>
          <w:b/>
          <w:sz w:val="28"/>
          <w:szCs w:val="28"/>
          <w:lang w:eastAsia="zh-CN"/>
        </w:rPr>
        <w:t>*</w:t>
      </w:r>
    </w:p>
    <w:p w14:paraId="092B7E38" w14:textId="09AC230F" w:rsidR="009355DA" w:rsidRPr="00B23C9A" w:rsidRDefault="009355DA" w:rsidP="009355DA">
      <w:pPr>
        <w:spacing w:after="0" w:line="240" w:lineRule="auto"/>
        <w:ind w:firstLine="567"/>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Устройство</w:t>
      </w:r>
      <w:r w:rsidRPr="00B23C9A">
        <w:rPr>
          <w:rFonts w:ascii="Times New Roman" w:eastAsia="SimSun" w:hAnsi="Times New Roman" w:cs="Times New Roman"/>
          <w:sz w:val="28"/>
          <w:szCs w:val="28"/>
          <w:lang w:eastAsia="zh-CN"/>
        </w:rPr>
        <w:t xml:space="preserve"> состоит из пластмассового корпуса с расположенным в нем двигателем постоянного тока</w:t>
      </w:r>
      <w:r>
        <w:rPr>
          <w:rFonts w:ascii="Times New Roman" w:eastAsia="SimSun" w:hAnsi="Times New Roman" w:cs="Times New Roman"/>
          <w:sz w:val="28"/>
          <w:szCs w:val="28"/>
          <w:lang w:eastAsia="zh-CN"/>
        </w:rPr>
        <w:t>.</w:t>
      </w:r>
      <w:r w:rsidRPr="00B23C9A">
        <w:rPr>
          <w:rFonts w:ascii="Times New Roman" w:eastAsia="SimSun" w:hAnsi="Times New Roman" w:cs="Times New Roman"/>
          <w:sz w:val="28"/>
          <w:szCs w:val="28"/>
          <w:lang w:eastAsia="zh-CN"/>
        </w:rPr>
        <w:t xml:space="preserve"> Питание электродвигателя происходит от съемной аккумуляторной батареи, которая поставляется в комплекте.</w:t>
      </w:r>
    </w:p>
    <w:p w14:paraId="6495DF3E" w14:textId="6E113193" w:rsidR="009355DA" w:rsidRPr="00B23C9A" w:rsidRDefault="009355DA" w:rsidP="009355DA">
      <w:pPr>
        <w:spacing w:after="0" w:line="240" w:lineRule="auto"/>
        <w:ind w:firstLine="567"/>
        <w:jc w:val="both"/>
        <w:rPr>
          <w:rFonts w:ascii="Times New Roman" w:eastAsia="SimSun" w:hAnsi="Times New Roman" w:cs="Times New Roman"/>
          <w:sz w:val="28"/>
          <w:szCs w:val="28"/>
          <w:lang w:eastAsia="zh-CN"/>
        </w:rPr>
      </w:pPr>
      <w:bookmarkStart w:id="1" w:name="_Toc107500162"/>
      <w:bookmarkStart w:id="2" w:name="_Toc107500871"/>
      <w:r w:rsidRPr="00B23C9A">
        <w:rPr>
          <w:rFonts w:ascii="Times New Roman" w:eastAsia="SimSun" w:hAnsi="Times New Roman" w:cs="Times New Roman"/>
          <w:noProof/>
          <w:sz w:val="28"/>
          <w:szCs w:val="28"/>
          <w:lang w:eastAsia="zh-CN"/>
        </w:rPr>
        <mc:AlternateContent>
          <mc:Choice Requires="wps">
            <w:drawing>
              <wp:anchor distT="0" distB="0" distL="114300" distR="114300" simplePos="0" relativeHeight="251701248" behindDoc="0" locked="0" layoutInCell="1" allowOverlap="1" wp14:anchorId="01537FA5" wp14:editId="60E76F11">
                <wp:simplePos x="0" y="0"/>
                <wp:positionH relativeFrom="page">
                  <wp:posOffset>466725</wp:posOffset>
                </wp:positionH>
                <wp:positionV relativeFrom="paragraph">
                  <wp:posOffset>68580</wp:posOffset>
                </wp:positionV>
                <wp:extent cx="6619875" cy="1143000"/>
                <wp:effectExtent l="152400" t="95250" r="161925" b="95250"/>
                <wp:wrapNone/>
                <wp:docPr id="2" name="Надпись 2"/>
                <wp:cNvGraphicFramePr/>
                <a:graphic xmlns:a="http://schemas.openxmlformats.org/drawingml/2006/main">
                  <a:graphicData uri="http://schemas.microsoft.com/office/word/2010/wordprocessingShape">
                    <wps:wsp>
                      <wps:cNvSpPr txBox="1"/>
                      <wps:spPr>
                        <a:xfrm>
                          <a:off x="0" y="0"/>
                          <a:ext cx="6619875" cy="1143000"/>
                        </a:xfrm>
                        <a:prstGeom prst="rect">
                          <a:avLst/>
                        </a:prstGeom>
                        <a:solidFill>
                          <a:sysClr val="window" lastClr="FFFFFF"/>
                        </a:solidFill>
                        <a:ln w="28575">
                          <a:solidFill>
                            <a:srgbClr val="FF0000"/>
                          </a:solidFill>
                          <a:prstDash val="sysDash"/>
                        </a:ln>
                        <a:effectLst>
                          <a:outerShdw blurRad="63500" sx="102000" sy="102000" algn="ctr" rotWithShape="0">
                            <a:prstClr val="black">
                              <a:alpha val="40000"/>
                            </a:prstClr>
                          </a:outerShdw>
                          <a:softEdge rad="12700"/>
                        </a:effectLst>
                      </wps:spPr>
                      <wps:txbx>
                        <w:txbxContent>
                          <w:p w14:paraId="76B08F55" w14:textId="77777777" w:rsidR="009355DA" w:rsidRPr="001D1E9B" w:rsidRDefault="009355DA" w:rsidP="009355DA">
                            <w:pPr>
                              <w:rPr>
                                <w:rFonts w:ascii="Times New Roman" w:hAnsi="Times New Roman"/>
                                <w:b/>
                                <w:color w:val="C00000"/>
                                <w:szCs w:val="32"/>
                              </w:rPr>
                            </w:pPr>
                            <w:r w:rsidRPr="001D1E9B">
                              <w:rPr>
                                <w:rFonts w:ascii="Times New Roman" w:hAnsi="Times New Roman"/>
                                <w:b/>
                                <w:color w:val="C00000"/>
                                <w:szCs w:val="32"/>
                              </w:rPr>
                              <w:t xml:space="preserve">Внимание! </w:t>
                            </w:r>
                          </w:p>
                          <w:p w14:paraId="6E77A464" w14:textId="768C7406" w:rsidR="009355DA" w:rsidRPr="009355DA" w:rsidRDefault="009355DA" w:rsidP="009355DA">
                            <w:pPr>
                              <w:rPr>
                                <w:rFonts w:ascii="Times New Roman" w:hAnsi="Times New Roman"/>
                                <w:sz w:val="28"/>
                                <w:szCs w:val="32"/>
                              </w:rPr>
                            </w:pPr>
                            <w:r w:rsidRPr="009355DA">
                              <w:rPr>
                                <w:rFonts w:ascii="Times New Roman" w:hAnsi="Times New Roman"/>
                                <w:sz w:val="28"/>
                                <w:szCs w:val="32"/>
                              </w:rPr>
                              <w:t>В данном устройстве источником питания служит аккумуляторная батарея. Срок службы и безопасность эксплуатации аккумуляторной батареи зависит от строгого соблюдения условий эксплуатации.</w:t>
                            </w:r>
                          </w:p>
                          <w:p w14:paraId="7EEA7B8C" w14:textId="77777777" w:rsidR="009355DA" w:rsidRDefault="009355DA" w:rsidP="009355DA">
                            <w:pPr>
                              <w:rPr>
                                <w:rFonts w:ascii="Times New Roman" w:hAnsi="Times New Roman"/>
                                <w:szCs w:val="28"/>
                              </w:rPr>
                            </w:pPr>
                          </w:p>
                          <w:p w14:paraId="0492A75E" w14:textId="77777777" w:rsidR="009355DA" w:rsidRDefault="009355DA" w:rsidP="009355DA">
                            <w:pPr>
                              <w:rPr>
                                <w:rFonts w:ascii="Times New Roman" w:hAnsi="Times New Roman"/>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537FA5" id="_x0000_t202" coordsize="21600,21600" o:spt="202" path="m,l,21600r21600,l21600,xe">
                <v:stroke joinstyle="miter"/>
                <v:path gradientshapeok="t" o:connecttype="rect"/>
              </v:shapetype>
              <v:shape id="Надпись 2" o:spid="_x0000_s1026" type="#_x0000_t202" style="position:absolute;left:0;text-align:left;margin-left:36.75pt;margin-top:5.4pt;width:521.25pt;height:90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" fillcolor="window" strokecolor="red" strokeweight="2.25pt">
                <v:stroke dashstyle="3 1"/>
                <v:shadow on="t" type="perspective" color="black" opacity="26214f" offset="0,0" matrix="66847f,,,66847f"/>
                <v:textbox>
                  <w:txbxContent>
                    <w:p w14:paraId="76B08F55" w14:textId="77777777" w:rsidR="009355DA" w:rsidRPr="001D1E9B" w:rsidRDefault="009355DA" w:rsidP="009355DA">
                      <w:pPr>
                        <w:rPr>
                          <w:rFonts w:ascii="Times New Roman" w:hAnsi="Times New Roman"/>
                          <w:b/>
                          <w:color w:val="C00000"/>
                          <w:szCs w:val="32"/>
                        </w:rPr>
                      </w:pPr>
                      <w:r w:rsidRPr="001D1E9B">
                        <w:rPr>
                          <w:rFonts w:ascii="Times New Roman" w:hAnsi="Times New Roman"/>
                          <w:b/>
                          <w:color w:val="C00000"/>
                          <w:szCs w:val="32"/>
                        </w:rPr>
                        <w:t xml:space="preserve">Внимание! </w:t>
                      </w:r>
                    </w:p>
                    <w:p w14:paraId="6E77A464" w14:textId="768C7406" w:rsidR="009355DA" w:rsidRPr="009355DA" w:rsidRDefault="009355DA" w:rsidP="009355DA">
                      <w:pPr>
                        <w:rPr>
                          <w:rFonts w:ascii="Times New Roman" w:hAnsi="Times New Roman"/>
                          <w:sz w:val="28"/>
                          <w:szCs w:val="32"/>
                        </w:rPr>
                      </w:pPr>
                      <w:r w:rsidRPr="009355DA">
                        <w:rPr>
                          <w:rFonts w:ascii="Times New Roman" w:hAnsi="Times New Roman"/>
                          <w:sz w:val="28"/>
                          <w:szCs w:val="32"/>
                        </w:rPr>
                        <w:t>В данном устройстве источником питания служит аккумуляторная батарея. Срок службы и безопасность эксплуатации аккумуляторной батареи зависит от строгого соблюдения условий эксплуатации.</w:t>
                      </w:r>
                    </w:p>
                    <w:p w14:paraId="7EEA7B8C" w14:textId="77777777" w:rsidR="009355DA" w:rsidRDefault="009355DA" w:rsidP="009355DA">
                      <w:pPr>
                        <w:rPr>
                          <w:rFonts w:ascii="Times New Roman" w:hAnsi="Times New Roman"/>
                          <w:szCs w:val="28"/>
                        </w:rPr>
                      </w:pPr>
                    </w:p>
                    <w:p w14:paraId="0492A75E" w14:textId="77777777" w:rsidR="009355DA" w:rsidRDefault="009355DA" w:rsidP="009355DA">
                      <w:pPr>
                        <w:rPr>
                          <w:rFonts w:ascii="Times New Roman" w:hAnsi="Times New Roman"/>
                          <w:szCs w:val="28"/>
                        </w:rPr>
                      </w:pPr>
                    </w:p>
                  </w:txbxContent>
                </v:textbox>
                <w10:wrap anchorx="page"/>
              </v:shape>
            </w:pict>
          </mc:Fallback>
        </mc:AlternateContent>
      </w:r>
      <w:bookmarkEnd w:id="1"/>
      <w:bookmarkEnd w:id="2"/>
    </w:p>
    <w:p w14:paraId="64A23080" w14:textId="41803229" w:rsidR="009355DA" w:rsidRPr="00B23C9A" w:rsidRDefault="009355DA" w:rsidP="009355DA">
      <w:pPr>
        <w:spacing w:after="0" w:line="240" w:lineRule="auto"/>
        <w:ind w:firstLine="567"/>
        <w:jc w:val="center"/>
        <w:rPr>
          <w:rFonts w:ascii="Times New Roman" w:eastAsia="SimSun" w:hAnsi="Times New Roman" w:cs="Times New Roman"/>
          <w:sz w:val="28"/>
          <w:szCs w:val="28"/>
          <w:lang w:eastAsia="zh-CN"/>
        </w:rPr>
      </w:pPr>
    </w:p>
    <w:p w14:paraId="3D2B9CAE" w14:textId="77777777" w:rsidR="009355DA" w:rsidRPr="00B23C9A" w:rsidRDefault="009355DA" w:rsidP="009355DA">
      <w:pPr>
        <w:spacing w:after="0" w:line="240" w:lineRule="auto"/>
        <w:ind w:firstLine="567"/>
        <w:jc w:val="center"/>
        <w:rPr>
          <w:rFonts w:ascii="Times New Roman" w:eastAsia="SimSun" w:hAnsi="Times New Roman" w:cs="Times New Roman"/>
          <w:sz w:val="28"/>
          <w:szCs w:val="28"/>
          <w:lang w:eastAsia="zh-CN"/>
        </w:rPr>
      </w:pPr>
    </w:p>
    <w:p w14:paraId="4D26948E" w14:textId="77777777" w:rsidR="009355DA" w:rsidRPr="00B23C9A" w:rsidRDefault="009355DA" w:rsidP="009355DA">
      <w:pPr>
        <w:spacing w:after="0" w:line="240" w:lineRule="auto"/>
        <w:ind w:firstLine="567"/>
        <w:jc w:val="center"/>
        <w:rPr>
          <w:rFonts w:ascii="Times New Roman" w:eastAsia="SimSun" w:hAnsi="Times New Roman" w:cs="Times New Roman"/>
          <w:sz w:val="28"/>
          <w:szCs w:val="28"/>
          <w:lang w:eastAsia="zh-CN"/>
        </w:rPr>
      </w:pPr>
    </w:p>
    <w:p w14:paraId="5C1DE127" w14:textId="77777777" w:rsidR="009355DA" w:rsidRPr="00B23C9A" w:rsidRDefault="009355DA" w:rsidP="009355DA">
      <w:pPr>
        <w:spacing w:after="0" w:line="240" w:lineRule="auto"/>
        <w:jc w:val="both"/>
        <w:rPr>
          <w:rFonts w:ascii="Times New Roman" w:eastAsia="SimSun" w:hAnsi="Times New Roman" w:cs="Times New Roman"/>
          <w:sz w:val="28"/>
          <w:szCs w:val="28"/>
          <w:lang w:eastAsia="zh-CN"/>
        </w:rPr>
      </w:pPr>
    </w:p>
    <w:p w14:paraId="59F1F3B8" w14:textId="77777777" w:rsidR="009355DA" w:rsidRDefault="009355DA" w:rsidP="009355DA">
      <w:pPr>
        <w:pStyle w:val="Default"/>
        <w:spacing w:line="276" w:lineRule="auto"/>
        <w:ind w:firstLine="567"/>
        <w:rPr>
          <w:rFonts w:eastAsia="SimSun"/>
          <w:b/>
          <w:color w:val="984806"/>
          <w:sz w:val="32"/>
          <w:szCs w:val="32"/>
        </w:rPr>
        <w:sectPr w:rsidR="009355DA" w:rsidSect="002D0F35">
          <w:headerReference w:type="default" r:id="rId8"/>
          <w:footerReference w:type="default" r:id="rId9"/>
          <w:pgSz w:w="11910" w:h="16840"/>
          <w:pgMar w:top="709" w:right="380" w:bottom="280" w:left="740" w:header="0" w:footer="0" w:gutter="0"/>
          <w:cols w:space="720"/>
          <w:titlePg/>
          <w:docGrid w:linePitch="381"/>
        </w:sectPr>
      </w:pPr>
    </w:p>
    <w:p w14:paraId="52B058B2" w14:textId="77777777" w:rsidR="009355DA" w:rsidRDefault="009355DA" w:rsidP="00183078">
      <w:pPr>
        <w:pStyle w:val="Default"/>
        <w:spacing w:line="276" w:lineRule="auto"/>
        <w:ind w:firstLine="567"/>
        <w:jc w:val="center"/>
        <w:rPr>
          <w:rFonts w:eastAsia="SimSun"/>
          <w:b/>
          <w:color w:val="984806"/>
          <w:sz w:val="32"/>
          <w:szCs w:val="32"/>
        </w:rPr>
      </w:pPr>
    </w:p>
    <w:p w14:paraId="4A3DC2E7" w14:textId="77777777" w:rsidR="00C9125A" w:rsidRDefault="00C9125A" w:rsidP="00C9125A">
      <w:pPr>
        <w:pStyle w:val="a9"/>
        <w:sectPr w:rsidR="00C9125A" w:rsidSect="000C70E6">
          <w:type w:val="continuous"/>
          <w:pgSz w:w="11910" w:h="16840"/>
          <w:pgMar w:top="709" w:right="380" w:bottom="280" w:left="740" w:header="0" w:footer="0" w:gutter="0"/>
          <w:cols w:num="2" w:space="720"/>
          <w:titlePg/>
          <w:docGrid w:linePitch="381"/>
        </w:sectPr>
      </w:pPr>
    </w:p>
    <w:p w14:paraId="7318EEC4" w14:textId="5D890C9C" w:rsidR="00677AFE" w:rsidRPr="00C9125A" w:rsidRDefault="00C9125A" w:rsidP="00C9125A">
      <w:pPr>
        <w:pStyle w:val="a9"/>
      </w:pPr>
      <w:r w:rsidRPr="00C9125A">
        <w:rPr>
          <w:noProof/>
        </w:rPr>
        <mc:AlternateContent>
          <mc:Choice Requires="wpg">
            <w:drawing>
              <wp:anchor distT="0" distB="0" distL="114300" distR="114300" simplePos="0" relativeHeight="251703296" behindDoc="0" locked="0" layoutInCell="1" allowOverlap="1" wp14:anchorId="72A2C703" wp14:editId="58904A5F">
                <wp:simplePos x="0" y="0"/>
                <wp:positionH relativeFrom="column">
                  <wp:posOffset>3867150</wp:posOffset>
                </wp:positionH>
                <wp:positionV relativeFrom="paragraph">
                  <wp:posOffset>1514475</wp:posOffset>
                </wp:positionV>
                <wp:extent cx="2422948" cy="2010056"/>
                <wp:effectExtent l="0" t="0" r="0" b="9525"/>
                <wp:wrapNone/>
                <wp:docPr id="51424840" name="Группа 11"/>
                <wp:cNvGraphicFramePr/>
                <a:graphic xmlns:a="http://schemas.openxmlformats.org/drawingml/2006/main">
                  <a:graphicData uri="http://schemas.microsoft.com/office/word/2010/wordprocessingGroup">
                    <wpg:wgp>
                      <wpg:cNvGrpSpPr/>
                      <wpg:grpSpPr>
                        <a:xfrm>
                          <a:off x="0" y="0"/>
                          <a:ext cx="2422948" cy="2010056"/>
                          <a:chOff x="0" y="0"/>
                          <a:chExt cx="2422948" cy="2010056"/>
                        </a:xfrm>
                      </wpg:grpSpPr>
                      <pic:pic xmlns:pic="http://schemas.openxmlformats.org/drawingml/2006/picture">
                        <pic:nvPicPr>
                          <pic:cNvPr id="1028583421" name="Рисунок 102858342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419688" cy="2010056"/>
                          </a:xfrm>
                          <a:prstGeom prst="rect">
                            <a:avLst/>
                          </a:prstGeom>
                        </pic:spPr>
                      </pic:pic>
                      <wps:wsp>
                        <wps:cNvPr id="1744159027" name="TextBox 8"/>
                        <wps:cNvSpPr txBox="1"/>
                        <wps:spPr>
                          <a:xfrm>
                            <a:off x="2008293" y="438039"/>
                            <a:ext cx="299085" cy="494030"/>
                          </a:xfrm>
                          <a:prstGeom prst="rect">
                            <a:avLst/>
                          </a:prstGeom>
                          <a:noFill/>
                        </wps:spPr>
                        <wps:txbx>
                          <w:txbxContent>
                            <w:p w14:paraId="118FA061" w14:textId="77777777" w:rsidR="00C9125A" w:rsidRDefault="00C9125A" w:rsidP="00C9125A">
                              <w:pPr>
                                <w:rPr>
                                  <w:rFonts w:hAnsi="Calibri"/>
                                  <w:color w:val="000000" w:themeColor="text1"/>
                                  <w:kern w:val="24"/>
                                  <w:sz w:val="36"/>
                                  <w:szCs w:val="36"/>
                                </w:rPr>
                              </w:pPr>
                              <w:r>
                                <w:rPr>
                                  <w:rFonts w:hAnsi="Calibri"/>
                                  <w:color w:val="000000" w:themeColor="text1"/>
                                  <w:kern w:val="24"/>
                                  <w:sz w:val="36"/>
                                  <w:szCs w:val="36"/>
                                </w:rPr>
                                <w:t>9</w:t>
                              </w:r>
                            </w:p>
                          </w:txbxContent>
                        </wps:txbx>
                        <wps:bodyPr wrap="none" rtlCol="0">
                          <a:spAutoFit/>
                        </wps:bodyPr>
                      </wps:wsp>
                      <wps:wsp>
                        <wps:cNvPr id="34595546" name="TextBox 9"/>
                        <wps:cNvSpPr txBox="1"/>
                        <wps:spPr>
                          <a:xfrm>
                            <a:off x="2008293" y="876078"/>
                            <a:ext cx="414655" cy="494030"/>
                          </a:xfrm>
                          <a:prstGeom prst="rect">
                            <a:avLst/>
                          </a:prstGeom>
                          <a:noFill/>
                        </wps:spPr>
                        <wps:txbx>
                          <w:txbxContent>
                            <w:p w14:paraId="31EDC940" w14:textId="77777777" w:rsidR="00C9125A" w:rsidRDefault="00C9125A" w:rsidP="00C9125A">
                              <w:pPr>
                                <w:rPr>
                                  <w:rFonts w:hAnsi="Calibri"/>
                                  <w:color w:val="000000" w:themeColor="text1"/>
                                  <w:kern w:val="24"/>
                                  <w:sz w:val="36"/>
                                  <w:szCs w:val="36"/>
                                </w:rPr>
                              </w:pPr>
                              <w:r>
                                <w:rPr>
                                  <w:rFonts w:hAnsi="Calibri"/>
                                  <w:color w:val="000000" w:themeColor="text1"/>
                                  <w:kern w:val="24"/>
                                  <w:sz w:val="36"/>
                                  <w:szCs w:val="36"/>
                                </w:rPr>
                                <w:t>10</w:t>
                              </w:r>
                            </w:p>
                          </w:txbxContent>
                        </wps:txbx>
                        <wps:bodyPr wrap="none" rtlCol="0">
                          <a:spAutoFit/>
                        </wps:bodyPr>
                      </wps:wsp>
                      <wps:wsp>
                        <wps:cNvPr id="397207095" name="TextBox 10"/>
                        <wps:cNvSpPr txBox="1"/>
                        <wps:spPr>
                          <a:xfrm>
                            <a:off x="1795037" y="1314116"/>
                            <a:ext cx="414655" cy="494030"/>
                          </a:xfrm>
                          <a:prstGeom prst="rect">
                            <a:avLst/>
                          </a:prstGeom>
                          <a:noFill/>
                        </wps:spPr>
                        <wps:txbx>
                          <w:txbxContent>
                            <w:p w14:paraId="7AB13497" w14:textId="77777777" w:rsidR="00C9125A" w:rsidRDefault="00C9125A" w:rsidP="00C9125A">
                              <w:pPr>
                                <w:rPr>
                                  <w:rFonts w:hAnsi="Calibri"/>
                                  <w:color w:val="000000" w:themeColor="text1"/>
                                  <w:kern w:val="24"/>
                                  <w:sz w:val="36"/>
                                  <w:szCs w:val="36"/>
                                </w:rPr>
                              </w:pPr>
                              <w:r>
                                <w:rPr>
                                  <w:rFonts w:hAnsi="Calibri"/>
                                  <w:color w:val="000000" w:themeColor="text1"/>
                                  <w:kern w:val="24"/>
                                  <w:sz w:val="36"/>
                                  <w:szCs w:val="36"/>
                                </w:rPr>
                                <w:t>11</w:t>
                              </w:r>
                            </w:p>
                          </w:txbxContent>
                        </wps:txbx>
                        <wps:bodyPr wrap="none" rtlCol="0">
                          <a:spAutoFit/>
                        </wps:bodyPr>
                      </wps:wsp>
                    </wpg:wgp>
                  </a:graphicData>
                </a:graphic>
                <wp14:sizeRelH relativeFrom="margin">
                  <wp14:pctWidth>0</wp14:pctWidth>
                </wp14:sizeRelH>
                <wp14:sizeRelV relativeFrom="margin">
                  <wp14:pctHeight>0</wp14:pctHeight>
                </wp14:sizeRelV>
              </wp:anchor>
            </w:drawing>
          </mc:Choice>
          <mc:Fallback>
            <w:pict>
              <v:group w14:anchorId="72A2C703" id="Группа 11" o:spid="_x0000_s1027" style="position:absolute;margin-left:304.5pt;margin-top:119.25pt;width:190.8pt;height:158.25pt;z-index:251703296;mso-width-relative:margin;mso-height-relative:margin" coordsize="24229,20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028583421" o:spid="_x0000_s1028" type="#_x0000_t75" style="position:absolute;width:24196;height:20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">
                  <v:imagedata r:id="rId11" o:title=""/>
                </v:shape>
                <v:shape id="TextBox 8" o:spid="_x0000_s1029" type="#_x0000_t202" style="position:absolute;left:20082;top:4380;width:2991;height:49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" filled="f" stroked="f">
                  <v:textbox style="mso-fit-shape-to-text:t">
                    <w:txbxContent>
                      <w:p w14:paraId="118FA061" w14:textId="77777777" w:rsidR="00C9125A" w:rsidRDefault="00C9125A" w:rsidP="00C9125A">
                        <w:pPr>
                          <w:rPr>
                            <w:rFonts w:hAnsi="Calibri"/>
                            <w:color w:val="000000" w:themeColor="text1"/>
                            <w:kern w:val="24"/>
                            <w:sz w:val="36"/>
                            <w:szCs w:val="36"/>
                          </w:rPr>
                        </w:pPr>
                        <w:r>
                          <w:rPr>
                            <w:rFonts w:hAnsi="Calibri"/>
                            <w:color w:val="000000" w:themeColor="text1"/>
                            <w:kern w:val="24"/>
                            <w:sz w:val="36"/>
                            <w:szCs w:val="36"/>
                          </w:rPr>
                          <w:t>9</w:t>
                        </w:r>
                      </w:p>
                    </w:txbxContent>
                  </v:textbox>
                </v:shape>
                <v:shape id="TextBox 9" o:spid="_x0000_s1030" type="#_x0000_t202" style="position:absolute;left:20082;top:8760;width:4147;height:49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" filled="f" stroked="f">
                  <v:textbox style="mso-fit-shape-to-text:t">
                    <w:txbxContent>
                      <w:p w14:paraId="31EDC940" w14:textId="77777777" w:rsidR="00C9125A" w:rsidRDefault="00C9125A" w:rsidP="00C9125A">
                        <w:pPr>
                          <w:rPr>
                            <w:rFonts w:hAnsi="Calibri"/>
                            <w:color w:val="000000" w:themeColor="text1"/>
                            <w:kern w:val="24"/>
                            <w:sz w:val="36"/>
                            <w:szCs w:val="36"/>
                          </w:rPr>
                        </w:pPr>
                        <w:r>
                          <w:rPr>
                            <w:rFonts w:hAnsi="Calibri"/>
                            <w:color w:val="000000" w:themeColor="text1"/>
                            <w:kern w:val="24"/>
                            <w:sz w:val="36"/>
                            <w:szCs w:val="36"/>
                          </w:rPr>
                          <w:t>10</w:t>
                        </w:r>
                      </w:p>
                    </w:txbxContent>
                  </v:textbox>
                </v:shape>
                <v:shape id="TextBox 10" o:spid="_x0000_s1031" type="#_x0000_t202" style="position:absolute;left:17950;top:13141;width:4146;height:49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" filled="f" stroked="f">
                  <v:textbox style="mso-fit-shape-to-text:t">
                    <w:txbxContent>
                      <w:p w14:paraId="7AB13497" w14:textId="77777777" w:rsidR="00C9125A" w:rsidRDefault="00C9125A" w:rsidP="00C9125A">
                        <w:pPr>
                          <w:rPr>
                            <w:rFonts w:hAnsi="Calibri"/>
                            <w:color w:val="000000" w:themeColor="text1"/>
                            <w:kern w:val="24"/>
                            <w:sz w:val="36"/>
                            <w:szCs w:val="36"/>
                          </w:rPr>
                        </w:pPr>
                        <w:r>
                          <w:rPr>
                            <w:rFonts w:hAnsi="Calibri"/>
                            <w:color w:val="000000" w:themeColor="text1"/>
                            <w:kern w:val="24"/>
                            <w:sz w:val="36"/>
                            <w:szCs w:val="36"/>
                          </w:rPr>
                          <w:t>11</w:t>
                        </w:r>
                      </w:p>
                    </w:txbxContent>
                  </v:textbox>
                </v:shape>
              </v:group>
            </w:pict>
          </mc:Fallback>
        </mc:AlternateContent>
      </w:r>
      <w:r>
        <w:rPr>
          <w:noProof/>
        </w:rPr>
        <w:drawing>
          <wp:inline distT="0" distB="0" distL="0" distR="0" wp14:anchorId="5F8C4540" wp14:editId="6F769A01">
            <wp:extent cx="3676650" cy="3676650"/>
            <wp:effectExtent l="0" t="0" r="0" b="0"/>
            <wp:docPr id="18981008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76650" cy="3676650"/>
                    </a:xfrm>
                    <a:prstGeom prst="rect">
                      <a:avLst/>
                    </a:prstGeom>
                    <a:noFill/>
                    <a:ln>
                      <a:noFill/>
                    </a:ln>
                  </pic:spPr>
                </pic:pic>
              </a:graphicData>
            </a:graphic>
          </wp:inline>
        </w:drawing>
      </w:r>
      <w:r w:rsidRPr="00C9125A">
        <w:rPr>
          <w:rFonts w:asciiTheme="minorHAnsi" w:eastAsiaTheme="minorHAnsi" w:hAnsiTheme="minorHAnsi" w:cstheme="minorBidi"/>
          <w:noProof/>
          <w:sz w:val="22"/>
          <w:szCs w:val="22"/>
          <w:lang w:eastAsia="en-US"/>
        </w:rPr>
        <w:t xml:space="preserve"> </w:t>
      </w:r>
    </w:p>
    <w:p w14:paraId="0034A953" w14:textId="77777777" w:rsidR="000C70E6" w:rsidRPr="00611B61" w:rsidRDefault="000C70E6" w:rsidP="00183078">
      <w:pPr>
        <w:pStyle w:val="Default"/>
        <w:spacing w:line="276" w:lineRule="auto"/>
        <w:ind w:firstLine="567"/>
        <w:jc w:val="center"/>
        <w:rPr>
          <w:rFonts w:eastAsia="SimSun"/>
          <w:b/>
          <w:color w:val="984806"/>
          <w:sz w:val="32"/>
          <w:szCs w:val="32"/>
        </w:rPr>
      </w:pPr>
    </w:p>
    <w:p w14:paraId="51341DB2" w14:textId="77777777" w:rsidR="001022C7" w:rsidRDefault="001022C7" w:rsidP="00677AFE">
      <w:pPr>
        <w:pStyle w:val="a8"/>
        <w:numPr>
          <w:ilvl w:val="0"/>
          <w:numId w:val="15"/>
        </w:numPr>
        <w:spacing w:after="0"/>
        <w:rPr>
          <w:rFonts w:ascii="Calibri" w:eastAsia="Times New Roman" w:hAnsi="Calibri" w:cs="Times New Roman"/>
          <w:szCs w:val="24"/>
        </w:rPr>
        <w:sectPr w:rsidR="001022C7" w:rsidSect="00C9125A">
          <w:type w:val="continuous"/>
          <w:pgSz w:w="11910" w:h="16840"/>
          <w:pgMar w:top="709" w:right="380" w:bottom="280" w:left="740" w:header="0" w:footer="0" w:gutter="0"/>
          <w:cols w:space="720"/>
          <w:titlePg/>
          <w:docGrid w:linePitch="381"/>
        </w:sectPr>
      </w:pPr>
    </w:p>
    <w:p w14:paraId="32F1C226" w14:textId="77777777" w:rsidR="001022C7" w:rsidRPr="00C9125A" w:rsidRDefault="000C70E6" w:rsidP="00677AFE">
      <w:pPr>
        <w:pStyle w:val="a8"/>
        <w:numPr>
          <w:ilvl w:val="0"/>
          <w:numId w:val="15"/>
        </w:numPr>
        <w:spacing w:after="0"/>
        <w:rPr>
          <w:rFonts w:ascii="Times New Roman" w:eastAsia="Times New Roman" w:hAnsi="Times New Roman" w:cs="Times New Roman"/>
          <w:sz w:val="36"/>
          <w:szCs w:val="36"/>
        </w:rPr>
      </w:pPr>
      <w:r w:rsidRPr="00C9125A">
        <w:rPr>
          <w:rFonts w:ascii="Times New Roman" w:eastAsia="Times New Roman" w:hAnsi="Times New Roman" w:cs="Times New Roman"/>
          <w:szCs w:val="24"/>
        </w:rPr>
        <w:t>Кнопка блокировки</w:t>
      </w:r>
    </w:p>
    <w:p w14:paraId="3C475747" w14:textId="77777777" w:rsidR="001022C7" w:rsidRPr="00C9125A" w:rsidRDefault="000C70E6" w:rsidP="00677AFE">
      <w:pPr>
        <w:pStyle w:val="a8"/>
        <w:numPr>
          <w:ilvl w:val="0"/>
          <w:numId w:val="15"/>
        </w:numPr>
        <w:spacing w:after="0"/>
        <w:rPr>
          <w:rFonts w:ascii="Times New Roman" w:eastAsia="Times New Roman" w:hAnsi="Times New Roman" w:cs="Times New Roman"/>
          <w:sz w:val="36"/>
          <w:szCs w:val="36"/>
        </w:rPr>
      </w:pPr>
      <w:r w:rsidRPr="00C9125A">
        <w:rPr>
          <w:rFonts w:ascii="Times New Roman" w:eastAsia="Times New Roman" w:hAnsi="Times New Roman" w:cs="Times New Roman"/>
          <w:szCs w:val="24"/>
          <w:lang w:eastAsia="ru-RU"/>
        </w:rPr>
        <w:t>Триггер выключателя</w:t>
      </w:r>
    </w:p>
    <w:p w14:paraId="60721ABA" w14:textId="77777777" w:rsidR="001022C7" w:rsidRPr="00C9125A" w:rsidRDefault="000C70E6" w:rsidP="00677AFE">
      <w:pPr>
        <w:pStyle w:val="a8"/>
        <w:numPr>
          <w:ilvl w:val="0"/>
          <w:numId w:val="15"/>
        </w:numPr>
        <w:spacing w:after="0"/>
        <w:rPr>
          <w:rFonts w:ascii="Times New Roman" w:eastAsia="Times New Roman" w:hAnsi="Times New Roman" w:cs="Times New Roman"/>
          <w:sz w:val="36"/>
          <w:szCs w:val="36"/>
        </w:rPr>
      </w:pPr>
      <w:r w:rsidRPr="00C9125A">
        <w:rPr>
          <w:rFonts w:ascii="Times New Roman" w:eastAsia="Times New Roman" w:hAnsi="Times New Roman" w:cs="Times New Roman"/>
          <w:szCs w:val="24"/>
          <w:lang w:eastAsia="ru-RU"/>
        </w:rPr>
        <w:t>Верхняя ручка</w:t>
      </w:r>
    </w:p>
    <w:p w14:paraId="56F2B8AE" w14:textId="14784C4E" w:rsidR="001022C7" w:rsidRPr="00C9125A" w:rsidRDefault="001022C7" w:rsidP="00677AFE">
      <w:pPr>
        <w:pStyle w:val="a8"/>
        <w:numPr>
          <w:ilvl w:val="0"/>
          <w:numId w:val="15"/>
        </w:numPr>
        <w:spacing w:after="0"/>
        <w:rPr>
          <w:rFonts w:ascii="Times New Roman" w:eastAsia="Times New Roman" w:hAnsi="Times New Roman" w:cs="Times New Roman"/>
          <w:sz w:val="36"/>
          <w:szCs w:val="36"/>
        </w:rPr>
      </w:pPr>
      <w:r w:rsidRPr="00C9125A">
        <w:rPr>
          <w:rFonts w:ascii="Times New Roman" w:eastAsia="Times New Roman" w:hAnsi="Times New Roman" w:cs="Times New Roman"/>
          <w:szCs w:val="24"/>
          <w:lang w:eastAsia="ru-RU"/>
        </w:rPr>
        <w:t>Средняя рама ручки</w:t>
      </w:r>
    </w:p>
    <w:p w14:paraId="6614140A" w14:textId="717E1AF1" w:rsidR="001022C7" w:rsidRPr="00C9125A" w:rsidRDefault="00EE5D1B" w:rsidP="00677AFE">
      <w:pPr>
        <w:pStyle w:val="a8"/>
        <w:numPr>
          <w:ilvl w:val="0"/>
          <w:numId w:val="15"/>
        </w:numPr>
        <w:spacing w:after="0"/>
        <w:rPr>
          <w:rFonts w:ascii="Times New Roman" w:eastAsia="Times New Roman" w:hAnsi="Times New Roman" w:cs="Times New Roman"/>
          <w:sz w:val="36"/>
          <w:szCs w:val="36"/>
        </w:rPr>
      </w:pPr>
      <w:r>
        <w:rPr>
          <w:rFonts w:ascii="Times New Roman" w:eastAsia="Times New Roman" w:hAnsi="Times New Roman" w:cs="Times New Roman"/>
          <w:szCs w:val="24"/>
          <w:lang w:eastAsia="ru-RU"/>
        </w:rPr>
        <w:t>Крепежные винты</w:t>
      </w:r>
    </w:p>
    <w:p w14:paraId="383B93E3" w14:textId="521BCC9C" w:rsidR="001022C7" w:rsidRPr="00C9125A" w:rsidRDefault="001022C7" w:rsidP="00677AFE">
      <w:pPr>
        <w:pStyle w:val="a8"/>
        <w:numPr>
          <w:ilvl w:val="0"/>
          <w:numId w:val="15"/>
        </w:numPr>
        <w:spacing w:after="0"/>
        <w:rPr>
          <w:rFonts w:ascii="Times New Roman" w:eastAsia="Times New Roman" w:hAnsi="Times New Roman" w:cs="Times New Roman"/>
          <w:sz w:val="36"/>
          <w:szCs w:val="36"/>
        </w:rPr>
      </w:pPr>
      <w:r w:rsidRPr="00C9125A">
        <w:rPr>
          <w:rFonts w:ascii="Times New Roman" w:eastAsia="Times New Roman" w:hAnsi="Times New Roman" w:cs="Times New Roman"/>
          <w:szCs w:val="24"/>
          <w:lang w:eastAsia="ru-RU"/>
        </w:rPr>
        <w:t>Крышка батарейного отсека</w:t>
      </w:r>
    </w:p>
    <w:p w14:paraId="0F855B29" w14:textId="50825CFB" w:rsidR="001022C7" w:rsidRPr="00C9125A" w:rsidRDefault="001022C7" w:rsidP="00677AFE">
      <w:pPr>
        <w:pStyle w:val="a8"/>
        <w:numPr>
          <w:ilvl w:val="0"/>
          <w:numId w:val="15"/>
        </w:numPr>
        <w:spacing w:after="0"/>
        <w:rPr>
          <w:rFonts w:ascii="Times New Roman" w:eastAsia="Times New Roman" w:hAnsi="Times New Roman" w:cs="Times New Roman"/>
          <w:sz w:val="36"/>
          <w:szCs w:val="36"/>
        </w:rPr>
      </w:pPr>
      <w:r w:rsidRPr="00C9125A">
        <w:rPr>
          <w:rFonts w:ascii="Times New Roman" w:eastAsia="Times New Roman" w:hAnsi="Times New Roman" w:cs="Times New Roman"/>
          <w:szCs w:val="24"/>
          <w:lang w:eastAsia="ru-RU"/>
        </w:rPr>
        <w:t>Батарейный отсек</w:t>
      </w:r>
    </w:p>
    <w:p w14:paraId="3435F515" w14:textId="64307287" w:rsidR="001022C7" w:rsidRPr="00C9125A" w:rsidRDefault="00EE5D1B" w:rsidP="00677AFE">
      <w:pPr>
        <w:pStyle w:val="a8"/>
        <w:numPr>
          <w:ilvl w:val="0"/>
          <w:numId w:val="15"/>
        </w:numPr>
        <w:spacing w:after="0"/>
        <w:rPr>
          <w:rFonts w:ascii="Times New Roman" w:eastAsia="Times New Roman" w:hAnsi="Times New Roman" w:cs="Times New Roman"/>
          <w:sz w:val="36"/>
          <w:szCs w:val="36"/>
        </w:rPr>
      </w:pPr>
      <w:r>
        <w:rPr>
          <w:rFonts w:ascii="Times New Roman" w:eastAsia="Times New Roman" w:hAnsi="Times New Roman" w:cs="Times New Roman"/>
          <w:szCs w:val="24"/>
          <w:lang w:eastAsia="ru-RU"/>
        </w:rPr>
        <w:t>Фрезы</w:t>
      </w:r>
    </w:p>
    <w:p w14:paraId="411025E7" w14:textId="1D203C7F" w:rsidR="001022C7" w:rsidRPr="00C9125A" w:rsidRDefault="00EE5D1B" w:rsidP="00677AFE">
      <w:pPr>
        <w:pStyle w:val="a8"/>
        <w:numPr>
          <w:ilvl w:val="0"/>
          <w:numId w:val="15"/>
        </w:numPr>
        <w:spacing w:after="0"/>
        <w:rPr>
          <w:rFonts w:ascii="Times New Roman" w:eastAsia="Times New Roman" w:hAnsi="Times New Roman" w:cs="Times New Roman"/>
          <w:sz w:val="36"/>
          <w:szCs w:val="36"/>
        </w:rPr>
      </w:pPr>
      <w:r w:rsidRPr="00C9125A">
        <w:rPr>
          <w:rFonts w:ascii="Times New Roman" w:eastAsia="Times New Roman" w:hAnsi="Times New Roman" w:cs="Times New Roman"/>
          <w:szCs w:val="24"/>
          <w:lang w:eastAsia="ru-RU"/>
        </w:rPr>
        <w:t>Кнопка съема аккумулятора</w:t>
      </w:r>
    </w:p>
    <w:p w14:paraId="441BAB69" w14:textId="77777777" w:rsidR="00EE5D1B" w:rsidRPr="00C9125A" w:rsidRDefault="00EE5D1B" w:rsidP="00EE5D1B">
      <w:pPr>
        <w:pStyle w:val="a8"/>
        <w:numPr>
          <w:ilvl w:val="0"/>
          <w:numId w:val="15"/>
        </w:numPr>
        <w:spacing w:after="0"/>
        <w:rPr>
          <w:rFonts w:ascii="Times New Roman" w:eastAsia="Times New Roman" w:hAnsi="Times New Roman" w:cs="Times New Roman"/>
          <w:sz w:val="36"/>
          <w:szCs w:val="36"/>
        </w:rPr>
      </w:pPr>
      <w:r w:rsidRPr="00C9125A">
        <w:rPr>
          <w:rFonts w:ascii="Times New Roman" w:eastAsia="Times New Roman" w:hAnsi="Times New Roman" w:cs="Times New Roman"/>
          <w:szCs w:val="24"/>
          <w:lang w:eastAsia="ru-RU"/>
        </w:rPr>
        <w:t>Кнопка индикатора заряда батареи</w:t>
      </w:r>
    </w:p>
    <w:p w14:paraId="00FE3E54" w14:textId="083F1E14" w:rsidR="001022C7" w:rsidRPr="00C9125A" w:rsidRDefault="001022C7" w:rsidP="00677AFE">
      <w:pPr>
        <w:pStyle w:val="a8"/>
        <w:numPr>
          <w:ilvl w:val="0"/>
          <w:numId w:val="15"/>
        </w:numPr>
        <w:spacing w:after="0"/>
        <w:rPr>
          <w:rFonts w:ascii="Times New Roman" w:eastAsia="Times New Roman" w:hAnsi="Times New Roman" w:cs="Times New Roman"/>
          <w:sz w:val="36"/>
          <w:szCs w:val="36"/>
        </w:rPr>
      </w:pPr>
      <w:r w:rsidRPr="00C9125A">
        <w:rPr>
          <w:rFonts w:ascii="Times New Roman" w:eastAsia="Times New Roman" w:hAnsi="Times New Roman" w:cs="Times New Roman"/>
          <w:szCs w:val="24"/>
          <w:lang w:eastAsia="ru-RU"/>
        </w:rPr>
        <w:t>Индикатор заряда батареи</w:t>
      </w:r>
    </w:p>
    <w:p w14:paraId="576427A1" w14:textId="77777777" w:rsidR="001022C7" w:rsidRDefault="001022C7" w:rsidP="00677AFE">
      <w:pPr>
        <w:spacing w:after="0" w:line="240" w:lineRule="auto"/>
        <w:ind w:firstLine="567"/>
        <w:jc w:val="both"/>
        <w:rPr>
          <w:rFonts w:ascii="Times New Roman" w:eastAsia="SimSun" w:hAnsi="Times New Roman" w:cs="Times New Roman"/>
          <w:sz w:val="28"/>
          <w:szCs w:val="28"/>
          <w:lang w:eastAsia="zh-CN"/>
        </w:rPr>
        <w:sectPr w:rsidR="001022C7" w:rsidSect="00C9125A">
          <w:type w:val="continuous"/>
          <w:pgSz w:w="11910" w:h="16840"/>
          <w:pgMar w:top="709" w:right="380" w:bottom="280" w:left="740" w:header="0" w:footer="0" w:gutter="0"/>
          <w:cols w:num="2" w:space="720"/>
          <w:titlePg/>
          <w:docGrid w:linePitch="381"/>
        </w:sectPr>
      </w:pPr>
    </w:p>
    <w:p w14:paraId="3E6AF4FB" w14:textId="77777777" w:rsidR="00C9125A" w:rsidRDefault="00C9125A" w:rsidP="00677AFE">
      <w:pPr>
        <w:spacing w:after="0" w:line="240" w:lineRule="auto"/>
        <w:ind w:firstLine="567"/>
        <w:jc w:val="both"/>
        <w:rPr>
          <w:rFonts w:ascii="Times New Roman" w:eastAsia="SimSun" w:hAnsi="Times New Roman" w:cs="Times New Roman"/>
          <w:sz w:val="28"/>
          <w:szCs w:val="28"/>
          <w:lang w:eastAsia="zh-CN"/>
        </w:rPr>
        <w:sectPr w:rsidR="00C9125A" w:rsidSect="000C70E6">
          <w:type w:val="continuous"/>
          <w:pgSz w:w="11910" w:h="16840"/>
          <w:pgMar w:top="709" w:right="380" w:bottom="280" w:left="740" w:header="0" w:footer="0" w:gutter="0"/>
          <w:cols w:space="720"/>
          <w:titlePg/>
          <w:docGrid w:linePitch="381"/>
        </w:sectPr>
      </w:pPr>
    </w:p>
    <w:p w14:paraId="3790ED7B" w14:textId="61D009C1" w:rsidR="00677AFE" w:rsidRPr="00EE5D1B" w:rsidRDefault="00EE5D1B" w:rsidP="00677AFE">
      <w:pPr>
        <w:rPr>
          <w:rFonts w:ascii="Times New Roman" w:eastAsia="Times New Roman" w:hAnsi="Times New Roman" w:cs="Times New Roman"/>
          <w:b/>
          <w:i/>
          <w:iCs/>
          <w:color w:val="000000" w:themeColor="text1"/>
          <w:sz w:val="28"/>
          <w:szCs w:val="28"/>
          <w:lang w:eastAsia="en-GB"/>
        </w:rPr>
      </w:pPr>
      <w:r w:rsidRPr="00EE5D1B">
        <w:rPr>
          <w:rFonts w:ascii="Times New Roman" w:eastAsia="SimSun" w:hAnsi="Times New Roman" w:cs="Times New Roman"/>
          <w:i/>
          <w:iCs/>
          <w:sz w:val="28"/>
          <w:szCs w:val="28"/>
          <w:lang w:eastAsia="zh-CN"/>
        </w:rPr>
        <w:t>*может отличаться от рисунка</w:t>
      </w:r>
    </w:p>
    <w:p w14:paraId="47869994" w14:textId="77777777" w:rsidR="00EE5D1B" w:rsidRDefault="00EE5D1B">
      <w:pPr>
        <w:rPr>
          <w:rFonts w:ascii="Times New Roman" w:hAnsi="Times New Roman"/>
          <w:b/>
        </w:rPr>
      </w:pPr>
      <w:r>
        <w:rPr>
          <w:rFonts w:ascii="Times New Roman" w:hAnsi="Times New Roman"/>
          <w:b/>
        </w:rPr>
        <w:br w:type="page"/>
      </w:r>
    </w:p>
    <w:p w14:paraId="4DF35D07" w14:textId="0513112D" w:rsidR="00677AFE" w:rsidRPr="00671B44" w:rsidRDefault="00677AFE" w:rsidP="00677AFE">
      <w:pPr>
        <w:ind w:left="357" w:right="845"/>
        <w:jc w:val="center"/>
        <w:rPr>
          <w:rFonts w:ascii="Times New Roman" w:hAnsi="Times New Roman"/>
          <w:b/>
        </w:rPr>
      </w:pPr>
      <w:r w:rsidRPr="00671B44">
        <w:rPr>
          <w:rFonts w:ascii="Times New Roman" w:hAnsi="Times New Roman"/>
          <w:b/>
        </w:rPr>
        <w:lastRenderedPageBreak/>
        <w:t>ИНСТРУКЦИЯ ПО ТЕХНИКЕ БЕЗОПАСНОСТИ</w:t>
      </w:r>
    </w:p>
    <w:p w14:paraId="0C44AB1D" w14:textId="01ED4EDC" w:rsidR="00677AFE" w:rsidRPr="00671B44" w:rsidRDefault="00677AFE" w:rsidP="00677AFE">
      <w:pPr>
        <w:ind w:left="357" w:right="845"/>
        <w:jc w:val="center"/>
        <w:rPr>
          <w:rFonts w:ascii="Times New Roman" w:hAnsi="Times New Roman"/>
          <w:b/>
        </w:rPr>
      </w:pPr>
      <w:r w:rsidRPr="00671B44">
        <w:rPr>
          <w:rFonts w:ascii="Times New Roman" w:hAnsi="Times New Roman"/>
          <w:b/>
        </w:rPr>
        <w:t xml:space="preserve">ЭКСПЛУАТАЦИИ </w:t>
      </w:r>
      <w:r w:rsidR="0012021E">
        <w:rPr>
          <w:rFonts w:ascii="Times New Roman" w:hAnsi="Times New Roman"/>
          <w:b/>
        </w:rPr>
        <w:t>УСТРОЙСТВА</w:t>
      </w:r>
    </w:p>
    <w:p w14:paraId="41653BA5" w14:textId="6E168BD9" w:rsidR="00677AFE" w:rsidRPr="00A6062D" w:rsidRDefault="00677AFE" w:rsidP="00677AFE">
      <w:pPr>
        <w:spacing w:line="240" w:lineRule="auto"/>
        <w:ind w:firstLine="709"/>
        <w:jc w:val="both"/>
        <w:rPr>
          <w:rFonts w:ascii="Times New Roman" w:eastAsia="SimSun" w:hAnsi="Times New Roman" w:cs="Times New Roman"/>
          <w:sz w:val="28"/>
          <w:szCs w:val="28"/>
          <w:lang w:eastAsia="zh-CN"/>
        </w:rPr>
      </w:pPr>
      <w:r w:rsidRPr="00A6062D">
        <w:rPr>
          <w:rFonts w:ascii="Times New Roman" w:eastAsia="SimSun" w:hAnsi="Times New Roman" w:cs="Times New Roman"/>
          <w:sz w:val="28"/>
          <w:szCs w:val="28"/>
          <w:lang w:eastAsia="zh-CN"/>
        </w:rPr>
        <w:t>Данн</w:t>
      </w:r>
      <w:r w:rsidR="005F4128">
        <w:rPr>
          <w:rFonts w:ascii="Times New Roman" w:eastAsia="SimSun" w:hAnsi="Times New Roman" w:cs="Times New Roman"/>
          <w:sz w:val="28"/>
          <w:szCs w:val="28"/>
          <w:lang w:eastAsia="zh-CN"/>
        </w:rPr>
        <w:t>ое</w:t>
      </w:r>
      <w:r w:rsidRPr="00A6062D">
        <w:rPr>
          <w:rFonts w:ascii="Times New Roman" w:eastAsia="SimSun" w:hAnsi="Times New Roman" w:cs="Times New Roman"/>
          <w:sz w:val="28"/>
          <w:szCs w:val="28"/>
          <w:lang w:eastAsia="zh-CN"/>
        </w:rPr>
        <w:t xml:space="preserve"> </w:t>
      </w:r>
      <w:r w:rsidR="0012021E">
        <w:rPr>
          <w:rFonts w:ascii="Times New Roman" w:eastAsia="SimSun" w:hAnsi="Times New Roman" w:cs="Times New Roman"/>
          <w:sz w:val="28"/>
          <w:szCs w:val="28"/>
          <w:lang w:eastAsia="zh-CN"/>
        </w:rPr>
        <w:t>устройство</w:t>
      </w:r>
      <w:r w:rsidRPr="00A6062D">
        <w:rPr>
          <w:rFonts w:ascii="Times New Roman" w:eastAsia="SimSun" w:hAnsi="Times New Roman" w:cs="Times New Roman"/>
          <w:sz w:val="28"/>
          <w:szCs w:val="28"/>
          <w:lang w:eastAsia="zh-CN"/>
        </w:rPr>
        <w:t xml:space="preserve"> относится к категории </w:t>
      </w:r>
      <w:r w:rsidR="009355DA">
        <w:rPr>
          <w:rFonts w:ascii="Times New Roman" w:eastAsia="SimSun" w:hAnsi="Times New Roman" w:cs="Times New Roman"/>
          <w:sz w:val="28"/>
          <w:szCs w:val="28"/>
          <w:lang w:eastAsia="zh-CN"/>
        </w:rPr>
        <w:t>садового электроинструмента</w:t>
      </w:r>
      <w:r w:rsidRPr="00A6062D">
        <w:rPr>
          <w:rFonts w:ascii="Times New Roman" w:eastAsia="SimSun" w:hAnsi="Times New Roman" w:cs="Times New Roman"/>
          <w:sz w:val="28"/>
          <w:szCs w:val="28"/>
          <w:lang w:eastAsia="zh-CN"/>
        </w:rPr>
        <w:t xml:space="preserve"> и является оборудованием повышенной опасности. </w:t>
      </w:r>
    </w:p>
    <w:p w14:paraId="63AE070D" w14:textId="77777777" w:rsidR="00677AFE" w:rsidRPr="00A6062D" w:rsidRDefault="00677AFE" w:rsidP="00677AFE">
      <w:pPr>
        <w:spacing w:line="240" w:lineRule="auto"/>
        <w:ind w:firstLine="709"/>
        <w:jc w:val="both"/>
        <w:rPr>
          <w:rFonts w:ascii="Times New Roman" w:eastAsia="SimSun" w:hAnsi="Times New Roman" w:cs="Times New Roman"/>
          <w:sz w:val="28"/>
          <w:szCs w:val="28"/>
          <w:lang w:eastAsia="zh-CN"/>
        </w:rPr>
      </w:pPr>
      <w:r w:rsidRPr="00A6062D">
        <w:rPr>
          <w:rFonts w:ascii="Times New Roman" w:eastAsia="SimSun" w:hAnsi="Times New Roman" w:cs="Times New Roman"/>
          <w:sz w:val="28"/>
          <w:szCs w:val="28"/>
          <w:lang w:eastAsia="zh-CN"/>
        </w:rPr>
        <w:t xml:space="preserve">Ознакомьтесь и строго соблюдайте нижеописанные правила техники безопасности. </w:t>
      </w:r>
    </w:p>
    <w:p w14:paraId="26515CF5" w14:textId="04EA1A42" w:rsidR="00677AFE" w:rsidRPr="00A6062D" w:rsidRDefault="00677AFE" w:rsidP="00677AFE">
      <w:pPr>
        <w:spacing w:line="240" w:lineRule="auto"/>
        <w:ind w:firstLine="709"/>
        <w:jc w:val="both"/>
        <w:rPr>
          <w:rFonts w:ascii="Times New Roman" w:eastAsia="SimSun" w:hAnsi="Times New Roman" w:cs="Times New Roman"/>
          <w:sz w:val="28"/>
          <w:szCs w:val="28"/>
          <w:lang w:eastAsia="zh-CN"/>
        </w:rPr>
      </w:pPr>
      <w:r w:rsidRPr="00A6062D">
        <w:rPr>
          <w:rFonts w:ascii="Times New Roman" w:eastAsia="SimSun" w:hAnsi="Times New Roman" w:cs="Times New Roman"/>
          <w:sz w:val="28"/>
          <w:szCs w:val="28"/>
          <w:lang w:eastAsia="zh-CN"/>
        </w:rPr>
        <w:t xml:space="preserve">Используйте </w:t>
      </w:r>
      <w:r w:rsidR="0012021E">
        <w:rPr>
          <w:rFonts w:ascii="Times New Roman" w:eastAsia="SimSun" w:hAnsi="Times New Roman" w:cs="Times New Roman"/>
          <w:sz w:val="28"/>
          <w:szCs w:val="28"/>
          <w:lang w:eastAsia="zh-CN"/>
        </w:rPr>
        <w:t>устройство</w:t>
      </w:r>
      <w:r w:rsidRPr="00A6062D">
        <w:rPr>
          <w:rFonts w:ascii="Times New Roman" w:eastAsia="SimSun" w:hAnsi="Times New Roman" w:cs="Times New Roman"/>
          <w:sz w:val="28"/>
          <w:szCs w:val="28"/>
          <w:lang w:eastAsia="zh-CN"/>
        </w:rPr>
        <w:t xml:space="preserve"> только по его прямому назначению, указанному в руководстве по эксплуатации. </w:t>
      </w:r>
    </w:p>
    <w:p w14:paraId="1A67F7AD" w14:textId="0AC2699C" w:rsidR="00677AFE" w:rsidRPr="00A6062D" w:rsidRDefault="00677AFE" w:rsidP="00677AFE">
      <w:pPr>
        <w:spacing w:line="240" w:lineRule="auto"/>
        <w:ind w:firstLine="709"/>
        <w:jc w:val="both"/>
        <w:rPr>
          <w:rFonts w:ascii="Times New Roman" w:eastAsia="SimSun" w:hAnsi="Times New Roman" w:cs="Times New Roman"/>
          <w:sz w:val="28"/>
          <w:szCs w:val="28"/>
          <w:lang w:eastAsia="zh-CN"/>
        </w:rPr>
      </w:pPr>
      <w:r w:rsidRPr="00A6062D">
        <w:rPr>
          <w:rFonts w:ascii="Times New Roman" w:eastAsia="SimSun" w:hAnsi="Times New Roman" w:cs="Times New Roman"/>
          <w:sz w:val="28"/>
          <w:szCs w:val="28"/>
          <w:lang w:eastAsia="zh-CN"/>
        </w:rPr>
        <w:t xml:space="preserve">Вовремя проводите необходимое обслуживание. Любое изменение или модификация </w:t>
      </w:r>
      <w:r w:rsidR="0012021E">
        <w:rPr>
          <w:rFonts w:ascii="Times New Roman" w:eastAsia="SimSun" w:hAnsi="Times New Roman" w:cs="Times New Roman"/>
          <w:sz w:val="28"/>
          <w:szCs w:val="28"/>
          <w:lang w:eastAsia="zh-CN"/>
        </w:rPr>
        <w:t>устройства</w:t>
      </w:r>
      <w:r w:rsidRPr="00A6062D">
        <w:rPr>
          <w:rFonts w:ascii="Times New Roman" w:eastAsia="SimSun" w:hAnsi="Times New Roman" w:cs="Times New Roman"/>
          <w:sz w:val="28"/>
          <w:szCs w:val="28"/>
          <w:lang w:eastAsia="zh-CN"/>
        </w:rPr>
        <w:t xml:space="preserve"> запрещается, так как это может привести к поломке и/или травмам.  </w:t>
      </w:r>
    </w:p>
    <w:p w14:paraId="21956511" w14:textId="23C5132D" w:rsidR="00677AFE" w:rsidRPr="00EE3E64" w:rsidRDefault="00677AFE" w:rsidP="00677AFE">
      <w:pPr>
        <w:pStyle w:val="a8"/>
        <w:spacing w:after="0"/>
        <w:ind w:left="0" w:firstLine="567"/>
        <w:contextualSpacing w:val="0"/>
        <w:rPr>
          <w:rFonts w:ascii="Times New Roman" w:hAnsi="Times New Roman" w:cs="Times New Roman"/>
          <w:b/>
          <w:color w:val="385623" w:themeColor="accent6" w:themeShade="80"/>
          <w:szCs w:val="28"/>
        </w:rPr>
      </w:pPr>
      <w:r w:rsidRPr="00671B44">
        <w:rPr>
          <w:rFonts w:ascii="Times New Roman" w:hAnsi="Times New Roman"/>
          <w:szCs w:val="28"/>
        </w:rPr>
        <w:t xml:space="preserve"> </w:t>
      </w:r>
      <w:r w:rsidRPr="00EE3E64">
        <w:rPr>
          <w:rFonts w:ascii="Times New Roman" w:hAnsi="Times New Roman" w:cs="Times New Roman"/>
          <w:b/>
          <w:color w:val="C45911" w:themeColor="accent2" w:themeShade="BF"/>
          <w:szCs w:val="28"/>
        </w:rPr>
        <w:t xml:space="preserve">Проверка </w:t>
      </w:r>
      <w:r w:rsidR="0012021E">
        <w:rPr>
          <w:rFonts w:ascii="Times New Roman" w:hAnsi="Times New Roman" w:cs="Times New Roman"/>
          <w:b/>
          <w:color w:val="C45911" w:themeColor="accent2" w:themeShade="BF"/>
          <w:szCs w:val="28"/>
        </w:rPr>
        <w:t>устройства</w:t>
      </w:r>
      <w:r w:rsidRPr="00EE3E64">
        <w:rPr>
          <w:rFonts w:ascii="Times New Roman" w:hAnsi="Times New Roman" w:cs="Times New Roman"/>
          <w:b/>
          <w:color w:val="C45911" w:themeColor="accent2" w:themeShade="BF"/>
          <w:szCs w:val="28"/>
        </w:rPr>
        <w:t xml:space="preserve"> </w:t>
      </w:r>
    </w:p>
    <w:p w14:paraId="7B530002" w14:textId="1920E1A9" w:rsidR="00677AFE" w:rsidRPr="00671B44" w:rsidRDefault="00677AFE" w:rsidP="00677AFE">
      <w:pPr>
        <w:pStyle w:val="a8"/>
        <w:numPr>
          <w:ilvl w:val="0"/>
          <w:numId w:val="2"/>
        </w:numPr>
        <w:spacing w:after="0"/>
        <w:ind w:left="0" w:firstLine="567"/>
        <w:rPr>
          <w:rFonts w:ascii="Times New Roman" w:hAnsi="Times New Roman" w:cs="Times New Roman"/>
          <w:b/>
          <w:szCs w:val="28"/>
        </w:rPr>
      </w:pPr>
      <w:r w:rsidRPr="00671B44">
        <w:rPr>
          <w:rFonts w:ascii="Times New Roman" w:hAnsi="Times New Roman" w:cs="Times New Roman"/>
          <w:szCs w:val="28"/>
        </w:rPr>
        <w:t xml:space="preserve">Каждый раз перед использованием </w:t>
      </w:r>
      <w:r w:rsidR="0012021E">
        <w:rPr>
          <w:rFonts w:ascii="Times New Roman" w:hAnsi="Times New Roman" w:cs="Times New Roman"/>
          <w:szCs w:val="28"/>
        </w:rPr>
        <w:t>устройства</w:t>
      </w:r>
      <w:r w:rsidRPr="00671B44">
        <w:rPr>
          <w:rFonts w:ascii="Times New Roman" w:hAnsi="Times New Roman" w:cs="Times New Roman"/>
          <w:szCs w:val="28"/>
        </w:rPr>
        <w:t xml:space="preserve"> необходимо произвести его наружный осмотр на предмет целостности и отсутствия повреждений, надежности крепления узлов и деталей, целостности шнура питания. </w:t>
      </w:r>
    </w:p>
    <w:p w14:paraId="3A344DD4" w14:textId="77777777" w:rsidR="00677AFE" w:rsidRPr="00671B44" w:rsidRDefault="00677AFE" w:rsidP="00677AFE">
      <w:pPr>
        <w:pStyle w:val="a8"/>
        <w:spacing w:before="240" w:after="240"/>
        <w:outlineLvl w:val="0"/>
        <w:rPr>
          <w:rFonts w:ascii="Times New Roman" w:eastAsiaTheme="majorEastAsia" w:hAnsi="Times New Roman" w:cs="Times New Roman"/>
          <w:szCs w:val="28"/>
        </w:rPr>
      </w:pPr>
      <w:r w:rsidRPr="00671B44">
        <w:rPr>
          <w:noProof/>
        </w:rPr>
        <mc:AlternateContent>
          <mc:Choice Requires="wps">
            <w:drawing>
              <wp:anchor distT="0" distB="0" distL="114300" distR="114300" simplePos="0" relativeHeight="251661312" behindDoc="0" locked="0" layoutInCell="1" allowOverlap="1" wp14:anchorId="037AC872" wp14:editId="3820DC1D">
                <wp:simplePos x="0" y="0"/>
                <wp:positionH relativeFrom="page">
                  <wp:align>center</wp:align>
                </wp:positionH>
                <wp:positionV relativeFrom="paragraph">
                  <wp:posOffset>102235</wp:posOffset>
                </wp:positionV>
                <wp:extent cx="6791325" cy="723900"/>
                <wp:effectExtent l="152400" t="95250" r="161925" b="95250"/>
                <wp:wrapNone/>
                <wp:docPr id="11" name="Надпись 11"/>
                <wp:cNvGraphicFramePr/>
                <a:graphic xmlns:a="http://schemas.openxmlformats.org/drawingml/2006/main">
                  <a:graphicData uri="http://schemas.microsoft.com/office/word/2010/wordprocessingShape">
                    <wps:wsp>
                      <wps:cNvSpPr txBox="1"/>
                      <wps:spPr>
                        <a:xfrm>
                          <a:off x="0" y="0"/>
                          <a:ext cx="6791325" cy="723900"/>
                        </a:xfrm>
                        <a:prstGeom prst="rect">
                          <a:avLst/>
                        </a:prstGeom>
                        <a:solidFill>
                          <a:schemeClr val="lt1"/>
                        </a:solidFill>
                        <a:ln w="28575">
                          <a:solidFill>
                            <a:srgbClr val="FF0000"/>
                          </a:solidFill>
                          <a:prstDash val="sysDash"/>
                        </a:ln>
                        <a:effectLst>
                          <a:outerShdw blurRad="63500" sx="102000" sy="102000" algn="ctr" rotWithShape="0">
                            <a:prstClr val="black">
                              <a:alpha val="40000"/>
                            </a:prstClr>
                          </a:outerShdw>
                          <a:softEdge rad="12700"/>
                        </a:effectLst>
                      </wps:spPr>
                      <wps:style>
                        <a:lnRef idx="0">
                          <a:schemeClr val="accent1"/>
                        </a:lnRef>
                        <a:fillRef idx="0">
                          <a:schemeClr val="accent1"/>
                        </a:fillRef>
                        <a:effectRef idx="0">
                          <a:schemeClr val="accent1"/>
                        </a:effectRef>
                        <a:fontRef idx="minor">
                          <a:schemeClr val="dk1"/>
                        </a:fontRef>
                      </wps:style>
                      <wps:txbx>
                        <w:txbxContent>
                          <w:p w14:paraId="3DE13D3E" w14:textId="77777777" w:rsidR="00677AFE" w:rsidRPr="001664E8" w:rsidRDefault="00677AFE" w:rsidP="00677AFE">
                            <w:pPr>
                              <w:rPr>
                                <w:rFonts w:ascii="Times New Roman" w:hAnsi="Times New Roman"/>
                                <w:b/>
                                <w:color w:val="C00000"/>
                                <w:szCs w:val="32"/>
                              </w:rPr>
                            </w:pPr>
                            <w:r w:rsidRPr="001664E8">
                              <w:rPr>
                                <w:rFonts w:ascii="Times New Roman" w:hAnsi="Times New Roman"/>
                                <w:b/>
                                <w:color w:val="C00000"/>
                                <w:szCs w:val="32"/>
                              </w:rPr>
                              <w:t xml:space="preserve">Внимание! </w:t>
                            </w:r>
                          </w:p>
                          <w:p w14:paraId="04F74726" w14:textId="1397C71A" w:rsidR="00677AFE" w:rsidRDefault="00677AFE" w:rsidP="00677AFE">
                            <w:pPr>
                              <w:pStyle w:val="a8"/>
                              <w:tabs>
                                <w:tab w:val="left" w:pos="3348"/>
                              </w:tabs>
                              <w:ind w:left="284"/>
                              <w:rPr>
                                <w:rFonts w:ascii="Times New Roman" w:hAnsi="Times New Roman" w:cs="Times New Roman"/>
                                <w:szCs w:val="28"/>
                              </w:rPr>
                            </w:pPr>
                            <w:r w:rsidRPr="00CE6022">
                              <w:rPr>
                                <w:rFonts w:ascii="Times New Roman" w:hAnsi="Times New Roman" w:cs="Times New Roman"/>
                                <w:szCs w:val="28"/>
                              </w:rPr>
                              <w:t xml:space="preserve">Не допускается работа при любых неисправностях </w:t>
                            </w:r>
                            <w:r w:rsidR="0012021E">
                              <w:rPr>
                                <w:rFonts w:ascii="Times New Roman" w:hAnsi="Times New Roman" w:cs="Times New Roman"/>
                                <w:szCs w:val="28"/>
                              </w:rPr>
                              <w:t>устройства</w:t>
                            </w:r>
                            <w:r w:rsidRPr="00CE6022">
                              <w:rPr>
                                <w:rFonts w:ascii="Times New Roman" w:hAnsi="Times New Roman" w:cs="Times New Roman"/>
                                <w:szCs w:val="28"/>
                              </w:rPr>
                              <w:t>!</w:t>
                            </w:r>
                          </w:p>
                          <w:p w14:paraId="1D712532" w14:textId="77777777" w:rsidR="00677AFE" w:rsidRDefault="00677AFE" w:rsidP="00677AFE">
                            <w:pPr>
                              <w:rPr>
                                <w:rFonts w:ascii="Times New Roman" w:hAnsi="Times New Roman"/>
                                <w:szCs w:val="28"/>
                              </w:rPr>
                            </w:pPr>
                          </w:p>
                          <w:p w14:paraId="18AC9EF9" w14:textId="77777777" w:rsidR="00677AFE" w:rsidRDefault="00677AFE" w:rsidP="00677AFE">
                            <w:pPr>
                              <w:rPr>
                                <w:rFonts w:ascii="Times New Roman" w:hAnsi="Times New Roman"/>
                                <w:szCs w:val="28"/>
                              </w:rPr>
                            </w:pPr>
                          </w:p>
                          <w:p w14:paraId="315B6597" w14:textId="77777777" w:rsidR="00677AFE" w:rsidRDefault="00677AFE" w:rsidP="00677AFE">
                            <w:pPr>
                              <w:rPr>
                                <w:rFonts w:ascii="Times New Roman" w:hAnsi="Times New Roman"/>
                                <w:szCs w:val="28"/>
                              </w:rPr>
                            </w:pPr>
                          </w:p>
                          <w:p w14:paraId="1A550F00" w14:textId="77777777" w:rsidR="00677AFE" w:rsidRDefault="00677AFE" w:rsidP="00677AFE">
                            <w:pPr>
                              <w:rPr>
                                <w:rFonts w:ascii="Times New Roman" w:hAnsi="Times New Roman"/>
                                <w:szCs w:val="28"/>
                              </w:rPr>
                            </w:pPr>
                            <w:r w:rsidRPr="003A1ABB">
                              <w:rPr>
                                <w:rFonts w:ascii="Times New Roman" w:hAnsi="Times New Roman"/>
                                <w:szCs w:val="28"/>
                              </w:rPr>
                              <w:t>Ус</w:t>
                            </w:r>
                          </w:p>
                          <w:p w14:paraId="4C2D2EDE" w14:textId="77777777" w:rsidR="00677AFE" w:rsidRDefault="00677AFE" w:rsidP="00677AFE">
                            <w:pPr>
                              <w:rPr>
                                <w:rFonts w:ascii="Times New Roman" w:hAnsi="Times New Roman"/>
                                <w:szCs w:val="28"/>
                              </w:rPr>
                            </w:pPr>
                          </w:p>
                          <w:p w14:paraId="7C6BD981" w14:textId="77777777" w:rsidR="00677AFE" w:rsidRPr="003A1ABB" w:rsidRDefault="00677AFE" w:rsidP="00677AFE">
                            <w:pPr>
                              <w:rPr>
                                <w:rFonts w:ascii="Times New Roman" w:hAnsi="Times New Roman"/>
                                <w:szCs w:val="28"/>
                              </w:rPr>
                            </w:pPr>
                            <w:r w:rsidRPr="003A1ABB">
                              <w:rPr>
                                <w:rFonts w:ascii="Times New Roman" w:hAnsi="Times New Roman"/>
                                <w:szCs w:val="28"/>
                              </w:rPr>
                              <w:t>тановленных данным паспортом.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AC872" id="Надпись 11" o:spid="_x0000_s1032" type="#_x0000_t202" style="position:absolute;left:0;text-align:left;margin-left:0;margin-top:8.05pt;width:534.75pt;height:57pt;z-index:25166131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" fillcolor="white [3201]" strokecolor="red" strokeweight="2.25pt">
                <v:stroke dashstyle="3 1"/>
                <v:shadow on="t" type="perspective" color="black" opacity="26214f" offset="0,0" matrix="66847f,,,66847f"/>
                <v:textbox>
                  <w:txbxContent>
                    <w:p w14:paraId="3DE13D3E" w14:textId="77777777" w:rsidR="00677AFE" w:rsidRPr="001664E8" w:rsidRDefault="00677AFE" w:rsidP="00677AFE">
                      <w:pPr>
                        <w:rPr>
                          <w:rFonts w:ascii="Times New Roman" w:hAnsi="Times New Roman"/>
                          <w:b/>
                          <w:color w:val="C00000"/>
                          <w:szCs w:val="32"/>
                        </w:rPr>
                      </w:pPr>
                      <w:r w:rsidRPr="001664E8">
                        <w:rPr>
                          <w:rFonts w:ascii="Times New Roman" w:hAnsi="Times New Roman"/>
                          <w:b/>
                          <w:color w:val="C00000"/>
                          <w:szCs w:val="32"/>
                        </w:rPr>
                        <w:t xml:space="preserve">Внимание! </w:t>
                      </w:r>
                    </w:p>
                    <w:p w14:paraId="04F74726" w14:textId="1397C71A" w:rsidR="00677AFE" w:rsidRDefault="00677AFE" w:rsidP="00677AFE">
                      <w:pPr>
                        <w:pStyle w:val="a8"/>
                        <w:tabs>
                          <w:tab w:val="left" w:pos="3348"/>
                        </w:tabs>
                        <w:ind w:left="284"/>
                        <w:rPr>
                          <w:rFonts w:ascii="Times New Roman" w:hAnsi="Times New Roman" w:cs="Times New Roman"/>
                          <w:szCs w:val="28"/>
                        </w:rPr>
                      </w:pPr>
                      <w:r w:rsidRPr="00CE6022">
                        <w:rPr>
                          <w:rFonts w:ascii="Times New Roman" w:hAnsi="Times New Roman" w:cs="Times New Roman"/>
                          <w:szCs w:val="28"/>
                        </w:rPr>
                        <w:t xml:space="preserve">Не допускается работа при любых неисправностях </w:t>
                      </w:r>
                      <w:r w:rsidR="0012021E">
                        <w:rPr>
                          <w:rFonts w:ascii="Times New Roman" w:hAnsi="Times New Roman" w:cs="Times New Roman"/>
                          <w:szCs w:val="28"/>
                        </w:rPr>
                        <w:t>устройства</w:t>
                      </w:r>
                      <w:r w:rsidRPr="00CE6022">
                        <w:rPr>
                          <w:rFonts w:ascii="Times New Roman" w:hAnsi="Times New Roman" w:cs="Times New Roman"/>
                          <w:szCs w:val="28"/>
                        </w:rPr>
                        <w:t>!</w:t>
                      </w:r>
                    </w:p>
                    <w:p w14:paraId="1D712532" w14:textId="77777777" w:rsidR="00677AFE" w:rsidRDefault="00677AFE" w:rsidP="00677AFE">
                      <w:pPr>
                        <w:rPr>
                          <w:rFonts w:ascii="Times New Roman" w:hAnsi="Times New Roman"/>
                          <w:szCs w:val="28"/>
                        </w:rPr>
                      </w:pPr>
                    </w:p>
                    <w:p w14:paraId="18AC9EF9" w14:textId="77777777" w:rsidR="00677AFE" w:rsidRDefault="00677AFE" w:rsidP="00677AFE">
                      <w:pPr>
                        <w:rPr>
                          <w:rFonts w:ascii="Times New Roman" w:hAnsi="Times New Roman"/>
                          <w:szCs w:val="28"/>
                        </w:rPr>
                      </w:pPr>
                    </w:p>
                    <w:p w14:paraId="315B6597" w14:textId="77777777" w:rsidR="00677AFE" w:rsidRDefault="00677AFE" w:rsidP="00677AFE">
                      <w:pPr>
                        <w:rPr>
                          <w:rFonts w:ascii="Times New Roman" w:hAnsi="Times New Roman"/>
                          <w:szCs w:val="28"/>
                        </w:rPr>
                      </w:pPr>
                    </w:p>
                    <w:p w14:paraId="1A550F00" w14:textId="77777777" w:rsidR="00677AFE" w:rsidRDefault="00677AFE" w:rsidP="00677AFE">
                      <w:pPr>
                        <w:rPr>
                          <w:rFonts w:ascii="Times New Roman" w:hAnsi="Times New Roman"/>
                          <w:szCs w:val="28"/>
                        </w:rPr>
                      </w:pPr>
                      <w:r w:rsidRPr="003A1ABB">
                        <w:rPr>
                          <w:rFonts w:ascii="Times New Roman" w:hAnsi="Times New Roman"/>
                          <w:szCs w:val="28"/>
                        </w:rPr>
                        <w:t>Ус</w:t>
                      </w:r>
                    </w:p>
                    <w:p w14:paraId="4C2D2EDE" w14:textId="77777777" w:rsidR="00677AFE" w:rsidRDefault="00677AFE" w:rsidP="00677AFE">
                      <w:pPr>
                        <w:rPr>
                          <w:rFonts w:ascii="Times New Roman" w:hAnsi="Times New Roman"/>
                          <w:szCs w:val="28"/>
                        </w:rPr>
                      </w:pPr>
                    </w:p>
                    <w:p w14:paraId="7C6BD981" w14:textId="77777777" w:rsidR="00677AFE" w:rsidRPr="003A1ABB" w:rsidRDefault="00677AFE" w:rsidP="00677AFE">
                      <w:pPr>
                        <w:rPr>
                          <w:rFonts w:ascii="Times New Roman" w:hAnsi="Times New Roman"/>
                          <w:szCs w:val="28"/>
                        </w:rPr>
                      </w:pPr>
                      <w:r w:rsidRPr="003A1ABB">
                        <w:rPr>
                          <w:rFonts w:ascii="Times New Roman" w:hAnsi="Times New Roman"/>
                          <w:szCs w:val="28"/>
                        </w:rPr>
                        <w:t>тановленных данным паспортом.</w:t>
                      </w:r>
                    </w:p>
                  </w:txbxContent>
                </v:textbox>
                <w10:wrap anchorx="page"/>
              </v:shape>
            </w:pict>
          </mc:Fallback>
        </mc:AlternateContent>
      </w:r>
    </w:p>
    <w:p w14:paraId="039A96A9" w14:textId="77777777" w:rsidR="00677AFE" w:rsidRPr="00671B44" w:rsidRDefault="00677AFE" w:rsidP="00677AFE">
      <w:pPr>
        <w:pStyle w:val="a8"/>
        <w:rPr>
          <w:szCs w:val="28"/>
        </w:rPr>
      </w:pPr>
    </w:p>
    <w:p w14:paraId="5C92804C" w14:textId="77777777" w:rsidR="00677AFE" w:rsidRPr="00671B44" w:rsidRDefault="00677AFE" w:rsidP="00677AFE">
      <w:pPr>
        <w:pStyle w:val="a8"/>
        <w:tabs>
          <w:tab w:val="left" w:pos="3348"/>
        </w:tabs>
        <w:rPr>
          <w:rFonts w:ascii="Times New Roman" w:hAnsi="Times New Roman" w:cs="Times New Roman"/>
          <w:b/>
          <w:szCs w:val="28"/>
        </w:rPr>
      </w:pPr>
    </w:p>
    <w:p w14:paraId="06753040" w14:textId="77777777" w:rsidR="00677AFE" w:rsidRPr="002460FC" w:rsidRDefault="00677AFE" w:rsidP="002460FC">
      <w:pPr>
        <w:spacing w:after="0"/>
        <w:rPr>
          <w:rFonts w:ascii="Times New Roman" w:hAnsi="Times New Roman" w:cs="Times New Roman"/>
          <w:b/>
          <w:color w:val="385623" w:themeColor="accent6" w:themeShade="80"/>
          <w:szCs w:val="28"/>
        </w:rPr>
      </w:pPr>
    </w:p>
    <w:p w14:paraId="58C8CA29" w14:textId="77777777" w:rsidR="00677AFE" w:rsidRPr="00EE3E64" w:rsidRDefault="00677AFE" w:rsidP="00677AFE">
      <w:pPr>
        <w:pStyle w:val="a8"/>
        <w:spacing w:after="0"/>
        <w:ind w:left="0" w:firstLine="567"/>
        <w:contextualSpacing w:val="0"/>
        <w:rPr>
          <w:rFonts w:ascii="Times New Roman" w:hAnsi="Times New Roman" w:cs="Times New Roman"/>
          <w:b/>
          <w:color w:val="C45911" w:themeColor="accent2" w:themeShade="BF"/>
          <w:szCs w:val="28"/>
        </w:rPr>
      </w:pPr>
      <w:r w:rsidRPr="00EE3E64">
        <w:rPr>
          <w:rFonts w:ascii="Times New Roman" w:hAnsi="Times New Roman" w:cs="Times New Roman"/>
          <w:b/>
          <w:color w:val="C45911" w:themeColor="accent2" w:themeShade="BF"/>
          <w:szCs w:val="28"/>
        </w:rPr>
        <w:t xml:space="preserve">Безопасность рабочего места </w:t>
      </w:r>
    </w:p>
    <w:p w14:paraId="2A00689A" w14:textId="77777777" w:rsidR="00677AFE" w:rsidRPr="00671B44" w:rsidRDefault="00677AFE" w:rsidP="00677AFE">
      <w:pPr>
        <w:pStyle w:val="a8"/>
        <w:numPr>
          <w:ilvl w:val="0"/>
          <w:numId w:val="2"/>
        </w:numPr>
        <w:spacing w:after="0"/>
        <w:ind w:left="0" w:firstLine="567"/>
        <w:jc w:val="left"/>
        <w:rPr>
          <w:rFonts w:ascii="Times New Roman" w:hAnsi="Times New Roman" w:cs="Times New Roman"/>
          <w:b/>
          <w:szCs w:val="28"/>
        </w:rPr>
      </w:pPr>
      <w:r w:rsidRPr="00671B44">
        <w:rPr>
          <w:rFonts w:ascii="Times New Roman" w:hAnsi="Times New Roman" w:cs="Times New Roman"/>
          <w:szCs w:val="28"/>
        </w:rPr>
        <w:t xml:space="preserve">Убедитесь в безопасности рабочего места: оно должно быть чистым и хорошо освещённым. </w:t>
      </w:r>
    </w:p>
    <w:p w14:paraId="6CB9B063" w14:textId="77777777" w:rsidR="00677AFE" w:rsidRPr="00671B44" w:rsidRDefault="00677AFE" w:rsidP="00677AFE">
      <w:pPr>
        <w:pStyle w:val="a8"/>
        <w:numPr>
          <w:ilvl w:val="0"/>
          <w:numId w:val="2"/>
        </w:numPr>
        <w:spacing w:after="0"/>
        <w:ind w:left="0" w:firstLine="567"/>
        <w:jc w:val="left"/>
        <w:rPr>
          <w:rFonts w:ascii="Times New Roman" w:hAnsi="Times New Roman" w:cs="Times New Roman"/>
          <w:b/>
          <w:szCs w:val="28"/>
        </w:rPr>
      </w:pPr>
      <w:r w:rsidRPr="00671B44">
        <w:rPr>
          <w:rFonts w:ascii="Times New Roman" w:hAnsi="Times New Roman" w:cs="Times New Roman"/>
          <w:szCs w:val="28"/>
        </w:rPr>
        <w:t xml:space="preserve">Плохое освещение и захламление рабочего места могут привести к несчастным случаям. </w:t>
      </w:r>
    </w:p>
    <w:p w14:paraId="2AB0BB01" w14:textId="77777777" w:rsidR="00677AFE" w:rsidRPr="00671B44" w:rsidRDefault="00677AFE" w:rsidP="00677AFE">
      <w:pPr>
        <w:pStyle w:val="a8"/>
        <w:tabs>
          <w:tab w:val="left" w:pos="3348"/>
        </w:tabs>
        <w:spacing w:before="240" w:after="240"/>
        <w:rPr>
          <w:rFonts w:ascii="Times New Roman" w:hAnsi="Times New Roman" w:cs="Times New Roman"/>
          <w:b/>
          <w:szCs w:val="28"/>
        </w:rPr>
      </w:pPr>
    </w:p>
    <w:p w14:paraId="5902E4B6" w14:textId="77777777" w:rsidR="00677AFE" w:rsidRPr="00EE3E64" w:rsidRDefault="00677AFE" w:rsidP="00677AFE">
      <w:pPr>
        <w:pStyle w:val="a8"/>
        <w:spacing w:after="0"/>
        <w:ind w:left="0" w:firstLine="567"/>
        <w:contextualSpacing w:val="0"/>
        <w:rPr>
          <w:rFonts w:ascii="Times New Roman" w:hAnsi="Times New Roman" w:cs="Times New Roman"/>
          <w:b/>
          <w:color w:val="C45911" w:themeColor="accent2" w:themeShade="BF"/>
          <w:szCs w:val="28"/>
        </w:rPr>
      </w:pPr>
      <w:r w:rsidRPr="00EE3E64">
        <w:rPr>
          <w:rFonts w:ascii="Times New Roman" w:hAnsi="Times New Roman" w:cs="Times New Roman"/>
          <w:b/>
          <w:color w:val="C45911" w:themeColor="accent2" w:themeShade="BF"/>
          <w:szCs w:val="28"/>
        </w:rPr>
        <w:t>Рабочая форма</w:t>
      </w:r>
    </w:p>
    <w:p w14:paraId="5F0D01AB" w14:textId="742655E1" w:rsidR="00677AFE" w:rsidRPr="00671B44" w:rsidRDefault="00677AFE" w:rsidP="00677AFE">
      <w:pPr>
        <w:pStyle w:val="a8"/>
        <w:numPr>
          <w:ilvl w:val="0"/>
          <w:numId w:val="2"/>
        </w:numPr>
        <w:tabs>
          <w:tab w:val="left" w:pos="426"/>
        </w:tabs>
        <w:spacing w:after="0"/>
        <w:ind w:left="0" w:firstLine="567"/>
        <w:contextualSpacing w:val="0"/>
        <w:rPr>
          <w:rFonts w:ascii="Times New Roman" w:hAnsi="Times New Roman" w:cs="Times New Roman"/>
          <w:b/>
          <w:szCs w:val="28"/>
        </w:rPr>
      </w:pPr>
      <w:r w:rsidRPr="00671B44">
        <w:rPr>
          <w:rFonts w:ascii="Times New Roman" w:hAnsi="Times New Roman" w:cs="Times New Roman"/>
          <w:szCs w:val="28"/>
        </w:rPr>
        <w:t xml:space="preserve">Используйте защитный головной убор при работе с </w:t>
      </w:r>
      <w:r w:rsidR="0012021E">
        <w:rPr>
          <w:rFonts w:ascii="Times New Roman" w:hAnsi="Times New Roman" w:cs="Times New Roman"/>
          <w:szCs w:val="28"/>
        </w:rPr>
        <w:t>устройством</w:t>
      </w:r>
      <w:r w:rsidRPr="00671B44">
        <w:rPr>
          <w:rFonts w:ascii="Times New Roman" w:hAnsi="Times New Roman" w:cs="Times New Roman"/>
          <w:szCs w:val="28"/>
        </w:rPr>
        <w:t xml:space="preserve">. </w:t>
      </w:r>
    </w:p>
    <w:p w14:paraId="1105D803" w14:textId="6E54E08B" w:rsidR="00677AFE" w:rsidRPr="00671B44" w:rsidRDefault="00677AFE" w:rsidP="00677AFE">
      <w:pPr>
        <w:pStyle w:val="a8"/>
        <w:numPr>
          <w:ilvl w:val="0"/>
          <w:numId w:val="2"/>
        </w:numPr>
        <w:tabs>
          <w:tab w:val="left" w:pos="426"/>
        </w:tabs>
        <w:spacing w:after="0"/>
        <w:ind w:left="0" w:firstLine="567"/>
        <w:contextualSpacing w:val="0"/>
        <w:rPr>
          <w:rFonts w:ascii="Times New Roman" w:hAnsi="Times New Roman" w:cs="Times New Roman"/>
          <w:b/>
          <w:szCs w:val="28"/>
        </w:rPr>
      </w:pPr>
      <w:r w:rsidRPr="00671B44">
        <w:rPr>
          <w:rFonts w:ascii="Times New Roman" w:hAnsi="Times New Roman" w:cs="Times New Roman"/>
          <w:szCs w:val="28"/>
        </w:rPr>
        <w:t xml:space="preserve">Используйте средства индивидуальной защиты органов дыхания </w:t>
      </w:r>
      <w:r w:rsidR="005F4128">
        <w:rPr>
          <w:rFonts w:ascii="Times New Roman" w:hAnsi="Times New Roman" w:cs="Times New Roman"/>
          <w:szCs w:val="28"/>
        </w:rPr>
        <w:t>и слуха.</w:t>
      </w:r>
    </w:p>
    <w:p w14:paraId="283CAB3B" w14:textId="77777777" w:rsidR="00677AFE" w:rsidRPr="00671B44" w:rsidRDefault="00677AFE" w:rsidP="00677AFE">
      <w:pPr>
        <w:pStyle w:val="a8"/>
        <w:numPr>
          <w:ilvl w:val="0"/>
          <w:numId w:val="2"/>
        </w:numPr>
        <w:tabs>
          <w:tab w:val="left" w:pos="426"/>
        </w:tabs>
        <w:spacing w:after="0"/>
        <w:ind w:left="0" w:firstLine="567"/>
        <w:contextualSpacing w:val="0"/>
        <w:rPr>
          <w:rFonts w:ascii="Times New Roman" w:hAnsi="Times New Roman" w:cs="Times New Roman"/>
          <w:b/>
          <w:szCs w:val="28"/>
        </w:rPr>
      </w:pPr>
      <w:r w:rsidRPr="00671B44">
        <w:rPr>
          <w:rFonts w:ascii="Times New Roman" w:hAnsi="Times New Roman" w:cs="Times New Roman"/>
          <w:szCs w:val="28"/>
        </w:rPr>
        <w:t xml:space="preserve">Всегда носите защитные очки. </w:t>
      </w:r>
    </w:p>
    <w:p w14:paraId="3A81BC7E" w14:textId="50087718" w:rsidR="00677AFE" w:rsidRPr="00671B44" w:rsidRDefault="00677AFE" w:rsidP="00677AFE">
      <w:pPr>
        <w:pStyle w:val="a8"/>
        <w:numPr>
          <w:ilvl w:val="0"/>
          <w:numId w:val="2"/>
        </w:numPr>
        <w:tabs>
          <w:tab w:val="left" w:pos="426"/>
        </w:tabs>
        <w:spacing w:after="0"/>
        <w:ind w:left="0" w:firstLine="567"/>
        <w:contextualSpacing w:val="0"/>
        <w:rPr>
          <w:rFonts w:ascii="Times New Roman" w:hAnsi="Times New Roman" w:cs="Times New Roman"/>
          <w:b/>
          <w:szCs w:val="28"/>
        </w:rPr>
      </w:pPr>
      <w:r w:rsidRPr="00671B44">
        <w:rPr>
          <w:rFonts w:ascii="Times New Roman" w:hAnsi="Times New Roman" w:cs="Times New Roman"/>
          <w:szCs w:val="28"/>
        </w:rPr>
        <w:t xml:space="preserve">Не надевайте слишком большую широкую одежду при работе с </w:t>
      </w:r>
      <w:r w:rsidR="0012021E">
        <w:rPr>
          <w:rFonts w:ascii="Times New Roman" w:hAnsi="Times New Roman" w:cs="Times New Roman"/>
          <w:szCs w:val="28"/>
        </w:rPr>
        <w:t>устройством</w:t>
      </w:r>
      <w:r w:rsidRPr="00671B44">
        <w:rPr>
          <w:rFonts w:ascii="Times New Roman" w:hAnsi="Times New Roman" w:cs="Times New Roman"/>
          <w:szCs w:val="28"/>
        </w:rPr>
        <w:t>.</w:t>
      </w:r>
    </w:p>
    <w:p w14:paraId="1E29013F" w14:textId="77777777" w:rsidR="00677AFE" w:rsidRPr="00671B44" w:rsidRDefault="00677AFE" w:rsidP="00677AFE">
      <w:pPr>
        <w:pStyle w:val="a8"/>
        <w:spacing w:after="0"/>
        <w:ind w:left="0" w:firstLine="567"/>
        <w:contextualSpacing w:val="0"/>
        <w:rPr>
          <w:rFonts w:ascii="Times New Roman" w:hAnsi="Times New Roman" w:cs="Times New Roman"/>
          <w:b/>
          <w:color w:val="385623" w:themeColor="accent6" w:themeShade="80"/>
          <w:szCs w:val="28"/>
        </w:rPr>
      </w:pPr>
    </w:p>
    <w:p w14:paraId="26218EB4" w14:textId="77777777" w:rsidR="00677AFE" w:rsidRPr="00EE3E64" w:rsidRDefault="00677AFE" w:rsidP="00677AFE">
      <w:pPr>
        <w:pStyle w:val="a8"/>
        <w:spacing w:after="0"/>
        <w:ind w:left="0" w:firstLine="567"/>
        <w:contextualSpacing w:val="0"/>
        <w:rPr>
          <w:rFonts w:ascii="Times New Roman" w:hAnsi="Times New Roman" w:cs="Times New Roman"/>
          <w:b/>
          <w:color w:val="C45911" w:themeColor="accent2" w:themeShade="BF"/>
          <w:szCs w:val="28"/>
        </w:rPr>
      </w:pPr>
      <w:r w:rsidRPr="00EE3E64">
        <w:rPr>
          <w:rFonts w:ascii="Times New Roman" w:hAnsi="Times New Roman" w:cs="Times New Roman"/>
          <w:b/>
          <w:color w:val="C45911" w:themeColor="accent2" w:themeShade="BF"/>
          <w:szCs w:val="28"/>
        </w:rPr>
        <w:t>Использование и уход</w:t>
      </w:r>
    </w:p>
    <w:p w14:paraId="706C476F" w14:textId="77777777" w:rsidR="00677AFE" w:rsidRPr="00671B44" w:rsidRDefault="00677AFE" w:rsidP="00677AFE">
      <w:pPr>
        <w:pStyle w:val="a8"/>
        <w:numPr>
          <w:ilvl w:val="0"/>
          <w:numId w:val="3"/>
        </w:numPr>
        <w:spacing w:after="0"/>
        <w:ind w:left="0" w:firstLine="567"/>
        <w:contextualSpacing w:val="0"/>
        <w:rPr>
          <w:rFonts w:ascii="Times New Roman" w:hAnsi="Times New Roman" w:cs="Times New Roman"/>
          <w:szCs w:val="28"/>
        </w:rPr>
      </w:pPr>
      <w:r w:rsidRPr="00671B44">
        <w:rPr>
          <w:rFonts w:ascii="Times New Roman" w:hAnsi="Times New Roman" w:cs="Times New Roman"/>
          <w:szCs w:val="28"/>
        </w:rPr>
        <w:t xml:space="preserve">Держите руки на безопасном расстоянии от движущихся деталей механизма. </w:t>
      </w:r>
    </w:p>
    <w:p w14:paraId="04FD686F" w14:textId="7C0F7C58" w:rsidR="00677AFE" w:rsidRPr="00671B44" w:rsidRDefault="00677AFE" w:rsidP="00677AFE">
      <w:pPr>
        <w:pStyle w:val="a8"/>
        <w:numPr>
          <w:ilvl w:val="0"/>
          <w:numId w:val="4"/>
        </w:numPr>
        <w:spacing w:after="0"/>
        <w:ind w:left="0" w:firstLine="567"/>
        <w:contextualSpacing w:val="0"/>
        <w:rPr>
          <w:rFonts w:ascii="Times New Roman" w:hAnsi="Times New Roman" w:cs="Times New Roman"/>
          <w:szCs w:val="28"/>
        </w:rPr>
      </w:pPr>
      <w:r w:rsidRPr="00671B44">
        <w:rPr>
          <w:rFonts w:ascii="Times New Roman" w:hAnsi="Times New Roman" w:cs="Times New Roman"/>
          <w:szCs w:val="28"/>
        </w:rPr>
        <w:t xml:space="preserve">Избегайте попадания любых частей тела в движущиеся детали </w:t>
      </w:r>
      <w:r w:rsidR="0012021E">
        <w:rPr>
          <w:rFonts w:ascii="Times New Roman" w:hAnsi="Times New Roman" w:cs="Times New Roman"/>
          <w:szCs w:val="28"/>
        </w:rPr>
        <w:t>устройства</w:t>
      </w:r>
      <w:r w:rsidRPr="00671B44">
        <w:rPr>
          <w:rFonts w:ascii="Times New Roman" w:hAnsi="Times New Roman" w:cs="Times New Roman"/>
          <w:szCs w:val="28"/>
        </w:rPr>
        <w:t xml:space="preserve"> во время выполнения рабочих операций. </w:t>
      </w:r>
    </w:p>
    <w:p w14:paraId="089C2E96" w14:textId="49372B42" w:rsidR="00677AFE" w:rsidRPr="00671B44" w:rsidRDefault="00677AFE" w:rsidP="00677AFE">
      <w:pPr>
        <w:pStyle w:val="a8"/>
        <w:numPr>
          <w:ilvl w:val="0"/>
          <w:numId w:val="4"/>
        </w:numPr>
        <w:spacing w:after="0"/>
        <w:ind w:left="0" w:firstLine="567"/>
        <w:contextualSpacing w:val="0"/>
        <w:rPr>
          <w:rFonts w:ascii="Times New Roman" w:hAnsi="Times New Roman" w:cs="Times New Roman"/>
          <w:b/>
          <w:szCs w:val="28"/>
        </w:rPr>
      </w:pPr>
      <w:r w:rsidRPr="00671B44">
        <w:rPr>
          <w:rFonts w:ascii="Times New Roman" w:hAnsi="Times New Roman" w:cs="Times New Roman"/>
          <w:szCs w:val="28"/>
        </w:rPr>
        <w:t xml:space="preserve">Не оставляйте </w:t>
      </w:r>
      <w:r w:rsidR="0012021E">
        <w:rPr>
          <w:rFonts w:ascii="Times New Roman" w:hAnsi="Times New Roman" w:cs="Times New Roman"/>
          <w:szCs w:val="28"/>
        </w:rPr>
        <w:t>устройство</w:t>
      </w:r>
      <w:r w:rsidRPr="00671B44">
        <w:rPr>
          <w:rFonts w:ascii="Times New Roman" w:hAnsi="Times New Roman" w:cs="Times New Roman"/>
          <w:szCs w:val="28"/>
        </w:rPr>
        <w:t xml:space="preserve"> без присмотра во время работы механизма. </w:t>
      </w:r>
    </w:p>
    <w:p w14:paraId="6AB3F62C" w14:textId="407C9924" w:rsidR="00677AFE" w:rsidRPr="00671B44" w:rsidRDefault="00677AFE" w:rsidP="00677AFE">
      <w:pPr>
        <w:pStyle w:val="a8"/>
        <w:numPr>
          <w:ilvl w:val="0"/>
          <w:numId w:val="4"/>
        </w:numPr>
        <w:spacing w:after="0"/>
        <w:ind w:left="0" w:firstLine="567"/>
        <w:contextualSpacing w:val="0"/>
        <w:rPr>
          <w:rFonts w:ascii="Times New Roman" w:hAnsi="Times New Roman" w:cs="Times New Roman"/>
          <w:b/>
          <w:szCs w:val="28"/>
        </w:rPr>
      </w:pPr>
      <w:r w:rsidRPr="00671B44">
        <w:rPr>
          <w:rFonts w:ascii="Times New Roman" w:hAnsi="Times New Roman" w:cs="Times New Roman"/>
          <w:szCs w:val="28"/>
        </w:rPr>
        <w:t xml:space="preserve">Запрещено работать </w:t>
      </w:r>
      <w:r w:rsidR="0012021E">
        <w:rPr>
          <w:rFonts w:ascii="Times New Roman" w:hAnsi="Times New Roman" w:cs="Times New Roman"/>
          <w:szCs w:val="28"/>
        </w:rPr>
        <w:t>устройством</w:t>
      </w:r>
      <w:r w:rsidRPr="00671B44">
        <w:rPr>
          <w:rFonts w:ascii="Times New Roman" w:hAnsi="Times New Roman" w:cs="Times New Roman"/>
          <w:szCs w:val="28"/>
        </w:rPr>
        <w:t xml:space="preserve"> под воздействием алкоголя или лекарств, которые могут повлиять на скорость вашей реакции. </w:t>
      </w:r>
    </w:p>
    <w:p w14:paraId="14F7F358" w14:textId="687AD652" w:rsidR="00677AFE" w:rsidRPr="00671B44" w:rsidRDefault="00677AFE" w:rsidP="00677AFE">
      <w:pPr>
        <w:pStyle w:val="a8"/>
        <w:numPr>
          <w:ilvl w:val="0"/>
          <w:numId w:val="4"/>
        </w:numPr>
        <w:spacing w:after="0"/>
        <w:ind w:left="0" w:firstLine="567"/>
        <w:contextualSpacing w:val="0"/>
        <w:rPr>
          <w:rFonts w:ascii="Times New Roman" w:hAnsi="Times New Roman" w:cs="Times New Roman"/>
          <w:b/>
          <w:szCs w:val="28"/>
        </w:rPr>
      </w:pPr>
      <w:r w:rsidRPr="00671B44">
        <w:rPr>
          <w:rFonts w:ascii="Times New Roman" w:hAnsi="Times New Roman" w:cs="Times New Roman"/>
          <w:szCs w:val="28"/>
        </w:rPr>
        <w:t xml:space="preserve"> Не работайте с </w:t>
      </w:r>
      <w:r w:rsidR="0012021E">
        <w:rPr>
          <w:rFonts w:ascii="Times New Roman" w:hAnsi="Times New Roman" w:cs="Times New Roman"/>
          <w:szCs w:val="28"/>
        </w:rPr>
        <w:t>устройством</w:t>
      </w:r>
      <w:r w:rsidRPr="00671B44">
        <w:rPr>
          <w:rFonts w:ascii="Times New Roman" w:hAnsi="Times New Roman" w:cs="Times New Roman"/>
          <w:szCs w:val="28"/>
        </w:rPr>
        <w:t xml:space="preserve">, когда Вы устали или не имеете возможности контролировать рабочий процесс. </w:t>
      </w:r>
    </w:p>
    <w:p w14:paraId="073F2607" w14:textId="77777777" w:rsidR="00677AFE" w:rsidRPr="00671B44" w:rsidRDefault="00677AFE" w:rsidP="00677AFE">
      <w:pPr>
        <w:pStyle w:val="a8"/>
        <w:numPr>
          <w:ilvl w:val="0"/>
          <w:numId w:val="4"/>
        </w:numPr>
        <w:spacing w:after="0"/>
        <w:ind w:left="0" w:firstLine="567"/>
        <w:contextualSpacing w:val="0"/>
        <w:rPr>
          <w:rFonts w:ascii="Times New Roman" w:hAnsi="Times New Roman" w:cs="Times New Roman"/>
          <w:b/>
          <w:szCs w:val="28"/>
        </w:rPr>
      </w:pPr>
      <w:r w:rsidRPr="00671B44">
        <w:rPr>
          <w:rFonts w:ascii="Times New Roman" w:hAnsi="Times New Roman" w:cs="Times New Roman"/>
          <w:szCs w:val="28"/>
        </w:rPr>
        <w:t xml:space="preserve">Будьте внимательны весь период работы. </w:t>
      </w:r>
    </w:p>
    <w:p w14:paraId="1CA290B8" w14:textId="327C4985" w:rsidR="00677AFE" w:rsidRPr="00671B44" w:rsidRDefault="00677AFE" w:rsidP="00677AFE">
      <w:pPr>
        <w:pStyle w:val="a8"/>
        <w:numPr>
          <w:ilvl w:val="0"/>
          <w:numId w:val="4"/>
        </w:numPr>
        <w:spacing w:after="0"/>
        <w:ind w:left="0" w:firstLine="567"/>
        <w:contextualSpacing w:val="0"/>
        <w:rPr>
          <w:rFonts w:ascii="Times New Roman" w:hAnsi="Times New Roman" w:cs="Times New Roman"/>
          <w:b/>
          <w:szCs w:val="28"/>
        </w:rPr>
      </w:pPr>
      <w:r w:rsidRPr="00671B44">
        <w:rPr>
          <w:rFonts w:ascii="Times New Roman" w:hAnsi="Times New Roman" w:cs="Times New Roman"/>
          <w:szCs w:val="28"/>
        </w:rPr>
        <w:t xml:space="preserve">Запрещается использовать едкие химические вещества и жидкости для чистки </w:t>
      </w:r>
      <w:r w:rsidR="0012021E">
        <w:rPr>
          <w:rFonts w:ascii="Times New Roman" w:hAnsi="Times New Roman" w:cs="Times New Roman"/>
          <w:szCs w:val="28"/>
        </w:rPr>
        <w:t>устройства</w:t>
      </w:r>
      <w:r w:rsidRPr="00671B44">
        <w:rPr>
          <w:rFonts w:ascii="Times New Roman" w:hAnsi="Times New Roman" w:cs="Times New Roman"/>
          <w:szCs w:val="28"/>
        </w:rPr>
        <w:t>.</w:t>
      </w:r>
    </w:p>
    <w:p w14:paraId="2396A2D6" w14:textId="1DFCD611" w:rsidR="00677AFE" w:rsidRPr="00671B44" w:rsidRDefault="00677AFE" w:rsidP="00677AFE">
      <w:pPr>
        <w:pStyle w:val="a8"/>
        <w:numPr>
          <w:ilvl w:val="0"/>
          <w:numId w:val="3"/>
        </w:numPr>
        <w:spacing w:after="0"/>
        <w:ind w:left="0" w:firstLine="567"/>
        <w:rPr>
          <w:rFonts w:ascii="Times New Roman" w:hAnsi="Times New Roman" w:cs="Times New Roman"/>
          <w:szCs w:val="28"/>
        </w:rPr>
      </w:pPr>
      <w:r w:rsidRPr="00671B44">
        <w:rPr>
          <w:rFonts w:ascii="Times New Roman" w:hAnsi="Times New Roman" w:cs="Times New Roman"/>
          <w:szCs w:val="28"/>
        </w:rPr>
        <w:t xml:space="preserve">Не прилагайте излишних усилий к </w:t>
      </w:r>
      <w:r w:rsidR="0012021E">
        <w:rPr>
          <w:rFonts w:ascii="Times New Roman" w:hAnsi="Times New Roman" w:cs="Times New Roman"/>
          <w:szCs w:val="28"/>
        </w:rPr>
        <w:t>устройству</w:t>
      </w:r>
      <w:r w:rsidRPr="00671B44">
        <w:rPr>
          <w:rFonts w:ascii="Times New Roman" w:hAnsi="Times New Roman" w:cs="Times New Roman"/>
          <w:szCs w:val="28"/>
        </w:rPr>
        <w:t>.</w:t>
      </w:r>
    </w:p>
    <w:p w14:paraId="64F1A3DD" w14:textId="7F3C3108" w:rsidR="00677AFE" w:rsidRPr="00671B44" w:rsidRDefault="00677AFE" w:rsidP="00677AFE">
      <w:pPr>
        <w:pStyle w:val="a8"/>
        <w:numPr>
          <w:ilvl w:val="0"/>
          <w:numId w:val="3"/>
        </w:numPr>
        <w:spacing w:after="0"/>
        <w:ind w:left="0" w:firstLine="567"/>
        <w:rPr>
          <w:rFonts w:ascii="Times New Roman" w:hAnsi="Times New Roman" w:cs="Times New Roman"/>
          <w:szCs w:val="28"/>
        </w:rPr>
      </w:pPr>
      <w:r w:rsidRPr="00671B44">
        <w:rPr>
          <w:rFonts w:ascii="Times New Roman" w:hAnsi="Times New Roman" w:cs="Times New Roman"/>
          <w:szCs w:val="28"/>
        </w:rPr>
        <w:lastRenderedPageBreak/>
        <w:t xml:space="preserve">Не пользуйтесь </w:t>
      </w:r>
      <w:r w:rsidR="0012021E">
        <w:rPr>
          <w:rFonts w:ascii="Times New Roman" w:hAnsi="Times New Roman" w:cs="Times New Roman"/>
          <w:szCs w:val="28"/>
        </w:rPr>
        <w:t>устройством</w:t>
      </w:r>
      <w:r w:rsidRPr="00671B44">
        <w:rPr>
          <w:rFonts w:ascii="Times New Roman" w:hAnsi="Times New Roman" w:cs="Times New Roman"/>
          <w:szCs w:val="28"/>
        </w:rPr>
        <w:t xml:space="preserve"> с неисправным выключателем. Любо</w:t>
      </w:r>
      <w:r w:rsidR="005F4128">
        <w:rPr>
          <w:rFonts w:ascii="Times New Roman" w:hAnsi="Times New Roman" w:cs="Times New Roman"/>
          <w:szCs w:val="28"/>
        </w:rPr>
        <w:t>е</w:t>
      </w:r>
      <w:r w:rsidRPr="00671B44">
        <w:rPr>
          <w:rFonts w:ascii="Times New Roman" w:hAnsi="Times New Roman" w:cs="Times New Roman"/>
          <w:szCs w:val="28"/>
        </w:rPr>
        <w:t xml:space="preserve"> </w:t>
      </w:r>
      <w:r w:rsidR="0012021E">
        <w:rPr>
          <w:rFonts w:ascii="Times New Roman" w:hAnsi="Times New Roman" w:cs="Times New Roman"/>
          <w:szCs w:val="28"/>
        </w:rPr>
        <w:t>устройство</w:t>
      </w:r>
      <w:r w:rsidRPr="00671B44">
        <w:rPr>
          <w:rFonts w:ascii="Times New Roman" w:hAnsi="Times New Roman" w:cs="Times New Roman"/>
          <w:szCs w:val="28"/>
        </w:rPr>
        <w:t xml:space="preserve"> с неисправным выключателем опас</w:t>
      </w:r>
      <w:r w:rsidR="005F4128">
        <w:rPr>
          <w:rFonts w:ascii="Times New Roman" w:hAnsi="Times New Roman" w:cs="Times New Roman"/>
          <w:szCs w:val="28"/>
        </w:rPr>
        <w:t>но</w:t>
      </w:r>
      <w:r w:rsidRPr="00671B44">
        <w:rPr>
          <w:rFonts w:ascii="Times New Roman" w:hAnsi="Times New Roman" w:cs="Times New Roman"/>
          <w:szCs w:val="28"/>
        </w:rPr>
        <w:t xml:space="preserve"> и долж</w:t>
      </w:r>
      <w:r w:rsidR="005F4128">
        <w:rPr>
          <w:rFonts w:ascii="Times New Roman" w:hAnsi="Times New Roman" w:cs="Times New Roman"/>
          <w:szCs w:val="28"/>
        </w:rPr>
        <w:t>но</w:t>
      </w:r>
      <w:r w:rsidRPr="00671B44">
        <w:rPr>
          <w:rFonts w:ascii="Times New Roman" w:hAnsi="Times New Roman" w:cs="Times New Roman"/>
          <w:szCs w:val="28"/>
        </w:rPr>
        <w:t xml:space="preserve"> быть отремонтирован</w:t>
      </w:r>
      <w:r w:rsidR="005F4128">
        <w:rPr>
          <w:rFonts w:ascii="Times New Roman" w:hAnsi="Times New Roman" w:cs="Times New Roman"/>
          <w:szCs w:val="28"/>
        </w:rPr>
        <w:t>о</w:t>
      </w:r>
      <w:r w:rsidRPr="00671B44">
        <w:rPr>
          <w:rFonts w:ascii="Times New Roman" w:hAnsi="Times New Roman" w:cs="Times New Roman"/>
          <w:szCs w:val="28"/>
        </w:rPr>
        <w:t>.</w:t>
      </w:r>
    </w:p>
    <w:p w14:paraId="25283100" w14:textId="26A6CCCB" w:rsidR="00677AFE" w:rsidRPr="00671B44" w:rsidRDefault="00677AFE" w:rsidP="00677AFE">
      <w:pPr>
        <w:pStyle w:val="a8"/>
        <w:numPr>
          <w:ilvl w:val="0"/>
          <w:numId w:val="3"/>
        </w:numPr>
        <w:spacing w:after="0"/>
        <w:ind w:left="0" w:firstLine="567"/>
        <w:contextualSpacing w:val="0"/>
        <w:rPr>
          <w:rFonts w:ascii="Times New Roman" w:hAnsi="Times New Roman" w:cs="Times New Roman"/>
          <w:b/>
          <w:color w:val="385623" w:themeColor="accent6" w:themeShade="80"/>
          <w:szCs w:val="28"/>
        </w:rPr>
      </w:pPr>
      <w:r w:rsidRPr="00671B44">
        <w:rPr>
          <w:rFonts w:ascii="Times New Roman" w:hAnsi="Times New Roman" w:cs="Times New Roman"/>
          <w:szCs w:val="28"/>
        </w:rPr>
        <w:t xml:space="preserve"> Перед выполнением регулировок, сменой принадлежностей или хранением </w:t>
      </w:r>
      <w:r w:rsidR="0012021E">
        <w:rPr>
          <w:rFonts w:ascii="Times New Roman" w:hAnsi="Times New Roman" w:cs="Times New Roman"/>
          <w:szCs w:val="28"/>
        </w:rPr>
        <w:t>устройства</w:t>
      </w:r>
      <w:r w:rsidRPr="00671B44">
        <w:rPr>
          <w:rFonts w:ascii="Times New Roman" w:hAnsi="Times New Roman" w:cs="Times New Roman"/>
          <w:szCs w:val="28"/>
        </w:rPr>
        <w:t xml:space="preserve"> всегда отключайте его от источника питания и/или от аккумулятора во избежание риска случайного включения </w:t>
      </w:r>
      <w:r w:rsidR="0012021E">
        <w:rPr>
          <w:rFonts w:ascii="Times New Roman" w:hAnsi="Times New Roman" w:cs="Times New Roman"/>
          <w:szCs w:val="28"/>
        </w:rPr>
        <w:t>устройства</w:t>
      </w:r>
      <w:r w:rsidRPr="00671B44">
        <w:rPr>
          <w:rFonts w:ascii="Times New Roman" w:hAnsi="Times New Roman" w:cs="Times New Roman"/>
          <w:szCs w:val="28"/>
        </w:rPr>
        <w:t>.</w:t>
      </w:r>
    </w:p>
    <w:p w14:paraId="62BCBA69" w14:textId="5A9F69AD" w:rsidR="00677AFE" w:rsidRPr="002460FC" w:rsidRDefault="00677AFE" w:rsidP="002460FC">
      <w:pPr>
        <w:pStyle w:val="a8"/>
        <w:numPr>
          <w:ilvl w:val="0"/>
          <w:numId w:val="3"/>
        </w:numPr>
        <w:spacing w:after="0"/>
        <w:ind w:left="0" w:firstLine="567"/>
        <w:contextualSpacing w:val="0"/>
        <w:rPr>
          <w:rFonts w:ascii="Times New Roman" w:hAnsi="Times New Roman" w:cs="Times New Roman"/>
          <w:b/>
          <w:color w:val="385623" w:themeColor="accent6" w:themeShade="80"/>
          <w:szCs w:val="28"/>
        </w:rPr>
      </w:pPr>
      <w:r w:rsidRPr="00671B44">
        <w:rPr>
          <w:rFonts w:ascii="Times New Roman" w:hAnsi="Times New Roman" w:cs="Times New Roman"/>
          <w:szCs w:val="28"/>
        </w:rPr>
        <w:t xml:space="preserve"> Используйте </w:t>
      </w:r>
      <w:r w:rsidR="0012021E">
        <w:rPr>
          <w:rFonts w:ascii="Times New Roman" w:hAnsi="Times New Roman" w:cs="Times New Roman"/>
          <w:szCs w:val="28"/>
        </w:rPr>
        <w:t>устройство</w:t>
      </w:r>
      <w:r w:rsidRPr="00671B44">
        <w:rPr>
          <w:rFonts w:ascii="Times New Roman" w:hAnsi="Times New Roman" w:cs="Times New Roman"/>
          <w:szCs w:val="28"/>
        </w:rPr>
        <w:t>, принадлежности, приспособления и насадки в соответствии с данными инструкциями и в целях, для которых он</w:t>
      </w:r>
      <w:r w:rsidR="005F4128">
        <w:rPr>
          <w:rFonts w:ascii="Times New Roman" w:hAnsi="Times New Roman" w:cs="Times New Roman"/>
          <w:szCs w:val="28"/>
        </w:rPr>
        <w:t>о</w:t>
      </w:r>
      <w:r w:rsidRPr="00671B44">
        <w:rPr>
          <w:rFonts w:ascii="Times New Roman" w:hAnsi="Times New Roman" w:cs="Times New Roman"/>
          <w:szCs w:val="28"/>
        </w:rPr>
        <w:t xml:space="preserve"> предназначен</w:t>
      </w:r>
      <w:r w:rsidR="005F4128">
        <w:rPr>
          <w:rFonts w:ascii="Times New Roman" w:hAnsi="Times New Roman" w:cs="Times New Roman"/>
          <w:szCs w:val="28"/>
        </w:rPr>
        <w:t>о</w:t>
      </w:r>
      <w:r w:rsidRPr="00671B44">
        <w:rPr>
          <w:rFonts w:ascii="Times New Roman" w:hAnsi="Times New Roman" w:cs="Times New Roman"/>
          <w:szCs w:val="28"/>
        </w:rPr>
        <w:t>, учитывая при этом условия и вид выполняемой работы. Использование электро</w:t>
      </w:r>
      <w:r w:rsidR="0012021E">
        <w:rPr>
          <w:rFonts w:ascii="Times New Roman" w:hAnsi="Times New Roman" w:cs="Times New Roman"/>
          <w:szCs w:val="28"/>
        </w:rPr>
        <w:t>устройства</w:t>
      </w:r>
      <w:r w:rsidRPr="00671B44">
        <w:rPr>
          <w:rFonts w:ascii="Times New Roman" w:hAnsi="Times New Roman" w:cs="Times New Roman"/>
          <w:szCs w:val="28"/>
        </w:rPr>
        <w:t xml:space="preserve"> не по назначению может привести к возникновению опасной ситуации.</w:t>
      </w:r>
    </w:p>
    <w:p w14:paraId="66F45358" w14:textId="77777777" w:rsidR="00EE5D1B" w:rsidRDefault="00EE5D1B" w:rsidP="00EE5D1B">
      <w:pPr>
        <w:pStyle w:val="a8"/>
        <w:spacing w:after="0"/>
        <w:ind w:left="0" w:firstLine="567"/>
        <w:contextualSpacing w:val="0"/>
        <w:rPr>
          <w:rFonts w:ascii="Times New Roman" w:hAnsi="Times New Roman" w:cs="Times New Roman"/>
          <w:b/>
          <w:color w:val="C45911" w:themeColor="accent2" w:themeShade="BF"/>
          <w:szCs w:val="28"/>
        </w:rPr>
      </w:pPr>
    </w:p>
    <w:p w14:paraId="61DAA0F5" w14:textId="725CA35E" w:rsidR="00EE5D1B" w:rsidRPr="00EE5D1B" w:rsidRDefault="00EE5D1B" w:rsidP="00EE5D1B">
      <w:pPr>
        <w:pStyle w:val="a8"/>
        <w:spacing w:after="0"/>
        <w:ind w:left="0" w:firstLine="567"/>
        <w:contextualSpacing w:val="0"/>
        <w:rPr>
          <w:rFonts w:ascii="Times New Roman" w:hAnsi="Times New Roman" w:cs="Times New Roman"/>
          <w:b/>
          <w:color w:val="C45911" w:themeColor="accent2" w:themeShade="BF"/>
          <w:szCs w:val="28"/>
        </w:rPr>
      </w:pPr>
      <w:r w:rsidRPr="00EE5D1B">
        <w:rPr>
          <w:rFonts w:ascii="Times New Roman" w:hAnsi="Times New Roman" w:cs="Times New Roman"/>
          <w:b/>
          <w:color w:val="C45911" w:themeColor="accent2" w:themeShade="BF"/>
          <w:szCs w:val="28"/>
        </w:rPr>
        <w:t>Электробезопасность (при использовании з/у)</w:t>
      </w:r>
    </w:p>
    <w:p w14:paraId="1B5DB890" w14:textId="77777777" w:rsidR="00EE5D1B" w:rsidRPr="00C90C30" w:rsidRDefault="00EE5D1B" w:rsidP="00EE5D1B">
      <w:pPr>
        <w:numPr>
          <w:ilvl w:val="0"/>
          <w:numId w:val="3"/>
        </w:numPr>
        <w:spacing w:after="0" w:line="240" w:lineRule="auto"/>
        <w:ind w:left="0" w:firstLine="567"/>
        <w:jc w:val="both"/>
        <w:rPr>
          <w:rFonts w:ascii="Times New Roman" w:eastAsia="SimSun" w:hAnsi="Times New Roman" w:cs="Times New Roman"/>
          <w:b/>
          <w:color w:val="984806"/>
          <w:sz w:val="28"/>
          <w:szCs w:val="28"/>
          <w:lang w:eastAsia="zh-CN"/>
        </w:rPr>
      </w:pPr>
      <w:r w:rsidRPr="00C90C30">
        <w:rPr>
          <w:rFonts w:ascii="Times New Roman" w:eastAsia="SimSun" w:hAnsi="Times New Roman" w:cs="Times New Roman"/>
          <w:b/>
          <w:color w:val="984806"/>
          <w:sz w:val="28"/>
          <w:szCs w:val="28"/>
          <w:lang w:eastAsia="zh-CN"/>
        </w:rPr>
        <w:t xml:space="preserve"> </w:t>
      </w:r>
      <w:r w:rsidRPr="00C90C30">
        <w:rPr>
          <w:rFonts w:ascii="Times New Roman" w:eastAsia="SimSun" w:hAnsi="Times New Roman" w:cs="Times New Roman"/>
          <w:sz w:val="28"/>
          <w:szCs w:val="28"/>
          <w:lang w:eastAsia="zh-CN"/>
        </w:rPr>
        <w:t xml:space="preserve">Вилка зарядного устройства должна соответствовать сетевой розетке. Никогда не вносите никаких изменений в конструкцию розетки. При использовании инструмента с заземлением не используйте переходники. Розетки и вилки, не подвергавшиеся изменениям, снижают риск поражения электрическим током. </w:t>
      </w:r>
    </w:p>
    <w:p w14:paraId="757E32D1" w14:textId="77777777" w:rsidR="00EE5D1B" w:rsidRPr="00C90C30" w:rsidRDefault="00EE5D1B" w:rsidP="00EE5D1B">
      <w:pPr>
        <w:numPr>
          <w:ilvl w:val="0"/>
          <w:numId w:val="3"/>
        </w:numPr>
        <w:spacing w:after="0" w:line="240" w:lineRule="auto"/>
        <w:ind w:left="0" w:firstLine="567"/>
        <w:jc w:val="both"/>
        <w:rPr>
          <w:rFonts w:ascii="Times New Roman" w:eastAsia="SimSun" w:hAnsi="Times New Roman" w:cs="Times New Roman"/>
          <w:b/>
          <w:color w:val="984806"/>
          <w:sz w:val="28"/>
          <w:szCs w:val="28"/>
          <w:lang w:eastAsia="zh-CN"/>
        </w:rPr>
      </w:pPr>
      <w:r w:rsidRPr="00C90C30">
        <w:rPr>
          <w:rFonts w:ascii="Times New Roman" w:eastAsia="SimSun" w:hAnsi="Times New Roman" w:cs="Times New Roman"/>
          <w:sz w:val="28"/>
          <w:szCs w:val="28"/>
          <w:lang w:eastAsia="zh-CN"/>
        </w:rPr>
        <w:t xml:space="preserve"> Не подвергайте инструмент воздействию дождя или влаги. Попадание воды в инструмент повышает риск поражения электрическим током.</w:t>
      </w:r>
    </w:p>
    <w:p w14:paraId="05707936" w14:textId="77777777" w:rsidR="00EE5D1B" w:rsidRPr="00C90C30" w:rsidRDefault="00EE5D1B" w:rsidP="00EE5D1B">
      <w:pPr>
        <w:numPr>
          <w:ilvl w:val="0"/>
          <w:numId w:val="3"/>
        </w:numPr>
        <w:spacing w:after="0" w:line="240" w:lineRule="auto"/>
        <w:ind w:left="0" w:firstLine="567"/>
        <w:jc w:val="both"/>
        <w:rPr>
          <w:rFonts w:ascii="Times New Roman" w:eastAsia="SimSun" w:hAnsi="Times New Roman" w:cs="Times New Roman"/>
          <w:b/>
          <w:color w:val="984806"/>
          <w:sz w:val="28"/>
          <w:szCs w:val="28"/>
          <w:lang w:eastAsia="zh-CN"/>
        </w:rPr>
      </w:pPr>
      <w:r w:rsidRPr="00C90C30">
        <w:rPr>
          <w:rFonts w:ascii="Times New Roman" w:eastAsia="SimSun" w:hAnsi="Times New Roman" w:cs="Times New Roman"/>
          <w:sz w:val="28"/>
          <w:szCs w:val="28"/>
          <w:lang w:eastAsia="zh-CN"/>
        </w:rPr>
        <w:t xml:space="preserve">  Аккуратно обращайтесь со шнуром питания зарядного устройства. Никогда не используйте шнур питания для переноски, перемещения или извлечения вилки из розетки. Располагайте шнур на расстоянии от источников тепла, масла, острых краев и движущихся деталей. Поврежденные или запутанные сетевые шнуры увеличивают риск поражения электрическим током. </w:t>
      </w:r>
    </w:p>
    <w:p w14:paraId="36F1DBCD" w14:textId="77777777" w:rsidR="002460FC" w:rsidRPr="002460FC" w:rsidRDefault="002460FC" w:rsidP="002460FC">
      <w:pPr>
        <w:pStyle w:val="a8"/>
        <w:spacing w:after="0"/>
        <w:ind w:left="567"/>
        <w:contextualSpacing w:val="0"/>
        <w:rPr>
          <w:rFonts w:ascii="Times New Roman" w:hAnsi="Times New Roman" w:cs="Times New Roman"/>
          <w:b/>
          <w:color w:val="385623" w:themeColor="accent6" w:themeShade="80"/>
          <w:szCs w:val="28"/>
        </w:rPr>
      </w:pPr>
    </w:p>
    <w:p w14:paraId="7D4832D8" w14:textId="5D8E4E0A" w:rsidR="00677AFE" w:rsidRPr="00EE3E64" w:rsidRDefault="00677AFE" w:rsidP="00677AFE">
      <w:pPr>
        <w:pStyle w:val="a8"/>
        <w:spacing w:after="0"/>
        <w:ind w:left="0" w:firstLine="567"/>
        <w:contextualSpacing w:val="0"/>
        <w:rPr>
          <w:rFonts w:ascii="Times New Roman" w:hAnsi="Times New Roman" w:cs="Times New Roman"/>
          <w:b/>
          <w:color w:val="C45911" w:themeColor="accent2" w:themeShade="BF"/>
          <w:szCs w:val="28"/>
        </w:rPr>
      </w:pPr>
      <w:r w:rsidRPr="00EE3E64">
        <w:rPr>
          <w:rFonts w:ascii="Times New Roman" w:hAnsi="Times New Roman" w:cs="Times New Roman"/>
          <w:b/>
          <w:color w:val="C45911" w:themeColor="accent2" w:themeShade="BF"/>
          <w:szCs w:val="28"/>
        </w:rPr>
        <w:t xml:space="preserve">Использование </w:t>
      </w:r>
      <w:r w:rsidR="0012021E">
        <w:rPr>
          <w:rFonts w:ascii="Times New Roman" w:hAnsi="Times New Roman" w:cs="Times New Roman"/>
          <w:b/>
          <w:color w:val="C45911" w:themeColor="accent2" w:themeShade="BF"/>
          <w:szCs w:val="28"/>
        </w:rPr>
        <w:t>устройства</w:t>
      </w:r>
      <w:r w:rsidRPr="00EE3E64">
        <w:rPr>
          <w:rFonts w:ascii="Times New Roman" w:hAnsi="Times New Roman" w:cs="Times New Roman"/>
          <w:b/>
          <w:color w:val="C45911" w:themeColor="accent2" w:themeShade="BF"/>
          <w:szCs w:val="28"/>
        </w:rPr>
        <w:t>, работающего на аккумуляторах, и уход за ними</w:t>
      </w:r>
    </w:p>
    <w:p w14:paraId="55D38D77" w14:textId="77777777" w:rsidR="00677AFE" w:rsidRPr="00671B44" w:rsidRDefault="00677AFE" w:rsidP="00677AFE">
      <w:pPr>
        <w:pStyle w:val="a8"/>
        <w:numPr>
          <w:ilvl w:val="0"/>
          <w:numId w:val="5"/>
        </w:numPr>
        <w:tabs>
          <w:tab w:val="left" w:pos="142"/>
        </w:tabs>
        <w:spacing w:after="0"/>
        <w:ind w:left="0" w:firstLine="567"/>
        <w:contextualSpacing w:val="0"/>
        <w:jc w:val="left"/>
        <w:rPr>
          <w:rFonts w:ascii="Times New Roman" w:hAnsi="Times New Roman" w:cs="Times New Roman"/>
          <w:szCs w:val="28"/>
        </w:rPr>
      </w:pPr>
      <w:r w:rsidRPr="00671B44">
        <w:rPr>
          <w:rFonts w:ascii="Times New Roman" w:hAnsi="Times New Roman" w:cs="Times New Roman"/>
          <w:szCs w:val="28"/>
        </w:rPr>
        <w:t xml:space="preserve"> Заряжайте аккумулятор только зарядным устройством, указанным изготовителем. Зарядное устройство, подходящее для одного типа аккумуляторов, может привести к пожару при его использовании с другим аккумуляторным блоком. </w:t>
      </w:r>
    </w:p>
    <w:p w14:paraId="2FE6F7F5" w14:textId="47A58730" w:rsidR="00677AFE" w:rsidRPr="00671B44" w:rsidRDefault="00677AFE" w:rsidP="00677AFE">
      <w:pPr>
        <w:pStyle w:val="a8"/>
        <w:numPr>
          <w:ilvl w:val="0"/>
          <w:numId w:val="5"/>
        </w:numPr>
        <w:tabs>
          <w:tab w:val="left" w:pos="142"/>
        </w:tabs>
        <w:spacing w:after="0"/>
        <w:ind w:left="0" w:firstLine="567"/>
        <w:contextualSpacing w:val="0"/>
        <w:jc w:val="left"/>
        <w:rPr>
          <w:rFonts w:ascii="Times New Roman" w:hAnsi="Times New Roman" w:cs="Times New Roman"/>
          <w:szCs w:val="28"/>
        </w:rPr>
      </w:pPr>
      <w:r w:rsidRPr="00671B44">
        <w:rPr>
          <w:rFonts w:ascii="Times New Roman" w:hAnsi="Times New Roman" w:cs="Times New Roman"/>
          <w:szCs w:val="28"/>
        </w:rPr>
        <w:t xml:space="preserve">  Используйте </w:t>
      </w:r>
      <w:r w:rsidR="0012021E">
        <w:rPr>
          <w:rFonts w:ascii="Times New Roman" w:hAnsi="Times New Roman" w:cs="Times New Roman"/>
          <w:szCs w:val="28"/>
        </w:rPr>
        <w:t>устройство</w:t>
      </w:r>
      <w:r w:rsidRPr="00671B44">
        <w:rPr>
          <w:rFonts w:ascii="Times New Roman" w:hAnsi="Times New Roman" w:cs="Times New Roman"/>
          <w:szCs w:val="28"/>
        </w:rPr>
        <w:t xml:space="preserve"> только с указанными аккумуляторными блоками. Использование других аккумуляторных блоков может привести к травме или пожару</w:t>
      </w:r>
      <w:r w:rsidR="00E8458F">
        <w:rPr>
          <w:rFonts w:ascii="Times New Roman" w:hAnsi="Times New Roman" w:cs="Times New Roman"/>
          <w:szCs w:val="28"/>
        </w:rPr>
        <w:t>.</w:t>
      </w:r>
    </w:p>
    <w:p w14:paraId="4AC330CB" w14:textId="77777777" w:rsidR="00677AFE" w:rsidRPr="00671B44" w:rsidRDefault="00677AFE" w:rsidP="00677AFE">
      <w:pPr>
        <w:pStyle w:val="a8"/>
        <w:numPr>
          <w:ilvl w:val="0"/>
          <w:numId w:val="5"/>
        </w:numPr>
        <w:tabs>
          <w:tab w:val="left" w:pos="142"/>
        </w:tabs>
        <w:spacing w:after="0"/>
        <w:ind w:left="0" w:firstLine="567"/>
        <w:contextualSpacing w:val="0"/>
        <w:rPr>
          <w:rFonts w:ascii="Times New Roman" w:hAnsi="Times New Roman" w:cs="Times New Roman"/>
          <w:szCs w:val="28"/>
        </w:rPr>
      </w:pPr>
      <w:r w:rsidRPr="00671B44">
        <w:rPr>
          <w:rFonts w:ascii="Times New Roman" w:hAnsi="Times New Roman" w:cs="Times New Roman"/>
          <w:szCs w:val="28"/>
        </w:rPr>
        <w:t xml:space="preserve">Когда аккумуляторный блок не используется, храните его отдельно от металлических предметов, таких как скрепки, монеты, ключи, гвозди, шурупы или другие небольшие металлические предметы, которые могут привести к короткому замыканию контактов аккумуляторного блока. Короткое замыкание контактов аккумуляторного блока может привести к ожогам или пожару. </w:t>
      </w:r>
    </w:p>
    <w:p w14:paraId="3D33BDD4" w14:textId="77777777" w:rsidR="00677AFE" w:rsidRPr="00671B44" w:rsidRDefault="00677AFE" w:rsidP="00677AFE">
      <w:pPr>
        <w:pStyle w:val="a8"/>
        <w:numPr>
          <w:ilvl w:val="0"/>
          <w:numId w:val="5"/>
        </w:numPr>
        <w:tabs>
          <w:tab w:val="left" w:pos="142"/>
        </w:tabs>
        <w:spacing w:after="0"/>
        <w:ind w:left="0" w:firstLine="567"/>
        <w:contextualSpacing w:val="0"/>
        <w:rPr>
          <w:rFonts w:ascii="Times New Roman" w:hAnsi="Times New Roman" w:cs="Times New Roman"/>
          <w:szCs w:val="28"/>
        </w:rPr>
      </w:pPr>
      <w:r w:rsidRPr="00671B44">
        <w:rPr>
          <w:rFonts w:ascii="Times New Roman" w:hAnsi="Times New Roman" w:cs="Times New Roman"/>
          <w:szCs w:val="28"/>
        </w:rPr>
        <w:t xml:space="preserve"> При неправильном обращении из аккумуляторного блока может потечь жидкость. Избегайте контакта с ней. В случае контакта с кожей промойте место контакта обильным количеством воды. В случае попадания в глаза обратитесь к врачу. Жидкость из аккумуляторного блока может вызвать раздражение или ожоги. </w:t>
      </w:r>
    </w:p>
    <w:p w14:paraId="05063EF1" w14:textId="0A7C0023" w:rsidR="00677AFE" w:rsidRPr="00671B44" w:rsidRDefault="00677AFE" w:rsidP="00677AFE">
      <w:pPr>
        <w:pStyle w:val="a8"/>
        <w:numPr>
          <w:ilvl w:val="0"/>
          <w:numId w:val="5"/>
        </w:numPr>
        <w:tabs>
          <w:tab w:val="left" w:pos="142"/>
        </w:tabs>
        <w:spacing w:after="0"/>
        <w:ind w:left="0" w:firstLine="567"/>
        <w:contextualSpacing w:val="0"/>
        <w:rPr>
          <w:rFonts w:ascii="Times New Roman" w:hAnsi="Times New Roman" w:cs="Times New Roman"/>
          <w:szCs w:val="28"/>
        </w:rPr>
      </w:pPr>
      <w:r w:rsidRPr="00671B44">
        <w:rPr>
          <w:rFonts w:ascii="Times New Roman" w:hAnsi="Times New Roman" w:cs="Times New Roman"/>
          <w:szCs w:val="28"/>
        </w:rPr>
        <w:t xml:space="preserve"> Обслуживание </w:t>
      </w:r>
      <w:r w:rsidR="0012021E">
        <w:rPr>
          <w:rFonts w:ascii="Times New Roman" w:hAnsi="Times New Roman" w:cs="Times New Roman"/>
          <w:szCs w:val="28"/>
        </w:rPr>
        <w:t>устройства</w:t>
      </w:r>
      <w:r w:rsidRPr="00671B44">
        <w:rPr>
          <w:rFonts w:ascii="Times New Roman" w:hAnsi="Times New Roman" w:cs="Times New Roman"/>
          <w:szCs w:val="28"/>
        </w:rPr>
        <w:t xml:space="preserve"> должно проводиться только квалифицированным специалистом по ремонту и только с использованием идентичных запасных частей. Это позволит обеспечить безопасность электро</w:t>
      </w:r>
      <w:r w:rsidR="0012021E">
        <w:rPr>
          <w:rFonts w:ascii="Times New Roman" w:hAnsi="Times New Roman" w:cs="Times New Roman"/>
          <w:szCs w:val="28"/>
        </w:rPr>
        <w:t>устройства</w:t>
      </w:r>
      <w:r w:rsidRPr="00671B44">
        <w:rPr>
          <w:rFonts w:ascii="Times New Roman" w:hAnsi="Times New Roman" w:cs="Times New Roman"/>
          <w:szCs w:val="28"/>
        </w:rPr>
        <w:t>.</w:t>
      </w:r>
    </w:p>
    <w:p w14:paraId="5BA95D9E" w14:textId="77777777" w:rsidR="00677AFE" w:rsidRPr="00671B44" w:rsidRDefault="00677AFE" w:rsidP="00677AFE">
      <w:pPr>
        <w:tabs>
          <w:tab w:val="left" w:pos="142"/>
        </w:tabs>
        <w:rPr>
          <w:rFonts w:ascii="Times New Roman" w:hAnsi="Times New Roman"/>
          <w:szCs w:val="28"/>
        </w:rPr>
      </w:pPr>
    </w:p>
    <w:p w14:paraId="0B796DD6" w14:textId="468EEA1F" w:rsidR="00677AFE" w:rsidRPr="00EE3E64" w:rsidRDefault="00677AFE" w:rsidP="00677AFE">
      <w:pPr>
        <w:pStyle w:val="a8"/>
        <w:spacing w:after="0"/>
        <w:ind w:left="0" w:firstLine="567"/>
        <w:contextualSpacing w:val="0"/>
        <w:rPr>
          <w:rFonts w:ascii="Times New Roman" w:hAnsi="Times New Roman" w:cs="Times New Roman"/>
          <w:b/>
          <w:color w:val="C45911" w:themeColor="accent2" w:themeShade="BF"/>
          <w:szCs w:val="28"/>
        </w:rPr>
      </w:pPr>
      <w:r w:rsidRPr="00EE3E64">
        <w:rPr>
          <w:rFonts w:ascii="Times New Roman" w:hAnsi="Times New Roman" w:cs="Times New Roman"/>
          <w:b/>
          <w:color w:val="C45911" w:themeColor="accent2" w:themeShade="BF"/>
          <w:szCs w:val="28"/>
        </w:rPr>
        <w:t>Аккумуляторный блок</w:t>
      </w:r>
    </w:p>
    <w:p w14:paraId="4C7772BF" w14:textId="73B87CD4" w:rsidR="00677AFE" w:rsidRPr="00671B44" w:rsidRDefault="00677AFE" w:rsidP="00677AFE">
      <w:pPr>
        <w:pStyle w:val="a8"/>
        <w:numPr>
          <w:ilvl w:val="0"/>
          <w:numId w:val="5"/>
        </w:numPr>
        <w:tabs>
          <w:tab w:val="left" w:pos="284"/>
        </w:tabs>
        <w:spacing w:after="0"/>
        <w:ind w:left="0" w:firstLine="567"/>
        <w:contextualSpacing w:val="0"/>
        <w:rPr>
          <w:rFonts w:ascii="Times New Roman" w:hAnsi="Times New Roman" w:cs="Times New Roman"/>
          <w:szCs w:val="28"/>
        </w:rPr>
      </w:pPr>
      <w:r w:rsidRPr="00671B44">
        <w:rPr>
          <w:rFonts w:ascii="Times New Roman" w:hAnsi="Times New Roman" w:cs="Times New Roman"/>
          <w:szCs w:val="28"/>
        </w:rPr>
        <w:t xml:space="preserve">Перед использованием аккумуляторного блока прочитайте настоящее руководство и предупреждающие надписи на зарядном устройстве, аккумуляторном блоке и </w:t>
      </w:r>
      <w:r w:rsidR="0012021E">
        <w:rPr>
          <w:rFonts w:ascii="Times New Roman" w:hAnsi="Times New Roman" w:cs="Times New Roman"/>
          <w:szCs w:val="28"/>
        </w:rPr>
        <w:t>устройств</w:t>
      </w:r>
      <w:r w:rsidRPr="00671B44">
        <w:rPr>
          <w:rFonts w:ascii="Times New Roman" w:hAnsi="Times New Roman" w:cs="Times New Roman"/>
          <w:szCs w:val="28"/>
        </w:rPr>
        <w:t>е, работающем от аккумуляторного блока.</w:t>
      </w:r>
    </w:p>
    <w:p w14:paraId="1D79F895" w14:textId="77777777" w:rsidR="00677AFE" w:rsidRPr="00671B44" w:rsidRDefault="00677AFE" w:rsidP="00677AFE">
      <w:pPr>
        <w:pStyle w:val="a8"/>
        <w:numPr>
          <w:ilvl w:val="0"/>
          <w:numId w:val="5"/>
        </w:numPr>
        <w:tabs>
          <w:tab w:val="left" w:pos="284"/>
        </w:tabs>
        <w:spacing w:after="0"/>
        <w:ind w:left="0" w:firstLine="567"/>
        <w:contextualSpacing w:val="0"/>
        <w:jc w:val="left"/>
        <w:rPr>
          <w:rFonts w:ascii="Times New Roman" w:hAnsi="Times New Roman" w:cs="Times New Roman"/>
          <w:szCs w:val="28"/>
        </w:rPr>
      </w:pPr>
      <w:r w:rsidRPr="00671B44">
        <w:rPr>
          <w:rFonts w:ascii="Times New Roman" w:hAnsi="Times New Roman" w:cs="Times New Roman"/>
          <w:szCs w:val="28"/>
        </w:rPr>
        <w:t>Не заряжайте негерметичные аккумуляторные блоки.</w:t>
      </w:r>
    </w:p>
    <w:p w14:paraId="6B4234E2" w14:textId="65144E9D" w:rsidR="00677AFE" w:rsidRPr="00671B44" w:rsidRDefault="00677AFE" w:rsidP="00677AFE">
      <w:pPr>
        <w:pStyle w:val="a8"/>
        <w:numPr>
          <w:ilvl w:val="0"/>
          <w:numId w:val="3"/>
        </w:numPr>
        <w:tabs>
          <w:tab w:val="left" w:pos="284"/>
        </w:tabs>
        <w:spacing w:after="0"/>
        <w:ind w:left="0" w:firstLine="567"/>
        <w:contextualSpacing w:val="0"/>
        <w:rPr>
          <w:rFonts w:ascii="Times New Roman" w:hAnsi="Times New Roman" w:cs="Times New Roman"/>
          <w:b/>
          <w:szCs w:val="28"/>
        </w:rPr>
      </w:pPr>
      <w:r w:rsidRPr="00671B44">
        <w:rPr>
          <w:rFonts w:ascii="Times New Roman" w:hAnsi="Times New Roman" w:cs="Times New Roman"/>
          <w:szCs w:val="28"/>
        </w:rPr>
        <w:lastRenderedPageBreak/>
        <w:t xml:space="preserve">Аккумуляторный блок зарядки должен быть подключен к сети с напряжением, соответствующим напряжению, указанному в технических характеристиках. Пониженное напряжение может привести к перегрузке </w:t>
      </w:r>
      <w:r w:rsidR="0012021E">
        <w:rPr>
          <w:rFonts w:ascii="Times New Roman" w:hAnsi="Times New Roman" w:cs="Times New Roman"/>
          <w:szCs w:val="28"/>
        </w:rPr>
        <w:t>устройства</w:t>
      </w:r>
      <w:r w:rsidRPr="00671B44">
        <w:rPr>
          <w:rFonts w:ascii="Times New Roman" w:hAnsi="Times New Roman" w:cs="Times New Roman"/>
          <w:szCs w:val="28"/>
        </w:rPr>
        <w:t xml:space="preserve">. </w:t>
      </w:r>
    </w:p>
    <w:p w14:paraId="65F3AA40" w14:textId="77777777" w:rsidR="00677AFE" w:rsidRPr="00671B44" w:rsidRDefault="00677AFE" w:rsidP="00677AFE">
      <w:pPr>
        <w:pStyle w:val="a8"/>
        <w:numPr>
          <w:ilvl w:val="0"/>
          <w:numId w:val="3"/>
        </w:numPr>
        <w:spacing w:after="0"/>
        <w:ind w:left="0" w:firstLine="567"/>
        <w:rPr>
          <w:rFonts w:ascii="Times New Roman" w:hAnsi="Times New Roman" w:cs="Times New Roman"/>
          <w:szCs w:val="28"/>
        </w:rPr>
      </w:pPr>
      <w:r w:rsidRPr="00671B44">
        <w:rPr>
          <w:rFonts w:ascii="Times New Roman" w:hAnsi="Times New Roman" w:cs="Times New Roman"/>
          <w:szCs w:val="28"/>
        </w:rPr>
        <w:t>Не производите заряд аккумуляторного блока во взрывоопасной атмосфере, например, в присутствии легковоспламеняющихся жидкостей, газов или пыли, а также рядом с легковоспламеняющимися материалами. Нагрев аккумуляторного блока при зарядке создает опасность возникновения пожара.</w:t>
      </w:r>
    </w:p>
    <w:p w14:paraId="4FD745AC" w14:textId="77777777" w:rsidR="00677AFE" w:rsidRPr="00671B44" w:rsidRDefault="00677AFE" w:rsidP="00677AFE">
      <w:pPr>
        <w:pStyle w:val="a8"/>
        <w:numPr>
          <w:ilvl w:val="0"/>
          <w:numId w:val="3"/>
        </w:numPr>
        <w:tabs>
          <w:tab w:val="left" w:pos="142"/>
        </w:tabs>
        <w:spacing w:after="0"/>
        <w:ind w:left="0" w:firstLine="567"/>
        <w:rPr>
          <w:rFonts w:ascii="Times New Roman" w:hAnsi="Times New Roman" w:cs="Times New Roman"/>
          <w:szCs w:val="28"/>
        </w:rPr>
      </w:pPr>
      <w:r w:rsidRPr="00671B44">
        <w:rPr>
          <w:rFonts w:ascii="Times New Roman" w:hAnsi="Times New Roman" w:cs="Times New Roman"/>
          <w:szCs w:val="28"/>
        </w:rPr>
        <w:t xml:space="preserve">При зарядке аккумуляторного блока убедитесь, что он находится в хорошо проветриваемом помещении. Аккумуляторный блок может нагреваться в процессе зарядки. </w:t>
      </w:r>
    </w:p>
    <w:p w14:paraId="1098AAF5" w14:textId="77777777" w:rsidR="00677AFE" w:rsidRPr="00EE3E64" w:rsidRDefault="00677AFE" w:rsidP="00677AFE">
      <w:pPr>
        <w:pStyle w:val="a8"/>
        <w:numPr>
          <w:ilvl w:val="0"/>
          <w:numId w:val="3"/>
        </w:numPr>
        <w:tabs>
          <w:tab w:val="left" w:pos="142"/>
        </w:tabs>
        <w:spacing w:after="0"/>
        <w:ind w:left="0" w:firstLine="567"/>
        <w:rPr>
          <w:rFonts w:ascii="Times New Roman" w:hAnsi="Times New Roman" w:cs="Times New Roman"/>
          <w:szCs w:val="28"/>
        </w:rPr>
      </w:pPr>
      <w:r w:rsidRPr="00671B44">
        <w:rPr>
          <w:rFonts w:ascii="Times New Roman" w:hAnsi="Times New Roman" w:cs="Times New Roman"/>
          <w:szCs w:val="28"/>
        </w:rPr>
        <w:t xml:space="preserve"> Избегайте избыточной зарядки аккумуляторов.  Время зарядки аккумуляторного блока ограниченно и не должно превышать 30 минут после полной зарядки. Полная зарядка аккумуляторов определяется индикатором. Если индикатор горит зеленым, это значит, что зарядка завершилась и аккумулятор можно доставать.</w:t>
      </w:r>
    </w:p>
    <w:p w14:paraId="4BE339D1" w14:textId="7F00ABBD" w:rsidR="00677AFE" w:rsidRPr="00EE3E64" w:rsidRDefault="00E95475" w:rsidP="00677AFE">
      <w:pPr>
        <w:spacing w:line="240" w:lineRule="auto"/>
        <w:ind w:firstLine="709"/>
        <w:jc w:val="both"/>
        <w:rPr>
          <w:rFonts w:ascii="Times New Roman" w:eastAsia="SimSun" w:hAnsi="Times New Roman" w:cs="Times New Roman"/>
          <w:sz w:val="28"/>
          <w:szCs w:val="28"/>
          <w:lang w:eastAsia="zh-CN"/>
        </w:rPr>
      </w:pPr>
      <w:bookmarkStart w:id="3" w:name="_Toc107500164"/>
      <w:bookmarkStart w:id="4" w:name="_Toc107500875"/>
      <w:r w:rsidRPr="00671B44">
        <w:rPr>
          <w:noProof/>
        </w:rPr>
        <mc:AlternateContent>
          <mc:Choice Requires="wps">
            <w:drawing>
              <wp:anchor distT="0" distB="0" distL="114300" distR="114300" simplePos="0" relativeHeight="251662336" behindDoc="0" locked="0" layoutInCell="1" allowOverlap="1" wp14:anchorId="79976E4F" wp14:editId="2504846A">
                <wp:simplePos x="0" y="0"/>
                <wp:positionH relativeFrom="margin">
                  <wp:posOffset>15875</wp:posOffset>
                </wp:positionH>
                <wp:positionV relativeFrom="paragraph">
                  <wp:posOffset>664210</wp:posOffset>
                </wp:positionV>
                <wp:extent cx="6810375" cy="828675"/>
                <wp:effectExtent l="152400" t="95250" r="161925" b="104775"/>
                <wp:wrapNone/>
                <wp:docPr id="13" name="Надпись 13"/>
                <wp:cNvGraphicFramePr/>
                <a:graphic xmlns:a="http://schemas.openxmlformats.org/drawingml/2006/main">
                  <a:graphicData uri="http://schemas.microsoft.com/office/word/2010/wordprocessingShape">
                    <wps:wsp>
                      <wps:cNvSpPr txBox="1"/>
                      <wps:spPr>
                        <a:xfrm>
                          <a:off x="0" y="0"/>
                          <a:ext cx="6810375" cy="828675"/>
                        </a:xfrm>
                        <a:prstGeom prst="rect">
                          <a:avLst/>
                        </a:prstGeom>
                        <a:solidFill>
                          <a:sysClr val="window" lastClr="FFFFFF"/>
                        </a:solidFill>
                        <a:ln w="28575">
                          <a:solidFill>
                            <a:srgbClr val="FF0000"/>
                          </a:solidFill>
                          <a:prstDash val="sysDash"/>
                        </a:ln>
                        <a:effectLst>
                          <a:outerShdw blurRad="63500" sx="102000" sy="102000" algn="ctr" rotWithShape="0">
                            <a:prstClr val="black">
                              <a:alpha val="40000"/>
                            </a:prstClr>
                          </a:outerShdw>
                          <a:softEdge rad="12700"/>
                        </a:effectLst>
                      </wps:spPr>
                      <wps:txbx>
                        <w:txbxContent>
                          <w:p w14:paraId="790F62C4" w14:textId="77777777" w:rsidR="00677AFE" w:rsidRPr="001664E8" w:rsidRDefault="00677AFE" w:rsidP="00677AFE">
                            <w:pPr>
                              <w:rPr>
                                <w:rFonts w:ascii="Times New Roman" w:hAnsi="Times New Roman"/>
                                <w:b/>
                                <w:color w:val="C00000"/>
                                <w:szCs w:val="32"/>
                              </w:rPr>
                            </w:pPr>
                            <w:r w:rsidRPr="001664E8">
                              <w:rPr>
                                <w:rFonts w:ascii="Times New Roman" w:hAnsi="Times New Roman"/>
                                <w:b/>
                                <w:color w:val="C00000"/>
                                <w:szCs w:val="32"/>
                              </w:rPr>
                              <w:t xml:space="preserve">Внимание! </w:t>
                            </w:r>
                          </w:p>
                          <w:p w14:paraId="5E4CE77F" w14:textId="77777777" w:rsidR="00677AFE" w:rsidRPr="00E95475" w:rsidRDefault="00677AFE" w:rsidP="00677AFE">
                            <w:pPr>
                              <w:rPr>
                                <w:rFonts w:ascii="Times New Roman" w:hAnsi="Times New Roman"/>
                                <w:sz w:val="28"/>
                                <w:szCs w:val="36"/>
                              </w:rPr>
                            </w:pPr>
                            <w:r w:rsidRPr="00E95475">
                              <w:rPr>
                                <w:rFonts w:ascii="Times New Roman" w:hAnsi="Times New Roman"/>
                                <w:sz w:val="28"/>
                                <w:szCs w:val="36"/>
                              </w:rPr>
                              <w:t>Не оставляйте без присмотра аккумуляторный блок и зарядные устройства во время зарядки.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76E4F" id="Надпись 13" o:spid="_x0000_s1033" type="#_x0000_t202" style="position:absolute;left:0;text-align:left;margin-left:1.25pt;margin-top:52.3pt;width:536.25pt;height:65.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" fillcolor="window" strokecolor="red" strokeweight="2.25pt">
                <v:stroke dashstyle="3 1"/>
                <v:shadow on="t" type="perspective" color="black" opacity="26214f" offset="0,0" matrix="66847f,,,66847f"/>
                <v:textbox>
                  <w:txbxContent>
                    <w:p w14:paraId="790F62C4" w14:textId="77777777" w:rsidR="00677AFE" w:rsidRPr="001664E8" w:rsidRDefault="00677AFE" w:rsidP="00677AFE">
                      <w:pPr>
                        <w:rPr>
                          <w:rFonts w:ascii="Times New Roman" w:hAnsi="Times New Roman"/>
                          <w:b/>
                          <w:color w:val="C00000"/>
                          <w:szCs w:val="32"/>
                        </w:rPr>
                      </w:pPr>
                      <w:r w:rsidRPr="001664E8">
                        <w:rPr>
                          <w:rFonts w:ascii="Times New Roman" w:hAnsi="Times New Roman"/>
                          <w:b/>
                          <w:color w:val="C00000"/>
                          <w:szCs w:val="32"/>
                        </w:rPr>
                        <w:t xml:space="preserve">Внимание! </w:t>
                      </w:r>
                    </w:p>
                    <w:p w14:paraId="5E4CE77F" w14:textId="77777777" w:rsidR="00677AFE" w:rsidRPr="00E95475" w:rsidRDefault="00677AFE" w:rsidP="00677AFE">
                      <w:pPr>
                        <w:rPr>
                          <w:rFonts w:ascii="Times New Roman" w:hAnsi="Times New Roman"/>
                          <w:sz w:val="28"/>
                          <w:szCs w:val="36"/>
                        </w:rPr>
                      </w:pPr>
                      <w:r w:rsidRPr="00E95475">
                        <w:rPr>
                          <w:rFonts w:ascii="Times New Roman" w:hAnsi="Times New Roman"/>
                          <w:sz w:val="28"/>
                          <w:szCs w:val="36"/>
                        </w:rPr>
                        <w:t>Не оставляйте без присмотра аккумуляторный блок и зарядные устройства во время зарядки.</w:t>
                      </w:r>
                    </w:p>
                  </w:txbxContent>
                </v:textbox>
                <w10:wrap anchorx="margin"/>
              </v:shape>
            </w:pict>
          </mc:Fallback>
        </mc:AlternateContent>
      </w:r>
      <w:bookmarkEnd w:id="3"/>
      <w:bookmarkEnd w:id="4"/>
      <w:r w:rsidR="00677AFE" w:rsidRPr="00EE3E64">
        <w:rPr>
          <w:rFonts w:ascii="Times New Roman" w:eastAsia="SimSun" w:hAnsi="Times New Roman" w:cs="Times New Roman"/>
          <w:sz w:val="28"/>
          <w:szCs w:val="28"/>
          <w:lang w:eastAsia="zh-CN"/>
        </w:rPr>
        <w:t>Если по истечении 3-х часов с момента начала зарядки аккумуляторного блока индикатор не горит зеленым, это говорит о неисправности аккумуляторно блока и его дальнейшая зарядка создает опасность возникновения пожара или взрыва.</w:t>
      </w:r>
    </w:p>
    <w:p w14:paraId="672DE555" w14:textId="5CB74C8D" w:rsidR="00677AFE" w:rsidRPr="00671B44" w:rsidRDefault="00677AFE" w:rsidP="00677AFE">
      <w:pPr>
        <w:pStyle w:val="a8"/>
        <w:tabs>
          <w:tab w:val="left" w:pos="3348"/>
        </w:tabs>
        <w:spacing w:after="0"/>
        <w:ind w:left="0" w:firstLine="567"/>
        <w:rPr>
          <w:rFonts w:ascii="Times New Roman" w:hAnsi="Times New Roman" w:cs="Times New Roman"/>
          <w:szCs w:val="28"/>
        </w:rPr>
      </w:pPr>
    </w:p>
    <w:p w14:paraId="66C3E8FC" w14:textId="77777777" w:rsidR="00677AFE" w:rsidRPr="00671B44" w:rsidRDefault="00677AFE" w:rsidP="00677AFE">
      <w:pPr>
        <w:pStyle w:val="a8"/>
        <w:tabs>
          <w:tab w:val="left" w:pos="3348"/>
        </w:tabs>
        <w:spacing w:after="0"/>
        <w:ind w:left="0" w:firstLine="567"/>
        <w:rPr>
          <w:rFonts w:ascii="Times New Roman" w:hAnsi="Times New Roman" w:cs="Times New Roman"/>
          <w:szCs w:val="28"/>
        </w:rPr>
      </w:pPr>
    </w:p>
    <w:p w14:paraId="04CDF619" w14:textId="77777777" w:rsidR="00677AFE" w:rsidRPr="00671B44" w:rsidRDefault="00677AFE" w:rsidP="00677AFE">
      <w:pPr>
        <w:pStyle w:val="a8"/>
        <w:tabs>
          <w:tab w:val="left" w:pos="3348"/>
        </w:tabs>
        <w:spacing w:after="0"/>
        <w:ind w:left="0" w:firstLine="567"/>
        <w:rPr>
          <w:rFonts w:ascii="Times New Roman" w:hAnsi="Times New Roman" w:cs="Times New Roman"/>
          <w:szCs w:val="28"/>
        </w:rPr>
      </w:pPr>
    </w:p>
    <w:p w14:paraId="410AFC39" w14:textId="77777777" w:rsidR="00677AFE" w:rsidRPr="00E95475" w:rsidRDefault="00677AFE" w:rsidP="00E95475">
      <w:pPr>
        <w:tabs>
          <w:tab w:val="left" w:pos="3348"/>
        </w:tabs>
        <w:spacing w:after="0"/>
        <w:rPr>
          <w:rFonts w:ascii="Times New Roman" w:hAnsi="Times New Roman" w:cs="Times New Roman"/>
          <w:szCs w:val="28"/>
        </w:rPr>
      </w:pPr>
    </w:p>
    <w:p w14:paraId="5D7AEBC0" w14:textId="77777777" w:rsidR="00677AFE" w:rsidRPr="00671B44" w:rsidRDefault="00677AFE" w:rsidP="00677AFE">
      <w:pPr>
        <w:pStyle w:val="a8"/>
        <w:numPr>
          <w:ilvl w:val="0"/>
          <w:numId w:val="3"/>
        </w:numPr>
        <w:spacing w:after="0"/>
        <w:ind w:left="0" w:firstLine="567"/>
        <w:rPr>
          <w:rFonts w:ascii="Times New Roman" w:hAnsi="Times New Roman" w:cs="Times New Roman"/>
          <w:szCs w:val="28"/>
        </w:rPr>
      </w:pPr>
      <w:r w:rsidRPr="00671B44">
        <w:rPr>
          <w:rFonts w:ascii="Times New Roman" w:hAnsi="Times New Roman" w:cs="Times New Roman"/>
          <w:szCs w:val="28"/>
        </w:rPr>
        <w:t>Держите аккумуляторный блок на безопасном расстоянии от источника тепла. Запрещается оставлять аккумуляторный блок на длительное время в местах воздействия высоких температур (под прямыми солнечными лучами, вблизи обогревателей или там, где температура превышает 45°C). Максимально допустимая температура аккумуляторной батареи 40°C. Нагрев аккумуляторного блока создает опасность возникновения пожара или взрыва.</w:t>
      </w:r>
    </w:p>
    <w:p w14:paraId="4FB304CF" w14:textId="77777777" w:rsidR="00677AFE" w:rsidRPr="00671B44" w:rsidRDefault="00677AFE" w:rsidP="00677AFE">
      <w:pPr>
        <w:pStyle w:val="a8"/>
        <w:numPr>
          <w:ilvl w:val="0"/>
          <w:numId w:val="3"/>
        </w:numPr>
        <w:spacing w:after="0"/>
        <w:ind w:left="0" w:firstLine="567"/>
        <w:rPr>
          <w:rFonts w:ascii="Times New Roman" w:hAnsi="Times New Roman" w:cs="Times New Roman"/>
          <w:szCs w:val="28"/>
        </w:rPr>
      </w:pPr>
      <w:r w:rsidRPr="00671B44">
        <w:rPr>
          <w:rFonts w:ascii="Times New Roman" w:hAnsi="Times New Roman" w:cs="Times New Roman"/>
          <w:szCs w:val="28"/>
        </w:rPr>
        <w:t>Не допускайте попадания на аккумуляторный блок воды или дождя. Замыкание контактов аккумуляторного блока между собой может привести к возникновению большого тока, перегреву, возможным ожогам и даже разрыву блока.</w:t>
      </w:r>
    </w:p>
    <w:p w14:paraId="21CC4DCC" w14:textId="77777777" w:rsidR="00677AFE" w:rsidRPr="00671B44" w:rsidRDefault="00677AFE" w:rsidP="00677AFE">
      <w:pPr>
        <w:pStyle w:val="a8"/>
        <w:numPr>
          <w:ilvl w:val="0"/>
          <w:numId w:val="3"/>
        </w:numPr>
        <w:spacing w:after="0"/>
        <w:ind w:left="0" w:firstLine="567"/>
        <w:rPr>
          <w:rFonts w:ascii="Times New Roman" w:hAnsi="Times New Roman" w:cs="Times New Roman"/>
          <w:szCs w:val="28"/>
        </w:rPr>
      </w:pPr>
      <w:r w:rsidRPr="00671B44">
        <w:rPr>
          <w:rFonts w:ascii="Times New Roman" w:hAnsi="Times New Roman" w:cs="Times New Roman"/>
          <w:szCs w:val="28"/>
        </w:rPr>
        <w:t xml:space="preserve"> Не роняйте и не ударяйте аккумуляторный блок. Не используйте аккумулятор, если он падал или подвергался ударам.</w:t>
      </w:r>
    </w:p>
    <w:p w14:paraId="35D1415C" w14:textId="6C518858" w:rsidR="00677AFE" w:rsidRPr="00671B44" w:rsidRDefault="00677AFE" w:rsidP="00677AFE">
      <w:pPr>
        <w:pStyle w:val="a8"/>
        <w:numPr>
          <w:ilvl w:val="0"/>
          <w:numId w:val="3"/>
        </w:numPr>
        <w:spacing w:after="0"/>
        <w:ind w:left="0" w:firstLine="567"/>
        <w:rPr>
          <w:rFonts w:ascii="Times New Roman" w:hAnsi="Times New Roman" w:cs="Times New Roman"/>
          <w:szCs w:val="28"/>
        </w:rPr>
      </w:pPr>
      <w:r w:rsidRPr="00671B44">
        <w:rPr>
          <w:rFonts w:ascii="Times New Roman" w:hAnsi="Times New Roman" w:cs="Times New Roman"/>
          <w:szCs w:val="28"/>
        </w:rPr>
        <w:t xml:space="preserve">Заряжайте аккумуляторный блок до того, как он полностью разрядится. В случае потери мощности при эксплуатации </w:t>
      </w:r>
      <w:r w:rsidR="0012021E">
        <w:rPr>
          <w:rFonts w:ascii="Times New Roman" w:hAnsi="Times New Roman" w:cs="Times New Roman"/>
          <w:szCs w:val="28"/>
        </w:rPr>
        <w:t>устройства</w:t>
      </w:r>
      <w:r w:rsidRPr="00671B44">
        <w:rPr>
          <w:rFonts w:ascii="Times New Roman" w:hAnsi="Times New Roman" w:cs="Times New Roman"/>
          <w:szCs w:val="28"/>
        </w:rPr>
        <w:t xml:space="preserve">, прекратите работу и зарядите аккумуляторный блок. </w:t>
      </w:r>
    </w:p>
    <w:p w14:paraId="37C52D61" w14:textId="77777777" w:rsidR="00677AFE" w:rsidRPr="00671B44" w:rsidRDefault="00677AFE" w:rsidP="00677AFE">
      <w:pPr>
        <w:pStyle w:val="a8"/>
        <w:numPr>
          <w:ilvl w:val="0"/>
          <w:numId w:val="3"/>
        </w:numPr>
        <w:spacing w:after="0"/>
        <w:ind w:left="0" w:firstLine="567"/>
        <w:rPr>
          <w:rFonts w:ascii="Times New Roman" w:hAnsi="Times New Roman" w:cs="Times New Roman"/>
          <w:szCs w:val="28"/>
        </w:rPr>
      </w:pPr>
      <w:r w:rsidRPr="00671B44">
        <w:rPr>
          <w:rFonts w:ascii="Times New Roman" w:hAnsi="Times New Roman" w:cs="Times New Roman"/>
          <w:szCs w:val="28"/>
        </w:rPr>
        <w:t xml:space="preserve"> Никогда не заряжайте полностью заряженный аккумуляторный блок. Перезарядка сокращает срок службы блока.</w:t>
      </w:r>
    </w:p>
    <w:p w14:paraId="226ABC9B" w14:textId="77777777" w:rsidR="00677AFE" w:rsidRPr="00671B44" w:rsidRDefault="00677AFE" w:rsidP="00677AFE">
      <w:pPr>
        <w:pStyle w:val="a8"/>
        <w:numPr>
          <w:ilvl w:val="0"/>
          <w:numId w:val="3"/>
        </w:numPr>
        <w:spacing w:after="0"/>
        <w:ind w:left="0" w:firstLine="567"/>
        <w:rPr>
          <w:rFonts w:ascii="Times New Roman" w:hAnsi="Times New Roman" w:cs="Times New Roman"/>
          <w:szCs w:val="28"/>
        </w:rPr>
      </w:pPr>
      <w:r w:rsidRPr="00671B44">
        <w:rPr>
          <w:rFonts w:ascii="Times New Roman" w:hAnsi="Times New Roman" w:cs="Times New Roman"/>
          <w:szCs w:val="28"/>
        </w:rPr>
        <w:t xml:space="preserve"> Не храните аккумуляторный блок (аккумулятор) в разряженном состоянии. Заряжайте сразу после разрядки. На хранение аккумулятор нужно убирать с зарядом в 50% и каждые 1-2 месяца доставать и подзаряжать.</w:t>
      </w:r>
    </w:p>
    <w:p w14:paraId="73D23C08" w14:textId="3D14D533" w:rsidR="00677AFE" w:rsidRPr="00671B44" w:rsidRDefault="00677AFE" w:rsidP="00677AFE">
      <w:pPr>
        <w:pStyle w:val="a8"/>
        <w:numPr>
          <w:ilvl w:val="0"/>
          <w:numId w:val="3"/>
        </w:numPr>
        <w:spacing w:after="0"/>
        <w:ind w:left="0" w:firstLine="567"/>
        <w:rPr>
          <w:rFonts w:ascii="Times New Roman" w:hAnsi="Times New Roman" w:cs="Times New Roman"/>
          <w:szCs w:val="28"/>
        </w:rPr>
      </w:pPr>
      <w:r w:rsidRPr="00671B44">
        <w:rPr>
          <w:rFonts w:ascii="Times New Roman" w:hAnsi="Times New Roman" w:cs="Times New Roman"/>
          <w:szCs w:val="28"/>
        </w:rPr>
        <w:t xml:space="preserve">Хранить </w:t>
      </w:r>
      <w:r w:rsidR="0012021E">
        <w:rPr>
          <w:rFonts w:ascii="Times New Roman" w:hAnsi="Times New Roman" w:cs="Times New Roman"/>
          <w:szCs w:val="28"/>
        </w:rPr>
        <w:t>устройство</w:t>
      </w:r>
      <w:r w:rsidRPr="00671B44">
        <w:rPr>
          <w:rFonts w:ascii="Times New Roman" w:hAnsi="Times New Roman" w:cs="Times New Roman"/>
          <w:szCs w:val="28"/>
        </w:rPr>
        <w:t xml:space="preserve"> и аккумуляторный блок необходимо по отдельности. </w:t>
      </w:r>
    </w:p>
    <w:p w14:paraId="6355E1CF" w14:textId="77777777" w:rsidR="00677AFE" w:rsidRPr="00671B44" w:rsidRDefault="00677AFE" w:rsidP="00677AFE">
      <w:pPr>
        <w:pStyle w:val="a8"/>
        <w:spacing w:after="0"/>
        <w:outlineLvl w:val="0"/>
        <w:rPr>
          <w:rFonts w:ascii="Times New Roman" w:hAnsi="Times New Roman" w:cs="Times New Roman"/>
          <w:szCs w:val="28"/>
        </w:rPr>
      </w:pPr>
    </w:p>
    <w:p w14:paraId="4609CA9C" w14:textId="62DB2AE5" w:rsidR="00677AFE" w:rsidRPr="00E95475" w:rsidRDefault="00677AFE" w:rsidP="00E95475">
      <w:pPr>
        <w:pStyle w:val="a8"/>
        <w:tabs>
          <w:tab w:val="left" w:pos="3348"/>
        </w:tabs>
        <w:spacing w:after="0"/>
        <w:ind w:left="0" w:firstLine="567"/>
        <w:rPr>
          <w:rFonts w:ascii="Times New Roman" w:hAnsi="Times New Roman" w:cs="Times New Roman"/>
          <w:b/>
          <w:color w:val="C00000"/>
          <w:szCs w:val="28"/>
        </w:rPr>
      </w:pPr>
      <w:r w:rsidRPr="00671B44">
        <w:rPr>
          <w:rFonts w:ascii="Times New Roman" w:hAnsi="Times New Roman" w:cs="Times New Roman"/>
          <w:b/>
          <w:color w:val="C00000"/>
          <w:szCs w:val="28"/>
        </w:rPr>
        <w:t xml:space="preserve">Нарушение техники безопасности или неправильное использование данного </w:t>
      </w:r>
      <w:r w:rsidR="0012021E">
        <w:rPr>
          <w:rFonts w:ascii="Times New Roman" w:hAnsi="Times New Roman" w:cs="Times New Roman"/>
          <w:b/>
          <w:color w:val="C00000"/>
          <w:szCs w:val="28"/>
        </w:rPr>
        <w:t>устройства</w:t>
      </w:r>
      <w:r w:rsidRPr="00671B44">
        <w:rPr>
          <w:rFonts w:ascii="Times New Roman" w:hAnsi="Times New Roman" w:cs="Times New Roman"/>
          <w:b/>
          <w:color w:val="C00000"/>
          <w:szCs w:val="28"/>
        </w:rPr>
        <w:t xml:space="preserve"> могут привести к серьезным травмам</w:t>
      </w:r>
      <w:r w:rsidRPr="00671B44">
        <w:t xml:space="preserve"> </w:t>
      </w:r>
      <w:r w:rsidRPr="00671B44">
        <w:rPr>
          <w:rFonts w:ascii="Times New Roman" w:hAnsi="Times New Roman" w:cs="Times New Roman"/>
          <w:b/>
          <w:color w:val="C00000"/>
          <w:szCs w:val="28"/>
        </w:rPr>
        <w:t>создать опасность возникновения пожара или взрыва.</w:t>
      </w:r>
    </w:p>
    <w:p w14:paraId="76EAB1A9" w14:textId="77777777" w:rsidR="00EE5D1B" w:rsidRDefault="00EE5D1B">
      <w:pPr>
        <w:rPr>
          <w:rFonts w:ascii="Times New Roman" w:hAnsi="Times New Roman"/>
          <w:b/>
          <w:i/>
          <w:sz w:val="28"/>
          <w:szCs w:val="36"/>
        </w:rPr>
      </w:pPr>
      <w:r>
        <w:rPr>
          <w:rFonts w:ascii="Times New Roman" w:hAnsi="Times New Roman"/>
          <w:b/>
          <w:i/>
          <w:sz w:val="28"/>
          <w:szCs w:val="36"/>
        </w:rPr>
        <w:br w:type="page"/>
      </w:r>
    </w:p>
    <w:p w14:paraId="00AE9805" w14:textId="462E3D19" w:rsidR="00677AFE" w:rsidRPr="00E95475" w:rsidRDefault="00677AFE" w:rsidP="00E95475">
      <w:pPr>
        <w:tabs>
          <w:tab w:val="left" w:pos="3348"/>
        </w:tabs>
        <w:spacing w:before="240" w:after="0"/>
        <w:ind w:firstLine="567"/>
        <w:rPr>
          <w:rFonts w:ascii="Times New Roman" w:hAnsi="Times New Roman"/>
          <w:b/>
          <w:i/>
          <w:sz w:val="28"/>
          <w:szCs w:val="36"/>
        </w:rPr>
      </w:pPr>
      <w:r w:rsidRPr="00E95475">
        <w:rPr>
          <w:rFonts w:ascii="Times New Roman" w:hAnsi="Times New Roman"/>
          <w:b/>
          <w:i/>
          <w:sz w:val="28"/>
          <w:szCs w:val="36"/>
        </w:rPr>
        <w:lastRenderedPageBreak/>
        <w:t>Примечание:</w:t>
      </w:r>
    </w:p>
    <w:p w14:paraId="450AA705" w14:textId="564E9F06" w:rsidR="00677AFE" w:rsidRPr="00EE3E64" w:rsidRDefault="00677AFE" w:rsidP="00677AFE">
      <w:pPr>
        <w:spacing w:line="240" w:lineRule="auto"/>
        <w:ind w:firstLine="709"/>
        <w:jc w:val="both"/>
        <w:rPr>
          <w:rFonts w:ascii="Times New Roman" w:eastAsia="SimSun" w:hAnsi="Times New Roman" w:cs="Times New Roman"/>
          <w:sz w:val="28"/>
          <w:szCs w:val="28"/>
          <w:lang w:eastAsia="zh-CN"/>
        </w:rPr>
      </w:pPr>
      <w:r w:rsidRPr="00EE3E64">
        <w:rPr>
          <w:rFonts w:ascii="Times New Roman" w:eastAsia="SimSun" w:hAnsi="Times New Roman" w:cs="Times New Roman"/>
          <w:sz w:val="28"/>
          <w:szCs w:val="28"/>
          <w:lang w:eastAsia="zh-CN"/>
        </w:rPr>
        <w:t xml:space="preserve">Хранить </w:t>
      </w:r>
      <w:r w:rsidR="0012021E">
        <w:rPr>
          <w:rFonts w:ascii="Times New Roman" w:eastAsia="SimSun" w:hAnsi="Times New Roman" w:cs="Times New Roman"/>
          <w:sz w:val="28"/>
          <w:szCs w:val="28"/>
          <w:lang w:eastAsia="zh-CN"/>
        </w:rPr>
        <w:t>устройство</w:t>
      </w:r>
      <w:r w:rsidRPr="00EE3E64">
        <w:rPr>
          <w:rFonts w:ascii="Times New Roman" w:eastAsia="SimSun" w:hAnsi="Times New Roman" w:cs="Times New Roman"/>
          <w:sz w:val="28"/>
          <w:szCs w:val="28"/>
          <w:lang w:eastAsia="zh-CN"/>
        </w:rPr>
        <w:t xml:space="preserve"> необходимо в закрытых или других помещениях с естественной вентиляцией, где колебания температуры и влажность воздуха существенно меньше, чем на открытом воздухе в районах с умеренным и холодным климатом, при температуре не выше +40°С и не ниже -50°С, относительной влажности не более 80% при +25°С, что соответствует условиям хранения 5 по ГОСТ 15150-89. </w:t>
      </w:r>
    </w:p>
    <w:p w14:paraId="44B6554A" w14:textId="3992184A" w:rsidR="00677AFE" w:rsidRPr="00EE3E64" w:rsidRDefault="00677AFE" w:rsidP="00677AFE">
      <w:pPr>
        <w:spacing w:line="240" w:lineRule="auto"/>
        <w:ind w:firstLine="709"/>
        <w:jc w:val="both"/>
        <w:rPr>
          <w:rFonts w:ascii="Times New Roman" w:eastAsia="SimSun" w:hAnsi="Times New Roman" w:cs="Times New Roman"/>
          <w:sz w:val="28"/>
          <w:szCs w:val="28"/>
          <w:lang w:eastAsia="zh-CN"/>
        </w:rPr>
      </w:pPr>
      <w:r w:rsidRPr="00EE3E64">
        <w:rPr>
          <w:rFonts w:ascii="Times New Roman" w:eastAsia="SimSun" w:hAnsi="Times New Roman" w:cs="Times New Roman"/>
          <w:sz w:val="28"/>
          <w:szCs w:val="28"/>
          <w:lang w:eastAsia="zh-CN"/>
        </w:rPr>
        <w:t xml:space="preserve">Транспортировать </w:t>
      </w:r>
      <w:r w:rsidR="0012021E">
        <w:rPr>
          <w:rFonts w:ascii="Times New Roman" w:eastAsia="SimSun" w:hAnsi="Times New Roman" w:cs="Times New Roman"/>
          <w:sz w:val="28"/>
          <w:szCs w:val="28"/>
          <w:lang w:eastAsia="zh-CN"/>
        </w:rPr>
        <w:t>устройство</w:t>
      </w:r>
      <w:r w:rsidRPr="00EE3E64">
        <w:rPr>
          <w:rFonts w:ascii="Times New Roman" w:eastAsia="SimSun" w:hAnsi="Times New Roman" w:cs="Times New Roman"/>
          <w:sz w:val="28"/>
          <w:szCs w:val="28"/>
          <w:lang w:eastAsia="zh-CN"/>
        </w:rPr>
        <w:t xml:space="preserve"> можно любым видом закрытого транспорта в упаковке производителя или без нее, с сохранением изделия от механических повреждений, атмосферных осадков, воздействия химически-активных веществ и обязательным соблюдением мер предосторожности при перевозки хрупких грузов, что соответствует условиям перевозки 8 по ГОСТ 15150- 89.</w:t>
      </w:r>
    </w:p>
    <w:p w14:paraId="21F2E175" w14:textId="2BC841AF" w:rsidR="00677AFE" w:rsidRDefault="00677AFE" w:rsidP="00677AFE">
      <w:pPr>
        <w:rPr>
          <w:rFonts w:ascii="Times New Roman" w:hAnsi="Times New Roman"/>
          <w:b/>
          <w:szCs w:val="28"/>
        </w:rPr>
      </w:pPr>
    </w:p>
    <w:p w14:paraId="7DC01CB8" w14:textId="77777777" w:rsidR="00677AFE" w:rsidRPr="002D0F35" w:rsidRDefault="00677AFE" w:rsidP="00677AFE">
      <w:pPr>
        <w:tabs>
          <w:tab w:val="left" w:pos="3348"/>
        </w:tabs>
        <w:spacing w:after="0" w:line="240" w:lineRule="auto"/>
        <w:jc w:val="center"/>
        <w:rPr>
          <w:rFonts w:ascii="Times New Roman" w:eastAsia="Times New Roman" w:hAnsi="Times New Roman" w:cs="Times New Roman"/>
          <w:b/>
          <w:sz w:val="28"/>
          <w:szCs w:val="28"/>
          <w:lang w:eastAsia="zh-CN"/>
        </w:rPr>
      </w:pPr>
      <w:r w:rsidRPr="002D0F35">
        <w:rPr>
          <w:rFonts w:ascii="Times New Roman" w:eastAsia="Times New Roman" w:hAnsi="Times New Roman" w:cs="Times New Roman"/>
          <w:b/>
          <w:sz w:val="28"/>
          <w:szCs w:val="28"/>
          <w:lang w:eastAsia="zh-CN"/>
        </w:rPr>
        <w:t>ОПИСАНИЕ СБОРКИ И РАБОТЫ</w:t>
      </w:r>
    </w:p>
    <w:p w14:paraId="4E1AA92B" w14:textId="77777777" w:rsidR="00677AFE" w:rsidRPr="002D0F35" w:rsidRDefault="00677AFE" w:rsidP="00677AFE">
      <w:pPr>
        <w:tabs>
          <w:tab w:val="left" w:pos="3348"/>
        </w:tabs>
        <w:spacing w:after="0" w:line="240" w:lineRule="auto"/>
        <w:jc w:val="both"/>
        <w:rPr>
          <w:rFonts w:ascii="Times New Roman" w:eastAsia="Times New Roman" w:hAnsi="Times New Roman" w:cs="Times New Roman"/>
          <w:b/>
          <w:i/>
          <w:sz w:val="28"/>
          <w:szCs w:val="28"/>
          <w:lang w:eastAsia="zh-CN"/>
        </w:rPr>
      </w:pPr>
    </w:p>
    <w:p w14:paraId="6FD8A6DE" w14:textId="0074D8DB" w:rsidR="00677AFE" w:rsidRPr="002D0F35" w:rsidRDefault="00677AFE" w:rsidP="00677AFE">
      <w:pPr>
        <w:spacing w:after="0" w:line="240" w:lineRule="auto"/>
        <w:ind w:firstLine="567"/>
        <w:jc w:val="both"/>
        <w:rPr>
          <w:rFonts w:ascii="Times New Roman" w:eastAsia="Times New Roman" w:hAnsi="Times New Roman" w:cs="Times New Roman"/>
          <w:b/>
          <w:color w:val="984806"/>
          <w:sz w:val="28"/>
          <w:szCs w:val="28"/>
          <w:lang w:eastAsia="zh-CN"/>
        </w:rPr>
      </w:pPr>
      <w:bookmarkStart w:id="5" w:name="_Toc107500166"/>
      <w:r w:rsidRPr="002D0F35">
        <w:rPr>
          <w:rFonts w:ascii="Times New Roman" w:eastAsia="Times New Roman" w:hAnsi="Times New Roman" w:cs="Times New Roman"/>
          <w:b/>
          <w:color w:val="984806"/>
          <w:sz w:val="28"/>
          <w:szCs w:val="28"/>
          <w:lang w:eastAsia="zh-CN"/>
        </w:rPr>
        <w:t>Установка</w:t>
      </w:r>
      <w:r w:rsidRPr="002D0F35">
        <w:rPr>
          <w:rFonts w:ascii="Times New Roman" w:eastAsia="Times New Roman" w:hAnsi="Times New Roman" w:cs="Times New Roman"/>
          <w:b/>
          <w:color w:val="984806"/>
          <w:spacing w:val="-1"/>
          <w:sz w:val="28"/>
          <w:szCs w:val="28"/>
          <w:lang w:eastAsia="zh-CN"/>
        </w:rPr>
        <w:t xml:space="preserve"> </w:t>
      </w:r>
      <w:r w:rsidRPr="002D0F35">
        <w:rPr>
          <w:rFonts w:ascii="Times New Roman" w:eastAsia="Times New Roman" w:hAnsi="Times New Roman" w:cs="Times New Roman"/>
          <w:b/>
          <w:color w:val="984806"/>
          <w:sz w:val="28"/>
          <w:szCs w:val="28"/>
          <w:lang w:eastAsia="zh-CN"/>
        </w:rPr>
        <w:t>и снятие</w:t>
      </w:r>
      <w:r w:rsidRPr="002D0F35">
        <w:rPr>
          <w:rFonts w:ascii="Times New Roman" w:eastAsia="Times New Roman" w:hAnsi="Times New Roman" w:cs="Times New Roman"/>
          <w:b/>
          <w:color w:val="984806"/>
          <w:spacing w:val="-2"/>
          <w:sz w:val="28"/>
          <w:szCs w:val="28"/>
          <w:lang w:eastAsia="zh-CN"/>
        </w:rPr>
        <w:t xml:space="preserve"> </w:t>
      </w:r>
      <w:r w:rsidRPr="002D0F35">
        <w:rPr>
          <w:rFonts w:ascii="Times New Roman" w:eastAsia="Times New Roman" w:hAnsi="Times New Roman" w:cs="Times New Roman"/>
          <w:b/>
          <w:color w:val="984806"/>
          <w:sz w:val="28"/>
          <w:szCs w:val="28"/>
          <w:lang w:eastAsia="zh-CN"/>
        </w:rPr>
        <w:t>аккумуляторного блока</w:t>
      </w:r>
      <w:bookmarkEnd w:id="5"/>
    </w:p>
    <w:p w14:paraId="65868117" w14:textId="116C5D43" w:rsidR="00677AFE" w:rsidRPr="002D0F35" w:rsidRDefault="00677AFE" w:rsidP="00677AFE">
      <w:pPr>
        <w:tabs>
          <w:tab w:val="left" w:pos="3348"/>
        </w:tabs>
        <w:spacing w:after="0" w:line="240" w:lineRule="auto"/>
        <w:jc w:val="both"/>
        <w:rPr>
          <w:rFonts w:ascii="Times New Roman" w:eastAsia="Times New Roman" w:hAnsi="Times New Roman" w:cs="Times New Roman"/>
          <w:b/>
          <w:sz w:val="28"/>
          <w:szCs w:val="28"/>
          <w:lang w:eastAsia="zh-CN"/>
        </w:rPr>
      </w:pPr>
      <w:r w:rsidRPr="002D0F35">
        <w:rPr>
          <w:rFonts w:ascii="Times New Roman" w:eastAsia="Times New Roman" w:hAnsi="Times New Roman" w:cs="Times New Roman"/>
          <w:sz w:val="28"/>
          <w:szCs w:val="28"/>
          <w:lang w:eastAsia="zh-CN"/>
        </w:rPr>
        <w:t>ВНИМАНИЕ! Аккумуляторный блок перед первым использованием следует полностью зарядить с помощью зарядного устройства</w:t>
      </w:r>
      <w:r>
        <w:rPr>
          <w:rFonts w:ascii="Times New Roman" w:eastAsia="Times New Roman" w:hAnsi="Times New Roman" w:cs="Times New Roman"/>
          <w:sz w:val="28"/>
          <w:szCs w:val="28"/>
          <w:lang w:eastAsia="zh-CN"/>
        </w:rPr>
        <w:t>,</w:t>
      </w:r>
      <w:r w:rsidRPr="002D0F35">
        <w:rPr>
          <w:rFonts w:ascii="Times New Roman" w:eastAsia="Times New Roman" w:hAnsi="Times New Roman" w:cs="Times New Roman"/>
          <w:sz w:val="28"/>
          <w:szCs w:val="28"/>
          <w:lang w:eastAsia="zh-CN"/>
        </w:rPr>
        <w:t xml:space="preserve"> поставляемого в комплекте с </w:t>
      </w:r>
      <w:r w:rsidR="0012021E">
        <w:rPr>
          <w:rFonts w:ascii="Times New Roman" w:eastAsia="Times New Roman" w:hAnsi="Times New Roman" w:cs="Times New Roman"/>
          <w:sz w:val="28"/>
          <w:szCs w:val="28"/>
          <w:lang w:eastAsia="zh-CN"/>
        </w:rPr>
        <w:t>устройством</w:t>
      </w:r>
      <w:r w:rsidRPr="002D0F35">
        <w:rPr>
          <w:rFonts w:ascii="Times New Roman" w:eastAsia="Times New Roman" w:hAnsi="Times New Roman" w:cs="Times New Roman"/>
          <w:sz w:val="28"/>
          <w:szCs w:val="28"/>
          <w:lang w:eastAsia="zh-CN"/>
        </w:rPr>
        <w:t>.</w:t>
      </w:r>
    </w:p>
    <w:p w14:paraId="741345AA" w14:textId="3AB09BEE" w:rsidR="00677AFE" w:rsidRPr="002D0F35" w:rsidRDefault="00677AFE" w:rsidP="00677AFE">
      <w:pPr>
        <w:spacing w:before="240" w:after="240" w:line="240" w:lineRule="auto"/>
        <w:jc w:val="both"/>
        <w:outlineLvl w:val="0"/>
        <w:rPr>
          <w:rFonts w:ascii="Times New Roman" w:eastAsia="Times New Roman" w:hAnsi="Times New Roman" w:cs="Times New Roman"/>
          <w:sz w:val="28"/>
          <w:szCs w:val="28"/>
          <w:lang w:eastAsia="zh-CN"/>
        </w:rPr>
      </w:pPr>
      <w:bookmarkStart w:id="6" w:name="_Toc107500167"/>
      <w:bookmarkStart w:id="7" w:name="_Toc107500877"/>
      <w:r w:rsidRPr="002D0F35">
        <w:rPr>
          <w:rFonts w:ascii="Calibri" w:eastAsia="Times New Roman" w:hAnsi="Calibri" w:cs="Times New Roman"/>
          <w:noProof/>
          <w:sz w:val="28"/>
          <w:szCs w:val="24"/>
          <w:lang w:eastAsia="zh-CN"/>
        </w:rPr>
        <mc:AlternateContent>
          <mc:Choice Requires="wps">
            <w:drawing>
              <wp:anchor distT="0" distB="0" distL="114300" distR="114300" simplePos="0" relativeHeight="251669504" behindDoc="0" locked="0" layoutInCell="1" allowOverlap="1" wp14:anchorId="76292D49" wp14:editId="6ACA9332">
                <wp:simplePos x="0" y="0"/>
                <wp:positionH relativeFrom="column">
                  <wp:posOffset>15875</wp:posOffset>
                </wp:positionH>
                <wp:positionV relativeFrom="paragraph">
                  <wp:posOffset>89535</wp:posOffset>
                </wp:positionV>
                <wp:extent cx="6848475" cy="1038225"/>
                <wp:effectExtent l="152400" t="95250" r="161925" b="104775"/>
                <wp:wrapNone/>
                <wp:docPr id="38" name="Надпись 38"/>
                <wp:cNvGraphicFramePr/>
                <a:graphic xmlns:a="http://schemas.openxmlformats.org/drawingml/2006/main">
                  <a:graphicData uri="http://schemas.microsoft.com/office/word/2010/wordprocessingShape">
                    <wps:wsp>
                      <wps:cNvSpPr txBox="1"/>
                      <wps:spPr>
                        <a:xfrm>
                          <a:off x="0" y="0"/>
                          <a:ext cx="6848475" cy="1038225"/>
                        </a:xfrm>
                        <a:prstGeom prst="rect">
                          <a:avLst/>
                        </a:prstGeom>
                        <a:solidFill>
                          <a:sysClr val="window" lastClr="FFFFFF"/>
                        </a:solidFill>
                        <a:ln w="28575">
                          <a:solidFill>
                            <a:srgbClr val="FF0000"/>
                          </a:solidFill>
                          <a:prstDash val="sysDash"/>
                        </a:ln>
                        <a:effectLst>
                          <a:outerShdw blurRad="63500" sx="102000" sy="102000" algn="ctr" rotWithShape="0">
                            <a:prstClr val="black">
                              <a:alpha val="40000"/>
                            </a:prstClr>
                          </a:outerShdw>
                          <a:softEdge rad="12700"/>
                        </a:effectLst>
                      </wps:spPr>
                      <wps:txbx>
                        <w:txbxContent>
                          <w:p w14:paraId="5D414BA9" w14:textId="77777777" w:rsidR="00677AFE" w:rsidRPr="001664E8" w:rsidRDefault="00677AFE" w:rsidP="00677AFE">
                            <w:pPr>
                              <w:rPr>
                                <w:rFonts w:ascii="Times New Roman" w:hAnsi="Times New Roman"/>
                                <w:b/>
                                <w:color w:val="C00000"/>
                                <w:szCs w:val="32"/>
                              </w:rPr>
                            </w:pPr>
                            <w:r w:rsidRPr="001664E8">
                              <w:rPr>
                                <w:rFonts w:ascii="Times New Roman" w:hAnsi="Times New Roman"/>
                                <w:b/>
                                <w:color w:val="C00000"/>
                                <w:szCs w:val="32"/>
                              </w:rPr>
                              <w:t>Внимание!</w:t>
                            </w:r>
                          </w:p>
                          <w:p w14:paraId="2D007A2C" w14:textId="5812ED88" w:rsidR="00677AFE" w:rsidRPr="00E95475" w:rsidRDefault="00677AFE" w:rsidP="00677AFE">
                            <w:pPr>
                              <w:rPr>
                                <w:rFonts w:ascii="Times New Roman" w:hAnsi="Times New Roman"/>
                                <w:sz w:val="28"/>
                                <w:szCs w:val="36"/>
                              </w:rPr>
                            </w:pPr>
                            <w:r w:rsidRPr="00E95475">
                              <w:rPr>
                                <w:rFonts w:ascii="Times New Roman" w:hAnsi="Times New Roman"/>
                                <w:sz w:val="28"/>
                                <w:szCs w:val="36"/>
                              </w:rPr>
                              <w:t xml:space="preserve">Перед установкой аккумуляторного блока проследите, чтобы </w:t>
                            </w:r>
                            <w:r w:rsidR="0012021E" w:rsidRPr="00E95475">
                              <w:rPr>
                                <w:rFonts w:ascii="Times New Roman" w:hAnsi="Times New Roman"/>
                                <w:sz w:val="28"/>
                                <w:szCs w:val="36"/>
                              </w:rPr>
                              <w:t>устройство</w:t>
                            </w:r>
                            <w:r w:rsidRPr="00E95475">
                              <w:rPr>
                                <w:rFonts w:ascii="Times New Roman" w:hAnsi="Times New Roman"/>
                                <w:sz w:val="28"/>
                                <w:szCs w:val="36"/>
                              </w:rPr>
                              <w:t xml:space="preserve"> был</w:t>
                            </w:r>
                            <w:r w:rsidR="00E95475">
                              <w:rPr>
                                <w:rFonts w:ascii="Times New Roman" w:hAnsi="Times New Roman"/>
                                <w:sz w:val="28"/>
                                <w:szCs w:val="36"/>
                              </w:rPr>
                              <w:t xml:space="preserve">о </w:t>
                            </w:r>
                            <w:r w:rsidRPr="00E95475">
                              <w:rPr>
                                <w:rFonts w:ascii="Times New Roman" w:hAnsi="Times New Roman"/>
                                <w:sz w:val="28"/>
                                <w:szCs w:val="36"/>
                              </w:rPr>
                              <w:t>выключен</w:t>
                            </w:r>
                            <w:r w:rsidR="00E95475">
                              <w:rPr>
                                <w:rFonts w:ascii="Times New Roman" w:hAnsi="Times New Roman"/>
                                <w:sz w:val="28"/>
                                <w:szCs w:val="36"/>
                              </w:rPr>
                              <w:t>о</w:t>
                            </w:r>
                            <w:r w:rsidRPr="00E95475">
                              <w:rPr>
                                <w:rFonts w:ascii="Times New Roman" w:hAnsi="Times New Roman"/>
                                <w:sz w:val="28"/>
                                <w:szCs w:val="36"/>
                              </w:rPr>
                              <w:t xml:space="preserve">. Установка аккумуляторного блока во включенный </w:t>
                            </w:r>
                            <w:r w:rsidR="0012021E" w:rsidRPr="00E95475">
                              <w:rPr>
                                <w:rFonts w:ascii="Times New Roman" w:hAnsi="Times New Roman"/>
                                <w:sz w:val="28"/>
                                <w:szCs w:val="36"/>
                              </w:rPr>
                              <w:t>устройство</w:t>
                            </w:r>
                            <w:r w:rsidRPr="00E95475">
                              <w:rPr>
                                <w:rFonts w:ascii="Times New Roman" w:hAnsi="Times New Roman"/>
                                <w:sz w:val="28"/>
                                <w:szCs w:val="36"/>
                              </w:rPr>
                              <w:t xml:space="preserve"> может привести к несчастному случаю.</w:t>
                            </w:r>
                            <w:r w:rsidRPr="00E95475">
                              <w:rPr>
                                <w:rFonts w:ascii="Times New Roman" w:hAnsi="Times New Roman"/>
                                <w:sz w:val="28"/>
                                <w:szCs w:val="36"/>
                              </w:rPr>
                              <w:c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92D49" id="Надпись 38" o:spid="_x0000_s1034" type="#_x0000_t202" style="position:absolute;left:0;text-align:left;margin-left:1.25pt;margin-top:7.05pt;width:539.25pt;height:81.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" fillcolor="window" strokecolor="red" strokeweight="2.25pt">
                <v:stroke dashstyle="3 1"/>
                <v:shadow on="t" type="perspective" color="black" opacity="26214f" offset="0,0" matrix="66847f,,,66847f"/>
                <v:textbox>
                  <w:txbxContent>
                    <w:p w14:paraId="5D414BA9" w14:textId="77777777" w:rsidR="00677AFE" w:rsidRPr="001664E8" w:rsidRDefault="00677AFE" w:rsidP="00677AFE">
                      <w:pPr>
                        <w:rPr>
                          <w:rFonts w:ascii="Times New Roman" w:hAnsi="Times New Roman"/>
                          <w:b/>
                          <w:color w:val="C00000"/>
                          <w:szCs w:val="32"/>
                        </w:rPr>
                      </w:pPr>
                      <w:r w:rsidRPr="001664E8">
                        <w:rPr>
                          <w:rFonts w:ascii="Times New Roman" w:hAnsi="Times New Roman"/>
                          <w:b/>
                          <w:color w:val="C00000"/>
                          <w:szCs w:val="32"/>
                        </w:rPr>
                        <w:t>Внимание!</w:t>
                      </w:r>
                    </w:p>
                    <w:p w14:paraId="2D007A2C" w14:textId="5812ED88" w:rsidR="00677AFE" w:rsidRPr="00E95475" w:rsidRDefault="00677AFE" w:rsidP="00677AFE">
                      <w:pPr>
                        <w:rPr>
                          <w:rFonts w:ascii="Times New Roman" w:hAnsi="Times New Roman"/>
                          <w:sz w:val="28"/>
                          <w:szCs w:val="36"/>
                        </w:rPr>
                      </w:pPr>
                      <w:r w:rsidRPr="00E95475">
                        <w:rPr>
                          <w:rFonts w:ascii="Times New Roman" w:hAnsi="Times New Roman"/>
                          <w:sz w:val="28"/>
                          <w:szCs w:val="36"/>
                        </w:rPr>
                        <w:t xml:space="preserve">Перед установкой аккумуляторного блока проследите, чтобы </w:t>
                      </w:r>
                      <w:r w:rsidR="0012021E" w:rsidRPr="00E95475">
                        <w:rPr>
                          <w:rFonts w:ascii="Times New Roman" w:hAnsi="Times New Roman"/>
                          <w:sz w:val="28"/>
                          <w:szCs w:val="36"/>
                        </w:rPr>
                        <w:t>устройство</w:t>
                      </w:r>
                      <w:r w:rsidRPr="00E95475">
                        <w:rPr>
                          <w:rFonts w:ascii="Times New Roman" w:hAnsi="Times New Roman"/>
                          <w:sz w:val="28"/>
                          <w:szCs w:val="36"/>
                        </w:rPr>
                        <w:t xml:space="preserve"> был</w:t>
                      </w:r>
                      <w:r w:rsidR="00E95475">
                        <w:rPr>
                          <w:rFonts w:ascii="Times New Roman" w:hAnsi="Times New Roman"/>
                          <w:sz w:val="28"/>
                          <w:szCs w:val="36"/>
                        </w:rPr>
                        <w:t xml:space="preserve">о </w:t>
                      </w:r>
                      <w:r w:rsidRPr="00E95475">
                        <w:rPr>
                          <w:rFonts w:ascii="Times New Roman" w:hAnsi="Times New Roman"/>
                          <w:sz w:val="28"/>
                          <w:szCs w:val="36"/>
                        </w:rPr>
                        <w:t>выключен</w:t>
                      </w:r>
                      <w:r w:rsidR="00E95475">
                        <w:rPr>
                          <w:rFonts w:ascii="Times New Roman" w:hAnsi="Times New Roman"/>
                          <w:sz w:val="28"/>
                          <w:szCs w:val="36"/>
                        </w:rPr>
                        <w:t>о</w:t>
                      </w:r>
                      <w:r w:rsidRPr="00E95475">
                        <w:rPr>
                          <w:rFonts w:ascii="Times New Roman" w:hAnsi="Times New Roman"/>
                          <w:sz w:val="28"/>
                          <w:szCs w:val="36"/>
                        </w:rPr>
                        <w:t xml:space="preserve">. Установка аккумуляторного блока во включенный </w:t>
                      </w:r>
                      <w:r w:rsidR="0012021E" w:rsidRPr="00E95475">
                        <w:rPr>
                          <w:rFonts w:ascii="Times New Roman" w:hAnsi="Times New Roman"/>
                          <w:sz w:val="28"/>
                          <w:szCs w:val="36"/>
                        </w:rPr>
                        <w:t>устройство</w:t>
                      </w:r>
                      <w:r w:rsidRPr="00E95475">
                        <w:rPr>
                          <w:rFonts w:ascii="Times New Roman" w:hAnsi="Times New Roman"/>
                          <w:sz w:val="28"/>
                          <w:szCs w:val="36"/>
                        </w:rPr>
                        <w:t xml:space="preserve"> может привести к несчастному случаю.</w:t>
                      </w:r>
                      <w:r w:rsidRPr="00E95475">
                        <w:rPr>
                          <w:rFonts w:ascii="Times New Roman" w:hAnsi="Times New Roman"/>
                          <w:sz w:val="28"/>
                          <w:szCs w:val="36"/>
                        </w:rPr>
                        <w:cr/>
                      </w:r>
                    </w:p>
                  </w:txbxContent>
                </v:textbox>
              </v:shape>
            </w:pict>
          </mc:Fallback>
        </mc:AlternateContent>
      </w:r>
      <w:bookmarkEnd w:id="6"/>
      <w:bookmarkEnd w:id="7"/>
    </w:p>
    <w:p w14:paraId="226483B2" w14:textId="759D507C" w:rsidR="00677AFE" w:rsidRPr="002D0F35" w:rsidRDefault="00677AFE" w:rsidP="00677AFE">
      <w:pPr>
        <w:spacing w:before="240" w:after="240" w:line="240" w:lineRule="auto"/>
        <w:ind w:left="720"/>
        <w:contextualSpacing/>
        <w:jc w:val="both"/>
        <w:outlineLvl w:val="0"/>
        <w:rPr>
          <w:rFonts w:ascii="Times New Roman" w:eastAsia="SimSun" w:hAnsi="Times New Roman" w:cs="Times New Roman"/>
          <w:sz w:val="28"/>
          <w:szCs w:val="28"/>
          <w:lang w:eastAsia="zh-CN"/>
        </w:rPr>
      </w:pPr>
    </w:p>
    <w:p w14:paraId="051CFDBD" w14:textId="77777777" w:rsidR="00677AFE" w:rsidRPr="002D0F35" w:rsidRDefault="00677AFE" w:rsidP="00677AFE">
      <w:pPr>
        <w:tabs>
          <w:tab w:val="left" w:pos="3348"/>
        </w:tabs>
        <w:spacing w:before="240" w:after="240" w:line="240" w:lineRule="auto"/>
        <w:ind w:left="714"/>
        <w:jc w:val="both"/>
        <w:rPr>
          <w:rFonts w:ascii="Times New Roman" w:eastAsia="SimSun" w:hAnsi="Times New Roman" w:cs="Times New Roman"/>
          <w:sz w:val="28"/>
          <w:szCs w:val="28"/>
          <w:lang w:eastAsia="zh-CN"/>
        </w:rPr>
      </w:pPr>
    </w:p>
    <w:p w14:paraId="3C189285" w14:textId="77777777" w:rsidR="00677AFE" w:rsidRPr="002D0F35" w:rsidRDefault="00677AFE" w:rsidP="00E95475">
      <w:pPr>
        <w:widowControl w:val="0"/>
        <w:tabs>
          <w:tab w:val="left" w:pos="1216"/>
        </w:tabs>
        <w:spacing w:after="0" w:line="240" w:lineRule="auto"/>
        <w:ind w:right="584"/>
        <w:jc w:val="both"/>
        <w:rPr>
          <w:rFonts w:ascii="Times New Roman" w:eastAsia="SimSun" w:hAnsi="Times New Roman" w:cs="Times New Roman"/>
          <w:color w:val="221F1F"/>
          <w:sz w:val="28"/>
          <w:szCs w:val="28"/>
          <w:lang w:eastAsia="zh-CN"/>
        </w:rPr>
      </w:pPr>
    </w:p>
    <w:p w14:paraId="15B9C126" w14:textId="491A8A71" w:rsidR="00677AFE" w:rsidRPr="002D0F35" w:rsidRDefault="00677AFE" w:rsidP="00677AFE">
      <w:pPr>
        <w:widowControl w:val="0"/>
        <w:numPr>
          <w:ilvl w:val="0"/>
          <w:numId w:val="8"/>
        </w:numPr>
        <w:tabs>
          <w:tab w:val="left" w:pos="1216"/>
        </w:tabs>
        <w:spacing w:after="0" w:line="240" w:lineRule="auto"/>
        <w:ind w:left="0" w:right="584" w:firstLine="567"/>
        <w:jc w:val="both"/>
        <w:rPr>
          <w:rFonts w:ascii="Times New Roman" w:eastAsia="SimSun" w:hAnsi="Times New Roman" w:cs="Times New Roman"/>
          <w:color w:val="221F1F"/>
          <w:sz w:val="28"/>
          <w:szCs w:val="28"/>
          <w:lang w:eastAsia="zh-CN"/>
        </w:rPr>
      </w:pPr>
      <w:r w:rsidRPr="002D0F35">
        <w:rPr>
          <w:rFonts w:ascii="Times New Roman" w:eastAsia="SimSun" w:hAnsi="Times New Roman" w:cs="Times New Roman"/>
          <w:color w:val="221F1F"/>
          <w:sz w:val="28"/>
          <w:szCs w:val="28"/>
          <w:lang w:eastAsia="zh-CN"/>
        </w:rPr>
        <w:t>Чтобы</w:t>
      </w:r>
      <w:r w:rsidRPr="002D0F35">
        <w:rPr>
          <w:rFonts w:ascii="Times New Roman" w:eastAsia="SimSun" w:hAnsi="Times New Roman" w:cs="Times New Roman"/>
          <w:color w:val="221F1F"/>
          <w:spacing w:val="1"/>
          <w:sz w:val="28"/>
          <w:szCs w:val="28"/>
          <w:lang w:eastAsia="zh-CN"/>
        </w:rPr>
        <w:t xml:space="preserve"> </w:t>
      </w:r>
      <w:r w:rsidRPr="002D0F35">
        <w:rPr>
          <w:rFonts w:ascii="Times New Roman" w:eastAsia="SimSun" w:hAnsi="Times New Roman" w:cs="Times New Roman"/>
          <w:color w:val="221F1F"/>
          <w:sz w:val="28"/>
          <w:szCs w:val="28"/>
          <w:lang w:eastAsia="zh-CN"/>
        </w:rPr>
        <w:t>установить</w:t>
      </w:r>
      <w:r w:rsidRPr="002D0F35">
        <w:rPr>
          <w:rFonts w:ascii="Times New Roman" w:eastAsia="SimSun" w:hAnsi="Times New Roman" w:cs="Times New Roman"/>
          <w:color w:val="221F1F"/>
          <w:spacing w:val="1"/>
          <w:sz w:val="28"/>
          <w:szCs w:val="28"/>
          <w:lang w:eastAsia="zh-CN"/>
        </w:rPr>
        <w:t xml:space="preserve"> </w:t>
      </w:r>
      <w:r w:rsidRPr="002D0F35">
        <w:rPr>
          <w:rFonts w:ascii="Times New Roman" w:eastAsia="SimSun" w:hAnsi="Times New Roman" w:cs="Times New Roman"/>
          <w:color w:val="221F1F"/>
          <w:sz w:val="28"/>
          <w:szCs w:val="28"/>
          <w:lang w:eastAsia="zh-CN"/>
        </w:rPr>
        <w:t>аккумуляторный блок,</w:t>
      </w:r>
      <w:r w:rsidRPr="002D0F35">
        <w:rPr>
          <w:rFonts w:ascii="Times New Roman" w:eastAsia="SimSun" w:hAnsi="Times New Roman" w:cs="Times New Roman"/>
          <w:color w:val="221F1F"/>
          <w:spacing w:val="1"/>
          <w:sz w:val="28"/>
          <w:szCs w:val="28"/>
          <w:lang w:eastAsia="zh-CN"/>
        </w:rPr>
        <w:t xml:space="preserve"> </w:t>
      </w:r>
      <w:r w:rsidRPr="002D0F35">
        <w:rPr>
          <w:rFonts w:ascii="Times New Roman" w:eastAsia="SimSun" w:hAnsi="Times New Roman" w:cs="Times New Roman"/>
          <w:color w:val="221F1F"/>
          <w:sz w:val="28"/>
          <w:szCs w:val="28"/>
          <w:lang w:eastAsia="zh-CN"/>
        </w:rPr>
        <w:t>совместите</w:t>
      </w:r>
      <w:r w:rsidRPr="002D0F35">
        <w:rPr>
          <w:rFonts w:ascii="Times New Roman" w:eastAsia="SimSun" w:hAnsi="Times New Roman" w:cs="Times New Roman"/>
          <w:color w:val="221F1F"/>
          <w:spacing w:val="2"/>
          <w:sz w:val="28"/>
          <w:szCs w:val="28"/>
          <w:lang w:eastAsia="zh-CN"/>
        </w:rPr>
        <w:t xml:space="preserve"> </w:t>
      </w:r>
      <w:r w:rsidRPr="002D0F35">
        <w:rPr>
          <w:rFonts w:ascii="Times New Roman" w:eastAsia="SimSun" w:hAnsi="Times New Roman" w:cs="Times New Roman"/>
          <w:color w:val="221F1F"/>
          <w:sz w:val="28"/>
          <w:szCs w:val="28"/>
          <w:lang w:eastAsia="zh-CN"/>
        </w:rPr>
        <w:t>его</w:t>
      </w:r>
      <w:r w:rsidRPr="002D0F35">
        <w:rPr>
          <w:rFonts w:ascii="Times New Roman" w:eastAsia="SimSun" w:hAnsi="Times New Roman" w:cs="Times New Roman"/>
          <w:color w:val="221F1F"/>
          <w:spacing w:val="1"/>
          <w:sz w:val="28"/>
          <w:szCs w:val="28"/>
          <w:lang w:eastAsia="zh-CN"/>
        </w:rPr>
        <w:t xml:space="preserve"> </w:t>
      </w:r>
      <w:r w:rsidRPr="002D0F35">
        <w:rPr>
          <w:rFonts w:ascii="Times New Roman" w:eastAsia="SimSun" w:hAnsi="Times New Roman" w:cs="Times New Roman"/>
          <w:color w:val="221F1F"/>
          <w:sz w:val="28"/>
          <w:szCs w:val="28"/>
          <w:lang w:eastAsia="zh-CN"/>
        </w:rPr>
        <w:t>контактную</w:t>
      </w:r>
      <w:r w:rsidRPr="002D0F35">
        <w:rPr>
          <w:rFonts w:ascii="Times New Roman" w:eastAsia="SimSun" w:hAnsi="Times New Roman" w:cs="Times New Roman"/>
          <w:color w:val="221F1F"/>
          <w:spacing w:val="1"/>
          <w:sz w:val="28"/>
          <w:szCs w:val="28"/>
          <w:lang w:eastAsia="zh-CN"/>
        </w:rPr>
        <w:t xml:space="preserve"> </w:t>
      </w:r>
      <w:r w:rsidRPr="002D0F35">
        <w:rPr>
          <w:rFonts w:ascii="Times New Roman" w:eastAsia="SimSun" w:hAnsi="Times New Roman" w:cs="Times New Roman"/>
          <w:color w:val="221F1F"/>
          <w:sz w:val="28"/>
          <w:szCs w:val="28"/>
          <w:lang w:eastAsia="zh-CN"/>
        </w:rPr>
        <w:t>часть</w:t>
      </w:r>
      <w:r w:rsidRPr="002D0F35">
        <w:rPr>
          <w:rFonts w:ascii="Times New Roman" w:eastAsia="SimSun" w:hAnsi="Times New Roman" w:cs="Times New Roman"/>
          <w:color w:val="221F1F"/>
          <w:spacing w:val="2"/>
          <w:sz w:val="28"/>
          <w:szCs w:val="28"/>
          <w:lang w:eastAsia="zh-CN"/>
        </w:rPr>
        <w:t xml:space="preserve"> </w:t>
      </w:r>
      <w:r w:rsidRPr="002D0F35">
        <w:rPr>
          <w:rFonts w:ascii="Times New Roman" w:eastAsia="SimSun" w:hAnsi="Times New Roman" w:cs="Times New Roman"/>
          <w:color w:val="221F1F"/>
          <w:sz w:val="28"/>
          <w:szCs w:val="28"/>
          <w:lang w:eastAsia="zh-CN"/>
        </w:rPr>
        <w:t>с</w:t>
      </w:r>
      <w:r w:rsidRPr="002D0F35">
        <w:rPr>
          <w:rFonts w:ascii="Times New Roman" w:eastAsia="SimSun" w:hAnsi="Times New Roman" w:cs="Times New Roman"/>
          <w:color w:val="221F1F"/>
          <w:spacing w:val="1"/>
          <w:sz w:val="28"/>
          <w:szCs w:val="28"/>
          <w:lang w:eastAsia="zh-CN"/>
        </w:rPr>
        <w:t xml:space="preserve"> </w:t>
      </w:r>
      <w:r w:rsidRPr="002D0F35">
        <w:rPr>
          <w:rFonts w:ascii="Times New Roman" w:eastAsia="SimSun" w:hAnsi="Times New Roman" w:cs="Times New Roman"/>
          <w:color w:val="221F1F"/>
          <w:sz w:val="28"/>
          <w:szCs w:val="28"/>
          <w:lang w:eastAsia="zh-CN"/>
        </w:rPr>
        <w:t>отверстием</w:t>
      </w:r>
      <w:r w:rsidRPr="002D0F35">
        <w:rPr>
          <w:rFonts w:ascii="Times New Roman" w:eastAsia="SimSun" w:hAnsi="Times New Roman" w:cs="Times New Roman"/>
          <w:color w:val="221F1F"/>
          <w:spacing w:val="-1"/>
          <w:sz w:val="28"/>
          <w:szCs w:val="28"/>
          <w:lang w:eastAsia="zh-CN"/>
        </w:rPr>
        <w:t xml:space="preserve"> </w:t>
      </w:r>
      <w:r w:rsidRPr="002D0F35">
        <w:rPr>
          <w:rFonts w:ascii="Times New Roman" w:eastAsia="SimSun" w:hAnsi="Times New Roman" w:cs="Times New Roman"/>
          <w:color w:val="221F1F"/>
          <w:sz w:val="28"/>
          <w:szCs w:val="28"/>
          <w:lang w:eastAsia="zh-CN"/>
        </w:rPr>
        <w:t>в корпусе</w:t>
      </w:r>
      <w:r w:rsidRPr="002D0F35">
        <w:rPr>
          <w:rFonts w:ascii="Times New Roman" w:eastAsia="SimSun" w:hAnsi="Times New Roman" w:cs="Times New Roman"/>
          <w:color w:val="221F1F"/>
          <w:spacing w:val="1"/>
          <w:sz w:val="28"/>
          <w:szCs w:val="28"/>
          <w:lang w:eastAsia="zh-CN"/>
        </w:rPr>
        <w:t xml:space="preserve"> </w:t>
      </w:r>
      <w:r w:rsidRPr="002D0F35">
        <w:rPr>
          <w:rFonts w:ascii="Times New Roman" w:eastAsia="SimSun" w:hAnsi="Times New Roman" w:cs="Times New Roman"/>
          <w:color w:val="221F1F"/>
          <w:sz w:val="28"/>
          <w:szCs w:val="28"/>
          <w:lang w:eastAsia="zh-CN"/>
        </w:rPr>
        <w:t>и</w:t>
      </w:r>
      <w:r w:rsidRPr="002D0F35">
        <w:rPr>
          <w:rFonts w:ascii="Times New Roman" w:eastAsia="SimSun" w:hAnsi="Times New Roman" w:cs="Times New Roman"/>
          <w:color w:val="221F1F"/>
          <w:spacing w:val="1"/>
          <w:sz w:val="28"/>
          <w:szCs w:val="28"/>
          <w:lang w:eastAsia="zh-CN"/>
        </w:rPr>
        <w:t xml:space="preserve"> </w:t>
      </w:r>
      <w:r w:rsidRPr="002D0F35">
        <w:rPr>
          <w:rFonts w:ascii="Times New Roman" w:eastAsia="SimSun" w:hAnsi="Times New Roman" w:cs="Times New Roman"/>
          <w:color w:val="221F1F"/>
          <w:sz w:val="28"/>
          <w:szCs w:val="28"/>
          <w:lang w:eastAsia="zh-CN"/>
        </w:rPr>
        <w:t>вставьте до</w:t>
      </w:r>
      <w:r w:rsidRPr="002D0F35">
        <w:rPr>
          <w:rFonts w:ascii="Times New Roman" w:eastAsia="SimSun" w:hAnsi="Times New Roman" w:cs="Times New Roman"/>
          <w:color w:val="221F1F"/>
          <w:spacing w:val="1"/>
          <w:sz w:val="28"/>
          <w:szCs w:val="28"/>
          <w:lang w:eastAsia="zh-CN"/>
        </w:rPr>
        <w:t xml:space="preserve"> </w:t>
      </w:r>
      <w:r w:rsidRPr="002D0F35">
        <w:rPr>
          <w:rFonts w:ascii="Times New Roman" w:eastAsia="SimSun" w:hAnsi="Times New Roman" w:cs="Times New Roman"/>
          <w:color w:val="221F1F"/>
          <w:sz w:val="28"/>
          <w:szCs w:val="28"/>
          <w:lang w:eastAsia="zh-CN"/>
        </w:rPr>
        <w:t>упора. Аккумуляторный блок</w:t>
      </w:r>
      <w:r w:rsidRPr="002D0F35">
        <w:rPr>
          <w:rFonts w:ascii="Times New Roman" w:eastAsia="SimSun" w:hAnsi="Times New Roman" w:cs="Times New Roman"/>
          <w:color w:val="221F1F"/>
          <w:spacing w:val="2"/>
          <w:sz w:val="28"/>
          <w:szCs w:val="28"/>
          <w:lang w:eastAsia="zh-CN"/>
        </w:rPr>
        <w:t xml:space="preserve"> </w:t>
      </w:r>
      <w:r w:rsidRPr="002D0F35">
        <w:rPr>
          <w:rFonts w:ascii="Times New Roman" w:eastAsia="SimSun" w:hAnsi="Times New Roman" w:cs="Times New Roman"/>
          <w:color w:val="221F1F"/>
          <w:sz w:val="28"/>
          <w:szCs w:val="28"/>
          <w:lang w:eastAsia="zh-CN"/>
        </w:rPr>
        <w:t>должен</w:t>
      </w:r>
      <w:r w:rsidRPr="002D0F35">
        <w:rPr>
          <w:rFonts w:ascii="Times New Roman" w:eastAsia="SimSun" w:hAnsi="Times New Roman" w:cs="Times New Roman"/>
          <w:color w:val="221F1F"/>
          <w:spacing w:val="1"/>
          <w:sz w:val="28"/>
          <w:szCs w:val="28"/>
          <w:lang w:eastAsia="zh-CN"/>
        </w:rPr>
        <w:t xml:space="preserve"> </w:t>
      </w:r>
      <w:r w:rsidRPr="002D0F35">
        <w:rPr>
          <w:rFonts w:ascii="Times New Roman" w:eastAsia="SimSun" w:hAnsi="Times New Roman" w:cs="Times New Roman"/>
          <w:color w:val="221F1F"/>
          <w:sz w:val="28"/>
          <w:szCs w:val="28"/>
          <w:lang w:eastAsia="zh-CN"/>
        </w:rPr>
        <w:t>защелкнуться</w:t>
      </w:r>
      <w:r w:rsidRPr="002D0F35">
        <w:rPr>
          <w:rFonts w:ascii="Times New Roman" w:eastAsia="SimSun" w:hAnsi="Times New Roman" w:cs="Times New Roman"/>
          <w:color w:val="221F1F"/>
          <w:spacing w:val="1"/>
          <w:sz w:val="28"/>
          <w:szCs w:val="28"/>
          <w:lang w:eastAsia="zh-CN"/>
        </w:rPr>
        <w:t xml:space="preserve"> </w:t>
      </w:r>
      <w:r w:rsidRPr="002D0F35">
        <w:rPr>
          <w:rFonts w:ascii="Times New Roman" w:eastAsia="SimSun" w:hAnsi="Times New Roman" w:cs="Times New Roman"/>
          <w:color w:val="221F1F"/>
          <w:sz w:val="28"/>
          <w:szCs w:val="28"/>
          <w:lang w:eastAsia="zh-CN"/>
        </w:rPr>
        <w:t>в</w:t>
      </w:r>
      <w:r w:rsidRPr="002D0F35">
        <w:rPr>
          <w:rFonts w:ascii="Times New Roman" w:eastAsia="SimSun" w:hAnsi="Times New Roman" w:cs="Times New Roman"/>
          <w:color w:val="221F1F"/>
          <w:spacing w:val="1"/>
          <w:sz w:val="28"/>
          <w:szCs w:val="28"/>
          <w:lang w:eastAsia="zh-CN"/>
        </w:rPr>
        <w:t xml:space="preserve"> </w:t>
      </w:r>
      <w:r w:rsidRPr="002D0F35">
        <w:rPr>
          <w:rFonts w:ascii="Times New Roman" w:eastAsia="SimSun" w:hAnsi="Times New Roman" w:cs="Times New Roman"/>
          <w:color w:val="221F1F"/>
          <w:sz w:val="28"/>
          <w:szCs w:val="28"/>
          <w:lang w:eastAsia="zh-CN"/>
        </w:rPr>
        <w:t>корпусе,</w:t>
      </w:r>
      <w:r w:rsidRPr="002D0F35">
        <w:rPr>
          <w:rFonts w:ascii="Times New Roman" w:eastAsia="SimSun" w:hAnsi="Times New Roman" w:cs="Times New Roman"/>
          <w:color w:val="221F1F"/>
          <w:spacing w:val="1"/>
          <w:sz w:val="28"/>
          <w:szCs w:val="28"/>
          <w:lang w:eastAsia="zh-CN"/>
        </w:rPr>
        <w:t xml:space="preserve"> </w:t>
      </w:r>
      <w:r w:rsidRPr="002D0F35">
        <w:rPr>
          <w:rFonts w:ascii="Times New Roman" w:eastAsia="SimSun" w:hAnsi="Times New Roman" w:cs="Times New Roman"/>
          <w:color w:val="221F1F"/>
          <w:sz w:val="28"/>
          <w:szCs w:val="28"/>
          <w:lang w:eastAsia="zh-CN"/>
        </w:rPr>
        <w:t>издав</w:t>
      </w:r>
      <w:r w:rsidRPr="002D0F35">
        <w:rPr>
          <w:rFonts w:ascii="Times New Roman" w:eastAsia="SimSun" w:hAnsi="Times New Roman" w:cs="Times New Roman"/>
          <w:color w:val="221F1F"/>
          <w:spacing w:val="1"/>
          <w:sz w:val="28"/>
          <w:szCs w:val="28"/>
          <w:lang w:eastAsia="zh-CN"/>
        </w:rPr>
        <w:t xml:space="preserve"> </w:t>
      </w:r>
      <w:r w:rsidRPr="002D0F35">
        <w:rPr>
          <w:rFonts w:ascii="Times New Roman" w:eastAsia="SimSun" w:hAnsi="Times New Roman" w:cs="Times New Roman"/>
          <w:color w:val="221F1F"/>
          <w:sz w:val="28"/>
          <w:szCs w:val="28"/>
          <w:lang w:eastAsia="zh-CN"/>
        </w:rPr>
        <w:t>характерный</w:t>
      </w:r>
      <w:r w:rsidRPr="002D0F35">
        <w:rPr>
          <w:rFonts w:ascii="Times New Roman" w:eastAsia="SimSun" w:hAnsi="Times New Roman" w:cs="Times New Roman"/>
          <w:color w:val="221F1F"/>
          <w:spacing w:val="-46"/>
          <w:sz w:val="28"/>
          <w:szCs w:val="28"/>
          <w:lang w:eastAsia="zh-CN"/>
        </w:rPr>
        <w:t xml:space="preserve"> </w:t>
      </w:r>
      <w:r w:rsidRPr="002D0F35">
        <w:rPr>
          <w:rFonts w:ascii="Times New Roman" w:eastAsia="SimSun" w:hAnsi="Times New Roman" w:cs="Times New Roman"/>
          <w:color w:val="221F1F"/>
          <w:sz w:val="28"/>
          <w:szCs w:val="28"/>
          <w:lang w:eastAsia="zh-CN"/>
        </w:rPr>
        <w:t>щелчок.</w:t>
      </w:r>
    </w:p>
    <w:p w14:paraId="12339790" w14:textId="710B90DB" w:rsidR="00677AFE" w:rsidRPr="002D0F35" w:rsidRDefault="00677AFE" w:rsidP="00677AFE">
      <w:pPr>
        <w:widowControl w:val="0"/>
        <w:numPr>
          <w:ilvl w:val="0"/>
          <w:numId w:val="8"/>
        </w:numPr>
        <w:tabs>
          <w:tab w:val="left" w:pos="1216"/>
        </w:tabs>
        <w:spacing w:after="0" w:line="240" w:lineRule="auto"/>
        <w:ind w:left="0" w:right="584" w:firstLine="567"/>
        <w:jc w:val="both"/>
        <w:rPr>
          <w:rFonts w:ascii="Times New Roman" w:eastAsia="SimSun" w:hAnsi="Times New Roman" w:cs="Times New Roman"/>
          <w:color w:val="221F1F"/>
          <w:sz w:val="28"/>
          <w:szCs w:val="28"/>
          <w:lang w:eastAsia="zh-CN"/>
        </w:rPr>
      </w:pPr>
      <w:r w:rsidRPr="002D0F35">
        <w:rPr>
          <w:rFonts w:ascii="Times New Roman" w:eastAsia="SimSun" w:hAnsi="Times New Roman" w:cs="Times New Roman"/>
          <w:color w:val="221F1F"/>
          <w:sz w:val="28"/>
          <w:szCs w:val="28"/>
          <w:lang w:eastAsia="zh-CN"/>
        </w:rPr>
        <w:t>Не</w:t>
      </w:r>
      <w:r w:rsidRPr="002D0F35">
        <w:rPr>
          <w:rFonts w:ascii="Times New Roman" w:eastAsia="SimSun" w:hAnsi="Times New Roman" w:cs="Times New Roman"/>
          <w:color w:val="221F1F"/>
          <w:spacing w:val="1"/>
          <w:sz w:val="28"/>
          <w:szCs w:val="28"/>
          <w:lang w:eastAsia="zh-CN"/>
        </w:rPr>
        <w:t xml:space="preserve"> </w:t>
      </w:r>
      <w:r w:rsidRPr="002D0F35">
        <w:rPr>
          <w:rFonts w:ascii="Times New Roman" w:eastAsia="SimSun" w:hAnsi="Times New Roman" w:cs="Times New Roman"/>
          <w:color w:val="221F1F"/>
          <w:sz w:val="28"/>
          <w:szCs w:val="28"/>
          <w:lang w:eastAsia="zh-CN"/>
        </w:rPr>
        <w:t>применяйте</w:t>
      </w:r>
      <w:r w:rsidRPr="002D0F35">
        <w:rPr>
          <w:rFonts w:ascii="Times New Roman" w:eastAsia="SimSun" w:hAnsi="Times New Roman" w:cs="Times New Roman"/>
          <w:color w:val="221F1F"/>
          <w:spacing w:val="1"/>
          <w:sz w:val="28"/>
          <w:szCs w:val="28"/>
          <w:lang w:eastAsia="zh-CN"/>
        </w:rPr>
        <w:t xml:space="preserve"> </w:t>
      </w:r>
      <w:r w:rsidRPr="002D0F35">
        <w:rPr>
          <w:rFonts w:ascii="Times New Roman" w:eastAsia="SimSun" w:hAnsi="Times New Roman" w:cs="Times New Roman"/>
          <w:color w:val="221F1F"/>
          <w:sz w:val="28"/>
          <w:szCs w:val="28"/>
          <w:lang w:eastAsia="zh-CN"/>
        </w:rPr>
        <w:t>силу</w:t>
      </w:r>
      <w:r w:rsidRPr="002D0F35">
        <w:rPr>
          <w:rFonts w:ascii="Times New Roman" w:eastAsia="SimSun" w:hAnsi="Times New Roman" w:cs="Times New Roman"/>
          <w:color w:val="221F1F"/>
          <w:spacing w:val="2"/>
          <w:sz w:val="28"/>
          <w:szCs w:val="28"/>
          <w:lang w:eastAsia="zh-CN"/>
        </w:rPr>
        <w:t xml:space="preserve"> </w:t>
      </w:r>
      <w:r w:rsidRPr="002D0F35">
        <w:rPr>
          <w:rFonts w:ascii="Times New Roman" w:eastAsia="SimSun" w:hAnsi="Times New Roman" w:cs="Times New Roman"/>
          <w:color w:val="221F1F"/>
          <w:sz w:val="28"/>
          <w:szCs w:val="28"/>
          <w:lang w:eastAsia="zh-CN"/>
        </w:rPr>
        <w:t>при</w:t>
      </w:r>
      <w:r w:rsidRPr="002D0F35">
        <w:rPr>
          <w:rFonts w:ascii="Times New Roman" w:eastAsia="SimSun" w:hAnsi="Times New Roman" w:cs="Times New Roman"/>
          <w:color w:val="221F1F"/>
          <w:spacing w:val="1"/>
          <w:sz w:val="28"/>
          <w:szCs w:val="28"/>
          <w:lang w:eastAsia="zh-CN"/>
        </w:rPr>
        <w:t xml:space="preserve"> </w:t>
      </w:r>
      <w:r w:rsidRPr="002D0F35">
        <w:rPr>
          <w:rFonts w:ascii="Times New Roman" w:eastAsia="SimSun" w:hAnsi="Times New Roman" w:cs="Times New Roman"/>
          <w:color w:val="221F1F"/>
          <w:sz w:val="28"/>
          <w:szCs w:val="28"/>
          <w:lang w:eastAsia="zh-CN"/>
        </w:rPr>
        <w:t>вставке</w:t>
      </w:r>
      <w:r w:rsidRPr="002D0F35">
        <w:rPr>
          <w:rFonts w:ascii="Times New Roman" w:eastAsia="SimSun" w:hAnsi="Times New Roman" w:cs="Times New Roman"/>
          <w:color w:val="221F1F"/>
          <w:spacing w:val="-2"/>
          <w:sz w:val="28"/>
          <w:szCs w:val="28"/>
          <w:lang w:eastAsia="zh-CN"/>
        </w:rPr>
        <w:t xml:space="preserve"> </w:t>
      </w:r>
      <w:r w:rsidRPr="002D0F35">
        <w:rPr>
          <w:rFonts w:ascii="Times New Roman" w:eastAsia="SimSun" w:hAnsi="Times New Roman" w:cs="Times New Roman"/>
          <w:color w:val="221F1F"/>
          <w:sz w:val="28"/>
          <w:szCs w:val="28"/>
          <w:lang w:eastAsia="zh-CN"/>
        </w:rPr>
        <w:t>аккумуляторного блока.</w:t>
      </w:r>
      <w:r w:rsidRPr="002D0F35">
        <w:rPr>
          <w:rFonts w:ascii="Times New Roman" w:eastAsia="SimSun" w:hAnsi="Times New Roman" w:cs="Times New Roman"/>
          <w:color w:val="221F1F"/>
          <w:spacing w:val="1"/>
          <w:sz w:val="28"/>
          <w:szCs w:val="28"/>
          <w:lang w:eastAsia="zh-CN"/>
        </w:rPr>
        <w:t xml:space="preserve"> </w:t>
      </w:r>
      <w:r w:rsidRPr="002D0F35">
        <w:rPr>
          <w:rFonts w:ascii="Times New Roman" w:eastAsia="SimSun" w:hAnsi="Times New Roman" w:cs="Times New Roman"/>
          <w:color w:val="221F1F"/>
          <w:sz w:val="28"/>
          <w:szCs w:val="28"/>
          <w:lang w:eastAsia="zh-CN"/>
        </w:rPr>
        <w:t>Если</w:t>
      </w:r>
      <w:r w:rsidRPr="002D0F35">
        <w:rPr>
          <w:rFonts w:ascii="Times New Roman" w:eastAsia="SimSun" w:hAnsi="Times New Roman" w:cs="Times New Roman"/>
          <w:color w:val="221F1F"/>
          <w:spacing w:val="1"/>
          <w:sz w:val="28"/>
          <w:szCs w:val="28"/>
          <w:lang w:eastAsia="zh-CN"/>
        </w:rPr>
        <w:t xml:space="preserve"> </w:t>
      </w:r>
      <w:r w:rsidRPr="002D0F35">
        <w:rPr>
          <w:rFonts w:ascii="Times New Roman" w:eastAsia="SimSun" w:hAnsi="Times New Roman" w:cs="Times New Roman"/>
          <w:color w:val="221F1F"/>
          <w:sz w:val="28"/>
          <w:szCs w:val="28"/>
          <w:lang w:eastAsia="zh-CN"/>
        </w:rPr>
        <w:t>аккумуляторный блок</w:t>
      </w:r>
      <w:r w:rsidRPr="002D0F35">
        <w:rPr>
          <w:rFonts w:ascii="Times New Roman" w:eastAsia="SimSun" w:hAnsi="Times New Roman" w:cs="Times New Roman"/>
          <w:color w:val="221F1F"/>
          <w:spacing w:val="2"/>
          <w:sz w:val="28"/>
          <w:szCs w:val="28"/>
          <w:lang w:eastAsia="zh-CN"/>
        </w:rPr>
        <w:t xml:space="preserve"> </w:t>
      </w:r>
      <w:r w:rsidRPr="002D0F35">
        <w:rPr>
          <w:rFonts w:ascii="Times New Roman" w:eastAsia="SimSun" w:hAnsi="Times New Roman" w:cs="Times New Roman"/>
          <w:color w:val="221F1F"/>
          <w:sz w:val="28"/>
          <w:szCs w:val="28"/>
          <w:lang w:eastAsia="zh-CN"/>
        </w:rPr>
        <w:t>не</w:t>
      </w:r>
      <w:r w:rsidRPr="002D0F35">
        <w:rPr>
          <w:rFonts w:ascii="Times New Roman" w:eastAsia="SimSun" w:hAnsi="Times New Roman" w:cs="Times New Roman"/>
          <w:color w:val="221F1F"/>
          <w:spacing w:val="1"/>
          <w:sz w:val="28"/>
          <w:szCs w:val="28"/>
          <w:lang w:eastAsia="zh-CN"/>
        </w:rPr>
        <w:t xml:space="preserve"> </w:t>
      </w:r>
      <w:r w:rsidRPr="002D0F35">
        <w:rPr>
          <w:rFonts w:ascii="Times New Roman" w:eastAsia="SimSun" w:hAnsi="Times New Roman" w:cs="Times New Roman"/>
          <w:color w:val="221F1F"/>
          <w:sz w:val="28"/>
          <w:szCs w:val="28"/>
          <w:lang w:eastAsia="zh-CN"/>
        </w:rPr>
        <w:t>вставляется</w:t>
      </w:r>
      <w:r w:rsidRPr="002D0F35">
        <w:rPr>
          <w:rFonts w:ascii="Times New Roman" w:eastAsia="SimSun" w:hAnsi="Times New Roman" w:cs="Times New Roman"/>
          <w:color w:val="221F1F"/>
          <w:spacing w:val="1"/>
          <w:sz w:val="28"/>
          <w:szCs w:val="28"/>
          <w:lang w:eastAsia="zh-CN"/>
        </w:rPr>
        <w:t xml:space="preserve"> </w:t>
      </w:r>
      <w:r w:rsidRPr="002D0F35">
        <w:rPr>
          <w:rFonts w:ascii="Times New Roman" w:eastAsia="SimSun" w:hAnsi="Times New Roman" w:cs="Times New Roman"/>
          <w:color w:val="221F1F"/>
          <w:sz w:val="28"/>
          <w:szCs w:val="28"/>
          <w:lang w:eastAsia="zh-CN"/>
        </w:rPr>
        <w:t>с</w:t>
      </w:r>
      <w:r w:rsidRPr="002D0F35">
        <w:rPr>
          <w:rFonts w:ascii="Times New Roman" w:eastAsia="SimSun" w:hAnsi="Times New Roman" w:cs="Times New Roman"/>
          <w:color w:val="221F1F"/>
          <w:spacing w:val="2"/>
          <w:sz w:val="28"/>
          <w:szCs w:val="28"/>
          <w:lang w:eastAsia="zh-CN"/>
        </w:rPr>
        <w:t xml:space="preserve"> </w:t>
      </w:r>
      <w:r w:rsidRPr="002D0F35">
        <w:rPr>
          <w:rFonts w:ascii="Times New Roman" w:eastAsia="SimSun" w:hAnsi="Times New Roman" w:cs="Times New Roman"/>
          <w:color w:val="221F1F"/>
          <w:sz w:val="28"/>
          <w:szCs w:val="28"/>
          <w:lang w:eastAsia="zh-CN"/>
        </w:rPr>
        <w:t>легкостью,</w:t>
      </w:r>
      <w:r w:rsidRPr="002D0F35">
        <w:rPr>
          <w:rFonts w:ascii="Times New Roman" w:eastAsia="SimSun" w:hAnsi="Times New Roman" w:cs="Times New Roman"/>
          <w:color w:val="221F1F"/>
          <w:spacing w:val="-47"/>
          <w:sz w:val="28"/>
          <w:szCs w:val="28"/>
          <w:lang w:eastAsia="zh-CN"/>
        </w:rPr>
        <w:t xml:space="preserve"> </w:t>
      </w:r>
      <w:r w:rsidRPr="002D0F35">
        <w:rPr>
          <w:rFonts w:ascii="Times New Roman" w:eastAsia="SimSun" w:hAnsi="Times New Roman" w:cs="Times New Roman"/>
          <w:color w:val="221F1F"/>
          <w:sz w:val="28"/>
          <w:szCs w:val="28"/>
          <w:lang w:eastAsia="zh-CN"/>
        </w:rPr>
        <w:t>значит, он вставлен неправильно.</w:t>
      </w:r>
    </w:p>
    <w:p w14:paraId="194A785B" w14:textId="06EE0B81" w:rsidR="00677AFE" w:rsidRPr="00971D71" w:rsidRDefault="00677AFE" w:rsidP="00971D71">
      <w:pPr>
        <w:widowControl w:val="0"/>
        <w:numPr>
          <w:ilvl w:val="0"/>
          <w:numId w:val="8"/>
        </w:numPr>
        <w:tabs>
          <w:tab w:val="left" w:pos="1216"/>
        </w:tabs>
        <w:spacing w:after="0" w:line="240" w:lineRule="auto"/>
        <w:ind w:left="0" w:right="584" w:firstLine="567"/>
        <w:jc w:val="both"/>
        <w:rPr>
          <w:rFonts w:ascii="Times New Roman" w:eastAsia="SimSun" w:hAnsi="Times New Roman" w:cs="Times New Roman"/>
          <w:color w:val="221F1F"/>
          <w:sz w:val="28"/>
          <w:szCs w:val="28"/>
          <w:lang w:eastAsia="zh-CN"/>
        </w:rPr>
      </w:pPr>
      <w:r w:rsidRPr="002D0F35">
        <w:rPr>
          <w:rFonts w:ascii="Times New Roman" w:eastAsia="SimSun" w:hAnsi="Times New Roman" w:cs="Times New Roman"/>
          <w:color w:val="221F1F"/>
          <w:sz w:val="28"/>
          <w:szCs w:val="28"/>
          <w:lang w:eastAsia="zh-CN"/>
        </w:rPr>
        <w:t xml:space="preserve">Чтобы снять аккумуляторный блок, отсоедините его от </w:t>
      </w:r>
      <w:r w:rsidR="0012021E">
        <w:rPr>
          <w:rFonts w:ascii="Times New Roman" w:eastAsia="SimSun" w:hAnsi="Times New Roman" w:cs="Times New Roman"/>
          <w:color w:val="221F1F"/>
          <w:sz w:val="28"/>
          <w:szCs w:val="28"/>
          <w:lang w:eastAsia="zh-CN"/>
        </w:rPr>
        <w:t>устройства</w:t>
      </w:r>
      <w:r w:rsidRPr="002D0F35">
        <w:rPr>
          <w:rFonts w:ascii="Times New Roman" w:eastAsia="SimSun" w:hAnsi="Times New Roman" w:cs="Times New Roman"/>
          <w:color w:val="221F1F"/>
          <w:sz w:val="28"/>
          <w:szCs w:val="28"/>
          <w:lang w:eastAsia="zh-CN"/>
        </w:rPr>
        <w:t xml:space="preserve">, одновременно нажимая на </w:t>
      </w:r>
      <w:r w:rsidR="00E95475">
        <w:rPr>
          <w:rFonts w:ascii="Times New Roman" w:eastAsia="SimSun" w:hAnsi="Times New Roman" w:cs="Times New Roman"/>
          <w:color w:val="221F1F"/>
          <w:sz w:val="28"/>
          <w:szCs w:val="28"/>
          <w:lang w:eastAsia="zh-CN"/>
        </w:rPr>
        <w:t>кнопку высвобождения аккумулятора</w:t>
      </w:r>
      <w:r w:rsidRPr="002D0F35">
        <w:rPr>
          <w:rFonts w:ascii="Times New Roman" w:eastAsia="SimSun" w:hAnsi="Times New Roman" w:cs="Times New Roman"/>
          <w:color w:val="221F1F"/>
          <w:sz w:val="28"/>
          <w:szCs w:val="28"/>
          <w:lang w:eastAsia="zh-CN"/>
        </w:rPr>
        <w:t>.</w:t>
      </w:r>
    </w:p>
    <w:p w14:paraId="6073624A" w14:textId="1A3DE57F" w:rsidR="00677AFE" w:rsidRPr="00896147" w:rsidRDefault="00971D71" w:rsidP="00896147">
      <w:pPr>
        <w:keepNext/>
        <w:keepLines/>
        <w:spacing w:before="240" w:after="40"/>
        <w:ind w:firstLine="567"/>
        <w:outlineLvl w:val="1"/>
        <w:rPr>
          <w:rFonts w:ascii="Times New Roman" w:eastAsia="SimSun" w:hAnsi="Times New Roman" w:cs="Times New Roman"/>
          <w:b/>
          <w:color w:val="984806"/>
          <w:sz w:val="28"/>
          <w:szCs w:val="28"/>
        </w:rPr>
      </w:pPr>
      <w:r w:rsidRPr="00896147">
        <w:rPr>
          <w:rFonts w:ascii="Arial" w:eastAsia="Arial" w:hAnsi="Arial" w:cs="Arial"/>
          <w:noProof/>
          <w:sz w:val="19"/>
          <w:szCs w:val="18"/>
          <w:lang w:eastAsia="zh-CN"/>
        </w:rPr>
        <w:drawing>
          <wp:anchor distT="0" distB="0" distL="114300" distR="114300" simplePos="0" relativeHeight="251704320" behindDoc="0" locked="0" layoutInCell="1" allowOverlap="1" wp14:anchorId="5117F6D9" wp14:editId="0B8382C1">
            <wp:simplePos x="0" y="0"/>
            <wp:positionH relativeFrom="column">
              <wp:posOffset>4016375</wp:posOffset>
            </wp:positionH>
            <wp:positionV relativeFrom="paragraph">
              <wp:posOffset>283210</wp:posOffset>
            </wp:positionV>
            <wp:extent cx="2486025" cy="2838450"/>
            <wp:effectExtent l="0" t="0" r="9525" b="0"/>
            <wp:wrapThrough wrapText="bothSides">
              <wp:wrapPolygon edited="0">
                <wp:start x="0" y="0"/>
                <wp:lineTo x="0" y="21455"/>
                <wp:lineTo x="21517" y="21455"/>
                <wp:lineTo x="21517"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5202" t="3439" r="4807" b="3377"/>
                    <a:stretch/>
                  </pic:blipFill>
                  <pic:spPr bwMode="auto">
                    <a:xfrm>
                      <a:off x="0" y="0"/>
                      <a:ext cx="2486025" cy="2838450"/>
                    </a:xfrm>
                    <a:prstGeom prst="rect">
                      <a:avLst/>
                    </a:prstGeom>
                    <a:ln>
                      <a:noFill/>
                    </a:ln>
                    <a:extLst>
                      <a:ext uri="{53640926-AAD7-44D8-BBD7-CCE9431645EC}">
                        <a14:shadowObscured xmlns:a14="http://schemas.microsoft.com/office/drawing/2010/main"/>
                      </a:ext>
                    </a:extLst>
                  </pic:spPr>
                </pic:pic>
              </a:graphicData>
            </a:graphic>
          </wp:anchor>
        </w:drawing>
      </w:r>
      <w:r w:rsidR="00896147">
        <w:rPr>
          <w:rFonts w:ascii="Times New Roman" w:eastAsia="SimSun" w:hAnsi="Times New Roman" w:cs="Times New Roman"/>
          <w:b/>
          <w:color w:val="984806"/>
          <w:sz w:val="28"/>
          <w:szCs w:val="28"/>
        </w:rPr>
        <w:t>Зарядка аккумуляторного блока</w:t>
      </w:r>
    </w:p>
    <w:p w14:paraId="7CD1E83A" w14:textId="39D93DDF" w:rsidR="00FE683B" w:rsidRPr="00971D71" w:rsidRDefault="00971D71" w:rsidP="00971D71">
      <w:pPr>
        <w:widowControl w:val="0"/>
        <w:numPr>
          <w:ilvl w:val="0"/>
          <w:numId w:val="6"/>
        </w:numPr>
        <w:autoSpaceDE w:val="0"/>
        <w:autoSpaceDN w:val="0"/>
        <w:spacing w:before="8" w:after="0" w:line="240" w:lineRule="auto"/>
        <w:ind w:left="142" w:right="584" w:firstLine="524"/>
        <w:jc w:val="both"/>
        <w:rPr>
          <w:rFonts w:ascii="Arial" w:eastAsia="Arial" w:hAnsi="Arial" w:cs="Arial"/>
          <w:sz w:val="19"/>
          <w:szCs w:val="18"/>
          <w:lang w:eastAsia="ru-RU" w:bidi="ru-RU"/>
        </w:rPr>
      </w:pPr>
      <w:r w:rsidRPr="00896147">
        <w:rPr>
          <w:rFonts w:ascii="Arial" w:eastAsia="Arial" w:hAnsi="Arial" w:cs="Arial"/>
          <w:noProof/>
          <w:sz w:val="19"/>
          <w:szCs w:val="18"/>
          <w:lang w:eastAsia="zh-CN"/>
        </w:rPr>
        <mc:AlternateContent>
          <mc:Choice Requires="wps">
            <w:drawing>
              <wp:anchor distT="45720" distB="45720" distL="114300" distR="114300" simplePos="0" relativeHeight="251706368" behindDoc="0" locked="0" layoutInCell="1" allowOverlap="1" wp14:anchorId="4AAC6FEC" wp14:editId="02D2FA36">
                <wp:simplePos x="0" y="0"/>
                <wp:positionH relativeFrom="margin">
                  <wp:posOffset>5816600</wp:posOffset>
                </wp:positionH>
                <wp:positionV relativeFrom="paragraph">
                  <wp:posOffset>700405</wp:posOffset>
                </wp:positionV>
                <wp:extent cx="714375" cy="352425"/>
                <wp:effectExtent l="0" t="0" r="9525" b="9525"/>
                <wp:wrapNone/>
                <wp:docPr id="1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352425"/>
                        </a:xfrm>
                        <a:prstGeom prst="rect">
                          <a:avLst/>
                        </a:prstGeom>
                        <a:solidFill>
                          <a:srgbClr val="FFFFFF"/>
                        </a:solidFill>
                        <a:ln w="9525">
                          <a:noFill/>
                          <a:miter lim="800000"/>
                          <a:headEnd/>
                          <a:tailEnd/>
                        </a:ln>
                      </wps:spPr>
                      <wps:txbx>
                        <w:txbxContent>
                          <w:p w14:paraId="55E73846" w14:textId="32559137" w:rsidR="00896147" w:rsidRPr="00896147" w:rsidRDefault="00896147" w:rsidP="00896147">
                            <w:pPr>
                              <w:rPr>
                                <w:sz w:val="16"/>
                                <w:szCs w:val="16"/>
                              </w:rPr>
                            </w:pPr>
                            <w:r w:rsidRPr="00896147">
                              <w:rPr>
                                <w:sz w:val="16"/>
                                <w:szCs w:val="16"/>
                              </w:rPr>
                              <w:t>К</w:t>
                            </w:r>
                            <w:r>
                              <w:rPr>
                                <w:sz w:val="16"/>
                                <w:szCs w:val="16"/>
                              </w:rPr>
                              <w:t>нопка блокировки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AC6FEC" id="_x0000_s1035" type="#_x0000_t202" style="position:absolute;left:0;text-align:left;margin-left:458pt;margin-top:55.15pt;width:56.25pt;height:27.75pt;z-index:251706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" stroked="f">
                <v:textbox>
                  <w:txbxContent>
                    <w:p w14:paraId="55E73846" w14:textId="32559137" w:rsidR="00896147" w:rsidRPr="00896147" w:rsidRDefault="00896147" w:rsidP="00896147">
                      <w:pPr>
                        <w:rPr>
                          <w:sz w:val="16"/>
                          <w:szCs w:val="16"/>
                        </w:rPr>
                      </w:pPr>
                      <w:r w:rsidRPr="00896147">
                        <w:rPr>
                          <w:sz w:val="16"/>
                          <w:szCs w:val="16"/>
                        </w:rPr>
                        <w:t>К</w:t>
                      </w:r>
                      <w:r>
                        <w:rPr>
                          <w:sz w:val="16"/>
                          <w:szCs w:val="16"/>
                        </w:rPr>
                        <w:t>нопка блокировки</w:t>
                      </w:r>
                    </w:p>
                  </w:txbxContent>
                </v:textbox>
                <w10:wrap anchorx="margin"/>
              </v:shape>
            </w:pict>
          </mc:Fallback>
        </mc:AlternateContent>
      </w:r>
      <w:r w:rsidRPr="00896147">
        <w:rPr>
          <w:rFonts w:ascii="Arial" w:eastAsia="Arial" w:hAnsi="Arial" w:cs="Arial"/>
          <w:noProof/>
          <w:sz w:val="19"/>
          <w:szCs w:val="18"/>
          <w:lang w:eastAsia="zh-CN"/>
        </w:rPr>
        <mc:AlternateContent>
          <mc:Choice Requires="wps">
            <w:drawing>
              <wp:anchor distT="45720" distB="45720" distL="114300" distR="114300" simplePos="0" relativeHeight="251705344" behindDoc="0" locked="0" layoutInCell="1" allowOverlap="1" wp14:anchorId="7FB83798" wp14:editId="68419CE8">
                <wp:simplePos x="0" y="0"/>
                <wp:positionH relativeFrom="margin">
                  <wp:posOffset>5768975</wp:posOffset>
                </wp:positionH>
                <wp:positionV relativeFrom="paragraph">
                  <wp:posOffset>119380</wp:posOffset>
                </wp:positionV>
                <wp:extent cx="762000" cy="523875"/>
                <wp:effectExtent l="0" t="0" r="0" b="9525"/>
                <wp:wrapNone/>
                <wp:docPr id="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523875"/>
                        </a:xfrm>
                        <a:prstGeom prst="rect">
                          <a:avLst/>
                        </a:prstGeom>
                        <a:solidFill>
                          <a:srgbClr val="FFFFFF"/>
                        </a:solidFill>
                        <a:ln w="9525">
                          <a:noFill/>
                          <a:miter lim="800000"/>
                          <a:headEnd/>
                          <a:tailEnd/>
                        </a:ln>
                      </wps:spPr>
                      <wps:txbx>
                        <w:txbxContent>
                          <w:p w14:paraId="104BAE83" w14:textId="5350F28E" w:rsidR="00896147" w:rsidRPr="00896147" w:rsidRDefault="00896147" w:rsidP="00896147">
                            <w:pPr>
                              <w:rPr>
                                <w:sz w:val="16"/>
                                <w:szCs w:val="16"/>
                              </w:rPr>
                            </w:pPr>
                            <w:r w:rsidRPr="00896147">
                              <w:rPr>
                                <w:sz w:val="16"/>
                                <w:szCs w:val="16"/>
                              </w:rPr>
                              <w:t>Крышка батарейного отсека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B83798" id="_x0000_s1036" type="#_x0000_t202" style="position:absolute;left:0;text-align:left;margin-left:454.25pt;margin-top:9.4pt;width:60pt;height:41.2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" stroked="f">
                <v:textbox>
                  <w:txbxContent>
                    <w:p w14:paraId="104BAE83" w14:textId="5350F28E" w:rsidR="00896147" w:rsidRPr="00896147" w:rsidRDefault="00896147" w:rsidP="00896147">
                      <w:pPr>
                        <w:rPr>
                          <w:sz w:val="16"/>
                          <w:szCs w:val="16"/>
                        </w:rPr>
                      </w:pPr>
                      <w:r w:rsidRPr="00896147">
                        <w:rPr>
                          <w:sz w:val="16"/>
                          <w:szCs w:val="16"/>
                        </w:rPr>
                        <w:t>Крышка батарейного отсека</w:t>
                      </w:r>
                    </w:p>
                  </w:txbxContent>
                </v:textbox>
                <w10:wrap anchorx="margin"/>
              </v:shape>
            </w:pict>
          </mc:Fallback>
        </mc:AlternateContent>
      </w:r>
      <w:r w:rsidR="00896147" w:rsidRPr="00896147">
        <w:rPr>
          <w:rFonts w:ascii="Times New Roman" w:eastAsia="SimSun" w:hAnsi="Times New Roman" w:cs="Times New Roman"/>
          <w:color w:val="221F1F"/>
          <w:sz w:val="28"/>
          <w:szCs w:val="28"/>
          <w:lang w:eastAsia="zh-CN"/>
        </w:rPr>
        <w:t>Откройте крышку батарейного отсека. Нажмите кнопк</w:t>
      </w:r>
      <w:r>
        <w:rPr>
          <w:rFonts w:ascii="Times New Roman" w:eastAsia="SimSun" w:hAnsi="Times New Roman" w:cs="Times New Roman"/>
          <w:color w:val="221F1F"/>
          <w:sz w:val="28"/>
          <w:szCs w:val="28"/>
          <w:lang w:eastAsia="zh-CN"/>
        </w:rPr>
        <w:t>у</w:t>
      </w:r>
      <w:r w:rsidR="00896147" w:rsidRPr="00896147">
        <w:rPr>
          <w:rFonts w:ascii="Times New Roman" w:eastAsia="SimSun" w:hAnsi="Times New Roman" w:cs="Times New Roman"/>
          <w:color w:val="221F1F"/>
          <w:sz w:val="28"/>
          <w:szCs w:val="28"/>
          <w:lang w:eastAsia="zh-CN"/>
        </w:rPr>
        <w:t xml:space="preserve"> блокировки на батаре</w:t>
      </w:r>
      <w:r>
        <w:rPr>
          <w:rFonts w:ascii="Times New Roman" w:eastAsia="SimSun" w:hAnsi="Times New Roman" w:cs="Times New Roman"/>
          <w:color w:val="221F1F"/>
          <w:sz w:val="28"/>
          <w:szCs w:val="28"/>
          <w:lang w:eastAsia="zh-CN"/>
        </w:rPr>
        <w:t>е</w:t>
      </w:r>
      <w:r w:rsidR="00896147" w:rsidRPr="00896147">
        <w:rPr>
          <w:rFonts w:ascii="Times New Roman" w:eastAsia="SimSun" w:hAnsi="Times New Roman" w:cs="Times New Roman"/>
          <w:color w:val="221F1F"/>
          <w:sz w:val="28"/>
          <w:szCs w:val="28"/>
          <w:lang w:eastAsia="zh-CN"/>
        </w:rPr>
        <w:t>, чтобы извлечь батарейн</w:t>
      </w:r>
      <w:r>
        <w:rPr>
          <w:rFonts w:ascii="Times New Roman" w:eastAsia="SimSun" w:hAnsi="Times New Roman" w:cs="Times New Roman"/>
          <w:color w:val="221F1F"/>
          <w:sz w:val="28"/>
          <w:szCs w:val="28"/>
          <w:lang w:eastAsia="zh-CN"/>
        </w:rPr>
        <w:t>ый</w:t>
      </w:r>
      <w:r w:rsidR="00896147" w:rsidRPr="00896147">
        <w:rPr>
          <w:rFonts w:ascii="Times New Roman" w:eastAsia="SimSun" w:hAnsi="Times New Roman" w:cs="Times New Roman"/>
          <w:color w:val="221F1F"/>
          <w:sz w:val="28"/>
          <w:szCs w:val="28"/>
          <w:lang w:eastAsia="zh-CN"/>
        </w:rPr>
        <w:t xml:space="preserve"> блок из оборудования (рис. 1).</w:t>
      </w:r>
    </w:p>
    <w:p w14:paraId="327C0586" w14:textId="5C8BA030" w:rsidR="00FE683B" w:rsidRDefault="00FE683B" w:rsidP="00971D71">
      <w:pPr>
        <w:widowControl w:val="0"/>
        <w:numPr>
          <w:ilvl w:val="0"/>
          <w:numId w:val="6"/>
        </w:numPr>
        <w:autoSpaceDE w:val="0"/>
        <w:autoSpaceDN w:val="0"/>
        <w:spacing w:before="8" w:after="0" w:line="240" w:lineRule="auto"/>
        <w:ind w:left="142" w:right="584" w:firstLine="524"/>
        <w:jc w:val="both"/>
        <w:rPr>
          <w:rFonts w:ascii="Times New Roman" w:eastAsia="SimSun" w:hAnsi="Times New Roman" w:cs="Times New Roman"/>
          <w:color w:val="221F1F"/>
          <w:sz w:val="28"/>
          <w:szCs w:val="28"/>
          <w:lang w:eastAsia="zh-CN"/>
        </w:rPr>
      </w:pPr>
      <w:r w:rsidRPr="00FE683B">
        <w:rPr>
          <w:rFonts w:ascii="Times New Roman" w:eastAsia="SimSun" w:hAnsi="Times New Roman" w:cs="Times New Roman"/>
          <w:color w:val="221F1F"/>
          <w:sz w:val="28"/>
          <w:szCs w:val="28"/>
          <w:lang w:eastAsia="zh-CN"/>
        </w:rPr>
        <w:t>Убедитесь, что напряжение сети соответствует напряжению, указанному на заводской табличке зарядного устройства. Когда вы подключите зарядное устройство,</w:t>
      </w:r>
      <w:r>
        <w:rPr>
          <w:rFonts w:ascii="Times New Roman" w:eastAsia="SimSun" w:hAnsi="Times New Roman" w:cs="Times New Roman"/>
          <w:color w:val="221F1F"/>
          <w:sz w:val="28"/>
          <w:szCs w:val="28"/>
          <w:lang w:eastAsia="zh-CN"/>
        </w:rPr>
        <w:t xml:space="preserve"> </w:t>
      </w:r>
      <w:r w:rsidRPr="00FE683B">
        <w:rPr>
          <w:rFonts w:ascii="Times New Roman" w:eastAsia="SimSun" w:hAnsi="Times New Roman" w:cs="Times New Roman"/>
          <w:color w:val="221F1F"/>
          <w:sz w:val="28"/>
          <w:szCs w:val="28"/>
          <w:lang w:eastAsia="zh-CN"/>
        </w:rPr>
        <w:t xml:space="preserve">индикаторы загорятся и </w:t>
      </w:r>
      <w:r>
        <w:rPr>
          <w:rFonts w:ascii="Times New Roman" w:eastAsia="SimSun" w:hAnsi="Times New Roman" w:cs="Times New Roman"/>
          <w:color w:val="221F1F"/>
          <w:sz w:val="28"/>
          <w:szCs w:val="28"/>
          <w:lang w:eastAsia="zh-CN"/>
        </w:rPr>
        <w:t>будут гореть</w:t>
      </w:r>
      <w:r w:rsidRPr="00FE683B">
        <w:rPr>
          <w:rFonts w:ascii="Times New Roman" w:eastAsia="SimSun" w:hAnsi="Times New Roman" w:cs="Times New Roman"/>
          <w:color w:val="221F1F"/>
          <w:sz w:val="28"/>
          <w:szCs w:val="28"/>
          <w:lang w:eastAsia="zh-CN"/>
        </w:rPr>
        <w:t xml:space="preserve"> зеленым.</w:t>
      </w:r>
    </w:p>
    <w:p w14:paraId="1F6A897A" w14:textId="524CE621" w:rsidR="00FE683B" w:rsidRDefault="00971D71" w:rsidP="00971D71">
      <w:pPr>
        <w:widowControl w:val="0"/>
        <w:numPr>
          <w:ilvl w:val="0"/>
          <w:numId w:val="6"/>
        </w:numPr>
        <w:autoSpaceDE w:val="0"/>
        <w:autoSpaceDN w:val="0"/>
        <w:spacing w:before="8" w:after="0" w:line="240" w:lineRule="auto"/>
        <w:ind w:left="142" w:right="584" w:firstLine="524"/>
        <w:jc w:val="both"/>
        <w:rPr>
          <w:rFonts w:ascii="Times New Roman" w:eastAsia="SimSun" w:hAnsi="Times New Roman" w:cs="Times New Roman"/>
          <w:color w:val="221F1F"/>
          <w:sz w:val="28"/>
          <w:szCs w:val="28"/>
          <w:lang w:eastAsia="zh-CN"/>
        </w:rPr>
      </w:pPr>
      <w:r w:rsidRPr="00971D71">
        <w:rPr>
          <w:rFonts w:ascii="Times New Roman" w:eastAsia="SimSun" w:hAnsi="Times New Roman" w:cs="Times New Roman"/>
          <w:noProof/>
          <w:color w:val="221F1F"/>
          <w:sz w:val="28"/>
          <w:szCs w:val="28"/>
          <w:lang w:eastAsia="zh-CN"/>
        </w:rPr>
        <mc:AlternateContent>
          <mc:Choice Requires="wps">
            <w:drawing>
              <wp:anchor distT="45720" distB="45720" distL="114300" distR="114300" simplePos="0" relativeHeight="251708416" behindDoc="0" locked="0" layoutInCell="1" allowOverlap="1" wp14:anchorId="6ECECC80" wp14:editId="3BF8F635">
                <wp:simplePos x="0" y="0"/>
                <wp:positionH relativeFrom="margin">
                  <wp:posOffset>5997575</wp:posOffset>
                </wp:positionH>
                <wp:positionV relativeFrom="paragraph">
                  <wp:posOffset>520700</wp:posOffset>
                </wp:positionV>
                <wp:extent cx="714375" cy="352425"/>
                <wp:effectExtent l="0" t="0" r="9525" b="9525"/>
                <wp:wrapNone/>
                <wp:docPr id="180501498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352425"/>
                        </a:xfrm>
                        <a:prstGeom prst="rect">
                          <a:avLst/>
                        </a:prstGeom>
                        <a:solidFill>
                          <a:srgbClr val="FFFFFF"/>
                        </a:solidFill>
                        <a:ln w="9525">
                          <a:noFill/>
                          <a:miter lim="800000"/>
                          <a:headEnd/>
                          <a:tailEnd/>
                        </a:ln>
                      </wps:spPr>
                      <wps:txbx>
                        <w:txbxContent>
                          <w:p w14:paraId="692A23DC" w14:textId="50B78DBC" w:rsidR="00971D71" w:rsidRPr="00971D71" w:rsidRDefault="00971D71" w:rsidP="00971D71">
                            <w:pPr>
                              <w:rPr>
                                <w:sz w:val="20"/>
                                <w:szCs w:val="20"/>
                              </w:rPr>
                            </w:pPr>
                            <w:r w:rsidRPr="00971D71">
                              <w:rPr>
                                <w:sz w:val="20"/>
                                <w:szCs w:val="20"/>
                              </w:rPr>
                              <w:t>Рис.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CECC80" id="_x0000_s1037" type="#_x0000_t202" style="position:absolute;left:0;text-align:left;margin-left:472.25pt;margin-top:41pt;width:56.25pt;height:27.75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" stroked="f">
                <v:textbox>
                  <w:txbxContent>
                    <w:p w14:paraId="692A23DC" w14:textId="50B78DBC" w:rsidR="00971D71" w:rsidRPr="00971D71" w:rsidRDefault="00971D71" w:rsidP="00971D71">
                      <w:pPr>
                        <w:rPr>
                          <w:sz w:val="20"/>
                          <w:szCs w:val="20"/>
                        </w:rPr>
                      </w:pPr>
                      <w:r w:rsidRPr="00971D71">
                        <w:rPr>
                          <w:sz w:val="20"/>
                          <w:szCs w:val="20"/>
                        </w:rPr>
                        <w:t>Рис. 1</w:t>
                      </w:r>
                    </w:p>
                  </w:txbxContent>
                </v:textbox>
                <w10:wrap anchorx="margin"/>
              </v:shape>
            </w:pict>
          </mc:Fallback>
        </mc:AlternateContent>
      </w:r>
      <w:r w:rsidR="00FE683B" w:rsidRPr="00FE683B">
        <w:rPr>
          <w:rFonts w:ascii="Times New Roman" w:eastAsia="SimSun" w:hAnsi="Times New Roman" w:cs="Times New Roman"/>
          <w:color w:val="221F1F"/>
          <w:sz w:val="28"/>
          <w:szCs w:val="28"/>
          <w:lang w:eastAsia="zh-CN"/>
        </w:rPr>
        <w:t xml:space="preserve">Когда вы вставляете </w:t>
      </w:r>
      <w:r w:rsidR="00FE683B">
        <w:rPr>
          <w:rFonts w:ascii="Times New Roman" w:eastAsia="SimSun" w:hAnsi="Times New Roman" w:cs="Times New Roman"/>
          <w:color w:val="221F1F"/>
          <w:sz w:val="28"/>
          <w:szCs w:val="28"/>
          <w:lang w:eastAsia="zh-CN"/>
        </w:rPr>
        <w:t>аккумулятор</w:t>
      </w:r>
      <w:r w:rsidR="00FE683B" w:rsidRPr="00FE683B">
        <w:rPr>
          <w:rFonts w:ascii="Times New Roman" w:eastAsia="SimSun" w:hAnsi="Times New Roman" w:cs="Times New Roman"/>
          <w:color w:val="221F1F"/>
          <w:sz w:val="28"/>
          <w:szCs w:val="28"/>
          <w:lang w:eastAsia="zh-CN"/>
        </w:rPr>
        <w:t xml:space="preserve"> в зарядное устройство, зеленые индикаторы гаснут, а красные загораются, указывая на то, что </w:t>
      </w:r>
      <w:r w:rsidR="00FE683B">
        <w:rPr>
          <w:rFonts w:ascii="Times New Roman" w:eastAsia="SimSun" w:hAnsi="Times New Roman" w:cs="Times New Roman"/>
          <w:color w:val="221F1F"/>
          <w:sz w:val="28"/>
          <w:szCs w:val="28"/>
          <w:lang w:eastAsia="zh-CN"/>
        </w:rPr>
        <w:t xml:space="preserve">аккумулятор </w:t>
      </w:r>
      <w:r w:rsidR="00FE683B" w:rsidRPr="00FE683B">
        <w:rPr>
          <w:rFonts w:ascii="Times New Roman" w:eastAsia="SimSun" w:hAnsi="Times New Roman" w:cs="Times New Roman"/>
          <w:color w:val="221F1F"/>
          <w:sz w:val="28"/>
          <w:szCs w:val="28"/>
          <w:lang w:eastAsia="zh-CN"/>
        </w:rPr>
        <w:t>заряжа</w:t>
      </w:r>
      <w:r w:rsidR="00FE683B">
        <w:rPr>
          <w:rFonts w:ascii="Times New Roman" w:eastAsia="SimSun" w:hAnsi="Times New Roman" w:cs="Times New Roman"/>
          <w:color w:val="221F1F"/>
          <w:sz w:val="28"/>
          <w:szCs w:val="28"/>
          <w:lang w:eastAsia="zh-CN"/>
        </w:rPr>
        <w:t>е</w:t>
      </w:r>
      <w:r w:rsidR="00FE683B" w:rsidRPr="00FE683B">
        <w:rPr>
          <w:rFonts w:ascii="Times New Roman" w:eastAsia="SimSun" w:hAnsi="Times New Roman" w:cs="Times New Roman"/>
          <w:color w:val="221F1F"/>
          <w:sz w:val="28"/>
          <w:szCs w:val="28"/>
          <w:lang w:eastAsia="zh-CN"/>
        </w:rPr>
        <w:t>тся.</w:t>
      </w:r>
    </w:p>
    <w:p w14:paraId="4F0CC1B1" w14:textId="77DA836D" w:rsidR="00BC2FB5" w:rsidRDefault="00BC2FB5" w:rsidP="00BC2FB5">
      <w:pPr>
        <w:widowControl w:val="0"/>
        <w:autoSpaceDE w:val="0"/>
        <w:autoSpaceDN w:val="0"/>
        <w:spacing w:before="8" w:after="0" w:line="240" w:lineRule="auto"/>
        <w:ind w:left="993" w:right="584"/>
        <w:jc w:val="center"/>
        <w:rPr>
          <w:rFonts w:ascii="Times New Roman" w:eastAsia="SimSun" w:hAnsi="Times New Roman" w:cs="Times New Roman"/>
          <w:color w:val="221F1F"/>
          <w:sz w:val="28"/>
          <w:szCs w:val="28"/>
          <w:lang w:eastAsia="zh-CN"/>
        </w:rPr>
      </w:pPr>
    </w:p>
    <w:p w14:paraId="4DF34E25" w14:textId="14F0DC52" w:rsidR="00086D6C" w:rsidRDefault="00BC2FB5" w:rsidP="00BC2FB5">
      <w:pPr>
        <w:widowControl w:val="0"/>
        <w:numPr>
          <w:ilvl w:val="0"/>
          <w:numId w:val="6"/>
        </w:numPr>
        <w:autoSpaceDE w:val="0"/>
        <w:autoSpaceDN w:val="0"/>
        <w:spacing w:before="8" w:after="0" w:line="240" w:lineRule="auto"/>
        <w:ind w:left="284" w:right="584" w:firstLine="709"/>
        <w:jc w:val="both"/>
        <w:rPr>
          <w:rFonts w:ascii="Times New Roman" w:eastAsia="SimSun" w:hAnsi="Times New Roman" w:cs="Times New Roman"/>
          <w:color w:val="221F1F"/>
          <w:sz w:val="28"/>
          <w:szCs w:val="28"/>
          <w:lang w:eastAsia="zh-CN"/>
        </w:rPr>
      </w:pPr>
      <w:r w:rsidRPr="00BC2FB5">
        <w:rPr>
          <w:rFonts w:ascii="Times New Roman" w:eastAsia="SimSun" w:hAnsi="Times New Roman" w:cs="Times New Roman"/>
          <w:noProof/>
          <w:color w:val="221F1F"/>
          <w:sz w:val="28"/>
          <w:szCs w:val="28"/>
          <w:lang w:eastAsia="zh-CN"/>
        </w:rPr>
        <w:drawing>
          <wp:anchor distT="0" distB="0" distL="114300" distR="114300" simplePos="0" relativeHeight="251709440" behindDoc="0" locked="0" layoutInCell="1" allowOverlap="1" wp14:anchorId="5F1F1E40" wp14:editId="034A82D4">
            <wp:simplePos x="0" y="0"/>
            <wp:positionH relativeFrom="column">
              <wp:posOffset>4359938</wp:posOffset>
            </wp:positionH>
            <wp:positionV relativeFrom="paragraph">
              <wp:posOffset>71755</wp:posOffset>
            </wp:positionV>
            <wp:extent cx="2324100" cy="1967156"/>
            <wp:effectExtent l="0" t="0" r="0" b="0"/>
            <wp:wrapThrough wrapText="bothSides">
              <wp:wrapPolygon edited="0">
                <wp:start x="0" y="0"/>
                <wp:lineTo x="0" y="21342"/>
                <wp:lineTo x="21423" y="21342"/>
                <wp:lineTo x="21423" y="0"/>
                <wp:lineTo x="0" y="0"/>
              </wp:wrapPolygon>
            </wp:wrapThrough>
            <wp:docPr id="14821576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157606" name=""/>
                    <pic:cNvPicPr/>
                  </pic:nvPicPr>
                  <pic:blipFill>
                    <a:blip r:embed="rId14">
                      <a:extLst>
                        <a:ext uri="{28A0092B-C50C-407E-A947-70E740481C1C}">
                          <a14:useLocalDpi xmlns:a14="http://schemas.microsoft.com/office/drawing/2010/main" val="0"/>
                        </a:ext>
                      </a:extLst>
                    </a:blip>
                    <a:stretch>
                      <a:fillRect/>
                    </a:stretch>
                  </pic:blipFill>
                  <pic:spPr>
                    <a:xfrm>
                      <a:off x="0" y="0"/>
                      <a:ext cx="2324100" cy="1967156"/>
                    </a:xfrm>
                    <a:prstGeom prst="rect">
                      <a:avLst/>
                    </a:prstGeom>
                  </pic:spPr>
                </pic:pic>
              </a:graphicData>
            </a:graphic>
          </wp:anchor>
        </w:drawing>
      </w:r>
      <w:r w:rsidR="00086D6C" w:rsidRPr="00086D6C">
        <w:rPr>
          <w:rFonts w:ascii="Times New Roman" w:eastAsia="SimSun" w:hAnsi="Times New Roman" w:cs="Times New Roman"/>
          <w:color w:val="221F1F"/>
          <w:sz w:val="28"/>
          <w:szCs w:val="28"/>
          <w:lang w:eastAsia="zh-CN"/>
        </w:rPr>
        <w:t>Когда индикатор зарядного устройства загорится зеленым, батареи полностью заряжены.</w:t>
      </w:r>
      <w:r w:rsidR="00086D6C">
        <w:rPr>
          <w:rFonts w:ascii="Times New Roman" w:eastAsia="SimSun" w:hAnsi="Times New Roman" w:cs="Times New Roman"/>
          <w:color w:val="221F1F"/>
          <w:sz w:val="28"/>
          <w:szCs w:val="28"/>
          <w:lang w:eastAsia="zh-CN"/>
        </w:rPr>
        <w:t xml:space="preserve"> </w:t>
      </w:r>
      <w:r w:rsidR="00086D6C" w:rsidRPr="00BC2FB5">
        <w:rPr>
          <w:rFonts w:ascii="Times New Roman" w:eastAsia="SimSun" w:hAnsi="Times New Roman" w:cs="Times New Roman"/>
          <w:b/>
          <w:bCs/>
          <w:color w:val="221F1F"/>
          <w:sz w:val="28"/>
          <w:szCs w:val="28"/>
          <w:lang w:eastAsia="zh-CN"/>
        </w:rPr>
        <w:t>ПРИМЕЧАНИЕ</w:t>
      </w:r>
      <w:r w:rsidR="00086D6C" w:rsidRPr="00086D6C">
        <w:rPr>
          <w:rFonts w:ascii="Times New Roman" w:eastAsia="SimSun" w:hAnsi="Times New Roman" w:cs="Times New Roman"/>
          <w:color w:val="221F1F"/>
          <w:sz w:val="28"/>
          <w:szCs w:val="28"/>
          <w:lang w:eastAsia="zh-CN"/>
        </w:rPr>
        <w:t>:</w:t>
      </w:r>
      <w:r w:rsidR="00086D6C">
        <w:rPr>
          <w:rFonts w:ascii="Times New Roman" w:eastAsia="SimSun" w:hAnsi="Times New Roman" w:cs="Times New Roman"/>
          <w:color w:val="221F1F"/>
          <w:sz w:val="28"/>
          <w:szCs w:val="28"/>
          <w:lang w:eastAsia="zh-CN"/>
        </w:rPr>
        <w:t xml:space="preserve"> п</w:t>
      </w:r>
      <w:r w:rsidR="00086D6C" w:rsidRPr="00086D6C">
        <w:rPr>
          <w:rFonts w:ascii="Times New Roman" w:eastAsia="SimSun" w:hAnsi="Times New Roman" w:cs="Times New Roman"/>
          <w:color w:val="221F1F"/>
          <w:sz w:val="28"/>
          <w:szCs w:val="28"/>
          <w:lang w:eastAsia="zh-CN"/>
        </w:rPr>
        <w:t>олностью разряженный аккумулятор с внутренней температурой в нормальном диапазоне</w:t>
      </w:r>
      <w:r w:rsidR="00086D6C">
        <w:rPr>
          <w:rFonts w:ascii="Times New Roman" w:eastAsia="SimSun" w:hAnsi="Times New Roman" w:cs="Times New Roman"/>
          <w:color w:val="221F1F"/>
          <w:sz w:val="28"/>
          <w:szCs w:val="28"/>
          <w:lang w:eastAsia="zh-CN"/>
        </w:rPr>
        <w:t xml:space="preserve"> </w:t>
      </w:r>
      <w:r w:rsidR="00086D6C" w:rsidRPr="00086D6C">
        <w:rPr>
          <w:rFonts w:ascii="Times New Roman" w:eastAsia="SimSun" w:hAnsi="Times New Roman" w:cs="Times New Roman"/>
          <w:color w:val="221F1F"/>
          <w:sz w:val="28"/>
          <w:szCs w:val="28"/>
          <w:lang w:eastAsia="zh-CN"/>
        </w:rPr>
        <w:t xml:space="preserve">полностью зарядится за </w:t>
      </w:r>
      <w:r w:rsidR="00EE5D1B">
        <w:rPr>
          <w:rFonts w:ascii="Times New Roman" w:eastAsia="SimSun" w:hAnsi="Times New Roman" w:cs="Times New Roman"/>
          <w:color w:val="221F1F"/>
          <w:sz w:val="28"/>
          <w:szCs w:val="28"/>
          <w:lang w:eastAsia="zh-CN"/>
        </w:rPr>
        <w:t>~2 часа</w:t>
      </w:r>
      <w:r w:rsidR="00086D6C">
        <w:rPr>
          <w:rFonts w:ascii="Times New Roman" w:eastAsia="SimSun" w:hAnsi="Times New Roman" w:cs="Times New Roman"/>
          <w:color w:val="221F1F"/>
          <w:sz w:val="28"/>
          <w:szCs w:val="28"/>
          <w:lang w:eastAsia="zh-CN"/>
        </w:rPr>
        <w:t>.</w:t>
      </w:r>
    </w:p>
    <w:p w14:paraId="32433C2E" w14:textId="6A041191" w:rsidR="00086D6C" w:rsidRDefault="00086D6C" w:rsidP="00BC2FB5">
      <w:pPr>
        <w:widowControl w:val="0"/>
        <w:numPr>
          <w:ilvl w:val="0"/>
          <w:numId w:val="6"/>
        </w:numPr>
        <w:autoSpaceDE w:val="0"/>
        <w:autoSpaceDN w:val="0"/>
        <w:spacing w:before="8" w:after="0" w:line="240" w:lineRule="auto"/>
        <w:ind w:left="284" w:right="584" w:firstLine="709"/>
        <w:jc w:val="both"/>
        <w:rPr>
          <w:rFonts w:ascii="Times New Roman" w:eastAsia="SimSun" w:hAnsi="Times New Roman" w:cs="Times New Roman"/>
          <w:color w:val="221F1F"/>
          <w:sz w:val="28"/>
          <w:szCs w:val="28"/>
          <w:lang w:eastAsia="zh-CN"/>
        </w:rPr>
      </w:pPr>
      <w:r w:rsidRPr="00086D6C">
        <w:rPr>
          <w:rFonts w:ascii="Times New Roman" w:eastAsia="SimSun" w:hAnsi="Times New Roman" w:cs="Times New Roman"/>
          <w:color w:val="221F1F"/>
          <w:sz w:val="28"/>
          <w:szCs w:val="28"/>
          <w:lang w:eastAsia="zh-CN"/>
        </w:rPr>
        <w:t>Если световые индикаторы вообще не загораются, убедитесь, что батарейные блоки полностью вставлены в</w:t>
      </w:r>
      <w:r>
        <w:rPr>
          <w:rFonts w:ascii="Times New Roman" w:eastAsia="SimSun" w:hAnsi="Times New Roman" w:cs="Times New Roman"/>
          <w:color w:val="221F1F"/>
          <w:sz w:val="28"/>
          <w:szCs w:val="28"/>
          <w:lang w:eastAsia="zh-CN"/>
        </w:rPr>
        <w:t xml:space="preserve"> </w:t>
      </w:r>
      <w:r w:rsidRPr="00086D6C">
        <w:rPr>
          <w:rFonts w:ascii="Times New Roman" w:eastAsia="SimSun" w:hAnsi="Times New Roman" w:cs="Times New Roman"/>
          <w:color w:val="221F1F"/>
          <w:sz w:val="28"/>
          <w:szCs w:val="28"/>
          <w:lang w:eastAsia="zh-CN"/>
        </w:rPr>
        <w:t>отсек. Извлеките батарейные блоки и установите их обратно. Если проблема не устранена</w:t>
      </w:r>
      <w:r>
        <w:rPr>
          <w:rFonts w:ascii="Times New Roman" w:eastAsia="SimSun" w:hAnsi="Times New Roman" w:cs="Times New Roman"/>
          <w:color w:val="221F1F"/>
          <w:sz w:val="28"/>
          <w:szCs w:val="28"/>
          <w:lang w:eastAsia="zh-CN"/>
        </w:rPr>
        <w:t>, обратитесь в сервисный центр.</w:t>
      </w:r>
    </w:p>
    <w:p w14:paraId="4C5027AF" w14:textId="4DBBF2B9" w:rsidR="00086D6C" w:rsidRPr="00086D6C" w:rsidRDefault="00086D6C" w:rsidP="00BC2FB5">
      <w:pPr>
        <w:widowControl w:val="0"/>
        <w:numPr>
          <w:ilvl w:val="0"/>
          <w:numId w:val="6"/>
        </w:numPr>
        <w:autoSpaceDE w:val="0"/>
        <w:autoSpaceDN w:val="0"/>
        <w:spacing w:before="8" w:after="0" w:line="240" w:lineRule="auto"/>
        <w:ind w:left="284" w:right="584" w:firstLine="709"/>
        <w:jc w:val="both"/>
        <w:rPr>
          <w:rFonts w:ascii="Times New Roman" w:eastAsia="SimSun" w:hAnsi="Times New Roman" w:cs="Times New Roman"/>
          <w:color w:val="221F1F"/>
          <w:sz w:val="28"/>
          <w:szCs w:val="28"/>
          <w:lang w:eastAsia="zh-CN"/>
        </w:rPr>
      </w:pPr>
      <w:r w:rsidRPr="00086D6C">
        <w:rPr>
          <w:rFonts w:ascii="Times New Roman" w:eastAsia="SimSun" w:hAnsi="Times New Roman" w:cs="Times New Roman"/>
          <w:color w:val="221F1F"/>
          <w:sz w:val="28"/>
          <w:szCs w:val="28"/>
          <w:lang w:eastAsia="zh-CN"/>
        </w:rPr>
        <w:t>По завершении зарядки извлеките</w:t>
      </w:r>
      <w:r>
        <w:rPr>
          <w:rFonts w:ascii="Times New Roman" w:eastAsia="SimSun" w:hAnsi="Times New Roman" w:cs="Times New Roman"/>
          <w:color w:val="221F1F"/>
          <w:sz w:val="28"/>
          <w:szCs w:val="28"/>
          <w:lang w:eastAsia="zh-CN"/>
        </w:rPr>
        <w:t xml:space="preserve"> </w:t>
      </w:r>
      <w:r w:rsidRPr="00086D6C">
        <w:rPr>
          <w:rFonts w:ascii="Times New Roman" w:eastAsia="SimSun" w:hAnsi="Times New Roman" w:cs="Times New Roman"/>
          <w:color w:val="221F1F"/>
          <w:sz w:val="28"/>
          <w:szCs w:val="28"/>
          <w:lang w:eastAsia="zh-CN"/>
        </w:rPr>
        <w:t>батареи из зарядного</w:t>
      </w:r>
      <w:r>
        <w:rPr>
          <w:rFonts w:ascii="Times New Roman" w:eastAsia="SimSun" w:hAnsi="Times New Roman" w:cs="Times New Roman"/>
          <w:color w:val="221F1F"/>
          <w:sz w:val="28"/>
          <w:szCs w:val="28"/>
          <w:lang w:eastAsia="zh-CN"/>
        </w:rPr>
        <w:t xml:space="preserve"> </w:t>
      </w:r>
      <w:r w:rsidRPr="00086D6C">
        <w:rPr>
          <w:rFonts w:ascii="Times New Roman" w:eastAsia="SimSun" w:hAnsi="Times New Roman" w:cs="Times New Roman"/>
          <w:color w:val="221F1F"/>
          <w:sz w:val="28"/>
          <w:szCs w:val="28"/>
          <w:lang w:eastAsia="zh-CN"/>
        </w:rPr>
        <w:t>устройства, нажав кнопки блокировки</w:t>
      </w:r>
      <w:r>
        <w:rPr>
          <w:rFonts w:ascii="Times New Roman" w:eastAsia="SimSun" w:hAnsi="Times New Roman" w:cs="Times New Roman"/>
          <w:color w:val="221F1F"/>
          <w:sz w:val="28"/>
          <w:szCs w:val="28"/>
          <w:lang w:eastAsia="zh-CN"/>
        </w:rPr>
        <w:t xml:space="preserve"> и перемещайте скользящим движением</w:t>
      </w:r>
      <w:r w:rsidRPr="00086D6C">
        <w:rPr>
          <w:rFonts w:ascii="Times New Roman" w:eastAsia="SimSun" w:hAnsi="Times New Roman" w:cs="Times New Roman"/>
          <w:color w:val="221F1F"/>
          <w:sz w:val="28"/>
          <w:szCs w:val="28"/>
          <w:lang w:eastAsia="zh-CN"/>
        </w:rPr>
        <w:t>, чтобы отсоединить их от зарядного устройства</w:t>
      </w:r>
      <w:r>
        <w:rPr>
          <w:rFonts w:ascii="Times New Roman" w:eastAsia="SimSun" w:hAnsi="Times New Roman" w:cs="Times New Roman"/>
          <w:color w:val="221F1F"/>
          <w:sz w:val="28"/>
          <w:szCs w:val="28"/>
          <w:lang w:eastAsia="zh-CN"/>
        </w:rPr>
        <w:t>.</w:t>
      </w:r>
    </w:p>
    <w:p w14:paraId="2E938B59" w14:textId="3922CBB5" w:rsidR="00D05EA5" w:rsidRDefault="00D05EA5" w:rsidP="00677AFE">
      <w:pPr>
        <w:keepNext/>
        <w:keepLines/>
        <w:spacing w:before="240" w:after="240"/>
        <w:ind w:left="284" w:firstLine="567"/>
        <w:outlineLvl w:val="1"/>
        <w:rPr>
          <w:rFonts w:ascii="Times New Roman" w:eastAsia="SimSun" w:hAnsi="Times New Roman" w:cs="Times New Roman"/>
          <w:b/>
          <w:color w:val="984806"/>
          <w:sz w:val="28"/>
          <w:szCs w:val="28"/>
        </w:rPr>
      </w:pPr>
      <w:bookmarkStart w:id="8" w:name="_Toc107500170"/>
      <w:bookmarkStart w:id="9" w:name="_Toc107500880"/>
      <w:r w:rsidRPr="002D0F35">
        <w:rPr>
          <w:rFonts w:ascii="Calibri" w:eastAsia="Times New Roman" w:hAnsi="Calibri" w:cs="Times New Roman"/>
          <w:noProof/>
          <w:sz w:val="28"/>
          <w:szCs w:val="24"/>
          <w:lang w:eastAsia="zh-CN"/>
        </w:rPr>
        <mc:AlternateContent>
          <mc:Choice Requires="wps">
            <w:drawing>
              <wp:anchor distT="0" distB="0" distL="114300" distR="114300" simplePos="0" relativeHeight="251686912" behindDoc="0" locked="0" layoutInCell="1" allowOverlap="1" wp14:anchorId="65E53D55" wp14:editId="48D1B364">
                <wp:simplePos x="0" y="0"/>
                <wp:positionH relativeFrom="page">
                  <wp:align>right</wp:align>
                </wp:positionH>
                <wp:positionV relativeFrom="paragraph">
                  <wp:posOffset>99695</wp:posOffset>
                </wp:positionV>
                <wp:extent cx="6848475" cy="1266825"/>
                <wp:effectExtent l="152400" t="114300" r="161925" b="123825"/>
                <wp:wrapNone/>
                <wp:docPr id="15" name="Надпись 15"/>
                <wp:cNvGraphicFramePr/>
                <a:graphic xmlns:a="http://schemas.openxmlformats.org/drawingml/2006/main">
                  <a:graphicData uri="http://schemas.microsoft.com/office/word/2010/wordprocessingShape">
                    <wps:wsp>
                      <wps:cNvSpPr txBox="1"/>
                      <wps:spPr>
                        <a:xfrm>
                          <a:off x="0" y="0"/>
                          <a:ext cx="6848475" cy="1266825"/>
                        </a:xfrm>
                        <a:prstGeom prst="rect">
                          <a:avLst/>
                        </a:prstGeom>
                        <a:solidFill>
                          <a:sysClr val="window" lastClr="FFFFFF"/>
                        </a:solidFill>
                        <a:ln w="28575">
                          <a:solidFill>
                            <a:srgbClr val="FF0000"/>
                          </a:solidFill>
                          <a:prstDash val="sysDash"/>
                        </a:ln>
                        <a:effectLst>
                          <a:outerShdw blurRad="63500" sx="102000" sy="102000" algn="ctr" rotWithShape="0">
                            <a:prstClr val="black">
                              <a:alpha val="40000"/>
                            </a:prstClr>
                          </a:outerShdw>
                          <a:softEdge rad="12700"/>
                        </a:effectLst>
                      </wps:spPr>
                      <wps:txbx>
                        <w:txbxContent>
                          <w:p w14:paraId="7C19A5C1" w14:textId="77777777" w:rsidR="00D05EA5" w:rsidRPr="001664E8" w:rsidRDefault="00D05EA5" w:rsidP="00D05EA5">
                            <w:pPr>
                              <w:rPr>
                                <w:rFonts w:ascii="Times New Roman" w:hAnsi="Times New Roman"/>
                                <w:b/>
                                <w:color w:val="C00000"/>
                                <w:szCs w:val="32"/>
                              </w:rPr>
                            </w:pPr>
                            <w:r w:rsidRPr="001664E8">
                              <w:rPr>
                                <w:rFonts w:ascii="Times New Roman" w:hAnsi="Times New Roman"/>
                                <w:b/>
                                <w:color w:val="C00000"/>
                                <w:szCs w:val="32"/>
                              </w:rPr>
                              <w:t>Внимание!</w:t>
                            </w:r>
                          </w:p>
                          <w:p w14:paraId="7EF8DA17" w14:textId="7596042D" w:rsidR="00D05EA5" w:rsidRPr="00E95475" w:rsidRDefault="00D05EA5" w:rsidP="00D05EA5">
                            <w:pPr>
                              <w:rPr>
                                <w:rFonts w:ascii="Times New Roman" w:hAnsi="Times New Roman"/>
                                <w:sz w:val="28"/>
                                <w:szCs w:val="36"/>
                              </w:rPr>
                            </w:pPr>
                            <w:r w:rsidRPr="00E95475">
                              <w:rPr>
                                <w:rFonts w:ascii="Times New Roman" w:hAnsi="Times New Roman"/>
                                <w:sz w:val="28"/>
                                <w:szCs w:val="36"/>
                              </w:rPr>
                              <w:t>Это зарядное устройство не отключается автоматически, когда аккумулятор полностью заряжен. Пожалуйста, следите за тем, чтобы не оставлять аккумулятор в зарядном устройстве. По завершении зарядки выключите или отсоедините зарядное устройство от сети.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53D55" id="Надпись 15" o:spid="_x0000_s1038" type="#_x0000_t202" style="position:absolute;left:0;text-align:left;margin-left:488.05pt;margin-top:7.85pt;width:539.25pt;height:99.75pt;z-index:2516869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" fillcolor="window" strokecolor="red" strokeweight="2.25pt">
                <v:stroke dashstyle="3 1"/>
                <v:shadow on="t" type="perspective" color="black" opacity="26214f" offset="0,0" matrix="66847f,,,66847f"/>
                <v:textbox>
                  <w:txbxContent>
                    <w:p w14:paraId="7C19A5C1" w14:textId="77777777" w:rsidR="00D05EA5" w:rsidRPr="001664E8" w:rsidRDefault="00D05EA5" w:rsidP="00D05EA5">
                      <w:pPr>
                        <w:rPr>
                          <w:rFonts w:ascii="Times New Roman" w:hAnsi="Times New Roman"/>
                          <w:b/>
                          <w:color w:val="C00000"/>
                          <w:szCs w:val="32"/>
                        </w:rPr>
                      </w:pPr>
                      <w:r w:rsidRPr="001664E8">
                        <w:rPr>
                          <w:rFonts w:ascii="Times New Roman" w:hAnsi="Times New Roman"/>
                          <w:b/>
                          <w:color w:val="C00000"/>
                          <w:szCs w:val="32"/>
                        </w:rPr>
                        <w:t>Внимание!</w:t>
                      </w:r>
                    </w:p>
                    <w:p w14:paraId="7EF8DA17" w14:textId="7596042D" w:rsidR="00D05EA5" w:rsidRPr="00E95475" w:rsidRDefault="00D05EA5" w:rsidP="00D05EA5">
                      <w:pPr>
                        <w:rPr>
                          <w:rFonts w:ascii="Times New Roman" w:hAnsi="Times New Roman"/>
                          <w:sz w:val="28"/>
                          <w:szCs w:val="36"/>
                        </w:rPr>
                      </w:pPr>
                      <w:r w:rsidRPr="00E95475">
                        <w:rPr>
                          <w:rFonts w:ascii="Times New Roman" w:hAnsi="Times New Roman"/>
                          <w:sz w:val="28"/>
                          <w:szCs w:val="36"/>
                        </w:rPr>
                        <w:t>Это зарядное устройство не отключается автоматически, когда аккумулятор полностью заряжен. Пожалуйста, следите за тем, чтобы не оставлять аккумулятор в зарядном устройстве. По завершении зарядки выключите или отсоедините зарядное устройство от сети.</w:t>
                      </w:r>
                    </w:p>
                  </w:txbxContent>
                </v:textbox>
                <w10:wrap anchorx="page"/>
              </v:shape>
            </w:pict>
          </mc:Fallback>
        </mc:AlternateContent>
      </w:r>
    </w:p>
    <w:p w14:paraId="0BA9A29A" w14:textId="77777777" w:rsidR="00D05EA5" w:rsidRDefault="00D05EA5" w:rsidP="00677AFE">
      <w:pPr>
        <w:keepNext/>
        <w:keepLines/>
        <w:spacing w:before="240" w:after="240"/>
        <w:ind w:left="284" w:firstLine="567"/>
        <w:outlineLvl w:val="1"/>
        <w:rPr>
          <w:rFonts w:ascii="Times New Roman" w:eastAsia="SimSun" w:hAnsi="Times New Roman" w:cs="Times New Roman"/>
          <w:b/>
          <w:color w:val="984806"/>
          <w:sz w:val="28"/>
          <w:szCs w:val="28"/>
        </w:rPr>
      </w:pPr>
    </w:p>
    <w:p w14:paraId="0CA9CAB0" w14:textId="77777777" w:rsidR="006615B5" w:rsidRDefault="006615B5" w:rsidP="00BC2FB5">
      <w:pPr>
        <w:keepNext/>
        <w:keepLines/>
        <w:spacing w:before="240" w:after="240"/>
        <w:outlineLvl w:val="1"/>
        <w:rPr>
          <w:rFonts w:ascii="Times New Roman" w:eastAsia="SimSun" w:hAnsi="Times New Roman" w:cs="Times New Roman"/>
          <w:b/>
          <w:color w:val="984806"/>
          <w:sz w:val="28"/>
          <w:szCs w:val="28"/>
        </w:rPr>
      </w:pPr>
    </w:p>
    <w:p w14:paraId="0F44B2C2" w14:textId="77777777" w:rsidR="00BC2FB5" w:rsidRDefault="00BC2FB5" w:rsidP="00BC2FB5">
      <w:pPr>
        <w:keepNext/>
        <w:keepLines/>
        <w:spacing w:before="240" w:after="0"/>
        <w:outlineLvl w:val="1"/>
        <w:rPr>
          <w:rFonts w:ascii="Times New Roman" w:eastAsia="SimSun" w:hAnsi="Times New Roman" w:cs="Times New Roman"/>
          <w:b/>
          <w:color w:val="984806"/>
          <w:sz w:val="28"/>
          <w:szCs w:val="28"/>
        </w:rPr>
      </w:pPr>
    </w:p>
    <w:p w14:paraId="7851F11F" w14:textId="14013062" w:rsidR="00677AFE" w:rsidRPr="00D05EA5" w:rsidRDefault="00677AFE" w:rsidP="006615B5">
      <w:pPr>
        <w:keepNext/>
        <w:keepLines/>
        <w:spacing w:before="240" w:after="0"/>
        <w:ind w:left="284" w:firstLine="567"/>
        <w:outlineLvl w:val="1"/>
        <w:rPr>
          <w:rFonts w:ascii="Times New Roman" w:eastAsia="SimSun" w:hAnsi="Times New Roman" w:cs="Times New Roman"/>
          <w:b/>
          <w:color w:val="984806"/>
          <w:sz w:val="28"/>
          <w:szCs w:val="28"/>
        </w:rPr>
      </w:pPr>
      <w:r w:rsidRPr="002D0F35">
        <w:rPr>
          <w:rFonts w:ascii="Times New Roman" w:eastAsia="SimSun" w:hAnsi="Times New Roman" w:cs="Times New Roman"/>
          <w:b/>
          <w:color w:val="984806"/>
          <w:sz w:val="28"/>
          <w:szCs w:val="28"/>
        </w:rPr>
        <w:t>Включение/выключение</w:t>
      </w:r>
      <w:bookmarkEnd w:id="8"/>
      <w:bookmarkEnd w:id="9"/>
      <w:r w:rsidRPr="002D0F35">
        <w:rPr>
          <w:rFonts w:ascii="Times New Roman" w:eastAsia="Times New Roman" w:hAnsi="Times New Roman" w:cs="Times New Roman"/>
          <w:b/>
          <w:color w:val="221F1F"/>
          <w:sz w:val="24"/>
          <w:szCs w:val="24"/>
          <w:lang w:eastAsia="zh-CN"/>
        </w:rPr>
        <w:t xml:space="preserve">              </w:t>
      </w:r>
    </w:p>
    <w:p w14:paraId="5C3F7FCE" w14:textId="57CAB0ED" w:rsidR="00D05EA5" w:rsidRDefault="00D05EA5" w:rsidP="00D05EA5">
      <w:pPr>
        <w:pStyle w:val="a8"/>
        <w:widowControl w:val="0"/>
        <w:numPr>
          <w:ilvl w:val="0"/>
          <w:numId w:val="16"/>
        </w:numPr>
        <w:tabs>
          <w:tab w:val="left" w:pos="426"/>
        </w:tabs>
        <w:spacing w:after="0"/>
        <w:ind w:right="584"/>
        <w:rPr>
          <w:rFonts w:ascii="Times New Roman" w:eastAsia="SimSun" w:hAnsi="Times New Roman" w:cs="Times New Roman"/>
          <w:color w:val="221F1F"/>
          <w:spacing w:val="1"/>
          <w:szCs w:val="28"/>
        </w:rPr>
      </w:pPr>
      <w:r w:rsidRPr="00D05EA5">
        <w:rPr>
          <w:rFonts w:ascii="Times New Roman" w:eastAsia="SimSun" w:hAnsi="Times New Roman" w:cs="Times New Roman"/>
          <w:color w:val="221F1F"/>
          <w:spacing w:val="1"/>
          <w:szCs w:val="28"/>
        </w:rPr>
        <w:t xml:space="preserve">Чтобы включить </w:t>
      </w:r>
      <w:r w:rsidR="0012021E">
        <w:rPr>
          <w:rFonts w:ascii="Times New Roman" w:eastAsia="SimSun" w:hAnsi="Times New Roman" w:cs="Times New Roman"/>
          <w:color w:val="221F1F"/>
          <w:spacing w:val="1"/>
          <w:szCs w:val="28"/>
        </w:rPr>
        <w:t>устройство</w:t>
      </w:r>
      <w:r w:rsidRPr="00D05EA5">
        <w:rPr>
          <w:rFonts w:ascii="Times New Roman" w:eastAsia="SimSun" w:hAnsi="Times New Roman" w:cs="Times New Roman"/>
          <w:color w:val="221F1F"/>
          <w:spacing w:val="1"/>
          <w:szCs w:val="28"/>
        </w:rPr>
        <w:t>, нажмите и удерживайте кнопку</w:t>
      </w:r>
      <w:r>
        <w:rPr>
          <w:rFonts w:ascii="Times New Roman" w:eastAsia="SimSun" w:hAnsi="Times New Roman" w:cs="Times New Roman"/>
          <w:color w:val="221F1F"/>
          <w:spacing w:val="1"/>
          <w:szCs w:val="28"/>
        </w:rPr>
        <w:t xml:space="preserve"> </w:t>
      </w:r>
      <w:r w:rsidRPr="00D05EA5">
        <w:rPr>
          <w:rFonts w:ascii="Times New Roman" w:eastAsia="SimSun" w:hAnsi="Times New Roman" w:cs="Times New Roman"/>
          <w:color w:val="221F1F"/>
          <w:spacing w:val="1"/>
          <w:szCs w:val="28"/>
        </w:rPr>
        <w:t>предохранителя</w:t>
      </w:r>
      <w:r>
        <w:rPr>
          <w:rFonts w:ascii="Times New Roman" w:eastAsia="SimSun" w:hAnsi="Times New Roman" w:cs="Times New Roman"/>
          <w:color w:val="221F1F"/>
          <w:spacing w:val="1"/>
          <w:szCs w:val="28"/>
        </w:rPr>
        <w:t xml:space="preserve"> (1)</w:t>
      </w:r>
      <w:r w:rsidRPr="00D05EA5">
        <w:rPr>
          <w:rFonts w:ascii="Times New Roman" w:eastAsia="SimSun" w:hAnsi="Times New Roman" w:cs="Times New Roman"/>
          <w:color w:val="221F1F"/>
          <w:spacing w:val="1"/>
          <w:szCs w:val="28"/>
        </w:rPr>
        <w:t>, одновременно нажимая кнопку</w:t>
      </w:r>
      <w:r>
        <w:rPr>
          <w:rFonts w:ascii="Times New Roman" w:eastAsia="SimSun" w:hAnsi="Times New Roman" w:cs="Times New Roman"/>
          <w:color w:val="221F1F"/>
          <w:spacing w:val="1"/>
          <w:szCs w:val="28"/>
        </w:rPr>
        <w:t xml:space="preserve"> </w:t>
      </w:r>
      <w:r w:rsidRPr="00D05EA5">
        <w:rPr>
          <w:rFonts w:ascii="Times New Roman" w:eastAsia="SimSun" w:hAnsi="Times New Roman" w:cs="Times New Roman"/>
          <w:color w:val="221F1F"/>
          <w:spacing w:val="1"/>
          <w:szCs w:val="28"/>
        </w:rPr>
        <w:t>включения/выключения</w:t>
      </w:r>
      <w:r>
        <w:rPr>
          <w:rFonts w:ascii="Times New Roman" w:eastAsia="SimSun" w:hAnsi="Times New Roman" w:cs="Times New Roman"/>
          <w:color w:val="221F1F"/>
          <w:spacing w:val="1"/>
          <w:szCs w:val="28"/>
        </w:rPr>
        <w:t xml:space="preserve"> (2)</w:t>
      </w:r>
      <w:r w:rsidRPr="00D05EA5">
        <w:rPr>
          <w:rFonts w:ascii="Times New Roman" w:eastAsia="SimSun" w:hAnsi="Times New Roman" w:cs="Times New Roman"/>
          <w:color w:val="221F1F"/>
          <w:spacing w:val="1"/>
          <w:szCs w:val="28"/>
        </w:rPr>
        <w:t xml:space="preserve">. Как только </w:t>
      </w:r>
      <w:r w:rsidR="0012021E">
        <w:rPr>
          <w:rFonts w:ascii="Times New Roman" w:eastAsia="SimSun" w:hAnsi="Times New Roman" w:cs="Times New Roman"/>
          <w:color w:val="221F1F"/>
          <w:spacing w:val="1"/>
          <w:szCs w:val="28"/>
        </w:rPr>
        <w:t>устройство</w:t>
      </w:r>
      <w:r>
        <w:rPr>
          <w:rFonts w:ascii="Times New Roman" w:eastAsia="SimSun" w:hAnsi="Times New Roman" w:cs="Times New Roman"/>
          <w:color w:val="221F1F"/>
          <w:spacing w:val="1"/>
          <w:szCs w:val="28"/>
        </w:rPr>
        <w:t xml:space="preserve"> </w:t>
      </w:r>
      <w:r w:rsidRPr="00D05EA5">
        <w:rPr>
          <w:rFonts w:ascii="Times New Roman" w:eastAsia="SimSun" w:hAnsi="Times New Roman" w:cs="Times New Roman"/>
          <w:color w:val="221F1F"/>
          <w:spacing w:val="1"/>
          <w:szCs w:val="28"/>
        </w:rPr>
        <w:t>заработает, отпустите кнопку предохранителя</w:t>
      </w:r>
      <w:r>
        <w:rPr>
          <w:rFonts w:ascii="Times New Roman" w:eastAsia="SimSun" w:hAnsi="Times New Roman" w:cs="Times New Roman"/>
          <w:color w:val="221F1F"/>
          <w:spacing w:val="1"/>
          <w:szCs w:val="28"/>
        </w:rPr>
        <w:t>.</w:t>
      </w:r>
    </w:p>
    <w:p w14:paraId="0147A845" w14:textId="4EA94DDE" w:rsidR="00677AFE" w:rsidRDefault="00D05EA5" w:rsidP="00677AFE">
      <w:pPr>
        <w:pStyle w:val="a8"/>
        <w:widowControl w:val="0"/>
        <w:numPr>
          <w:ilvl w:val="0"/>
          <w:numId w:val="16"/>
        </w:numPr>
        <w:tabs>
          <w:tab w:val="left" w:pos="426"/>
        </w:tabs>
        <w:spacing w:after="0"/>
        <w:ind w:right="584"/>
        <w:rPr>
          <w:rFonts w:ascii="Times New Roman" w:eastAsia="SimSun" w:hAnsi="Times New Roman" w:cs="Times New Roman"/>
          <w:color w:val="221F1F"/>
          <w:spacing w:val="1"/>
          <w:szCs w:val="28"/>
        </w:rPr>
      </w:pPr>
      <w:r w:rsidRPr="00D05EA5">
        <w:rPr>
          <w:rFonts w:ascii="Times New Roman" w:eastAsia="SimSun" w:hAnsi="Times New Roman" w:cs="Times New Roman"/>
          <w:color w:val="221F1F"/>
          <w:spacing w:val="1"/>
          <w:szCs w:val="28"/>
        </w:rPr>
        <w:t>Чтобы выключить, отпустите кнопку включения/выключения (</w:t>
      </w:r>
      <w:r>
        <w:rPr>
          <w:rFonts w:ascii="Times New Roman" w:eastAsia="SimSun" w:hAnsi="Times New Roman" w:cs="Times New Roman"/>
          <w:color w:val="221F1F"/>
          <w:spacing w:val="1"/>
          <w:szCs w:val="28"/>
        </w:rPr>
        <w:t>2</w:t>
      </w:r>
      <w:r w:rsidRPr="00D05EA5">
        <w:rPr>
          <w:rFonts w:ascii="Times New Roman" w:eastAsia="SimSun" w:hAnsi="Times New Roman" w:cs="Times New Roman"/>
          <w:color w:val="221F1F"/>
          <w:spacing w:val="1"/>
          <w:szCs w:val="28"/>
        </w:rPr>
        <w:t>).</w:t>
      </w:r>
    </w:p>
    <w:p w14:paraId="501D1038" w14:textId="1F9110F6" w:rsidR="00091B1E" w:rsidRDefault="00091B1E" w:rsidP="00091B1E">
      <w:pPr>
        <w:pStyle w:val="a8"/>
        <w:widowControl w:val="0"/>
        <w:tabs>
          <w:tab w:val="left" w:pos="426"/>
        </w:tabs>
        <w:spacing w:after="0"/>
        <w:ind w:right="584"/>
        <w:rPr>
          <w:rFonts w:ascii="Times New Roman" w:eastAsia="SimSun" w:hAnsi="Times New Roman" w:cs="Times New Roman"/>
          <w:color w:val="221F1F"/>
          <w:spacing w:val="1"/>
          <w:szCs w:val="28"/>
        </w:rPr>
      </w:pPr>
      <w:r w:rsidRPr="002D0F35">
        <w:rPr>
          <w:rFonts w:ascii="Calibri" w:eastAsia="Times New Roman" w:hAnsi="Calibri" w:cs="Times New Roman"/>
          <w:noProof/>
          <w:szCs w:val="24"/>
        </w:rPr>
        <mc:AlternateContent>
          <mc:Choice Requires="wps">
            <w:drawing>
              <wp:anchor distT="0" distB="0" distL="114300" distR="114300" simplePos="0" relativeHeight="251671552" behindDoc="0" locked="0" layoutInCell="1" allowOverlap="1" wp14:anchorId="3DC2902C" wp14:editId="4B90AF97">
                <wp:simplePos x="0" y="0"/>
                <wp:positionH relativeFrom="column">
                  <wp:posOffset>111125</wp:posOffset>
                </wp:positionH>
                <wp:positionV relativeFrom="paragraph">
                  <wp:posOffset>92075</wp:posOffset>
                </wp:positionV>
                <wp:extent cx="6572250" cy="1495425"/>
                <wp:effectExtent l="152400" t="114300" r="152400" b="123825"/>
                <wp:wrapNone/>
                <wp:docPr id="43" name="Надпись 43"/>
                <wp:cNvGraphicFramePr/>
                <a:graphic xmlns:a="http://schemas.openxmlformats.org/drawingml/2006/main">
                  <a:graphicData uri="http://schemas.microsoft.com/office/word/2010/wordprocessingShape">
                    <wps:wsp>
                      <wps:cNvSpPr txBox="1"/>
                      <wps:spPr>
                        <a:xfrm>
                          <a:off x="0" y="0"/>
                          <a:ext cx="6572250" cy="1495425"/>
                        </a:xfrm>
                        <a:prstGeom prst="rect">
                          <a:avLst/>
                        </a:prstGeom>
                        <a:solidFill>
                          <a:sysClr val="window" lastClr="FFFFFF"/>
                        </a:solidFill>
                        <a:ln w="28575">
                          <a:solidFill>
                            <a:srgbClr val="FF0000"/>
                          </a:solidFill>
                          <a:prstDash val="sysDash"/>
                        </a:ln>
                        <a:effectLst>
                          <a:outerShdw blurRad="63500" sx="102000" sy="102000" algn="ctr" rotWithShape="0">
                            <a:prstClr val="black">
                              <a:alpha val="40000"/>
                            </a:prstClr>
                          </a:outerShdw>
                          <a:softEdge rad="12700"/>
                        </a:effectLst>
                      </wps:spPr>
                      <wps:txbx>
                        <w:txbxContent>
                          <w:p w14:paraId="1F978131" w14:textId="77777777" w:rsidR="00677AFE" w:rsidRPr="001664E8" w:rsidRDefault="00677AFE" w:rsidP="00677AFE">
                            <w:pPr>
                              <w:rPr>
                                <w:rFonts w:ascii="Times New Roman" w:hAnsi="Times New Roman"/>
                                <w:b/>
                                <w:color w:val="C00000"/>
                                <w:szCs w:val="32"/>
                              </w:rPr>
                            </w:pPr>
                            <w:r w:rsidRPr="001664E8">
                              <w:rPr>
                                <w:rFonts w:ascii="Times New Roman" w:hAnsi="Times New Roman"/>
                                <w:b/>
                                <w:color w:val="C00000"/>
                                <w:szCs w:val="32"/>
                              </w:rPr>
                              <w:t>Внимание!</w:t>
                            </w:r>
                          </w:p>
                          <w:p w14:paraId="544C4548" w14:textId="5355DE72" w:rsidR="00677AFE" w:rsidRPr="00BC2FB5" w:rsidRDefault="00091B1E" w:rsidP="00091B1E">
                            <w:pPr>
                              <w:rPr>
                                <w:rFonts w:ascii="Times New Roman" w:hAnsi="Times New Roman"/>
                                <w:sz w:val="24"/>
                                <w:szCs w:val="36"/>
                              </w:rPr>
                            </w:pPr>
                            <w:r w:rsidRPr="00BC2FB5">
                              <w:rPr>
                                <w:rFonts w:ascii="Times New Roman" w:hAnsi="Times New Roman"/>
                                <w:sz w:val="28"/>
                                <w:szCs w:val="40"/>
                              </w:rPr>
                              <w:t xml:space="preserve">Вращающиеся лезвия могут привести к серьезным травмам. Лезвия будут продолжать вращаться в течение нескольких секунд после выключения </w:t>
                            </w:r>
                            <w:r w:rsidR="0012021E" w:rsidRPr="00BC2FB5">
                              <w:rPr>
                                <w:rFonts w:ascii="Times New Roman" w:hAnsi="Times New Roman"/>
                                <w:sz w:val="28"/>
                                <w:szCs w:val="40"/>
                              </w:rPr>
                              <w:t>устройства</w:t>
                            </w:r>
                            <w:r w:rsidRPr="00BC2FB5">
                              <w:rPr>
                                <w:rFonts w:ascii="Times New Roman" w:hAnsi="Times New Roman"/>
                                <w:sz w:val="28"/>
                                <w:szCs w:val="40"/>
                              </w:rPr>
                              <w:t xml:space="preserve">. Не прикасайтесь к вращающимся лопастям. Контакт с горячими компонентами машины (например, корпусом двигателя, коробкой передач и т.д.) может привести к ожогам. </w:t>
                            </w:r>
                            <w:r w:rsidR="00662A91" w:rsidRPr="00BC2FB5">
                              <w:rPr>
                                <w:rFonts w:ascii="Times New Roman" w:hAnsi="Times New Roman"/>
                                <w:sz w:val="28"/>
                                <w:szCs w:val="40"/>
                              </w:rPr>
                              <w:t>Д</w:t>
                            </w:r>
                            <w:r w:rsidRPr="00BC2FB5">
                              <w:rPr>
                                <w:rFonts w:ascii="Times New Roman" w:hAnsi="Times New Roman"/>
                                <w:sz w:val="28"/>
                                <w:szCs w:val="40"/>
                              </w:rPr>
                              <w:t>айте машине остыть</w:t>
                            </w:r>
                            <w:r w:rsidR="00662A91" w:rsidRPr="00BC2FB5">
                              <w:rPr>
                                <w:rFonts w:ascii="Times New Roman" w:hAnsi="Times New Roman"/>
                                <w:sz w:val="28"/>
                                <w:szCs w:val="40"/>
                              </w:rPr>
                              <w:t xml:space="preserve"> перед транспортировкой</w:t>
                            </w:r>
                            <w:r w:rsidRPr="00BC2FB5">
                              <w:rPr>
                                <w:rFonts w:ascii="Times New Roman" w:hAnsi="Times New Roman"/>
                                <w:sz w:val="28"/>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2902C" id="Надпись 43" o:spid="_x0000_s1039" type="#_x0000_t202" style="position:absolute;left:0;text-align:left;margin-left:8.75pt;margin-top:7.25pt;width:517.5pt;height:117.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" fillcolor="window" strokecolor="red" strokeweight="2.25pt">
                <v:stroke dashstyle="3 1"/>
                <v:shadow on="t" type="perspective" color="black" opacity="26214f" offset="0,0" matrix="66847f,,,66847f"/>
                <v:textbox>
                  <w:txbxContent>
                    <w:p w14:paraId="1F978131" w14:textId="77777777" w:rsidR="00677AFE" w:rsidRPr="001664E8" w:rsidRDefault="00677AFE" w:rsidP="00677AFE">
                      <w:pPr>
                        <w:rPr>
                          <w:rFonts w:ascii="Times New Roman" w:hAnsi="Times New Roman"/>
                          <w:b/>
                          <w:color w:val="C00000"/>
                          <w:szCs w:val="32"/>
                        </w:rPr>
                      </w:pPr>
                      <w:r w:rsidRPr="001664E8">
                        <w:rPr>
                          <w:rFonts w:ascii="Times New Roman" w:hAnsi="Times New Roman"/>
                          <w:b/>
                          <w:color w:val="C00000"/>
                          <w:szCs w:val="32"/>
                        </w:rPr>
                        <w:t>Внимание!</w:t>
                      </w:r>
                    </w:p>
                    <w:p w14:paraId="544C4548" w14:textId="5355DE72" w:rsidR="00677AFE" w:rsidRPr="00BC2FB5" w:rsidRDefault="00091B1E" w:rsidP="00091B1E">
                      <w:pPr>
                        <w:rPr>
                          <w:rFonts w:ascii="Times New Roman" w:hAnsi="Times New Roman"/>
                          <w:sz w:val="24"/>
                          <w:szCs w:val="36"/>
                        </w:rPr>
                      </w:pPr>
                      <w:r w:rsidRPr="00BC2FB5">
                        <w:rPr>
                          <w:rFonts w:ascii="Times New Roman" w:hAnsi="Times New Roman"/>
                          <w:sz w:val="28"/>
                          <w:szCs w:val="40"/>
                        </w:rPr>
                        <w:t xml:space="preserve">Вращающиеся лезвия могут привести к серьезным травмам. Лезвия будут продолжать вращаться в течение нескольких секунд после выключения </w:t>
                      </w:r>
                      <w:r w:rsidR="0012021E" w:rsidRPr="00BC2FB5">
                        <w:rPr>
                          <w:rFonts w:ascii="Times New Roman" w:hAnsi="Times New Roman"/>
                          <w:sz w:val="28"/>
                          <w:szCs w:val="40"/>
                        </w:rPr>
                        <w:t>устройства</w:t>
                      </w:r>
                      <w:r w:rsidRPr="00BC2FB5">
                        <w:rPr>
                          <w:rFonts w:ascii="Times New Roman" w:hAnsi="Times New Roman"/>
                          <w:sz w:val="28"/>
                          <w:szCs w:val="40"/>
                        </w:rPr>
                        <w:t xml:space="preserve">. Не прикасайтесь к вращающимся лопастям. Контакт с горячими компонентами машины (например, корпусом двигателя, коробкой передач и т.д.) может привести к ожогам. </w:t>
                      </w:r>
                      <w:r w:rsidR="00662A91" w:rsidRPr="00BC2FB5">
                        <w:rPr>
                          <w:rFonts w:ascii="Times New Roman" w:hAnsi="Times New Roman"/>
                          <w:sz w:val="28"/>
                          <w:szCs w:val="40"/>
                        </w:rPr>
                        <w:t>Д</w:t>
                      </w:r>
                      <w:r w:rsidRPr="00BC2FB5">
                        <w:rPr>
                          <w:rFonts w:ascii="Times New Roman" w:hAnsi="Times New Roman"/>
                          <w:sz w:val="28"/>
                          <w:szCs w:val="40"/>
                        </w:rPr>
                        <w:t>айте машине остыть</w:t>
                      </w:r>
                      <w:r w:rsidR="00662A91" w:rsidRPr="00BC2FB5">
                        <w:rPr>
                          <w:rFonts w:ascii="Times New Roman" w:hAnsi="Times New Roman"/>
                          <w:sz w:val="28"/>
                          <w:szCs w:val="40"/>
                        </w:rPr>
                        <w:t xml:space="preserve"> перед транспортировкой</w:t>
                      </w:r>
                      <w:r w:rsidRPr="00BC2FB5">
                        <w:rPr>
                          <w:rFonts w:ascii="Times New Roman" w:hAnsi="Times New Roman"/>
                          <w:sz w:val="28"/>
                          <w:szCs w:val="40"/>
                        </w:rPr>
                        <w:t>.</w:t>
                      </w:r>
                    </w:p>
                  </w:txbxContent>
                </v:textbox>
              </v:shape>
            </w:pict>
          </mc:Fallback>
        </mc:AlternateContent>
      </w:r>
    </w:p>
    <w:p w14:paraId="2AC125CE" w14:textId="4ED41478" w:rsidR="00091B1E" w:rsidRDefault="00091B1E" w:rsidP="00091B1E">
      <w:pPr>
        <w:pStyle w:val="a8"/>
        <w:widowControl w:val="0"/>
        <w:tabs>
          <w:tab w:val="left" w:pos="426"/>
        </w:tabs>
        <w:spacing w:after="0"/>
        <w:ind w:right="584"/>
        <w:rPr>
          <w:rFonts w:ascii="Times New Roman" w:eastAsia="SimSun" w:hAnsi="Times New Roman" w:cs="Times New Roman"/>
          <w:color w:val="221F1F"/>
          <w:spacing w:val="1"/>
          <w:szCs w:val="28"/>
        </w:rPr>
      </w:pPr>
    </w:p>
    <w:p w14:paraId="3922281F" w14:textId="4A9A59C0" w:rsidR="00091B1E" w:rsidRDefault="00091B1E" w:rsidP="00091B1E">
      <w:pPr>
        <w:pStyle w:val="a8"/>
        <w:widowControl w:val="0"/>
        <w:tabs>
          <w:tab w:val="left" w:pos="426"/>
        </w:tabs>
        <w:spacing w:after="0"/>
        <w:ind w:right="584"/>
        <w:rPr>
          <w:rFonts w:ascii="Times New Roman" w:eastAsia="SimSun" w:hAnsi="Times New Roman" w:cs="Times New Roman"/>
          <w:color w:val="221F1F"/>
          <w:spacing w:val="1"/>
          <w:szCs w:val="28"/>
        </w:rPr>
      </w:pPr>
    </w:p>
    <w:p w14:paraId="711B8A98" w14:textId="6F7049CA" w:rsidR="00091B1E" w:rsidRDefault="00091B1E" w:rsidP="00091B1E">
      <w:pPr>
        <w:pStyle w:val="a8"/>
        <w:widowControl w:val="0"/>
        <w:tabs>
          <w:tab w:val="left" w:pos="426"/>
        </w:tabs>
        <w:spacing w:after="0"/>
        <w:ind w:right="584"/>
        <w:rPr>
          <w:rFonts w:ascii="Times New Roman" w:eastAsia="SimSun" w:hAnsi="Times New Roman" w:cs="Times New Roman"/>
          <w:color w:val="221F1F"/>
          <w:spacing w:val="1"/>
          <w:szCs w:val="28"/>
        </w:rPr>
      </w:pPr>
    </w:p>
    <w:p w14:paraId="5DEE7F96" w14:textId="77777777" w:rsidR="00091B1E" w:rsidRPr="00D05EA5" w:rsidRDefault="00091B1E" w:rsidP="00091B1E">
      <w:pPr>
        <w:pStyle w:val="a8"/>
        <w:widowControl w:val="0"/>
        <w:tabs>
          <w:tab w:val="left" w:pos="426"/>
        </w:tabs>
        <w:spacing w:after="0"/>
        <w:ind w:right="584"/>
        <w:rPr>
          <w:rFonts w:ascii="Times New Roman" w:eastAsia="SimSun" w:hAnsi="Times New Roman" w:cs="Times New Roman"/>
          <w:color w:val="221F1F"/>
          <w:spacing w:val="1"/>
          <w:szCs w:val="28"/>
        </w:rPr>
      </w:pPr>
    </w:p>
    <w:p w14:paraId="711F8885" w14:textId="77777777" w:rsidR="00662A91" w:rsidRDefault="00662A91" w:rsidP="006615B5">
      <w:pPr>
        <w:keepNext/>
        <w:keepLines/>
        <w:spacing w:before="240" w:after="0"/>
        <w:ind w:left="284" w:firstLine="567"/>
        <w:outlineLvl w:val="1"/>
        <w:rPr>
          <w:rFonts w:ascii="Times New Roman" w:eastAsia="SimSun" w:hAnsi="Times New Roman" w:cs="Times New Roman"/>
          <w:b/>
          <w:color w:val="984806"/>
          <w:sz w:val="32"/>
          <w:szCs w:val="32"/>
        </w:rPr>
      </w:pPr>
    </w:p>
    <w:p w14:paraId="0332FC97" w14:textId="7DE4B4E8" w:rsidR="0074597D" w:rsidRDefault="0074597D">
      <w:pPr>
        <w:rPr>
          <w:rFonts w:ascii="Times New Roman" w:eastAsia="SimSun" w:hAnsi="Times New Roman" w:cs="Times New Roman"/>
          <w:b/>
          <w:color w:val="984806"/>
          <w:sz w:val="32"/>
          <w:szCs w:val="32"/>
        </w:rPr>
      </w:pPr>
    </w:p>
    <w:p w14:paraId="20131B7B" w14:textId="52E3AB64" w:rsidR="00677AFE" w:rsidRPr="00C31C5F" w:rsidRDefault="00D05EA5" w:rsidP="006615B5">
      <w:pPr>
        <w:keepNext/>
        <w:keepLines/>
        <w:spacing w:before="240" w:after="0"/>
        <w:ind w:left="284" w:firstLine="567"/>
        <w:outlineLvl w:val="1"/>
        <w:rPr>
          <w:rFonts w:ascii="Times New Roman" w:eastAsia="SimSun" w:hAnsi="Times New Roman" w:cs="Times New Roman"/>
          <w:b/>
          <w:color w:val="984806"/>
          <w:sz w:val="28"/>
          <w:szCs w:val="28"/>
        </w:rPr>
      </w:pPr>
      <w:r w:rsidRPr="00C31C5F">
        <w:rPr>
          <w:rFonts w:ascii="Times New Roman" w:eastAsia="SimSun" w:hAnsi="Times New Roman" w:cs="Times New Roman"/>
          <w:b/>
          <w:color w:val="984806"/>
          <w:sz w:val="28"/>
          <w:szCs w:val="28"/>
        </w:rPr>
        <w:t>Сборка</w:t>
      </w:r>
    </w:p>
    <w:p w14:paraId="682AC68F" w14:textId="3DD6B4F5" w:rsidR="00D05EA5" w:rsidRDefault="00D05EA5" w:rsidP="00D05EA5">
      <w:pPr>
        <w:pStyle w:val="a8"/>
        <w:widowControl w:val="0"/>
        <w:numPr>
          <w:ilvl w:val="0"/>
          <w:numId w:val="16"/>
        </w:numPr>
        <w:tabs>
          <w:tab w:val="left" w:pos="426"/>
        </w:tabs>
        <w:spacing w:after="0"/>
        <w:ind w:right="584"/>
        <w:rPr>
          <w:rFonts w:ascii="Times New Roman" w:eastAsia="SimSun" w:hAnsi="Times New Roman" w:cs="Times New Roman"/>
          <w:color w:val="221F1F"/>
          <w:spacing w:val="1"/>
          <w:szCs w:val="28"/>
        </w:rPr>
      </w:pPr>
      <w:r w:rsidRPr="00D05EA5">
        <w:rPr>
          <w:rFonts w:ascii="Times New Roman" w:eastAsia="SimSun" w:hAnsi="Times New Roman" w:cs="Times New Roman"/>
          <w:color w:val="221F1F"/>
          <w:spacing w:val="1"/>
          <w:szCs w:val="28"/>
        </w:rPr>
        <w:t xml:space="preserve">Соедините </w:t>
      </w:r>
      <w:r w:rsidR="00662A91">
        <w:rPr>
          <w:rFonts w:ascii="Times New Roman" w:eastAsia="SimSun" w:hAnsi="Times New Roman" w:cs="Times New Roman"/>
          <w:color w:val="221F1F"/>
          <w:spacing w:val="1"/>
          <w:szCs w:val="28"/>
        </w:rPr>
        <w:t>р</w:t>
      </w:r>
      <w:r w:rsidRPr="00D05EA5">
        <w:rPr>
          <w:rFonts w:ascii="Times New Roman" w:eastAsia="SimSun" w:hAnsi="Times New Roman" w:cs="Times New Roman"/>
          <w:color w:val="221F1F"/>
          <w:spacing w:val="1"/>
          <w:szCs w:val="28"/>
        </w:rPr>
        <w:t xml:space="preserve">амки </w:t>
      </w:r>
      <w:r w:rsidR="00C31C5F">
        <w:rPr>
          <w:rFonts w:ascii="Times New Roman" w:eastAsia="SimSun" w:hAnsi="Times New Roman" w:cs="Times New Roman"/>
          <w:color w:val="221F1F"/>
          <w:spacing w:val="1"/>
          <w:szCs w:val="28"/>
        </w:rPr>
        <w:t>р</w:t>
      </w:r>
      <w:r w:rsidRPr="00D05EA5">
        <w:rPr>
          <w:rFonts w:ascii="Times New Roman" w:eastAsia="SimSun" w:hAnsi="Times New Roman" w:cs="Times New Roman"/>
          <w:color w:val="221F1F"/>
          <w:spacing w:val="1"/>
          <w:szCs w:val="28"/>
        </w:rPr>
        <w:t>учек</w:t>
      </w:r>
      <w:r w:rsidR="00C31C5F">
        <w:rPr>
          <w:rFonts w:ascii="Times New Roman" w:eastAsia="SimSun" w:hAnsi="Times New Roman" w:cs="Times New Roman"/>
          <w:color w:val="221F1F"/>
          <w:spacing w:val="1"/>
          <w:szCs w:val="28"/>
        </w:rPr>
        <w:t>. Сначала соедините нижнюю и среднюю рамы и закрепите их крепежными винтами, как показано на рисунке.</w:t>
      </w:r>
    </w:p>
    <w:p w14:paraId="61261806" w14:textId="2E5DEFCB" w:rsidR="00A76BF5" w:rsidRDefault="00C31C5F" w:rsidP="00C31C5F">
      <w:pPr>
        <w:pStyle w:val="a8"/>
        <w:widowControl w:val="0"/>
        <w:tabs>
          <w:tab w:val="left" w:pos="426"/>
        </w:tabs>
        <w:spacing w:after="0"/>
        <w:ind w:right="584"/>
        <w:jc w:val="center"/>
        <w:rPr>
          <w:rFonts w:ascii="Times New Roman" w:eastAsia="SimSun" w:hAnsi="Times New Roman" w:cs="Times New Roman"/>
          <w:color w:val="221F1F"/>
          <w:spacing w:val="1"/>
          <w:szCs w:val="28"/>
        </w:rPr>
      </w:pPr>
      <w:r w:rsidRPr="00C31C5F">
        <w:rPr>
          <w:rFonts w:ascii="Times New Roman" w:eastAsia="SimSun" w:hAnsi="Times New Roman" w:cs="Times New Roman"/>
          <w:noProof/>
          <w:color w:val="221F1F"/>
          <w:spacing w:val="1"/>
          <w:szCs w:val="28"/>
        </w:rPr>
        <w:drawing>
          <wp:inline distT="0" distB="0" distL="0" distR="0" wp14:anchorId="34793916" wp14:editId="298FD3A4">
            <wp:extent cx="1838582" cy="1362265"/>
            <wp:effectExtent l="0" t="0" r="9525" b="9525"/>
            <wp:docPr id="4533770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377057" name=""/>
                    <pic:cNvPicPr/>
                  </pic:nvPicPr>
                  <pic:blipFill>
                    <a:blip r:embed="rId15"/>
                    <a:stretch>
                      <a:fillRect/>
                    </a:stretch>
                  </pic:blipFill>
                  <pic:spPr>
                    <a:xfrm>
                      <a:off x="0" y="0"/>
                      <a:ext cx="1838582" cy="1362265"/>
                    </a:xfrm>
                    <a:prstGeom prst="rect">
                      <a:avLst/>
                    </a:prstGeom>
                  </pic:spPr>
                </pic:pic>
              </a:graphicData>
            </a:graphic>
          </wp:inline>
        </w:drawing>
      </w:r>
    </w:p>
    <w:p w14:paraId="255F3A75" w14:textId="19F90485" w:rsidR="00C31C5F" w:rsidRDefault="00C31C5F" w:rsidP="00C31C5F">
      <w:pPr>
        <w:pStyle w:val="a8"/>
        <w:widowControl w:val="0"/>
        <w:numPr>
          <w:ilvl w:val="0"/>
          <w:numId w:val="16"/>
        </w:numPr>
        <w:tabs>
          <w:tab w:val="left" w:pos="426"/>
        </w:tabs>
        <w:spacing w:after="0"/>
        <w:ind w:right="584"/>
        <w:rPr>
          <w:rFonts w:ascii="Times New Roman" w:eastAsia="SimSun" w:hAnsi="Times New Roman" w:cs="Times New Roman"/>
          <w:color w:val="221F1F"/>
          <w:spacing w:val="1"/>
          <w:szCs w:val="28"/>
        </w:rPr>
      </w:pPr>
      <w:r>
        <w:rPr>
          <w:rFonts w:ascii="Times New Roman" w:eastAsia="SimSun" w:hAnsi="Times New Roman" w:cs="Times New Roman"/>
          <w:color w:val="221F1F"/>
          <w:spacing w:val="1"/>
          <w:szCs w:val="28"/>
        </w:rPr>
        <w:lastRenderedPageBreak/>
        <w:t>Затем вставьте верхние рукоятки управления (1) в держатель (2), как показано на рисунке.</w:t>
      </w:r>
    </w:p>
    <w:p w14:paraId="67C876DA" w14:textId="12D0DD86" w:rsidR="00C31C5F" w:rsidRDefault="00C31C5F" w:rsidP="00C31C5F">
      <w:pPr>
        <w:pStyle w:val="a8"/>
        <w:widowControl w:val="0"/>
        <w:tabs>
          <w:tab w:val="left" w:pos="426"/>
        </w:tabs>
        <w:spacing w:after="0"/>
        <w:ind w:right="584"/>
        <w:jc w:val="center"/>
        <w:rPr>
          <w:rFonts w:ascii="Times New Roman" w:eastAsia="SimSun" w:hAnsi="Times New Roman" w:cs="Times New Roman"/>
          <w:color w:val="221F1F"/>
          <w:spacing w:val="1"/>
          <w:szCs w:val="28"/>
        </w:rPr>
      </w:pPr>
      <w:r w:rsidRPr="00C31C5F">
        <w:rPr>
          <w:rFonts w:ascii="Times New Roman" w:eastAsia="SimSun" w:hAnsi="Times New Roman" w:cs="Times New Roman"/>
          <w:noProof/>
          <w:color w:val="221F1F"/>
          <w:spacing w:val="1"/>
          <w:szCs w:val="28"/>
        </w:rPr>
        <mc:AlternateContent>
          <mc:Choice Requires="wpg">
            <w:drawing>
              <wp:inline distT="0" distB="0" distL="0" distR="0" wp14:anchorId="71CF2B3A" wp14:editId="49AD4853">
                <wp:extent cx="3600450" cy="2177396"/>
                <wp:effectExtent l="0" t="0" r="0" b="0"/>
                <wp:docPr id="1326022778" name="Группа 21"/>
                <wp:cNvGraphicFramePr/>
                <a:graphic xmlns:a="http://schemas.openxmlformats.org/drawingml/2006/main">
                  <a:graphicData uri="http://schemas.microsoft.com/office/word/2010/wordprocessingGroup">
                    <wpg:wgp>
                      <wpg:cNvGrpSpPr/>
                      <wpg:grpSpPr>
                        <a:xfrm>
                          <a:off x="0" y="0"/>
                          <a:ext cx="3600450" cy="2177396"/>
                          <a:chOff x="0" y="0"/>
                          <a:chExt cx="3600450" cy="2177396"/>
                        </a:xfrm>
                      </wpg:grpSpPr>
                      <pic:pic xmlns:pic="http://schemas.openxmlformats.org/drawingml/2006/picture">
                        <pic:nvPicPr>
                          <pic:cNvPr id="1444083405" name="Рисунок 1444083405"/>
                          <pic:cNvPicPr>
                            <a:picLocks noChangeAspect="1"/>
                          </pic:cNvPicPr>
                        </pic:nvPicPr>
                        <pic:blipFill>
                          <a:blip r:embed="rId16"/>
                          <a:stretch>
                            <a:fillRect/>
                          </a:stretch>
                        </pic:blipFill>
                        <pic:spPr>
                          <a:xfrm>
                            <a:off x="0" y="177146"/>
                            <a:ext cx="3600450" cy="2000250"/>
                          </a:xfrm>
                          <a:prstGeom prst="rect">
                            <a:avLst/>
                          </a:prstGeom>
                        </pic:spPr>
                      </pic:pic>
                      <wps:wsp>
                        <wps:cNvPr id="287577255" name="Прямая соединительная линия 287577255"/>
                        <wps:cNvCnPr/>
                        <wps:spPr>
                          <a:xfrm flipV="1">
                            <a:off x="735118" y="320690"/>
                            <a:ext cx="1234440" cy="294556"/>
                          </a:xfrm>
                          <a:prstGeom prst="line">
                            <a:avLst/>
                          </a:prstGeom>
                        </wps:spPr>
                        <wps:style>
                          <a:lnRef idx="1">
                            <a:schemeClr val="dk1"/>
                          </a:lnRef>
                          <a:fillRef idx="0">
                            <a:schemeClr val="dk1"/>
                          </a:fillRef>
                          <a:effectRef idx="0">
                            <a:schemeClr val="dk1"/>
                          </a:effectRef>
                          <a:fontRef idx="minor">
                            <a:schemeClr val="tx1"/>
                          </a:fontRef>
                        </wps:style>
                        <wps:bodyPr/>
                      </wps:wsp>
                      <wps:wsp>
                        <wps:cNvPr id="675976525" name="Прямая соединительная линия 675976525"/>
                        <wps:cNvCnPr>
                          <a:cxnSpLocks/>
                        </wps:cNvCnPr>
                        <wps:spPr>
                          <a:xfrm flipH="1" flipV="1">
                            <a:off x="1969558" y="320690"/>
                            <a:ext cx="536448" cy="641216"/>
                          </a:xfrm>
                          <a:prstGeom prst="line">
                            <a:avLst/>
                          </a:prstGeom>
                        </wps:spPr>
                        <wps:style>
                          <a:lnRef idx="1">
                            <a:schemeClr val="dk1"/>
                          </a:lnRef>
                          <a:fillRef idx="0">
                            <a:schemeClr val="dk1"/>
                          </a:fillRef>
                          <a:effectRef idx="0">
                            <a:schemeClr val="dk1"/>
                          </a:effectRef>
                          <a:fontRef idx="minor">
                            <a:schemeClr val="tx1"/>
                          </a:fontRef>
                        </wps:style>
                        <wps:bodyPr/>
                      </wps:wsp>
                      <wps:wsp>
                        <wps:cNvPr id="875789154" name="TextBox 17"/>
                        <wps:cNvSpPr txBox="1"/>
                        <wps:spPr>
                          <a:xfrm>
                            <a:off x="1822433" y="0"/>
                            <a:ext cx="299085" cy="494030"/>
                          </a:xfrm>
                          <a:prstGeom prst="rect">
                            <a:avLst/>
                          </a:prstGeom>
                          <a:noFill/>
                        </wps:spPr>
                        <wps:txbx>
                          <w:txbxContent>
                            <w:p w14:paraId="4CF72D4E" w14:textId="77777777" w:rsidR="00C31C5F" w:rsidRDefault="00C31C5F" w:rsidP="00C31C5F">
                              <w:pPr>
                                <w:rPr>
                                  <w:rFonts w:hAnsi="Calibri"/>
                                  <w:color w:val="000000" w:themeColor="text1"/>
                                  <w:kern w:val="24"/>
                                  <w:sz w:val="36"/>
                                  <w:szCs w:val="36"/>
                                </w:rPr>
                              </w:pPr>
                              <w:r>
                                <w:rPr>
                                  <w:rFonts w:hAnsi="Calibri"/>
                                  <w:color w:val="000000" w:themeColor="text1"/>
                                  <w:kern w:val="24"/>
                                  <w:sz w:val="36"/>
                                  <w:szCs w:val="36"/>
                                </w:rPr>
                                <w:t>1</w:t>
                              </w:r>
                            </w:p>
                          </w:txbxContent>
                        </wps:txbx>
                        <wps:bodyPr wrap="none" rtlCol="0">
                          <a:spAutoFit/>
                        </wps:bodyPr>
                      </wps:wsp>
                      <wps:wsp>
                        <wps:cNvPr id="1646384048" name="Прямая соединительная линия 1646384048"/>
                        <wps:cNvCnPr>
                          <a:cxnSpLocks/>
                        </wps:cNvCnPr>
                        <wps:spPr>
                          <a:xfrm flipV="1">
                            <a:off x="902758" y="1372250"/>
                            <a:ext cx="298704" cy="565016"/>
                          </a:xfrm>
                          <a:prstGeom prst="line">
                            <a:avLst/>
                          </a:prstGeom>
                        </wps:spPr>
                        <wps:style>
                          <a:lnRef idx="1">
                            <a:schemeClr val="dk1"/>
                          </a:lnRef>
                          <a:fillRef idx="0">
                            <a:schemeClr val="dk1"/>
                          </a:fillRef>
                          <a:effectRef idx="0">
                            <a:schemeClr val="dk1"/>
                          </a:effectRef>
                          <a:fontRef idx="minor">
                            <a:schemeClr val="tx1"/>
                          </a:fontRef>
                        </wps:style>
                        <wps:bodyPr/>
                      </wps:wsp>
                      <wps:wsp>
                        <wps:cNvPr id="832926159" name="TextBox 20"/>
                        <wps:cNvSpPr txBox="1"/>
                        <wps:spPr>
                          <a:xfrm>
                            <a:off x="1052110" y="1026698"/>
                            <a:ext cx="299085" cy="494030"/>
                          </a:xfrm>
                          <a:prstGeom prst="rect">
                            <a:avLst/>
                          </a:prstGeom>
                          <a:noFill/>
                        </wps:spPr>
                        <wps:txbx>
                          <w:txbxContent>
                            <w:p w14:paraId="4191D623" w14:textId="77777777" w:rsidR="00C31C5F" w:rsidRDefault="00C31C5F" w:rsidP="00C31C5F">
                              <w:pPr>
                                <w:rPr>
                                  <w:rFonts w:hAnsi="Calibri"/>
                                  <w:color w:val="000000" w:themeColor="text1"/>
                                  <w:kern w:val="24"/>
                                  <w:sz w:val="36"/>
                                  <w:szCs w:val="36"/>
                                </w:rPr>
                              </w:pPr>
                              <w:r>
                                <w:rPr>
                                  <w:rFonts w:hAnsi="Calibri"/>
                                  <w:color w:val="000000" w:themeColor="text1"/>
                                  <w:kern w:val="24"/>
                                  <w:sz w:val="36"/>
                                  <w:szCs w:val="36"/>
                                </w:rPr>
                                <w:t>2</w:t>
                              </w:r>
                            </w:p>
                          </w:txbxContent>
                        </wps:txbx>
                        <wps:bodyPr wrap="none" rtlCol="0">
                          <a:spAutoFit/>
                        </wps:bodyPr>
                      </wps:wsp>
                    </wpg:wgp>
                  </a:graphicData>
                </a:graphic>
              </wp:inline>
            </w:drawing>
          </mc:Choice>
          <mc:Fallback>
            <w:pict>
              <v:group w14:anchorId="71CF2B3A" id="Группа 21" o:spid="_x0000_s1040" style="width:283.5pt;height:171.45pt;mso-position-horizontal-relative:char;mso-position-vertical-relative:line" coordsize="36004,21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">
                <v:shape id="Рисунок 1444083405" o:spid="_x0000_s1041" type="#_x0000_t75" style="position:absolute;top:1771;width:36004;height:20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">
                  <v:imagedata r:id="rId17" o:title=""/>
                </v:shape>
                <v:line id="Прямая соединительная линия 287577255" o:spid="_x0000_s1042" style="position:absolute;flip:y;visibility:visible;mso-wrap-style:square" from="7351,3206" to="19695,6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" strokecolor="black [3200]" strokeweight=".5pt">
                  <v:stroke joinstyle="miter"/>
                </v:line>
                <v:line id="Прямая соединительная линия 675976525" o:spid="_x0000_s1043" style="position:absolute;flip:x y;visibility:visible;mso-wrap-style:square" from="19695,3206" to="25060,9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" strokecolor="black [3200]" strokeweight=".5pt">
                  <v:stroke joinstyle="miter"/>
                  <o:lock v:ext="edit" shapetype="f"/>
                </v:line>
                <v:shape id="TextBox 17" o:spid="_x0000_s1044" type="#_x0000_t202" style="position:absolute;left:18224;width:2991;height:49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" filled="f" stroked="f">
                  <v:textbox style="mso-fit-shape-to-text:t">
                    <w:txbxContent>
                      <w:p w14:paraId="4CF72D4E" w14:textId="77777777" w:rsidR="00C31C5F" w:rsidRDefault="00C31C5F" w:rsidP="00C31C5F">
                        <w:pPr>
                          <w:rPr>
                            <w:rFonts w:hAnsi="Calibri"/>
                            <w:color w:val="000000" w:themeColor="text1"/>
                            <w:kern w:val="24"/>
                            <w:sz w:val="36"/>
                            <w:szCs w:val="36"/>
                          </w:rPr>
                        </w:pPr>
                        <w:r>
                          <w:rPr>
                            <w:rFonts w:hAnsi="Calibri"/>
                            <w:color w:val="000000" w:themeColor="text1"/>
                            <w:kern w:val="24"/>
                            <w:sz w:val="36"/>
                            <w:szCs w:val="36"/>
                          </w:rPr>
                          <w:t>1</w:t>
                        </w:r>
                      </w:p>
                    </w:txbxContent>
                  </v:textbox>
                </v:shape>
                <v:line id="Прямая соединительная линия 1646384048" o:spid="_x0000_s1045" style="position:absolute;flip:y;visibility:visible;mso-wrap-style:square" from="9027,13722" to="12014,19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" strokecolor="black [3200]" strokeweight=".5pt">
                  <v:stroke joinstyle="miter"/>
                  <o:lock v:ext="edit" shapetype="f"/>
                </v:line>
                <v:shape id="TextBox 20" o:spid="_x0000_s1046" type="#_x0000_t202" style="position:absolute;left:10521;top:10266;width:2990;height:49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" filled="f" stroked="f">
                  <v:textbox style="mso-fit-shape-to-text:t">
                    <w:txbxContent>
                      <w:p w14:paraId="4191D623" w14:textId="77777777" w:rsidR="00C31C5F" w:rsidRDefault="00C31C5F" w:rsidP="00C31C5F">
                        <w:pPr>
                          <w:rPr>
                            <w:rFonts w:hAnsi="Calibri"/>
                            <w:color w:val="000000" w:themeColor="text1"/>
                            <w:kern w:val="24"/>
                            <w:sz w:val="36"/>
                            <w:szCs w:val="36"/>
                          </w:rPr>
                        </w:pPr>
                        <w:r>
                          <w:rPr>
                            <w:rFonts w:hAnsi="Calibri"/>
                            <w:color w:val="000000" w:themeColor="text1"/>
                            <w:kern w:val="24"/>
                            <w:sz w:val="36"/>
                            <w:szCs w:val="36"/>
                          </w:rPr>
                          <w:t>2</w:t>
                        </w:r>
                      </w:p>
                    </w:txbxContent>
                  </v:textbox>
                </v:shape>
                <w10:anchorlock/>
              </v:group>
            </w:pict>
          </mc:Fallback>
        </mc:AlternateContent>
      </w:r>
    </w:p>
    <w:p w14:paraId="7392DA9B" w14:textId="2303E8F8" w:rsidR="00C31C5F" w:rsidRPr="00C31C5F" w:rsidRDefault="00C31C5F" w:rsidP="00C31C5F">
      <w:pPr>
        <w:pStyle w:val="a8"/>
        <w:widowControl w:val="0"/>
        <w:numPr>
          <w:ilvl w:val="0"/>
          <w:numId w:val="16"/>
        </w:numPr>
        <w:tabs>
          <w:tab w:val="left" w:pos="426"/>
        </w:tabs>
        <w:spacing w:after="0"/>
        <w:ind w:right="584"/>
        <w:rPr>
          <w:rFonts w:ascii="Times New Roman" w:eastAsia="SimSun" w:hAnsi="Times New Roman" w:cs="Times New Roman"/>
          <w:color w:val="221F1F"/>
          <w:spacing w:val="1"/>
          <w:szCs w:val="28"/>
        </w:rPr>
      </w:pPr>
      <w:r>
        <w:rPr>
          <w:rFonts w:ascii="Times New Roman" w:eastAsia="SimSun" w:hAnsi="Times New Roman" w:cs="Times New Roman"/>
          <w:color w:val="221F1F"/>
          <w:spacing w:val="1"/>
          <w:szCs w:val="28"/>
        </w:rPr>
        <w:t>Соедините среднюю раму с верхними рукоятками управления и закрепите с помощью крепежных винтов, как показано на рисунке.</w:t>
      </w:r>
    </w:p>
    <w:p w14:paraId="495DDBC8" w14:textId="0260F17B" w:rsidR="00A76BF5" w:rsidRPr="00D05EA5" w:rsidRDefault="00C31C5F" w:rsidP="00A76BF5">
      <w:pPr>
        <w:pStyle w:val="a8"/>
        <w:widowControl w:val="0"/>
        <w:tabs>
          <w:tab w:val="left" w:pos="426"/>
        </w:tabs>
        <w:spacing w:after="0"/>
        <w:ind w:right="584"/>
        <w:jc w:val="center"/>
        <w:rPr>
          <w:rFonts w:ascii="Times New Roman" w:eastAsia="SimSun" w:hAnsi="Times New Roman" w:cs="Times New Roman"/>
          <w:color w:val="221F1F"/>
          <w:spacing w:val="1"/>
          <w:szCs w:val="28"/>
        </w:rPr>
      </w:pPr>
      <w:r w:rsidRPr="00C31C5F">
        <w:rPr>
          <w:rFonts w:ascii="Times New Roman" w:eastAsia="SimSun" w:hAnsi="Times New Roman" w:cs="Times New Roman"/>
          <w:noProof/>
          <w:color w:val="221F1F"/>
          <w:spacing w:val="1"/>
          <w:szCs w:val="28"/>
        </w:rPr>
        <w:drawing>
          <wp:inline distT="0" distB="0" distL="0" distR="0" wp14:anchorId="5C1CB244" wp14:editId="53EFD433">
            <wp:extent cx="1819529" cy="1467055"/>
            <wp:effectExtent l="0" t="0" r="9525" b="0"/>
            <wp:docPr id="17079422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942258" name=""/>
                    <pic:cNvPicPr/>
                  </pic:nvPicPr>
                  <pic:blipFill>
                    <a:blip r:embed="rId18"/>
                    <a:stretch>
                      <a:fillRect/>
                    </a:stretch>
                  </pic:blipFill>
                  <pic:spPr>
                    <a:xfrm>
                      <a:off x="0" y="0"/>
                      <a:ext cx="1819529" cy="1467055"/>
                    </a:xfrm>
                    <a:prstGeom prst="rect">
                      <a:avLst/>
                    </a:prstGeom>
                  </pic:spPr>
                </pic:pic>
              </a:graphicData>
            </a:graphic>
          </wp:inline>
        </w:drawing>
      </w:r>
    </w:p>
    <w:p w14:paraId="10E3F670" w14:textId="1D12C1CF" w:rsidR="00677AFE" w:rsidRPr="002D0F35" w:rsidRDefault="00662A91" w:rsidP="00677AFE">
      <w:pPr>
        <w:keepNext/>
        <w:keepLines/>
        <w:spacing w:after="0" w:line="240" w:lineRule="auto"/>
        <w:ind w:right="584" w:firstLine="567"/>
        <w:jc w:val="both"/>
        <w:outlineLvl w:val="1"/>
        <w:rPr>
          <w:rFonts w:ascii="Times New Roman" w:eastAsia="SimSun" w:hAnsi="Times New Roman" w:cs="Times New Roman"/>
          <w:b/>
          <w:color w:val="984806"/>
          <w:sz w:val="28"/>
          <w:szCs w:val="28"/>
        </w:rPr>
      </w:pPr>
      <w:r>
        <w:rPr>
          <w:rFonts w:ascii="Times New Roman" w:eastAsia="SimSun" w:hAnsi="Times New Roman" w:cs="Times New Roman"/>
          <w:b/>
          <w:color w:val="984806"/>
          <w:sz w:val="28"/>
          <w:szCs w:val="28"/>
        </w:rPr>
        <w:t>Обработка почвы</w:t>
      </w:r>
    </w:p>
    <w:p w14:paraId="0C6F93E5" w14:textId="381E47DC" w:rsidR="00677AFE" w:rsidRDefault="00662A91" w:rsidP="00662A91">
      <w:pPr>
        <w:pStyle w:val="a8"/>
        <w:widowControl w:val="0"/>
        <w:numPr>
          <w:ilvl w:val="0"/>
          <w:numId w:val="16"/>
        </w:numPr>
        <w:tabs>
          <w:tab w:val="left" w:pos="426"/>
        </w:tabs>
        <w:spacing w:after="0"/>
        <w:ind w:right="584"/>
        <w:rPr>
          <w:rFonts w:ascii="Times New Roman" w:eastAsia="Arial" w:hAnsi="Times New Roman" w:cs="Times New Roman"/>
          <w:szCs w:val="28"/>
          <w:lang w:eastAsia="ru-RU" w:bidi="ru-RU"/>
        </w:rPr>
      </w:pPr>
      <w:r w:rsidRPr="00662A91">
        <w:rPr>
          <w:rFonts w:ascii="Times New Roman" w:eastAsia="Arial" w:hAnsi="Times New Roman" w:cs="Times New Roman"/>
          <w:szCs w:val="28"/>
          <w:lang w:eastAsia="ru-RU" w:bidi="ru-RU"/>
        </w:rPr>
        <w:t>Убедитесь, что в рабочей зоне нет камней, палок, проволоки или других предметов, которые могут</w:t>
      </w:r>
      <w:r>
        <w:rPr>
          <w:rFonts w:ascii="Times New Roman" w:eastAsia="Arial" w:hAnsi="Times New Roman" w:cs="Times New Roman"/>
          <w:szCs w:val="28"/>
          <w:lang w:eastAsia="ru-RU" w:bidi="ru-RU"/>
        </w:rPr>
        <w:t xml:space="preserve"> </w:t>
      </w:r>
      <w:r w:rsidRPr="00662A91">
        <w:rPr>
          <w:rFonts w:ascii="Times New Roman" w:eastAsia="Arial" w:hAnsi="Times New Roman" w:cs="Times New Roman"/>
          <w:szCs w:val="28"/>
          <w:lang w:eastAsia="ru-RU" w:bidi="ru-RU"/>
        </w:rPr>
        <w:t>повредить устройство или его двигатель.</w:t>
      </w:r>
    </w:p>
    <w:p w14:paraId="667BAB7D" w14:textId="4C11AACA" w:rsidR="00662A91" w:rsidRDefault="00662A91" w:rsidP="00662A91">
      <w:pPr>
        <w:pStyle w:val="a8"/>
        <w:widowControl w:val="0"/>
        <w:numPr>
          <w:ilvl w:val="0"/>
          <w:numId w:val="16"/>
        </w:numPr>
        <w:tabs>
          <w:tab w:val="left" w:pos="426"/>
        </w:tabs>
        <w:spacing w:after="0"/>
        <w:ind w:right="584"/>
        <w:rPr>
          <w:rFonts w:ascii="Times New Roman" w:eastAsia="Arial" w:hAnsi="Times New Roman" w:cs="Times New Roman"/>
          <w:szCs w:val="28"/>
          <w:lang w:eastAsia="ru-RU" w:bidi="ru-RU"/>
        </w:rPr>
      </w:pPr>
      <w:r w:rsidRPr="00662A91">
        <w:rPr>
          <w:rFonts w:ascii="Times New Roman" w:eastAsia="Arial" w:hAnsi="Times New Roman" w:cs="Times New Roman"/>
          <w:szCs w:val="28"/>
          <w:lang w:eastAsia="ru-RU" w:bidi="ru-RU"/>
        </w:rPr>
        <w:t xml:space="preserve">Не обрабатывайте очень влажную почву, так как влажная почва имеет тенденцию прилипать к рабочему </w:t>
      </w:r>
      <w:r w:rsidR="0012021E">
        <w:rPr>
          <w:rFonts w:ascii="Times New Roman" w:eastAsia="Arial" w:hAnsi="Times New Roman" w:cs="Times New Roman"/>
          <w:szCs w:val="28"/>
          <w:lang w:eastAsia="ru-RU" w:bidi="ru-RU"/>
        </w:rPr>
        <w:t>устройству</w:t>
      </w:r>
      <w:r w:rsidRPr="00662A91">
        <w:rPr>
          <w:rFonts w:ascii="Times New Roman" w:eastAsia="Arial" w:hAnsi="Times New Roman" w:cs="Times New Roman"/>
          <w:szCs w:val="28"/>
          <w:lang w:eastAsia="ru-RU" w:bidi="ru-RU"/>
        </w:rPr>
        <w:t>, препятствуя правильному</w:t>
      </w:r>
      <w:r>
        <w:rPr>
          <w:rFonts w:ascii="Times New Roman" w:eastAsia="Arial" w:hAnsi="Times New Roman" w:cs="Times New Roman"/>
          <w:szCs w:val="28"/>
          <w:lang w:eastAsia="ru-RU" w:bidi="ru-RU"/>
        </w:rPr>
        <w:t xml:space="preserve"> </w:t>
      </w:r>
      <w:r w:rsidRPr="00662A91">
        <w:rPr>
          <w:rFonts w:ascii="Times New Roman" w:eastAsia="Arial" w:hAnsi="Times New Roman" w:cs="Times New Roman"/>
          <w:szCs w:val="28"/>
          <w:lang w:eastAsia="ru-RU" w:bidi="ru-RU"/>
        </w:rPr>
        <w:t>вращению лезвия; это также может привести к тому, что вы поскользнетесь и упадете.</w:t>
      </w:r>
    </w:p>
    <w:p w14:paraId="10030FC3" w14:textId="50E34E25" w:rsidR="00662A91" w:rsidRPr="00662A91" w:rsidRDefault="00662A91" w:rsidP="00662A91">
      <w:pPr>
        <w:pStyle w:val="a8"/>
        <w:widowControl w:val="0"/>
        <w:numPr>
          <w:ilvl w:val="0"/>
          <w:numId w:val="16"/>
        </w:numPr>
        <w:tabs>
          <w:tab w:val="left" w:pos="426"/>
        </w:tabs>
        <w:spacing w:after="0"/>
        <w:ind w:right="584"/>
        <w:rPr>
          <w:rFonts w:ascii="Times New Roman" w:eastAsia="Arial" w:hAnsi="Times New Roman" w:cs="Times New Roman"/>
          <w:szCs w:val="28"/>
          <w:lang w:eastAsia="ru-RU" w:bidi="ru-RU"/>
        </w:rPr>
      </w:pPr>
      <w:r w:rsidRPr="00662A91">
        <w:rPr>
          <w:rFonts w:ascii="Times New Roman" w:eastAsia="Arial" w:hAnsi="Times New Roman" w:cs="Times New Roman"/>
          <w:szCs w:val="28"/>
          <w:lang w:eastAsia="ru-RU" w:bidi="ru-RU"/>
        </w:rPr>
        <w:t>Всегда крепко держите изделие. Для лучшего наведения слегка надавите на</w:t>
      </w:r>
      <w:r>
        <w:rPr>
          <w:rFonts w:ascii="Times New Roman" w:eastAsia="Arial" w:hAnsi="Times New Roman" w:cs="Times New Roman"/>
          <w:szCs w:val="28"/>
          <w:lang w:eastAsia="ru-RU" w:bidi="ru-RU"/>
        </w:rPr>
        <w:t xml:space="preserve"> </w:t>
      </w:r>
      <w:r w:rsidRPr="00662A91">
        <w:rPr>
          <w:rFonts w:ascii="Times New Roman" w:eastAsia="Arial" w:hAnsi="Times New Roman" w:cs="Times New Roman"/>
          <w:szCs w:val="28"/>
          <w:lang w:eastAsia="ru-RU" w:bidi="ru-RU"/>
        </w:rPr>
        <w:t>ручки.</w:t>
      </w:r>
    </w:p>
    <w:p w14:paraId="2F897B41" w14:textId="5CD1F65A" w:rsidR="00677AFE" w:rsidRPr="002D0F35" w:rsidRDefault="00C31C5F" w:rsidP="00677AFE">
      <w:pPr>
        <w:widowControl w:val="0"/>
        <w:autoSpaceDE w:val="0"/>
        <w:autoSpaceDN w:val="0"/>
        <w:spacing w:before="2" w:after="0" w:line="302" w:lineRule="auto"/>
        <w:ind w:left="284" w:right="584"/>
        <w:jc w:val="both"/>
        <w:rPr>
          <w:rFonts w:ascii="Times New Roman" w:eastAsia="Arial" w:hAnsi="Times New Roman" w:cs="Times New Roman"/>
          <w:sz w:val="28"/>
          <w:szCs w:val="28"/>
          <w:lang w:eastAsia="ru-RU" w:bidi="ru-RU"/>
        </w:rPr>
      </w:pPr>
      <w:r w:rsidRPr="002D0F35">
        <w:rPr>
          <w:rFonts w:ascii="Calibri" w:eastAsia="Calibri" w:hAnsi="Calibri" w:cs="Times New Roman"/>
          <w:noProof/>
          <w:sz w:val="18"/>
          <w:szCs w:val="18"/>
          <w:lang w:eastAsia="zh-CN"/>
        </w:rPr>
        <mc:AlternateContent>
          <mc:Choice Requires="wps">
            <w:drawing>
              <wp:anchor distT="0" distB="0" distL="114300" distR="114300" simplePos="0" relativeHeight="251673600" behindDoc="0" locked="0" layoutInCell="1" allowOverlap="1" wp14:anchorId="352AD6E0" wp14:editId="3901FD71">
                <wp:simplePos x="0" y="0"/>
                <wp:positionH relativeFrom="margin">
                  <wp:posOffset>-79375</wp:posOffset>
                </wp:positionH>
                <wp:positionV relativeFrom="paragraph">
                  <wp:posOffset>70485</wp:posOffset>
                </wp:positionV>
                <wp:extent cx="6705600" cy="1771650"/>
                <wp:effectExtent l="152400" t="114300" r="152400" b="114300"/>
                <wp:wrapNone/>
                <wp:docPr id="10" name="Надпись 10"/>
                <wp:cNvGraphicFramePr/>
                <a:graphic xmlns:a="http://schemas.openxmlformats.org/drawingml/2006/main">
                  <a:graphicData uri="http://schemas.microsoft.com/office/word/2010/wordprocessingShape">
                    <wps:wsp>
                      <wps:cNvSpPr txBox="1"/>
                      <wps:spPr>
                        <a:xfrm>
                          <a:off x="0" y="0"/>
                          <a:ext cx="6705600" cy="1771650"/>
                        </a:xfrm>
                        <a:prstGeom prst="rect">
                          <a:avLst/>
                        </a:prstGeom>
                        <a:solidFill>
                          <a:sysClr val="window" lastClr="FFFFFF"/>
                        </a:solidFill>
                        <a:ln w="28575">
                          <a:solidFill>
                            <a:srgbClr val="FF0000"/>
                          </a:solidFill>
                          <a:prstDash val="sysDash"/>
                        </a:ln>
                        <a:effectLst>
                          <a:outerShdw blurRad="63500" sx="102000" sy="102000" algn="ctr" rotWithShape="0">
                            <a:prstClr val="black">
                              <a:alpha val="40000"/>
                            </a:prstClr>
                          </a:outerShdw>
                          <a:softEdge rad="12700"/>
                        </a:effectLst>
                      </wps:spPr>
                      <wps:txbx>
                        <w:txbxContent>
                          <w:p w14:paraId="6E3BD2E7" w14:textId="77777777" w:rsidR="00677AFE" w:rsidRPr="001664E8" w:rsidRDefault="00677AFE" w:rsidP="00677AFE">
                            <w:pPr>
                              <w:rPr>
                                <w:rFonts w:ascii="Times New Roman" w:hAnsi="Times New Roman"/>
                                <w:b/>
                                <w:color w:val="C00000"/>
                                <w:szCs w:val="32"/>
                              </w:rPr>
                            </w:pPr>
                            <w:r w:rsidRPr="001664E8">
                              <w:rPr>
                                <w:rFonts w:ascii="Times New Roman" w:hAnsi="Times New Roman"/>
                                <w:b/>
                                <w:color w:val="C00000"/>
                                <w:szCs w:val="32"/>
                              </w:rPr>
                              <w:t>Внимание!</w:t>
                            </w:r>
                          </w:p>
                          <w:p w14:paraId="6EC30263" w14:textId="639494F0" w:rsidR="00677AFE" w:rsidRPr="00C31C5F" w:rsidRDefault="00662A91" w:rsidP="00662A91">
                            <w:pPr>
                              <w:ind w:left="360"/>
                              <w:rPr>
                                <w:rFonts w:ascii="Times New Roman" w:eastAsiaTheme="minorEastAsia" w:hAnsi="Times New Roman" w:cs="Times New Roman"/>
                                <w:sz w:val="28"/>
                                <w:szCs w:val="28"/>
                                <w:lang w:eastAsia="zh-CN"/>
                              </w:rPr>
                            </w:pPr>
                            <w:r w:rsidRPr="00C31C5F">
                              <w:rPr>
                                <w:rFonts w:ascii="Times New Roman" w:eastAsiaTheme="minorEastAsia" w:hAnsi="Times New Roman" w:cs="Times New Roman"/>
                                <w:sz w:val="28"/>
                                <w:szCs w:val="28"/>
                                <w:lang w:eastAsia="zh-CN"/>
                              </w:rPr>
                              <w:t>Не располагайте руки, ноги или любую другую часть тела или одежду рядом с вращающимися лопастями или любой другой движущейся частью. Лопасти начинают вращаться вперед, как только нажимается спусковой переключатель. Лопасти продолжают вращаться до тех пор, пока не будет отпущен спусковой переключатель. Несоблюдение требований по предотвращению контакта с вращающимися лопастями может привести к серьезным травмам.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AD6E0" id="Надпись 10" o:spid="_x0000_s1047" type="#_x0000_t202" style="position:absolute;left:0;text-align:left;margin-left:-6.25pt;margin-top:5.55pt;width:528pt;height:139.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" fillcolor="window" strokecolor="red" strokeweight="2.25pt">
                <v:stroke dashstyle="3 1"/>
                <v:shadow on="t" type="perspective" color="black" opacity="26214f" offset="0,0" matrix="66847f,,,66847f"/>
                <v:textbox>
                  <w:txbxContent>
                    <w:p w14:paraId="6E3BD2E7" w14:textId="77777777" w:rsidR="00677AFE" w:rsidRPr="001664E8" w:rsidRDefault="00677AFE" w:rsidP="00677AFE">
                      <w:pPr>
                        <w:rPr>
                          <w:rFonts w:ascii="Times New Roman" w:hAnsi="Times New Roman"/>
                          <w:b/>
                          <w:color w:val="C00000"/>
                          <w:szCs w:val="32"/>
                        </w:rPr>
                      </w:pPr>
                      <w:r w:rsidRPr="001664E8">
                        <w:rPr>
                          <w:rFonts w:ascii="Times New Roman" w:hAnsi="Times New Roman"/>
                          <w:b/>
                          <w:color w:val="C00000"/>
                          <w:szCs w:val="32"/>
                        </w:rPr>
                        <w:t>Внимание!</w:t>
                      </w:r>
                    </w:p>
                    <w:p w14:paraId="6EC30263" w14:textId="639494F0" w:rsidR="00677AFE" w:rsidRPr="00C31C5F" w:rsidRDefault="00662A91" w:rsidP="00662A91">
                      <w:pPr>
                        <w:ind w:left="360"/>
                        <w:rPr>
                          <w:rFonts w:ascii="Times New Roman" w:eastAsiaTheme="minorEastAsia" w:hAnsi="Times New Roman" w:cs="Times New Roman"/>
                          <w:sz w:val="28"/>
                          <w:szCs w:val="28"/>
                          <w:lang w:eastAsia="zh-CN"/>
                        </w:rPr>
                      </w:pPr>
                      <w:r w:rsidRPr="00C31C5F">
                        <w:rPr>
                          <w:rFonts w:ascii="Times New Roman" w:eastAsiaTheme="minorEastAsia" w:hAnsi="Times New Roman" w:cs="Times New Roman"/>
                          <w:sz w:val="28"/>
                          <w:szCs w:val="28"/>
                          <w:lang w:eastAsia="zh-CN"/>
                        </w:rPr>
                        <w:t>Не располагайте руки, ноги или любую другую часть тела или одежду рядом с вращающимися лопастями или любой другой движущейся частью. Лопасти начинают вращаться вперед, как только нажимается спусковой переключатель. Лопасти продолжают вращаться до тех пор, пока не будет отпущен спусковой переключатель. Несоблюдение требований по предотвращению контакта с вращающимися лопастями может привести к серьезным травмам.</w:t>
                      </w:r>
                    </w:p>
                  </w:txbxContent>
                </v:textbox>
                <w10:wrap anchorx="margin"/>
              </v:shape>
            </w:pict>
          </mc:Fallback>
        </mc:AlternateContent>
      </w:r>
    </w:p>
    <w:p w14:paraId="484A35E5" w14:textId="3D61E2F2" w:rsidR="00677AFE" w:rsidRPr="002D0F35" w:rsidRDefault="00677AFE" w:rsidP="00677AFE">
      <w:pPr>
        <w:widowControl w:val="0"/>
        <w:autoSpaceDE w:val="0"/>
        <w:autoSpaceDN w:val="0"/>
        <w:spacing w:before="2" w:after="0" w:line="302" w:lineRule="auto"/>
        <w:ind w:left="284" w:right="584"/>
        <w:jc w:val="both"/>
        <w:rPr>
          <w:rFonts w:ascii="Times New Roman" w:eastAsia="Arial" w:hAnsi="Times New Roman" w:cs="Times New Roman"/>
          <w:sz w:val="28"/>
          <w:szCs w:val="28"/>
          <w:lang w:eastAsia="ru-RU" w:bidi="ru-RU"/>
        </w:rPr>
      </w:pPr>
    </w:p>
    <w:p w14:paraId="62025E64" w14:textId="77777777" w:rsidR="00677AFE" w:rsidRPr="002D0F35" w:rsidRDefault="00677AFE" w:rsidP="00677AFE">
      <w:pPr>
        <w:widowControl w:val="0"/>
        <w:autoSpaceDE w:val="0"/>
        <w:autoSpaceDN w:val="0"/>
        <w:spacing w:before="2" w:after="0" w:line="302" w:lineRule="auto"/>
        <w:ind w:left="284" w:right="584"/>
        <w:jc w:val="both"/>
        <w:rPr>
          <w:rFonts w:ascii="Times New Roman" w:eastAsia="Arial" w:hAnsi="Times New Roman" w:cs="Times New Roman"/>
          <w:sz w:val="28"/>
          <w:szCs w:val="28"/>
          <w:lang w:eastAsia="ru-RU" w:bidi="ru-RU"/>
        </w:rPr>
      </w:pPr>
    </w:p>
    <w:p w14:paraId="0FEC181E" w14:textId="77777777" w:rsidR="00677AFE" w:rsidRPr="002D0F35" w:rsidRDefault="00677AFE" w:rsidP="00677AFE">
      <w:pPr>
        <w:widowControl w:val="0"/>
        <w:autoSpaceDE w:val="0"/>
        <w:autoSpaceDN w:val="0"/>
        <w:spacing w:before="2" w:after="0" w:line="302" w:lineRule="auto"/>
        <w:ind w:left="284" w:right="584"/>
        <w:jc w:val="both"/>
        <w:rPr>
          <w:rFonts w:ascii="Times New Roman" w:eastAsia="Arial" w:hAnsi="Times New Roman" w:cs="Times New Roman"/>
          <w:sz w:val="28"/>
          <w:szCs w:val="28"/>
          <w:lang w:eastAsia="ru-RU" w:bidi="ru-RU"/>
        </w:rPr>
      </w:pPr>
    </w:p>
    <w:p w14:paraId="6F65FF0D" w14:textId="78FEB74C" w:rsidR="00677AFE" w:rsidRDefault="00677AFE" w:rsidP="00677AFE">
      <w:pPr>
        <w:widowControl w:val="0"/>
        <w:autoSpaceDE w:val="0"/>
        <w:autoSpaceDN w:val="0"/>
        <w:spacing w:before="2" w:after="0" w:line="302" w:lineRule="auto"/>
        <w:ind w:left="284" w:right="584"/>
        <w:jc w:val="both"/>
        <w:rPr>
          <w:rFonts w:ascii="Times New Roman" w:eastAsia="Arial" w:hAnsi="Times New Roman" w:cs="Times New Roman"/>
          <w:sz w:val="28"/>
          <w:szCs w:val="28"/>
          <w:lang w:eastAsia="ru-RU" w:bidi="ru-RU"/>
        </w:rPr>
      </w:pPr>
    </w:p>
    <w:p w14:paraId="4A155292" w14:textId="77777777" w:rsidR="00C31C5F" w:rsidRPr="002D0F35" w:rsidRDefault="00C31C5F" w:rsidP="00677AFE">
      <w:pPr>
        <w:widowControl w:val="0"/>
        <w:autoSpaceDE w:val="0"/>
        <w:autoSpaceDN w:val="0"/>
        <w:spacing w:before="2" w:after="0" w:line="302" w:lineRule="auto"/>
        <w:ind w:left="284" w:right="584"/>
        <w:jc w:val="both"/>
        <w:rPr>
          <w:rFonts w:ascii="Times New Roman" w:eastAsia="Arial" w:hAnsi="Times New Roman" w:cs="Times New Roman"/>
          <w:sz w:val="28"/>
          <w:szCs w:val="28"/>
          <w:lang w:eastAsia="ru-RU" w:bidi="ru-RU"/>
        </w:rPr>
      </w:pPr>
    </w:p>
    <w:p w14:paraId="7E52FBDE" w14:textId="393E5468" w:rsidR="00677AFE" w:rsidRDefault="00677AFE" w:rsidP="00C31C5F">
      <w:pPr>
        <w:widowControl w:val="0"/>
        <w:autoSpaceDE w:val="0"/>
        <w:autoSpaceDN w:val="0"/>
        <w:spacing w:before="10" w:after="0" w:line="240" w:lineRule="auto"/>
        <w:ind w:right="584"/>
        <w:jc w:val="both"/>
        <w:rPr>
          <w:rFonts w:ascii="Arial" w:eastAsia="Arial" w:hAnsi="Arial" w:cs="Arial"/>
          <w:i/>
          <w:sz w:val="18"/>
          <w:szCs w:val="18"/>
          <w:lang w:eastAsia="ru-RU" w:bidi="ru-RU"/>
        </w:rPr>
      </w:pPr>
    </w:p>
    <w:p w14:paraId="542E1D99" w14:textId="77777777" w:rsidR="00C31C5F" w:rsidRDefault="00C31C5F" w:rsidP="00C31C5F">
      <w:pPr>
        <w:widowControl w:val="0"/>
        <w:autoSpaceDE w:val="0"/>
        <w:autoSpaceDN w:val="0"/>
        <w:spacing w:before="10" w:after="0" w:line="240" w:lineRule="auto"/>
        <w:ind w:right="584"/>
        <w:jc w:val="both"/>
        <w:rPr>
          <w:rFonts w:ascii="Arial" w:eastAsia="Arial" w:hAnsi="Arial" w:cs="Arial"/>
          <w:i/>
          <w:sz w:val="18"/>
          <w:szCs w:val="18"/>
          <w:lang w:eastAsia="ru-RU" w:bidi="ru-RU"/>
        </w:rPr>
      </w:pPr>
    </w:p>
    <w:p w14:paraId="0DE229CC" w14:textId="77777777" w:rsidR="00C31C5F" w:rsidRDefault="00C31C5F" w:rsidP="00C31C5F">
      <w:pPr>
        <w:widowControl w:val="0"/>
        <w:autoSpaceDE w:val="0"/>
        <w:autoSpaceDN w:val="0"/>
        <w:spacing w:before="10" w:after="0" w:line="240" w:lineRule="auto"/>
        <w:ind w:right="584"/>
        <w:jc w:val="both"/>
        <w:rPr>
          <w:rFonts w:ascii="Arial" w:eastAsia="Arial" w:hAnsi="Arial" w:cs="Arial"/>
          <w:i/>
          <w:sz w:val="18"/>
          <w:szCs w:val="18"/>
          <w:lang w:eastAsia="ru-RU" w:bidi="ru-RU"/>
        </w:rPr>
      </w:pPr>
    </w:p>
    <w:p w14:paraId="2738F0ED" w14:textId="43583278" w:rsidR="00662A91" w:rsidRDefault="00DA37FC" w:rsidP="00DA37FC">
      <w:pPr>
        <w:pStyle w:val="a8"/>
        <w:widowControl w:val="0"/>
        <w:numPr>
          <w:ilvl w:val="0"/>
          <w:numId w:val="16"/>
        </w:numPr>
        <w:tabs>
          <w:tab w:val="left" w:pos="426"/>
        </w:tabs>
        <w:spacing w:after="0"/>
        <w:ind w:right="584"/>
        <w:rPr>
          <w:rFonts w:ascii="Times New Roman" w:eastAsia="Arial" w:hAnsi="Times New Roman" w:cs="Times New Roman"/>
          <w:szCs w:val="28"/>
          <w:lang w:eastAsia="ru-RU" w:bidi="ru-RU"/>
        </w:rPr>
      </w:pPr>
      <w:r w:rsidRPr="00DA37FC">
        <w:rPr>
          <w:rFonts w:ascii="Times New Roman" w:eastAsia="Arial" w:hAnsi="Times New Roman" w:cs="Times New Roman"/>
          <w:szCs w:val="28"/>
          <w:lang w:eastAsia="ru-RU" w:bidi="ru-RU"/>
        </w:rPr>
        <w:t>Не пытайтесь обрабатывать почву слишком глубоко или загонять</w:t>
      </w:r>
      <w:r>
        <w:rPr>
          <w:rFonts w:ascii="Times New Roman" w:eastAsia="Arial" w:hAnsi="Times New Roman" w:cs="Times New Roman"/>
          <w:szCs w:val="28"/>
          <w:lang w:eastAsia="ru-RU" w:bidi="ru-RU"/>
        </w:rPr>
        <w:t xml:space="preserve"> </w:t>
      </w:r>
      <w:r w:rsidRPr="00DA37FC">
        <w:rPr>
          <w:rFonts w:ascii="Times New Roman" w:eastAsia="Arial" w:hAnsi="Times New Roman" w:cs="Times New Roman"/>
          <w:szCs w:val="28"/>
          <w:lang w:eastAsia="ru-RU" w:bidi="ru-RU"/>
        </w:rPr>
        <w:t>продукт в очень твердую</w:t>
      </w:r>
      <w:r>
        <w:rPr>
          <w:rFonts w:ascii="Times New Roman" w:eastAsia="Arial" w:hAnsi="Times New Roman" w:cs="Times New Roman"/>
          <w:szCs w:val="28"/>
          <w:lang w:eastAsia="ru-RU" w:bidi="ru-RU"/>
        </w:rPr>
        <w:t xml:space="preserve"> </w:t>
      </w:r>
      <w:r w:rsidRPr="00DA37FC">
        <w:rPr>
          <w:rFonts w:ascii="Times New Roman" w:eastAsia="Arial" w:hAnsi="Times New Roman" w:cs="Times New Roman"/>
          <w:szCs w:val="28"/>
          <w:lang w:eastAsia="ru-RU" w:bidi="ru-RU"/>
        </w:rPr>
        <w:t>или устойчивую почву.</w:t>
      </w:r>
    </w:p>
    <w:p w14:paraId="2994EBA7" w14:textId="5B6B42EF" w:rsidR="00DA37FC" w:rsidRDefault="00DA37FC" w:rsidP="00DA37FC">
      <w:pPr>
        <w:pStyle w:val="a8"/>
        <w:widowControl w:val="0"/>
        <w:numPr>
          <w:ilvl w:val="0"/>
          <w:numId w:val="16"/>
        </w:numPr>
        <w:tabs>
          <w:tab w:val="left" w:pos="426"/>
        </w:tabs>
        <w:spacing w:after="0"/>
        <w:ind w:right="584"/>
        <w:rPr>
          <w:rFonts w:ascii="Times New Roman" w:eastAsia="Arial" w:hAnsi="Times New Roman" w:cs="Times New Roman"/>
          <w:szCs w:val="28"/>
          <w:lang w:eastAsia="ru-RU" w:bidi="ru-RU"/>
        </w:rPr>
      </w:pPr>
      <w:r w:rsidRPr="00DA37FC">
        <w:rPr>
          <w:rFonts w:ascii="Times New Roman" w:eastAsia="Arial" w:hAnsi="Times New Roman" w:cs="Times New Roman"/>
          <w:szCs w:val="28"/>
          <w:lang w:eastAsia="ru-RU" w:bidi="ru-RU"/>
        </w:rPr>
        <w:t>Перемещайте продукт по почве в</w:t>
      </w:r>
      <w:r>
        <w:rPr>
          <w:rFonts w:ascii="Times New Roman" w:eastAsia="Arial" w:hAnsi="Times New Roman" w:cs="Times New Roman"/>
          <w:szCs w:val="28"/>
          <w:lang w:eastAsia="ru-RU" w:bidi="ru-RU"/>
        </w:rPr>
        <w:t xml:space="preserve"> </w:t>
      </w:r>
      <w:r w:rsidRPr="00DA37FC">
        <w:rPr>
          <w:rFonts w:ascii="Times New Roman" w:eastAsia="Arial" w:hAnsi="Times New Roman" w:cs="Times New Roman"/>
          <w:szCs w:val="28"/>
          <w:lang w:eastAsia="ru-RU" w:bidi="ru-RU"/>
        </w:rPr>
        <w:t>обычном темпе и по максимально прямой линии</w:t>
      </w:r>
      <w:r>
        <w:rPr>
          <w:rFonts w:ascii="Times New Roman" w:eastAsia="Arial" w:hAnsi="Times New Roman" w:cs="Times New Roman"/>
          <w:szCs w:val="28"/>
          <w:lang w:eastAsia="ru-RU" w:bidi="ru-RU"/>
        </w:rPr>
        <w:t>.</w:t>
      </w:r>
    </w:p>
    <w:p w14:paraId="0A2253A7" w14:textId="571F7CFA" w:rsidR="00662A91" w:rsidRDefault="00DA37FC" w:rsidP="00DA37FC">
      <w:pPr>
        <w:pStyle w:val="a8"/>
        <w:widowControl w:val="0"/>
        <w:numPr>
          <w:ilvl w:val="0"/>
          <w:numId w:val="16"/>
        </w:numPr>
        <w:tabs>
          <w:tab w:val="left" w:pos="426"/>
        </w:tabs>
        <w:spacing w:after="0"/>
        <w:ind w:right="584"/>
        <w:rPr>
          <w:rFonts w:ascii="Times New Roman" w:eastAsia="Arial" w:hAnsi="Times New Roman" w:cs="Times New Roman"/>
          <w:szCs w:val="28"/>
          <w:lang w:eastAsia="ru-RU" w:bidi="ru-RU"/>
        </w:rPr>
      </w:pPr>
      <w:r w:rsidRPr="00DA37FC">
        <w:rPr>
          <w:rFonts w:ascii="Times New Roman" w:eastAsia="Arial" w:hAnsi="Times New Roman" w:cs="Times New Roman"/>
          <w:szCs w:val="28"/>
          <w:lang w:eastAsia="ru-RU" w:bidi="ru-RU"/>
        </w:rPr>
        <w:t>Обрабатывайте почву рядами, слегка перекрывающими друг друга. Для</w:t>
      </w:r>
      <w:r>
        <w:rPr>
          <w:rFonts w:ascii="Times New Roman" w:eastAsia="Arial" w:hAnsi="Times New Roman" w:cs="Times New Roman"/>
          <w:szCs w:val="28"/>
          <w:lang w:eastAsia="ru-RU" w:bidi="ru-RU"/>
        </w:rPr>
        <w:t xml:space="preserve"> </w:t>
      </w:r>
      <w:r w:rsidRPr="00DA37FC">
        <w:rPr>
          <w:rFonts w:ascii="Times New Roman" w:eastAsia="Arial" w:hAnsi="Times New Roman" w:cs="Times New Roman"/>
          <w:szCs w:val="28"/>
          <w:lang w:eastAsia="ru-RU" w:bidi="ru-RU"/>
        </w:rPr>
        <w:t xml:space="preserve">наиболее эффективной обработки почвы следуйте схеме, указанной на рис. </w:t>
      </w:r>
      <w:r w:rsidR="00C31C5F">
        <w:rPr>
          <w:rFonts w:ascii="Times New Roman" w:eastAsia="Arial" w:hAnsi="Times New Roman" w:cs="Times New Roman"/>
          <w:szCs w:val="28"/>
          <w:lang w:eastAsia="ru-RU" w:bidi="ru-RU"/>
        </w:rPr>
        <w:t>2</w:t>
      </w:r>
      <w:r w:rsidRPr="00DA37FC">
        <w:rPr>
          <w:rFonts w:ascii="Times New Roman" w:eastAsia="Arial" w:hAnsi="Times New Roman" w:cs="Times New Roman"/>
          <w:szCs w:val="28"/>
          <w:lang w:eastAsia="ru-RU" w:bidi="ru-RU"/>
        </w:rPr>
        <w:t xml:space="preserve">. </w:t>
      </w:r>
      <w:r w:rsidRPr="00DA37FC">
        <w:rPr>
          <w:rFonts w:ascii="Times New Roman" w:eastAsia="Arial" w:hAnsi="Times New Roman" w:cs="Times New Roman"/>
          <w:szCs w:val="28"/>
          <w:lang w:eastAsia="ru-RU" w:bidi="ru-RU"/>
        </w:rPr>
        <w:lastRenderedPageBreak/>
        <w:t>Начните с перемещения</w:t>
      </w:r>
      <w:r>
        <w:rPr>
          <w:rFonts w:ascii="Times New Roman" w:eastAsia="Arial" w:hAnsi="Times New Roman" w:cs="Times New Roman"/>
          <w:szCs w:val="28"/>
          <w:lang w:eastAsia="ru-RU" w:bidi="ru-RU"/>
        </w:rPr>
        <w:t xml:space="preserve"> </w:t>
      </w:r>
      <w:r w:rsidRPr="00DA37FC">
        <w:rPr>
          <w:rFonts w:ascii="Times New Roman" w:eastAsia="Arial" w:hAnsi="Times New Roman" w:cs="Times New Roman"/>
          <w:szCs w:val="28"/>
          <w:lang w:eastAsia="ru-RU" w:bidi="ru-RU"/>
        </w:rPr>
        <w:t>культиватора вверх и вниз по</w:t>
      </w:r>
      <w:r>
        <w:rPr>
          <w:rFonts w:ascii="Times New Roman" w:eastAsia="Arial" w:hAnsi="Times New Roman" w:cs="Times New Roman"/>
          <w:szCs w:val="28"/>
          <w:lang w:eastAsia="ru-RU" w:bidi="ru-RU"/>
        </w:rPr>
        <w:t xml:space="preserve"> </w:t>
      </w:r>
      <w:r w:rsidRPr="00DA37FC">
        <w:rPr>
          <w:rFonts w:ascii="Times New Roman" w:eastAsia="Arial" w:hAnsi="Times New Roman" w:cs="Times New Roman"/>
          <w:szCs w:val="28"/>
          <w:lang w:eastAsia="ru-RU" w:bidi="ru-RU"/>
        </w:rPr>
        <w:t>вертикальным линиям, затем работайте горизонтально</w:t>
      </w:r>
      <w:r>
        <w:rPr>
          <w:rFonts w:ascii="Times New Roman" w:eastAsia="Arial" w:hAnsi="Times New Roman" w:cs="Times New Roman"/>
          <w:szCs w:val="28"/>
          <w:lang w:eastAsia="ru-RU" w:bidi="ru-RU"/>
        </w:rPr>
        <w:t xml:space="preserve"> </w:t>
      </w:r>
      <w:r w:rsidRPr="00DA37FC">
        <w:rPr>
          <w:rFonts w:ascii="Times New Roman" w:eastAsia="Arial" w:hAnsi="Times New Roman" w:cs="Times New Roman"/>
          <w:szCs w:val="28"/>
          <w:lang w:eastAsia="ru-RU" w:bidi="ru-RU"/>
        </w:rPr>
        <w:t>слева направо. Это позволит сохранить</w:t>
      </w:r>
      <w:r>
        <w:rPr>
          <w:rFonts w:ascii="Times New Roman" w:eastAsia="Arial" w:hAnsi="Times New Roman" w:cs="Times New Roman"/>
          <w:szCs w:val="28"/>
          <w:lang w:eastAsia="ru-RU" w:bidi="ru-RU"/>
        </w:rPr>
        <w:t xml:space="preserve"> </w:t>
      </w:r>
      <w:r w:rsidRPr="00DA37FC">
        <w:rPr>
          <w:rFonts w:ascii="Times New Roman" w:eastAsia="Arial" w:hAnsi="Times New Roman" w:cs="Times New Roman"/>
          <w:szCs w:val="28"/>
          <w:lang w:eastAsia="ru-RU" w:bidi="ru-RU"/>
        </w:rPr>
        <w:t>ровные ряды и следит</w:t>
      </w:r>
      <w:r>
        <w:rPr>
          <w:rFonts w:ascii="Times New Roman" w:eastAsia="Arial" w:hAnsi="Times New Roman" w:cs="Times New Roman"/>
          <w:szCs w:val="28"/>
          <w:lang w:eastAsia="ru-RU" w:bidi="ru-RU"/>
        </w:rPr>
        <w:t>ь</w:t>
      </w:r>
      <w:r w:rsidRPr="00DA37FC">
        <w:rPr>
          <w:rFonts w:ascii="Times New Roman" w:eastAsia="Arial" w:hAnsi="Times New Roman" w:cs="Times New Roman"/>
          <w:szCs w:val="28"/>
          <w:lang w:eastAsia="ru-RU" w:bidi="ru-RU"/>
        </w:rPr>
        <w:t xml:space="preserve"> за тем, чтобы вся</w:t>
      </w:r>
      <w:r>
        <w:rPr>
          <w:rFonts w:ascii="Times New Roman" w:eastAsia="Arial" w:hAnsi="Times New Roman" w:cs="Times New Roman"/>
          <w:szCs w:val="28"/>
          <w:lang w:eastAsia="ru-RU" w:bidi="ru-RU"/>
        </w:rPr>
        <w:t xml:space="preserve"> </w:t>
      </w:r>
      <w:r w:rsidRPr="00DA37FC">
        <w:rPr>
          <w:rFonts w:ascii="Times New Roman" w:eastAsia="Arial" w:hAnsi="Times New Roman" w:cs="Times New Roman"/>
          <w:szCs w:val="28"/>
          <w:lang w:eastAsia="ru-RU" w:bidi="ru-RU"/>
        </w:rPr>
        <w:t xml:space="preserve">земля была </w:t>
      </w:r>
      <w:r>
        <w:rPr>
          <w:rFonts w:ascii="Times New Roman" w:eastAsia="Arial" w:hAnsi="Times New Roman" w:cs="Times New Roman"/>
          <w:szCs w:val="28"/>
          <w:lang w:eastAsia="ru-RU" w:bidi="ru-RU"/>
        </w:rPr>
        <w:t>обработана.</w:t>
      </w:r>
    </w:p>
    <w:p w14:paraId="00E84610" w14:textId="5C083012" w:rsidR="00DA37FC" w:rsidRPr="00DA37FC" w:rsidRDefault="00DA37FC" w:rsidP="00DA37FC">
      <w:pPr>
        <w:pStyle w:val="a8"/>
        <w:widowControl w:val="0"/>
        <w:tabs>
          <w:tab w:val="left" w:pos="426"/>
        </w:tabs>
        <w:spacing w:after="0"/>
        <w:ind w:right="584"/>
        <w:jc w:val="center"/>
        <w:rPr>
          <w:rFonts w:ascii="Times New Roman" w:eastAsia="Arial" w:hAnsi="Times New Roman" w:cs="Times New Roman"/>
          <w:szCs w:val="28"/>
          <w:lang w:eastAsia="ru-RU" w:bidi="ru-RU"/>
        </w:rPr>
      </w:pPr>
      <w:r w:rsidRPr="00896147">
        <w:rPr>
          <w:rFonts w:ascii="Arial" w:eastAsia="Arial" w:hAnsi="Arial" w:cs="Arial"/>
          <w:noProof/>
          <w:sz w:val="19"/>
          <w:szCs w:val="18"/>
        </w:rPr>
        <mc:AlternateContent>
          <mc:Choice Requires="wps">
            <w:drawing>
              <wp:anchor distT="45720" distB="45720" distL="114300" distR="114300" simplePos="0" relativeHeight="251697152" behindDoc="0" locked="0" layoutInCell="1" allowOverlap="1" wp14:anchorId="68F1FD9D" wp14:editId="02A23C8A">
                <wp:simplePos x="0" y="0"/>
                <wp:positionH relativeFrom="margin">
                  <wp:posOffset>3263900</wp:posOffset>
                </wp:positionH>
                <wp:positionV relativeFrom="paragraph">
                  <wp:posOffset>2034540</wp:posOffset>
                </wp:positionV>
                <wp:extent cx="485775" cy="238125"/>
                <wp:effectExtent l="0" t="0" r="9525" b="9525"/>
                <wp:wrapNone/>
                <wp:docPr id="3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38125"/>
                        </a:xfrm>
                        <a:prstGeom prst="rect">
                          <a:avLst/>
                        </a:prstGeom>
                        <a:solidFill>
                          <a:srgbClr val="FFFFFF"/>
                        </a:solidFill>
                        <a:ln w="9525">
                          <a:noFill/>
                          <a:miter lim="800000"/>
                          <a:headEnd/>
                          <a:tailEnd/>
                        </a:ln>
                      </wps:spPr>
                      <wps:txbx>
                        <w:txbxContent>
                          <w:p w14:paraId="1CB3359A" w14:textId="2914BB7F" w:rsidR="00DA37FC" w:rsidRPr="00A76BF5" w:rsidRDefault="00DA37FC" w:rsidP="00DA37FC">
                            <w:pPr>
                              <w:rPr>
                                <w:sz w:val="18"/>
                                <w:szCs w:val="18"/>
                              </w:rPr>
                            </w:pPr>
                            <w:r w:rsidRPr="00A76BF5">
                              <w:rPr>
                                <w:sz w:val="18"/>
                                <w:szCs w:val="18"/>
                              </w:rPr>
                              <w:t>Рис</w:t>
                            </w:r>
                            <w:r>
                              <w:rPr>
                                <w:sz w:val="18"/>
                                <w:szCs w:val="18"/>
                              </w:rPr>
                              <w:t>.</w:t>
                            </w:r>
                            <w:r w:rsidR="00C31C5F">
                              <w:rPr>
                                <w:sz w:val="18"/>
                                <w:szCs w:val="18"/>
                              </w:rPr>
                              <w:t xml:space="preserve"> 2</w:t>
                            </w:r>
                          </w:p>
                          <w:p w14:paraId="221C0B58" w14:textId="77777777" w:rsidR="00DA37FC" w:rsidRDefault="00DA37FC" w:rsidP="00DA37F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F1FD9D" id="_x0000_s1048" type="#_x0000_t202" style="position:absolute;left:0;text-align:left;margin-left:257pt;margin-top:160.2pt;width:38.25pt;height:18.7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" stroked="f">
                <v:textbox>
                  <w:txbxContent>
                    <w:p w14:paraId="1CB3359A" w14:textId="2914BB7F" w:rsidR="00DA37FC" w:rsidRPr="00A76BF5" w:rsidRDefault="00DA37FC" w:rsidP="00DA37FC">
                      <w:pPr>
                        <w:rPr>
                          <w:sz w:val="18"/>
                          <w:szCs w:val="18"/>
                        </w:rPr>
                      </w:pPr>
                      <w:r w:rsidRPr="00A76BF5">
                        <w:rPr>
                          <w:sz w:val="18"/>
                          <w:szCs w:val="18"/>
                        </w:rPr>
                        <w:t>Рис</w:t>
                      </w:r>
                      <w:r>
                        <w:rPr>
                          <w:sz w:val="18"/>
                          <w:szCs w:val="18"/>
                        </w:rPr>
                        <w:t>.</w:t>
                      </w:r>
                      <w:r w:rsidR="00C31C5F">
                        <w:rPr>
                          <w:sz w:val="18"/>
                          <w:szCs w:val="18"/>
                        </w:rPr>
                        <w:t xml:space="preserve"> 2</w:t>
                      </w:r>
                    </w:p>
                    <w:p w14:paraId="221C0B58" w14:textId="77777777" w:rsidR="00DA37FC" w:rsidRDefault="00DA37FC" w:rsidP="00DA37FC"/>
                  </w:txbxContent>
                </v:textbox>
                <w10:wrap anchorx="margin"/>
              </v:shape>
            </w:pict>
          </mc:Fallback>
        </mc:AlternateContent>
      </w:r>
      <w:r w:rsidRPr="00DA37FC">
        <w:rPr>
          <w:rFonts w:ascii="Times New Roman" w:eastAsia="Arial" w:hAnsi="Times New Roman" w:cs="Times New Roman"/>
          <w:noProof/>
          <w:szCs w:val="28"/>
        </w:rPr>
        <w:drawing>
          <wp:inline distT="0" distB="0" distL="0" distR="0" wp14:anchorId="1144926B" wp14:editId="0EB1D1F7">
            <wp:extent cx="3057952" cy="2381582"/>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57952" cy="2381582"/>
                    </a:xfrm>
                    <a:prstGeom prst="rect">
                      <a:avLst/>
                    </a:prstGeom>
                  </pic:spPr>
                </pic:pic>
              </a:graphicData>
            </a:graphic>
          </wp:inline>
        </w:drawing>
      </w:r>
    </w:p>
    <w:p w14:paraId="75D7DBC4" w14:textId="6E0A5816" w:rsidR="00DA37FC" w:rsidRDefault="00DA37FC" w:rsidP="00DA37FC">
      <w:pPr>
        <w:pStyle w:val="a8"/>
        <w:widowControl w:val="0"/>
        <w:numPr>
          <w:ilvl w:val="0"/>
          <w:numId w:val="16"/>
        </w:numPr>
        <w:tabs>
          <w:tab w:val="left" w:pos="426"/>
        </w:tabs>
        <w:spacing w:after="0"/>
        <w:ind w:right="584"/>
        <w:rPr>
          <w:rFonts w:ascii="Times New Roman" w:eastAsia="Arial" w:hAnsi="Times New Roman" w:cs="Times New Roman"/>
          <w:szCs w:val="28"/>
          <w:lang w:eastAsia="ru-RU" w:bidi="ru-RU"/>
        </w:rPr>
      </w:pPr>
      <w:r w:rsidRPr="00DA37FC">
        <w:rPr>
          <w:rFonts w:ascii="Times New Roman" w:eastAsia="Arial" w:hAnsi="Times New Roman" w:cs="Times New Roman"/>
          <w:szCs w:val="28"/>
          <w:lang w:eastAsia="ru-RU" w:bidi="ru-RU"/>
        </w:rPr>
        <w:t>Будьте особенно внимательны при смене</w:t>
      </w:r>
      <w:r>
        <w:rPr>
          <w:rFonts w:ascii="Times New Roman" w:eastAsia="Arial" w:hAnsi="Times New Roman" w:cs="Times New Roman"/>
          <w:szCs w:val="28"/>
          <w:lang w:eastAsia="ru-RU" w:bidi="ru-RU"/>
        </w:rPr>
        <w:t xml:space="preserve"> </w:t>
      </w:r>
      <w:r w:rsidRPr="00DA37FC">
        <w:rPr>
          <w:rFonts w:ascii="Times New Roman" w:eastAsia="Arial" w:hAnsi="Times New Roman" w:cs="Times New Roman"/>
          <w:szCs w:val="28"/>
          <w:lang w:eastAsia="ru-RU" w:bidi="ru-RU"/>
        </w:rPr>
        <w:t>направления движения. Слегка надавите на рукоятку, чтобы поднять лезвия и облегчить поворот.</w:t>
      </w:r>
      <w:r>
        <w:rPr>
          <w:rFonts w:ascii="Times New Roman" w:eastAsia="Arial" w:hAnsi="Times New Roman" w:cs="Times New Roman"/>
          <w:szCs w:val="28"/>
          <w:lang w:eastAsia="ru-RU" w:bidi="ru-RU"/>
        </w:rPr>
        <w:t xml:space="preserve"> </w:t>
      </w:r>
      <w:r w:rsidRPr="00DA37FC">
        <w:rPr>
          <w:rFonts w:ascii="Times New Roman" w:eastAsia="Arial" w:hAnsi="Times New Roman" w:cs="Times New Roman"/>
          <w:szCs w:val="28"/>
          <w:lang w:eastAsia="ru-RU" w:bidi="ru-RU"/>
        </w:rPr>
        <w:t>Постепенно ослабьте давление на</w:t>
      </w:r>
      <w:r>
        <w:rPr>
          <w:rFonts w:ascii="Times New Roman" w:eastAsia="Arial" w:hAnsi="Times New Roman" w:cs="Times New Roman"/>
          <w:szCs w:val="28"/>
          <w:lang w:eastAsia="ru-RU" w:bidi="ru-RU"/>
        </w:rPr>
        <w:t xml:space="preserve"> </w:t>
      </w:r>
      <w:r w:rsidRPr="00DA37FC">
        <w:rPr>
          <w:rFonts w:ascii="Times New Roman" w:eastAsia="Arial" w:hAnsi="Times New Roman" w:cs="Times New Roman"/>
          <w:szCs w:val="28"/>
          <w:lang w:eastAsia="ru-RU" w:bidi="ru-RU"/>
        </w:rPr>
        <w:t>рукоятку и опустите лезвия обратно на земл</w:t>
      </w:r>
      <w:r>
        <w:rPr>
          <w:rFonts w:ascii="Times New Roman" w:eastAsia="Arial" w:hAnsi="Times New Roman" w:cs="Times New Roman"/>
          <w:szCs w:val="28"/>
          <w:lang w:eastAsia="ru-RU" w:bidi="ru-RU"/>
        </w:rPr>
        <w:t>ю.</w:t>
      </w:r>
    </w:p>
    <w:p w14:paraId="1FC071E9" w14:textId="78A183D5" w:rsidR="00DA37FC" w:rsidRDefault="00BB45F5" w:rsidP="00DA37FC">
      <w:pPr>
        <w:pStyle w:val="a8"/>
        <w:widowControl w:val="0"/>
        <w:tabs>
          <w:tab w:val="left" w:pos="426"/>
        </w:tabs>
        <w:spacing w:after="0"/>
        <w:ind w:right="584"/>
        <w:rPr>
          <w:rFonts w:ascii="Times New Roman" w:eastAsia="Arial" w:hAnsi="Times New Roman" w:cs="Times New Roman"/>
          <w:szCs w:val="28"/>
          <w:lang w:eastAsia="ru-RU" w:bidi="ru-RU"/>
        </w:rPr>
      </w:pPr>
      <w:r w:rsidRPr="002D0F35">
        <w:rPr>
          <w:rFonts w:ascii="Calibri" w:eastAsia="Calibri" w:hAnsi="Calibri" w:cs="Times New Roman"/>
          <w:noProof/>
          <w:sz w:val="18"/>
          <w:szCs w:val="18"/>
        </w:rPr>
        <mc:AlternateContent>
          <mc:Choice Requires="wps">
            <w:drawing>
              <wp:anchor distT="0" distB="0" distL="114300" distR="114300" simplePos="0" relativeHeight="251699200" behindDoc="0" locked="0" layoutInCell="1" allowOverlap="1" wp14:anchorId="68127963" wp14:editId="7A3AA57C">
                <wp:simplePos x="0" y="0"/>
                <wp:positionH relativeFrom="page">
                  <wp:posOffset>428625</wp:posOffset>
                </wp:positionH>
                <wp:positionV relativeFrom="paragraph">
                  <wp:posOffset>110490</wp:posOffset>
                </wp:positionV>
                <wp:extent cx="6705600" cy="1362075"/>
                <wp:effectExtent l="152400" t="114300" r="152400" b="123825"/>
                <wp:wrapNone/>
                <wp:docPr id="42" name="Надпись 42"/>
                <wp:cNvGraphicFramePr/>
                <a:graphic xmlns:a="http://schemas.openxmlformats.org/drawingml/2006/main">
                  <a:graphicData uri="http://schemas.microsoft.com/office/word/2010/wordprocessingShape">
                    <wps:wsp>
                      <wps:cNvSpPr txBox="1"/>
                      <wps:spPr>
                        <a:xfrm>
                          <a:off x="0" y="0"/>
                          <a:ext cx="6705600" cy="1362075"/>
                        </a:xfrm>
                        <a:prstGeom prst="rect">
                          <a:avLst/>
                        </a:prstGeom>
                        <a:solidFill>
                          <a:sysClr val="window" lastClr="FFFFFF"/>
                        </a:solidFill>
                        <a:ln w="28575">
                          <a:solidFill>
                            <a:srgbClr val="FF0000"/>
                          </a:solidFill>
                          <a:prstDash val="sysDash"/>
                        </a:ln>
                        <a:effectLst>
                          <a:outerShdw blurRad="63500" sx="102000" sy="102000" algn="ctr" rotWithShape="0">
                            <a:prstClr val="black">
                              <a:alpha val="40000"/>
                            </a:prstClr>
                          </a:outerShdw>
                          <a:softEdge rad="12700"/>
                        </a:effectLst>
                      </wps:spPr>
                      <wps:txbx>
                        <w:txbxContent>
                          <w:p w14:paraId="586F86BB" w14:textId="77777777" w:rsidR="00DA37FC" w:rsidRPr="001664E8" w:rsidRDefault="00DA37FC" w:rsidP="00DA37FC">
                            <w:pPr>
                              <w:rPr>
                                <w:rFonts w:ascii="Times New Roman" w:hAnsi="Times New Roman"/>
                                <w:b/>
                                <w:color w:val="C00000"/>
                                <w:szCs w:val="32"/>
                              </w:rPr>
                            </w:pPr>
                            <w:r w:rsidRPr="001664E8">
                              <w:rPr>
                                <w:rFonts w:ascii="Times New Roman" w:hAnsi="Times New Roman"/>
                                <w:b/>
                                <w:color w:val="C00000"/>
                                <w:szCs w:val="32"/>
                              </w:rPr>
                              <w:t>Внимание!</w:t>
                            </w:r>
                          </w:p>
                          <w:p w14:paraId="49909112" w14:textId="3DA231E5" w:rsidR="00DA37FC" w:rsidRPr="00662A91" w:rsidRDefault="00DA37FC" w:rsidP="00DA37FC">
                            <w:pPr>
                              <w:ind w:left="360"/>
                              <w:rPr>
                                <w:rFonts w:ascii="Times New Roman" w:eastAsiaTheme="minorEastAsia" w:hAnsi="Times New Roman" w:cs="Times New Roman"/>
                                <w:sz w:val="28"/>
                                <w:szCs w:val="28"/>
                                <w:lang w:eastAsia="zh-CN"/>
                              </w:rPr>
                            </w:pPr>
                            <w:r w:rsidRPr="00DA37FC">
                              <w:rPr>
                                <w:rFonts w:ascii="Times New Roman" w:eastAsiaTheme="minorEastAsia" w:hAnsi="Times New Roman" w:cs="Times New Roman"/>
                                <w:sz w:val="28"/>
                                <w:szCs w:val="28"/>
                                <w:lang w:eastAsia="zh-CN"/>
                              </w:rPr>
                              <w:t>Остановите двигатель, если изделие наткнется на посторонний предмет. Выключите устройство, извлеките</w:t>
                            </w:r>
                            <w:r>
                              <w:rPr>
                                <w:rFonts w:ascii="Times New Roman" w:eastAsiaTheme="minorEastAsia" w:hAnsi="Times New Roman" w:cs="Times New Roman"/>
                                <w:sz w:val="28"/>
                                <w:szCs w:val="28"/>
                                <w:lang w:eastAsia="zh-CN"/>
                              </w:rPr>
                              <w:t xml:space="preserve"> </w:t>
                            </w:r>
                            <w:r w:rsidRPr="00DA37FC">
                              <w:rPr>
                                <w:rFonts w:ascii="Times New Roman" w:eastAsiaTheme="minorEastAsia" w:hAnsi="Times New Roman" w:cs="Times New Roman"/>
                                <w:sz w:val="28"/>
                                <w:szCs w:val="28"/>
                                <w:lang w:eastAsia="zh-CN"/>
                              </w:rPr>
                              <w:t>батарейки и дайте ему полностью остыть. Тщательно осмотрите устройство на предмет повреждений и устраните все</w:t>
                            </w:r>
                            <w:r>
                              <w:rPr>
                                <w:rFonts w:ascii="Times New Roman" w:eastAsiaTheme="minorEastAsia" w:hAnsi="Times New Roman" w:cs="Times New Roman"/>
                                <w:sz w:val="28"/>
                                <w:szCs w:val="28"/>
                                <w:lang w:eastAsia="zh-CN"/>
                              </w:rPr>
                              <w:t xml:space="preserve"> </w:t>
                            </w:r>
                            <w:r w:rsidRPr="00DA37FC">
                              <w:rPr>
                                <w:rFonts w:ascii="Times New Roman" w:eastAsiaTheme="minorEastAsia" w:hAnsi="Times New Roman" w:cs="Times New Roman"/>
                                <w:sz w:val="28"/>
                                <w:szCs w:val="28"/>
                                <w:lang w:eastAsia="zh-CN"/>
                              </w:rPr>
                              <w:t>повреждения перед повторным запуском.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127963" id="Надпись 42" o:spid="_x0000_s1049" type="#_x0000_t202" style="position:absolute;left:0;text-align:left;margin-left:33.75pt;margin-top:8.7pt;width:528pt;height:107.25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" fillcolor="window" strokecolor="red" strokeweight="2.25pt">
                <v:stroke dashstyle="3 1"/>
                <v:shadow on="t" type="perspective" color="black" opacity="26214f" offset="0,0" matrix="66847f,,,66847f"/>
                <v:textbox>
                  <w:txbxContent>
                    <w:p w14:paraId="586F86BB" w14:textId="77777777" w:rsidR="00DA37FC" w:rsidRPr="001664E8" w:rsidRDefault="00DA37FC" w:rsidP="00DA37FC">
                      <w:pPr>
                        <w:rPr>
                          <w:rFonts w:ascii="Times New Roman" w:hAnsi="Times New Roman"/>
                          <w:b/>
                          <w:color w:val="C00000"/>
                          <w:szCs w:val="32"/>
                        </w:rPr>
                      </w:pPr>
                      <w:r w:rsidRPr="001664E8">
                        <w:rPr>
                          <w:rFonts w:ascii="Times New Roman" w:hAnsi="Times New Roman"/>
                          <w:b/>
                          <w:color w:val="C00000"/>
                          <w:szCs w:val="32"/>
                        </w:rPr>
                        <w:t>Внимание!</w:t>
                      </w:r>
                    </w:p>
                    <w:p w14:paraId="49909112" w14:textId="3DA231E5" w:rsidR="00DA37FC" w:rsidRPr="00662A91" w:rsidRDefault="00DA37FC" w:rsidP="00DA37FC">
                      <w:pPr>
                        <w:ind w:left="360"/>
                        <w:rPr>
                          <w:rFonts w:ascii="Times New Roman" w:eastAsiaTheme="minorEastAsia" w:hAnsi="Times New Roman" w:cs="Times New Roman"/>
                          <w:sz w:val="28"/>
                          <w:szCs w:val="28"/>
                          <w:lang w:eastAsia="zh-CN"/>
                        </w:rPr>
                      </w:pPr>
                      <w:r w:rsidRPr="00DA37FC">
                        <w:rPr>
                          <w:rFonts w:ascii="Times New Roman" w:eastAsiaTheme="minorEastAsia" w:hAnsi="Times New Roman" w:cs="Times New Roman"/>
                          <w:sz w:val="28"/>
                          <w:szCs w:val="28"/>
                          <w:lang w:eastAsia="zh-CN"/>
                        </w:rPr>
                        <w:t>Остановите двигатель, если изделие наткнется на посторонний предмет. Выключите устройство, извлеките</w:t>
                      </w:r>
                      <w:r>
                        <w:rPr>
                          <w:rFonts w:ascii="Times New Roman" w:eastAsiaTheme="minorEastAsia" w:hAnsi="Times New Roman" w:cs="Times New Roman"/>
                          <w:sz w:val="28"/>
                          <w:szCs w:val="28"/>
                          <w:lang w:eastAsia="zh-CN"/>
                        </w:rPr>
                        <w:t xml:space="preserve"> </w:t>
                      </w:r>
                      <w:r w:rsidRPr="00DA37FC">
                        <w:rPr>
                          <w:rFonts w:ascii="Times New Roman" w:eastAsiaTheme="minorEastAsia" w:hAnsi="Times New Roman" w:cs="Times New Roman"/>
                          <w:sz w:val="28"/>
                          <w:szCs w:val="28"/>
                          <w:lang w:eastAsia="zh-CN"/>
                        </w:rPr>
                        <w:t>батарейки и дайте ему полностью остыть. Тщательно осмотрите устройство на предмет повреждений и устраните все</w:t>
                      </w:r>
                      <w:r>
                        <w:rPr>
                          <w:rFonts w:ascii="Times New Roman" w:eastAsiaTheme="minorEastAsia" w:hAnsi="Times New Roman" w:cs="Times New Roman"/>
                          <w:sz w:val="28"/>
                          <w:szCs w:val="28"/>
                          <w:lang w:eastAsia="zh-CN"/>
                        </w:rPr>
                        <w:t xml:space="preserve"> </w:t>
                      </w:r>
                      <w:r w:rsidRPr="00DA37FC">
                        <w:rPr>
                          <w:rFonts w:ascii="Times New Roman" w:eastAsiaTheme="minorEastAsia" w:hAnsi="Times New Roman" w:cs="Times New Roman"/>
                          <w:sz w:val="28"/>
                          <w:szCs w:val="28"/>
                          <w:lang w:eastAsia="zh-CN"/>
                        </w:rPr>
                        <w:t>повреждения перед повторным запуском.</w:t>
                      </w:r>
                    </w:p>
                  </w:txbxContent>
                </v:textbox>
                <w10:wrap anchorx="page"/>
              </v:shape>
            </w:pict>
          </mc:Fallback>
        </mc:AlternateContent>
      </w:r>
    </w:p>
    <w:p w14:paraId="5F010E4B" w14:textId="7C4E1AB8" w:rsidR="00DA37FC" w:rsidRDefault="00DA37FC" w:rsidP="00DA37FC">
      <w:pPr>
        <w:pStyle w:val="a8"/>
        <w:widowControl w:val="0"/>
        <w:tabs>
          <w:tab w:val="left" w:pos="426"/>
        </w:tabs>
        <w:spacing w:after="0"/>
        <w:ind w:right="584"/>
        <w:rPr>
          <w:rFonts w:ascii="Times New Roman" w:eastAsia="Arial" w:hAnsi="Times New Roman" w:cs="Times New Roman"/>
          <w:szCs w:val="28"/>
          <w:lang w:eastAsia="ru-RU" w:bidi="ru-RU"/>
        </w:rPr>
      </w:pPr>
    </w:p>
    <w:p w14:paraId="5A1AA778" w14:textId="1DC70F45" w:rsidR="00DA37FC" w:rsidRPr="00DA37FC" w:rsidRDefault="00DA37FC" w:rsidP="00DA37FC">
      <w:pPr>
        <w:pStyle w:val="a8"/>
        <w:widowControl w:val="0"/>
        <w:tabs>
          <w:tab w:val="left" w:pos="426"/>
        </w:tabs>
        <w:spacing w:after="0"/>
        <w:ind w:right="584"/>
        <w:rPr>
          <w:rFonts w:ascii="Times New Roman" w:eastAsia="Arial" w:hAnsi="Times New Roman" w:cs="Times New Roman"/>
          <w:szCs w:val="28"/>
          <w:lang w:eastAsia="ru-RU" w:bidi="ru-RU"/>
        </w:rPr>
      </w:pPr>
    </w:p>
    <w:p w14:paraId="4C99E339" w14:textId="46AEDA92" w:rsidR="00662A91" w:rsidRDefault="00662A91" w:rsidP="00677AFE">
      <w:pPr>
        <w:widowControl w:val="0"/>
        <w:autoSpaceDE w:val="0"/>
        <w:autoSpaceDN w:val="0"/>
        <w:spacing w:before="10" w:after="0" w:line="240" w:lineRule="auto"/>
        <w:ind w:left="969" w:right="584"/>
        <w:jc w:val="both"/>
        <w:rPr>
          <w:rFonts w:ascii="Arial" w:eastAsia="Arial" w:hAnsi="Arial" w:cs="Arial"/>
          <w:i/>
          <w:sz w:val="18"/>
          <w:szCs w:val="18"/>
          <w:lang w:eastAsia="ru-RU" w:bidi="ru-RU"/>
        </w:rPr>
      </w:pPr>
    </w:p>
    <w:p w14:paraId="3D03FD37" w14:textId="77777777" w:rsidR="00662A91" w:rsidRPr="002D0F35" w:rsidRDefault="00662A91" w:rsidP="00677AFE">
      <w:pPr>
        <w:widowControl w:val="0"/>
        <w:autoSpaceDE w:val="0"/>
        <w:autoSpaceDN w:val="0"/>
        <w:spacing w:before="10" w:after="0" w:line="240" w:lineRule="auto"/>
        <w:ind w:left="969" w:right="584"/>
        <w:jc w:val="both"/>
        <w:rPr>
          <w:rFonts w:ascii="Arial" w:eastAsia="Arial" w:hAnsi="Arial" w:cs="Arial"/>
          <w:i/>
          <w:sz w:val="18"/>
          <w:szCs w:val="18"/>
          <w:lang w:eastAsia="ru-RU" w:bidi="ru-RU"/>
        </w:rPr>
      </w:pPr>
    </w:p>
    <w:p w14:paraId="1A58837E" w14:textId="77777777" w:rsidR="00DA37FC" w:rsidRDefault="00DA37FC" w:rsidP="00677AFE">
      <w:pPr>
        <w:tabs>
          <w:tab w:val="left" w:pos="3348"/>
        </w:tabs>
        <w:spacing w:before="240" w:after="240" w:line="240" w:lineRule="auto"/>
        <w:ind w:firstLine="567"/>
        <w:contextualSpacing/>
        <w:jc w:val="center"/>
        <w:rPr>
          <w:rFonts w:ascii="Times New Roman" w:eastAsia="SimSun" w:hAnsi="Times New Roman" w:cs="Times New Roman"/>
          <w:b/>
          <w:sz w:val="28"/>
          <w:szCs w:val="28"/>
          <w:lang w:eastAsia="zh-CN"/>
        </w:rPr>
      </w:pPr>
    </w:p>
    <w:p w14:paraId="6F97CEBB" w14:textId="77777777" w:rsidR="00DA37FC" w:rsidRDefault="00DA37FC" w:rsidP="00677AFE">
      <w:pPr>
        <w:tabs>
          <w:tab w:val="left" w:pos="3348"/>
        </w:tabs>
        <w:spacing w:before="240" w:after="240" w:line="240" w:lineRule="auto"/>
        <w:ind w:firstLine="567"/>
        <w:contextualSpacing/>
        <w:jc w:val="center"/>
        <w:rPr>
          <w:rFonts w:ascii="Times New Roman" w:eastAsia="SimSun" w:hAnsi="Times New Roman" w:cs="Times New Roman"/>
          <w:b/>
          <w:sz w:val="28"/>
          <w:szCs w:val="28"/>
          <w:lang w:eastAsia="zh-CN"/>
        </w:rPr>
      </w:pPr>
    </w:p>
    <w:p w14:paraId="68286E33" w14:textId="77777777" w:rsidR="00DA37FC" w:rsidRDefault="00DA37FC" w:rsidP="00BB45F5">
      <w:pPr>
        <w:tabs>
          <w:tab w:val="left" w:pos="3348"/>
        </w:tabs>
        <w:spacing w:before="240" w:after="240" w:line="240" w:lineRule="auto"/>
        <w:contextualSpacing/>
        <w:rPr>
          <w:rFonts w:ascii="Times New Roman" w:eastAsia="SimSun" w:hAnsi="Times New Roman" w:cs="Times New Roman"/>
          <w:b/>
          <w:sz w:val="28"/>
          <w:szCs w:val="28"/>
          <w:lang w:eastAsia="zh-CN"/>
        </w:rPr>
      </w:pPr>
    </w:p>
    <w:p w14:paraId="34FD6938" w14:textId="77777777" w:rsidR="00DA37FC" w:rsidRDefault="00DA37FC" w:rsidP="00677AFE">
      <w:pPr>
        <w:tabs>
          <w:tab w:val="left" w:pos="3348"/>
        </w:tabs>
        <w:spacing w:before="240" w:after="240" w:line="240" w:lineRule="auto"/>
        <w:ind w:firstLine="567"/>
        <w:contextualSpacing/>
        <w:jc w:val="center"/>
        <w:rPr>
          <w:rFonts w:ascii="Times New Roman" w:eastAsia="SimSun" w:hAnsi="Times New Roman" w:cs="Times New Roman"/>
          <w:b/>
          <w:sz w:val="28"/>
          <w:szCs w:val="28"/>
          <w:lang w:eastAsia="zh-CN"/>
        </w:rPr>
      </w:pPr>
    </w:p>
    <w:p w14:paraId="1F9329BC" w14:textId="4AB23D16" w:rsidR="00DA37FC" w:rsidRDefault="00DA37FC" w:rsidP="00DA37FC">
      <w:pPr>
        <w:tabs>
          <w:tab w:val="left" w:pos="3348"/>
        </w:tabs>
        <w:spacing w:before="240" w:after="240" w:line="240" w:lineRule="auto"/>
        <w:ind w:firstLine="567"/>
        <w:contextualSpacing/>
        <w:jc w:val="both"/>
        <w:rPr>
          <w:rFonts w:ascii="Times New Roman" w:eastAsia="SimSun" w:hAnsi="Times New Roman" w:cs="Times New Roman"/>
          <w:b/>
          <w:sz w:val="28"/>
          <w:szCs w:val="28"/>
          <w:lang w:eastAsia="zh-CN"/>
        </w:rPr>
      </w:pPr>
      <w:r w:rsidRPr="00DA37FC">
        <w:rPr>
          <w:rFonts w:ascii="Times New Roman" w:eastAsia="SimSun" w:hAnsi="Times New Roman" w:cs="Times New Roman"/>
          <w:b/>
          <w:sz w:val="28"/>
          <w:szCs w:val="28"/>
          <w:lang w:eastAsia="zh-CN"/>
        </w:rPr>
        <w:t>Сильная вибрация изделия во время работы является признаком повреждения. Немедленно</w:t>
      </w:r>
      <w:r>
        <w:rPr>
          <w:rFonts w:ascii="Times New Roman" w:eastAsia="SimSun" w:hAnsi="Times New Roman" w:cs="Times New Roman"/>
          <w:b/>
          <w:sz w:val="28"/>
          <w:szCs w:val="28"/>
          <w:lang w:eastAsia="zh-CN"/>
        </w:rPr>
        <w:t xml:space="preserve"> </w:t>
      </w:r>
      <w:r w:rsidRPr="00DA37FC">
        <w:rPr>
          <w:rFonts w:ascii="Times New Roman" w:eastAsia="SimSun" w:hAnsi="Times New Roman" w:cs="Times New Roman"/>
          <w:b/>
          <w:sz w:val="28"/>
          <w:szCs w:val="28"/>
          <w:lang w:eastAsia="zh-CN"/>
        </w:rPr>
        <w:t>остановите двигатель</w:t>
      </w:r>
      <w:r>
        <w:rPr>
          <w:rFonts w:ascii="Times New Roman" w:eastAsia="SimSun" w:hAnsi="Times New Roman" w:cs="Times New Roman"/>
          <w:b/>
          <w:sz w:val="28"/>
          <w:szCs w:val="28"/>
          <w:lang w:eastAsia="zh-CN"/>
        </w:rPr>
        <w:t>,</w:t>
      </w:r>
      <w:r w:rsidRPr="00DA37FC">
        <w:rPr>
          <w:rFonts w:ascii="Times New Roman" w:eastAsia="SimSun" w:hAnsi="Times New Roman" w:cs="Times New Roman"/>
          <w:b/>
          <w:sz w:val="28"/>
          <w:szCs w:val="28"/>
          <w:lang w:eastAsia="zh-CN"/>
        </w:rPr>
        <w:t xml:space="preserve"> осмотрите и отремонтируйте </w:t>
      </w:r>
      <w:r w:rsidR="0012021E">
        <w:rPr>
          <w:rFonts w:ascii="Times New Roman" w:eastAsia="SimSun" w:hAnsi="Times New Roman" w:cs="Times New Roman"/>
          <w:b/>
          <w:sz w:val="28"/>
          <w:szCs w:val="28"/>
          <w:lang w:eastAsia="zh-CN"/>
        </w:rPr>
        <w:t>устройство</w:t>
      </w:r>
      <w:r w:rsidRPr="00DA37FC">
        <w:rPr>
          <w:rFonts w:ascii="Times New Roman" w:eastAsia="SimSun" w:hAnsi="Times New Roman" w:cs="Times New Roman"/>
          <w:b/>
          <w:sz w:val="28"/>
          <w:szCs w:val="28"/>
          <w:lang w:eastAsia="zh-CN"/>
        </w:rPr>
        <w:t>.</w:t>
      </w:r>
    </w:p>
    <w:p w14:paraId="125DA10D" w14:textId="7C4F815E" w:rsidR="00DA37FC" w:rsidRDefault="00DA37FC" w:rsidP="00677AFE">
      <w:pPr>
        <w:tabs>
          <w:tab w:val="left" w:pos="3348"/>
        </w:tabs>
        <w:spacing w:before="240" w:after="240" w:line="240" w:lineRule="auto"/>
        <w:ind w:firstLine="567"/>
        <w:contextualSpacing/>
        <w:jc w:val="center"/>
        <w:rPr>
          <w:rFonts w:ascii="Times New Roman" w:eastAsia="SimSun" w:hAnsi="Times New Roman" w:cs="Times New Roman"/>
          <w:b/>
          <w:sz w:val="28"/>
          <w:szCs w:val="28"/>
          <w:lang w:eastAsia="zh-CN"/>
        </w:rPr>
      </w:pPr>
    </w:p>
    <w:p w14:paraId="50956B4F" w14:textId="392E69F8" w:rsidR="00677AFE" w:rsidRPr="002D0F35" w:rsidRDefault="00677AFE" w:rsidP="00677AFE">
      <w:pPr>
        <w:tabs>
          <w:tab w:val="left" w:pos="3348"/>
        </w:tabs>
        <w:spacing w:before="240" w:after="240" w:line="240" w:lineRule="auto"/>
        <w:ind w:firstLine="567"/>
        <w:contextualSpacing/>
        <w:jc w:val="center"/>
        <w:rPr>
          <w:rFonts w:ascii="Times New Roman" w:eastAsia="SimSun" w:hAnsi="Times New Roman" w:cs="Times New Roman"/>
          <w:b/>
          <w:sz w:val="28"/>
          <w:szCs w:val="28"/>
          <w:lang w:eastAsia="zh-CN"/>
        </w:rPr>
      </w:pPr>
      <w:r w:rsidRPr="002D0F35">
        <w:rPr>
          <w:rFonts w:ascii="Times New Roman" w:eastAsia="SimSun" w:hAnsi="Times New Roman" w:cs="Times New Roman"/>
          <w:b/>
          <w:sz w:val="28"/>
          <w:szCs w:val="28"/>
          <w:lang w:eastAsia="zh-CN"/>
        </w:rPr>
        <w:t>СРОК СЛУЖБЫ И УТИЛИЗАЦИЯ</w:t>
      </w:r>
    </w:p>
    <w:p w14:paraId="0F4292B0" w14:textId="366BBF15" w:rsidR="00677AFE" w:rsidRPr="002D0F35" w:rsidRDefault="00677AFE" w:rsidP="00677AFE">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r w:rsidRPr="002D0F35">
        <w:rPr>
          <w:rFonts w:ascii="Times New Roman" w:eastAsia="SimSun" w:hAnsi="Times New Roman" w:cs="Times New Roman"/>
          <w:sz w:val="28"/>
          <w:szCs w:val="28"/>
          <w:lang w:eastAsia="zh-CN"/>
        </w:rPr>
        <w:t xml:space="preserve">При соблюдении требований, указанных в настоящем руководстве по эксплуатации и в гарантийном талоне, срок службы товара составляет 3 года. </w:t>
      </w:r>
    </w:p>
    <w:p w14:paraId="08022D60" w14:textId="1DE238F5" w:rsidR="00677AFE" w:rsidRPr="002D0F35" w:rsidRDefault="00677AFE" w:rsidP="00677AFE">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r w:rsidRPr="002D0F35">
        <w:rPr>
          <w:rFonts w:ascii="Times New Roman" w:eastAsia="SimSun" w:hAnsi="Times New Roman" w:cs="Times New Roman"/>
          <w:sz w:val="28"/>
          <w:szCs w:val="28"/>
          <w:lang w:eastAsia="zh-CN"/>
        </w:rPr>
        <w:t xml:space="preserve">По окончании срока службы возможно использование </w:t>
      </w:r>
      <w:r w:rsidR="0012021E">
        <w:rPr>
          <w:rFonts w:ascii="Times New Roman" w:eastAsia="SimSun" w:hAnsi="Times New Roman" w:cs="Times New Roman"/>
          <w:sz w:val="28"/>
          <w:szCs w:val="28"/>
          <w:lang w:eastAsia="zh-CN"/>
        </w:rPr>
        <w:t>устройства</w:t>
      </w:r>
      <w:r w:rsidRPr="002D0F35">
        <w:rPr>
          <w:rFonts w:ascii="Times New Roman" w:eastAsia="SimSun" w:hAnsi="Times New Roman" w:cs="Times New Roman"/>
          <w:sz w:val="28"/>
          <w:szCs w:val="28"/>
          <w:lang w:eastAsia="zh-CN"/>
        </w:rPr>
        <w:t xml:space="preserve"> по назначению, если его состояние отвечает требованиям безопасности и </w:t>
      </w:r>
      <w:r w:rsidR="0012021E">
        <w:rPr>
          <w:rFonts w:ascii="Times New Roman" w:eastAsia="SimSun" w:hAnsi="Times New Roman" w:cs="Times New Roman"/>
          <w:sz w:val="28"/>
          <w:szCs w:val="28"/>
          <w:lang w:eastAsia="zh-CN"/>
        </w:rPr>
        <w:t>устройство</w:t>
      </w:r>
      <w:r w:rsidRPr="002D0F35">
        <w:rPr>
          <w:rFonts w:ascii="Times New Roman" w:eastAsia="SimSun" w:hAnsi="Times New Roman" w:cs="Times New Roman"/>
          <w:sz w:val="28"/>
          <w:szCs w:val="28"/>
          <w:lang w:eastAsia="zh-CN"/>
        </w:rPr>
        <w:t xml:space="preserve"> не утратил</w:t>
      </w:r>
      <w:r w:rsidR="00BB45F5">
        <w:rPr>
          <w:rFonts w:ascii="Times New Roman" w:eastAsia="SimSun" w:hAnsi="Times New Roman" w:cs="Times New Roman"/>
          <w:sz w:val="28"/>
          <w:szCs w:val="28"/>
          <w:lang w:eastAsia="zh-CN"/>
        </w:rPr>
        <w:t>о</w:t>
      </w:r>
      <w:r w:rsidRPr="002D0F35">
        <w:rPr>
          <w:rFonts w:ascii="Times New Roman" w:eastAsia="SimSun" w:hAnsi="Times New Roman" w:cs="Times New Roman"/>
          <w:sz w:val="28"/>
          <w:szCs w:val="28"/>
          <w:lang w:eastAsia="zh-CN"/>
        </w:rPr>
        <w:t xml:space="preserve"> свои функциональные свойства.</w:t>
      </w:r>
    </w:p>
    <w:p w14:paraId="569381A2" w14:textId="5E8BFCF1" w:rsidR="00677AFE" w:rsidRPr="002D0F35" w:rsidRDefault="00677AFE" w:rsidP="00677AFE">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r w:rsidRPr="002D0F35">
        <w:rPr>
          <w:rFonts w:ascii="Times New Roman" w:eastAsia="SimSun" w:hAnsi="Times New Roman" w:cs="Times New Roman"/>
          <w:sz w:val="28"/>
          <w:szCs w:val="28"/>
          <w:lang w:eastAsia="zh-CN"/>
        </w:rPr>
        <w:t xml:space="preserve">Не выбрасывайте </w:t>
      </w:r>
      <w:r w:rsidR="0012021E">
        <w:rPr>
          <w:rFonts w:ascii="Times New Roman" w:eastAsia="SimSun" w:hAnsi="Times New Roman" w:cs="Times New Roman"/>
          <w:sz w:val="28"/>
          <w:szCs w:val="28"/>
          <w:lang w:eastAsia="zh-CN"/>
        </w:rPr>
        <w:t>устройство</w:t>
      </w:r>
      <w:r w:rsidRPr="002D0F35">
        <w:rPr>
          <w:rFonts w:ascii="Times New Roman" w:eastAsia="SimSun" w:hAnsi="Times New Roman" w:cs="Times New Roman"/>
          <w:sz w:val="28"/>
          <w:szCs w:val="28"/>
          <w:lang w:eastAsia="zh-CN"/>
        </w:rPr>
        <w:t>, а также комплектующие и составные детали в бытовые отходы! Отслуживш</w:t>
      </w:r>
      <w:r w:rsidR="00BB45F5">
        <w:rPr>
          <w:rFonts w:ascii="Times New Roman" w:eastAsia="SimSun" w:hAnsi="Times New Roman" w:cs="Times New Roman"/>
          <w:sz w:val="28"/>
          <w:szCs w:val="28"/>
          <w:lang w:eastAsia="zh-CN"/>
        </w:rPr>
        <w:t>ее</w:t>
      </w:r>
      <w:r w:rsidRPr="002D0F35">
        <w:rPr>
          <w:rFonts w:ascii="Times New Roman" w:eastAsia="SimSun" w:hAnsi="Times New Roman" w:cs="Times New Roman"/>
          <w:sz w:val="28"/>
          <w:szCs w:val="28"/>
          <w:lang w:eastAsia="zh-CN"/>
        </w:rPr>
        <w:t xml:space="preserve"> свой срок </w:t>
      </w:r>
      <w:r w:rsidR="0012021E">
        <w:rPr>
          <w:rFonts w:ascii="Times New Roman" w:eastAsia="SimSun" w:hAnsi="Times New Roman" w:cs="Times New Roman"/>
          <w:sz w:val="28"/>
          <w:szCs w:val="28"/>
          <w:lang w:eastAsia="zh-CN"/>
        </w:rPr>
        <w:t>устройство</w:t>
      </w:r>
      <w:r w:rsidRPr="002D0F35">
        <w:rPr>
          <w:rFonts w:ascii="Times New Roman" w:eastAsia="SimSun" w:hAnsi="Times New Roman" w:cs="Times New Roman"/>
          <w:sz w:val="28"/>
          <w:szCs w:val="28"/>
          <w:lang w:eastAsia="zh-CN"/>
        </w:rPr>
        <w:t xml:space="preserve"> долж</w:t>
      </w:r>
      <w:r w:rsidR="00BB45F5">
        <w:rPr>
          <w:rFonts w:ascii="Times New Roman" w:eastAsia="SimSun" w:hAnsi="Times New Roman" w:cs="Times New Roman"/>
          <w:sz w:val="28"/>
          <w:szCs w:val="28"/>
          <w:lang w:eastAsia="zh-CN"/>
        </w:rPr>
        <w:t>но</w:t>
      </w:r>
      <w:r w:rsidRPr="002D0F35">
        <w:rPr>
          <w:rFonts w:ascii="Times New Roman" w:eastAsia="SimSun" w:hAnsi="Times New Roman" w:cs="Times New Roman"/>
          <w:sz w:val="28"/>
          <w:szCs w:val="28"/>
          <w:lang w:eastAsia="zh-CN"/>
        </w:rPr>
        <w:t xml:space="preserve"> утилизироваться в соответствии с Вашими региональными нормативными актами по утилизации электро</w:t>
      </w:r>
      <w:r w:rsidR="0012021E">
        <w:rPr>
          <w:rFonts w:ascii="Times New Roman" w:eastAsia="SimSun" w:hAnsi="Times New Roman" w:cs="Times New Roman"/>
          <w:sz w:val="28"/>
          <w:szCs w:val="28"/>
          <w:lang w:eastAsia="zh-CN"/>
        </w:rPr>
        <w:t>устройств</w:t>
      </w:r>
      <w:r w:rsidRPr="002D0F35">
        <w:rPr>
          <w:rFonts w:ascii="Times New Roman" w:eastAsia="SimSun" w:hAnsi="Times New Roman" w:cs="Times New Roman"/>
          <w:sz w:val="28"/>
          <w:szCs w:val="28"/>
          <w:lang w:eastAsia="zh-CN"/>
        </w:rPr>
        <w:t xml:space="preserve"> и аккумуляторных батарей.</w:t>
      </w:r>
    </w:p>
    <w:p w14:paraId="73E101CF" w14:textId="592B4902" w:rsidR="00677AFE" w:rsidRPr="002D0F35" w:rsidRDefault="00677AFE" w:rsidP="00677AFE">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r w:rsidRPr="002D0F35">
        <w:rPr>
          <w:rFonts w:ascii="Times New Roman" w:eastAsia="SimSun" w:hAnsi="Times New Roman" w:cs="Times New Roman"/>
          <w:sz w:val="28"/>
          <w:szCs w:val="28"/>
          <w:lang w:eastAsia="zh-CN"/>
        </w:rPr>
        <w:t>За подробной информацией о пунктах по сбору электро</w:t>
      </w:r>
      <w:r w:rsidR="0012021E">
        <w:rPr>
          <w:rFonts w:ascii="Times New Roman" w:eastAsia="SimSun" w:hAnsi="Times New Roman" w:cs="Times New Roman"/>
          <w:sz w:val="28"/>
          <w:szCs w:val="28"/>
          <w:lang w:eastAsia="zh-CN"/>
        </w:rPr>
        <w:t>устройств</w:t>
      </w:r>
      <w:r w:rsidRPr="002D0F35">
        <w:rPr>
          <w:rFonts w:ascii="Times New Roman" w:eastAsia="SimSun" w:hAnsi="Times New Roman" w:cs="Times New Roman"/>
          <w:sz w:val="28"/>
          <w:szCs w:val="28"/>
          <w:lang w:eastAsia="zh-CN"/>
        </w:rPr>
        <w:t xml:space="preserve"> и аккумуляторных батарей обращайтесь в свой административный округ, в местную службу по переработке отходов или в магазин, в котором был</w:t>
      </w:r>
      <w:r w:rsidR="00BB45F5">
        <w:rPr>
          <w:rFonts w:ascii="Times New Roman" w:eastAsia="SimSun" w:hAnsi="Times New Roman" w:cs="Times New Roman"/>
          <w:sz w:val="28"/>
          <w:szCs w:val="28"/>
          <w:lang w:eastAsia="zh-CN"/>
        </w:rPr>
        <w:t>о</w:t>
      </w:r>
      <w:r w:rsidRPr="002D0F35">
        <w:rPr>
          <w:rFonts w:ascii="Times New Roman" w:eastAsia="SimSun" w:hAnsi="Times New Roman" w:cs="Times New Roman"/>
          <w:sz w:val="28"/>
          <w:szCs w:val="28"/>
          <w:lang w:eastAsia="zh-CN"/>
        </w:rPr>
        <w:t xml:space="preserve"> куплен</w:t>
      </w:r>
      <w:r w:rsidR="00BB45F5">
        <w:rPr>
          <w:rFonts w:ascii="Times New Roman" w:eastAsia="SimSun" w:hAnsi="Times New Roman" w:cs="Times New Roman"/>
          <w:sz w:val="28"/>
          <w:szCs w:val="28"/>
          <w:lang w:eastAsia="zh-CN"/>
        </w:rPr>
        <w:t>о</w:t>
      </w:r>
      <w:r w:rsidRPr="002D0F35">
        <w:rPr>
          <w:rFonts w:ascii="Times New Roman" w:eastAsia="SimSun" w:hAnsi="Times New Roman" w:cs="Times New Roman"/>
          <w:sz w:val="28"/>
          <w:szCs w:val="28"/>
          <w:lang w:eastAsia="zh-CN"/>
        </w:rPr>
        <w:t xml:space="preserve"> </w:t>
      </w:r>
      <w:r w:rsidR="0012021E">
        <w:rPr>
          <w:rFonts w:ascii="Times New Roman" w:eastAsia="SimSun" w:hAnsi="Times New Roman" w:cs="Times New Roman"/>
          <w:sz w:val="28"/>
          <w:szCs w:val="28"/>
          <w:lang w:eastAsia="zh-CN"/>
        </w:rPr>
        <w:t>устройство</w:t>
      </w:r>
      <w:r w:rsidRPr="002D0F35">
        <w:rPr>
          <w:rFonts w:ascii="Times New Roman" w:eastAsia="SimSun" w:hAnsi="Times New Roman" w:cs="Times New Roman"/>
          <w:sz w:val="28"/>
          <w:szCs w:val="28"/>
          <w:lang w:eastAsia="zh-CN"/>
        </w:rPr>
        <w:t>.</w:t>
      </w:r>
    </w:p>
    <w:p w14:paraId="1A0F59DD" w14:textId="77777777" w:rsidR="00677AFE" w:rsidRPr="002D0F35" w:rsidRDefault="00677AFE" w:rsidP="00677AFE">
      <w:pPr>
        <w:tabs>
          <w:tab w:val="left" w:pos="3348"/>
        </w:tabs>
        <w:spacing w:before="240" w:after="240" w:line="240" w:lineRule="auto"/>
        <w:ind w:firstLine="567"/>
        <w:contextualSpacing/>
        <w:jc w:val="both"/>
        <w:rPr>
          <w:rFonts w:ascii="Times New Roman" w:eastAsia="SimSun" w:hAnsi="Times New Roman" w:cs="Times New Roman"/>
          <w:b/>
          <w:sz w:val="28"/>
          <w:szCs w:val="28"/>
          <w:lang w:eastAsia="zh-CN"/>
        </w:rPr>
      </w:pPr>
    </w:p>
    <w:p w14:paraId="59F729E8" w14:textId="77777777" w:rsidR="00677AFE" w:rsidRDefault="00677AFE" w:rsidP="00677AFE">
      <w:pPr>
        <w:rPr>
          <w:rFonts w:ascii="Times New Roman" w:eastAsia="SimSun" w:hAnsi="Times New Roman" w:cs="Times New Roman"/>
          <w:b/>
          <w:sz w:val="28"/>
          <w:szCs w:val="28"/>
          <w:lang w:eastAsia="zh-CN"/>
        </w:rPr>
      </w:pPr>
      <w:r>
        <w:rPr>
          <w:rFonts w:ascii="Times New Roman" w:eastAsia="SimSun" w:hAnsi="Times New Roman" w:cs="Times New Roman"/>
          <w:b/>
          <w:sz w:val="28"/>
          <w:szCs w:val="28"/>
          <w:lang w:eastAsia="zh-CN"/>
        </w:rPr>
        <w:br w:type="page"/>
      </w:r>
    </w:p>
    <w:p w14:paraId="7A0F9314" w14:textId="77777777" w:rsidR="00677AFE" w:rsidRPr="002D0F35" w:rsidRDefault="00677AFE" w:rsidP="00677AFE">
      <w:pPr>
        <w:tabs>
          <w:tab w:val="left" w:pos="3348"/>
        </w:tabs>
        <w:spacing w:before="240" w:after="240" w:line="240" w:lineRule="auto"/>
        <w:ind w:firstLine="567"/>
        <w:contextualSpacing/>
        <w:jc w:val="center"/>
        <w:rPr>
          <w:rFonts w:ascii="Times New Roman" w:eastAsia="SimSun" w:hAnsi="Times New Roman" w:cs="Times New Roman"/>
          <w:b/>
          <w:sz w:val="28"/>
          <w:szCs w:val="28"/>
          <w:lang w:eastAsia="zh-CN"/>
        </w:rPr>
      </w:pPr>
      <w:r w:rsidRPr="002D0F35">
        <w:rPr>
          <w:rFonts w:ascii="Times New Roman" w:eastAsia="SimSun" w:hAnsi="Times New Roman" w:cs="Times New Roman"/>
          <w:b/>
          <w:sz w:val="28"/>
          <w:szCs w:val="28"/>
          <w:lang w:eastAsia="zh-CN"/>
        </w:rPr>
        <w:lastRenderedPageBreak/>
        <w:t>УСТРАНЕНИЕ НЕИСПРАВНОСТЕЙ</w:t>
      </w:r>
    </w:p>
    <w:p w14:paraId="428A5263" w14:textId="77777777" w:rsidR="00677AFE" w:rsidRPr="002D0F35" w:rsidRDefault="00677AFE" w:rsidP="00677AFE">
      <w:pPr>
        <w:spacing w:before="86" w:after="0" w:line="240" w:lineRule="auto"/>
        <w:ind w:left="249"/>
        <w:jc w:val="center"/>
        <w:rPr>
          <w:rFonts w:ascii="Times New Roman" w:eastAsia="Times New Roman" w:hAnsi="Times New Roman" w:cs="Times New Roman"/>
          <w:color w:val="984806"/>
          <w:sz w:val="28"/>
          <w:szCs w:val="24"/>
          <w:lang w:eastAsia="ru-RU"/>
        </w:rPr>
      </w:pPr>
      <w:r w:rsidRPr="002D0F35">
        <w:rPr>
          <w:rFonts w:ascii="Times New Roman" w:eastAsia="Times New Roman" w:hAnsi="Times New Roman" w:cs="Times New Roman"/>
          <w:b/>
          <w:bCs/>
          <w:color w:val="984806"/>
          <w:sz w:val="32"/>
          <w:szCs w:val="28"/>
          <w:lang w:eastAsia="ru-RU"/>
        </w:rPr>
        <w:t>Возможные неисправности</w:t>
      </w:r>
      <w:r w:rsidRPr="002D0F35">
        <w:rPr>
          <w:rFonts w:ascii="Times New Roman" w:eastAsia="Times New Roman" w:hAnsi="Times New Roman" w:cs="Times New Roman"/>
          <w:sz w:val="24"/>
          <w:szCs w:val="24"/>
          <w:lang w:eastAsia="ru-RU"/>
        </w:rPr>
        <w:t> </w:t>
      </w:r>
    </w:p>
    <w:tbl>
      <w:tblPr>
        <w:tblW w:w="9922" w:type="dxa"/>
        <w:tblCellSpacing w:w="0" w:type="dxa"/>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27"/>
        <w:gridCol w:w="4395"/>
      </w:tblGrid>
      <w:tr w:rsidR="00677AFE" w:rsidRPr="002D0F35" w14:paraId="52396F7E" w14:textId="77777777" w:rsidTr="009D5AEC">
        <w:trPr>
          <w:trHeight w:val="300"/>
          <w:tblCellSpacing w:w="0" w:type="dxa"/>
        </w:trPr>
        <w:tc>
          <w:tcPr>
            <w:tcW w:w="5527" w:type="dxa"/>
            <w:tcBorders>
              <w:top w:val="single" w:sz="4" w:space="0" w:color="000000"/>
              <w:left w:val="single" w:sz="4" w:space="0" w:color="000000"/>
              <w:bottom w:val="single" w:sz="4" w:space="0" w:color="000000"/>
              <w:right w:val="single" w:sz="4" w:space="0" w:color="000000"/>
            </w:tcBorders>
            <w:vAlign w:val="center"/>
          </w:tcPr>
          <w:p w14:paraId="4F877E00" w14:textId="77777777" w:rsidR="00677AFE" w:rsidRPr="002D0F35" w:rsidRDefault="00677AFE" w:rsidP="009D5AEC">
            <w:pPr>
              <w:spacing w:after="0" w:line="240" w:lineRule="auto"/>
              <w:jc w:val="center"/>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Неисправность</w:t>
            </w:r>
          </w:p>
        </w:tc>
        <w:tc>
          <w:tcPr>
            <w:tcW w:w="4395" w:type="dxa"/>
            <w:tcBorders>
              <w:top w:val="single" w:sz="4" w:space="0" w:color="000000"/>
              <w:left w:val="single" w:sz="4" w:space="0" w:color="000000"/>
              <w:bottom w:val="single" w:sz="4" w:space="0" w:color="000000"/>
              <w:right w:val="single" w:sz="4" w:space="0" w:color="000000"/>
            </w:tcBorders>
            <w:vAlign w:val="center"/>
          </w:tcPr>
          <w:p w14:paraId="1BF99E45" w14:textId="77777777" w:rsidR="00677AFE" w:rsidRPr="002D0F35" w:rsidRDefault="00677AFE" w:rsidP="009D5AEC">
            <w:pPr>
              <w:spacing w:after="0" w:line="240" w:lineRule="auto"/>
              <w:jc w:val="center"/>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Вероятная причина</w:t>
            </w:r>
          </w:p>
        </w:tc>
      </w:tr>
      <w:tr w:rsidR="00677AFE" w:rsidRPr="002D0F35" w14:paraId="699DA37A" w14:textId="77777777" w:rsidTr="009D5AEC">
        <w:trPr>
          <w:trHeight w:val="285"/>
          <w:tblCellSpacing w:w="0" w:type="dxa"/>
        </w:trPr>
        <w:tc>
          <w:tcPr>
            <w:tcW w:w="5527" w:type="dxa"/>
            <w:tcBorders>
              <w:top w:val="single" w:sz="4" w:space="0" w:color="000000"/>
              <w:left w:val="single" w:sz="4" w:space="0" w:color="000000"/>
              <w:bottom w:val="single" w:sz="4" w:space="0" w:color="000000"/>
              <w:right w:val="single" w:sz="4" w:space="0" w:color="000000"/>
            </w:tcBorders>
            <w:vAlign w:val="center"/>
          </w:tcPr>
          <w:p w14:paraId="007717FC" w14:textId="77777777" w:rsidR="00677AFE" w:rsidRPr="002D0F35" w:rsidRDefault="00677AFE"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Одновременное сгорание якоря и статора</w:t>
            </w:r>
          </w:p>
        </w:tc>
        <w:tc>
          <w:tcPr>
            <w:tcW w:w="4395" w:type="dxa"/>
            <w:vMerge w:val="restart"/>
            <w:tcBorders>
              <w:top w:val="single" w:sz="4" w:space="0" w:color="000000"/>
              <w:left w:val="single" w:sz="4" w:space="0" w:color="000000"/>
              <w:bottom w:val="single" w:sz="4" w:space="0" w:color="000000"/>
              <w:right w:val="single" w:sz="4" w:space="0" w:color="000000"/>
            </w:tcBorders>
            <w:vAlign w:val="center"/>
          </w:tcPr>
          <w:p w14:paraId="73DFBE8A" w14:textId="77777777" w:rsidR="00677AFE" w:rsidRPr="002D0F35" w:rsidRDefault="00677AFE" w:rsidP="009D5AEC">
            <w:pPr>
              <w:spacing w:after="0" w:line="240" w:lineRule="auto"/>
              <w:jc w:val="center"/>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Работа с перегрузкой электродвигателя.</w:t>
            </w:r>
          </w:p>
        </w:tc>
      </w:tr>
      <w:tr w:rsidR="00677AFE" w:rsidRPr="002D0F35" w14:paraId="365026D2" w14:textId="77777777" w:rsidTr="009D5AEC">
        <w:trPr>
          <w:trHeight w:val="601"/>
          <w:tblCellSpacing w:w="0" w:type="dxa"/>
        </w:trPr>
        <w:tc>
          <w:tcPr>
            <w:tcW w:w="5527" w:type="dxa"/>
            <w:tcBorders>
              <w:top w:val="single" w:sz="4" w:space="0" w:color="000000"/>
              <w:left w:val="single" w:sz="4" w:space="0" w:color="000000"/>
              <w:bottom w:val="single" w:sz="4" w:space="0" w:color="000000"/>
              <w:right w:val="single" w:sz="4" w:space="0" w:color="000000"/>
            </w:tcBorders>
            <w:vAlign w:val="center"/>
          </w:tcPr>
          <w:p w14:paraId="5F95618D" w14:textId="77777777" w:rsidR="00677AFE" w:rsidRPr="002D0F35" w:rsidRDefault="00677AFE"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Сгорание якоря с оплавлением изоляционных втулок.</w:t>
            </w:r>
          </w:p>
        </w:tc>
        <w:tc>
          <w:tcPr>
            <w:tcW w:w="4395" w:type="dxa"/>
            <w:vMerge/>
            <w:tcBorders>
              <w:top w:val="single" w:sz="4" w:space="0" w:color="000000"/>
              <w:left w:val="single" w:sz="4" w:space="0" w:color="000000"/>
              <w:bottom w:val="single" w:sz="4" w:space="0" w:color="000000"/>
              <w:right w:val="single" w:sz="4" w:space="0" w:color="000000"/>
            </w:tcBorders>
            <w:vAlign w:val="center"/>
          </w:tcPr>
          <w:p w14:paraId="00CC3D16" w14:textId="77777777" w:rsidR="00677AFE" w:rsidRPr="002D0F35" w:rsidRDefault="00677AFE" w:rsidP="009D5AEC">
            <w:pPr>
              <w:spacing w:after="0" w:line="240" w:lineRule="auto"/>
              <w:jc w:val="both"/>
              <w:rPr>
                <w:rFonts w:ascii="Times New Roman" w:eastAsia="Times New Roman" w:hAnsi="Times New Roman" w:cs="Times New Roman"/>
                <w:sz w:val="24"/>
                <w:szCs w:val="24"/>
                <w:lang w:eastAsia="ru-RU"/>
              </w:rPr>
            </w:pPr>
          </w:p>
        </w:tc>
      </w:tr>
      <w:tr w:rsidR="00677AFE" w:rsidRPr="002D0F35" w14:paraId="396CADB2" w14:textId="77777777" w:rsidTr="009D5AEC">
        <w:trPr>
          <w:trHeight w:val="285"/>
          <w:tblCellSpacing w:w="0" w:type="dxa"/>
        </w:trPr>
        <w:tc>
          <w:tcPr>
            <w:tcW w:w="5527" w:type="dxa"/>
            <w:tcBorders>
              <w:top w:val="single" w:sz="4" w:space="0" w:color="000000"/>
              <w:left w:val="single" w:sz="4" w:space="0" w:color="000000"/>
              <w:bottom w:val="single" w:sz="4" w:space="0" w:color="000000"/>
              <w:right w:val="single" w:sz="4" w:space="0" w:color="000000"/>
            </w:tcBorders>
            <w:vAlign w:val="center"/>
          </w:tcPr>
          <w:p w14:paraId="3BEE181D" w14:textId="77777777" w:rsidR="00677AFE" w:rsidRPr="002D0F35" w:rsidRDefault="00677AFE"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Сгорание статора с одновременным оплавлением изоляционных втулок якоря.</w:t>
            </w:r>
          </w:p>
        </w:tc>
        <w:tc>
          <w:tcPr>
            <w:tcW w:w="4395" w:type="dxa"/>
            <w:vMerge/>
            <w:tcBorders>
              <w:top w:val="single" w:sz="4" w:space="0" w:color="000000"/>
              <w:left w:val="single" w:sz="4" w:space="0" w:color="000000"/>
              <w:bottom w:val="single" w:sz="4" w:space="0" w:color="000000"/>
              <w:right w:val="single" w:sz="4" w:space="0" w:color="000000"/>
            </w:tcBorders>
            <w:vAlign w:val="center"/>
          </w:tcPr>
          <w:p w14:paraId="381FDCF6" w14:textId="77777777" w:rsidR="00677AFE" w:rsidRPr="002D0F35" w:rsidRDefault="00677AFE" w:rsidP="009D5AEC">
            <w:pPr>
              <w:spacing w:after="0" w:line="240" w:lineRule="auto"/>
              <w:jc w:val="both"/>
              <w:rPr>
                <w:rFonts w:ascii="Times New Roman" w:eastAsia="Times New Roman" w:hAnsi="Times New Roman" w:cs="Times New Roman"/>
                <w:sz w:val="24"/>
                <w:szCs w:val="24"/>
                <w:lang w:eastAsia="ru-RU"/>
              </w:rPr>
            </w:pPr>
          </w:p>
        </w:tc>
      </w:tr>
      <w:tr w:rsidR="00677AFE" w:rsidRPr="002D0F35" w14:paraId="2338B006" w14:textId="77777777" w:rsidTr="009D5AEC">
        <w:trPr>
          <w:trHeight w:val="300"/>
          <w:tblCellSpacing w:w="0" w:type="dxa"/>
        </w:trPr>
        <w:tc>
          <w:tcPr>
            <w:tcW w:w="5527" w:type="dxa"/>
            <w:tcBorders>
              <w:top w:val="single" w:sz="4" w:space="0" w:color="000000"/>
              <w:left w:val="single" w:sz="4" w:space="0" w:color="000000"/>
              <w:bottom w:val="single" w:sz="4" w:space="0" w:color="000000"/>
              <w:right w:val="single" w:sz="4" w:space="0" w:color="000000"/>
            </w:tcBorders>
            <w:vAlign w:val="center"/>
          </w:tcPr>
          <w:p w14:paraId="195067D3" w14:textId="77777777" w:rsidR="00677AFE" w:rsidRPr="002D0F35" w:rsidRDefault="00677AFE"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Коррозия деталей изделия.</w:t>
            </w:r>
          </w:p>
        </w:tc>
        <w:tc>
          <w:tcPr>
            <w:tcW w:w="4395" w:type="dxa"/>
            <w:vMerge w:val="restart"/>
            <w:tcBorders>
              <w:top w:val="single" w:sz="4" w:space="0" w:color="000000"/>
              <w:left w:val="single" w:sz="4" w:space="0" w:color="000000"/>
              <w:bottom w:val="single" w:sz="4" w:space="0" w:color="000000"/>
              <w:right w:val="single" w:sz="4" w:space="0" w:color="000000"/>
            </w:tcBorders>
            <w:vAlign w:val="center"/>
          </w:tcPr>
          <w:p w14:paraId="3CABBB2E" w14:textId="62B3E32F" w:rsidR="00677AFE" w:rsidRPr="002D0F35" w:rsidRDefault="00677AFE" w:rsidP="009D5AEC">
            <w:pPr>
              <w:spacing w:after="0" w:line="240" w:lineRule="auto"/>
              <w:jc w:val="center"/>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 xml:space="preserve">Небрежное обращение с </w:t>
            </w:r>
            <w:r w:rsidR="0012021E">
              <w:rPr>
                <w:rFonts w:ascii="Times New Roman" w:eastAsia="Times New Roman" w:hAnsi="Times New Roman" w:cs="Times New Roman"/>
                <w:color w:val="000000"/>
                <w:sz w:val="24"/>
                <w:szCs w:val="24"/>
                <w:lang w:eastAsia="ru-RU"/>
              </w:rPr>
              <w:t>устройством</w:t>
            </w:r>
            <w:r w:rsidRPr="002D0F35">
              <w:rPr>
                <w:rFonts w:ascii="Times New Roman" w:eastAsia="Times New Roman" w:hAnsi="Times New Roman" w:cs="Times New Roman"/>
                <w:color w:val="000000"/>
                <w:sz w:val="24"/>
                <w:szCs w:val="24"/>
                <w:lang w:eastAsia="ru-RU"/>
              </w:rPr>
              <w:t xml:space="preserve"> при работе и хранении.</w:t>
            </w:r>
          </w:p>
        </w:tc>
      </w:tr>
      <w:tr w:rsidR="00677AFE" w:rsidRPr="002D0F35" w14:paraId="61EC1E0B" w14:textId="77777777" w:rsidTr="009D5AEC">
        <w:trPr>
          <w:trHeight w:val="586"/>
          <w:tblCellSpacing w:w="0" w:type="dxa"/>
        </w:trPr>
        <w:tc>
          <w:tcPr>
            <w:tcW w:w="5527" w:type="dxa"/>
            <w:tcBorders>
              <w:top w:val="single" w:sz="4" w:space="0" w:color="000000"/>
              <w:left w:val="single" w:sz="4" w:space="0" w:color="000000"/>
              <w:bottom w:val="single" w:sz="4" w:space="0" w:color="000000"/>
              <w:right w:val="single" w:sz="4" w:space="0" w:color="000000"/>
            </w:tcBorders>
            <w:vAlign w:val="center"/>
          </w:tcPr>
          <w:p w14:paraId="50C5A7A0" w14:textId="09AE7F23" w:rsidR="00677AFE" w:rsidRPr="002D0F35" w:rsidRDefault="00677AFE"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 xml:space="preserve">Проникновение внутрь </w:t>
            </w:r>
            <w:r w:rsidR="0012021E">
              <w:rPr>
                <w:rFonts w:ascii="Times New Roman" w:eastAsia="Times New Roman" w:hAnsi="Times New Roman" w:cs="Times New Roman"/>
                <w:color w:val="000000"/>
                <w:sz w:val="24"/>
                <w:szCs w:val="24"/>
                <w:lang w:eastAsia="ru-RU"/>
              </w:rPr>
              <w:t>устройства</w:t>
            </w:r>
            <w:r w:rsidRPr="002D0F35">
              <w:rPr>
                <w:rFonts w:ascii="Times New Roman" w:eastAsia="Times New Roman" w:hAnsi="Times New Roman" w:cs="Times New Roman"/>
                <w:color w:val="000000"/>
                <w:sz w:val="24"/>
                <w:szCs w:val="24"/>
                <w:lang w:eastAsia="ru-RU"/>
              </w:rPr>
              <w:t xml:space="preserve"> жидкостей частиц строительных смесей, материалов</w:t>
            </w:r>
          </w:p>
        </w:tc>
        <w:tc>
          <w:tcPr>
            <w:tcW w:w="4395" w:type="dxa"/>
            <w:vMerge/>
            <w:tcBorders>
              <w:top w:val="single" w:sz="4" w:space="0" w:color="000000"/>
              <w:left w:val="single" w:sz="4" w:space="0" w:color="000000"/>
              <w:bottom w:val="single" w:sz="4" w:space="0" w:color="000000"/>
              <w:right w:val="single" w:sz="4" w:space="0" w:color="000000"/>
            </w:tcBorders>
            <w:vAlign w:val="center"/>
          </w:tcPr>
          <w:p w14:paraId="49BC8FF9" w14:textId="77777777" w:rsidR="00677AFE" w:rsidRPr="002D0F35" w:rsidRDefault="00677AFE" w:rsidP="009D5AEC">
            <w:pPr>
              <w:spacing w:after="0" w:line="240" w:lineRule="auto"/>
              <w:jc w:val="both"/>
              <w:rPr>
                <w:rFonts w:ascii="Times New Roman" w:eastAsia="Times New Roman" w:hAnsi="Times New Roman" w:cs="Times New Roman"/>
                <w:sz w:val="24"/>
                <w:szCs w:val="24"/>
                <w:lang w:eastAsia="ru-RU"/>
              </w:rPr>
            </w:pPr>
          </w:p>
        </w:tc>
      </w:tr>
      <w:tr w:rsidR="00677AFE" w:rsidRPr="002D0F35" w14:paraId="0D4C501E" w14:textId="77777777" w:rsidTr="009D5AEC">
        <w:trPr>
          <w:trHeight w:val="601"/>
          <w:tblCellSpacing w:w="0" w:type="dxa"/>
        </w:trPr>
        <w:tc>
          <w:tcPr>
            <w:tcW w:w="5527" w:type="dxa"/>
            <w:tcBorders>
              <w:top w:val="single" w:sz="4" w:space="0" w:color="000000"/>
              <w:left w:val="single" w:sz="4" w:space="0" w:color="000000"/>
              <w:bottom w:val="single" w:sz="4" w:space="0" w:color="000000"/>
              <w:right w:val="single" w:sz="4" w:space="0" w:color="000000"/>
            </w:tcBorders>
            <w:vAlign w:val="center"/>
          </w:tcPr>
          <w:p w14:paraId="3A497CFD" w14:textId="77777777" w:rsidR="00677AFE" w:rsidRPr="002D0F35" w:rsidRDefault="00677AFE"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Механическое повреждение корпуса, узлов, деталей</w:t>
            </w:r>
          </w:p>
        </w:tc>
        <w:tc>
          <w:tcPr>
            <w:tcW w:w="4395" w:type="dxa"/>
            <w:vMerge/>
            <w:tcBorders>
              <w:top w:val="single" w:sz="4" w:space="0" w:color="000000"/>
              <w:left w:val="single" w:sz="4" w:space="0" w:color="000000"/>
              <w:bottom w:val="single" w:sz="4" w:space="0" w:color="000000"/>
              <w:right w:val="single" w:sz="4" w:space="0" w:color="000000"/>
            </w:tcBorders>
            <w:vAlign w:val="center"/>
          </w:tcPr>
          <w:p w14:paraId="304CCC74" w14:textId="77777777" w:rsidR="00677AFE" w:rsidRPr="002D0F35" w:rsidRDefault="00677AFE" w:rsidP="009D5AEC">
            <w:pPr>
              <w:spacing w:after="0" w:line="240" w:lineRule="auto"/>
              <w:jc w:val="both"/>
              <w:rPr>
                <w:rFonts w:ascii="Times New Roman" w:eastAsia="Times New Roman" w:hAnsi="Times New Roman" w:cs="Times New Roman"/>
                <w:sz w:val="24"/>
                <w:szCs w:val="24"/>
                <w:lang w:eastAsia="ru-RU"/>
              </w:rPr>
            </w:pPr>
          </w:p>
        </w:tc>
      </w:tr>
      <w:tr w:rsidR="00677AFE" w:rsidRPr="002D0F35" w14:paraId="2AFB2637" w14:textId="77777777" w:rsidTr="009D5AEC">
        <w:trPr>
          <w:trHeight w:val="586"/>
          <w:tblCellSpacing w:w="0" w:type="dxa"/>
        </w:trPr>
        <w:tc>
          <w:tcPr>
            <w:tcW w:w="5527" w:type="dxa"/>
            <w:tcBorders>
              <w:top w:val="single" w:sz="4" w:space="0" w:color="000000"/>
              <w:left w:val="single" w:sz="4" w:space="0" w:color="000000"/>
              <w:bottom w:val="single" w:sz="4" w:space="0" w:color="000000"/>
              <w:right w:val="single" w:sz="4" w:space="0" w:color="000000"/>
            </w:tcBorders>
            <w:vAlign w:val="center"/>
          </w:tcPr>
          <w:p w14:paraId="43AA376F" w14:textId="47EDFA1F" w:rsidR="00677AFE" w:rsidRPr="002D0F35" w:rsidRDefault="00677AFE" w:rsidP="009D5AEC">
            <w:pPr>
              <w:tabs>
                <w:tab w:val="left" w:pos="4565"/>
              </w:tabs>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 xml:space="preserve">Сильное загрязнение </w:t>
            </w:r>
            <w:r w:rsidR="0012021E">
              <w:rPr>
                <w:rFonts w:ascii="Times New Roman" w:eastAsia="Times New Roman" w:hAnsi="Times New Roman" w:cs="Times New Roman"/>
                <w:color w:val="000000"/>
                <w:sz w:val="24"/>
                <w:szCs w:val="24"/>
                <w:lang w:eastAsia="ru-RU"/>
              </w:rPr>
              <w:t>устройства</w:t>
            </w:r>
            <w:r w:rsidRPr="002D0F35">
              <w:rPr>
                <w:rFonts w:ascii="Times New Roman" w:eastAsia="Times New Roman" w:hAnsi="Times New Roman" w:cs="Times New Roman"/>
                <w:color w:val="000000"/>
                <w:sz w:val="24"/>
                <w:szCs w:val="24"/>
                <w:lang w:eastAsia="ru-RU"/>
              </w:rPr>
              <w:t xml:space="preserve"> как внешнее, так и внутреннее</w:t>
            </w:r>
          </w:p>
        </w:tc>
        <w:tc>
          <w:tcPr>
            <w:tcW w:w="4395" w:type="dxa"/>
            <w:vMerge/>
            <w:tcBorders>
              <w:top w:val="single" w:sz="4" w:space="0" w:color="000000"/>
              <w:left w:val="single" w:sz="4" w:space="0" w:color="000000"/>
              <w:bottom w:val="single" w:sz="4" w:space="0" w:color="000000"/>
              <w:right w:val="single" w:sz="4" w:space="0" w:color="000000"/>
            </w:tcBorders>
            <w:vAlign w:val="center"/>
          </w:tcPr>
          <w:p w14:paraId="741D816D" w14:textId="77777777" w:rsidR="00677AFE" w:rsidRPr="002D0F35" w:rsidRDefault="00677AFE" w:rsidP="009D5AEC">
            <w:pPr>
              <w:spacing w:after="0" w:line="240" w:lineRule="auto"/>
              <w:jc w:val="both"/>
              <w:rPr>
                <w:rFonts w:ascii="Times New Roman" w:eastAsia="Times New Roman" w:hAnsi="Times New Roman" w:cs="Times New Roman"/>
                <w:sz w:val="24"/>
                <w:szCs w:val="24"/>
                <w:lang w:eastAsia="ru-RU"/>
              </w:rPr>
            </w:pPr>
          </w:p>
        </w:tc>
      </w:tr>
    </w:tbl>
    <w:p w14:paraId="7FF5C9F1" w14:textId="77777777" w:rsidR="00677AFE" w:rsidRPr="002D0F35" w:rsidRDefault="00677AFE" w:rsidP="00677AFE">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 </w:t>
      </w:r>
    </w:p>
    <w:p w14:paraId="13512B13" w14:textId="77777777" w:rsidR="00677AFE" w:rsidRPr="002D0F35" w:rsidRDefault="00677AFE" w:rsidP="00677AFE">
      <w:pPr>
        <w:spacing w:before="86" w:after="0" w:line="240" w:lineRule="auto"/>
        <w:ind w:left="249"/>
        <w:jc w:val="center"/>
        <w:rPr>
          <w:rFonts w:ascii="Times New Roman" w:eastAsia="Times New Roman" w:hAnsi="Times New Roman" w:cs="Times New Roman"/>
          <w:color w:val="984806"/>
          <w:sz w:val="28"/>
          <w:szCs w:val="24"/>
          <w:lang w:eastAsia="ru-RU"/>
        </w:rPr>
      </w:pPr>
      <w:r w:rsidRPr="002D0F35">
        <w:rPr>
          <w:rFonts w:ascii="Times New Roman" w:eastAsia="Times New Roman" w:hAnsi="Times New Roman" w:cs="Times New Roman"/>
          <w:b/>
          <w:bCs/>
          <w:color w:val="984806"/>
          <w:sz w:val="32"/>
          <w:szCs w:val="28"/>
          <w:lang w:eastAsia="ru-RU"/>
        </w:rPr>
        <w:t>Возможные неисправности и методы их устранения</w:t>
      </w:r>
      <w:r w:rsidRPr="002D0F35">
        <w:rPr>
          <w:rFonts w:ascii="Calibri" w:eastAsia="Times New Roman" w:hAnsi="Calibri" w:cs="Times New Roman"/>
          <w:color w:val="000000"/>
          <w:sz w:val="24"/>
          <w:szCs w:val="24"/>
          <w:lang w:eastAsia="ru-RU"/>
        </w:rPr>
        <w:t> </w:t>
      </w:r>
    </w:p>
    <w:tbl>
      <w:tblPr>
        <w:tblW w:w="0" w:type="auto"/>
        <w:tblCellSpacing w:w="0" w:type="dxa"/>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89"/>
        <w:gridCol w:w="3741"/>
        <w:gridCol w:w="4394"/>
      </w:tblGrid>
      <w:tr w:rsidR="00677AFE" w:rsidRPr="002D0F35" w14:paraId="418357A1" w14:textId="77777777" w:rsidTr="00BB45F5">
        <w:trPr>
          <w:tblCellSpacing w:w="0" w:type="dxa"/>
        </w:trPr>
        <w:tc>
          <w:tcPr>
            <w:tcW w:w="1787" w:type="dxa"/>
            <w:tcBorders>
              <w:top w:val="single" w:sz="4" w:space="0" w:color="000000"/>
              <w:left w:val="single" w:sz="4" w:space="0" w:color="000000"/>
              <w:bottom w:val="single" w:sz="4" w:space="0" w:color="000000"/>
              <w:right w:val="single" w:sz="4" w:space="0" w:color="000000"/>
            </w:tcBorders>
            <w:vAlign w:val="center"/>
          </w:tcPr>
          <w:p w14:paraId="2BEE2995" w14:textId="77777777" w:rsidR="00677AFE" w:rsidRPr="002D0F35" w:rsidRDefault="00677AFE"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Неисправность</w:t>
            </w:r>
          </w:p>
        </w:tc>
        <w:tc>
          <w:tcPr>
            <w:tcW w:w="3741" w:type="dxa"/>
            <w:tcBorders>
              <w:top w:val="single" w:sz="4" w:space="0" w:color="000000"/>
              <w:left w:val="single" w:sz="4" w:space="0" w:color="000000"/>
              <w:bottom w:val="single" w:sz="4" w:space="0" w:color="000000"/>
              <w:right w:val="single" w:sz="4" w:space="0" w:color="000000"/>
            </w:tcBorders>
            <w:vAlign w:val="center"/>
          </w:tcPr>
          <w:p w14:paraId="6ABDFD03" w14:textId="77777777" w:rsidR="00677AFE" w:rsidRPr="002D0F35" w:rsidRDefault="00677AFE"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Вероятная причина</w:t>
            </w:r>
          </w:p>
        </w:tc>
        <w:tc>
          <w:tcPr>
            <w:tcW w:w="4394" w:type="dxa"/>
            <w:tcBorders>
              <w:top w:val="single" w:sz="4" w:space="0" w:color="000000"/>
              <w:left w:val="single" w:sz="4" w:space="0" w:color="000000"/>
              <w:bottom w:val="single" w:sz="4" w:space="0" w:color="000000"/>
              <w:right w:val="single" w:sz="4" w:space="0" w:color="000000"/>
            </w:tcBorders>
            <w:vAlign w:val="center"/>
          </w:tcPr>
          <w:p w14:paraId="15A04BA9" w14:textId="77777777" w:rsidR="00677AFE" w:rsidRPr="002D0F35" w:rsidRDefault="00677AFE"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Действия по устранению</w:t>
            </w:r>
          </w:p>
        </w:tc>
      </w:tr>
      <w:tr w:rsidR="00677AFE" w:rsidRPr="002D0F35" w14:paraId="23E47536" w14:textId="77777777" w:rsidTr="00BB45F5">
        <w:trPr>
          <w:tblCellSpacing w:w="0" w:type="dxa"/>
        </w:trPr>
        <w:tc>
          <w:tcPr>
            <w:tcW w:w="1787" w:type="dxa"/>
            <w:vMerge w:val="restart"/>
            <w:tcBorders>
              <w:top w:val="single" w:sz="4" w:space="0" w:color="000000"/>
              <w:left w:val="single" w:sz="4" w:space="0" w:color="000000"/>
              <w:bottom w:val="single" w:sz="4" w:space="0" w:color="000000"/>
              <w:right w:val="single" w:sz="4" w:space="0" w:color="000000"/>
            </w:tcBorders>
            <w:vAlign w:val="center"/>
          </w:tcPr>
          <w:p w14:paraId="66C58F08" w14:textId="77777777" w:rsidR="00677AFE" w:rsidRPr="002D0F35" w:rsidRDefault="00677AFE" w:rsidP="009D5AEC">
            <w:pPr>
              <w:spacing w:after="0" w:line="240" w:lineRule="auto"/>
              <w:jc w:val="center"/>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Двигатель не включается</w:t>
            </w:r>
          </w:p>
        </w:tc>
        <w:tc>
          <w:tcPr>
            <w:tcW w:w="3741" w:type="dxa"/>
            <w:tcBorders>
              <w:top w:val="single" w:sz="4" w:space="0" w:color="000000"/>
              <w:left w:val="single" w:sz="4" w:space="0" w:color="000000"/>
              <w:bottom w:val="single" w:sz="4" w:space="0" w:color="000000"/>
              <w:right w:val="single" w:sz="4" w:space="0" w:color="000000"/>
            </w:tcBorders>
            <w:vAlign w:val="center"/>
          </w:tcPr>
          <w:p w14:paraId="440D140D" w14:textId="6C9CB7C7" w:rsidR="00677AFE" w:rsidRPr="002D0F35" w:rsidRDefault="00677AFE"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АКБ разряжен</w:t>
            </w:r>
          </w:p>
        </w:tc>
        <w:tc>
          <w:tcPr>
            <w:tcW w:w="4394" w:type="dxa"/>
            <w:tcBorders>
              <w:top w:val="single" w:sz="4" w:space="0" w:color="000000"/>
              <w:left w:val="single" w:sz="4" w:space="0" w:color="000000"/>
              <w:bottom w:val="single" w:sz="4" w:space="0" w:color="000000"/>
              <w:right w:val="single" w:sz="4" w:space="0" w:color="000000"/>
            </w:tcBorders>
            <w:vAlign w:val="center"/>
          </w:tcPr>
          <w:p w14:paraId="44C71103" w14:textId="69FA90A2" w:rsidR="00677AFE" w:rsidRPr="002D0F35" w:rsidRDefault="00BB45F5" w:rsidP="009D5AE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Зарядите АКБ</w:t>
            </w:r>
          </w:p>
        </w:tc>
      </w:tr>
      <w:tr w:rsidR="00677AFE" w:rsidRPr="002D0F35" w14:paraId="3E159BC2" w14:textId="77777777" w:rsidTr="00BB45F5">
        <w:trPr>
          <w:tblCellSpacing w:w="0" w:type="dxa"/>
        </w:trPr>
        <w:tc>
          <w:tcPr>
            <w:tcW w:w="1787" w:type="dxa"/>
            <w:vMerge/>
            <w:tcBorders>
              <w:top w:val="single" w:sz="4" w:space="0" w:color="000000"/>
              <w:left w:val="single" w:sz="4" w:space="0" w:color="000000"/>
              <w:bottom w:val="single" w:sz="4" w:space="0" w:color="000000"/>
              <w:right w:val="single" w:sz="4" w:space="0" w:color="000000"/>
            </w:tcBorders>
            <w:vAlign w:val="center"/>
          </w:tcPr>
          <w:p w14:paraId="0E715949" w14:textId="77777777" w:rsidR="00677AFE" w:rsidRPr="002D0F35" w:rsidRDefault="00677AFE" w:rsidP="009D5AEC">
            <w:pPr>
              <w:spacing w:after="0" w:line="240" w:lineRule="auto"/>
              <w:jc w:val="both"/>
              <w:rPr>
                <w:rFonts w:ascii="Times New Roman" w:eastAsia="Times New Roman" w:hAnsi="Times New Roman" w:cs="Times New Roman"/>
                <w:sz w:val="24"/>
                <w:szCs w:val="24"/>
                <w:lang w:eastAsia="ru-RU"/>
              </w:rPr>
            </w:pPr>
          </w:p>
        </w:tc>
        <w:tc>
          <w:tcPr>
            <w:tcW w:w="3741" w:type="dxa"/>
            <w:tcBorders>
              <w:top w:val="single" w:sz="4" w:space="0" w:color="000000"/>
              <w:left w:val="single" w:sz="4" w:space="0" w:color="000000"/>
              <w:bottom w:val="single" w:sz="4" w:space="0" w:color="000000"/>
              <w:right w:val="single" w:sz="4" w:space="0" w:color="000000"/>
            </w:tcBorders>
            <w:vAlign w:val="center"/>
          </w:tcPr>
          <w:p w14:paraId="2D7AEFA1" w14:textId="77777777" w:rsidR="00677AFE" w:rsidRPr="002D0F35" w:rsidRDefault="00677AFE"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Неисправен выключатель</w:t>
            </w:r>
          </w:p>
        </w:tc>
        <w:tc>
          <w:tcPr>
            <w:tcW w:w="4394" w:type="dxa"/>
            <w:vMerge w:val="restart"/>
            <w:tcBorders>
              <w:top w:val="single" w:sz="4" w:space="0" w:color="000000"/>
              <w:left w:val="single" w:sz="4" w:space="0" w:color="000000"/>
              <w:bottom w:val="single" w:sz="4" w:space="0" w:color="000000"/>
              <w:right w:val="single" w:sz="4" w:space="0" w:color="000000"/>
            </w:tcBorders>
            <w:vAlign w:val="center"/>
          </w:tcPr>
          <w:p w14:paraId="6047D079" w14:textId="77777777" w:rsidR="00677AFE" w:rsidRPr="002D0F35" w:rsidRDefault="00677AFE"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Обратитесь в специализированный сервисный центр для ремонта</w:t>
            </w:r>
          </w:p>
        </w:tc>
      </w:tr>
      <w:tr w:rsidR="00677AFE" w:rsidRPr="002D0F35" w14:paraId="7E7DB5D6" w14:textId="77777777" w:rsidTr="00BB45F5">
        <w:trPr>
          <w:tblCellSpacing w:w="0" w:type="dxa"/>
        </w:trPr>
        <w:tc>
          <w:tcPr>
            <w:tcW w:w="1787" w:type="dxa"/>
            <w:vMerge/>
            <w:tcBorders>
              <w:top w:val="single" w:sz="4" w:space="0" w:color="000000"/>
              <w:left w:val="single" w:sz="4" w:space="0" w:color="000000"/>
              <w:bottom w:val="single" w:sz="4" w:space="0" w:color="000000"/>
              <w:right w:val="single" w:sz="4" w:space="0" w:color="000000"/>
            </w:tcBorders>
            <w:vAlign w:val="center"/>
          </w:tcPr>
          <w:p w14:paraId="5E05273C" w14:textId="77777777" w:rsidR="00677AFE" w:rsidRPr="002D0F35" w:rsidRDefault="00677AFE" w:rsidP="009D5AEC">
            <w:pPr>
              <w:spacing w:after="0" w:line="240" w:lineRule="auto"/>
              <w:jc w:val="both"/>
              <w:rPr>
                <w:rFonts w:ascii="Times New Roman" w:eastAsia="Times New Roman" w:hAnsi="Times New Roman" w:cs="Times New Roman"/>
                <w:sz w:val="24"/>
                <w:szCs w:val="24"/>
                <w:lang w:eastAsia="ru-RU"/>
              </w:rPr>
            </w:pPr>
          </w:p>
        </w:tc>
        <w:tc>
          <w:tcPr>
            <w:tcW w:w="3741" w:type="dxa"/>
            <w:tcBorders>
              <w:top w:val="single" w:sz="4" w:space="0" w:color="000000"/>
              <w:left w:val="single" w:sz="4" w:space="0" w:color="000000"/>
              <w:bottom w:val="single" w:sz="4" w:space="0" w:color="000000"/>
              <w:right w:val="single" w:sz="4" w:space="0" w:color="000000"/>
            </w:tcBorders>
            <w:vAlign w:val="center"/>
          </w:tcPr>
          <w:p w14:paraId="06BF06C3" w14:textId="77777777" w:rsidR="00677AFE" w:rsidRPr="002D0F35" w:rsidRDefault="00677AFE"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Неисправен шнур питания</w:t>
            </w:r>
          </w:p>
        </w:tc>
        <w:tc>
          <w:tcPr>
            <w:tcW w:w="4394" w:type="dxa"/>
            <w:vMerge/>
            <w:tcBorders>
              <w:top w:val="single" w:sz="4" w:space="0" w:color="000000"/>
              <w:left w:val="single" w:sz="4" w:space="0" w:color="000000"/>
              <w:bottom w:val="single" w:sz="4" w:space="0" w:color="000000"/>
              <w:right w:val="single" w:sz="4" w:space="0" w:color="000000"/>
            </w:tcBorders>
            <w:vAlign w:val="center"/>
          </w:tcPr>
          <w:p w14:paraId="697311C6" w14:textId="77777777" w:rsidR="00677AFE" w:rsidRPr="002D0F35" w:rsidRDefault="00677AFE" w:rsidP="009D5AEC">
            <w:pPr>
              <w:spacing w:after="0" w:line="240" w:lineRule="auto"/>
              <w:jc w:val="both"/>
              <w:rPr>
                <w:rFonts w:ascii="Times New Roman" w:eastAsia="Times New Roman" w:hAnsi="Times New Roman" w:cs="Times New Roman"/>
                <w:sz w:val="24"/>
                <w:szCs w:val="24"/>
                <w:lang w:eastAsia="ru-RU"/>
              </w:rPr>
            </w:pPr>
          </w:p>
        </w:tc>
      </w:tr>
      <w:tr w:rsidR="00677AFE" w:rsidRPr="002D0F35" w14:paraId="29096C8D" w14:textId="77777777" w:rsidTr="00BB45F5">
        <w:trPr>
          <w:tblCellSpacing w:w="0" w:type="dxa"/>
        </w:trPr>
        <w:tc>
          <w:tcPr>
            <w:tcW w:w="1787" w:type="dxa"/>
            <w:vMerge/>
            <w:tcBorders>
              <w:top w:val="single" w:sz="4" w:space="0" w:color="000000"/>
              <w:left w:val="single" w:sz="4" w:space="0" w:color="000000"/>
              <w:bottom w:val="single" w:sz="4" w:space="0" w:color="000000"/>
              <w:right w:val="single" w:sz="4" w:space="0" w:color="000000"/>
            </w:tcBorders>
            <w:vAlign w:val="center"/>
          </w:tcPr>
          <w:p w14:paraId="37B5DBF0" w14:textId="77777777" w:rsidR="00677AFE" w:rsidRPr="002D0F35" w:rsidRDefault="00677AFE" w:rsidP="009D5AEC">
            <w:pPr>
              <w:spacing w:after="0" w:line="240" w:lineRule="auto"/>
              <w:jc w:val="both"/>
              <w:rPr>
                <w:rFonts w:ascii="Times New Roman" w:eastAsia="Times New Roman" w:hAnsi="Times New Roman" w:cs="Times New Roman"/>
                <w:sz w:val="24"/>
                <w:szCs w:val="24"/>
                <w:lang w:eastAsia="ru-RU"/>
              </w:rPr>
            </w:pPr>
          </w:p>
        </w:tc>
        <w:tc>
          <w:tcPr>
            <w:tcW w:w="3741" w:type="dxa"/>
            <w:tcBorders>
              <w:top w:val="single" w:sz="4" w:space="0" w:color="000000"/>
              <w:left w:val="single" w:sz="4" w:space="0" w:color="000000"/>
              <w:bottom w:val="single" w:sz="4" w:space="0" w:color="000000"/>
              <w:right w:val="single" w:sz="4" w:space="0" w:color="000000"/>
            </w:tcBorders>
            <w:vAlign w:val="center"/>
          </w:tcPr>
          <w:p w14:paraId="56C35024" w14:textId="77777777" w:rsidR="00677AFE" w:rsidRPr="002D0F35" w:rsidRDefault="00677AFE"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Изношены щетки</w:t>
            </w:r>
          </w:p>
        </w:tc>
        <w:tc>
          <w:tcPr>
            <w:tcW w:w="4394" w:type="dxa"/>
            <w:vMerge/>
            <w:tcBorders>
              <w:top w:val="single" w:sz="4" w:space="0" w:color="000000"/>
              <w:left w:val="single" w:sz="4" w:space="0" w:color="000000"/>
              <w:bottom w:val="single" w:sz="4" w:space="0" w:color="000000"/>
              <w:right w:val="single" w:sz="4" w:space="0" w:color="000000"/>
            </w:tcBorders>
            <w:vAlign w:val="center"/>
          </w:tcPr>
          <w:p w14:paraId="1DE659A2" w14:textId="77777777" w:rsidR="00677AFE" w:rsidRPr="002D0F35" w:rsidRDefault="00677AFE" w:rsidP="009D5AEC">
            <w:pPr>
              <w:spacing w:after="0" w:line="240" w:lineRule="auto"/>
              <w:jc w:val="both"/>
              <w:rPr>
                <w:rFonts w:ascii="Times New Roman" w:eastAsia="Times New Roman" w:hAnsi="Times New Roman" w:cs="Times New Roman"/>
                <w:sz w:val="24"/>
                <w:szCs w:val="24"/>
                <w:lang w:eastAsia="ru-RU"/>
              </w:rPr>
            </w:pPr>
          </w:p>
        </w:tc>
      </w:tr>
      <w:tr w:rsidR="00BB45F5" w:rsidRPr="002D0F35" w14:paraId="6D60F82F" w14:textId="77777777" w:rsidTr="00BB45F5">
        <w:trPr>
          <w:tblCellSpacing w:w="0" w:type="dxa"/>
        </w:trPr>
        <w:tc>
          <w:tcPr>
            <w:tcW w:w="1787" w:type="dxa"/>
            <w:vMerge w:val="restart"/>
            <w:tcBorders>
              <w:top w:val="single" w:sz="4" w:space="0" w:color="000000"/>
              <w:left w:val="single" w:sz="4" w:space="0" w:color="000000"/>
              <w:bottom w:val="single" w:sz="4" w:space="0" w:color="000000"/>
              <w:right w:val="single" w:sz="4" w:space="0" w:color="000000"/>
            </w:tcBorders>
            <w:vAlign w:val="center"/>
          </w:tcPr>
          <w:p w14:paraId="699628C0" w14:textId="77777777" w:rsidR="00BB45F5" w:rsidRPr="002D0F35" w:rsidRDefault="00BB45F5" w:rsidP="009D5AEC">
            <w:pPr>
              <w:spacing w:after="0" w:line="240" w:lineRule="auto"/>
              <w:jc w:val="center"/>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Повышенное искрение щеток на коллекторе</w:t>
            </w:r>
          </w:p>
        </w:tc>
        <w:tc>
          <w:tcPr>
            <w:tcW w:w="3741" w:type="dxa"/>
            <w:tcBorders>
              <w:top w:val="single" w:sz="4" w:space="0" w:color="000000"/>
              <w:left w:val="single" w:sz="4" w:space="0" w:color="000000"/>
              <w:bottom w:val="single" w:sz="4" w:space="0" w:color="000000"/>
              <w:right w:val="single" w:sz="4" w:space="0" w:color="000000"/>
            </w:tcBorders>
            <w:vAlign w:val="center"/>
          </w:tcPr>
          <w:p w14:paraId="40A62B30" w14:textId="77777777" w:rsidR="00BB45F5" w:rsidRPr="002D0F35" w:rsidRDefault="00BB45F5"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Изношены щетки</w:t>
            </w:r>
          </w:p>
        </w:tc>
        <w:tc>
          <w:tcPr>
            <w:tcW w:w="4394" w:type="dxa"/>
            <w:vMerge w:val="restart"/>
            <w:tcBorders>
              <w:top w:val="single" w:sz="4" w:space="0" w:color="000000"/>
              <w:left w:val="single" w:sz="4" w:space="0" w:color="000000"/>
              <w:right w:val="single" w:sz="4" w:space="0" w:color="000000"/>
            </w:tcBorders>
            <w:vAlign w:val="center"/>
          </w:tcPr>
          <w:p w14:paraId="41D39752" w14:textId="77777777" w:rsidR="00BB45F5" w:rsidRPr="002D0F35" w:rsidRDefault="00BB45F5"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Обратитесь в специализированный сервисный центр для ремонта</w:t>
            </w:r>
          </w:p>
        </w:tc>
      </w:tr>
      <w:tr w:rsidR="00BB45F5" w:rsidRPr="002D0F35" w14:paraId="758E9D67" w14:textId="77777777" w:rsidTr="00BB45F5">
        <w:trPr>
          <w:tblCellSpacing w:w="0" w:type="dxa"/>
        </w:trPr>
        <w:tc>
          <w:tcPr>
            <w:tcW w:w="1787" w:type="dxa"/>
            <w:vMerge/>
            <w:tcBorders>
              <w:top w:val="single" w:sz="4" w:space="0" w:color="000000"/>
              <w:left w:val="single" w:sz="4" w:space="0" w:color="000000"/>
              <w:bottom w:val="single" w:sz="4" w:space="0" w:color="000000"/>
              <w:right w:val="single" w:sz="4" w:space="0" w:color="000000"/>
            </w:tcBorders>
            <w:vAlign w:val="center"/>
          </w:tcPr>
          <w:p w14:paraId="3C1E0348" w14:textId="77777777" w:rsidR="00BB45F5" w:rsidRPr="002D0F35" w:rsidRDefault="00BB45F5" w:rsidP="009D5AEC">
            <w:pPr>
              <w:spacing w:after="0" w:line="240" w:lineRule="auto"/>
              <w:jc w:val="both"/>
              <w:rPr>
                <w:rFonts w:ascii="Times New Roman" w:eastAsia="Times New Roman" w:hAnsi="Times New Roman" w:cs="Times New Roman"/>
                <w:sz w:val="24"/>
                <w:szCs w:val="24"/>
                <w:lang w:eastAsia="ru-RU"/>
              </w:rPr>
            </w:pPr>
          </w:p>
        </w:tc>
        <w:tc>
          <w:tcPr>
            <w:tcW w:w="3741" w:type="dxa"/>
            <w:tcBorders>
              <w:top w:val="single" w:sz="4" w:space="0" w:color="000000"/>
              <w:left w:val="single" w:sz="4" w:space="0" w:color="000000"/>
              <w:bottom w:val="single" w:sz="4" w:space="0" w:color="000000"/>
              <w:right w:val="single" w:sz="4" w:space="0" w:color="000000"/>
            </w:tcBorders>
            <w:vAlign w:val="center"/>
          </w:tcPr>
          <w:p w14:paraId="6670C3AF" w14:textId="77777777" w:rsidR="00BB45F5" w:rsidRPr="002D0F35" w:rsidRDefault="00BB45F5"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Загрязнен коллектор</w:t>
            </w:r>
          </w:p>
        </w:tc>
        <w:tc>
          <w:tcPr>
            <w:tcW w:w="4394" w:type="dxa"/>
            <w:vMerge/>
            <w:tcBorders>
              <w:left w:val="single" w:sz="4" w:space="0" w:color="000000"/>
              <w:right w:val="single" w:sz="4" w:space="0" w:color="000000"/>
            </w:tcBorders>
            <w:vAlign w:val="center"/>
          </w:tcPr>
          <w:p w14:paraId="0F100B4F" w14:textId="77777777" w:rsidR="00BB45F5" w:rsidRPr="002D0F35" w:rsidRDefault="00BB45F5" w:rsidP="009D5AEC">
            <w:pPr>
              <w:spacing w:after="0" w:line="240" w:lineRule="auto"/>
              <w:jc w:val="both"/>
              <w:rPr>
                <w:rFonts w:ascii="Times New Roman" w:eastAsia="Times New Roman" w:hAnsi="Times New Roman" w:cs="Times New Roman"/>
                <w:sz w:val="24"/>
                <w:szCs w:val="24"/>
                <w:lang w:eastAsia="ru-RU"/>
              </w:rPr>
            </w:pPr>
          </w:p>
        </w:tc>
      </w:tr>
      <w:tr w:rsidR="00BB45F5" w:rsidRPr="002D0F35" w14:paraId="64A96CEF" w14:textId="77777777" w:rsidTr="00BB45F5">
        <w:trPr>
          <w:trHeight w:val="306"/>
          <w:tblCellSpacing w:w="0" w:type="dxa"/>
        </w:trPr>
        <w:tc>
          <w:tcPr>
            <w:tcW w:w="1787" w:type="dxa"/>
            <w:vMerge/>
            <w:tcBorders>
              <w:top w:val="single" w:sz="4" w:space="0" w:color="000000"/>
              <w:left w:val="single" w:sz="4" w:space="0" w:color="000000"/>
              <w:bottom w:val="single" w:sz="4" w:space="0" w:color="000000"/>
              <w:right w:val="single" w:sz="4" w:space="0" w:color="000000"/>
            </w:tcBorders>
            <w:vAlign w:val="center"/>
          </w:tcPr>
          <w:p w14:paraId="7B397219" w14:textId="77777777" w:rsidR="00BB45F5" w:rsidRPr="002D0F35" w:rsidRDefault="00BB45F5" w:rsidP="009D5AEC">
            <w:pPr>
              <w:spacing w:after="0" w:line="240" w:lineRule="auto"/>
              <w:jc w:val="both"/>
              <w:rPr>
                <w:rFonts w:ascii="Times New Roman" w:eastAsia="Times New Roman" w:hAnsi="Times New Roman" w:cs="Times New Roman"/>
                <w:sz w:val="24"/>
                <w:szCs w:val="24"/>
                <w:lang w:eastAsia="ru-RU"/>
              </w:rPr>
            </w:pPr>
          </w:p>
        </w:tc>
        <w:tc>
          <w:tcPr>
            <w:tcW w:w="3741" w:type="dxa"/>
            <w:tcBorders>
              <w:top w:val="single" w:sz="4" w:space="0" w:color="000000"/>
              <w:left w:val="single" w:sz="4" w:space="0" w:color="000000"/>
              <w:bottom w:val="single" w:sz="4" w:space="0" w:color="000000"/>
              <w:right w:val="single" w:sz="4" w:space="0" w:color="000000"/>
            </w:tcBorders>
            <w:vAlign w:val="center"/>
          </w:tcPr>
          <w:p w14:paraId="65DB28AF" w14:textId="77777777" w:rsidR="00BB45F5" w:rsidRPr="002D0F35" w:rsidRDefault="00BB45F5"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Неисправны обмотки ротора</w:t>
            </w:r>
          </w:p>
        </w:tc>
        <w:tc>
          <w:tcPr>
            <w:tcW w:w="4394" w:type="dxa"/>
            <w:vMerge/>
            <w:tcBorders>
              <w:left w:val="single" w:sz="4" w:space="0" w:color="000000"/>
              <w:bottom w:val="single" w:sz="4" w:space="0" w:color="000000"/>
              <w:right w:val="single" w:sz="4" w:space="0" w:color="000000"/>
            </w:tcBorders>
            <w:vAlign w:val="center"/>
          </w:tcPr>
          <w:p w14:paraId="23B4A84E" w14:textId="77777777" w:rsidR="00BB45F5" w:rsidRPr="002D0F35" w:rsidRDefault="00BB45F5" w:rsidP="009D5AEC">
            <w:pPr>
              <w:spacing w:after="0" w:line="240" w:lineRule="auto"/>
              <w:jc w:val="both"/>
              <w:rPr>
                <w:rFonts w:ascii="Times New Roman" w:eastAsia="Times New Roman" w:hAnsi="Times New Roman" w:cs="Times New Roman"/>
                <w:sz w:val="24"/>
                <w:szCs w:val="24"/>
                <w:lang w:eastAsia="ru-RU"/>
              </w:rPr>
            </w:pPr>
          </w:p>
        </w:tc>
      </w:tr>
      <w:tr w:rsidR="00677AFE" w:rsidRPr="002D0F35" w14:paraId="4EE9299C" w14:textId="77777777" w:rsidTr="00BB45F5">
        <w:trPr>
          <w:tblCellSpacing w:w="0" w:type="dxa"/>
        </w:trPr>
        <w:tc>
          <w:tcPr>
            <w:tcW w:w="1787" w:type="dxa"/>
            <w:vMerge w:val="restart"/>
            <w:tcBorders>
              <w:top w:val="single" w:sz="4" w:space="0" w:color="000000"/>
              <w:left w:val="single" w:sz="4" w:space="0" w:color="000000"/>
              <w:bottom w:val="single" w:sz="4" w:space="0" w:color="000000"/>
              <w:right w:val="single" w:sz="4" w:space="0" w:color="000000"/>
            </w:tcBorders>
            <w:vAlign w:val="center"/>
          </w:tcPr>
          <w:p w14:paraId="4EBF7050" w14:textId="77777777" w:rsidR="00677AFE" w:rsidRPr="002D0F35" w:rsidRDefault="00677AFE" w:rsidP="009D5AEC">
            <w:pPr>
              <w:spacing w:after="0" w:line="240" w:lineRule="auto"/>
              <w:jc w:val="center"/>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Повышенная вибрация, шум</w:t>
            </w:r>
          </w:p>
        </w:tc>
        <w:tc>
          <w:tcPr>
            <w:tcW w:w="3741" w:type="dxa"/>
            <w:tcBorders>
              <w:top w:val="single" w:sz="4" w:space="0" w:color="000000"/>
              <w:left w:val="single" w:sz="4" w:space="0" w:color="000000"/>
              <w:bottom w:val="single" w:sz="4" w:space="0" w:color="000000"/>
              <w:right w:val="single" w:sz="4" w:space="0" w:color="000000"/>
            </w:tcBorders>
            <w:vAlign w:val="center"/>
          </w:tcPr>
          <w:p w14:paraId="2144919E" w14:textId="77777777" w:rsidR="00677AFE" w:rsidRPr="002D0F35" w:rsidRDefault="00677AFE"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Неисправны подшипники</w:t>
            </w:r>
          </w:p>
        </w:tc>
        <w:tc>
          <w:tcPr>
            <w:tcW w:w="4394" w:type="dxa"/>
            <w:vMerge w:val="restart"/>
            <w:tcBorders>
              <w:top w:val="single" w:sz="4" w:space="0" w:color="000000"/>
              <w:left w:val="single" w:sz="4" w:space="0" w:color="000000"/>
              <w:bottom w:val="single" w:sz="4" w:space="0" w:color="000000"/>
              <w:right w:val="single" w:sz="4" w:space="0" w:color="000000"/>
            </w:tcBorders>
            <w:vAlign w:val="center"/>
          </w:tcPr>
          <w:p w14:paraId="5E932B18" w14:textId="77777777" w:rsidR="00677AFE" w:rsidRPr="002D0F35" w:rsidRDefault="00677AFE"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Обратитесь в специализированный сервисный центр для ремонта</w:t>
            </w:r>
          </w:p>
        </w:tc>
      </w:tr>
      <w:tr w:rsidR="00677AFE" w:rsidRPr="002D0F35" w14:paraId="03BA3AE5" w14:textId="77777777" w:rsidTr="00BB45F5">
        <w:trPr>
          <w:tblCellSpacing w:w="0" w:type="dxa"/>
        </w:trPr>
        <w:tc>
          <w:tcPr>
            <w:tcW w:w="1787" w:type="dxa"/>
            <w:vMerge/>
            <w:tcBorders>
              <w:top w:val="single" w:sz="4" w:space="0" w:color="000000"/>
              <w:left w:val="single" w:sz="4" w:space="0" w:color="000000"/>
              <w:bottom w:val="single" w:sz="4" w:space="0" w:color="000000"/>
              <w:right w:val="single" w:sz="4" w:space="0" w:color="000000"/>
            </w:tcBorders>
            <w:vAlign w:val="center"/>
          </w:tcPr>
          <w:p w14:paraId="61EE231B" w14:textId="77777777" w:rsidR="00677AFE" w:rsidRPr="002D0F35" w:rsidRDefault="00677AFE" w:rsidP="009D5AEC">
            <w:pPr>
              <w:spacing w:after="0" w:line="240" w:lineRule="auto"/>
              <w:jc w:val="both"/>
              <w:rPr>
                <w:rFonts w:ascii="Times New Roman" w:eastAsia="Times New Roman" w:hAnsi="Times New Roman" w:cs="Times New Roman"/>
                <w:sz w:val="24"/>
                <w:szCs w:val="24"/>
                <w:lang w:eastAsia="ru-RU"/>
              </w:rPr>
            </w:pPr>
          </w:p>
        </w:tc>
        <w:tc>
          <w:tcPr>
            <w:tcW w:w="3741" w:type="dxa"/>
            <w:tcBorders>
              <w:top w:val="single" w:sz="4" w:space="0" w:color="000000"/>
              <w:left w:val="single" w:sz="4" w:space="0" w:color="000000"/>
              <w:bottom w:val="single" w:sz="4" w:space="0" w:color="000000"/>
              <w:right w:val="single" w:sz="4" w:space="0" w:color="000000"/>
            </w:tcBorders>
            <w:vAlign w:val="center"/>
          </w:tcPr>
          <w:p w14:paraId="07C5B00F" w14:textId="77777777" w:rsidR="00677AFE" w:rsidRPr="002D0F35" w:rsidRDefault="00677AFE"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Износ зубьев ротора или шестерни</w:t>
            </w:r>
          </w:p>
        </w:tc>
        <w:tc>
          <w:tcPr>
            <w:tcW w:w="4394" w:type="dxa"/>
            <w:vMerge/>
            <w:tcBorders>
              <w:top w:val="single" w:sz="4" w:space="0" w:color="000000"/>
              <w:left w:val="single" w:sz="4" w:space="0" w:color="000000"/>
              <w:bottom w:val="single" w:sz="4" w:space="0" w:color="000000"/>
              <w:right w:val="single" w:sz="4" w:space="0" w:color="000000"/>
            </w:tcBorders>
            <w:vAlign w:val="center"/>
          </w:tcPr>
          <w:p w14:paraId="45FFDC7B" w14:textId="77777777" w:rsidR="00677AFE" w:rsidRPr="002D0F35" w:rsidRDefault="00677AFE" w:rsidP="009D5AEC">
            <w:pPr>
              <w:spacing w:after="0" w:line="240" w:lineRule="auto"/>
              <w:jc w:val="both"/>
              <w:rPr>
                <w:rFonts w:ascii="Times New Roman" w:eastAsia="Times New Roman" w:hAnsi="Times New Roman" w:cs="Times New Roman"/>
                <w:sz w:val="24"/>
                <w:szCs w:val="24"/>
                <w:lang w:eastAsia="ru-RU"/>
              </w:rPr>
            </w:pPr>
          </w:p>
        </w:tc>
      </w:tr>
      <w:tr w:rsidR="00677AFE" w:rsidRPr="002D0F35" w14:paraId="2DA29C76" w14:textId="77777777" w:rsidTr="00BB45F5">
        <w:trPr>
          <w:tblCellSpacing w:w="0" w:type="dxa"/>
        </w:trPr>
        <w:tc>
          <w:tcPr>
            <w:tcW w:w="1787" w:type="dxa"/>
            <w:tcBorders>
              <w:top w:val="single" w:sz="4" w:space="0" w:color="000000"/>
              <w:left w:val="single" w:sz="4" w:space="0" w:color="000000"/>
              <w:bottom w:val="single" w:sz="4" w:space="0" w:color="000000"/>
              <w:right w:val="single" w:sz="4" w:space="0" w:color="000000"/>
            </w:tcBorders>
            <w:vAlign w:val="center"/>
          </w:tcPr>
          <w:p w14:paraId="1A721F5D" w14:textId="77777777" w:rsidR="00677AFE" w:rsidRPr="002D0F35" w:rsidRDefault="00677AFE" w:rsidP="009D5AEC">
            <w:pPr>
              <w:spacing w:after="0" w:line="240" w:lineRule="auto"/>
              <w:jc w:val="center"/>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Появление дыма и запаха горелой изоляции</w:t>
            </w:r>
          </w:p>
        </w:tc>
        <w:tc>
          <w:tcPr>
            <w:tcW w:w="3741" w:type="dxa"/>
            <w:tcBorders>
              <w:top w:val="single" w:sz="4" w:space="0" w:color="000000"/>
              <w:left w:val="single" w:sz="4" w:space="0" w:color="000000"/>
              <w:bottom w:val="single" w:sz="4" w:space="0" w:color="000000"/>
              <w:right w:val="single" w:sz="4" w:space="0" w:color="000000"/>
            </w:tcBorders>
            <w:vAlign w:val="center"/>
          </w:tcPr>
          <w:p w14:paraId="2729E0CB" w14:textId="77777777" w:rsidR="00677AFE" w:rsidRPr="002D0F35" w:rsidRDefault="00677AFE"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Неисправность обмоток ротора или статора</w:t>
            </w:r>
          </w:p>
        </w:tc>
        <w:tc>
          <w:tcPr>
            <w:tcW w:w="4394" w:type="dxa"/>
            <w:tcBorders>
              <w:top w:val="single" w:sz="4" w:space="0" w:color="000000"/>
              <w:left w:val="single" w:sz="4" w:space="0" w:color="000000"/>
              <w:bottom w:val="single" w:sz="4" w:space="0" w:color="000000"/>
              <w:right w:val="single" w:sz="4" w:space="0" w:color="000000"/>
            </w:tcBorders>
            <w:vAlign w:val="center"/>
          </w:tcPr>
          <w:p w14:paraId="0CA19375" w14:textId="77777777" w:rsidR="00677AFE" w:rsidRPr="002D0F35" w:rsidRDefault="00677AFE"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Обратитесь в специализированный сервисный центр для ремонта</w:t>
            </w:r>
          </w:p>
        </w:tc>
      </w:tr>
      <w:tr w:rsidR="00677AFE" w:rsidRPr="002D0F35" w14:paraId="75E52983" w14:textId="77777777" w:rsidTr="00BB45F5">
        <w:trPr>
          <w:tblCellSpacing w:w="0" w:type="dxa"/>
        </w:trPr>
        <w:tc>
          <w:tcPr>
            <w:tcW w:w="1787" w:type="dxa"/>
            <w:vMerge w:val="restart"/>
            <w:tcBorders>
              <w:top w:val="single" w:sz="4" w:space="0" w:color="000000"/>
              <w:left w:val="single" w:sz="4" w:space="0" w:color="000000"/>
              <w:bottom w:val="single" w:sz="4" w:space="0" w:color="000000"/>
              <w:right w:val="single" w:sz="4" w:space="0" w:color="000000"/>
            </w:tcBorders>
            <w:vAlign w:val="center"/>
          </w:tcPr>
          <w:p w14:paraId="5259341B" w14:textId="77777777" w:rsidR="00677AFE" w:rsidRPr="002D0F35" w:rsidRDefault="00677AFE" w:rsidP="009D5AEC">
            <w:pPr>
              <w:spacing w:after="0" w:line="240" w:lineRule="auto"/>
              <w:jc w:val="center"/>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Двигатель перегревается</w:t>
            </w:r>
          </w:p>
        </w:tc>
        <w:tc>
          <w:tcPr>
            <w:tcW w:w="3741" w:type="dxa"/>
            <w:tcBorders>
              <w:top w:val="single" w:sz="4" w:space="0" w:color="000000"/>
              <w:left w:val="single" w:sz="4" w:space="0" w:color="000000"/>
              <w:bottom w:val="single" w:sz="4" w:space="0" w:color="000000"/>
              <w:right w:val="single" w:sz="4" w:space="0" w:color="000000"/>
            </w:tcBorders>
            <w:vAlign w:val="center"/>
          </w:tcPr>
          <w:p w14:paraId="4330D676" w14:textId="77777777" w:rsidR="00677AFE" w:rsidRPr="002D0F35" w:rsidRDefault="00677AFE"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Загрязнены окна охлаждения электродвигателя</w:t>
            </w:r>
          </w:p>
        </w:tc>
        <w:tc>
          <w:tcPr>
            <w:tcW w:w="4394" w:type="dxa"/>
            <w:tcBorders>
              <w:top w:val="single" w:sz="4" w:space="0" w:color="000000"/>
              <w:left w:val="single" w:sz="4" w:space="0" w:color="000000"/>
              <w:bottom w:val="single" w:sz="4" w:space="0" w:color="000000"/>
              <w:right w:val="single" w:sz="4" w:space="0" w:color="000000"/>
            </w:tcBorders>
            <w:vAlign w:val="center"/>
          </w:tcPr>
          <w:p w14:paraId="43A040DD" w14:textId="77B0D01F" w:rsidR="00677AFE" w:rsidRPr="002D0F35" w:rsidRDefault="00677AFE"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 xml:space="preserve">Прочистите окна охлаждения электродвигателя, предварительно отключив </w:t>
            </w:r>
            <w:r w:rsidR="0012021E">
              <w:rPr>
                <w:rFonts w:ascii="Times New Roman" w:eastAsia="Times New Roman" w:hAnsi="Times New Roman" w:cs="Times New Roman"/>
                <w:color w:val="000000"/>
                <w:sz w:val="24"/>
                <w:szCs w:val="24"/>
                <w:lang w:eastAsia="ru-RU"/>
              </w:rPr>
              <w:t>устройство</w:t>
            </w:r>
            <w:r w:rsidRPr="002D0F35">
              <w:rPr>
                <w:rFonts w:ascii="Times New Roman" w:eastAsia="Times New Roman" w:hAnsi="Times New Roman" w:cs="Times New Roman"/>
                <w:color w:val="000000"/>
                <w:sz w:val="24"/>
                <w:szCs w:val="24"/>
                <w:lang w:eastAsia="ru-RU"/>
              </w:rPr>
              <w:t xml:space="preserve"> от сети питания</w:t>
            </w:r>
          </w:p>
        </w:tc>
      </w:tr>
      <w:tr w:rsidR="00677AFE" w:rsidRPr="002D0F35" w14:paraId="0FD13DA2" w14:textId="77777777" w:rsidTr="00BB45F5">
        <w:trPr>
          <w:tblCellSpacing w:w="0" w:type="dxa"/>
        </w:trPr>
        <w:tc>
          <w:tcPr>
            <w:tcW w:w="1787" w:type="dxa"/>
            <w:vMerge/>
            <w:tcBorders>
              <w:top w:val="single" w:sz="4" w:space="0" w:color="000000"/>
              <w:left w:val="single" w:sz="4" w:space="0" w:color="000000"/>
              <w:bottom w:val="single" w:sz="4" w:space="0" w:color="000000"/>
              <w:right w:val="single" w:sz="4" w:space="0" w:color="000000"/>
            </w:tcBorders>
            <w:vAlign w:val="center"/>
          </w:tcPr>
          <w:p w14:paraId="73766E83" w14:textId="77777777" w:rsidR="00677AFE" w:rsidRPr="002D0F35" w:rsidRDefault="00677AFE" w:rsidP="009D5AEC">
            <w:pPr>
              <w:spacing w:after="0" w:line="240" w:lineRule="auto"/>
              <w:jc w:val="both"/>
              <w:rPr>
                <w:rFonts w:ascii="Times New Roman" w:eastAsia="Times New Roman" w:hAnsi="Times New Roman" w:cs="Times New Roman"/>
                <w:sz w:val="24"/>
                <w:szCs w:val="24"/>
                <w:lang w:eastAsia="ru-RU"/>
              </w:rPr>
            </w:pPr>
          </w:p>
        </w:tc>
        <w:tc>
          <w:tcPr>
            <w:tcW w:w="3741" w:type="dxa"/>
            <w:tcBorders>
              <w:top w:val="single" w:sz="4" w:space="0" w:color="000000"/>
              <w:left w:val="single" w:sz="4" w:space="0" w:color="000000"/>
              <w:bottom w:val="single" w:sz="4" w:space="0" w:color="000000"/>
              <w:right w:val="single" w:sz="4" w:space="0" w:color="000000"/>
            </w:tcBorders>
            <w:vAlign w:val="center"/>
          </w:tcPr>
          <w:p w14:paraId="217A9566" w14:textId="77777777" w:rsidR="00677AFE" w:rsidRPr="002D0F35" w:rsidRDefault="00677AFE"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Электродвигатель перегружен</w:t>
            </w:r>
          </w:p>
        </w:tc>
        <w:tc>
          <w:tcPr>
            <w:tcW w:w="4394" w:type="dxa"/>
            <w:tcBorders>
              <w:top w:val="single" w:sz="4" w:space="0" w:color="000000"/>
              <w:left w:val="single" w:sz="4" w:space="0" w:color="000000"/>
              <w:bottom w:val="single" w:sz="4" w:space="0" w:color="000000"/>
              <w:right w:val="single" w:sz="4" w:space="0" w:color="000000"/>
            </w:tcBorders>
            <w:vAlign w:val="center"/>
          </w:tcPr>
          <w:p w14:paraId="76C21CA1" w14:textId="3A9D0506" w:rsidR="00677AFE" w:rsidRPr="002D0F35" w:rsidRDefault="00677AFE"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 xml:space="preserve">Снимите нагрузку и в течение 2-3 минут обеспечьте работу </w:t>
            </w:r>
            <w:r w:rsidR="0012021E">
              <w:rPr>
                <w:rFonts w:ascii="Times New Roman" w:eastAsia="Times New Roman" w:hAnsi="Times New Roman" w:cs="Times New Roman"/>
                <w:color w:val="000000"/>
                <w:sz w:val="24"/>
                <w:szCs w:val="24"/>
                <w:lang w:eastAsia="ru-RU"/>
              </w:rPr>
              <w:t>устройства</w:t>
            </w:r>
            <w:r w:rsidRPr="002D0F35">
              <w:rPr>
                <w:rFonts w:ascii="Times New Roman" w:eastAsia="Times New Roman" w:hAnsi="Times New Roman" w:cs="Times New Roman"/>
                <w:color w:val="000000"/>
                <w:sz w:val="24"/>
                <w:szCs w:val="24"/>
                <w:lang w:eastAsia="ru-RU"/>
              </w:rPr>
              <w:t xml:space="preserve"> на холостом ходу при максимальных оборотах</w:t>
            </w:r>
          </w:p>
        </w:tc>
      </w:tr>
      <w:tr w:rsidR="00677AFE" w:rsidRPr="002D0F35" w14:paraId="18FEA971" w14:textId="77777777" w:rsidTr="00BB45F5">
        <w:trPr>
          <w:tblCellSpacing w:w="0" w:type="dxa"/>
        </w:trPr>
        <w:tc>
          <w:tcPr>
            <w:tcW w:w="1787" w:type="dxa"/>
            <w:vMerge/>
            <w:tcBorders>
              <w:top w:val="single" w:sz="4" w:space="0" w:color="000000"/>
              <w:left w:val="single" w:sz="4" w:space="0" w:color="000000"/>
              <w:bottom w:val="single" w:sz="4" w:space="0" w:color="000000"/>
              <w:right w:val="single" w:sz="4" w:space="0" w:color="000000"/>
            </w:tcBorders>
            <w:vAlign w:val="center"/>
          </w:tcPr>
          <w:p w14:paraId="69362E1D" w14:textId="77777777" w:rsidR="00677AFE" w:rsidRPr="002D0F35" w:rsidRDefault="00677AFE" w:rsidP="009D5AEC">
            <w:pPr>
              <w:spacing w:after="0" w:line="240" w:lineRule="auto"/>
              <w:jc w:val="both"/>
              <w:rPr>
                <w:rFonts w:ascii="Times New Roman" w:eastAsia="Times New Roman" w:hAnsi="Times New Roman" w:cs="Times New Roman"/>
                <w:sz w:val="24"/>
                <w:szCs w:val="24"/>
                <w:lang w:eastAsia="ru-RU"/>
              </w:rPr>
            </w:pPr>
          </w:p>
        </w:tc>
        <w:tc>
          <w:tcPr>
            <w:tcW w:w="3741" w:type="dxa"/>
            <w:tcBorders>
              <w:top w:val="single" w:sz="4" w:space="0" w:color="000000"/>
              <w:left w:val="single" w:sz="4" w:space="0" w:color="000000"/>
              <w:bottom w:val="single" w:sz="4" w:space="0" w:color="000000"/>
              <w:right w:val="single" w:sz="4" w:space="0" w:color="000000"/>
            </w:tcBorders>
            <w:vAlign w:val="center"/>
          </w:tcPr>
          <w:p w14:paraId="5E940C90" w14:textId="77777777" w:rsidR="00677AFE" w:rsidRPr="002D0F35" w:rsidRDefault="00677AFE"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Неисправен ротор</w:t>
            </w:r>
          </w:p>
        </w:tc>
        <w:tc>
          <w:tcPr>
            <w:tcW w:w="4394" w:type="dxa"/>
            <w:tcBorders>
              <w:top w:val="single" w:sz="4" w:space="0" w:color="000000"/>
              <w:left w:val="single" w:sz="4" w:space="0" w:color="000000"/>
              <w:bottom w:val="single" w:sz="4" w:space="0" w:color="000000"/>
              <w:right w:val="single" w:sz="4" w:space="0" w:color="000000"/>
            </w:tcBorders>
            <w:vAlign w:val="center"/>
          </w:tcPr>
          <w:p w14:paraId="70B2DE14" w14:textId="77777777" w:rsidR="00677AFE" w:rsidRPr="002D0F35" w:rsidRDefault="00677AFE"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Обратитесь в специализированный сервисный центр для ремонта</w:t>
            </w:r>
          </w:p>
        </w:tc>
      </w:tr>
      <w:tr w:rsidR="00BB45F5" w:rsidRPr="002D0F35" w14:paraId="071F03F8" w14:textId="77777777" w:rsidTr="00BB45F5">
        <w:trPr>
          <w:trHeight w:val="1666"/>
          <w:tblCellSpacing w:w="0" w:type="dxa"/>
        </w:trPr>
        <w:tc>
          <w:tcPr>
            <w:tcW w:w="1787" w:type="dxa"/>
            <w:tcBorders>
              <w:top w:val="single" w:sz="4" w:space="0" w:color="000000"/>
              <w:left w:val="single" w:sz="4" w:space="0" w:color="000000"/>
              <w:bottom w:val="single" w:sz="4" w:space="0" w:color="000000"/>
              <w:right w:val="single" w:sz="4" w:space="0" w:color="000000"/>
            </w:tcBorders>
            <w:vAlign w:val="center"/>
          </w:tcPr>
          <w:p w14:paraId="7CB71768" w14:textId="77777777" w:rsidR="00BB45F5" w:rsidRPr="002D0F35" w:rsidRDefault="00BB45F5" w:rsidP="009D5AEC">
            <w:pPr>
              <w:spacing w:after="0" w:line="240" w:lineRule="auto"/>
              <w:jc w:val="center"/>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Двигатель не развивает полную скорость и не работает на полную мощность</w:t>
            </w:r>
          </w:p>
        </w:tc>
        <w:tc>
          <w:tcPr>
            <w:tcW w:w="3741" w:type="dxa"/>
            <w:tcBorders>
              <w:top w:val="single" w:sz="4" w:space="0" w:color="000000"/>
              <w:left w:val="single" w:sz="4" w:space="0" w:color="000000"/>
              <w:right w:val="single" w:sz="4" w:space="0" w:color="000000"/>
            </w:tcBorders>
            <w:vAlign w:val="center"/>
          </w:tcPr>
          <w:p w14:paraId="1709FC4D" w14:textId="56E69993" w:rsidR="00BB45F5" w:rsidRPr="002D0F35" w:rsidRDefault="00BB45F5"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Сгорела обмотка или обрыв в обмотке</w:t>
            </w:r>
          </w:p>
        </w:tc>
        <w:tc>
          <w:tcPr>
            <w:tcW w:w="4394" w:type="dxa"/>
            <w:tcBorders>
              <w:top w:val="single" w:sz="4" w:space="0" w:color="000000"/>
              <w:left w:val="single" w:sz="4" w:space="0" w:color="000000"/>
              <w:right w:val="single" w:sz="4" w:space="0" w:color="000000"/>
            </w:tcBorders>
            <w:vAlign w:val="center"/>
          </w:tcPr>
          <w:p w14:paraId="7520D1D6" w14:textId="4D5EC7D6" w:rsidR="00BB45F5" w:rsidRPr="002D0F35" w:rsidRDefault="00BB45F5"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Обратитесь в специализированный сервисный центр для ремонта</w:t>
            </w:r>
          </w:p>
        </w:tc>
      </w:tr>
    </w:tbl>
    <w:p w14:paraId="0B53A413" w14:textId="77777777" w:rsidR="00677AFE" w:rsidRPr="002D0F35" w:rsidRDefault="00677AFE" w:rsidP="00677AFE">
      <w:pPr>
        <w:spacing w:after="0" w:line="240" w:lineRule="auto"/>
        <w:jc w:val="both"/>
        <w:rPr>
          <w:rFonts w:ascii="Times New Roman" w:eastAsia="Times New Roman" w:hAnsi="Times New Roman" w:cs="Times New Roman"/>
          <w:sz w:val="24"/>
          <w:szCs w:val="24"/>
          <w:lang w:eastAsia="ru-RU"/>
        </w:rPr>
      </w:pPr>
      <w:r w:rsidRPr="002D0F35">
        <w:rPr>
          <w:rFonts w:ascii="Calibri" w:eastAsia="Times New Roman" w:hAnsi="Calibri" w:cs="Times New Roman"/>
          <w:color w:val="000000"/>
          <w:sz w:val="24"/>
          <w:szCs w:val="24"/>
          <w:lang w:eastAsia="ru-RU"/>
        </w:rPr>
        <w:t> </w:t>
      </w:r>
    </w:p>
    <w:p w14:paraId="117F62B7" w14:textId="77777777" w:rsidR="00BB45F5" w:rsidRDefault="00BB45F5">
      <w:pPr>
        <w:rPr>
          <w:rFonts w:ascii="Times New Roman" w:eastAsia="Times New Roman" w:hAnsi="Times New Roman" w:cs="Times New Roman"/>
          <w:b/>
          <w:bCs/>
          <w:color w:val="984806"/>
          <w:sz w:val="32"/>
          <w:szCs w:val="32"/>
          <w:lang w:eastAsia="ru-RU"/>
        </w:rPr>
      </w:pPr>
      <w:r>
        <w:rPr>
          <w:rFonts w:ascii="Times New Roman" w:eastAsia="Times New Roman" w:hAnsi="Times New Roman" w:cs="Times New Roman"/>
          <w:b/>
          <w:bCs/>
          <w:color w:val="984806"/>
          <w:sz w:val="32"/>
          <w:szCs w:val="32"/>
          <w:lang w:eastAsia="ru-RU"/>
        </w:rPr>
        <w:br w:type="page"/>
      </w:r>
    </w:p>
    <w:p w14:paraId="22CA16F0" w14:textId="4BE7AA5C" w:rsidR="00677AFE" w:rsidRPr="002D0F35" w:rsidRDefault="00677AFE" w:rsidP="00677AFE">
      <w:pPr>
        <w:spacing w:before="86" w:after="0" w:line="240" w:lineRule="auto"/>
        <w:ind w:left="249"/>
        <w:jc w:val="center"/>
        <w:rPr>
          <w:rFonts w:ascii="Times New Roman" w:eastAsia="Times New Roman" w:hAnsi="Times New Roman" w:cs="Times New Roman"/>
          <w:color w:val="984806"/>
          <w:sz w:val="32"/>
          <w:szCs w:val="32"/>
          <w:lang w:eastAsia="ru-RU"/>
        </w:rPr>
      </w:pPr>
      <w:r w:rsidRPr="002D0F35">
        <w:rPr>
          <w:rFonts w:ascii="Times New Roman" w:eastAsia="Times New Roman" w:hAnsi="Times New Roman" w:cs="Times New Roman"/>
          <w:b/>
          <w:bCs/>
          <w:color w:val="984806"/>
          <w:sz w:val="32"/>
          <w:szCs w:val="32"/>
          <w:lang w:eastAsia="ru-RU"/>
        </w:rPr>
        <w:lastRenderedPageBreak/>
        <w:t>Ошибки пользователя, ведущие к отказам</w:t>
      </w:r>
      <w:r w:rsidRPr="002D0F35">
        <w:rPr>
          <w:rFonts w:ascii="Calibri" w:eastAsia="Times New Roman" w:hAnsi="Calibri" w:cs="Times New Roman"/>
          <w:color w:val="000000"/>
          <w:sz w:val="24"/>
          <w:szCs w:val="24"/>
          <w:lang w:eastAsia="ru-RU"/>
        </w:rPr>
        <w:t> </w:t>
      </w:r>
    </w:p>
    <w:tbl>
      <w:tblPr>
        <w:tblW w:w="0" w:type="auto"/>
        <w:tblCellSpacing w:w="0" w:type="dxa"/>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6"/>
        <w:gridCol w:w="3402"/>
        <w:gridCol w:w="4253"/>
      </w:tblGrid>
      <w:tr w:rsidR="00677AFE" w:rsidRPr="002D0F35" w14:paraId="6BD5C465" w14:textId="77777777" w:rsidTr="009D5AEC">
        <w:trPr>
          <w:tblCellSpacing w:w="0" w:type="dxa"/>
        </w:trPr>
        <w:tc>
          <w:tcPr>
            <w:tcW w:w="2126" w:type="dxa"/>
            <w:tcBorders>
              <w:top w:val="single" w:sz="4" w:space="0" w:color="000000"/>
              <w:left w:val="single" w:sz="4" w:space="0" w:color="000000"/>
              <w:bottom w:val="single" w:sz="4" w:space="0" w:color="000000"/>
              <w:right w:val="single" w:sz="4" w:space="0" w:color="000000"/>
            </w:tcBorders>
            <w:vAlign w:val="center"/>
          </w:tcPr>
          <w:p w14:paraId="3DDECB35" w14:textId="77777777" w:rsidR="00677AFE" w:rsidRPr="002D0F35" w:rsidRDefault="00677AFE" w:rsidP="009D5AEC">
            <w:pPr>
              <w:spacing w:after="0" w:line="240" w:lineRule="auto"/>
              <w:jc w:val="center"/>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Действия, ведущие к отказу</w:t>
            </w:r>
          </w:p>
        </w:tc>
        <w:tc>
          <w:tcPr>
            <w:tcW w:w="3402" w:type="dxa"/>
            <w:tcBorders>
              <w:top w:val="single" w:sz="4" w:space="0" w:color="000000"/>
              <w:left w:val="single" w:sz="4" w:space="0" w:color="000000"/>
              <w:bottom w:val="single" w:sz="4" w:space="0" w:color="000000"/>
              <w:right w:val="single" w:sz="4" w:space="0" w:color="000000"/>
            </w:tcBorders>
            <w:vAlign w:val="center"/>
          </w:tcPr>
          <w:p w14:paraId="272677D0" w14:textId="77777777" w:rsidR="00677AFE" w:rsidRPr="002D0F35" w:rsidRDefault="00677AFE" w:rsidP="009D5AEC">
            <w:pPr>
              <w:spacing w:after="0" w:line="240" w:lineRule="auto"/>
              <w:jc w:val="center"/>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Признак</w:t>
            </w:r>
          </w:p>
        </w:tc>
        <w:tc>
          <w:tcPr>
            <w:tcW w:w="4253" w:type="dxa"/>
            <w:tcBorders>
              <w:top w:val="single" w:sz="4" w:space="0" w:color="000000"/>
              <w:left w:val="single" w:sz="4" w:space="0" w:color="000000"/>
              <w:bottom w:val="single" w:sz="4" w:space="0" w:color="000000"/>
              <w:right w:val="single" w:sz="4" w:space="0" w:color="000000"/>
            </w:tcBorders>
            <w:vAlign w:val="center"/>
          </w:tcPr>
          <w:p w14:paraId="09CF2BF3" w14:textId="77777777" w:rsidR="00677AFE" w:rsidRPr="002D0F35" w:rsidRDefault="00677AFE" w:rsidP="009D5AEC">
            <w:pPr>
              <w:spacing w:after="0" w:line="240" w:lineRule="auto"/>
              <w:jc w:val="center"/>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Последствия</w:t>
            </w:r>
          </w:p>
        </w:tc>
      </w:tr>
      <w:tr w:rsidR="00677AFE" w:rsidRPr="002D0F35" w14:paraId="5D7AF5E7" w14:textId="77777777" w:rsidTr="009D5AEC">
        <w:trPr>
          <w:tblCellSpacing w:w="0" w:type="dxa"/>
        </w:trPr>
        <w:tc>
          <w:tcPr>
            <w:tcW w:w="2126" w:type="dxa"/>
            <w:tcBorders>
              <w:top w:val="single" w:sz="4" w:space="0" w:color="000000"/>
              <w:left w:val="single" w:sz="4" w:space="0" w:color="000000"/>
              <w:bottom w:val="single" w:sz="4" w:space="0" w:color="000000"/>
              <w:right w:val="single" w:sz="4" w:space="0" w:color="000000"/>
            </w:tcBorders>
            <w:vAlign w:val="center"/>
          </w:tcPr>
          <w:p w14:paraId="02DC3C99" w14:textId="77777777" w:rsidR="00677AFE" w:rsidRPr="002D0F35" w:rsidRDefault="00677AFE"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Перегруз</w:t>
            </w:r>
          </w:p>
        </w:tc>
        <w:tc>
          <w:tcPr>
            <w:tcW w:w="3402" w:type="dxa"/>
            <w:tcBorders>
              <w:top w:val="single" w:sz="4" w:space="0" w:color="000000"/>
              <w:left w:val="single" w:sz="4" w:space="0" w:color="000000"/>
              <w:bottom w:val="single" w:sz="4" w:space="0" w:color="000000"/>
              <w:right w:val="single" w:sz="4" w:space="0" w:color="000000"/>
            </w:tcBorders>
            <w:vAlign w:val="center"/>
          </w:tcPr>
          <w:p w14:paraId="560D6E41" w14:textId="77777777" w:rsidR="00677AFE" w:rsidRPr="002D0F35" w:rsidRDefault="00677AFE"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Повышенная температура корпуса, редуктора</w:t>
            </w:r>
          </w:p>
        </w:tc>
        <w:tc>
          <w:tcPr>
            <w:tcW w:w="4253" w:type="dxa"/>
            <w:tcBorders>
              <w:top w:val="single" w:sz="4" w:space="0" w:color="000000"/>
              <w:left w:val="single" w:sz="4" w:space="0" w:color="000000"/>
              <w:bottom w:val="single" w:sz="4" w:space="0" w:color="000000"/>
              <w:right w:val="single" w:sz="4" w:space="0" w:color="000000"/>
            </w:tcBorders>
            <w:vAlign w:val="center"/>
          </w:tcPr>
          <w:p w14:paraId="5C4BA80E" w14:textId="77777777" w:rsidR="00677AFE" w:rsidRPr="002D0F35" w:rsidRDefault="00677AFE"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Одновременный выход из строя статора, ротора</w:t>
            </w:r>
          </w:p>
        </w:tc>
      </w:tr>
      <w:tr w:rsidR="00677AFE" w:rsidRPr="002D0F35" w14:paraId="3CB82777" w14:textId="77777777" w:rsidTr="009D5AEC">
        <w:trPr>
          <w:tblCellSpacing w:w="0" w:type="dxa"/>
        </w:trPr>
        <w:tc>
          <w:tcPr>
            <w:tcW w:w="2126" w:type="dxa"/>
            <w:tcBorders>
              <w:top w:val="single" w:sz="4" w:space="0" w:color="000000"/>
              <w:left w:val="single" w:sz="4" w:space="0" w:color="000000"/>
              <w:bottom w:val="single" w:sz="4" w:space="0" w:color="000000"/>
              <w:right w:val="single" w:sz="4" w:space="0" w:color="000000"/>
            </w:tcBorders>
            <w:vAlign w:val="center"/>
          </w:tcPr>
          <w:p w14:paraId="5138906F" w14:textId="77777777" w:rsidR="00677AFE" w:rsidRPr="002D0F35" w:rsidRDefault="00677AFE"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Продолжительная работа без перерывов на охлаждение</w:t>
            </w:r>
          </w:p>
        </w:tc>
        <w:tc>
          <w:tcPr>
            <w:tcW w:w="3402" w:type="dxa"/>
            <w:tcBorders>
              <w:top w:val="single" w:sz="4" w:space="0" w:color="000000"/>
              <w:left w:val="single" w:sz="4" w:space="0" w:color="000000"/>
              <w:bottom w:val="single" w:sz="4" w:space="0" w:color="000000"/>
              <w:right w:val="single" w:sz="4" w:space="0" w:color="000000"/>
            </w:tcBorders>
            <w:vAlign w:val="center"/>
          </w:tcPr>
          <w:p w14:paraId="0209D349" w14:textId="77777777" w:rsidR="00677AFE" w:rsidRPr="002D0F35" w:rsidRDefault="00677AFE"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Повышенная температура корпуса, редуктора</w:t>
            </w:r>
          </w:p>
        </w:tc>
        <w:tc>
          <w:tcPr>
            <w:tcW w:w="4253" w:type="dxa"/>
            <w:tcBorders>
              <w:top w:val="single" w:sz="4" w:space="0" w:color="000000"/>
              <w:left w:val="single" w:sz="4" w:space="0" w:color="000000"/>
              <w:bottom w:val="single" w:sz="4" w:space="0" w:color="000000"/>
              <w:right w:val="single" w:sz="4" w:space="0" w:color="000000"/>
            </w:tcBorders>
            <w:vAlign w:val="center"/>
          </w:tcPr>
          <w:p w14:paraId="4DFB4CA5" w14:textId="77777777" w:rsidR="00677AFE" w:rsidRPr="002D0F35" w:rsidRDefault="00677AFE"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Выход из строя статора, ротора</w:t>
            </w:r>
          </w:p>
        </w:tc>
      </w:tr>
    </w:tbl>
    <w:p w14:paraId="7D4CA081" w14:textId="5EFAD168" w:rsidR="00677AFE" w:rsidRDefault="00677AFE" w:rsidP="00677AFE">
      <w:pPr>
        <w:rPr>
          <w:rFonts w:ascii="Times New Roman" w:eastAsia="SimSun" w:hAnsi="Times New Roman" w:cs="Times New Roman"/>
          <w:b/>
          <w:sz w:val="28"/>
          <w:szCs w:val="28"/>
          <w:lang w:eastAsia="zh-CN"/>
        </w:rPr>
      </w:pPr>
    </w:p>
    <w:p w14:paraId="7FB67523" w14:textId="77777777" w:rsidR="00677AFE" w:rsidRPr="002D0F35" w:rsidRDefault="00677AFE" w:rsidP="00677AFE">
      <w:pPr>
        <w:tabs>
          <w:tab w:val="left" w:pos="3348"/>
        </w:tabs>
        <w:spacing w:before="240" w:after="240" w:line="240" w:lineRule="auto"/>
        <w:ind w:firstLine="567"/>
        <w:contextualSpacing/>
        <w:jc w:val="center"/>
        <w:rPr>
          <w:rFonts w:ascii="Times New Roman" w:eastAsia="SimSun" w:hAnsi="Times New Roman" w:cs="Times New Roman"/>
          <w:b/>
          <w:sz w:val="28"/>
          <w:szCs w:val="28"/>
          <w:lang w:eastAsia="zh-CN"/>
        </w:rPr>
      </w:pPr>
      <w:r w:rsidRPr="002D0F35">
        <w:rPr>
          <w:rFonts w:ascii="Times New Roman" w:eastAsia="SimSun" w:hAnsi="Times New Roman" w:cs="Times New Roman"/>
          <w:b/>
          <w:sz w:val="28"/>
          <w:szCs w:val="28"/>
          <w:lang w:eastAsia="zh-CN"/>
        </w:rPr>
        <w:t>ГАРАНТИЙНЫЕ ОБЯЗАТЕЛЬСТВА</w:t>
      </w:r>
    </w:p>
    <w:p w14:paraId="15B8BEB9" w14:textId="77777777" w:rsidR="00677AFE" w:rsidRPr="002D0F35" w:rsidRDefault="00677AFE" w:rsidP="00677AFE">
      <w:pPr>
        <w:tabs>
          <w:tab w:val="left" w:pos="3348"/>
        </w:tabs>
        <w:spacing w:before="240" w:after="240" w:line="240" w:lineRule="auto"/>
        <w:ind w:firstLine="567"/>
        <w:contextualSpacing/>
        <w:jc w:val="both"/>
        <w:rPr>
          <w:rFonts w:ascii="Times New Roman" w:eastAsia="SimSun" w:hAnsi="Times New Roman" w:cs="Times New Roman"/>
          <w:b/>
          <w:sz w:val="28"/>
          <w:szCs w:val="28"/>
          <w:lang w:eastAsia="zh-CN"/>
        </w:rPr>
      </w:pPr>
    </w:p>
    <w:p w14:paraId="6B796E2F" w14:textId="7E0E3183" w:rsidR="00677AFE" w:rsidRPr="002D0F35" w:rsidRDefault="00677AFE" w:rsidP="00677AFE">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r w:rsidRPr="002D0F35">
        <w:rPr>
          <w:rFonts w:ascii="Times New Roman" w:eastAsia="SimSun" w:hAnsi="Times New Roman" w:cs="Times New Roman"/>
          <w:sz w:val="28"/>
          <w:szCs w:val="28"/>
          <w:lang w:eastAsia="zh-CN"/>
        </w:rPr>
        <w:t xml:space="preserve">Гарантийный срок эксплуатации </w:t>
      </w:r>
      <w:r w:rsidR="0012021E">
        <w:rPr>
          <w:rFonts w:ascii="Times New Roman" w:eastAsia="SimSun" w:hAnsi="Times New Roman" w:cs="Times New Roman"/>
          <w:sz w:val="28"/>
          <w:szCs w:val="28"/>
          <w:lang w:eastAsia="zh-CN"/>
        </w:rPr>
        <w:t>устройства</w:t>
      </w:r>
      <w:r w:rsidRPr="002D0F35">
        <w:rPr>
          <w:rFonts w:ascii="Times New Roman" w:eastAsia="SimSun" w:hAnsi="Times New Roman" w:cs="Times New Roman"/>
          <w:sz w:val="28"/>
          <w:szCs w:val="28"/>
          <w:lang w:eastAsia="zh-CN"/>
        </w:rPr>
        <w:t xml:space="preserve"> составляет 12 месяцев со дня продажи розничной сетью (магазином). Если </w:t>
      </w:r>
      <w:r w:rsidR="0012021E">
        <w:rPr>
          <w:rFonts w:ascii="Times New Roman" w:eastAsia="SimSun" w:hAnsi="Times New Roman" w:cs="Times New Roman"/>
          <w:sz w:val="28"/>
          <w:szCs w:val="28"/>
          <w:lang w:eastAsia="zh-CN"/>
        </w:rPr>
        <w:t>устройство</w:t>
      </w:r>
      <w:r w:rsidRPr="002D0F35">
        <w:rPr>
          <w:rFonts w:ascii="Times New Roman" w:eastAsia="SimSun" w:hAnsi="Times New Roman" w:cs="Times New Roman"/>
          <w:sz w:val="28"/>
          <w:szCs w:val="28"/>
          <w:lang w:eastAsia="zh-CN"/>
        </w:rPr>
        <w:t xml:space="preserve"> эксплуатировал</w:t>
      </w:r>
      <w:r w:rsidR="00BB45F5">
        <w:rPr>
          <w:rFonts w:ascii="Times New Roman" w:eastAsia="SimSun" w:hAnsi="Times New Roman" w:cs="Times New Roman"/>
          <w:sz w:val="28"/>
          <w:szCs w:val="28"/>
          <w:lang w:eastAsia="zh-CN"/>
        </w:rPr>
        <w:t>ось</w:t>
      </w:r>
      <w:r w:rsidRPr="002D0F35">
        <w:rPr>
          <w:rFonts w:ascii="Times New Roman" w:eastAsia="SimSun" w:hAnsi="Times New Roman" w:cs="Times New Roman"/>
          <w:sz w:val="28"/>
          <w:szCs w:val="28"/>
          <w:lang w:eastAsia="zh-CN"/>
        </w:rPr>
        <w:t xml:space="preserve"> в коммерческих целях (профессионально), срок гарантии составляет 1 месяц со дня продажи.</w:t>
      </w:r>
    </w:p>
    <w:p w14:paraId="2C84FD02" w14:textId="77777777" w:rsidR="00677AFE" w:rsidRPr="002D0F35" w:rsidRDefault="00677AFE" w:rsidP="00677AFE">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p>
    <w:p w14:paraId="04EAF9FD" w14:textId="77777777" w:rsidR="00677AFE" w:rsidRPr="002D0F35" w:rsidRDefault="00677AFE" w:rsidP="00677AFE">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r w:rsidRPr="002D0F35">
        <w:rPr>
          <w:rFonts w:ascii="Times New Roman" w:eastAsia="SimSun" w:hAnsi="Times New Roman" w:cs="Times New Roman"/>
          <w:sz w:val="28"/>
          <w:szCs w:val="28"/>
          <w:lang w:eastAsia="zh-CN"/>
        </w:rPr>
        <w:t>Гарантийный ремонт осуществляется при соблюдении следующих условий:</w:t>
      </w:r>
    </w:p>
    <w:p w14:paraId="45852498" w14:textId="77777777" w:rsidR="00677AFE" w:rsidRPr="002D0F35" w:rsidRDefault="00677AFE" w:rsidP="00677AFE">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r w:rsidRPr="002D0F35">
        <w:rPr>
          <w:rFonts w:ascii="Times New Roman" w:eastAsia="SimSun" w:hAnsi="Times New Roman" w:cs="Times New Roman"/>
          <w:sz w:val="28"/>
          <w:szCs w:val="28"/>
          <w:lang w:eastAsia="zh-CN"/>
        </w:rPr>
        <w:t>1. Наличия кассового чека.</w:t>
      </w:r>
    </w:p>
    <w:p w14:paraId="1FD9B236" w14:textId="0C234DBC" w:rsidR="00677AFE" w:rsidRPr="002D0F35" w:rsidRDefault="00677AFE" w:rsidP="00677AFE">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r w:rsidRPr="002D0F35">
        <w:rPr>
          <w:rFonts w:ascii="Times New Roman" w:eastAsia="SimSun" w:hAnsi="Times New Roman" w:cs="Times New Roman"/>
          <w:sz w:val="28"/>
          <w:szCs w:val="28"/>
          <w:lang w:eastAsia="zh-CN"/>
        </w:rPr>
        <w:t xml:space="preserve">2. Предоставление неисправного </w:t>
      </w:r>
      <w:r w:rsidR="0012021E">
        <w:rPr>
          <w:rFonts w:ascii="Times New Roman" w:eastAsia="SimSun" w:hAnsi="Times New Roman" w:cs="Times New Roman"/>
          <w:sz w:val="28"/>
          <w:szCs w:val="28"/>
          <w:lang w:eastAsia="zh-CN"/>
        </w:rPr>
        <w:t>устройства</w:t>
      </w:r>
      <w:r w:rsidRPr="002D0F35">
        <w:rPr>
          <w:rFonts w:ascii="Times New Roman" w:eastAsia="SimSun" w:hAnsi="Times New Roman" w:cs="Times New Roman"/>
          <w:sz w:val="28"/>
          <w:szCs w:val="28"/>
          <w:lang w:eastAsia="zh-CN"/>
        </w:rPr>
        <w:t xml:space="preserve"> в комплекте с аккумуляторным блоком и зарядным устройством в чистом виде. </w:t>
      </w:r>
    </w:p>
    <w:p w14:paraId="7D969708" w14:textId="77777777" w:rsidR="00677AFE" w:rsidRPr="002D0F35" w:rsidRDefault="00677AFE" w:rsidP="00677AFE">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p>
    <w:p w14:paraId="152D10CF" w14:textId="77777777" w:rsidR="00677AFE" w:rsidRPr="002D0F35" w:rsidRDefault="00677AFE" w:rsidP="00677AFE">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r w:rsidRPr="002D0F35">
        <w:rPr>
          <w:rFonts w:ascii="Times New Roman" w:eastAsia="SimSun" w:hAnsi="Times New Roman" w:cs="Times New Roman"/>
          <w:sz w:val="28"/>
          <w:szCs w:val="28"/>
          <w:lang w:eastAsia="zh-CN"/>
        </w:rPr>
        <w:t>Гарантийное обслуживание не предоставляется:</w:t>
      </w:r>
    </w:p>
    <w:p w14:paraId="7CEA9542" w14:textId="7CE61224" w:rsidR="00677AFE" w:rsidRDefault="00677AFE" w:rsidP="00677AFE">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 xml:space="preserve">На </w:t>
      </w:r>
      <w:r w:rsidR="0012021E">
        <w:rPr>
          <w:rFonts w:ascii="Times New Roman" w:eastAsia="SimSun" w:hAnsi="Times New Roman" w:cs="Times New Roman"/>
          <w:szCs w:val="28"/>
        </w:rPr>
        <w:t>устройство</w:t>
      </w:r>
      <w:r w:rsidRPr="009746AD">
        <w:rPr>
          <w:rFonts w:ascii="Times New Roman" w:eastAsia="SimSun" w:hAnsi="Times New Roman" w:cs="Times New Roman"/>
          <w:szCs w:val="28"/>
        </w:rPr>
        <w:t>, у которого неразборчив или изменен серийный номер (при наличии</w:t>
      </w:r>
      <w:r w:rsidR="00D51180">
        <w:rPr>
          <w:rFonts w:ascii="Times New Roman" w:eastAsia="SimSun" w:hAnsi="Times New Roman" w:cs="Times New Roman"/>
          <w:szCs w:val="28"/>
        </w:rPr>
        <w:t>)</w:t>
      </w:r>
      <w:r w:rsidRPr="009746AD">
        <w:rPr>
          <w:rFonts w:ascii="Times New Roman" w:eastAsia="SimSun" w:hAnsi="Times New Roman" w:cs="Times New Roman"/>
          <w:szCs w:val="28"/>
        </w:rPr>
        <w:t>;</w:t>
      </w:r>
    </w:p>
    <w:p w14:paraId="4E6D10CB" w14:textId="13C52014" w:rsidR="00677AFE" w:rsidRDefault="00677AFE" w:rsidP="00677AFE">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 xml:space="preserve">На последствия самостоятельного ремонта, разборки, чистки и смазки </w:t>
      </w:r>
      <w:r w:rsidR="0012021E">
        <w:rPr>
          <w:rFonts w:ascii="Times New Roman" w:eastAsia="SimSun" w:hAnsi="Times New Roman" w:cs="Times New Roman"/>
          <w:szCs w:val="28"/>
        </w:rPr>
        <w:t>устройства</w:t>
      </w:r>
      <w:r w:rsidRPr="009746AD">
        <w:rPr>
          <w:rFonts w:ascii="Times New Roman" w:eastAsia="SimSun" w:hAnsi="Times New Roman" w:cs="Times New Roman"/>
          <w:szCs w:val="28"/>
        </w:rPr>
        <w:t xml:space="preserve"> в гарантийный период (не требуемые по инструкции эксплуатации), о чем свидетельствуют, например, заломы на шлицевых частях крепежа корпусных деталей;</w:t>
      </w:r>
    </w:p>
    <w:p w14:paraId="5162664D" w14:textId="58439721" w:rsidR="00BB45F5" w:rsidRDefault="00BB45F5" w:rsidP="00677AFE">
      <w:pPr>
        <w:pStyle w:val="a8"/>
        <w:numPr>
          <w:ilvl w:val="0"/>
          <w:numId w:val="14"/>
        </w:numPr>
        <w:tabs>
          <w:tab w:val="left" w:pos="0"/>
        </w:tabs>
        <w:spacing w:before="240" w:after="240"/>
        <w:rPr>
          <w:rFonts w:ascii="Times New Roman" w:eastAsia="SimSun" w:hAnsi="Times New Roman" w:cs="Times New Roman"/>
          <w:szCs w:val="28"/>
        </w:rPr>
      </w:pPr>
      <w:r>
        <w:rPr>
          <w:rFonts w:ascii="Times New Roman" w:eastAsia="SimSun" w:hAnsi="Times New Roman" w:cs="Times New Roman"/>
          <w:szCs w:val="28"/>
        </w:rPr>
        <w:t>На последствия самостоятельного ремонта/разборки/чистки зарядного устройства;</w:t>
      </w:r>
    </w:p>
    <w:p w14:paraId="492A137D" w14:textId="77777777" w:rsidR="00677AFE" w:rsidRDefault="00677AFE" w:rsidP="00677AFE">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На неисправности, возникшие в результате несообщения о первоначальной неисправности;</w:t>
      </w:r>
    </w:p>
    <w:p w14:paraId="6E3A70C8" w14:textId="14B3F814" w:rsidR="00677AFE" w:rsidRDefault="00677AFE" w:rsidP="00677AFE">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 xml:space="preserve">На </w:t>
      </w:r>
      <w:r w:rsidR="0012021E">
        <w:rPr>
          <w:rFonts w:ascii="Times New Roman" w:eastAsia="SimSun" w:hAnsi="Times New Roman" w:cs="Times New Roman"/>
          <w:szCs w:val="28"/>
        </w:rPr>
        <w:t>устройство</w:t>
      </w:r>
      <w:r w:rsidRPr="009746AD">
        <w:rPr>
          <w:rFonts w:ascii="Times New Roman" w:eastAsia="SimSun" w:hAnsi="Times New Roman" w:cs="Times New Roman"/>
          <w:szCs w:val="28"/>
        </w:rPr>
        <w:t>, котор</w:t>
      </w:r>
      <w:r w:rsidR="00BB45F5">
        <w:rPr>
          <w:rFonts w:ascii="Times New Roman" w:eastAsia="SimSun" w:hAnsi="Times New Roman" w:cs="Times New Roman"/>
          <w:szCs w:val="28"/>
        </w:rPr>
        <w:t>ое</w:t>
      </w:r>
      <w:r w:rsidRPr="009746AD">
        <w:rPr>
          <w:rFonts w:ascii="Times New Roman" w:eastAsia="SimSun" w:hAnsi="Times New Roman" w:cs="Times New Roman"/>
          <w:szCs w:val="28"/>
        </w:rPr>
        <w:t xml:space="preserve"> эксплуатирова</w:t>
      </w:r>
      <w:r w:rsidR="00BB45F5">
        <w:rPr>
          <w:rFonts w:ascii="Times New Roman" w:eastAsia="SimSun" w:hAnsi="Times New Roman" w:cs="Times New Roman"/>
          <w:szCs w:val="28"/>
        </w:rPr>
        <w:t>лось</w:t>
      </w:r>
      <w:r w:rsidRPr="009746AD">
        <w:rPr>
          <w:rFonts w:ascii="Times New Roman" w:eastAsia="SimSun" w:hAnsi="Times New Roman" w:cs="Times New Roman"/>
          <w:szCs w:val="28"/>
        </w:rPr>
        <w:t xml:space="preserve"> с нарушениями инструкции по эксплуатации или не по назначению;</w:t>
      </w:r>
    </w:p>
    <w:p w14:paraId="5305A8B5" w14:textId="77777777" w:rsidR="00677AFE" w:rsidRDefault="00677AFE" w:rsidP="00677AFE">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На повреждения, дефекты, вызванные внешними механическими воздействиями, воздействием агрессивных средств и высоких температур или иных внешних факторов, таких как дождь, снег, повышенная влажность и др.;</w:t>
      </w:r>
    </w:p>
    <w:p w14:paraId="1B2611EE" w14:textId="6917EF91" w:rsidR="00677AFE" w:rsidRDefault="00677AFE" w:rsidP="00677AFE">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 xml:space="preserve">На неисправности, вызванные попаданием в </w:t>
      </w:r>
      <w:r w:rsidR="0012021E">
        <w:rPr>
          <w:rFonts w:ascii="Times New Roman" w:eastAsia="SimSun" w:hAnsi="Times New Roman" w:cs="Times New Roman"/>
          <w:szCs w:val="28"/>
        </w:rPr>
        <w:t>устройство</w:t>
      </w:r>
      <w:r w:rsidRPr="009746AD">
        <w:rPr>
          <w:rFonts w:ascii="Times New Roman" w:eastAsia="SimSun" w:hAnsi="Times New Roman" w:cs="Times New Roman"/>
          <w:szCs w:val="28"/>
        </w:rPr>
        <w:t xml:space="preserve"> инородных тел, небрежным или плохим уходом, повлекшими за собой выход из строя </w:t>
      </w:r>
      <w:r w:rsidR="0012021E">
        <w:rPr>
          <w:rFonts w:ascii="Times New Roman" w:eastAsia="SimSun" w:hAnsi="Times New Roman" w:cs="Times New Roman"/>
          <w:szCs w:val="28"/>
        </w:rPr>
        <w:t>устройства</w:t>
      </w:r>
      <w:r w:rsidRPr="009746AD">
        <w:rPr>
          <w:rFonts w:ascii="Times New Roman" w:eastAsia="SimSun" w:hAnsi="Times New Roman" w:cs="Times New Roman"/>
          <w:szCs w:val="28"/>
        </w:rPr>
        <w:t>;</w:t>
      </w:r>
    </w:p>
    <w:p w14:paraId="1E8A99B3" w14:textId="6FA55F0A" w:rsidR="00677AFE" w:rsidRDefault="00677AFE" w:rsidP="00677AFE">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На неисправности, возникшие вследствие перегрузки, повлекшие за собой выход из строя двигателя или других узлов и деталей;</w:t>
      </w:r>
    </w:p>
    <w:p w14:paraId="46373162" w14:textId="77777777" w:rsidR="00677AFE" w:rsidRDefault="00677AFE" w:rsidP="00677AFE">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На неисправности, вызванные использованием неоригинальных запасных частей и принадлежностей;</w:t>
      </w:r>
    </w:p>
    <w:p w14:paraId="4E6E4FC5" w14:textId="2ECAFD84" w:rsidR="00677AFE" w:rsidRDefault="00677AFE" w:rsidP="00677AFE">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 xml:space="preserve">На недостатки изделий, возникшие вследствие эксплуатации с </w:t>
      </w:r>
      <w:r w:rsidR="00C759E8" w:rsidRPr="009746AD">
        <w:rPr>
          <w:rFonts w:ascii="Times New Roman" w:eastAsia="SimSun" w:hAnsi="Times New Roman" w:cs="Times New Roman"/>
          <w:szCs w:val="28"/>
        </w:rPr>
        <w:t>не устранёнными</w:t>
      </w:r>
      <w:r w:rsidRPr="009746AD">
        <w:rPr>
          <w:rFonts w:ascii="Times New Roman" w:eastAsia="SimSun" w:hAnsi="Times New Roman" w:cs="Times New Roman"/>
          <w:szCs w:val="28"/>
        </w:rPr>
        <w:t xml:space="preserve"> иными недостатками;</w:t>
      </w:r>
    </w:p>
    <w:p w14:paraId="78F72A3B" w14:textId="77777777" w:rsidR="00677AFE" w:rsidRDefault="00677AFE" w:rsidP="00677AFE">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На недостатки изделий, возникшие вследствие технического обслуживания и внесения конструктивных изменений лицами, организациями, не являющимися авторизованными сервисными центрами;</w:t>
      </w:r>
    </w:p>
    <w:p w14:paraId="3D1C0854" w14:textId="77777777" w:rsidR="00677AFE" w:rsidRDefault="00677AFE" w:rsidP="00677AFE">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lastRenderedPageBreak/>
        <w:t>На естественный износ изделия и комплектующих в результате интенсивного использования;</w:t>
      </w:r>
    </w:p>
    <w:p w14:paraId="777851C2" w14:textId="77777777" w:rsidR="00677AFE" w:rsidRDefault="00677AFE" w:rsidP="00677AFE">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На такие виды работ, как регулировка, чистка, смазка, замена расходных материалов, а также периодическое обслуживание и прочий уход за изделием, оговоренным в Руководстве (Инструкции по эксплуатации);</w:t>
      </w:r>
    </w:p>
    <w:p w14:paraId="473DB518" w14:textId="3C0A9794" w:rsidR="00677AFE" w:rsidRPr="00BB45F5" w:rsidRDefault="00677AFE" w:rsidP="00677AFE">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Предметом гарантии не является неполная комплектация изделия, которая могла быть обнаружена при продаже изделия;</w:t>
      </w:r>
    </w:p>
    <w:p w14:paraId="25593B47" w14:textId="77777777" w:rsidR="00677AFE" w:rsidRPr="002D0F35" w:rsidRDefault="00677AFE" w:rsidP="00677AFE">
      <w:pPr>
        <w:tabs>
          <w:tab w:val="left" w:pos="3348"/>
        </w:tabs>
        <w:spacing w:after="0" w:line="240" w:lineRule="auto"/>
        <w:ind w:firstLine="567"/>
        <w:contextualSpacing/>
        <w:jc w:val="both"/>
        <w:rPr>
          <w:rFonts w:ascii="Times New Roman" w:eastAsia="SimSun" w:hAnsi="Times New Roman" w:cs="Times New Roman"/>
          <w:sz w:val="28"/>
          <w:szCs w:val="28"/>
          <w:lang w:eastAsia="zh-CN"/>
        </w:rPr>
      </w:pPr>
      <w:r w:rsidRPr="002D0F35">
        <w:rPr>
          <w:rFonts w:ascii="Times New Roman" w:eastAsia="SimSun" w:hAnsi="Times New Roman" w:cs="Times New Roman"/>
          <w:sz w:val="28"/>
          <w:szCs w:val="28"/>
          <w:lang w:eastAsia="zh-CN"/>
        </w:rPr>
        <w:t xml:space="preserve">Гарантия не распространяется комплектующие и составные детали, являющиеся расходными и быстроизнашивающимися, к которым относятся: </w:t>
      </w:r>
    </w:p>
    <w:p w14:paraId="6B43D94C" w14:textId="60310D2B" w:rsidR="00677AFE" w:rsidRPr="002D0F35" w:rsidRDefault="00677AFE" w:rsidP="00677AFE">
      <w:pPr>
        <w:tabs>
          <w:tab w:val="left" w:pos="3348"/>
        </w:tabs>
        <w:spacing w:after="0" w:line="240" w:lineRule="auto"/>
        <w:ind w:firstLine="567"/>
        <w:jc w:val="both"/>
        <w:rPr>
          <w:rFonts w:ascii="Times New Roman" w:eastAsia="Times New Roman" w:hAnsi="Times New Roman" w:cs="Times New Roman"/>
          <w:sz w:val="28"/>
          <w:szCs w:val="28"/>
          <w:lang w:eastAsia="zh-CN"/>
        </w:rPr>
      </w:pPr>
      <w:r w:rsidRPr="002D0F35">
        <w:rPr>
          <w:rFonts w:ascii="Times New Roman" w:eastAsia="Times New Roman" w:hAnsi="Times New Roman" w:cs="Times New Roman"/>
          <w:sz w:val="28"/>
          <w:szCs w:val="28"/>
          <w:lang w:eastAsia="zh-CN"/>
        </w:rPr>
        <w:t xml:space="preserve">- </w:t>
      </w:r>
      <w:r w:rsidR="00C759E8" w:rsidRPr="002D0F35">
        <w:rPr>
          <w:rFonts w:ascii="Times New Roman" w:eastAsia="Times New Roman" w:hAnsi="Times New Roman" w:cs="Times New Roman"/>
          <w:sz w:val="28"/>
          <w:szCs w:val="28"/>
          <w:lang w:eastAsia="zh-CN"/>
        </w:rPr>
        <w:t>оснастка (сменные принадлежности),</w:t>
      </w:r>
      <w:r w:rsidRPr="002D0F35">
        <w:rPr>
          <w:rFonts w:ascii="Times New Roman" w:eastAsia="Times New Roman" w:hAnsi="Times New Roman" w:cs="Times New Roman"/>
          <w:sz w:val="28"/>
          <w:szCs w:val="28"/>
          <w:lang w:eastAsia="zh-CN"/>
        </w:rPr>
        <w:t xml:space="preserve"> входящие в комплектацию или устанавливаемые пользователем, и прочая сменная оснастка;</w:t>
      </w:r>
    </w:p>
    <w:p w14:paraId="24F435E4" w14:textId="77777777" w:rsidR="00677AFE" w:rsidRPr="002D0F35" w:rsidRDefault="00677AFE" w:rsidP="00677AFE">
      <w:pPr>
        <w:tabs>
          <w:tab w:val="left" w:pos="3348"/>
        </w:tabs>
        <w:spacing w:after="0" w:line="240" w:lineRule="auto"/>
        <w:ind w:firstLine="567"/>
        <w:jc w:val="both"/>
        <w:rPr>
          <w:rFonts w:ascii="Times New Roman" w:eastAsia="Times New Roman" w:hAnsi="Times New Roman" w:cs="Times New Roman"/>
          <w:sz w:val="28"/>
          <w:szCs w:val="28"/>
          <w:lang w:eastAsia="zh-CN"/>
        </w:rPr>
      </w:pPr>
      <w:r w:rsidRPr="002D0F35">
        <w:rPr>
          <w:rFonts w:ascii="Times New Roman" w:eastAsia="Times New Roman" w:hAnsi="Times New Roman" w:cs="Times New Roman"/>
          <w:sz w:val="28"/>
          <w:szCs w:val="28"/>
          <w:lang w:eastAsia="zh-CN"/>
        </w:rPr>
        <w:t>-аккумуляторные блоки.</w:t>
      </w:r>
    </w:p>
    <w:p w14:paraId="47C43A47" w14:textId="77777777" w:rsidR="00677AFE" w:rsidRPr="002D0F35" w:rsidRDefault="00677AFE" w:rsidP="00677AFE">
      <w:pPr>
        <w:spacing w:after="0" w:line="240" w:lineRule="auto"/>
        <w:ind w:left="284"/>
        <w:jc w:val="both"/>
        <w:rPr>
          <w:rFonts w:ascii="Calibri" w:eastAsia="Calibri" w:hAnsi="Calibri" w:cs="Times New Roman"/>
          <w:color w:val="221F1F"/>
          <w:sz w:val="28"/>
          <w:szCs w:val="28"/>
        </w:rPr>
      </w:pPr>
      <w:r w:rsidRPr="002D0F35">
        <w:rPr>
          <w:rFonts w:ascii="Times New Roman" w:eastAsia="Times New Roman" w:hAnsi="Times New Roman" w:cs="Times New Roman"/>
          <w:noProof/>
          <w:sz w:val="28"/>
          <w:szCs w:val="28"/>
          <w:lang w:eastAsia="zh-CN"/>
        </w:rPr>
        <w:drawing>
          <wp:anchor distT="0" distB="0" distL="0" distR="0" simplePos="0" relativeHeight="251676672" behindDoc="0" locked="0" layoutInCell="1" allowOverlap="1" wp14:anchorId="64159B73" wp14:editId="2BF96CDC">
            <wp:simplePos x="0" y="0"/>
            <wp:positionH relativeFrom="page">
              <wp:posOffset>5600700</wp:posOffset>
            </wp:positionH>
            <wp:positionV relativeFrom="paragraph">
              <wp:posOffset>123759</wp:posOffset>
            </wp:positionV>
            <wp:extent cx="1040130" cy="1040536"/>
            <wp:effectExtent l="0" t="0" r="7620" b="7620"/>
            <wp:wrapNone/>
            <wp:docPr id="20" name="image14.png" descr="qr-co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png"/>
                    <pic:cNvPicPr>
                      <a:picLocks noChangeAspect="1"/>
                    </pic:cNvPicPr>
                  </pic:nvPicPr>
                  <pic:blipFill>
                    <a:blip r:embed="rId20"/>
                    <a:stretch/>
                  </pic:blipFill>
                  <pic:spPr bwMode="auto">
                    <a:xfrm>
                      <a:off x="0" y="0"/>
                      <a:ext cx="1041755" cy="1042162"/>
                    </a:xfrm>
                    <a:prstGeom prst="rect">
                      <a:avLst/>
                    </a:prstGeom>
                  </pic:spPr>
                </pic:pic>
              </a:graphicData>
            </a:graphic>
            <wp14:sizeRelH relativeFrom="margin">
              <wp14:pctWidth>0</wp14:pctWidth>
            </wp14:sizeRelH>
            <wp14:sizeRelV relativeFrom="margin">
              <wp14:pctHeight>0</wp14:pctHeight>
            </wp14:sizeRelV>
          </wp:anchor>
        </w:drawing>
      </w:r>
    </w:p>
    <w:p w14:paraId="4DFC9673" w14:textId="77777777" w:rsidR="00677AFE" w:rsidRPr="002D0F35" w:rsidRDefault="00677AFE" w:rsidP="00677AFE">
      <w:pPr>
        <w:spacing w:before="5" w:after="0" w:line="237" w:lineRule="auto"/>
        <w:ind w:left="284" w:right="4601"/>
        <w:jc w:val="both"/>
        <w:rPr>
          <w:rFonts w:ascii="Times New Roman" w:eastAsia="Times New Roman" w:hAnsi="Times New Roman" w:cs="Times New Roman"/>
          <w:sz w:val="28"/>
          <w:szCs w:val="28"/>
          <w:lang w:eastAsia="zh-CN"/>
        </w:rPr>
      </w:pPr>
      <w:r w:rsidRPr="002D0F35">
        <w:rPr>
          <w:rFonts w:ascii="Times New Roman" w:eastAsia="Times New Roman" w:hAnsi="Times New Roman" w:cs="Times New Roman"/>
          <w:sz w:val="28"/>
          <w:szCs w:val="28"/>
          <w:lang w:eastAsia="zh-CN"/>
        </w:rPr>
        <w:t>Перечень сервисных центров Вы можете посмотреть на сайте:</w:t>
      </w:r>
      <w:r w:rsidRPr="002D0F35">
        <w:rPr>
          <w:rFonts w:ascii="Times New Roman" w:eastAsia="Times New Roman" w:hAnsi="Times New Roman" w:cs="Times New Roman"/>
          <w:spacing w:val="1"/>
          <w:sz w:val="28"/>
          <w:szCs w:val="28"/>
          <w:lang w:eastAsia="zh-CN"/>
        </w:rPr>
        <w:t xml:space="preserve"> </w:t>
      </w:r>
      <w:hyperlink r:id="rId21" w:tooltip="https://z3k.ru/service/" w:history="1">
        <w:r w:rsidRPr="002D0F35">
          <w:rPr>
            <w:rFonts w:ascii="Times New Roman" w:eastAsia="Times New Roman" w:hAnsi="Times New Roman" w:cs="Times New Roman"/>
            <w:color w:val="0000FF"/>
            <w:sz w:val="28"/>
            <w:szCs w:val="28"/>
            <w:u w:val="single"/>
            <w:lang w:eastAsia="zh-CN"/>
          </w:rPr>
          <w:t>https://z3k.ru/service/</w:t>
        </w:r>
      </w:hyperlink>
    </w:p>
    <w:p w14:paraId="7696D8A2" w14:textId="41CBAD18" w:rsidR="00677AFE" w:rsidRPr="00BB45F5" w:rsidRDefault="00677AFE" w:rsidP="00BB45F5">
      <w:pPr>
        <w:widowControl w:val="0"/>
        <w:autoSpaceDE w:val="0"/>
        <w:autoSpaceDN w:val="0"/>
        <w:spacing w:before="3" w:after="0" w:line="240" w:lineRule="auto"/>
        <w:ind w:left="284"/>
        <w:jc w:val="both"/>
        <w:rPr>
          <w:rFonts w:ascii="Times New Roman" w:eastAsia="Arial" w:hAnsi="Times New Roman" w:cs="Times New Roman"/>
          <w:sz w:val="28"/>
          <w:szCs w:val="28"/>
          <w:lang w:eastAsia="ru-RU" w:bidi="ru-RU"/>
        </w:rPr>
      </w:pPr>
      <w:r w:rsidRPr="002D0F35">
        <w:rPr>
          <w:rFonts w:ascii="Times New Roman" w:eastAsia="Arial" w:hAnsi="Times New Roman" w:cs="Times New Roman"/>
          <w:sz w:val="28"/>
          <w:szCs w:val="28"/>
          <w:lang w:eastAsia="ru-RU" w:bidi="ru-RU"/>
        </w:rPr>
        <w:t>Перейти</w:t>
      </w:r>
      <w:r w:rsidRPr="002D0F35">
        <w:rPr>
          <w:rFonts w:ascii="Times New Roman" w:eastAsia="Arial" w:hAnsi="Times New Roman" w:cs="Times New Roman"/>
          <w:spacing w:val="-2"/>
          <w:sz w:val="28"/>
          <w:szCs w:val="28"/>
          <w:lang w:eastAsia="ru-RU" w:bidi="ru-RU"/>
        </w:rPr>
        <w:t xml:space="preserve"> </w:t>
      </w:r>
      <w:r w:rsidRPr="002D0F35">
        <w:rPr>
          <w:rFonts w:ascii="Times New Roman" w:eastAsia="Arial" w:hAnsi="Times New Roman" w:cs="Times New Roman"/>
          <w:sz w:val="28"/>
          <w:szCs w:val="28"/>
          <w:lang w:eastAsia="ru-RU" w:bidi="ru-RU"/>
        </w:rPr>
        <w:t>по</w:t>
      </w:r>
      <w:r w:rsidRPr="002D0F35">
        <w:rPr>
          <w:rFonts w:ascii="Times New Roman" w:eastAsia="Arial" w:hAnsi="Times New Roman" w:cs="Times New Roman"/>
          <w:spacing w:val="-2"/>
          <w:sz w:val="28"/>
          <w:szCs w:val="28"/>
          <w:lang w:eastAsia="ru-RU" w:bidi="ru-RU"/>
        </w:rPr>
        <w:t xml:space="preserve"> </w:t>
      </w:r>
      <w:r w:rsidRPr="002D0F35">
        <w:rPr>
          <w:rFonts w:ascii="Times New Roman" w:eastAsia="Arial" w:hAnsi="Times New Roman" w:cs="Times New Roman"/>
          <w:sz w:val="28"/>
          <w:szCs w:val="28"/>
          <w:lang w:eastAsia="ru-RU" w:bidi="ru-RU"/>
        </w:rPr>
        <w:t>ссылке</w:t>
      </w:r>
      <w:r w:rsidRPr="002D0F35">
        <w:rPr>
          <w:rFonts w:ascii="Times New Roman" w:eastAsia="Arial" w:hAnsi="Times New Roman" w:cs="Times New Roman"/>
          <w:spacing w:val="1"/>
          <w:sz w:val="28"/>
          <w:szCs w:val="28"/>
          <w:lang w:eastAsia="ru-RU" w:bidi="ru-RU"/>
        </w:rPr>
        <w:t xml:space="preserve"> </w:t>
      </w:r>
      <w:r w:rsidRPr="002D0F35">
        <w:rPr>
          <w:rFonts w:ascii="Times New Roman" w:eastAsia="Arial" w:hAnsi="Times New Roman" w:cs="Times New Roman"/>
          <w:sz w:val="28"/>
          <w:szCs w:val="28"/>
          <w:lang w:eastAsia="ru-RU" w:bidi="ru-RU"/>
        </w:rPr>
        <w:t>можно</w:t>
      </w:r>
      <w:r w:rsidR="00BB45F5">
        <w:rPr>
          <w:rFonts w:ascii="Times New Roman" w:eastAsia="Arial" w:hAnsi="Times New Roman" w:cs="Times New Roman"/>
          <w:sz w:val="28"/>
          <w:szCs w:val="28"/>
          <w:lang w:eastAsia="ru-RU" w:bidi="ru-RU"/>
        </w:rPr>
        <w:t>,</w:t>
      </w:r>
      <w:r w:rsidRPr="002D0F35">
        <w:rPr>
          <w:rFonts w:ascii="Times New Roman" w:eastAsia="Arial" w:hAnsi="Times New Roman" w:cs="Times New Roman"/>
          <w:spacing w:val="-2"/>
          <w:sz w:val="28"/>
          <w:szCs w:val="28"/>
          <w:lang w:eastAsia="ru-RU" w:bidi="ru-RU"/>
        </w:rPr>
        <w:t xml:space="preserve"> </w:t>
      </w:r>
      <w:r w:rsidRPr="002D0F35">
        <w:rPr>
          <w:rFonts w:ascii="Times New Roman" w:eastAsia="Arial" w:hAnsi="Times New Roman" w:cs="Times New Roman"/>
          <w:sz w:val="28"/>
          <w:szCs w:val="28"/>
          <w:lang w:eastAsia="ru-RU" w:bidi="ru-RU"/>
        </w:rPr>
        <w:t>отсканировав</w:t>
      </w:r>
      <w:r w:rsidRPr="002D0F35">
        <w:rPr>
          <w:rFonts w:ascii="Times New Roman" w:eastAsia="Arial" w:hAnsi="Times New Roman" w:cs="Times New Roman"/>
          <w:spacing w:val="1"/>
          <w:sz w:val="28"/>
          <w:szCs w:val="28"/>
          <w:lang w:eastAsia="ru-RU" w:bidi="ru-RU"/>
        </w:rPr>
        <w:t xml:space="preserve"> </w:t>
      </w:r>
      <w:r w:rsidRPr="002D0F35">
        <w:rPr>
          <w:rFonts w:ascii="Times New Roman" w:eastAsia="Arial" w:hAnsi="Times New Roman" w:cs="Times New Roman"/>
          <w:sz w:val="28"/>
          <w:szCs w:val="28"/>
          <w:lang w:eastAsia="ru-RU" w:bidi="ru-RU"/>
        </w:rPr>
        <w:t>QR</w:t>
      </w:r>
      <w:r w:rsidRPr="002D0F35">
        <w:rPr>
          <w:rFonts w:ascii="Times New Roman" w:eastAsia="Arial" w:hAnsi="Times New Roman" w:cs="Times New Roman"/>
          <w:spacing w:val="-3"/>
          <w:sz w:val="28"/>
          <w:szCs w:val="28"/>
          <w:lang w:eastAsia="ru-RU" w:bidi="ru-RU"/>
        </w:rPr>
        <w:t xml:space="preserve"> </w:t>
      </w:r>
      <w:r w:rsidRPr="002D0F35">
        <w:rPr>
          <w:rFonts w:ascii="Times New Roman" w:eastAsia="Arial" w:hAnsi="Times New Roman" w:cs="Times New Roman"/>
          <w:sz w:val="28"/>
          <w:szCs w:val="28"/>
          <w:lang w:eastAsia="ru-RU" w:bidi="ru-RU"/>
        </w:rPr>
        <w:t>код:</w:t>
      </w:r>
    </w:p>
    <w:p w14:paraId="133B673B" w14:textId="77777777" w:rsidR="00677AFE" w:rsidRPr="002D0F35" w:rsidRDefault="00677AFE" w:rsidP="00677AFE">
      <w:pPr>
        <w:spacing w:after="0" w:line="240" w:lineRule="auto"/>
        <w:ind w:left="284"/>
        <w:rPr>
          <w:rFonts w:ascii="Calibri" w:eastAsia="Times New Roman" w:hAnsi="Calibri" w:cs="Calibri"/>
          <w:b/>
          <w:sz w:val="28"/>
          <w:szCs w:val="28"/>
          <w:lang w:eastAsia="ru-RU"/>
        </w:rPr>
      </w:pPr>
    </w:p>
    <w:p w14:paraId="4E2A2CD0" w14:textId="7D65E1C7" w:rsidR="00677AFE" w:rsidRDefault="00677AFE" w:rsidP="00677AFE">
      <w:pPr>
        <w:rPr>
          <w:rFonts w:ascii="Calibri" w:eastAsia="Times New Roman" w:hAnsi="Calibri" w:cs="Calibri"/>
          <w:b/>
          <w:sz w:val="28"/>
          <w:szCs w:val="28"/>
          <w:lang w:eastAsia="ru-RU"/>
        </w:rPr>
      </w:pPr>
    </w:p>
    <w:p w14:paraId="1071A571" w14:textId="08F37221" w:rsidR="00BB45F5" w:rsidRPr="00BB45F5" w:rsidRDefault="00BB45F5" w:rsidP="00BB45F5">
      <w:pPr>
        <w:spacing w:after="0" w:line="240" w:lineRule="auto"/>
        <w:ind w:left="284"/>
        <w:rPr>
          <w:rFonts w:ascii="Times New Roman" w:eastAsia="Times New Roman" w:hAnsi="Times New Roman" w:cs="Times New Roman"/>
          <w:bCs/>
          <w:sz w:val="28"/>
          <w:szCs w:val="28"/>
          <w:lang w:eastAsia="ru-RU"/>
        </w:rPr>
      </w:pPr>
      <w:r w:rsidRPr="00BB45F5">
        <w:rPr>
          <w:rFonts w:ascii="Times New Roman" w:eastAsia="Times New Roman" w:hAnsi="Times New Roman" w:cs="Times New Roman"/>
          <w:b/>
          <w:sz w:val="28"/>
          <w:szCs w:val="28"/>
          <w:lang w:eastAsia="ru-RU"/>
        </w:rPr>
        <w:t xml:space="preserve">Экспортер/Изготовитель: </w:t>
      </w:r>
      <w:r w:rsidRPr="00BB45F5">
        <w:rPr>
          <w:rFonts w:ascii="Times New Roman" w:eastAsia="Times New Roman" w:hAnsi="Times New Roman" w:cs="Times New Roman"/>
          <w:bCs/>
          <w:sz w:val="28"/>
          <w:szCs w:val="28"/>
          <w:lang w:val="en-US" w:eastAsia="ru-RU"/>
        </w:rPr>
        <w:t>NINGBO</w:t>
      </w:r>
      <w:r w:rsidRPr="00BB45F5">
        <w:rPr>
          <w:rFonts w:ascii="Times New Roman" w:eastAsia="Times New Roman" w:hAnsi="Times New Roman" w:cs="Times New Roman"/>
          <w:bCs/>
          <w:sz w:val="28"/>
          <w:szCs w:val="28"/>
          <w:lang w:eastAsia="ru-RU"/>
        </w:rPr>
        <w:t xml:space="preserve"> </w:t>
      </w:r>
      <w:r w:rsidRPr="00BB45F5">
        <w:rPr>
          <w:rFonts w:ascii="Times New Roman" w:eastAsia="Times New Roman" w:hAnsi="Times New Roman" w:cs="Times New Roman"/>
          <w:bCs/>
          <w:sz w:val="28"/>
          <w:szCs w:val="28"/>
          <w:lang w:val="en-US" w:eastAsia="ru-RU"/>
        </w:rPr>
        <w:t>GI</w:t>
      </w:r>
      <w:r w:rsidRPr="00BB45F5">
        <w:rPr>
          <w:rFonts w:ascii="Times New Roman" w:eastAsia="Times New Roman" w:hAnsi="Times New Roman" w:cs="Times New Roman"/>
          <w:bCs/>
          <w:sz w:val="28"/>
          <w:szCs w:val="28"/>
          <w:lang w:eastAsia="ru-RU"/>
        </w:rPr>
        <w:t xml:space="preserve"> </w:t>
      </w:r>
      <w:r w:rsidRPr="00BB45F5">
        <w:rPr>
          <w:rFonts w:ascii="Times New Roman" w:eastAsia="Times New Roman" w:hAnsi="Times New Roman" w:cs="Times New Roman"/>
          <w:bCs/>
          <w:sz w:val="28"/>
          <w:szCs w:val="28"/>
          <w:lang w:val="en-US" w:eastAsia="ru-RU"/>
        </w:rPr>
        <w:t>POWER</w:t>
      </w:r>
      <w:r w:rsidRPr="00BB45F5">
        <w:rPr>
          <w:rFonts w:ascii="Times New Roman" w:eastAsia="Times New Roman" w:hAnsi="Times New Roman" w:cs="Times New Roman"/>
          <w:bCs/>
          <w:sz w:val="28"/>
          <w:szCs w:val="28"/>
          <w:lang w:eastAsia="ru-RU"/>
        </w:rPr>
        <w:t xml:space="preserve"> </w:t>
      </w:r>
      <w:r w:rsidRPr="00BB45F5">
        <w:rPr>
          <w:rFonts w:ascii="Times New Roman" w:eastAsia="Times New Roman" w:hAnsi="Times New Roman" w:cs="Times New Roman"/>
          <w:bCs/>
          <w:sz w:val="28"/>
          <w:szCs w:val="28"/>
          <w:lang w:val="en-US" w:eastAsia="ru-RU"/>
        </w:rPr>
        <w:t>IMPORT</w:t>
      </w:r>
      <w:r w:rsidRPr="00BB45F5">
        <w:rPr>
          <w:rFonts w:ascii="Times New Roman" w:eastAsia="Times New Roman" w:hAnsi="Times New Roman" w:cs="Times New Roman"/>
          <w:bCs/>
          <w:sz w:val="28"/>
          <w:szCs w:val="28"/>
          <w:lang w:eastAsia="ru-RU"/>
        </w:rPr>
        <w:t xml:space="preserve"> &amp; </w:t>
      </w:r>
      <w:r w:rsidRPr="00BB45F5">
        <w:rPr>
          <w:rFonts w:ascii="Times New Roman" w:eastAsia="Times New Roman" w:hAnsi="Times New Roman" w:cs="Times New Roman"/>
          <w:bCs/>
          <w:sz w:val="28"/>
          <w:szCs w:val="28"/>
          <w:lang w:val="en-US" w:eastAsia="ru-RU"/>
        </w:rPr>
        <w:t>EXPORT</w:t>
      </w:r>
      <w:r>
        <w:rPr>
          <w:rFonts w:ascii="Times New Roman" w:eastAsia="Times New Roman" w:hAnsi="Times New Roman" w:cs="Times New Roman"/>
          <w:bCs/>
          <w:sz w:val="28"/>
          <w:szCs w:val="28"/>
          <w:lang w:eastAsia="ru-RU"/>
        </w:rPr>
        <w:t xml:space="preserve"> </w:t>
      </w:r>
      <w:r w:rsidRPr="00BB45F5">
        <w:rPr>
          <w:rFonts w:ascii="Times New Roman" w:eastAsia="Times New Roman" w:hAnsi="Times New Roman" w:cs="Times New Roman"/>
          <w:bCs/>
          <w:sz w:val="28"/>
          <w:szCs w:val="28"/>
          <w:lang w:eastAsia="ru-RU"/>
        </w:rPr>
        <w:t>CO., LTD./НИНБО ДЖИАЙ ПАУЭР ИМПОРТ ЭНД ЭКСПОРТ КО., ЛТД.</w:t>
      </w:r>
    </w:p>
    <w:p w14:paraId="537DF7E7" w14:textId="5E38762C" w:rsidR="00BB45F5" w:rsidRPr="00BB45F5" w:rsidRDefault="00BB45F5" w:rsidP="00BB45F5">
      <w:pPr>
        <w:spacing w:after="0" w:line="240" w:lineRule="auto"/>
        <w:ind w:left="284"/>
        <w:rPr>
          <w:rFonts w:ascii="Times New Roman" w:eastAsia="Times New Roman" w:hAnsi="Times New Roman" w:cs="Times New Roman"/>
          <w:bCs/>
          <w:sz w:val="28"/>
          <w:szCs w:val="28"/>
          <w:lang w:eastAsia="ru-RU"/>
        </w:rPr>
      </w:pPr>
      <w:r w:rsidRPr="00BB45F5">
        <w:rPr>
          <w:rFonts w:ascii="Times New Roman" w:eastAsia="Times New Roman" w:hAnsi="Times New Roman" w:cs="Times New Roman"/>
          <w:b/>
          <w:sz w:val="28"/>
          <w:szCs w:val="28"/>
          <w:lang w:eastAsia="ru-RU"/>
        </w:rPr>
        <w:t xml:space="preserve">Адрес экспортера/изготовителя: </w:t>
      </w:r>
      <w:r w:rsidRPr="00BB45F5">
        <w:rPr>
          <w:rFonts w:ascii="Times New Roman" w:eastAsia="Times New Roman" w:hAnsi="Times New Roman" w:cs="Times New Roman"/>
          <w:bCs/>
          <w:sz w:val="28"/>
          <w:szCs w:val="28"/>
          <w:lang w:eastAsia="ru-RU"/>
        </w:rPr>
        <w:t>CBD of Yinzhou District,</w:t>
      </w:r>
      <w:r>
        <w:rPr>
          <w:rFonts w:ascii="Times New Roman" w:eastAsia="Times New Roman" w:hAnsi="Times New Roman" w:cs="Times New Roman"/>
          <w:bCs/>
          <w:sz w:val="28"/>
          <w:szCs w:val="28"/>
          <w:lang w:eastAsia="ru-RU"/>
        </w:rPr>
        <w:t xml:space="preserve"> </w:t>
      </w:r>
      <w:r w:rsidRPr="00BB45F5">
        <w:rPr>
          <w:rFonts w:ascii="Times New Roman" w:eastAsia="Times New Roman" w:hAnsi="Times New Roman" w:cs="Times New Roman"/>
          <w:bCs/>
          <w:sz w:val="28"/>
          <w:szCs w:val="28"/>
          <w:lang w:val="en-US" w:eastAsia="ru-RU"/>
        </w:rPr>
        <w:t>Ningbo</w:t>
      </w:r>
      <w:r w:rsidRPr="00BB45F5">
        <w:rPr>
          <w:rFonts w:ascii="Times New Roman" w:eastAsia="Times New Roman" w:hAnsi="Times New Roman" w:cs="Times New Roman"/>
          <w:bCs/>
          <w:sz w:val="28"/>
          <w:szCs w:val="28"/>
          <w:lang w:eastAsia="ru-RU"/>
        </w:rPr>
        <w:t xml:space="preserve"> </w:t>
      </w:r>
      <w:r w:rsidRPr="00BB45F5">
        <w:rPr>
          <w:rFonts w:ascii="Times New Roman" w:eastAsia="Times New Roman" w:hAnsi="Times New Roman" w:cs="Times New Roman"/>
          <w:bCs/>
          <w:sz w:val="28"/>
          <w:szCs w:val="28"/>
          <w:lang w:val="en-US" w:eastAsia="ru-RU"/>
        </w:rPr>
        <w:t>City</w:t>
      </w:r>
      <w:r w:rsidRPr="00BB45F5">
        <w:rPr>
          <w:rFonts w:ascii="Times New Roman" w:eastAsia="Times New Roman" w:hAnsi="Times New Roman" w:cs="Times New Roman"/>
          <w:bCs/>
          <w:sz w:val="28"/>
          <w:szCs w:val="28"/>
          <w:lang w:eastAsia="ru-RU"/>
        </w:rPr>
        <w:t xml:space="preserve">, </w:t>
      </w:r>
      <w:r w:rsidRPr="00BB45F5">
        <w:rPr>
          <w:rFonts w:ascii="Times New Roman" w:eastAsia="Times New Roman" w:hAnsi="Times New Roman" w:cs="Times New Roman"/>
          <w:bCs/>
          <w:sz w:val="28"/>
          <w:szCs w:val="28"/>
          <w:lang w:val="en-US" w:eastAsia="ru-RU"/>
        </w:rPr>
        <w:t>Zhejiang</w:t>
      </w:r>
      <w:r w:rsidRPr="00BB45F5">
        <w:rPr>
          <w:rFonts w:ascii="Times New Roman" w:eastAsia="Times New Roman" w:hAnsi="Times New Roman" w:cs="Times New Roman"/>
          <w:bCs/>
          <w:sz w:val="28"/>
          <w:szCs w:val="28"/>
          <w:lang w:eastAsia="ru-RU"/>
        </w:rPr>
        <w:t xml:space="preserve"> </w:t>
      </w:r>
      <w:r w:rsidRPr="00BB45F5">
        <w:rPr>
          <w:rFonts w:ascii="Times New Roman" w:eastAsia="Times New Roman" w:hAnsi="Times New Roman" w:cs="Times New Roman"/>
          <w:bCs/>
          <w:sz w:val="28"/>
          <w:szCs w:val="28"/>
          <w:lang w:val="en-US" w:eastAsia="ru-RU"/>
        </w:rPr>
        <w:t>Province</w:t>
      </w:r>
      <w:r w:rsidRPr="00BB45F5">
        <w:rPr>
          <w:rFonts w:ascii="Times New Roman" w:eastAsia="Times New Roman" w:hAnsi="Times New Roman" w:cs="Times New Roman"/>
          <w:bCs/>
          <w:sz w:val="28"/>
          <w:szCs w:val="28"/>
          <w:lang w:eastAsia="ru-RU"/>
        </w:rPr>
        <w:t xml:space="preserve">, </w:t>
      </w:r>
      <w:r w:rsidRPr="00BB45F5">
        <w:rPr>
          <w:rFonts w:ascii="Times New Roman" w:eastAsia="Times New Roman" w:hAnsi="Times New Roman" w:cs="Times New Roman"/>
          <w:bCs/>
          <w:sz w:val="28"/>
          <w:szCs w:val="28"/>
          <w:lang w:val="en-US" w:eastAsia="ru-RU"/>
        </w:rPr>
        <w:t>P</w:t>
      </w:r>
      <w:r w:rsidRPr="00BB45F5">
        <w:rPr>
          <w:rFonts w:ascii="Times New Roman" w:eastAsia="Times New Roman" w:hAnsi="Times New Roman" w:cs="Times New Roman"/>
          <w:bCs/>
          <w:sz w:val="28"/>
          <w:szCs w:val="28"/>
          <w:lang w:eastAsia="ru-RU"/>
        </w:rPr>
        <w:t>.</w:t>
      </w:r>
      <w:r w:rsidRPr="00BB45F5">
        <w:rPr>
          <w:rFonts w:ascii="Times New Roman" w:eastAsia="Times New Roman" w:hAnsi="Times New Roman" w:cs="Times New Roman"/>
          <w:bCs/>
          <w:sz w:val="28"/>
          <w:szCs w:val="28"/>
          <w:lang w:val="en-US" w:eastAsia="ru-RU"/>
        </w:rPr>
        <w:t>R</w:t>
      </w:r>
      <w:r w:rsidRPr="00BB45F5">
        <w:rPr>
          <w:rFonts w:ascii="Times New Roman" w:eastAsia="Times New Roman" w:hAnsi="Times New Roman" w:cs="Times New Roman"/>
          <w:bCs/>
          <w:sz w:val="28"/>
          <w:szCs w:val="28"/>
          <w:lang w:eastAsia="ru-RU"/>
        </w:rPr>
        <w:t xml:space="preserve">. </w:t>
      </w:r>
      <w:r w:rsidRPr="00BB45F5">
        <w:rPr>
          <w:rFonts w:ascii="Times New Roman" w:eastAsia="Times New Roman" w:hAnsi="Times New Roman" w:cs="Times New Roman"/>
          <w:bCs/>
          <w:sz w:val="28"/>
          <w:szCs w:val="28"/>
          <w:lang w:val="en-US" w:eastAsia="ru-RU"/>
        </w:rPr>
        <w:t>China</w:t>
      </w:r>
      <w:r w:rsidRPr="00BB45F5">
        <w:rPr>
          <w:rFonts w:ascii="Times New Roman" w:eastAsia="Times New Roman" w:hAnsi="Times New Roman" w:cs="Times New Roman"/>
          <w:bCs/>
          <w:sz w:val="28"/>
          <w:szCs w:val="28"/>
          <w:lang w:eastAsia="ru-RU"/>
        </w:rPr>
        <w:t>/СИБИДИ ОФ ИНЬЧЖОУ</w:t>
      </w:r>
      <w:r>
        <w:rPr>
          <w:rFonts w:ascii="Times New Roman" w:eastAsia="Times New Roman" w:hAnsi="Times New Roman" w:cs="Times New Roman"/>
          <w:bCs/>
          <w:sz w:val="28"/>
          <w:szCs w:val="28"/>
          <w:lang w:eastAsia="ru-RU"/>
        </w:rPr>
        <w:t xml:space="preserve"> </w:t>
      </w:r>
      <w:r w:rsidRPr="00BB45F5">
        <w:rPr>
          <w:rFonts w:ascii="Times New Roman" w:eastAsia="Times New Roman" w:hAnsi="Times New Roman" w:cs="Times New Roman"/>
          <w:bCs/>
          <w:sz w:val="28"/>
          <w:szCs w:val="28"/>
          <w:lang w:eastAsia="ru-RU"/>
        </w:rPr>
        <w:t>ДИСТРИКТ, НИНБО,</w:t>
      </w:r>
      <w:r>
        <w:rPr>
          <w:rFonts w:ascii="Times New Roman" w:eastAsia="Times New Roman" w:hAnsi="Times New Roman" w:cs="Times New Roman"/>
          <w:bCs/>
          <w:sz w:val="28"/>
          <w:szCs w:val="28"/>
          <w:lang w:eastAsia="ru-RU"/>
        </w:rPr>
        <w:t xml:space="preserve"> </w:t>
      </w:r>
      <w:r w:rsidRPr="00BB45F5">
        <w:rPr>
          <w:rFonts w:ascii="Times New Roman" w:eastAsia="Times New Roman" w:hAnsi="Times New Roman" w:cs="Times New Roman"/>
          <w:bCs/>
          <w:sz w:val="28"/>
          <w:szCs w:val="28"/>
          <w:lang w:eastAsia="ru-RU"/>
        </w:rPr>
        <w:t>ЧЖЭЦЗЯН, КИТАЙ</w:t>
      </w:r>
    </w:p>
    <w:p w14:paraId="58DDD92D" w14:textId="229C45DE" w:rsidR="00677AFE" w:rsidRPr="00BB45F5" w:rsidRDefault="00BB45F5" w:rsidP="00BB45F5">
      <w:pPr>
        <w:spacing w:after="0" w:line="240" w:lineRule="auto"/>
        <w:ind w:left="284"/>
        <w:rPr>
          <w:rFonts w:ascii="Times New Roman" w:eastAsia="Calibri" w:hAnsi="Times New Roman" w:cs="Times New Roman"/>
          <w:color w:val="221F1F"/>
          <w:sz w:val="28"/>
        </w:rPr>
      </w:pPr>
      <w:r w:rsidRPr="00BB45F5">
        <w:rPr>
          <w:rFonts w:ascii="Times New Roman" w:eastAsia="Times New Roman" w:hAnsi="Times New Roman" w:cs="Times New Roman"/>
          <w:b/>
          <w:sz w:val="28"/>
          <w:szCs w:val="28"/>
          <w:lang w:eastAsia="ru-RU"/>
        </w:rPr>
        <w:t xml:space="preserve">Импортер/Организация, уполномоченная принимать претензии: </w:t>
      </w:r>
      <w:r w:rsidRPr="00BB45F5">
        <w:rPr>
          <w:rFonts w:ascii="Times New Roman" w:eastAsia="Times New Roman" w:hAnsi="Times New Roman" w:cs="Times New Roman"/>
          <w:bCs/>
          <w:sz w:val="28"/>
          <w:szCs w:val="28"/>
          <w:lang w:eastAsia="ru-RU"/>
        </w:rPr>
        <w:t>ООО "ДЕКО ЕВРОПА"</w:t>
      </w:r>
      <w:r w:rsidR="00677AFE" w:rsidRPr="00BB45F5">
        <w:rPr>
          <w:rFonts w:ascii="Times New Roman" w:eastAsia="Calibri" w:hAnsi="Times New Roman" w:cs="Times New Roman"/>
          <w:color w:val="221F1F"/>
          <w:sz w:val="28"/>
        </w:rPr>
        <w:br/>
      </w:r>
      <w:r w:rsidR="00677AFE" w:rsidRPr="00BB45F5">
        <w:rPr>
          <w:rFonts w:ascii="Times New Roman" w:eastAsia="Calibri" w:hAnsi="Times New Roman" w:cs="Times New Roman"/>
          <w:b/>
          <w:color w:val="221F1F"/>
          <w:sz w:val="28"/>
        </w:rPr>
        <w:t>Адрес</w:t>
      </w:r>
      <w:r w:rsidR="00677AFE" w:rsidRPr="00BB45F5">
        <w:rPr>
          <w:rFonts w:ascii="Times New Roman" w:eastAsia="Calibri" w:hAnsi="Times New Roman" w:cs="Times New Roman"/>
          <w:b/>
          <w:color w:val="221F1F"/>
          <w:sz w:val="28"/>
          <w:lang w:val="en-US"/>
        </w:rPr>
        <w:t> </w:t>
      </w:r>
      <w:r w:rsidR="00677AFE" w:rsidRPr="00BB45F5">
        <w:rPr>
          <w:rFonts w:ascii="Times New Roman" w:eastAsia="Calibri" w:hAnsi="Times New Roman" w:cs="Times New Roman"/>
          <w:b/>
          <w:color w:val="221F1F"/>
          <w:sz w:val="28"/>
        </w:rPr>
        <w:t>импортера:</w:t>
      </w:r>
      <w:r w:rsidR="00677AFE" w:rsidRPr="00BB45F5">
        <w:rPr>
          <w:rFonts w:ascii="Times New Roman" w:eastAsia="Calibri" w:hAnsi="Times New Roman" w:cs="Times New Roman"/>
          <w:color w:val="221F1F"/>
          <w:sz w:val="28"/>
        </w:rPr>
        <w:t xml:space="preserve"> 107078, Москва</w:t>
      </w:r>
      <w:r w:rsidR="00677AFE" w:rsidRPr="00BB45F5">
        <w:rPr>
          <w:rFonts w:ascii="Times New Roman" w:eastAsia="Calibri" w:hAnsi="Times New Roman" w:cs="Times New Roman"/>
          <w:color w:val="221F1F"/>
          <w:sz w:val="28"/>
          <w:lang w:val="en-US"/>
        </w:rPr>
        <w:t> </w:t>
      </w:r>
      <w:r w:rsidR="00677AFE" w:rsidRPr="00BB45F5">
        <w:rPr>
          <w:rFonts w:ascii="Times New Roman" w:eastAsia="Calibri" w:hAnsi="Times New Roman" w:cs="Times New Roman"/>
          <w:color w:val="221F1F"/>
          <w:sz w:val="28"/>
        </w:rPr>
        <w:t>г, Новорязанская</w:t>
      </w:r>
      <w:r w:rsidR="00677AFE" w:rsidRPr="00BB45F5">
        <w:rPr>
          <w:rFonts w:ascii="Times New Roman" w:eastAsia="Calibri" w:hAnsi="Times New Roman" w:cs="Times New Roman"/>
          <w:color w:val="221F1F"/>
          <w:sz w:val="28"/>
          <w:lang w:val="en-US"/>
        </w:rPr>
        <w:t> </w:t>
      </w:r>
      <w:r w:rsidR="00677AFE" w:rsidRPr="00BB45F5">
        <w:rPr>
          <w:rFonts w:ascii="Times New Roman" w:eastAsia="Calibri" w:hAnsi="Times New Roman" w:cs="Times New Roman"/>
          <w:color w:val="221F1F"/>
          <w:sz w:val="28"/>
        </w:rPr>
        <w:t>ул, дом 18</w:t>
      </w:r>
    </w:p>
    <w:p w14:paraId="51E16997" w14:textId="77777777" w:rsidR="00677AFE" w:rsidRPr="00BB45F5" w:rsidRDefault="00677AFE" w:rsidP="00677AFE">
      <w:pPr>
        <w:spacing w:after="0" w:line="240" w:lineRule="auto"/>
        <w:ind w:left="284"/>
        <w:rPr>
          <w:rFonts w:ascii="Times New Roman" w:eastAsia="Calibri" w:hAnsi="Times New Roman" w:cs="Times New Roman"/>
          <w:color w:val="221F1F"/>
          <w:sz w:val="28"/>
        </w:rPr>
      </w:pPr>
      <w:r w:rsidRPr="00BB45F5">
        <w:rPr>
          <w:rFonts w:ascii="Times New Roman" w:eastAsia="Calibri" w:hAnsi="Times New Roman" w:cs="Times New Roman"/>
          <w:color w:val="221F1F"/>
          <w:sz w:val="28"/>
        </w:rPr>
        <w:t>Тел.+7(905)518-81-22</w:t>
      </w:r>
      <w:r w:rsidRPr="00BB45F5">
        <w:rPr>
          <w:rFonts w:ascii="Times New Roman" w:eastAsia="Calibri" w:hAnsi="Times New Roman" w:cs="Times New Roman"/>
          <w:color w:val="221F1F"/>
          <w:sz w:val="28"/>
        </w:rPr>
        <w:br/>
        <w:t>E-mail: </w:t>
      </w:r>
      <w:hyperlink r:id="rId22" w:tooltip="mailto:info@z3k.ru" w:history="1">
        <w:r w:rsidRPr="00BB45F5">
          <w:rPr>
            <w:rFonts w:ascii="Times New Roman" w:eastAsia="Calibri" w:hAnsi="Times New Roman" w:cs="Times New Roman"/>
            <w:color w:val="221F1F"/>
            <w:sz w:val="28"/>
          </w:rPr>
          <w:t>info@z3k.ru</w:t>
        </w:r>
      </w:hyperlink>
      <w:r w:rsidRPr="00BB45F5">
        <w:rPr>
          <w:rFonts w:ascii="Times New Roman" w:eastAsia="Calibri" w:hAnsi="Times New Roman" w:cs="Times New Roman"/>
          <w:color w:val="221F1F"/>
          <w:sz w:val="28"/>
        </w:rPr>
        <w:br/>
      </w:r>
      <w:r w:rsidRPr="00BB45F5">
        <w:rPr>
          <w:rFonts w:ascii="Times New Roman" w:eastAsia="Calibri" w:hAnsi="Times New Roman" w:cs="Times New Roman"/>
          <w:b/>
          <w:color w:val="221F1F"/>
          <w:sz w:val="28"/>
        </w:rPr>
        <w:t>Сделано в Китае</w:t>
      </w:r>
    </w:p>
    <w:p w14:paraId="4F9CA251" w14:textId="77777777" w:rsidR="00677AFE" w:rsidRPr="00BB45F5" w:rsidRDefault="00677AFE" w:rsidP="00677AFE">
      <w:pPr>
        <w:spacing w:after="0" w:line="240" w:lineRule="auto"/>
        <w:ind w:left="284"/>
        <w:rPr>
          <w:rFonts w:ascii="Times New Roman" w:eastAsia="Calibri" w:hAnsi="Times New Roman" w:cs="Times New Roman"/>
          <w:b/>
          <w:color w:val="221F1F"/>
          <w:sz w:val="28"/>
        </w:rPr>
      </w:pPr>
      <w:r w:rsidRPr="00BB45F5">
        <w:rPr>
          <w:rFonts w:ascii="Times New Roman" w:eastAsia="Calibri" w:hAnsi="Times New Roman" w:cs="Times New Roman"/>
          <w:b/>
          <w:color w:val="221F1F"/>
          <w:sz w:val="28"/>
        </w:rPr>
        <w:t>Дата производства указана на индивидуальной упаковке.</w:t>
      </w:r>
    </w:p>
    <w:p w14:paraId="470BDCCF" w14:textId="37999D63" w:rsidR="00677AFE" w:rsidRPr="00BB45F5" w:rsidRDefault="00677AFE" w:rsidP="00677AFE">
      <w:pPr>
        <w:spacing w:after="0" w:line="240" w:lineRule="auto"/>
        <w:ind w:left="284"/>
        <w:rPr>
          <w:rFonts w:ascii="Times New Roman" w:eastAsia="Calibri" w:hAnsi="Times New Roman" w:cs="Times New Roman"/>
          <w:b/>
          <w:color w:val="221F1F"/>
          <w:sz w:val="28"/>
        </w:rPr>
      </w:pPr>
      <w:r w:rsidRPr="00BB45F5">
        <w:rPr>
          <w:rFonts w:ascii="Times New Roman" w:eastAsia="Calibri" w:hAnsi="Times New Roman" w:cs="Times New Roman"/>
          <w:b/>
          <w:color w:val="221F1F"/>
          <w:sz w:val="28"/>
        </w:rPr>
        <w:t>Изделие соответствует требованиям:</w:t>
      </w:r>
    </w:p>
    <w:p w14:paraId="43707353" w14:textId="77777777" w:rsidR="00E740C6" w:rsidRPr="00BB45F5" w:rsidRDefault="00E740C6" w:rsidP="00E740C6">
      <w:pPr>
        <w:spacing w:after="0" w:line="240" w:lineRule="auto"/>
        <w:ind w:left="284"/>
        <w:rPr>
          <w:rFonts w:ascii="Times New Roman" w:eastAsia="Calibri" w:hAnsi="Times New Roman" w:cs="Times New Roman"/>
          <w:bCs/>
          <w:color w:val="221F1F"/>
          <w:sz w:val="28"/>
        </w:rPr>
      </w:pPr>
      <w:r w:rsidRPr="00BB45F5">
        <w:rPr>
          <w:rFonts w:ascii="Times New Roman" w:eastAsia="Calibri" w:hAnsi="Times New Roman" w:cs="Times New Roman"/>
          <w:bCs/>
          <w:color w:val="221F1F"/>
          <w:sz w:val="28"/>
        </w:rPr>
        <w:t>Технического регламента Таможенного союза "О безопасности машин и оборудования" (ТР ТС 010/2011)</w:t>
      </w:r>
    </w:p>
    <w:p w14:paraId="4C051EDA" w14:textId="77777777" w:rsidR="00E740C6" w:rsidRPr="00BB45F5" w:rsidRDefault="00E740C6" w:rsidP="00E740C6">
      <w:pPr>
        <w:spacing w:after="0" w:line="240" w:lineRule="auto"/>
        <w:ind w:left="284"/>
        <w:rPr>
          <w:rFonts w:ascii="Times New Roman" w:eastAsia="Calibri" w:hAnsi="Times New Roman" w:cs="Times New Roman"/>
          <w:bCs/>
          <w:color w:val="221F1F"/>
          <w:sz w:val="28"/>
        </w:rPr>
      </w:pPr>
      <w:r w:rsidRPr="00BB45F5">
        <w:rPr>
          <w:rFonts w:ascii="Times New Roman" w:eastAsia="Calibri" w:hAnsi="Times New Roman" w:cs="Times New Roman"/>
          <w:bCs/>
          <w:color w:val="221F1F"/>
          <w:sz w:val="28"/>
        </w:rPr>
        <w:t>Технического регламента Таможенного союза "Электромагнитная совместимость технических средств" (ТР ТС 020/2011)</w:t>
      </w:r>
    </w:p>
    <w:p w14:paraId="1B37B5A9" w14:textId="130CF63A" w:rsidR="00E740C6" w:rsidRPr="00BB45F5" w:rsidRDefault="00E740C6" w:rsidP="00E740C6">
      <w:pPr>
        <w:spacing w:after="0" w:line="240" w:lineRule="auto"/>
        <w:ind w:left="284"/>
        <w:rPr>
          <w:rFonts w:ascii="Times New Roman" w:eastAsia="Calibri" w:hAnsi="Times New Roman" w:cs="Times New Roman"/>
          <w:bCs/>
          <w:color w:val="221F1F"/>
          <w:sz w:val="28"/>
        </w:rPr>
      </w:pPr>
      <w:r w:rsidRPr="00BB45F5">
        <w:rPr>
          <w:rFonts w:ascii="Times New Roman" w:eastAsia="Calibri" w:hAnsi="Times New Roman" w:cs="Times New Roman"/>
          <w:bCs/>
          <w:color w:val="221F1F"/>
          <w:sz w:val="28"/>
        </w:rPr>
        <w:t>Технического регламента Евразийского экономического союза "Об ограничении применения опасных веществ в изделиях электротехники и радиоэлектроники" (ТР ЕАЭС 037/2016)</w:t>
      </w:r>
    </w:p>
    <w:p w14:paraId="572F8609" w14:textId="77777777" w:rsidR="00677AFE" w:rsidRPr="002D0F35" w:rsidRDefault="00677AFE" w:rsidP="00677AFE">
      <w:pPr>
        <w:spacing w:after="0" w:line="240" w:lineRule="auto"/>
        <w:rPr>
          <w:rFonts w:ascii="Calibri" w:eastAsia="Calibri" w:hAnsi="Calibri" w:cs="Calibri"/>
          <w:color w:val="221F1F"/>
          <w:sz w:val="28"/>
        </w:rPr>
        <w:sectPr w:rsidR="00677AFE" w:rsidRPr="002D0F35" w:rsidSect="000C70E6">
          <w:type w:val="continuous"/>
          <w:pgSz w:w="11910" w:h="16840"/>
          <w:pgMar w:top="709" w:right="380" w:bottom="280" w:left="740" w:header="0" w:footer="0" w:gutter="0"/>
          <w:cols w:space="720"/>
          <w:titlePg/>
          <w:docGrid w:linePitch="381"/>
        </w:sectPr>
      </w:pPr>
      <w:r w:rsidRPr="002D0F35">
        <w:rPr>
          <w:rFonts w:ascii="Calibri" w:eastAsia="Times New Roman" w:hAnsi="Calibri" w:cs="Calibri"/>
          <w:noProof/>
          <w:sz w:val="28"/>
          <w:szCs w:val="28"/>
          <w:lang w:eastAsia="zh-CN"/>
        </w:rPr>
        <w:drawing>
          <wp:anchor distT="0" distB="0" distL="0" distR="0" simplePos="0" relativeHeight="251678720" behindDoc="0" locked="0" layoutInCell="1" allowOverlap="1" wp14:anchorId="1AD204D9" wp14:editId="0610B2E8">
            <wp:simplePos x="0" y="0"/>
            <wp:positionH relativeFrom="margin">
              <wp:posOffset>323850</wp:posOffset>
            </wp:positionH>
            <wp:positionV relativeFrom="paragraph">
              <wp:posOffset>113665</wp:posOffset>
            </wp:positionV>
            <wp:extent cx="485775" cy="525225"/>
            <wp:effectExtent l="0" t="0" r="0" b="8255"/>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0"/>
                    <pic:cNvPicPr>
                      <a:picLocks noChangeAspect="1"/>
                    </pic:cNvPicPr>
                  </pic:nvPicPr>
                  <pic:blipFill>
                    <a:blip r:embed="rId23"/>
                    <a:stretch/>
                  </pic:blipFill>
                  <pic:spPr bwMode="auto">
                    <a:xfrm>
                      <a:off x="0" y="0"/>
                      <a:ext cx="485775" cy="525225"/>
                    </a:xfrm>
                    <a:prstGeom prst="rect">
                      <a:avLst/>
                    </a:prstGeom>
                  </pic:spPr>
                </pic:pic>
              </a:graphicData>
            </a:graphic>
            <wp14:sizeRelH relativeFrom="margin">
              <wp14:pctWidth>0</wp14:pctWidth>
            </wp14:sizeRelH>
            <wp14:sizeRelV relativeFrom="margin">
              <wp14:pctHeight>0</wp14:pctHeight>
            </wp14:sizeRelV>
          </wp:anchor>
        </w:drawing>
      </w:r>
    </w:p>
    <w:p w14:paraId="0EE68B12" w14:textId="0F504516" w:rsidR="00DB747F" w:rsidRPr="00677AFE" w:rsidRDefault="00677AFE" w:rsidP="00677AFE">
      <w:pPr>
        <w:widowControl w:val="0"/>
        <w:autoSpaceDE w:val="0"/>
        <w:autoSpaceDN w:val="0"/>
        <w:spacing w:before="7" w:after="0" w:line="240" w:lineRule="auto"/>
        <w:jc w:val="both"/>
        <w:rPr>
          <w:rFonts w:ascii="Arial" w:eastAsia="Arial" w:hAnsi="Arial" w:cs="Arial"/>
          <w:sz w:val="21"/>
          <w:szCs w:val="18"/>
          <w:lang w:eastAsia="ru-RU" w:bidi="ru-RU"/>
        </w:rPr>
      </w:pPr>
      <w:r w:rsidRPr="002D0F35">
        <w:rPr>
          <w:rFonts w:ascii="Arial" w:eastAsia="SimSun" w:hAnsi="Arial" w:cs="Calibri"/>
          <w:noProof/>
          <w:sz w:val="18"/>
          <w:szCs w:val="18"/>
          <w:lang w:eastAsia="zh-CN"/>
        </w:rPr>
        <w:lastRenderedPageBreak/>
        <w:drawing>
          <wp:anchor distT="0" distB="0" distL="114300" distR="114300" simplePos="0" relativeHeight="251677696" behindDoc="0" locked="0" layoutInCell="1" allowOverlap="1" wp14:anchorId="49AC18FD" wp14:editId="6A479047">
            <wp:simplePos x="0" y="0"/>
            <wp:positionH relativeFrom="page">
              <wp:align>left</wp:align>
            </wp:positionH>
            <wp:positionV relativeFrom="page">
              <wp:align>top</wp:align>
            </wp:positionV>
            <wp:extent cx="7545070" cy="10671175"/>
            <wp:effectExtent l="0" t="0" r="0" b="0"/>
            <wp:wrapSquare wrapText="bothSides"/>
            <wp:docPr id="22" name="Изображение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арантийный талон Deko 2019.08.22.jpg"/>
                    <pic:cNvPicPr>
                      <a:picLocks noChangeAspect="1"/>
                    </pic:cNvPicPr>
                  </pic:nvPicPr>
                  <pic:blipFill>
                    <a:blip r:embed="rId24"/>
                    <a:stretch/>
                  </pic:blipFill>
                  <pic:spPr bwMode="auto">
                    <a:xfrm>
                      <a:off x="0" y="0"/>
                      <a:ext cx="7545070" cy="10671175"/>
                    </a:xfrm>
                    <a:prstGeom prst="rect">
                      <a:avLst/>
                    </a:prstGeom>
                  </pic:spPr>
                </pic:pic>
              </a:graphicData>
            </a:graphic>
            <wp14:sizeRelH relativeFrom="margin">
              <wp14:pctWidth>0</wp14:pctWidth>
            </wp14:sizeRelH>
            <wp14:sizeRelV relativeFrom="margin">
              <wp14:pctHeight>0</wp14:pctHeight>
            </wp14:sizeRelV>
          </wp:anchor>
        </w:drawing>
      </w:r>
      <w:bookmarkEnd w:id="0"/>
    </w:p>
    <w:sectPr w:rsidR="00DB747F" w:rsidRPr="00677AFE" w:rsidSect="00744AA4">
      <w:headerReference w:type="default" r:id="rId25"/>
      <w:footerReference w:type="default" r:id="rId2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63768A" w14:textId="77777777" w:rsidR="00B85045" w:rsidRDefault="00B85045">
      <w:pPr>
        <w:spacing w:after="0" w:line="240" w:lineRule="auto"/>
      </w:pPr>
      <w:r>
        <w:separator/>
      </w:r>
    </w:p>
  </w:endnote>
  <w:endnote w:type="continuationSeparator" w:id="0">
    <w:p w14:paraId="2C62C7CE" w14:textId="77777777" w:rsidR="00B85045" w:rsidRDefault="00B850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69512330"/>
      <w:docPartObj>
        <w:docPartGallery w:val="Page Numbers (Bottom of Page)"/>
        <w:docPartUnique/>
      </w:docPartObj>
    </w:sdtPr>
    <w:sdtContent>
      <w:p w14:paraId="17A1198E" w14:textId="77777777" w:rsidR="00BB45F5" w:rsidRDefault="00317141">
        <w:pPr>
          <w:pStyle w:val="a6"/>
          <w:jc w:val="right"/>
        </w:pPr>
        <w:r>
          <w:fldChar w:fldCharType="begin"/>
        </w:r>
        <w:r>
          <w:instrText>PAGE   \* MERGEFORMAT</w:instrText>
        </w:r>
        <w:r>
          <w:fldChar w:fldCharType="separate"/>
        </w:r>
        <w:r w:rsidR="00D51180">
          <w:rPr>
            <w:noProof/>
          </w:rPr>
          <w:t>20</w:t>
        </w:r>
        <w:r>
          <w:fldChar w:fldCharType="end"/>
        </w:r>
      </w:p>
    </w:sdtContent>
  </w:sdt>
  <w:p w14:paraId="1A5E221F" w14:textId="77777777" w:rsidR="00BB45F5" w:rsidRDefault="00BB45F5">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34431989"/>
      <w:docPartObj>
        <w:docPartGallery w:val="Page Numbers (Bottom of Page)"/>
        <w:docPartUnique/>
      </w:docPartObj>
    </w:sdtPr>
    <w:sdtContent>
      <w:p w14:paraId="4C5E3956" w14:textId="77777777" w:rsidR="00BB45F5" w:rsidRDefault="00317141">
        <w:pPr>
          <w:pStyle w:val="a6"/>
          <w:jc w:val="right"/>
        </w:pPr>
        <w:r>
          <w:fldChar w:fldCharType="begin"/>
        </w:r>
        <w:r>
          <w:instrText>PAGE   \* MERGEFORMAT</w:instrText>
        </w:r>
        <w:r>
          <w:fldChar w:fldCharType="separate"/>
        </w:r>
        <w:r>
          <w:t>2</w:t>
        </w:r>
        <w:r>
          <w:fldChar w:fldCharType="end"/>
        </w:r>
      </w:p>
    </w:sdtContent>
  </w:sdt>
  <w:p w14:paraId="55CA7381" w14:textId="77777777" w:rsidR="00BB45F5" w:rsidRDefault="00BB45F5">
    <w:pPr>
      <w:pStyle w:val="a6"/>
    </w:pPr>
  </w:p>
  <w:p w14:paraId="52BDFED8" w14:textId="77777777" w:rsidR="00BB45F5" w:rsidRDefault="00BB45F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0E059D" w14:textId="77777777" w:rsidR="00B85045" w:rsidRDefault="00B85045">
      <w:pPr>
        <w:spacing w:after="0" w:line="240" w:lineRule="auto"/>
      </w:pPr>
      <w:r>
        <w:separator/>
      </w:r>
    </w:p>
  </w:footnote>
  <w:footnote w:type="continuationSeparator" w:id="0">
    <w:p w14:paraId="3EC5EDAA" w14:textId="77777777" w:rsidR="00B85045" w:rsidRDefault="00B850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76E2FC" w14:textId="77777777" w:rsidR="00BB45F5" w:rsidRDefault="00317141">
    <w:pPr>
      <w:pStyle w:val="a4"/>
    </w:pPr>
    <w:r>
      <w:rPr>
        <w:noProof/>
        <w:lang w:eastAsia="zh-CN"/>
      </w:rPr>
      <w:drawing>
        <wp:inline distT="0" distB="0" distL="0" distR="0" wp14:anchorId="17C4A917" wp14:editId="6E978CC7">
          <wp:extent cx="7090410" cy="461613"/>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1.png"/>
                  <pic:cNvPicPr/>
                </pic:nvPicPr>
                <pic:blipFill>
                  <a:blip r:embed="rId1">
                    <a:extLst>
                      <a:ext uri="{28A0092B-C50C-407E-A947-70E740481C1C}">
                        <a14:useLocalDpi xmlns:a14="http://schemas.microsoft.com/office/drawing/2010/main" val="0"/>
                      </a:ext>
                    </a:extLst>
                  </a:blip>
                  <a:stretch>
                    <a:fillRect/>
                  </a:stretch>
                </pic:blipFill>
                <pic:spPr>
                  <a:xfrm>
                    <a:off x="0" y="0"/>
                    <a:ext cx="7090410" cy="461613"/>
                  </a:xfrm>
                  <a:prstGeom prst="rect">
                    <a:avLst/>
                  </a:prstGeom>
                </pic:spPr>
              </pic:pic>
            </a:graphicData>
          </a:graphic>
        </wp:inline>
      </w:drawing>
    </w:r>
  </w:p>
  <w:p w14:paraId="29EECCAB" w14:textId="77777777" w:rsidR="00BB45F5" w:rsidRDefault="00BB45F5">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009BB0" w14:textId="77777777" w:rsidR="00BB45F5" w:rsidRDefault="00317141">
    <w:pPr>
      <w:pStyle w:val="a4"/>
    </w:pPr>
    <w:r>
      <w:rPr>
        <w:noProof/>
        <w:lang w:eastAsia="zh-CN"/>
      </w:rPr>
      <w:drawing>
        <wp:anchor distT="0" distB="0" distL="114300" distR="114300" simplePos="0" relativeHeight="251659264" behindDoc="0" locked="0" layoutInCell="1" allowOverlap="1" wp14:anchorId="6E3AD1DC" wp14:editId="6191E0DA">
          <wp:simplePos x="0" y="0"/>
          <wp:positionH relativeFrom="page">
            <wp:align>right</wp:align>
          </wp:positionH>
          <wp:positionV relativeFrom="paragraph">
            <wp:posOffset>-440055</wp:posOffset>
          </wp:positionV>
          <wp:extent cx="5940425" cy="386239"/>
          <wp:effectExtent l="0" t="0" r="3175"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1.png"/>
                  <pic:cNvPicPr/>
                </pic:nvPicPr>
                <pic:blipFill>
                  <a:blip r:embed="rId1">
                    <a:extLst>
                      <a:ext uri="{28A0092B-C50C-407E-A947-70E740481C1C}">
                        <a14:useLocalDpi xmlns:a14="http://schemas.microsoft.com/office/drawing/2010/main" val="0"/>
                      </a:ext>
                    </a:extLst>
                  </a:blip>
                  <a:stretch>
                    <a:fillRect/>
                  </a:stretch>
                </pic:blipFill>
                <pic:spPr>
                  <a:xfrm>
                    <a:off x="0" y="0"/>
                    <a:ext cx="5940425" cy="386239"/>
                  </a:xfrm>
                  <a:prstGeom prst="rect">
                    <a:avLst/>
                  </a:prstGeom>
                </pic:spPr>
              </pic:pic>
            </a:graphicData>
          </a:graphic>
          <wp14:sizeRelH relativeFrom="margin">
            <wp14:pctWidth>0</wp14:pctWidth>
          </wp14:sizeRelH>
          <wp14:sizeRelV relativeFrom="margin">
            <wp14:pctHeight>0</wp14:pctHeight>
          </wp14:sizeRelV>
        </wp:anchor>
      </w:drawing>
    </w:r>
  </w:p>
  <w:p w14:paraId="7D619044" w14:textId="77777777" w:rsidR="00BB45F5" w:rsidRDefault="00BB45F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5004E"/>
    <w:multiLevelType w:val="hybridMultilevel"/>
    <w:tmpl w:val="5A420330"/>
    <w:lvl w:ilvl="0" w:tplc="04190005">
      <w:start w:val="1"/>
      <w:numFmt w:val="bullet"/>
      <w:lvlText w:val=""/>
      <w:lvlJc w:val="left"/>
      <w:pPr>
        <w:ind w:left="720" w:hanging="360"/>
      </w:pPr>
      <w:rPr>
        <w:rFonts w:ascii="Wingdings" w:hAnsi="Wingdings" w:hint="default"/>
        <w:lang w:val="ru-RU" w:eastAsia="en-US" w:bidi="ar-SA"/>
      </w:rPr>
    </w:lvl>
    <w:lvl w:ilvl="1" w:tplc="84C6005A">
      <w:start w:val="30"/>
      <w:numFmt w:val="bullet"/>
      <w:lvlText w:val=""/>
      <w:lvlJc w:val="left"/>
      <w:pPr>
        <w:ind w:left="1440" w:hanging="360"/>
      </w:pPr>
      <w:rPr>
        <w:rFonts w:ascii="Symbol" w:eastAsiaTheme="minorHAnsi" w:hAnsi="Symbol" w:cstheme="minorBidi" w:hint="default"/>
        <w:sz w:val="22"/>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DCC7508"/>
    <w:multiLevelType w:val="hybridMultilevel"/>
    <w:tmpl w:val="0E7861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6FF4759"/>
    <w:multiLevelType w:val="hybridMultilevel"/>
    <w:tmpl w:val="B3EABE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F1B6C41"/>
    <w:multiLevelType w:val="hybridMultilevel"/>
    <w:tmpl w:val="9BD26878"/>
    <w:lvl w:ilvl="0" w:tplc="203C1382">
      <w:start w:val="1"/>
      <w:numFmt w:val="decimal"/>
      <w:lvlText w:val="%1."/>
      <w:lvlJc w:val="left"/>
      <w:pPr>
        <w:ind w:left="1689" w:hanging="360"/>
      </w:pPr>
      <w:rPr>
        <w:rFonts w:hint="default"/>
        <w:b w:val="0"/>
      </w:rPr>
    </w:lvl>
    <w:lvl w:ilvl="1" w:tplc="04190019" w:tentative="1">
      <w:start w:val="1"/>
      <w:numFmt w:val="lowerLetter"/>
      <w:lvlText w:val="%2."/>
      <w:lvlJc w:val="left"/>
      <w:pPr>
        <w:ind w:left="2409" w:hanging="360"/>
      </w:pPr>
    </w:lvl>
    <w:lvl w:ilvl="2" w:tplc="0419001B" w:tentative="1">
      <w:start w:val="1"/>
      <w:numFmt w:val="lowerRoman"/>
      <w:lvlText w:val="%3."/>
      <w:lvlJc w:val="right"/>
      <w:pPr>
        <w:ind w:left="3129" w:hanging="180"/>
      </w:pPr>
    </w:lvl>
    <w:lvl w:ilvl="3" w:tplc="0419000F" w:tentative="1">
      <w:start w:val="1"/>
      <w:numFmt w:val="decimal"/>
      <w:lvlText w:val="%4."/>
      <w:lvlJc w:val="left"/>
      <w:pPr>
        <w:ind w:left="3849" w:hanging="360"/>
      </w:pPr>
    </w:lvl>
    <w:lvl w:ilvl="4" w:tplc="04190019" w:tentative="1">
      <w:start w:val="1"/>
      <w:numFmt w:val="lowerLetter"/>
      <w:lvlText w:val="%5."/>
      <w:lvlJc w:val="left"/>
      <w:pPr>
        <w:ind w:left="4569" w:hanging="360"/>
      </w:pPr>
    </w:lvl>
    <w:lvl w:ilvl="5" w:tplc="0419001B" w:tentative="1">
      <w:start w:val="1"/>
      <w:numFmt w:val="lowerRoman"/>
      <w:lvlText w:val="%6."/>
      <w:lvlJc w:val="right"/>
      <w:pPr>
        <w:ind w:left="5289" w:hanging="180"/>
      </w:pPr>
    </w:lvl>
    <w:lvl w:ilvl="6" w:tplc="0419000F" w:tentative="1">
      <w:start w:val="1"/>
      <w:numFmt w:val="decimal"/>
      <w:lvlText w:val="%7."/>
      <w:lvlJc w:val="left"/>
      <w:pPr>
        <w:ind w:left="6009" w:hanging="360"/>
      </w:pPr>
    </w:lvl>
    <w:lvl w:ilvl="7" w:tplc="04190019" w:tentative="1">
      <w:start w:val="1"/>
      <w:numFmt w:val="lowerLetter"/>
      <w:lvlText w:val="%8."/>
      <w:lvlJc w:val="left"/>
      <w:pPr>
        <w:ind w:left="6729" w:hanging="360"/>
      </w:pPr>
    </w:lvl>
    <w:lvl w:ilvl="8" w:tplc="0419001B" w:tentative="1">
      <w:start w:val="1"/>
      <w:numFmt w:val="lowerRoman"/>
      <w:lvlText w:val="%9."/>
      <w:lvlJc w:val="right"/>
      <w:pPr>
        <w:ind w:left="7449" w:hanging="180"/>
      </w:pPr>
    </w:lvl>
  </w:abstractNum>
  <w:abstractNum w:abstractNumId="4" w15:restartNumberingAfterBreak="0">
    <w:nsid w:val="326635D1"/>
    <w:multiLevelType w:val="hybridMultilevel"/>
    <w:tmpl w:val="F2ECEA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2BF0BE8"/>
    <w:multiLevelType w:val="hybridMultilevel"/>
    <w:tmpl w:val="7892E45A"/>
    <w:lvl w:ilvl="0" w:tplc="0B5AC51C">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FF14E35"/>
    <w:multiLevelType w:val="hybridMultilevel"/>
    <w:tmpl w:val="5AACEF82"/>
    <w:lvl w:ilvl="0" w:tplc="BB5C72A8">
      <w:start w:val="1"/>
      <w:numFmt w:val="decimal"/>
      <w:lvlText w:val="%1."/>
      <w:lvlJc w:val="left"/>
      <w:pPr>
        <w:ind w:left="927" w:hanging="360"/>
      </w:pPr>
      <w:rPr>
        <w:rFonts w:hint="default"/>
      </w:rPr>
    </w:lvl>
    <w:lvl w:ilvl="1" w:tplc="01DA801C">
      <w:start w:val="1"/>
      <w:numFmt w:val="decimal"/>
      <w:lvlText w:val="%2."/>
      <w:lvlJc w:val="left"/>
      <w:pPr>
        <w:ind w:left="3342" w:hanging="2055"/>
      </w:pPr>
      <w:rPr>
        <w:rFonts w:hint="default"/>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41A47BF3"/>
    <w:multiLevelType w:val="hybridMultilevel"/>
    <w:tmpl w:val="F81CE5D0"/>
    <w:lvl w:ilvl="0" w:tplc="00000004">
      <w:start w:val="3"/>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2F60710"/>
    <w:multiLevelType w:val="hybridMultilevel"/>
    <w:tmpl w:val="A5E4B4A2"/>
    <w:lvl w:ilvl="0" w:tplc="5BA42462">
      <w:start w:val="1"/>
      <w:numFmt w:val="bullet"/>
      <w:lvlText w:val=""/>
      <w:lvlJc w:val="left"/>
      <w:pPr>
        <w:ind w:left="1512" w:hanging="360"/>
      </w:pPr>
      <w:rPr>
        <w:rFonts w:ascii="Wingdings" w:hAnsi="Wingdings" w:hint="default"/>
        <w:color w:val="auto"/>
      </w:rPr>
    </w:lvl>
    <w:lvl w:ilvl="1" w:tplc="04190003" w:tentative="1">
      <w:start w:val="1"/>
      <w:numFmt w:val="bullet"/>
      <w:lvlText w:val="o"/>
      <w:lvlJc w:val="left"/>
      <w:pPr>
        <w:ind w:left="2232" w:hanging="360"/>
      </w:pPr>
      <w:rPr>
        <w:rFonts w:ascii="Courier New" w:hAnsi="Courier New" w:cs="Courier New" w:hint="default"/>
      </w:rPr>
    </w:lvl>
    <w:lvl w:ilvl="2" w:tplc="04190005" w:tentative="1">
      <w:start w:val="1"/>
      <w:numFmt w:val="bullet"/>
      <w:lvlText w:val=""/>
      <w:lvlJc w:val="left"/>
      <w:pPr>
        <w:ind w:left="2952" w:hanging="360"/>
      </w:pPr>
      <w:rPr>
        <w:rFonts w:ascii="Wingdings" w:hAnsi="Wingdings" w:hint="default"/>
      </w:rPr>
    </w:lvl>
    <w:lvl w:ilvl="3" w:tplc="04190001" w:tentative="1">
      <w:start w:val="1"/>
      <w:numFmt w:val="bullet"/>
      <w:lvlText w:val=""/>
      <w:lvlJc w:val="left"/>
      <w:pPr>
        <w:ind w:left="3672" w:hanging="360"/>
      </w:pPr>
      <w:rPr>
        <w:rFonts w:ascii="Symbol" w:hAnsi="Symbol" w:hint="default"/>
      </w:rPr>
    </w:lvl>
    <w:lvl w:ilvl="4" w:tplc="04190003" w:tentative="1">
      <w:start w:val="1"/>
      <w:numFmt w:val="bullet"/>
      <w:lvlText w:val="o"/>
      <w:lvlJc w:val="left"/>
      <w:pPr>
        <w:ind w:left="4392" w:hanging="360"/>
      </w:pPr>
      <w:rPr>
        <w:rFonts w:ascii="Courier New" w:hAnsi="Courier New" w:cs="Courier New" w:hint="default"/>
      </w:rPr>
    </w:lvl>
    <w:lvl w:ilvl="5" w:tplc="04190005" w:tentative="1">
      <w:start w:val="1"/>
      <w:numFmt w:val="bullet"/>
      <w:lvlText w:val=""/>
      <w:lvlJc w:val="left"/>
      <w:pPr>
        <w:ind w:left="5112" w:hanging="360"/>
      </w:pPr>
      <w:rPr>
        <w:rFonts w:ascii="Wingdings" w:hAnsi="Wingdings" w:hint="default"/>
      </w:rPr>
    </w:lvl>
    <w:lvl w:ilvl="6" w:tplc="04190001" w:tentative="1">
      <w:start w:val="1"/>
      <w:numFmt w:val="bullet"/>
      <w:lvlText w:val=""/>
      <w:lvlJc w:val="left"/>
      <w:pPr>
        <w:ind w:left="5832" w:hanging="360"/>
      </w:pPr>
      <w:rPr>
        <w:rFonts w:ascii="Symbol" w:hAnsi="Symbol" w:hint="default"/>
      </w:rPr>
    </w:lvl>
    <w:lvl w:ilvl="7" w:tplc="04190003" w:tentative="1">
      <w:start w:val="1"/>
      <w:numFmt w:val="bullet"/>
      <w:lvlText w:val="o"/>
      <w:lvlJc w:val="left"/>
      <w:pPr>
        <w:ind w:left="6552" w:hanging="360"/>
      </w:pPr>
      <w:rPr>
        <w:rFonts w:ascii="Courier New" w:hAnsi="Courier New" w:cs="Courier New" w:hint="default"/>
      </w:rPr>
    </w:lvl>
    <w:lvl w:ilvl="8" w:tplc="04190005" w:tentative="1">
      <w:start w:val="1"/>
      <w:numFmt w:val="bullet"/>
      <w:lvlText w:val=""/>
      <w:lvlJc w:val="left"/>
      <w:pPr>
        <w:ind w:left="7272" w:hanging="360"/>
      </w:pPr>
      <w:rPr>
        <w:rFonts w:ascii="Wingdings" w:hAnsi="Wingdings" w:hint="default"/>
      </w:rPr>
    </w:lvl>
  </w:abstractNum>
  <w:abstractNum w:abstractNumId="9" w15:restartNumberingAfterBreak="0">
    <w:nsid w:val="43AC4DEB"/>
    <w:multiLevelType w:val="hybridMultilevel"/>
    <w:tmpl w:val="0842126E"/>
    <w:lvl w:ilvl="0" w:tplc="7CF650EC">
      <w:start w:val="1"/>
      <w:numFmt w:val="decimal"/>
      <w:lvlText w:val="%1."/>
      <w:lvlJc w:val="left"/>
      <w:pPr>
        <w:ind w:left="1684" w:hanging="692"/>
      </w:pPr>
      <w:rPr>
        <w:rFonts w:ascii="Calibri" w:eastAsia="Calibri" w:hAnsi="Calibri" w:cs="Calibri"/>
        <w:color w:val="221F1F"/>
        <w:sz w:val="22"/>
        <w:szCs w:val="22"/>
        <w:lang w:val="ru-RU" w:eastAsia="en-US" w:bidi="ar-SA"/>
      </w:rPr>
    </w:lvl>
    <w:lvl w:ilvl="1" w:tplc="06345CFE">
      <w:start w:val="1"/>
      <w:numFmt w:val="decimal"/>
      <w:lvlText w:val="%2"/>
      <w:lvlJc w:val="left"/>
      <w:pPr>
        <w:ind w:left="2898" w:hanging="164"/>
      </w:pPr>
      <w:rPr>
        <w:rFonts w:ascii="Calibri" w:eastAsia="Calibri" w:hAnsi="Calibri" w:cs="Calibri" w:hint="default"/>
        <w:color w:val="221F1F"/>
        <w:sz w:val="22"/>
        <w:szCs w:val="22"/>
        <w:lang w:val="ru-RU" w:eastAsia="en-US" w:bidi="ar-SA"/>
      </w:rPr>
    </w:lvl>
    <w:lvl w:ilvl="2" w:tplc="FAF08AEA">
      <w:start w:val="1"/>
      <w:numFmt w:val="bullet"/>
      <w:lvlText w:val="•"/>
      <w:lvlJc w:val="left"/>
      <w:pPr>
        <w:ind w:left="5254" w:hanging="164"/>
      </w:pPr>
      <w:rPr>
        <w:rFonts w:hint="default"/>
        <w:lang w:val="ru-RU" w:eastAsia="en-US" w:bidi="ar-SA"/>
      </w:rPr>
    </w:lvl>
    <w:lvl w:ilvl="3" w:tplc="9A60F5B4">
      <w:start w:val="1"/>
      <w:numFmt w:val="bullet"/>
      <w:lvlText w:val="•"/>
      <w:lvlJc w:val="left"/>
      <w:pPr>
        <w:ind w:left="5947" w:hanging="164"/>
      </w:pPr>
      <w:rPr>
        <w:rFonts w:hint="default"/>
        <w:lang w:val="ru-RU" w:eastAsia="en-US" w:bidi="ar-SA"/>
      </w:rPr>
    </w:lvl>
    <w:lvl w:ilvl="4" w:tplc="83C455EC">
      <w:start w:val="1"/>
      <w:numFmt w:val="bullet"/>
      <w:lvlText w:val="•"/>
      <w:lvlJc w:val="left"/>
      <w:pPr>
        <w:ind w:left="6640" w:hanging="164"/>
      </w:pPr>
      <w:rPr>
        <w:rFonts w:hint="default"/>
        <w:lang w:val="ru-RU" w:eastAsia="en-US" w:bidi="ar-SA"/>
      </w:rPr>
    </w:lvl>
    <w:lvl w:ilvl="5" w:tplc="C4D4B07A">
      <w:start w:val="1"/>
      <w:numFmt w:val="bullet"/>
      <w:lvlText w:val="•"/>
      <w:lvlJc w:val="left"/>
      <w:pPr>
        <w:ind w:left="7333" w:hanging="164"/>
      </w:pPr>
      <w:rPr>
        <w:rFonts w:hint="default"/>
        <w:lang w:val="ru-RU" w:eastAsia="en-US" w:bidi="ar-SA"/>
      </w:rPr>
    </w:lvl>
    <w:lvl w:ilvl="6" w:tplc="C3B48622">
      <w:start w:val="1"/>
      <w:numFmt w:val="bullet"/>
      <w:lvlText w:val="•"/>
      <w:lvlJc w:val="left"/>
      <w:pPr>
        <w:ind w:left="8027" w:hanging="164"/>
      </w:pPr>
      <w:rPr>
        <w:rFonts w:hint="default"/>
        <w:lang w:val="ru-RU" w:eastAsia="en-US" w:bidi="ar-SA"/>
      </w:rPr>
    </w:lvl>
    <w:lvl w:ilvl="7" w:tplc="67FA4872">
      <w:start w:val="1"/>
      <w:numFmt w:val="bullet"/>
      <w:lvlText w:val="•"/>
      <w:lvlJc w:val="left"/>
      <w:pPr>
        <w:ind w:left="8720" w:hanging="164"/>
      </w:pPr>
      <w:rPr>
        <w:rFonts w:hint="default"/>
        <w:lang w:val="ru-RU" w:eastAsia="en-US" w:bidi="ar-SA"/>
      </w:rPr>
    </w:lvl>
    <w:lvl w:ilvl="8" w:tplc="C1F8D890">
      <w:start w:val="1"/>
      <w:numFmt w:val="bullet"/>
      <w:lvlText w:val="•"/>
      <w:lvlJc w:val="left"/>
      <w:pPr>
        <w:ind w:left="9413" w:hanging="164"/>
      </w:pPr>
      <w:rPr>
        <w:rFonts w:hint="default"/>
        <w:lang w:val="ru-RU" w:eastAsia="en-US" w:bidi="ar-SA"/>
      </w:rPr>
    </w:lvl>
  </w:abstractNum>
  <w:abstractNum w:abstractNumId="10" w15:restartNumberingAfterBreak="0">
    <w:nsid w:val="47E67C9B"/>
    <w:multiLevelType w:val="hybridMultilevel"/>
    <w:tmpl w:val="1EA8995C"/>
    <w:lvl w:ilvl="0" w:tplc="04190001">
      <w:start w:val="1"/>
      <w:numFmt w:val="bullet"/>
      <w:lvlText w:val=""/>
      <w:lvlJc w:val="left"/>
      <w:pPr>
        <w:ind w:left="3086" w:hanging="618"/>
      </w:pPr>
      <w:rPr>
        <w:rFonts w:ascii="Symbol" w:hAnsi="Symbol" w:hint="default"/>
        <w:color w:val="221F1F"/>
        <w:sz w:val="22"/>
        <w:szCs w:val="22"/>
        <w:lang w:val="ru-RU" w:eastAsia="en-US" w:bidi="ar-SA"/>
      </w:rPr>
    </w:lvl>
    <w:lvl w:ilvl="1" w:tplc="490E13A6">
      <w:start w:val="1"/>
      <w:numFmt w:val="bullet"/>
      <w:lvlText w:val="•"/>
      <w:lvlJc w:val="left"/>
      <w:pPr>
        <w:ind w:left="3850" w:hanging="618"/>
      </w:pPr>
      <w:rPr>
        <w:rFonts w:hint="default"/>
        <w:lang w:val="ru-RU" w:eastAsia="en-US" w:bidi="ar-SA"/>
      </w:rPr>
    </w:lvl>
    <w:lvl w:ilvl="2" w:tplc="37623126">
      <w:start w:val="1"/>
      <w:numFmt w:val="bullet"/>
      <w:lvlText w:val="•"/>
      <w:lvlJc w:val="left"/>
      <w:pPr>
        <w:ind w:left="4621" w:hanging="618"/>
      </w:pPr>
      <w:rPr>
        <w:rFonts w:hint="default"/>
        <w:lang w:val="ru-RU" w:eastAsia="en-US" w:bidi="ar-SA"/>
      </w:rPr>
    </w:lvl>
    <w:lvl w:ilvl="3" w:tplc="F392C7F4">
      <w:start w:val="1"/>
      <w:numFmt w:val="bullet"/>
      <w:lvlText w:val="•"/>
      <w:lvlJc w:val="left"/>
      <w:pPr>
        <w:ind w:left="5391" w:hanging="618"/>
      </w:pPr>
      <w:rPr>
        <w:rFonts w:hint="default"/>
        <w:lang w:val="ru-RU" w:eastAsia="en-US" w:bidi="ar-SA"/>
      </w:rPr>
    </w:lvl>
    <w:lvl w:ilvl="4" w:tplc="7D129066">
      <w:start w:val="1"/>
      <w:numFmt w:val="bullet"/>
      <w:lvlText w:val="•"/>
      <w:lvlJc w:val="left"/>
      <w:pPr>
        <w:ind w:left="6162" w:hanging="618"/>
      </w:pPr>
      <w:rPr>
        <w:rFonts w:hint="default"/>
        <w:lang w:val="ru-RU" w:eastAsia="en-US" w:bidi="ar-SA"/>
      </w:rPr>
    </w:lvl>
    <w:lvl w:ilvl="5" w:tplc="407E92C8">
      <w:start w:val="1"/>
      <w:numFmt w:val="bullet"/>
      <w:lvlText w:val="•"/>
      <w:lvlJc w:val="left"/>
      <w:pPr>
        <w:ind w:left="6933" w:hanging="618"/>
      </w:pPr>
      <w:rPr>
        <w:rFonts w:hint="default"/>
        <w:lang w:val="ru-RU" w:eastAsia="en-US" w:bidi="ar-SA"/>
      </w:rPr>
    </w:lvl>
    <w:lvl w:ilvl="6" w:tplc="87486898">
      <w:start w:val="1"/>
      <w:numFmt w:val="bullet"/>
      <w:lvlText w:val="•"/>
      <w:lvlJc w:val="left"/>
      <w:pPr>
        <w:ind w:left="7703" w:hanging="618"/>
      </w:pPr>
      <w:rPr>
        <w:rFonts w:hint="default"/>
        <w:lang w:val="ru-RU" w:eastAsia="en-US" w:bidi="ar-SA"/>
      </w:rPr>
    </w:lvl>
    <w:lvl w:ilvl="7" w:tplc="14AA1936">
      <w:start w:val="1"/>
      <w:numFmt w:val="bullet"/>
      <w:lvlText w:val="•"/>
      <w:lvlJc w:val="left"/>
      <w:pPr>
        <w:ind w:left="8474" w:hanging="618"/>
      </w:pPr>
      <w:rPr>
        <w:rFonts w:hint="default"/>
        <w:lang w:val="ru-RU" w:eastAsia="en-US" w:bidi="ar-SA"/>
      </w:rPr>
    </w:lvl>
    <w:lvl w:ilvl="8" w:tplc="A12C9F6A">
      <w:start w:val="1"/>
      <w:numFmt w:val="bullet"/>
      <w:lvlText w:val="•"/>
      <w:lvlJc w:val="left"/>
      <w:pPr>
        <w:ind w:left="9245" w:hanging="618"/>
      </w:pPr>
      <w:rPr>
        <w:rFonts w:hint="default"/>
        <w:lang w:val="ru-RU" w:eastAsia="en-US" w:bidi="ar-SA"/>
      </w:rPr>
    </w:lvl>
  </w:abstractNum>
  <w:abstractNum w:abstractNumId="11" w15:restartNumberingAfterBreak="0">
    <w:nsid w:val="4E0273F3"/>
    <w:multiLevelType w:val="hybridMultilevel"/>
    <w:tmpl w:val="FFD65936"/>
    <w:lvl w:ilvl="0" w:tplc="04190001">
      <w:start w:val="1"/>
      <w:numFmt w:val="bullet"/>
      <w:lvlText w:val=""/>
      <w:lvlJc w:val="left"/>
      <w:pPr>
        <w:ind w:left="2404" w:hanging="360"/>
      </w:pPr>
      <w:rPr>
        <w:rFonts w:ascii="Symbol" w:hAnsi="Symbol" w:hint="default"/>
      </w:rPr>
    </w:lvl>
    <w:lvl w:ilvl="1" w:tplc="04190019" w:tentative="1">
      <w:start w:val="1"/>
      <w:numFmt w:val="lowerLetter"/>
      <w:lvlText w:val="%2."/>
      <w:lvlJc w:val="left"/>
      <w:pPr>
        <w:ind w:left="3124" w:hanging="360"/>
      </w:pPr>
    </w:lvl>
    <w:lvl w:ilvl="2" w:tplc="0419001B" w:tentative="1">
      <w:start w:val="1"/>
      <w:numFmt w:val="lowerRoman"/>
      <w:lvlText w:val="%3."/>
      <w:lvlJc w:val="right"/>
      <w:pPr>
        <w:ind w:left="3844" w:hanging="180"/>
      </w:pPr>
    </w:lvl>
    <w:lvl w:ilvl="3" w:tplc="0419000F" w:tentative="1">
      <w:start w:val="1"/>
      <w:numFmt w:val="decimal"/>
      <w:lvlText w:val="%4."/>
      <w:lvlJc w:val="left"/>
      <w:pPr>
        <w:ind w:left="4564" w:hanging="360"/>
      </w:pPr>
    </w:lvl>
    <w:lvl w:ilvl="4" w:tplc="04190019" w:tentative="1">
      <w:start w:val="1"/>
      <w:numFmt w:val="lowerLetter"/>
      <w:lvlText w:val="%5."/>
      <w:lvlJc w:val="left"/>
      <w:pPr>
        <w:ind w:left="5284" w:hanging="360"/>
      </w:pPr>
    </w:lvl>
    <w:lvl w:ilvl="5" w:tplc="0419001B" w:tentative="1">
      <w:start w:val="1"/>
      <w:numFmt w:val="lowerRoman"/>
      <w:lvlText w:val="%6."/>
      <w:lvlJc w:val="right"/>
      <w:pPr>
        <w:ind w:left="6004" w:hanging="180"/>
      </w:pPr>
    </w:lvl>
    <w:lvl w:ilvl="6" w:tplc="0419000F" w:tentative="1">
      <w:start w:val="1"/>
      <w:numFmt w:val="decimal"/>
      <w:lvlText w:val="%7."/>
      <w:lvlJc w:val="left"/>
      <w:pPr>
        <w:ind w:left="6724" w:hanging="360"/>
      </w:pPr>
    </w:lvl>
    <w:lvl w:ilvl="7" w:tplc="04190019" w:tentative="1">
      <w:start w:val="1"/>
      <w:numFmt w:val="lowerLetter"/>
      <w:lvlText w:val="%8."/>
      <w:lvlJc w:val="left"/>
      <w:pPr>
        <w:ind w:left="7444" w:hanging="360"/>
      </w:pPr>
    </w:lvl>
    <w:lvl w:ilvl="8" w:tplc="0419001B" w:tentative="1">
      <w:start w:val="1"/>
      <w:numFmt w:val="lowerRoman"/>
      <w:lvlText w:val="%9."/>
      <w:lvlJc w:val="right"/>
      <w:pPr>
        <w:ind w:left="8164" w:hanging="180"/>
      </w:pPr>
    </w:lvl>
  </w:abstractNum>
  <w:abstractNum w:abstractNumId="12" w15:restartNumberingAfterBreak="0">
    <w:nsid w:val="512535BD"/>
    <w:multiLevelType w:val="hybridMultilevel"/>
    <w:tmpl w:val="A6DE205E"/>
    <w:lvl w:ilvl="0" w:tplc="84C6005A">
      <w:start w:val="30"/>
      <w:numFmt w:val="bullet"/>
      <w:lvlText w:val=""/>
      <w:lvlJc w:val="left"/>
      <w:pPr>
        <w:ind w:left="1296" w:hanging="303"/>
      </w:pPr>
      <w:rPr>
        <w:rFonts w:ascii="Symbol" w:eastAsiaTheme="minorHAnsi" w:hAnsi="Symbol" w:cstheme="minorBidi" w:hint="default"/>
        <w:sz w:val="22"/>
        <w:lang w:val="ru-RU" w:eastAsia="en-US" w:bidi="ar-SA"/>
      </w:rPr>
    </w:lvl>
    <w:lvl w:ilvl="1" w:tplc="4864A92A">
      <w:start w:val="1"/>
      <w:numFmt w:val="decimal"/>
      <w:lvlText w:val="%2."/>
      <w:lvlJc w:val="left"/>
      <w:pPr>
        <w:ind w:left="1352" w:hanging="360"/>
      </w:pPr>
      <w:rPr>
        <w:rFonts w:ascii="Calibri" w:eastAsia="Calibri" w:hAnsi="Calibri" w:cs="Calibri" w:hint="default"/>
        <w:sz w:val="24"/>
        <w:szCs w:val="24"/>
        <w:lang w:val="ru-RU" w:eastAsia="en-US" w:bidi="ar-SA"/>
      </w:rPr>
    </w:lvl>
    <w:lvl w:ilvl="2" w:tplc="34DAE350">
      <w:start w:val="1"/>
      <w:numFmt w:val="bullet"/>
      <w:lvlText w:val="•"/>
      <w:lvlJc w:val="left"/>
      <w:pPr>
        <w:ind w:left="1820" w:hanging="360"/>
      </w:pPr>
      <w:rPr>
        <w:rFonts w:hint="default"/>
        <w:lang w:val="ru-RU" w:eastAsia="en-US" w:bidi="ar-SA"/>
      </w:rPr>
    </w:lvl>
    <w:lvl w:ilvl="3" w:tplc="FF84044E">
      <w:start w:val="1"/>
      <w:numFmt w:val="bullet"/>
      <w:lvlText w:val="•"/>
      <w:lvlJc w:val="left"/>
      <w:pPr>
        <w:ind w:left="2640" w:hanging="360"/>
      </w:pPr>
      <w:rPr>
        <w:rFonts w:hint="default"/>
        <w:lang w:val="ru-RU" w:eastAsia="en-US" w:bidi="ar-SA"/>
      </w:rPr>
    </w:lvl>
    <w:lvl w:ilvl="4" w:tplc="9E10789E">
      <w:start w:val="1"/>
      <w:numFmt w:val="bullet"/>
      <w:lvlText w:val="•"/>
      <w:lvlJc w:val="left"/>
      <w:pPr>
        <w:ind w:left="3320" w:hanging="360"/>
      </w:pPr>
      <w:rPr>
        <w:rFonts w:hint="default"/>
        <w:lang w:val="ru-RU" w:eastAsia="en-US" w:bidi="ar-SA"/>
      </w:rPr>
    </w:lvl>
    <w:lvl w:ilvl="5" w:tplc="B3461E46">
      <w:start w:val="1"/>
      <w:numFmt w:val="bullet"/>
      <w:lvlText w:val="•"/>
      <w:lvlJc w:val="left"/>
      <w:pPr>
        <w:ind w:left="4564" w:hanging="360"/>
      </w:pPr>
      <w:rPr>
        <w:rFonts w:hint="default"/>
        <w:lang w:val="ru-RU" w:eastAsia="en-US" w:bidi="ar-SA"/>
      </w:rPr>
    </w:lvl>
    <w:lvl w:ilvl="6" w:tplc="DBC4B180">
      <w:start w:val="1"/>
      <w:numFmt w:val="bullet"/>
      <w:lvlText w:val="•"/>
      <w:lvlJc w:val="left"/>
      <w:pPr>
        <w:ind w:left="5808" w:hanging="360"/>
      </w:pPr>
      <w:rPr>
        <w:rFonts w:hint="default"/>
        <w:lang w:val="ru-RU" w:eastAsia="en-US" w:bidi="ar-SA"/>
      </w:rPr>
    </w:lvl>
    <w:lvl w:ilvl="7" w:tplc="2A4CEDB6">
      <w:start w:val="1"/>
      <w:numFmt w:val="bullet"/>
      <w:lvlText w:val="•"/>
      <w:lvlJc w:val="left"/>
      <w:pPr>
        <w:ind w:left="7053" w:hanging="360"/>
      </w:pPr>
      <w:rPr>
        <w:rFonts w:hint="default"/>
        <w:lang w:val="ru-RU" w:eastAsia="en-US" w:bidi="ar-SA"/>
      </w:rPr>
    </w:lvl>
    <w:lvl w:ilvl="8" w:tplc="E63E7F8A">
      <w:start w:val="1"/>
      <w:numFmt w:val="bullet"/>
      <w:lvlText w:val="•"/>
      <w:lvlJc w:val="left"/>
      <w:pPr>
        <w:ind w:left="8297" w:hanging="360"/>
      </w:pPr>
      <w:rPr>
        <w:rFonts w:hint="default"/>
        <w:lang w:val="ru-RU" w:eastAsia="en-US" w:bidi="ar-SA"/>
      </w:rPr>
    </w:lvl>
  </w:abstractNum>
  <w:abstractNum w:abstractNumId="13" w15:restartNumberingAfterBreak="0">
    <w:nsid w:val="520E33EC"/>
    <w:multiLevelType w:val="hybridMultilevel"/>
    <w:tmpl w:val="31AE3714"/>
    <w:lvl w:ilvl="0" w:tplc="04190005">
      <w:start w:val="1"/>
      <w:numFmt w:val="bullet"/>
      <w:lvlText w:val=""/>
      <w:lvlJc w:val="left"/>
      <w:pPr>
        <w:ind w:left="1512" w:hanging="360"/>
      </w:pPr>
      <w:rPr>
        <w:rFonts w:ascii="Wingdings" w:hAnsi="Wingdings" w:hint="default"/>
        <w:lang w:val="ru-RU" w:eastAsia="en-US" w:bidi="ar-SA"/>
      </w:rPr>
    </w:lvl>
    <w:lvl w:ilvl="1" w:tplc="04190003" w:tentative="1">
      <w:start w:val="1"/>
      <w:numFmt w:val="bullet"/>
      <w:lvlText w:val="o"/>
      <w:lvlJc w:val="left"/>
      <w:pPr>
        <w:ind w:left="2232" w:hanging="360"/>
      </w:pPr>
      <w:rPr>
        <w:rFonts w:ascii="Courier New" w:hAnsi="Courier New" w:cs="Courier New" w:hint="default"/>
      </w:rPr>
    </w:lvl>
    <w:lvl w:ilvl="2" w:tplc="04190005" w:tentative="1">
      <w:start w:val="1"/>
      <w:numFmt w:val="bullet"/>
      <w:lvlText w:val=""/>
      <w:lvlJc w:val="left"/>
      <w:pPr>
        <w:ind w:left="2952" w:hanging="360"/>
      </w:pPr>
      <w:rPr>
        <w:rFonts w:ascii="Wingdings" w:hAnsi="Wingdings" w:hint="default"/>
      </w:rPr>
    </w:lvl>
    <w:lvl w:ilvl="3" w:tplc="04190001" w:tentative="1">
      <w:start w:val="1"/>
      <w:numFmt w:val="bullet"/>
      <w:lvlText w:val=""/>
      <w:lvlJc w:val="left"/>
      <w:pPr>
        <w:ind w:left="3672" w:hanging="360"/>
      </w:pPr>
      <w:rPr>
        <w:rFonts w:ascii="Symbol" w:hAnsi="Symbol" w:hint="default"/>
      </w:rPr>
    </w:lvl>
    <w:lvl w:ilvl="4" w:tplc="04190003" w:tentative="1">
      <w:start w:val="1"/>
      <w:numFmt w:val="bullet"/>
      <w:lvlText w:val="o"/>
      <w:lvlJc w:val="left"/>
      <w:pPr>
        <w:ind w:left="4392" w:hanging="360"/>
      </w:pPr>
      <w:rPr>
        <w:rFonts w:ascii="Courier New" w:hAnsi="Courier New" w:cs="Courier New" w:hint="default"/>
      </w:rPr>
    </w:lvl>
    <w:lvl w:ilvl="5" w:tplc="04190005" w:tentative="1">
      <w:start w:val="1"/>
      <w:numFmt w:val="bullet"/>
      <w:lvlText w:val=""/>
      <w:lvlJc w:val="left"/>
      <w:pPr>
        <w:ind w:left="5112" w:hanging="360"/>
      </w:pPr>
      <w:rPr>
        <w:rFonts w:ascii="Wingdings" w:hAnsi="Wingdings" w:hint="default"/>
      </w:rPr>
    </w:lvl>
    <w:lvl w:ilvl="6" w:tplc="04190001" w:tentative="1">
      <w:start w:val="1"/>
      <w:numFmt w:val="bullet"/>
      <w:lvlText w:val=""/>
      <w:lvlJc w:val="left"/>
      <w:pPr>
        <w:ind w:left="5832" w:hanging="360"/>
      </w:pPr>
      <w:rPr>
        <w:rFonts w:ascii="Symbol" w:hAnsi="Symbol" w:hint="default"/>
      </w:rPr>
    </w:lvl>
    <w:lvl w:ilvl="7" w:tplc="04190003" w:tentative="1">
      <w:start w:val="1"/>
      <w:numFmt w:val="bullet"/>
      <w:lvlText w:val="o"/>
      <w:lvlJc w:val="left"/>
      <w:pPr>
        <w:ind w:left="6552" w:hanging="360"/>
      </w:pPr>
      <w:rPr>
        <w:rFonts w:ascii="Courier New" w:hAnsi="Courier New" w:cs="Courier New" w:hint="default"/>
      </w:rPr>
    </w:lvl>
    <w:lvl w:ilvl="8" w:tplc="04190005" w:tentative="1">
      <w:start w:val="1"/>
      <w:numFmt w:val="bullet"/>
      <w:lvlText w:val=""/>
      <w:lvlJc w:val="left"/>
      <w:pPr>
        <w:ind w:left="7272" w:hanging="360"/>
      </w:pPr>
      <w:rPr>
        <w:rFonts w:ascii="Wingdings" w:hAnsi="Wingdings" w:hint="default"/>
      </w:rPr>
    </w:lvl>
  </w:abstractNum>
  <w:abstractNum w:abstractNumId="14" w15:restartNumberingAfterBreak="0">
    <w:nsid w:val="587F3913"/>
    <w:multiLevelType w:val="hybridMultilevel"/>
    <w:tmpl w:val="97CACF5A"/>
    <w:lvl w:ilvl="0" w:tplc="04190005">
      <w:start w:val="1"/>
      <w:numFmt w:val="bullet"/>
      <w:lvlText w:val=""/>
      <w:lvlJc w:val="left"/>
      <w:pPr>
        <w:ind w:left="1644" w:hanging="360"/>
      </w:pPr>
      <w:rPr>
        <w:rFonts w:ascii="Wingdings" w:hAnsi="Wingdings" w:hint="default"/>
      </w:rPr>
    </w:lvl>
    <w:lvl w:ilvl="1" w:tplc="04190003" w:tentative="1">
      <w:start w:val="1"/>
      <w:numFmt w:val="bullet"/>
      <w:lvlText w:val="o"/>
      <w:lvlJc w:val="left"/>
      <w:pPr>
        <w:ind w:left="2364" w:hanging="360"/>
      </w:pPr>
      <w:rPr>
        <w:rFonts w:ascii="Courier New" w:hAnsi="Courier New" w:cs="Courier New" w:hint="default"/>
      </w:rPr>
    </w:lvl>
    <w:lvl w:ilvl="2" w:tplc="04190005" w:tentative="1">
      <w:start w:val="1"/>
      <w:numFmt w:val="bullet"/>
      <w:lvlText w:val=""/>
      <w:lvlJc w:val="left"/>
      <w:pPr>
        <w:ind w:left="3084" w:hanging="360"/>
      </w:pPr>
      <w:rPr>
        <w:rFonts w:ascii="Wingdings" w:hAnsi="Wingdings" w:hint="default"/>
      </w:rPr>
    </w:lvl>
    <w:lvl w:ilvl="3" w:tplc="04190001" w:tentative="1">
      <w:start w:val="1"/>
      <w:numFmt w:val="bullet"/>
      <w:lvlText w:val=""/>
      <w:lvlJc w:val="left"/>
      <w:pPr>
        <w:ind w:left="3804" w:hanging="360"/>
      </w:pPr>
      <w:rPr>
        <w:rFonts w:ascii="Symbol" w:hAnsi="Symbol" w:hint="default"/>
      </w:rPr>
    </w:lvl>
    <w:lvl w:ilvl="4" w:tplc="04190003" w:tentative="1">
      <w:start w:val="1"/>
      <w:numFmt w:val="bullet"/>
      <w:lvlText w:val="o"/>
      <w:lvlJc w:val="left"/>
      <w:pPr>
        <w:ind w:left="4524" w:hanging="360"/>
      </w:pPr>
      <w:rPr>
        <w:rFonts w:ascii="Courier New" w:hAnsi="Courier New" w:cs="Courier New" w:hint="default"/>
      </w:rPr>
    </w:lvl>
    <w:lvl w:ilvl="5" w:tplc="04190005" w:tentative="1">
      <w:start w:val="1"/>
      <w:numFmt w:val="bullet"/>
      <w:lvlText w:val=""/>
      <w:lvlJc w:val="left"/>
      <w:pPr>
        <w:ind w:left="5244" w:hanging="360"/>
      </w:pPr>
      <w:rPr>
        <w:rFonts w:ascii="Wingdings" w:hAnsi="Wingdings" w:hint="default"/>
      </w:rPr>
    </w:lvl>
    <w:lvl w:ilvl="6" w:tplc="04190001" w:tentative="1">
      <w:start w:val="1"/>
      <w:numFmt w:val="bullet"/>
      <w:lvlText w:val=""/>
      <w:lvlJc w:val="left"/>
      <w:pPr>
        <w:ind w:left="5964" w:hanging="360"/>
      </w:pPr>
      <w:rPr>
        <w:rFonts w:ascii="Symbol" w:hAnsi="Symbol" w:hint="default"/>
      </w:rPr>
    </w:lvl>
    <w:lvl w:ilvl="7" w:tplc="04190003" w:tentative="1">
      <w:start w:val="1"/>
      <w:numFmt w:val="bullet"/>
      <w:lvlText w:val="o"/>
      <w:lvlJc w:val="left"/>
      <w:pPr>
        <w:ind w:left="6684" w:hanging="360"/>
      </w:pPr>
      <w:rPr>
        <w:rFonts w:ascii="Courier New" w:hAnsi="Courier New" w:cs="Courier New" w:hint="default"/>
      </w:rPr>
    </w:lvl>
    <w:lvl w:ilvl="8" w:tplc="04190005" w:tentative="1">
      <w:start w:val="1"/>
      <w:numFmt w:val="bullet"/>
      <w:lvlText w:val=""/>
      <w:lvlJc w:val="left"/>
      <w:pPr>
        <w:ind w:left="7404" w:hanging="360"/>
      </w:pPr>
      <w:rPr>
        <w:rFonts w:ascii="Wingdings" w:hAnsi="Wingdings" w:hint="default"/>
      </w:rPr>
    </w:lvl>
  </w:abstractNum>
  <w:abstractNum w:abstractNumId="15" w15:restartNumberingAfterBreak="0">
    <w:nsid w:val="630C0945"/>
    <w:multiLevelType w:val="hybridMultilevel"/>
    <w:tmpl w:val="892AB0B6"/>
    <w:lvl w:ilvl="0" w:tplc="92A2B776">
      <w:start w:val="1"/>
      <w:numFmt w:val="decimal"/>
      <w:lvlText w:val="%1."/>
      <w:lvlJc w:val="left"/>
      <w:pPr>
        <w:ind w:left="1440" w:hanging="360"/>
      </w:pPr>
      <w:rPr>
        <w:rFonts w:ascii="Calibri" w:eastAsia="Calibri" w:hAnsi="Calibri" w:cs="Calibri" w:hint="default"/>
        <w:color w:val="221F1F"/>
        <w:sz w:val="24"/>
        <w:szCs w:val="24"/>
        <w:lang w:val="ru-RU" w:eastAsia="en-US" w:bidi="ar-SA"/>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16cid:durableId="1542553164">
    <w:abstractNumId w:val="4"/>
  </w:num>
  <w:num w:numId="2" w16cid:durableId="1191453613">
    <w:abstractNumId w:val="0"/>
  </w:num>
  <w:num w:numId="3" w16cid:durableId="1310672188">
    <w:abstractNumId w:val="8"/>
  </w:num>
  <w:num w:numId="4" w16cid:durableId="569778820">
    <w:abstractNumId w:val="13"/>
  </w:num>
  <w:num w:numId="5" w16cid:durableId="1970622309">
    <w:abstractNumId w:val="14"/>
  </w:num>
  <w:num w:numId="6" w16cid:durableId="2012751076">
    <w:abstractNumId w:val="12"/>
  </w:num>
  <w:num w:numId="7" w16cid:durableId="1751388954">
    <w:abstractNumId w:val="9"/>
  </w:num>
  <w:num w:numId="8" w16cid:durableId="1955594592">
    <w:abstractNumId w:val="3"/>
  </w:num>
  <w:num w:numId="9" w16cid:durableId="1199313174">
    <w:abstractNumId w:val="7"/>
  </w:num>
  <w:num w:numId="10" w16cid:durableId="404845078">
    <w:abstractNumId w:val="15"/>
  </w:num>
  <w:num w:numId="11" w16cid:durableId="378674478">
    <w:abstractNumId w:val="11"/>
  </w:num>
  <w:num w:numId="12" w16cid:durableId="1119109675">
    <w:abstractNumId w:val="10"/>
  </w:num>
  <w:num w:numId="13" w16cid:durableId="1262255537">
    <w:abstractNumId w:val="6"/>
  </w:num>
  <w:num w:numId="14" w16cid:durableId="818351501">
    <w:abstractNumId w:val="1"/>
  </w:num>
  <w:num w:numId="15" w16cid:durableId="1089160875">
    <w:abstractNumId w:val="5"/>
  </w:num>
  <w:num w:numId="16" w16cid:durableId="121126220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587B"/>
    <w:rsid w:val="00004FA1"/>
    <w:rsid w:val="00042AB4"/>
    <w:rsid w:val="00086D6C"/>
    <w:rsid w:val="00091B1E"/>
    <w:rsid w:val="000C70E6"/>
    <w:rsid w:val="000D0138"/>
    <w:rsid w:val="000D1437"/>
    <w:rsid w:val="001022C7"/>
    <w:rsid w:val="0012021E"/>
    <w:rsid w:val="001632BA"/>
    <w:rsid w:val="00183078"/>
    <w:rsid w:val="00212B0B"/>
    <w:rsid w:val="0023756D"/>
    <w:rsid w:val="002377D6"/>
    <w:rsid w:val="002460FC"/>
    <w:rsid w:val="002A26A4"/>
    <w:rsid w:val="00317141"/>
    <w:rsid w:val="003E1A03"/>
    <w:rsid w:val="00446087"/>
    <w:rsid w:val="004B7493"/>
    <w:rsid w:val="005F4128"/>
    <w:rsid w:val="00601EF6"/>
    <w:rsid w:val="00615772"/>
    <w:rsid w:val="00620DD8"/>
    <w:rsid w:val="00642996"/>
    <w:rsid w:val="006615B5"/>
    <w:rsid w:val="00662A91"/>
    <w:rsid w:val="00677AFE"/>
    <w:rsid w:val="006D4220"/>
    <w:rsid w:val="0071587B"/>
    <w:rsid w:val="0074597D"/>
    <w:rsid w:val="00746C87"/>
    <w:rsid w:val="00786AD7"/>
    <w:rsid w:val="00797B7C"/>
    <w:rsid w:val="008475D1"/>
    <w:rsid w:val="00896147"/>
    <w:rsid w:val="008A394D"/>
    <w:rsid w:val="008B0B5D"/>
    <w:rsid w:val="008F54BC"/>
    <w:rsid w:val="00920EC9"/>
    <w:rsid w:val="00924C98"/>
    <w:rsid w:val="009355DA"/>
    <w:rsid w:val="0095479E"/>
    <w:rsid w:val="00971D71"/>
    <w:rsid w:val="009A0E53"/>
    <w:rsid w:val="009B43A7"/>
    <w:rsid w:val="00A23305"/>
    <w:rsid w:val="00A74A88"/>
    <w:rsid w:val="00A76BF5"/>
    <w:rsid w:val="00A836EF"/>
    <w:rsid w:val="00B025E2"/>
    <w:rsid w:val="00B75B15"/>
    <w:rsid w:val="00B762C4"/>
    <w:rsid w:val="00B85045"/>
    <w:rsid w:val="00BB45F5"/>
    <w:rsid w:val="00BC2FB5"/>
    <w:rsid w:val="00BE46CD"/>
    <w:rsid w:val="00C31C5F"/>
    <w:rsid w:val="00C759E8"/>
    <w:rsid w:val="00C9125A"/>
    <w:rsid w:val="00D05EA5"/>
    <w:rsid w:val="00D37FBE"/>
    <w:rsid w:val="00D41A7E"/>
    <w:rsid w:val="00D4498A"/>
    <w:rsid w:val="00D51180"/>
    <w:rsid w:val="00D83C3F"/>
    <w:rsid w:val="00DA37FC"/>
    <w:rsid w:val="00DB1A9B"/>
    <w:rsid w:val="00DB747F"/>
    <w:rsid w:val="00DC08AD"/>
    <w:rsid w:val="00E740C6"/>
    <w:rsid w:val="00E8458F"/>
    <w:rsid w:val="00E95475"/>
    <w:rsid w:val="00EB2F6F"/>
    <w:rsid w:val="00EE1089"/>
    <w:rsid w:val="00EE5D1B"/>
    <w:rsid w:val="00F516D6"/>
    <w:rsid w:val="00FB391D"/>
    <w:rsid w:val="00FE683B"/>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A4CCC4"/>
  <w15:chartTrackingRefBased/>
  <w15:docId w15:val="{CCE48CCB-6238-4136-9664-0E01DB35B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77AF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39"/>
    <w:rsid w:val="00677AFE"/>
    <w:pPr>
      <w:widowControl w:val="0"/>
      <w:spacing w:after="0" w:line="240" w:lineRule="auto"/>
    </w:pPr>
    <w:rPr>
      <w:rFonts w:eastAsia="SimSu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39"/>
    <w:rsid w:val="00677A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677AFE"/>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677AFE"/>
  </w:style>
  <w:style w:type="paragraph" w:styleId="a6">
    <w:name w:val="footer"/>
    <w:basedOn w:val="a"/>
    <w:link w:val="a7"/>
    <w:uiPriority w:val="99"/>
    <w:unhideWhenUsed/>
    <w:rsid w:val="00677AFE"/>
    <w:pPr>
      <w:tabs>
        <w:tab w:val="center" w:pos="4677"/>
        <w:tab w:val="right" w:pos="9355"/>
      </w:tabs>
      <w:spacing w:after="0" w:line="240" w:lineRule="auto"/>
    </w:pPr>
  </w:style>
  <w:style w:type="character" w:customStyle="1" w:styleId="a7">
    <w:name w:val="Нижний колонтитул Знак"/>
    <w:basedOn w:val="a0"/>
    <w:link w:val="a6"/>
    <w:uiPriority w:val="99"/>
    <w:rsid w:val="00677AFE"/>
  </w:style>
  <w:style w:type="paragraph" w:customStyle="1" w:styleId="Default">
    <w:name w:val="Default"/>
    <w:rsid w:val="00677AFE"/>
    <w:pPr>
      <w:autoSpaceDE w:val="0"/>
      <w:autoSpaceDN w:val="0"/>
      <w:adjustRightInd w:val="0"/>
      <w:spacing w:after="0" w:line="240" w:lineRule="auto"/>
    </w:pPr>
    <w:rPr>
      <w:rFonts w:ascii="Times New Roman" w:eastAsia="Times New Roman" w:hAnsi="Times New Roman" w:cs="Times New Roman"/>
      <w:color w:val="000000"/>
      <w:sz w:val="24"/>
      <w:szCs w:val="24"/>
      <w:lang w:eastAsia="en-GB"/>
    </w:rPr>
  </w:style>
  <w:style w:type="paragraph" w:styleId="a8">
    <w:name w:val="List Paragraph"/>
    <w:basedOn w:val="a"/>
    <w:uiPriority w:val="1"/>
    <w:qFormat/>
    <w:rsid w:val="00677AFE"/>
    <w:pPr>
      <w:spacing w:after="200" w:line="240" w:lineRule="auto"/>
      <w:ind w:left="720"/>
      <w:contextualSpacing/>
      <w:jc w:val="both"/>
    </w:pPr>
    <w:rPr>
      <w:rFonts w:eastAsiaTheme="minorEastAsia"/>
      <w:sz w:val="28"/>
      <w:lang w:eastAsia="zh-CN"/>
    </w:rPr>
  </w:style>
  <w:style w:type="paragraph" w:styleId="a9">
    <w:name w:val="Normal (Web)"/>
    <w:basedOn w:val="a"/>
    <w:uiPriority w:val="99"/>
    <w:unhideWhenUsed/>
    <w:rsid w:val="00677AFE"/>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
    <w:name w:val="Сетка таблицы2"/>
    <w:basedOn w:val="a1"/>
    <w:next w:val="a3"/>
    <w:uiPriority w:val="39"/>
    <w:rsid w:val="00677AFE"/>
    <w:pPr>
      <w:widowControl w:val="0"/>
      <w:spacing w:after="0" w:line="240" w:lineRule="auto"/>
    </w:pPr>
    <w:rPr>
      <w:rFonts w:eastAsia="SimSu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EB2F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0123811">
      <w:bodyDiv w:val="1"/>
      <w:marLeft w:val="0"/>
      <w:marRight w:val="0"/>
      <w:marTop w:val="0"/>
      <w:marBottom w:val="0"/>
      <w:divBdr>
        <w:top w:val="none" w:sz="0" w:space="0" w:color="auto"/>
        <w:left w:val="none" w:sz="0" w:space="0" w:color="auto"/>
        <w:bottom w:val="none" w:sz="0" w:space="0" w:color="auto"/>
        <w:right w:val="none" w:sz="0" w:space="0" w:color="auto"/>
      </w:divBdr>
    </w:div>
    <w:div w:id="594092846">
      <w:bodyDiv w:val="1"/>
      <w:marLeft w:val="0"/>
      <w:marRight w:val="0"/>
      <w:marTop w:val="0"/>
      <w:marBottom w:val="0"/>
      <w:divBdr>
        <w:top w:val="none" w:sz="0" w:space="0" w:color="auto"/>
        <w:left w:val="none" w:sz="0" w:space="0" w:color="auto"/>
        <w:bottom w:val="none" w:sz="0" w:space="0" w:color="auto"/>
        <w:right w:val="none" w:sz="0" w:space="0" w:color="auto"/>
      </w:divBdr>
    </w:div>
    <w:div w:id="667712993">
      <w:bodyDiv w:val="1"/>
      <w:marLeft w:val="0"/>
      <w:marRight w:val="0"/>
      <w:marTop w:val="0"/>
      <w:marBottom w:val="0"/>
      <w:divBdr>
        <w:top w:val="none" w:sz="0" w:space="0" w:color="auto"/>
        <w:left w:val="none" w:sz="0" w:space="0" w:color="auto"/>
        <w:bottom w:val="none" w:sz="0" w:space="0" w:color="auto"/>
        <w:right w:val="none" w:sz="0" w:space="0" w:color="auto"/>
      </w:divBdr>
    </w:div>
    <w:div w:id="696738507">
      <w:bodyDiv w:val="1"/>
      <w:marLeft w:val="0"/>
      <w:marRight w:val="0"/>
      <w:marTop w:val="0"/>
      <w:marBottom w:val="0"/>
      <w:divBdr>
        <w:top w:val="none" w:sz="0" w:space="0" w:color="auto"/>
        <w:left w:val="none" w:sz="0" w:space="0" w:color="auto"/>
        <w:bottom w:val="none" w:sz="0" w:space="0" w:color="auto"/>
        <w:right w:val="none" w:sz="0" w:space="0" w:color="auto"/>
      </w:divBdr>
    </w:div>
    <w:div w:id="768698929">
      <w:bodyDiv w:val="1"/>
      <w:marLeft w:val="0"/>
      <w:marRight w:val="0"/>
      <w:marTop w:val="0"/>
      <w:marBottom w:val="0"/>
      <w:divBdr>
        <w:top w:val="none" w:sz="0" w:space="0" w:color="auto"/>
        <w:left w:val="none" w:sz="0" w:space="0" w:color="auto"/>
        <w:bottom w:val="none" w:sz="0" w:space="0" w:color="auto"/>
        <w:right w:val="none" w:sz="0" w:space="0" w:color="auto"/>
      </w:divBdr>
    </w:div>
    <w:div w:id="1245263094">
      <w:bodyDiv w:val="1"/>
      <w:marLeft w:val="0"/>
      <w:marRight w:val="0"/>
      <w:marTop w:val="0"/>
      <w:marBottom w:val="0"/>
      <w:divBdr>
        <w:top w:val="none" w:sz="0" w:space="0" w:color="auto"/>
        <w:left w:val="none" w:sz="0" w:space="0" w:color="auto"/>
        <w:bottom w:val="none" w:sz="0" w:space="0" w:color="auto"/>
        <w:right w:val="none" w:sz="0" w:space="0" w:color="auto"/>
      </w:divBdr>
    </w:div>
    <w:div w:id="1367097521">
      <w:bodyDiv w:val="1"/>
      <w:marLeft w:val="0"/>
      <w:marRight w:val="0"/>
      <w:marTop w:val="0"/>
      <w:marBottom w:val="0"/>
      <w:divBdr>
        <w:top w:val="none" w:sz="0" w:space="0" w:color="auto"/>
        <w:left w:val="none" w:sz="0" w:space="0" w:color="auto"/>
        <w:bottom w:val="none" w:sz="0" w:space="0" w:color="auto"/>
        <w:right w:val="none" w:sz="0" w:space="0" w:color="auto"/>
      </w:divBdr>
    </w:div>
    <w:div w:id="1600528556">
      <w:bodyDiv w:val="1"/>
      <w:marLeft w:val="0"/>
      <w:marRight w:val="0"/>
      <w:marTop w:val="0"/>
      <w:marBottom w:val="0"/>
      <w:divBdr>
        <w:top w:val="none" w:sz="0" w:space="0" w:color="auto"/>
        <w:left w:val="none" w:sz="0" w:space="0" w:color="auto"/>
        <w:bottom w:val="none" w:sz="0" w:space="0" w:color="auto"/>
        <w:right w:val="none" w:sz="0" w:space="0" w:color="auto"/>
      </w:divBdr>
    </w:div>
    <w:div w:id="1623265643">
      <w:bodyDiv w:val="1"/>
      <w:marLeft w:val="0"/>
      <w:marRight w:val="0"/>
      <w:marTop w:val="0"/>
      <w:marBottom w:val="0"/>
      <w:divBdr>
        <w:top w:val="none" w:sz="0" w:space="0" w:color="auto"/>
        <w:left w:val="none" w:sz="0" w:space="0" w:color="auto"/>
        <w:bottom w:val="none" w:sz="0" w:space="0" w:color="auto"/>
        <w:right w:val="none" w:sz="0" w:space="0" w:color="auto"/>
      </w:divBdr>
    </w:div>
    <w:div w:id="1663436172">
      <w:bodyDiv w:val="1"/>
      <w:marLeft w:val="0"/>
      <w:marRight w:val="0"/>
      <w:marTop w:val="0"/>
      <w:marBottom w:val="0"/>
      <w:divBdr>
        <w:top w:val="none" w:sz="0" w:space="0" w:color="auto"/>
        <w:left w:val="none" w:sz="0" w:space="0" w:color="auto"/>
        <w:bottom w:val="none" w:sz="0" w:space="0" w:color="auto"/>
        <w:right w:val="none" w:sz="0" w:space="0" w:color="auto"/>
      </w:divBdr>
      <w:divsChild>
        <w:div w:id="1968121429">
          <w:marLeft w:val="0"/>
          <w:marRight w:val="0"/>
          <w:marTop w:val="0"/>
          <w:marBottom w:val="0"/>
          <w:divBdr>
            <w:top w:val="none" w:sz="0" w:space="0" w:color="auto"/>
            <w:left w:val="none" w:sz="0" w:space="0" w:color="auto"/>
            <w:bottom w:val="none" w:sz="0" w:space="0" w:color="auto"/>
            <w:right w:val="none" w:sz="0" w:space="0" w:color="auto"/>
          </w:divBdr>
        </w:div>
        <w:div w:id="708843225">
          <w:marLeft w:val="0"/>
          <w:marRight w:val="0"/>
          <w:marTop w:val="0"/>
          <w:marBottom w:val="0"/>
          <w:divBdr>
            <w:top w:val="none" w:sz="0" w:space="0" w:color="auto"/>
            <w:left w:val="none" w:sz="0" w:space="0" w:color="auto"/>
            <w:bottom w:val="none" w:sz="0" w:space="0" w:color="auto"/>
            <w:right w:val="none" w:sz="0" w:space="0" w:color="auto"/>
          </w:divBdr>
        </w:div>
        <w:div w:id="409812226">
          <w:marLeft w:val="0"/>
          <w:marRight w:val="0"/>
          <w:marTop w:val="0"/>
          <w:marBottom w:val="0"/>
          <w:divBdr>
            <w:top w:val="none" w:sz="0" w:space="0" w:color="auto"/>
            <w:left w:val="none" w:sz="0" w:space="0" w:color="auto"/>
            <w:bottom w:val="none" w:sz="0" w:space="0" w:color="auto"/>
            <w:right w:val="none" w:sz="0" w:space="0" w:color="auto"/>
          </w:divBdr>
        </w:div>
        <w:div w:id="546768792">
          <w:marLeft w:val="0"/>
          <w:marRight w:val="0"/>
          <w:marTop w:val="0"/>
          <w:marBottom w:val="0"/>
          <w:divBdr>
            <w:top w:val="none" w:sz="0" w:space="0" w:color="auto"/>
            <w:left w:val="none" w:sz="0" w:space="0" w:color="auto"/>
            <w:bottom w:val="none" w:sz="0" w:space="0" w:color="auto"/>
            <w:right w:val="none" w:sz="0" w:space="0" w:color="auto"/>
          </w:divBdr>
        </w:div>
        <w:div w:id="1233590041">
          <w:marLeft w:val="0"/>
          <w:marRight w:val="0"/>
          <w:marTop w:val="0"/>
          <w:marBottom w:val="0"/>
          <w:divBdr>
            <w:top w:val="none" w:sz="0" w:space="0" w:color="auto"/>
            <w:left w:val="none" w:sz="0" w:space="0" w:color="auto"/>
            <w:bottom w:val="none" w:sz="0" w:space="0" w:color="auto"/>
            <w:right w:val="none" w:sz="0" w:space="0" w:color="auto"/>
          </w:divBdr>
        </w:div>
        <w:div w:id="743644926">
          <w:marLeft w:val="0"/>
          <w:marRight w:val="0"/>
          <w:marTop w:val="0"/>
          <w:marBottom w:val="0"/>
          <w:divBdr>
            <w:top w:val="none" w:sz="0" w:space="0" w:color="auto"/>
            <w:left w:val="none" w:sz="0" w:space="0" w:color="auto"/>
            <w:bottom w:val="none" w:sz="0" w:space="0" w:color="auto"/>
            <w:right w:val="none" w:sz="0" w:space="0" w:color="auto"/>
          </w:divBdr>
        </w:div>
        <w:div w:id="2059668769">
          <w:marLeft w:val="0"/>
          <w:marRight w:val="0"/>
          <w:marTop w:val="0"/>
          <w:marBottom w:val="0"/>
          <w:divBdr>
            <w:top w:val="none" w:sz="0" w:space="0" w:color="auto"/>
            <w:left w:val="none" w:sz="0" w:space="0" w:color="auto"/>
            <w:bottom w:val="none" w:sz="0" w:space="0" w:color="auto"/>
            <w:right w:val="none" w:sz="0" w:space="0" w:color="auto"/>
          </w:divBdr>
        </w:div>
        <w:div w:id="1057315236">
          <w:marLeft w:val="0"/>
          <w:marRight w:val="0"/>
          <w:marTop w:val="0"/>
          <w:marBottom w:val="0"/>
          <w:divBdr>
            <w:top w:val="none" w:sz="0" w:space="0" w:color="auto"/>
            <w:left w:val="none" w:sz="0" w:space="0" w:color="auto"/>
            <w:bottom w:val="none" w:sz="0" w:space="0" w:color="auto"/>
            <w:right w:val="none" w:sz="0" w:space="0" w:color="auto"/>
          </w:divBdr>
        </w:div>
        <w:div w:id="46030688">
          <w:marLeft w:val="0"/>
          <w:marRight w:val="0"/>
          <w:marTop w:val="0"/>
          <w:marBottom w:val="0"/>
          <w:divBdr>
            <w:top w:val="none" w:sz="0" w:space="0" w:color="auto"/>
            <w:left w:val="none" w:sz="0" w:space="0" w:color="auto"/>
            <w:bottom w:val="none" w:sz="0" w:space="0" w:color="auto"/>
            <w:right w:val="none" w:sz="0" w:space="0" w:color="auto"/>
          </w:divBdr>
        </w:div>
        <w:div w:id="263540717">
          <w:marLeft w:val="0"/>
          <w:marRight w:val="0"/>
          <w:marTop w:val="0"/>
          <w:marBottom w:val="0"/>
          <w:divBdr>
            <w:top w:val="none" w:sz="0" w:space="0" w:color="auto"/>
            <w:left w:val="none" w:sz="0" w:space="0" w:color="auto"/>
            <w:bottom w:val="none" w:sz="0" w:space="0" w:color="auto"/>
            <w:right w:val="none" w:sz="0" w:space="0" w:color="auto"/>
          </w:divBdr>
        </w:div>
        <w:div w:id="1700811405">
          <w:marLeft w:val="0"/>
          <w:marRight w:val="0"/>
          <w:marTop w:val="0"/>
          <w:marBottom w:val="0"/>
          <w:divBdr>
            <w:top w:val="none" w:sz="0" w:space="0" w:color="auto"/>
            <w:left w:val="none" w:sz="0" w:space="0" w:color="auto"/>
            <w:bottom w:val="none" w:sz="0" w:space="0" w:color="auto"/>
            <w:right w:val="none" w:sz="0" w:space="0" w:color="auto"/>
          </w:divBdr>
        </w:div>
        <w:div w:id="128481387">
          <w:marLeft w:val="0"/>
          <w:marRight w:val="0"/>
          <w:marTop w:val="0"/>
          <w:marBottom w:val="0"/>
          <w:divBdr>
            <w:top w:val="none" w:sz="0" w:space="0" w:color="auto"/>
            <w:left w:val="none" w:sz="0" w:space="0" w:color="auto"/>
            <w:bottom w:val="none" w:sz="0" w:space="0" w:color="auto"/>
            <w:right w:val="none" w:sz="0" w:space="0" w:color="auto"/>
          </w:divBdr>
        </w:div>
        <w:div w:id="1041202044">
          <w:marLeft w:val="0"/>
          <w:marRight w:val="0"/>
          <w:marTop w:val="0"/>
          <w:marBottom w:val="0"/>
          <w:divBdr>
            <w:top w:val="none" w:sz="0" w:space="0" w:color="auto"/>
            <w:left w:val="none" w:sz="0" w:space="0" w:color="auto"/>
            <w:bottom w:val="none" w:sz="0" w:space="0" w:color="auto"/>
            <w:right w:val="none" w:sz="0" w:space="0" w:color="auto"/>
          </w:divBdr>
        </w:div>
        <w:div w:id="1694765676">
          <w:marLeft w:val="0"/>
          <w:marRight w:val="0"/>
          <w:marTop w:val="0"/>
          <w:marBottom w:val="0"/>
          <w:divBdr>
            <w:top w:val="none" w:sz="0" w:space="0" w:color="auto"/>
            <w:left w:val="none" w:sz="0" w:space="0" w:color="auto"/>
            <w:bottom w:val="none" w:sz="0" w:space="0" w:color="auto"/>
            <w:right w:val="none" w:sz="0" w:space="0" w:color="auto"/>
          </w:divBdr>
        </w:div>
        <w:div w:id="985861587">
          <w:marLeft w:val="0"/>
          <w:marRight w:val="0"/>
          <w:marTop w:val="0"/>
          <w:marBottom w:val="0"/>
          <w:divBdr>
            <w:top w:val="none" w:sz="0" w:space="0" w:color="auto"/>
            <w:left w:val="none" w:sz="0" w:space="0" w:color="auto"/>
            <w:bottom w:val="none" w:sz="0" w:space="0" w:color="auto"/>
            <w:right w:val="none" w:sz="0" w:space="0" w:color="auto"/>
          </w:divBdr>
        </w:div>
      </w:divsChild>
    </w:div>
    <w:div w:id="1722055674">
      <w:bodyDiv w:val="1"/>
      <w:marLeft w:val="0"/>
      <w:marRight w:val="0"/>
      <w:marTop w:val="0"/>
      <w:marBottom w:val="0"/>
      <w:divBdr>
        <w:top w:val="none" w:sz="0" w:space="0" w:color="auto"/>
        <w:left w:val="none" w:sz="0" w:space="0" w:color="auto"/>
        <w:bottom w:val="none" w:sz="0" w:space="0" w:color="auto"/>
        <w:right w:val="none" w:sz="0" w:space="0" w:color="auto"/>
      </w:divBdr>
    </w:div>
    <w:div w:id="1763532039">
      <w:bodyDiv w:val="1"/>
      <w:marLeft w:val="0"/>
      <w:marRight w:val="0"/>
      <w:marTop w:val="0"/>
      <w:marBottom w:val="0"/>
      <w:divBdr>
        <w:top w:val="none" w:sz="0" w:space="0" w:color="auto"/>
        <w:left w:val="none" w:sz="0" w:space="0" w:color="auto"/>
        <w:bottom w:val="none" w:sz="0" w:space="0" w:color="auto"/>
        <w:right w:val="none" w:sz="0" w:space="0" w:color="auto"/>
      </w:divBdr>
    </w:div>
    <w:div w:id="1910336308">
      <w:bodyDiv w:val="1"/>
      <w:marLeft w:val="0"/>
      <w:marRight w:val="0"/>
      <w:marTop w:val="0"/>
      <w:marBottom w:val="0"/>
      <w:divBdr>
        <w:top w:val="none" w:sz="0" w:space="0" w:color="auto"/>
        <w:left w:val="none" w:sz="0" w:space="0" w:color="auto"/>
        <w:bottom w:val="none" w:sz="0" w:space="0" w:color="auto"/>
        <w:right w:val="none" w:sz="0" w:space="0" w:color="auto"/>
      </w:divBdr>
    </w:div>
    <w:div w:id="2051488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s://z3k.ru/service/" TargetMode="Externa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jp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hyperlink" Target="mailto:info@z3k.ru"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3380</Words>
  <Characters>19270</Characters>
  <Application>Microsoft Office Word</Application>
  <DocSecurity>0</DocSecurity>
  <Lines>160</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Матагаева Анна</dc:creator>
  <cp:keywords/>
  <dc:description/>
  <cp:lastModifiedBy>Алена Михайлова</cp:lastModifiedBy>
  <cp:revision>2</cp:revision>
  <cp:lastPrinted>2022-08-25T07:32:00Z</cp:lastPrinted>
  <dcterms:created xsi:type="dcterms:W3CDTF">2024-06-03T08:48:00Z</dcterms:created>
  <dcterms:modified xsi:type="dcterms:W3CDTF">2024-06-03T08:48:00Z</dcterms:modified>
</cp:coreProperties>
</file>