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13AB4" w:rsidRPr="00913AB4" w:rsidRDefault="00913AB4" w:rsidP="00913AB4">
      <w:pPr>
        <w:jc w:val="center"/>
        <w:rPr>
          <w:b/>
          <w:bCs/>
          <w:sz w:val="28"/>
          <w:szCs w:val="28"/>
          <w:lang w:val="en-US"/>
        </w:rPr>
      </w:pPr>
      <w:r w:rsidRPr="00913AB4">
        <w:rPr>
          <w:b/>
          <w:bCs/>
          <w:sz w:val="28"/>
          <w:szCs w:val="28"/>
        </w:rPr>
        <w:t>Паяльник</w:t>
      </w:r>
      <w:r w:rsidRPr="00913AB4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913AB4">
        <w:rPr>
          <w:b/>
          <w:bCs/>
          <w:sz w:val="28"/>
          <w:szCs w:val="28"/>
          <w:lang w:val="en-US"/>
        </w:rPr>
        <w:t>Phonemate</w:t>
      </w:r>
      <w:proofErr w:type="spellEnd"/>
      <w:r w:rsidRPr="00913AB4">
        <w:rPr>
          <w:b/>
          <w:bCs/>
          <w:sz w:val="28"/>
          <w:szCs w:val="28"/>
          <w:lang w:val="en-US"/>
        </w:rPr>
        <w:t xml:space="preserve"> 203A USB 8W 5V 330-450C М7763248</w:t>
      </w:r>
    </w:p>
    <w:p w:rsidR="00460FBB" w:rsidRPr="00913AB4" w:rsidRDefault="00460FBB" w:rsidP="00460FBB">
      <w:pPr>
        <w:rPr>
          <w:b/>
          <w:bCs/>
          <w:lang w:val="en-US"/>
        </w:rPr>
      </w:pPr>
    </w:p>
    <w:p w:rsidR="00460FBB" w:rsidRPr="00913AB4" w:rsidRDefault="00913AB4" w:rsidP="00460FBB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>
            <wp:extent cx="5934075" cy="4152900"/>
            <wp:effectExtent l="0" t="0" r="9525" b="0"/>
            <wp:docPr id="1591411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FBB" w:rsidRPr="00913AB4" w:rsidRDefault="00460FBB" w:rsidP="00460FBB">
      <w:pPr>
        <w:rPr>
          <w:b/>
          <w:bCs/>
          <w:lang w:val="en-US"/>
        </w:rPr>
      </w:pPr>
    </w:p>
    <w:p w:rsidR="00460FBB" w:rsidRPr="00F81E80" w:rsidRDefault="00460FBB" w:rsidP="00460FBB">
      <w:pPr>
        <w:jc w:val="center"/>
        <w:rPr>
          <w:color w:val="FF0000"/>
        </w:rPr>
      </w:pPr>
      <w:r w:rsidRPr="006059FB">
        <w:rPr>
          <w:color w:val="FF0000"/>
        </w:rPr>
        <w:t>Внимание! Ознакомьтесь с данной инструкцией перед использованием!</w:t>
      </w:r>
    </w:p>
    <w:p w:rsidR="00460FBB" w:rsidRDefault="00460FBB" w:rsidP="00460FBB"/>
    <w:p w:rsidR="00460FBB" w:rsidRDefault="00460FBB" w:rsidP="00460FBB"/>
    <w:p w:rsidR="00460FBB" w:rsidRDefault="00460FBB" w:rsidP="00460FBB"/>
    <w:p w:rsidR="00460FBB" w:rsidRDefault="00460FBB" w:rsidP="00460FBB">
      <w:pPr>
        <w:rPr>
          <w:lang w:val="en-US"/>
        </w:rPr>
      </w:pPr>
    </w:p>
    <w:p w:rsidR="00913AB4" w:rsidRDefault="00913AB4" w:rsidP="00460FBB">
      <w:pPr>
        <w:rPr>
          <w:lang w:val="en-US"/>
        </w:rPr>
      </w:pPr>
    </w:p>
    <w:p w:rsidR="00913AB4" w:rsidRDefault="00913AB4" w:rsidP="00460FBB">
      <w:pPr>
        <w:rPr>
          <w:lang w:val="en-US"/>
        </w:rPr>
      </w:pPr>
    </w:p>
    <w:p w:rsidR="00913AB4" w:rsidRPr="00913AB4" w:rsidRDefault="00913AB4" w:rsidP="00460FBB">
      <w:pPr>
        <w:rPr>
          <w:lang w:val="en-US"/>
        </w:rPr>
      </w:pPr>
    </w:p>
    <w:p w:rsidR="00460FBB" w:rsidRPr="00E34D6E" w:rsidRDefault="00460FBB" w:rsidP="00460FBB"/>
    <w:p w:rsidR="00460FBB" w:rsidRPr="00E34D6E" w:rsidRDefault="00460FBB" w:rsidP="00460FBB">
      <w:pPr>
        <w:jc w:val="center"/>
      </w:pPr>
      <w:r>
        <w:rPr>
          <w:b/>
          <w:bCs/>
          <w:noProof/>
          <w:color w:val="FF0000"/>
        </w:rPr>
        <w:drawing>
          <wp:inline distT="0" distB="0" distL="0" distR="0" wp14:anchorId="72E5C7DE" wp14:editId="74318EA6">
            <wp:extent cx="2952381" cy="876190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381" cy="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FBB" w:rsidRPr="00B0009B" w:rsidRDefault="00000000" w:rsidP="00B0009B">
      <w:pPr>
        <w:jc w:val="center"/>
        <w:rPr>
          <w:b/>
          <w:bCs/>
          <w:sz w:val="24"/>
          <w:szCs w:val="24"/>
        </w:rPr>
      </w:pPr>
      <w:hyperlink r:id="rId8" w:history="1">
        <w:r w:rsidR="00460FBB" w:rsidRPr="00DD3FD9">
          <w:rPr>
            <w:rStyle w:val="af3"/>
            <w:b/>
            <w:bCs/>
            <w:sz w:val="24"/>
            <w:szCs w:val="24"/>
            <w:lang w:val="en-US"/>
          </w:rPr>
          <w:t>www</w:t>
        </w:r>
        <w:r w:rsidR="00460FBB" w:rsidRPr="00DC384E">
          <w:rPr>
            <w:rStyle w:val="af3"/>
            <w:b/>
            <w:bCs/>
            <w:sz w:val="24"/>
            <w:szCs w:val="24"/>
          </w:rPr>
          <w:t>.</w:t>
        </w:r>
        <w:proofErr w:type="spellStart"/>
        <w:r w:rsidR="00460FBB" w:rsidRPr="00DD3FD9">
          <w:rPr>
            <w:rStyle w:val="af3"/>
            <w:b/>
            <w:bCs/>
            <w:sz w:val="24"/>
            <w:szCs w:val="24"/>
            <w:lang w:val="en-US"/>
          </w:rPr>
          <w:t>siriust</w:t>
        </w:r>
        <w:proofErr w:type="spellEnd"/>
        <w:r w:rsidR="00460FBB" w:rsidRPr="00DC384E">
          <w:rPr>
            <w:rStyle w:val="af3"/>
            <w:b/>
            <w:bCs/>
            <w:sz w:val="24"/>
            <w:szCs w:val="24"/>
          </w:rPr>
          <w:t>.</w:t>
        </w:r>
        <w:proofErr w:type="spellStart"/>
        <w:r w:rsidR="00460FBB" w:rsidRPr="00DD3FD9">
          <w:rPr>
            <w:rStyle w:val="af3"/>
            <w:b/>
            <w:bCs/>
            <w:sz w:val="24"/>
            <w:szCs w:val="24"/>
            <w:lang w:val="en-US"/>
          </w:rPr>
          <w:t>ru</w:t>
        </w:r>
        <w:proofErr w:type="spellEnd"/>
      </w:hyperlink>
    </w:p>
    <w:p w:rsidR="00913AB4" w:rsidRPr="002F3CDB" w:rsidRDefault="00913AB4" w:rsidP="00913AB4">
      <w:pPr>
        <w:rPr>
          <w:b/>
          <w:bCs/>
        </w:rPr>
      </w:pPr>
      <w:r w:rsidRPr="002F3CDB">
        <w:rPr>
          <w:b/>
          <w:bCs/>
          <w:lang w:val="en-US"/>
        </w:rPr>
        <w:lastRenderedPageBreak/>
        <w:t>I</w:t>
      </w:r>
      <w:r w:rsidRPr="002F3CDB">
        <w:rPr>
          <w:b/>
          <w:bCs/>
        </w:rPr>
        <w:t>. Характеристики</w:t>
      </w:r>
    </w:p>
    <w:p w:rsidR="00913AB4" w:rsidRPr="00D44DE6" w:rsidRDefault="00913AB4" w:rsidP="00913AB4">
      <w:r>
        <w:t xml:space="preserve">Питание: </w:t>
      </w:r>
      <w:r>
        <w:rPr>
          <w:lang w:val="en-US"/>
        </w:rPr>
        <w:t>USB</w:t>
      </w:r>
      <w:r w:rsidRPr="00D44DE6">
        <w:t xml:space="preserve"> 5</w:t>
      </w:r>
      <w:r>
        <w:t xml:space="preserve">В 2А, на корпусе расположен порт </w:t>
      </w:r>
      <w:r>
        <w:rPr>
          <w:lang w:val="en-US"/>
        </w:rPr>
        <w:t>Type</w:t>
      </w:r>
      <w:r w:rsidRPr="00D44DE6">
        <w:t>-</w:t>
      </w:r>
      <w:r>
        <w:rPr>
          <w:lang w:val="en-US"/>
        </w:rPr>
        <w:t>C</w:t>
      </w:r>
    </w:p>
    <w:p w:rsidR="00913AB4" w:rsidRPr="00F51A87" w:rsidRDefault="00913AB4" w:rsidP="00913AB4">
      <w:r>
        <w:t>Емкость аккумулятора: 900</w:t>
      </w:r>
      <w:proofErr w:type="spellStart"/>
      <w:r>
        <w:rPr>
          <w:lang w:val="en-US"/>
        </w:rPr>
        <w:t>mAh</w:t>
      </w:r>
      <w:proofErr w:type="spellEnd"/>
    </w:p>
    <w:p w:rsidR="00913AB4" w:rsidRDefault="00913AB4" w:rsidP="00913AB4">
      <w:r>
        <w:t>Температура: 330-450С (три режима работы)</w:t>
      </w:r>
    </w:p>
    <w:p w:rsidR="00913AB4" w:rsidRDefault="00913AB4" w:rsidP="00913AB4">
      <w:r>
        <w:t>Мощность: 8Вт</w:t>
      </w:r>
    </w:p>
    <w:p w:rsidR="00913AB4" w:rsidRDefault="00913AB4" w:rsidP="00913AB4"/>
    <w:p w:rsidR="00913AB4" w:rsidRPr="00913AB4" w:rsidRDefault="00913AB4" w:rsidP="00913AB4">
      <w:pPr>
        <w:rPr>
          <w:b/>
          <w:bCs/>
          <w:lang w:val="en-US"/>
        </w:rPr>
      </w:pPr>
      <w:r w:rsidRPr="002F3CDB">
        <w:rPr>
          <w:b/>
          <w:bCs/>
          <w:lang w:val="en-US"/>
        </w:rPr>
        <w:t>II</w:t>
      </w:r>
      <w:r w:rsidRPr="00F51A87">
        <w:rPr>
          <w:b/>
          <w:bCs/>
        </w:rPr>
        <w:t xml:space="preserve">. </w:t>
      </w:r>
      <w:r w:rsidRPr="002F3CDB">
        <w:rPr>
          <w:b/>
          <w:bCs/>
        </w:rPr>
        <w:t>Строение</w:t>
      </w:r>
    </w:p>
    <w:p w:rsidR="00913AB4" w:rsidRDefault="00723A4B" w:rsidP="00913AB4">
      <w:r>
        <w:object w:dxaOrig="22209" w:dyaOrig="152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321.75pt" o:ole="">
            <v:imagedata r:id="rId9" o:title=""/>
          </v:shape>
          <o:OLEObject Type="Embed" ProgID="Unknown" ShapeID="_x0000_i1030" DrawAspect="Content" ObjectID="_1772262706" r:id="rId10"/>
        </w:object>
      </w:r>
    </w:p>
    <w:p w:rsidR="00913AB4" w:rsidRPr="002F3CDB" w:rsidRDefault="00913AB4" w:rsidP="00913AB4">
      <w:pPr>
        <w:rPr>
          <w:b/>
          <w:bCs/>
        </w:rPr>
      </w:pPr>
      <w:r w:rsidRPr="002F3CDB">
        <w:rPr>
          <w:b/>
          <w:bCs/>
          <w:lang w:val="en-US"/>
        </w:rPr>
        <w:t>III</w:t>
      </w:r>
      <w:r w:rsidRPr="002F3CDB">
        <w:rPr>
          <w:b/>
          <w:bCs/>
        </w:rPr>
        <w:t>. Работа с паяльником</w:t>
      </w:r>
    </w:p>
    <w:p w:rsidR="00913AB4" w:rsidRDefault="00913AB4" w:rsidP="00913AB4">
      <w:r>
        <w:t xml:space="preserve">1. Зарядите паяльник. </w:t>
      </w:r>
    </w:p>
    <w:p w:rsidR="00913AB4" w:rsidRDefault="00913AB4" w:rsidP="00913AB4">
      <w:r>
        <w:t xml:space="preserve">2. Нажмите и удерживайте кнопку управления, пока не загорится индикатор кнопки. </w:t>
      </w:r>
    </w:p>
    <w:p w:rsidR="00913AB4" w:rsidRDefault="00913AB4" w:rsidP="00913AB4">
      <w:r>
        <w:t xml:space="preserve">3. С помощью кнопки управления переключайтесь между режимами работы паяльника. Для каждого режима работы свой цвет индикатора. </w:t>
      </w:r>
    </w:p>
    <w:p w:rsidR="00913AB4" w:rsidRDefault="00913AB4" w:rsidP="00913AB4">
      <w:r>
        <w:t xml:space="preserve">Красный индикатор – температура 430-450С. </w:t>
      </w:r>
    </w:p>
    <w:p w:rsidR="00913AB4" w:rsidRDefault="00913AB4" w:rsidP="00913AB4">
      <w:r>
        <w:t xml:space="preserve">Синий индикатор – температура 370-400С. </w:t>
      </w:r>
    </w:p>
    <w:p w:rsidR="00913AB4" w:rsidRDefault="00913AB4" w:rsidP="00913AB4">
      <w:r>
        <w:t xml:space="preserve">Зеленый индикатор – температура 330-350С. </w:t>
      </w:r>
    </w:p>
    <w:p w:rsidR="00F80230" w:rsidRDefault="00F80230"/>
    <w:p w:rsidR="00460FBB" w:rsidRPr="00723A4B" w:rsidRDefault="00460FBB">
      <w:pPr>
        <w:rPr>
          <w:lang w:val="en-US"/>
        </w:rPr>
      </w:pPr>
    </w:p>
    <w:sectPr w:rsidR="00460FBB" w:rsidRPr="00723A4B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935EA" w:rsidRDefault="001935EA" w:rsidP="00460FBB">
      <w:pPr>
        <w:spacing w:after="0" w:line="240" w:lineRule="auto"/>
      </w:pPr>
      <w:r>
        <w:separator/>
      </w:r>
    </w:p>
  </w:endnote>
  <w:endnote w:type="continuationSeparator" w:id="0">
    <w:p w:rsidR="001935EA" w:rsidRDefault="001935EA" w:rsidP="00460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60FBB" w:rsidRPr="00EF59EE" w:rsidRDefault="00460FBB" w:rsidP="00460FBB">
    <w:pPr>
      <w:spacing w:after="0"/>
      <w:ind w:right="85"/>
      <w:jc w:val="right"/>
      <w:rPr>
        <w:sz w:val="24"/>
        <w:szCs w:val="24"/>
      </w:rPr>
    </w:pPr>
    <w:r w:rsidRPr="00EF59EE">
      <w:rPr>
        <w:sz w:val="24"/>
        <w:szCs w:val="24"/>
      </w:rPr>
      <w:t xml:space="preserve">Сеть магазинов «ПРОФИ»  </w:t>
    </w:r>
  </w:p>
  <w:p w:rsidR="00460FBB" w:rsidRPr="00EF59EE" w:rsidRDefault="00460FBB" w:rsidP="00460FBB">
    <w:pPr>
      <w:spacing w:after="0"/>
      <w:ind w:right="84"/>
      <w:jc w:val="right"/>
      <w:rPr>
        <w:sz w:val="24"/>
        <w:szCs w:val="24"/>
      </w:rPr>
    </w:pPr>
    <w:r w:rsidRPr="00EF59EE">
      <w:rPr>
        <w:sz w:val="24"/>
        <w:szCs w:val="24"/>
      </w:rPr>
      <w:t xml:space="preserve">www.siriust.ru </w:t>
    </w:r>
  </w:p>
  <w:p w:rsidR="00460FBB" w:rsidRDefault="00460FBB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935EA" w:rsidRDefault="001935EA" w:rsidP="00460FBB">
      <w:pPr>
        <w:spacing w:after="0" w:line="240" w:lineRule="auto"/>
      </w:pPr>
      <w:r>
        <w:separator/>
      </w:r>
    </w:p>
  </w:footnote>
  <w:footnote w:type="continuationSeparator" w:id="0">
    <w:p w:rsidR="001935EA" w:rsidRDefault="001935EA" w:rsidP="00460F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FBB"/>
    <w:rsid w:val="001459C0"/>
    <w:rsid w:val="001935EA"/>
    <w:rsid w:val="00460FBB"/>
    <w:rsid w:val="00723A4B"/>
    <w:rsid w:val="00846BAC"/>
    <w:rsid w:val="008707CC"/>
    <w:rsid w:val="008E2077"/>
    <w:rsid w:val="00913AB4"/>
    <w:rsid w:val="00B0009B"/>
    <w:rsid w:val="00BF1894"/>
    <w:rsid w:val="00F80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DD5DC"/>
  <w15:chartTrackingRefBased/>
  <w15:docId w15:val="{166A9AC8-24CA-4E8F-A029-88EE9EFAF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0FBB"/>
  </w:style>
  <w:style w:type="paragraph" w:styleId="1">
    <w:name w:val="heading 1"/>
    <w:basedOn w:val="a"/>
    <w:next w:val="a"/>
    <w:link w:val="10"/>
    <w:uiPriority w:val="9"/>
    <w:qFormat/>
    <w:rsid w:val="008707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07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07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07CC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07CC"/>
    <w:pPr>
      <w:keepNext/>
      <w:keepLines/>
      <w:spacing w:before="40" w:after="0"/>
      <w:outlineLvl w:val="4"/>
    </w:pPr>
    <w:rPr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07CC"/>
    <w:pPr>
      <w:keepNext/>
      <w:keepLines/>
      <w:spacing w:before="40" w:after="0"/>
      <w:outlineLvl w:val="5"/>
    </w:pPr>
    <w:rPr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07C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07CC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07C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07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707CC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707CC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707CC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8707CC"/>
    <w:rPr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707CC"/>
    <w:rPr>
      <w:color w:val="1F3864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8707CC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8707CC"/>
    <w:rPr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8707CC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8707C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707C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8707CC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8707CC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8707CC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8707CC"/>
    <w:rPr>
      <w:b/>
      <w:bCs/>
      <w:color w:val="auto"/>
    </w:rPr>
  </w:style>
  <w:style w:type="character" w:styleId="a9">
    <w:name w:val="Emphasis"/>
    <w:basedOn w:val="a0"/>
    <w:uiPriority w:val="20"/>
    <w:qFormat/>
    <w:rsid w:val="008707CC"/>
    <w:rPr>
      <w:i/>
      <w:iCs/>
      <w:color w:val="auto"/>
    </w:rPr>
  </w:style>
  <w:style w:type="paragraph" w:styleId="aa">
    <w:name w:val="No Spacing"/>
    <w:uiPriority w:val="1"/>
    <w:qFormat/>
    <w:rsid w:val="008707C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707CC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707CC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ac"/>
    <w:uiPriority w:val="30"/>
    <w:qFormat/>
    <w:rsid w:val="008707C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8707CC"/>
    <w:rPr>
      <w:i/>
      <w:iCs/>
      <w:color w:val="4472C4" w:themeColor="accent1"/>
    </w:rPr>
  </w:style>
  <w:style w:type="character" w:styleId="ad">
    <w:name w:val="Subtle Emphasis"/>
    <w:basedOn w:val="a0"/>
    <w:uiPriority w:val="19"/>
    <w:qFormat/>
    <w:rsid w:val="008707CC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8707CC"/>
    <w:rPr>
      <w:i/>
      <w:iCs/>
      <w:color w:val="4472C4" w:themeColor="accent1"/>
    </w:rPr>
  </w:style>
  <w:style w:type="character" w:styleId="af">
    <w:name w:val="Subtle Reference"/>
    <w:basedOn w:val="a0"/>
    <w:uiPriority w:val="31"/>
    <w:qFormat/>
    <w:rsid w:val="008707CC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8707CC"/>
    <w:rPr>
      <w:b/>
      <w:bCs/>
      <w:smallCaps/>
      <w:color w:val="4472C4" w:themeColor="accent1"/>
      <w:spacing w:val="5"/>
    </w:rPr>
  </w:style>
  <w:style w:type="character" w:styleId="af1">
    <w:name w:val="Book Title"/>
    <w:basedOn w:val="a0"/>
    <w:uiPriority w:val="33"/>
    <w:qFormat/>
    <w:rsid w:val="008707CC"/>
    <w:rPr>
      <w:b/>
      <w:bCs/>
      <w:i/>
      <w:iC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8707CC"/>
    <w:pPr>
      <w:outlineLvl w:val="9"/>
    </w:pPr>
  </w:style>
  <w:style w:type="character" w:styleId="af3">
    <w:name w:val="Hyperlink"/>
    <w:basedOn w:val="a0"/>
    <w:uiPriority w:val="99"/>
    <w:unhideWhenUsed/>
    <w:rsid w:val="00460FBB"/>
    <w:rPr>
      <w:color w:val="0563C1" w:themeColor="hyperlink"/>
      <w:u w:val="single"/>
    </w:rPr>
  </w:style>
  <w:style w:type="paragraph" w:styleId="af4">
    <w:name w:val="header"/>
    <w:basedOn w:val="a"/>
    <w:link w:val="af5"/>
    <w:uiPriority w:val="99"/>
    <w:unhideWhenUsed/>
    <w:rsid w:val="00460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460FBB"/>
  </w:style>
  <w:style w:type="paragraph" w:styleId="af6">
    <w:name w:val="footer"/>
    <w:basedOn w:val="a"/>
    <w:link w:val="af7"/>
    <w:uiPriority w:val="99"/>
    <w:unhideWhenUsed/>
    <w:rsid w:val="00460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460F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riust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oleObject" Target="embeddings/oleObject1.bin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Коробка</dc:creator>
  <cp:keywords/>
  <dc:description/>
  <cp:lastModifiedBy>Александр Коробка</cp:lastModifiedBy>
  <cp:revision>2</cp:revision>
  <dcterms:created xsi:type="dcterms:W3CDTF">2024-03-18T07:25:00Z</dcterms:created>
  <dcterms:modified xsi:type="dcterms:W3CDTF">2024-03-18T07:25:00Z</dcterms:modified>
</cp:coreProperties>
</file>