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A8677" w14:textId="77777777" w:rsidR="00292C8E" w:rsidRDefault="00292C8E" w:rsidP="007A7D68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92492E" w:rsidRPr="0092492E">
        <w:rPr>
          <w:rFonts w:ascii="Arial" w:hAnsi="Arial" w:cs="Arial"/>
          <w:b/>
          <w:sz w:val="44"/>
          <w:szCs w:val="44"/>
        </w:rPr>
        <w:t>DESCALER</w:t>
      </w:r>
      <w:r>
        <w:rPr>
          <w:rFonts w:ascii="Arial" w:hAnsi="Arial" w:cs="Arial"/>
          <w:sz w:val="24"/>
          <w:szCs w:val="24"/>
        </w:rPr>
        <w:t>»</w:t>
      </w:r>
    </w:p>
    <w:p w14:paraId="5015367B" w14:textId="77777777" w:rsidR="00B90AED" w:rsidRDefault="00B90AED" w:rsidP="007A7D68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746D1D">
        <w:rPr>
          <w:rFonts w:ascii="Arial" w:hAnsi="Arial" w:cs="Arial"/>
          <w:b/>
          <w:sz w:val="24"/>
          <w:szCs w:val="24"/>
        </w:rPr>
        <w:t>СОЛЕВАЯ ЭССЕНЦИЯ</w:t>
      </w:r>
      <w:r>
        <w:rPr>
          <w:rFonts w:ascii="Arial" w:hAnsi="Arial" w:cs="Arial"/>
          <w:sz w:val="24"/>
          <w:szCs w:val="24"/>
        </w:rPr>
        <w:t>»</w:t>
      </w:r>
    </w:p>
    <w:p w14:paraId="6F17E450" w14:textId="77777777" w:rsidR="00A2198C" w:rsidRDefault="00E87CEE" w:rsidP="001E33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УНИТАЗОВ, ВАНН, РАКОВИН, БИДЕ, ПИССУАРОВ, ТУАЛЕТОВ И ВАННЫХ КОМНАТ. </w:t>
      </w:r>
    </w:p>
    <w:p w14:paraId="2C59BC8E" w14:textId="5E5761EA" w:rsidR="00DF6725" w:rsidRDefault="00E87CEE" w:rsidP="004B31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Сильное кислотное средство</w:t>
      </w:r>
      <w:r w:rsidR="004B313C">
        <w:rPr>
          <w:rFonts w:ascii="Arial" w:hAnsi="Arial" w:cs="Arial"/>
          <w:sz w:val="24"/>
          <w:szCs w:val="24"/>
        </w:rPr>
        <w:t xml:space="preserve"> </w:t>
      </w:r>
      <w:r w:rsidR="0092154D">
        <w:rPr>
          <w:rFonts w:ascii="Arial" w:hAnsi="Arial" w:cs="Arial"/>
          <w:sz w:val="24"/>
          <w:szCs w:val="24"/>
        </w:rPr>
        <w:t>серии «</w:t>
      </w:r>
      <w:r w:rsidR="0092154D">
        <w:rPr>
          <w:rFonts w:ascii="Arial" w:hAnsi="Arial" w:cs="Arial"/>
          <w:sz w:val="24"/>
          <w:szCs w:val="24"/>
          <w:lang w:val="en-US"/>
        </w:rPr>
        <w:t>Unikitchen</w:t>
      </w:r>
      <w:r w:rsidR="0092154D">
        <w:rPr>
          <w:rFonts w:ascii="Arial" w:hAnsi="Arial" w:cs="Arial"/>
          <w:sz w:val="24"/>
          <w:szCs w:val="24"/>
        </w:rPr>
        <w:t xml:space="preserve">» </w:t>
      </w:r>
      <w:r w:rsidR="004B313C">
        <w:rPr>
          <w:rFonts w:ascii="Arial" w:hAnsi="Arial" w:cs="Arial"/>
          <w:sz w:val="24"/>
          <w:szCs w:val="24"/>
        </w:rPr>
        <w:t xml:space="preserve">для удаления </w:t>
      </w:r>
      <w:r w:rsidR="006443B1">
        <w:rPr>
          <w:rFonts w:ascii="Arial" w:hAnsi="Arial" w:cs="Arial"/>
          <w:sz w:val="24"/>
          <w:szCs w:val="24"/>
        </w:rPr>
        <w:t xml:space="preserve">накипи, </w:t>
      </w:r>
      <w:r w:rsidR="004B313C">
        <w:rPr>
          <w:rFonts w:ascii="Arial" w:hAnsi="Arial" w:cs="Arial"/>
          <w:sz w:val="24"/>
          <w:szCs w:val="24"/>
        </w:rPr>
        <w:t>известкового налёта</w:t>
      </w:r>
      <w:r w:rsidR="00C27072">
        <w:rPr>
          <w:rFonts w:ascii="Arial" w:hAnsi="Arial" w:cs="Arial"/>
          <w:sz w:val="24"/>
          <w:szCs w:val="24"/>
        </w:rPr>
        <w:t>, следов ржавчины с поверхностей</w:t>
      </w:r>
      <w:r w:rsidR="001E3325">
        <w:rPr>
          <w:rFonts w:ascii="Arial" w:hAnsi="Arial" w:cs="Arial"/>
          <w:sz w:val="24"/>
          <w:szCs w:val="24"/>
        </w:rPr>
        <w:t>,</w:t>
      </w:r>
      <w:r w:rsidR="00C27072">
        <w:rPr>
          <w:rFonts w:ascii="Arial" w:hAnsi="Arial" w:cs="Arial"/>
          <w:sz w:val="24"/>
          <w:szCs w:val="24"/>
        </w:rPr>
        <w:t xml:space="preserve"> контактирующих с водой. </w:t>
      </w:r>
    </w:p>
    <w:p w14:paraId="09A356A7" w14:textId="77777777" w:rsidR="004B313C" w:rsidRPr="00473F03" w:rsidRDefault="00C27072" w:rsidP="004B31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Очищает </w:t>
      </w:r>
      <w:r w:rsidR="00454A6A">
        <w:rPr>
          <w:rFonts w:ascii="Arial" w:hAnsi="Arial" w:cs="Arial"/>
          <w:sz w:val="24"/>
          <w:szCs w:val="24"/>
        </w:rPr>
        <w:t>унитазы, ванные, раковины, биде, писсуары</w:t>
      </w:r>
      <w:r w:rsidR="00237732">
        <w:rPr>
          <w:rFonts w:ascii="Arial" w:hAnsi="Arial" w:cs="Arial"/>
          <w:sz w:val="24"/>
          <w:szCs w:val="24"/>
        </w:rPr>
        <w:t>,</w:t>
      </w:r>
      <w:r w:rsidR="00454A6A">
        <w:rPr>
          <w:rFonts w:ascii="Arial" w:hAnsi="Arial" w:cs="Arial"/>
          <w:sz w:val="24"/>
          <w:szCs w:val="24"/>
        </w:rPr>
        <w:t xml:space="preserve"> кафельную</w:t>
      </w:r>
      <w:r w:rsidR="00237732">
        <w:rPr>
          <w:rFonts w:ascii="Arial" w:hAnsi="Arial" w:cs="Arial"/>
          <w:sz w:val="24"/>
          <w:szCs w:val="24"/>
        </w:rPr>
        <w:t xml:space="preserve"> и мозаичную</w:t>
      </w:r>
      <w:r w:rsidR="00454A6A">
        <w:rPr>
          <w:rFonts w:ascii="Arial" w:hAnsi="Arial" w:cs="Arial"/>
          <w:sz w:val="24"/>
          <w:szCs w:val="24"/>
        </w:rPr>
        <w:t xml:space="preserve"> плитку </w:t>
      </w:r>
      <w:r w:rsidR="0092154D">
        <w:rPr>
          <w:rFonts w:ascii="Arial" w:hAnsi="Arial" w:cs="Arial"/>
          <w:sz w:val="24"/>
          <w:szCs w:val="24"/>
        </w:rPr>
        <w:t xml:space="preserve">от </w:t>
      </w:r>
      <w:r w:rsidR="00454A6A">
        <w:rPr>
          <w:rFonts w:ascii="Arial" w:hAnsi="Arial" w:cs="Arial"/>
          <w:sz w:val="24"/>
          <w:szCs w:val="24"/>
        </w:rPr>
        <w:t xml:space="preserve">известковых и </w:t>
      </w:r>
      <w:r w:rsidR="0092154D">
        <w:rPr>
          <w:rFonts w:ascii="Arial" w:hAnsi="Arial" w:cs="Arial"/>
          <w:sz w:val="24"/>
          <w:szCs w:val="24"/>
        </w:rPr>
        <w:t xml:space="preserve">биологических </w:t>
      </w:r>
      <w:r w:rsidR="00454A6A">
        <w:rPr>
          <w:rFonts w:ascii="Arial" w:hAnsi="Arial" w:cs="Arial"/>
          <w:sz w:val="24"/>
          <w:szCs w:val="24"/>
        </w:rPr>
        <w:t>загрязнений, удаляет следы ржавых подтёков</w:t>
      </w:r>
      <w:r>
        <w:rPr>
          <w:rFonts w:ascii="Arial" w:hAnsi="Arial" w:cs="Arial"/>
          <w:sz w:val="24"/>
          <w:szCs w:val="24"/>
        </w:rPr>
        <w:t xml:space="preserve">. </w:t>
      </w:r>
      <w:r w:rsidR="0092154D">
        <w:rPr>
          <w:rFonts w:ascii="Arial" w:hAnsi="Arial" w:cs="Arial"/>
          <w:sz w:val="24"/>
          <w:szCs w:val="24"/>
        </w:rPr>
        <w:t xml:space="preserve">Предотвращает появление на очищаемых поверхностях грибка и плесени. </w:t>
      </w:r>
    </w:p>
    <w:p w14:paraId="7CE7BF82" w14:textId="77777777" w:rsidR="00237732" w:rsidRDefault="00237732" w:rsidP="004B31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Внимание!!! Не применять на хромированных, никелированных, окрашенных поверхностях и поверхностях не стойким к кислотам. При сомнении поверьте действие средства на незаметном месте.</w:t>
      </w:r>
    </w:p>
    <w:p w14:paraId="72AE1915" w14:textId="77777777" w:rsidR="004B313C" w:rsidRDefault="004B313C" w:rsidP="004B313C">
      <w:pPr>
        <w:rPr>
          <w:rFonts w:ascii="Arial" w:hAnsi="Arial" w:cs="Arial"/>
          <w:sz w:val="24"/>
          <w:szCs w:val="24"/>
        </w:rPr>
      </w:pPr>
      <w:r w:rsidRPr="00CB32A9">
        <w:rPr>
          <w:rFonts w:ascii="Arial" w:hAnsi="Arial" w:cs="Arial"/>
          <w:sz w:val="24"/>
          <w:szCs w:val="24"/>
        </w:rPr>
        <w:t>Область применения в быту, а также в местах общественного пользования, на промышленных и производственных предприятиях, предприятиях пищевой промышленности, в школьных и дошкольных учреждениях</w:t>
      </w:r>
      <w:r>
        <w:rPr>
          <w:rFonts w:ascii="Arial" w:hAnsi="Arial" w:cs="Arial"/>
          <w:sz w:val="24"/>
          <w:szCs w:val="24"/>
        </w:rPr>
        <w:t>, в медицинских</w:t>
      </w:r>
      <w:r w:rsidRPr="00CB32A9">
        <w:rPr>
          <w:rFonts w:ascii="Arial" w:hAnsi="Arial" w:cs="Arial"/>
          <w:sz w:val="24"/>
          <w:szCs w:val="24"/>
        </w:rPr>
        <w:t xml:space="preserve"> учреждениях. </w:t>
      </w:r>
    </w:p>
    <w:p w14:paraId="1C053178" w14:textId="77777777" w:rsidR="004B313C" w:rsidRPr="00CB32A9" w:rsidRDefault="004B313C" w:rsidP="004B3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67EE0A85" w14:textId="77777777" w:rsidR="00047AF3" w:rsidRDefault="004B313C" w:rsidP="004B313C">
      <w:pPr>
        <w:rPr>
          <w:rFonts w:ascii="Arial" w:hAnsi="Arial" w:cs="Arial"/>
          <w:b/>
          <w:sz w:val="24"/>
          <w:szCs w:val="24"/>
        </w:rPr>
      </w:pPr>
      <w:r w:rsidRPr="00CB32A9">
        <w:rPr>
          <w:rFonts w:ascii="Arial" w:hAnsi="Arial" w:cs="Arial"/>
          <w:b/>
          <w:sz w:val="24"/>
          <w:szCs w:val="24"/>
        </w:rPr>
        <w:t xml:space="preserve">Способ применения. </w:t>
      </w:r>
    </w:p>
    <w:p w14:paraId="32167432" w14:textId="77777777" w:rsidR="00797E2D" w:rsidRDefault="00547F48" w:rsidP="004B31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Нанесите средство</w:t>
      </w:r>
      <w:r w:rsidR="00797E2D">
        <w:rPr>
          <w:rFonts w:ascii="Arial" w:hAnsi="Arial" w:cs="Arial"/>
          <w:sz w:val="24"/>
          <w:szCs w:val="24"/>
        </w:rPr>
        <w:t xml:space="preserve"> непосредственно на </w:t>
      </w:r>
      <w:r w:rsidR="00D15E9D">
        <w:rPr>
          <w:rFonts w:ascii="Arial" w:hAnsi="Arial" w:cs="Arial"/>
          <w:sz w:val="24"/>
          <w:szCs w:val="24"/>
        </w:rPr>
        <w:t>о</w:t>
      </w:r>
      <w:r w:rsidR="00797E2D">
        <w:rPr>
          <w:rFonts w:ascii="Arial" w:hAnsi="Arial" w:cs="Arial"/>
          <w:sz w:val="24"/>
          <w:szCs w:val="24"/>
        </w:rPr>
        <w:t>чищаемую поверхность</w:t>
      </w:r>
      <w:r w:rsidR="00D15E9D">
        <w:rPr>
          <w:rFonts w:ascii="Arial" w:hAnsi="Arial" w:cs="Arial"/>
          <w:sz w:val="24"/>
          <w:szCs w:val="24"/>
        </w:rPr>
        <w:t>, подождите одну – две минуты и смойте чисто</w:t>
      </w:r>
      <w:r w:rsidR="00E67A69">
        <w:rPr>
          <w:rFonts w:ascii="Arial" w:hAnsi="Arial" w:cs="Arial"/>
          <w:sz w:val="24"/>
          <w:szCs w:val="24"/>
        </w:rPr>
        <w:t>й</w:t>
      </w:r>
      <w:r w:rsidR="00D15E9D">
        <w:rPr>
          <w:rFonts w:ascii="Arial" w:hAnsi="Arial" w:cs="Arial"/>
          <w:sz w:val="24"/>
          <w:szCs w:val="24"/>
        </w:rPr>
        <w:t xml:space="preserve"> водой. При сильных загрязнениях перед смыванием дополнительно протрите губкой или ёршиком</w:t>
      </w:r>
      <w:r w:rsidR="00A60152">
        <w:rPr>
          <w:rFonts w:ascii="Arial" w:hAnsi="Arial" w:cs="Arial"/>
          <w:sz w:val="24"/>
          <w:szCs w:val="24"/>
        </w:rPr>
        <w:t>,</w:t>
      </w:r>
      <w:r w:rsidR="00237732">
        <w:rPr>
          <w:rFonts w:ascii="Arial" w:hAnsi="Arial" w:cs="Arial"/>
          <w:sz w:val="24"/>
          <w:szCs w:val="24"/>
        </w:rPr>
        <w:t xml:space="preserve"> или повторите обработку.</w:t>
      </w:r>
      <w:r w:rsidR="00A91255">
        <w:rPr>
          <w:rFonts w:ascii="Arial" w:hAnsi="Arial" w:cs="Arial"/>
          <w:sz w:val="24"/>
          <w:szCs w:val="24"/>
        </w:rPr>
        <w:t xml:space="preserve"> </w:t>
      </w:r>
    </w:p>
    <w:p w14:paraId="6A80DBA0" w14:textId="77777777" w:rsidR="004B313C" w:rsidRDefault="004B313C" w:rsidP="004B313C">
      <w:pPr>
        <w:rPr>
          <w:rFonts w:ascii="Arial" w:hAnsi="Arial" w:cs="Arial"/>
          <w:sz w:val="24"/>
          <w:szCs w:val="24"/>
        </w:rPr>
      </w:pPr>
      <w:r w:rsidRPr="00CB32A9">
        <w:rPr>
          <w:rFonts w:ascii="Arial" w:hAnsi="Arial" w:cs="Arial"/>
          <w:b/>
          <w:sz w:val="24"/>
          <w:szCs w:val="24"/>
        </w:rPr>
        <w:t>Меры предосторожности.</w:t>
      </w:r>
      <w:r w:rsidRPr="00CB32A9">
        <w:rPr>
          <w:rFonts w:ascii="Arial" w:hAnsi="Arial" w:cs="Arial"/>
          <w:sz w:val="24"/>
          <w:szCs w:val="24"/>
        </w:rPr>
        <w:t xml:space="preserve"> Использовать строго по назначению в пределах сроков годности. Избегать контакта с глазами, открытыми ранами и слизистыми оболочками, при попадании в глаза промыть большим количеством воды в течение 15 - 20 мин. При необходимости обратиться к врачу. </w:t>
      </w:r>
      <w:r w:rsidR="007A3F34">
        <w:rPr>
          <w:rFonts w:ascii="Arial" w:hAnsi="Arial" w:cs="Arial"/>
          <w:sz w:val="24"/>
          <w:szCs w:val="24"/>
        </w:rPr>
        <w:t xml:space="preserve">При попадании на кожу смыть водой. </w:t>
      </w:r>
      <w:r>
        <w:rPr>
          <w:rFonts w:ascii="Arial" w:hAnsi="Arial" w:cs="Arial"/>
          <w:sz w:val="24"/>
          <w:szCs w:val="24"/>
        </w:rPr>
        <w:t>Н</w:t>
      </w:r>
      <w:r w:rsidRPr="00CB32A9">
        <w:rPr>
          <w:rFonts w:ascii="Arial" w:hAnsi="Arial" w:cs="Arial"/>
          <w:sz w:val="24"/>
          <w:szCs w:val="24"/>
        </w:rPr>
        <w:t>е применять внутрь. Использовать в хорошо про</w:t>
      </w:r>
      <w:r w:rsidR="00E00F0D">
        <w:rPr>
          <w:rFonts w:ascii="Arial" w:hAnsi="Arial" w:cs="Arial"/>
          <w:sz w:val="24"/>
          <w:szCs w:val="24"/>
        </w:rPr>
        <w:t>ветриваемом помещении</w:t>
      </w:r>
      <w:r>
        <w:rPr>
          <w:rFonts w:ascii="Arial" w:hAnsi="Arial" w:cs="Arial"/>
          <w:sz w:val="24"/>
          <w:szCs w:val="24"/>
        </w:rPr>
        <w:t>.</w:t>
      </w:r>
      <w:r w:rsidR="00797E2D">
        <w:rPr>
          <w:rFonts w:ascii="Arial" w:hAnsi="Arial" w:cs="Arial"/>
          <w:sz w:val="24"/>
          <w:szCs w:val="24"/>
        </w:rPr>
        <w:t xml:space="preserve"> Не вдыхать пары средства.</w:t>
      </w:r>
      <w:r>
        <w:rPr>
          <w:rFonts w:ascii="Arial" w:hAnsi="Arial" w:cs="Arial"/>
          <w:sz w:val="24"/>
          <w:szCs w:val="24"/>
        </w:rPr>
        <w:t xml:space="preserve"> Обязательно использовать перчатки</w:t>
      </w:r>
      <w:r w:rsidRPr="00CB32A9">
        <w:rPr>
          <w:rFonts w:ascii="Arial" w:hAnsi="Arial" w:cs="Arial"/>
          <w:sz w:val="24"/>
          <w:szCs w:val="24"/>
        </w:rPr>
        <w:t>.</w:t>
      </w:r>
    </w:p>
    <w:p w14:paraId="1A87CCCD" w14:textId="77777777" w:rsidR="00547F48" w:rsidRDefault="004B313C" w:rsidP="00547F48">
      <w:pPr>
        <w:rPr>
          <w:rFonts w:ascii="Arial" w:hAnsi="Arial" w:cs="Arial"/>
          <w:sz w:val="24"/>
          <w:szCs w:val="24"/>
        </w:rPr>
      </w:pPr>
      <w:r w:rsidRPr="00CB32A9">
        <w:rPr>
          <w:rFonts w:ascii="Arial" w:hAnsi="Arial" w:cs="Arial"/>
          <w:b/>
          <w:sz w:val="24"/>
          <w:szCs w:val="24"/>
        </w:rPr>
        <w:t>Хранить</w:t>
      </w:r>
      <w:r w:rsidRPr="00CB32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 плотно закрытой крышкой, </w:t>
      </w:r>
      <w:r w:rsidRPr="00CB32A9">
        <w:rPr>
          <w:rFonts w:ascii="Arial" w:hAnsi="Arial" w:cs="Arial"/>
          <w:sz w:val="24"/>
          <w:szCs w:val="24"/>
        </w:rPr>
        <w:t>при температуре от +5 до +25°C в</w:t>
      </w:r>
      <w:r>
        <w:rPr>
          <w:rFonts w:ascii="Arial" w:hAnsi="Arial" w:cs="Arial"/>
          <w:sz w:val="24"/>
          <w:szCs w:val="24"/>
        </w:rPr>
        <w:t xml:space="preserve"> вертикальном положении, в</w:t>
      </w:r>
      <w:r w:rsidRPr="00CB32A9">
        <w:rPr>
          <w:rFonts w:ascii="Arial" w:hAnsi="Arial" w:cs="Arial"/>
          <w:sz w:val="24"/>
          <w:szCs w:val="24"/>
        </w:rPr>
        <w:t xml:space="preserve"> недоступном для детей и домашних животных месте, отдельно от пищевых продуктов, вдали от нагревательных приборов. Предохранять от попадания прямых солнечных лучей. </w:t>
      </w:r>
    </w:p>
    <w:p w14:paraId="01734B1C" w14:textId="77777777" w:rsidR="004B313C" w:rsidRPr="00CB32A9" w:rsidRDefault="004B313C" w:rsidP="004B313C">
      <w:pPr>
        <w:contextualSpacing/>
        <w:rPr>
          <w:rFonts w:ascii="Arial" w:hAnsi="Arial" w:cs="Arial"/>
          <w:sz w:val="24"/>
          <w:szCs w:val="24"/>
        </w:rPr>
      </w:pPr>
      <w:r w:rsidRPr="00CB32A9">
        <w:rPr>
          <w:rFonts w:ascii="Arial" w:hAnsi="Arial" w:cs="Arial"/>
          <w:sz w:val="24"/>
          <w:szCs w:val="24"/>
        </w:rPr>
        <w:t>Изготовлено согласно ТУ 20.41.44-003-44957101-2020.</w:t>
      </w:r>
    </w:p>
    <w:p w14:paraId="3F1528EB" w14:textId="77777777" w:rsidR="004B313C" w:rsidRPr="00CB32A9" w:rsidRDefault="004B313C" w:rsidP="004B313C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Номинальный объем: </w:t>
      </w:r>
      <w:r w:rsidR="00B045E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5</w:t>
      </w:r>
      <w:r w:rsidRPr="00CB32A9">
        <w:rPr>
          <w:rFonts w:ascii="Arial" w:hAnsi="Arial" w:cs="Arial"/>
          <w:sz w:val="24"/>
          <w:szCs w:val="24"/>
        </w:rPr>
        <w:t xml:space="preserve">0 мл. </w:t>
      </w:r>
      <w:r>
        <w:rPr>
          <w:rFonts w:ascii="Arial" w:hAnsi="Arial" w:cs="Arial"/>
          <w:sz w:val="24"/>
          <w:szCs w:val="24"/>
        </w:rPr>
        <w:t>артикул 8027</w:t>
      </w:r>
      <w:r w:rsidR="00A60152">
        <w:rPr>
          <w:rFonts w:ascii="Arial" w:hAnsi="Arial" w:cs="Arial"/>
          <w:sz w:val="24"/>
          <w:szCs w:val="24"/>
        </w:rPr>
        <w:t>29</w:t>
      </w:r>
    </w:p>
    <w:p w14:paraId="29CF9E9C" w14:textId="77777777" w:rsidR="004B313C" w:rsidRPr="00CB32A9" w:rsidRDefault="004B313C" w:rsidP="004B313C">
      <w:pPr>
        <w:contextualSpacing/>
        <w:rPr>
          <w:rFonts w:ascii="Arial" w:hAnsi="Arial" w:cs="Arial"/>
          <w:sz w:val="24"/>
          <w:szCs w:val="24"/>
        </w:rPr>
      </w:pPr>
    </w:p>
    <w:p w14:paraId="1D048072" w14:textId="77777777" w:rsidR="004B313C" w:rsidRPr="00CB32A9" w:rsidRDefault="004B313C" w:rsidP="004B313C">
      <w:pPr>
        <w:contextualSpacing/>
        <w:rPr>
          <w:rFonts w:ascii="Arial" w:hAnsi="Arial" w:cs="Arial"/>
          <w:sz w:val="24"/>
          <w:szCs w:val="24"/>
        </w:rPr>
      </w:pPr>
      <w:r w:rsidRPr="00CB32A9">
        <w:rPr>
          <w:rFonts w:ascii="Arial" w:hAnsi="Arial" w:cs="Arial"/>
          <w:sz w:val="24"/>
          <w:szCs w:val="24"/>
        </w:rPr>
        <w:t>Срок годности: 36 ме</w:t>
      </w:r>
      <w:r>
        <w:rPr>
          <w:rFonts w:ascii="Arial" w:hAnsi="Arial" w:cs="Arial"/>
          <w:sz w:val="24"/>
          <w:szCs w:val="24"/>
        </w:rPr>
        <w:t>сяцев с даты изготовления.</w:t>
      </w:r>
      <w:r w:rsidRPr="00CB32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</w:t>
      </w:r>
      <w:r w:rsidRPr="00CB32A9">
        <w:rPr>
          <w:rFonts w:ascii="Arial" w:hAnsi="Arial" w:cs="Arial"/>
          <w:sz w:val="24"/>
          <w:szCs w:val="24"/>
        </w:rPr>
        <w:t>ата изготовления указана на упаковке. Номер партии соответствует дате упаковки. По истечении срока годности утилизировать как бытовые отходы.</w:t>
      </w:r>
    </w:p>
    <w:p w14:paraId="50C04A9D" w14:textId="77777777" w:rsidR="004B313C" w:rsidRPr="00CB32A9" w:rsidRDefault="004B313C" w:rsidP="004B313C">
      <w:pPr>
        <w:contextualSpacing/>
        <w:rPr>
          <w:rFonts w:ascii="Arial" w:hAnsi="Arial" w:cs="Arial"/>
          <w:sz w:val="24"/>
          <w:szCs w:val="24"/>
        </w:rPr>
      </w:pPr>
    </w:p>
    <w:p w14:paraId="7BFB4186" w14:textId="77777777" w:rsidR="004B313C" w:rsidRPr="00CB32A9" w:rsidRDefault="004B313C" w:rsidP="004B313C">
      <w:pPr>
        <w:contextualSpacing/>
        <w:rPr>
          <w:rFonts w:ascii="Arial" w:hAnsi="Arial" w:cs="Arial"/>
          <w:sz w:val="24"/>
          <w:szCs w:val="24"/>
        </w:rPr>
      </w:pPr>
      <w:r w:rsidRPr="00CB32A9">
        <w:rPr>
          <w:rFonts w:ascii="Arial" w:hAnsi="Arial" w:cs="Arial"/>
          <w:sz w:val="24"/>
          <w:szCs w:val="24"/>
        </w:rPr>
        <w:t>Средство подвержено замерзанию, после размораживания при комнатной температуре полностью восстанавливает свои свойства.</w:t>
      </w:r>
    </w:p>
    <w:p w14:paraId="32A7FCB8" w14:textId="77777777" w:rsidR="004B313C" w:rsidRDefault="004B313C" w:rsidP="004B313C">
      <w:pPr>
        <w:contextualSpacing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hAnsi="Arial" w:cs="Arial"/>
        </w:rPr>
        <w:t xml:space="preserve">Упаковка </w:t>
      </w:r>
      <w:r w:rsidRPr="00454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подлежит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454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переработке.</w:t>
      </w:r>
    </w:p>
    <w:p w14:paraId="7196E666" w14:textId="77777777" w:rsidR="004B313C" w:rsidRDefault="004B313C" w:rsidP="004B3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sectPr w:rsidR="004B3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55FE8"/>
    <w:multiLevelType w:val="hybridMultilevel"/>
    <w:tmpl w:val="47C0F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C26"/>
    <w:rsid w:val="00011FBF"/>
    <w:rsid w:val="00047AF3"/>
    <w:rsid w:val="001617F0"/>
    <w:rsid w:val="00192403"/>
    <w:rsid w:val="001E3325"/>
    <w:rsid w:val="001E7343"/>
    <w:rsid w:val="002143C5"/>
    <w:rsid w:val="00237732"/>
    <w:rsid w:val="00271407"/>
    <w:rsid w:val="00292C8E"/>
    <w:rsid w:val="002A6C26"/>
    <w:rsid w:val="002D5847"/>
    <w:rsid w:val="002E3056"/>
    <w:rsid w:val="003B7758"/>
    <w:rsid w:val="00401A21"/>
    <w:rsid w:val="00404969"/>
    <w:rsid w:val="00454A6A"/>
    <w:rsid w:val="004B313C"/>
    <w:rsid w:val="004D7C15"/>
    <w:rsid w:val="00547F48"/>
    <w:rsid w:val="005E0BDB"/>
    <w:rsid w:val="006443B1"/>
    <w:rsid w:val="007318F0"/>
    <w:rsid w:val="00746D1D"/>
    <w:rsid w:val="00793FC5"/>
    <w:rsid w:val="00797E2D"/>
    <w:rsid w:val="007A3F34"/>
    <w:rsid w:val="007A7D68"/>
    <w:rsid w:val="008A6C5B"/>
    <w:rsid w:val="008F616B"/>
    <w:rsid w:val="00911E8A"/>
    <w:rsid w:val="0092154D"/>
    <w:rsid w:val="0092492E"/>
    <w:rsid w:val="00996C6F"/>
    <w:rsid w:val="009A0FC6"/>
    <w:rsid w:val="00A0151D"/>
    <w:rsid w:val="00A2198C"/>
    <w:rsid w:val="00A30073"/>
    <w:rsid w:val="00A60152"/>
    <w:rsid w:val="00A91255"/>
    <w:rsid w:val="00B045EC"/>
    <w:rsid w:val="00B200DA"/>
    <w:rsid w:val="00B520FF"/>
    <w:rsid w:val="00B90AED"/>
    <w:rsid w:val="00BB5B21"/>
    <w:rsid w:val="00C27072"/>
    <w:rsid w:val="00C57A03"/>
    <w:rsid w:val="00CD6213"/>
    <w:rsid w:val="00D15E9D"/>
    <w:rsid w:val="00D9410A"/>
    <w:rsid w:val="00DF6725"/>
    <w:rsid w:val="00E00F0D"/>
    <w:rsid w:val="00E559B5"/>
    <w:rsid w:val="00E67A69"/>
    <w:rsid w:val="00E87CEE"/>
    <w:rsid w:val="00F47B51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9548B"/>
  <w15:chartTrackingRefBased/>
  <w15:docId w15:val="{7F6A2C35-71F0-4579-8694-DD6956B7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13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user21</cp:lastModifiedBy>
  <cp:revision>2</cp:revision>
  <dcterms:created xsi:type="dcterms:W3CDTF">2024-04-22T13:28:00Z</dcterms:created>
  <dcterms:modified xsi:type="dcterms:W3CDTF">2024-04-22T13:28:00Z</dcterms:modified>
</cp:coreProperties>
</file>