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087B" w14:textId="77777777" w:rsidR="00373850" w:rsidRDefault="00373850" w:rsidP="005A529E">
      <w:pPr>
        <w:jc w:val="center"/>
        <w:rPr>
          <w:sz w:val="32"/>
        </w:rPr>
      </w:pPr>
      <w:r>
        <w:rPr>
          <w:sz w:val="32"/>
        </w:rPr>
        <w:t>«</w:t>
      </w:r>
      <w:r w:rsidR="00B857B4" w:rsidRPr="00B857B4">
        <w:rPr>
          <w:sz w:val="32"/>
        </w:rPr>
        <w:t>Все Инструменты</w:t>
      </w:r>
      <w:r>
        <w:rPr>
          <w:sz w:val="32"/>
        </w:rPr>
        <w:t>»</w:t>
      </w:r>
    </w:p>
    <w:p w14:paraId="520D3445" w14:textId="71250201" w:rsidR="00373850" w:rsidRPr="00373850" w:rsidRDefault="008924C1" w:rsidP="00373850">
      <w:pPr>
        <w:ind w:firstLine="709"/>
        <w:jc w:val="center"/>
        <w:rPr>
          <w:b/>
          <w:sz w:val="32"/>
        </w:rPr>
      </w:pPr>
      <w:r w:rsidRPr="008924C1">
        <w:rPr>
          <w:b/>
          <w:sz w:val="32"/>
        </w:rPr>
        <w:t>Кронштейн</w:t>
      </w:r>
      <w:r>
        <w:rPr>
          <w:b/>
          <w:sz w:val="32"/>
        </w:rPr>
        <w:t xml:space="preserve"> опорный </w:t>
      </w:r>
      <w:r w:rsidRPr="008924C1">
        <w:rPr>
          <w:b/>
          <w:sz w:val="32"/>
        </w:rPr>
        <w:t>LUCKY Guy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L</w:t>
      </w:r>
      <w:r w:rsidRPr="008924C1">
        <w:rPr>
          <w:b/>
          <w:sz w:val="32"/>
        </w:rPr>
        <w:t>=</w:t>
      </w:r>
      <w:r>
        <w:rPr>
          <w:b/>
          <w:sz w:val="32"/>
        </w:rPr>
        <w:t>1</w:t>
      </w:r>
      <w:r w:rsidR="00AB058E">
        <w:rPr>
          <w:b/>
          <w:sz w:val="32"/>
        </w:rPr>
        <w:t>5</w:t>
      </w:r>
      <w:r>
        <w:rPr>
          <w:b/>
          <w:sz w:val="32"/>
        </w:rPr>
        <w:t>0 мм</w:t>
      </w:r>
      <w:r w:rsidR="00664A05">
        <w:rPr>
          <w:b/>
          <w:sz w:val="32"/>
        </w:rPr>
        <w:t>,</w:t>
      </w:r>
      <w:r>
        <w:rPr>
          <w:b/>
          <w:sz w:val="32"/>
        </w:rPr>
        <w:br/>
      </w:r>
      <w:r w:rsidR="00EF3E19" w:rsidRPr="00EF3E19">
        <w:rPr>
          <w:b/>
          <w:sz w:val="32"/>
        </w:rPr>
        <w:t>оцинкованный</w:t>
      </w:r>
      <w:r>
        <w:rPr>
          <w:b/>
          <w:sz w:val="32"/>
        </w:rPr>
        <w:t xml:space="preserve">, </w:t>
      </w:r>
      <w:r w:rsidR="0048008E">
        <w:rPr>
          <w:b/>
          <w:sz w:val="32"/>
        </w:rPr>
        <w:t xml:space="preserve">арт. </w:t>
      </w:r>
      <w:r w:rsidR="00664A05">
        <w:rPr>
          <w:b/>
          <w:sz w:val="32"/>
        </w:rPr>
        <w:t xml:space="preserve">200 </w:t>
      </w:r>
      <w:r>
        <w:rPr>
          <w:b/>
          <w:sz w:val="32"/>
        </w:rPr>
        <w:t xml:space="preserve">03 </w:t>
      </w:r>
      <w:r w:rsidR="00AB058E">
        <w:rPr>
          <w:b/>
          <w:sz w:val="32"/>
        </w:rPr>
        <w:t>150120</w:t>
      </w:r>
      <w:r>
        <w:rPr>
          <w:b/>
          <w:sz w:val="32"/>
        </w:rPr>
        <w:t xml:space="preserve"> 30 0</w:t>
      </w:r>
      <w:r w:rsidR="005A529E">
        <w:rPr>
          <w:b/>
          <w:sz w:val="32"/>
        </w:rPr>
        <w:br/>
      </w:r>
    </w:p>
    <w:p w14:paraId="7AD08EBF" w14:textId="7A83E19C" w:rsidR="00803CC2" w:rsidRDefault="008924C1" w:rsidP="00B56637">
      <w:pPr>
        <w:spacing w:after="120"/>
        <w:ind w:firstLine="709"/>
        <w:jc w:val="both"/>
        <w:rPr>
          <w:sz w:val="28"/>
        </w:rPr>
      </w:pPr>
      <w:r w:rsidRPr="008924C1">
        <w:rPr>
          <w:sz w:val="28"/>
        </w:rPr>
        <w:t>Кронштейн</w:t>
      </w:r>
      <w:r>
        <w:rPr>
          <w:sz w:val="28"/>
        </w:rPr>
        <w:t xml:space="preserve"> универсального применения в системах монтажа разных систем трубопроводов: водоснабжени</w:t>
      </w:r>
      <w:r w:rsidR="00B56637">
        <w:rPr>
          <w:sz w:val="28"/>
        </w:rPr>
        <w:t>я</w:t>
      </w:r>
      <w:r>
        <w:rPr>
          <w:sz w:val="28"/>
        </w:rPr>
        <w:t>, ГВС, хозяйственно-бытовой и ливневой канализации, газопроводов низкого давления, как внутри помещений, так и в уличном исполнении.</w:t>
      </w:r>
    </w:p>
    <w:p w14:paraId="4A80D1EE" w14:textId="77777777" w:rsidR="00B56637" w:rsidRDefault="008924C1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Рекомендовано к использованию в техподпольях, чердаках, подвалах и в местах с повышенной влажностью. Необходимое решение при реновации объектов ЖКХ и нового строительства.</w:t>
      </w:r>
    </w:p>
    <w:p w14:paraId="40AC45D0" w14:textId="4A7375F3" w:rsidR="008924C1" w:rsidRDefault="008924C1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Изготовлено из листовой горячеоцинкованной стали по ГОСТ 14918-80, с усиленным классом антикоррозийной защиты. Ребро жёсткости по всей длине </w:t>
      </w:r>
      <w:r w:rsidR="00036D48">
        <w:rPr>
          <w:sz w:val="28"/>
        </w:rPr>
        <w:t>обеспечивает неповторимую устойчивость.</w:t>
      </w:r>
    </w:p>
    <w:p w14:paraId="786417DB" w14:textId="220B3CD2" w:rsidR="00B56637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Распределённая нагрузка на центр </w:t>
      </w:r>
      <w:r w:rsidR="00AB058E">
        <w:rPr>
          <w:sz w:val="28"/>
        </w:rPr>
        <w:t>100</w:t>
      </w:r>
      <w:r>
        <w:rPr>
          <w:sz w:val="28"/>
        </w:rPr>
        <w:t xml:space="preserve"> кг, нагрузка на край </w:t>
      </w:r>
      <w:r w:rsidR="00AB058E">
        <w:rPr>
          <w:sz w:val="28"/>
        </w:rPr>
        <w:t>60</w:t>
      </w:r>
      <w:r>
        <w:rPr>
          <w:sz w:val="28"/>
        </w:rPr>
        <w:t xml:space="preserve"> кг.</w:t>
      </w:r>
    </w:p>
    <w:p w14:paraId="707D474C" w14:textId="6FAE016B" w:rsidR="00036D48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В верхней полке три отверстия 1</w:t>
      </w:r>
      <w:r w:rsidR="00AB058E">
        <w:rPr>
          <w:sz w:val="28"/>
        </w:rPr>
        <w:t>2,2</w:t>
      </w:r>
      <w:r>
        <w:rPr>
          <w:sz w:val="28"/>
        </w:rPr>
        <w:t>х</w:t>
      </w:r>
      <w:r w:rsidR="00AB058E">
        <w:rPr>
          <w:sz w:val="28"/>
        </w:rPr>
        <w:t>34</w:t>
      </w:r>
      <w:r>
        <w:rPr>
          <w:sz w:val="28"/>
        </w:rPr>
        <w:t xml:space="preserve"> мм, монтажные отверстия к стене – два отверстия </w:t>
      </w:r>
      <w:r>
        <w:rPr>
          <w:sz w:val="28"/>
          <w:lang w:val="en-US"/>
        </w:rPr>
        <w:t>d</w:t>
      </w:r>
      <w:r w:rsidRPr="00036D48">
        <w:rPr>
          <w:sz w:val="28"/>
        </w:rPr>
        <w:t>=</w:t>
      </w:r>
      <w:r>
        <w:rPr>
          <w:sz w:val="28"/>
        </w:rPr>
        <w:t>11х18 мм. Толщина стали 2,0 мм.</w:t>
      </w:r>
    </w:p>
    <w:p w14:paraId="2304D4DA" w14:textId="77777777" w:rsidR="00036D48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Удобный и быстрый монтаж на анкера, дюбеля, болты. Комфортная установка сантехнических хомутов и другого технологического и специального оборудования.</w:t>
      </w:r>
    </w:p>
    <w:p w14:paraId="4ABD4DE0" w14:textId="260B8548" w:rsidR="00036D48" w:rsidRPr="00036D48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Крепёж в комплект не входит. Работать в перчатках.</w:t>
      </w:r>
    </w:p>
    <w:p w14:paraId="61A67CC1" w14:textId="4B0CE6EF" w:rsidR="008924C1" w:rsidRDefault="008924C1" w:rsidP="00BF549E">
      <w:pPr>
        <w:ind w:firstLine="709"/>
        <w:jc w:val="both"/>
        <w:rPr>
          <w:sz w:val="28"/>
        </w:rPr>
      </w:pPr>
    </w:p>
    <w:p w14:paraId="49042B1A" w14:textId="77777777" w:rsidR="008924C1" w:rsidRPr="005A529E" w:rsidRDefault="008924C1" w:rsidP="00BF549E">
      <w:pPr>
        <w:ind w:firstLine="709"/>
        <w:jc w:val="both"/>
        <w:rPr>
          <w:bCs/>
          <w:sz w:val="28"/>
        </w:rPr>
      </w:pPr>
    </w:p>
    <w:p w14:paraId="1AC8E68C" w14:textId="77777777" w:rsidR="00BF549E" w:rsidRPr="00803CC2" w:rsidRDefault="00BF549E" w:rsidP="00803CC2">
      <w:pPr>
        <w:spacing w:after="120" w:line="320" w:lineRule="exact"/>
        <w:ind w:firstLine="708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 xml:space="preserve">Бренд: </w:t>
      </w:r>
      <w:r w:rsidR="005A529E" w:rsidRPr="00803CC2">
        <w:rPr>
          <w:bCs/>
          <w:sz w:val="26"/>
          <w:szCs w:val="26"/>
        </w:rPr>
        <w:t>«</w:t>
      </w:r>
      <w:r w:rsidRPr="00803CC2">
        <w:rPr>
          <w:bCs/>
          <w:sz w:val="26"/>
          <w:szCs w:val="26"/>
        </w:rPr>
        <w:t>LUCKY Guy</w:t>
      </w:r>
      <w:r w:rsidR="005A529E" w:rsidRPr="00803CC2">
        <w:rPr>
          <w:bCs/>
          <w:sz w:val="26"/>
          <w:szCs w:val="26"/>
        </w:rPr>
        <w:t>»</w:t>
      </w:r>
    </w:p>
    <w:p w14:paraId="28415A62" w14:textId="58D9F8C2" w:rsidR="00373850" w:rsidRDefault="00BF549E" w:rsidP="00803CC2">
      <w:pPr>
        <w:spacing w:after="120" w:line="320" w:lineRule="exact"/>
        <w:ind w:firstLine="708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>Родина бренда</w:t>
      </w:r>
      <w:r w:rsidR="005A529E" w:rsidRPr="00803CC2">
        <w:rPr>
          <w:bCs/>
          <w:sz w:val="26"/>
          <w:szCs w:val="26"/>
        </w:rPr>
        <w:t>:</w:t>
      </w:r>
      <w:r w:rsidRPr="00803CC2">
        <w:rPr>
          <w:bCs/>
          <w:sz w:val="26"/>
          <w:szCs w:val="26"/>
        </w:rPr>
        <w:t xml:space="preserve"> Россия</w:t>
      </w:r>
    </w:p>
    <w:p w14:paraId="3D291DCB" w14:textId="637AC0E5" w:rsidR="002964D1" w:rsidRPr="00803CC2" w:rsidRDefault="00036D48" w:rsidP="002964D1">
      <w:pPr>
        <w:spacing w:after="120" w:line="32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Сделано</w:t>
      </w:r>
      <w:r w:rsidR="002964D1" w:rsidRPr="00803CC2">
        <w:rPr>
          <w:sz w:val="26"/>
          <w:szCs w:val="26"/>
        </w:rPr>
        <w:t xml:space="preserve"> в России</w:t>
      </w:r>
    </w:p>
    <w:p w14:paraId="6E352D0D" w14:textId="4905EE81" w:rsidR="00B857B4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>Длина</w:t>
      </w:r>
      <w:r w:rsidR="00036D48">
        <w:rPr>
          <w:sz w:val="26"/>
          <w:szCs w:val="26"/>
        </w:rPr>
        <w:t xml:space="preserve"> рабочая</w:t>
      </w:r>
      <w:r w:rsidR="002964D1">
        <w:rPr>
          <w:sz w:val="26"/>
          <w:szCs w:val="26"/>
        </w:rPr>
        <w:t>:</w:t>
      </w:r>
      <w:r w:rsidRPr="00803CC2">
        <w:rPr>
          <w:sz w:val="26"/>
          <w:szCs w:val="26"/>
        </w:rPr>
        <w:t xml:space="preserve"> </w:t>
      </w:r>
      <w:r w:rsidR="00AB058E">
        <w:rPr>
          <w:sz w:val="26"/>
          <w:szCs w:val="26"/>
        </w:rPr>
        <w:t>150 мм</w:t>
      </w:r>
    </w:p>
    <w:p w14:paraId="039B9BF1" w14:textId="600B8ECF" w:rsidR="00AB058E" w:rsidRPr="00803CC2" w:rsidRDefault="00AB058E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Длина к стене: 118 мм</w:t>
      </w:r>
    </w:p>
    <w:p w14:paraId="04023ABE" w14:textId="4E309AB3" w:rsidR="003C34EC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>Ширина</w:t>
      </w:r>
      <w:r w:rsidR="002964D1">
        <w:rPr>
          <w:sz w:val="26"/>
          <w:szCs w:val="26"/>
        </w:rPr>
        <w:t>:</w:t>
      </w:r>
      <w:r w:rsidRPr="00803CC2">
        <w:rPr>
          <w:sz w:val="26"/>
          <w:szCs w:val="26"/>
        </w:rPr>
        <w:t xml:space="preserve"> </w:t>
      </w:r>
      <w:r w:rsidR="00036D48">
        <w:rPr>
          <w:sz w:val="26"/>
          <w:szCs w:val="26"/>
        </w:rPr>
        <w:t>3</w:t>
      </w:r>
      <w:r w:rsidR="00BF549E" w:rsidRPr="00803CC2">
        <w:rPr>
          <w:sz w:val="26"/>
          <w:szCs w:val="26"/>
        </w:rPr>
        <w:t>0</w:t>
      </w:r>
      <w:r w:rsidRPr="00803CC2">
        <w:rPr>
          <w:sz w:val="26"/>
          <w:szCs w:val="26"/>
        </w:rPr>
        <w:t xml:space="preserve"> мм</w:t>
      </w:r>
    </w:p>
    <w:p w14:paraId="39ABA037" w14:textId="499CD119" w:rsidR="006772B5" w:rsidRPr="00803CC2" w:rsidRDefault="006772B5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Материал: сталь</w:t>
      </w:r>
    </w:p>
    <w:p w14:paraId="6494459E" w14:textId="200E8639" w:rsidR="003C34EC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 xml:space="preserve">Толщина </w:t>
      </w:r>
      <w:r w:rsidR="002964D1">
        <w:rPr>
          <w:sz w:val="26"/>
          <w:szCs w:val="26"/>
        </w:rPr>
        <w:t>стали: 2,0</w:t>
      </w:r>
      <w:r w:rsidRPr="00803CC2">
        <w:rPr>
          <w:sz w:val="26"/>
          <w:szCs w:val="26"/>
        </w:rPr>
        <w:t xml:space="preserve"> мм</w:t>
      </w:r>
    </w:p>
    <w:p w14:paraId="0E86BD69" w14:textId="77777777" w:rsidR="006772B5" w:rsidRDefault="006772B5" w:rsidP="006772B5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Антикоррозийное покрытие – горячий цинк</w:t>
      </w:r>
    </w:p>
    <w:p w14:paraId="2511FBD8" w14:textId="0B2F8418" w:rsidR="002964D1" w:rsidRDefault="002964D1" w:rsidP="006772B5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 1 шт.: </w:t>
      </w:r>
      <w:r w:rsidR="000A639E">
        <w:rPr>
          <w:sz w:val="26"/>
          <w:szCs w:val="26"/>
        </w:rPr>
        <w:t>0,234 кг</w:t>
      </w:r>
    </w:p>
    <w:p w14:paraId="233B79A7" w14:textId="1E7A0118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Упаковка: </w:t>
      </w:r>
      <w:r w:rsidR="000A639E">
        <w:rPr>
          <w:sz w:val="26"/>
          <w:szCs w:val="26"/>
        </w:rPr>
        <w:t>10</w:t>
      </w:r>
      <w:r w:rsidR="006772B5">
        <w:rPr>
          <w:sz w:val="26"/>
          <w:szCs w:val="26"/>
        </w:rPr>
        <w:t xml:space="preserve"> шт.</w:t>
      </w:r>
    </w:p>
    <w:p w14:paraId="0C429B0D" w14:textId="55224B03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Упаковка: </w:t>
      </w:r>
      <w:r w:rsidR="006772B5">
        <w:rPr>
          <w:sz w:val="26"/>
          <w:szCs w:val="26"/>
        </w:rPr>
        <w:t>гофрокартон</w:t>
      </w:r>
    </w:p>
    <w:p w14:paraId="4459E478" w14:textId="36A1120E" w:rsidR="002964D1" w:rsidRP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 1-ой упаковки: </w:t>
      </w:r>
      <w:r w:rsidR="000A639E">
        <w:rPr>
          <w:sz w:val="26"/>
          <w:szCs w:val="26"/>
        </w:rPr>
        <w:t>2,34 кг</w:t>
      </w:r>
    </w:p>
    <w:sectPr w:rsidR="002964D1" w:rsidRPr="002964D1" w:rsidSect="002964D1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22"/>
    <w:rsid w:val="00036D48"/>
    <w:rsid w:val="000A639E"/>
    <w:rsid w:val="00155BAA"/>
    <w:rsid w:val="001734E3"/>
    <w:rsid w:val="001C0E95"/>
    <w:rsid w:val="002964D1"/>
    <w:rsid w:val="00373850"/>
    <w:rsid w:val="003C34EC"/>
    <w:rsid w:val="0048008E"/>
    <w:rsid w:val="00490B95"/>
    <w:rsid w:val="005105A8"/>
    <w:rsid w:val="0058181E"/>
    <w:rsid w:val="005A529E"/>
    <w:rsid w:val="00664A05"/>
    <w:rsid w:val="00664DE4"/>
    <w:rsid w:val="006772B5"/>
    <w:rsid w:val="00803CC2"/>
    <w:rsid w:val="008924C1"/>
    <w:rsid w:val="008A2B15"/>
    <w:rsid w:val="00992400"/>
    <w:rsid w:val="00A13322"/>
    <w:rsid w:val="00AA0516"/>
    <w:rsid w:val="00AB058E"/>
    <w:rsid w:val="00B1108D"/>
    <w:rsid w:val="00B1378B"/>
    <w:rsid w:val="00B31CD8"/>
    <w:rsid w:val="00B35C97"/>
    <w:rsid w:val="00B56637"/>
    <w:rsid w:val="00B857B4"/>
    <w:rsid w:val="00BF549E"/>
    <w:rsid w:val="00C15A79"/>
    <w:rsid w:val="00D21FAD"/>
    <w:rsid w:val="00D55A34"/>
    <w:rsid w:val="00DB67E8"/>
    <w:rsid w:val="00E3685D"/>
    <w:rsid w:val="00E97A2E"/>
    <w:rsid w:val="00EC4CAD"/>
    <w:rsid w:val="00E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3B6"/>
  <w15:chartTrackingRefBased/>
  <w15:docId w15:val="{47F2C0A0-A183-4D59-B2AD-61FCA54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29</cp:revision>
  <cp:lastPrinted>2024-02-13T13:40:00Z</cp:lastPrinted>
  <dcterms:created xsi:type="dcterms:W3CDTF">2021-12-15T12:07:00Z</dcterms:created>
  <dcterms:modified xsi:type="dcterms:W3CDTF">2024-02-14T09:46:00Z</dcterms:modified>
</cp:coreProperties>
</file>