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B51DB8" w:rsidRDefault="00B74872" w:rsidP="00DC0AE6">
      <w:pPr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>
        <w:rPr>
          <w:rFonts w:ascii="Arial Narrow" w:hAnsi="Arial Narrow" w:cs="Arial"/>
          <w:b/>
          <w:sz w:val="24"/>
          <w:szCs w:val="24"/>
        </w:rPr>
        <w:t>Реметаллизанты</w:t>
      </w:r>
      <w:r w:rsidRPr="00B74872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Resurs Universal, Resurs Diesel, Resurs Gas</w:t>
      </w:r>
      <w:r w:rsidR="00B51DB8" w:rsidRPr="00B51DB8">
        <w:rPr>
          <w:rFonts w:ascii="Arial Narrow" w:hAnsi="Arial Narrow" w:cs="Arial"/>
          <w:b/>
          <w:sz w:val="24"/>
          <w:szCs w:val="24"/>
          <w:lang w:val="en-US"/>
        </w:rPr>
        <w:t xml:space="preserve">, </w:t>
      </w:r>
      <w:r w:rsidR="00B51DB8">
        <w:rPr>
          <w:rFonts w:ascii="Arial Narrow" w:hAnsi="Arial Narrow" w:cs="Arial"/>
          <w:b/>
          <w:sz w:val="24"/>
          <w:szCs w:val="24"/>
          <w:lang w:val="en-US"/>
        </w:rPr>
        <w:t>Resurs NEXT.</w:t>
      </w:r>
    </w:p>
    <w:p w:rsidR="00DC0AE6" w:rsidRPr="00B51DB8" w:rsidRDefault="00DC0AE6" w:rsidP="00DC0AE6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8D44A4">
        <w:rPr>
          <w:rFonts w:ascii="Arial Narrow" w:hAnsi="Arial Narrow" w:cs="Arial"/>
          <w:sz w:val="24"/>
          <w:szCs w:val="24"/>
        </w:rPr>
        <w:t xml:space="preserve">ТУ </w:t>
      </w:r>
      <w:r w:rsidR="00B74872" w:rsidRPr="00B51DB8">
        <w:rPr>
          <w:rFonts w:ascii="Arial Narrow" w:hAnsi="Arial Narrow" w:cs="Arial"/>
          <w:sz w:val="24"/>
          <w:szCs w:val="24"/>
        </w:rPr>
        <w:t>0257</w:t>
      </w:r>
      <w:r w:rsidRPr="008D44A4">
        <w:rPr>
          <w:rFonts w:ascii="Arial Narrow" w:hAnsi="Arial Narrow" w:cs="Arial"/>
          <w:sz w:val="24"/>
          <w:szCs w:val="24"/>
        </w:rPr>
        <w:t>-0</w:t>
      </w:r>
      <w:r w:rsidR="00B74872" w:rsidRPr="00B51DB8">
        <w:rPr>
          <w:rFonts w:ascii="Arial Narrow" w:hAnsi="Arial Narrow" w:cs="Arial"/>
          <w:sz w:val="24"/>
          <w:szCs w:val="24"/>
        </w:rPr>
        <w:t>1</w:t>
      </w:r>
      <w:r w:rsidR="00675ADE" w:rsidRPr="008D44A4">
        <w:rPr>
          <w:rFonts w:ascii="Arial Narrow" w:hAnsi="Arial Narrow" w:cs="Arial"/>
          <w:sz w:val="24"/>
          <w:szCs w:val="24"/>
        </w:rPr>
        <w:t>8</w:t>
      </w:r>
      <w:r w:rsidRPr="008D44A4">
        <w:rPr>
          <w:rFonts w:ascii="Arial Narrow" w:hAnsi="Arial Narrow" w:cs="Arial"/>
          <w:sz w:val="24"/>
          <w:szCs w:val="24"/>
        </w:rPr>
        <w:t>-45540231-201</w:t>
      </w:r>
      <w:r w:rsidR="00B74872" w:rsidRPr="00B51DB8">
        <w:rPr>
          <w:rFonts w:ascii="Arial Narrow" w:hAnsi="Arial Narrow" w:cs="Arial"/>
          <w:sz w:val="24"/>
          <w:szCs w:val="24"/>
        </w:rPr>
        <w:t>5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B74872" w:rsidRPr="00297BAB" w:rsidRDefault="00B74872" w:rsidP="00B74872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297BAB">
        <w:rPr>
          <w:rFonts w:ascii="Arial Narrow" w:hAnsi="Arial Narrow" w:cs="Times New Roman"/>
          <w:sz w:val="24"/>
          <w:szCs w:val="24"/>
        </w:rPr>
        <w:t>Составы предназначены для добавки в минеральные, полусинтетические и синтетические моторные, трансмиссионные и гидравлические масла с целью восстановления изношенных поверхностей деталей, улучшения противоизносных и противозадирных свойств. Препараты «</w:t>
      </w:r>
      <w:r w:rsidRPr="00297BAB">
        <w:rPr>
          <w:rFonts w:ascii="Arial Narrow" w:hAnsi="Arial Narrow" w:cs="Times New Roman"/>
          <w:sz w:val="24"/>
          <w:szCs w:val="24"/>
          <w:lang w:val="en-US"/>
        </w:rPr>
        <w:t>Resurs</w:t>
      </w:r>
      <w:r w:rsidRPr="00297BAB">
        <w:rPr>
          <w:rFonts w:ascii="Arial Narrow" w:hAnsi="Arial Narrow" w:cs="Times New Roman"/>
          <w:sz w:val="24"/>
          <w:szCs w:val="24"/>
        </w:rPr>
        <w:t>» представляют собой суспензию ультрадисперсных порошков металлов в маслах, с добавление специализированных добавок. Составы разработаны на основе материала «Плакирующий концентрат», защищенного патентом на изобретение №2247768 с приоритетом от 23.01.2004 г.</w:t>
      </w:r>
    </w:p>
    <w:p w:rsidR="004F42FD" w:rsidRPr="00297BAB" w:rsidRDefault="0083593A" w:rsidP="00276D71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297BAB">
        <w:rPr>
          <w:rFonts w:ascii="Arial Narrow" w:hAnsi="Arial Narrow" w:cs="Arial"/>
          <w:b/>
          <w:sz w:val="24"/>
          <w:szCs w:val="24"/>
        </w:rPr>
        <w:t>Применять при</w:t>
      </w:r>
      <w:r w:rsidR="00F41D75" w:rsidRPr="00297BAB">
        <w:rPr>
          <w:rFonts w:ascii="Arial Narrow" w:hAnsi="Arial Narrow" w:cs="Arial"/>
          <w:b/>
          <w:sz w:val="24"/>
          <w:szCs w:val="24"/>
        </w:rPr>
        <w:t>:</w:t>
      </w:r>
    </w:p>
    <w:p w:rsidR="0083593A" w:rsidRPr="0083593A" w:rsidRDefault="0083593A" w:rsidP="0083593A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8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3593A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угар</w:t>
      </w:r>
      <w:r w:rsidRPr="00297BA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</w:t>
      </w:r>
      <w:r w:rsidRPr="0083593A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масла</w:t>
      </w:r>
    </w:p>
    <w:p w:rsidR="0083593A" w:rsidRPr="0083593A" w:rsidRDefault="0083593A" w:rsidP="0083593A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8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3593A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повышенн</w:t>
      </w:r>
      <w:r w:rsidRPr="00297BA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ом</w:t>
      </w:r>
      <w:r w:rsidRPr="0083593A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расход</w:t>
      </w:r>
      <w:r w:rsidRPr="00297BA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</w:t>
      </w:r>
      <w:r w:rsidRPr="0083593A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топлива</w:t>
      </w:r>
    </w:p>
    <w:p w:rsidR="0083593A" w:rsidRPr="0083593A" w:rsidRDefault="0083593A" w:rsidP="0083593A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8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3593A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шум</w:t>
      </w:r>
      <w:r w:rsidRPr="00297BA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</w:t>
      </w:r>
      <w:r w:rsidRPr="0083593A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двигателя</w:t>
      </w:r>
    </w:p>
    <w:p w:rsidR="0083593A" w:rsidRPr="00297BAB" w:rsidRDefault="0083593A" w:rsidP="0083593A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8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83593A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снижени</w:t>
      </w:r>
      <w:r w:rsidRPr="00297BA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</w:t>
      </w:r>
      <w:r w:rsidRPr="0083593A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компрессии</w:t>
      </w:r>
    </w:p>
    <w:p w:rsidR="0083593A" w:rsidRPr="0083593A" w:rsidRDefault="0083593A" w:rsidP="0083593A">
      <w:pPr>
        <w:shd w:val="clear" w:color="auto" w:fill="FFFFFF"/>
        <w:spacing w:after="0" w:line="240" w:lineRule="auto"/>
        <w:ind w:left="284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B84383" w:rsidRPr="00297BAB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297BAB">
        <w:rPr>
          <w:rFonts w:ascii="Arial Narrow" w:eastAsia="Calibri" w:hAnsi="Arial Narrow"/>
          <w:b/>
          <w:sz w:val="24"/>
          <w:szCs w:val="24"/>
        </w:rPr>
        <w:t xml:space="preserve">СПОСОБ ПРИМЕНЕНИЯ </w:t>
      </w:r>
    </w:p>
    <w:p w:rsidR="0083593A" w:rsidRPr="00297BAB" w:rsidRDefault="0083593A" w:rsidP="0083593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rPr>
          <w:rFonts w:ascii="Arial Narrow" w:hAnsi="Arial Narrow" w:cs="Arial"/>
          <w:color w:val="000000"/>
          <w:sz w:val="24"/>
          <w:szCs w:val="24"/>
        </w:rPr>
      </w:pPr>
      <w:r w:rsidRPr="00297BAB">
        <w:rPr>
          <w:rFonts w:ascii="Arial Narrow" w:hAnsi="Arial Narrow" w:cs="Arial"/>
          <w:color w:val="000000"/>
          <w:sz w:val="24"/>
          <w:szCs w:val="24"/>
        </w:rPr>
        <w:t>желательно сменить масло и фильтр</w:t>
      </w:r>
    </w:p>
    <w:p w:rsidR="0083593A" w:rsidRPr="00297BAB" w:rsidRDefault="0083593A" w:rsidP="0083593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rPr>
          <w:rFonts w:ascii="Arial Narrow" w:hAnsi="Arial Narrow" w:cs="Arial"/>
          <w:color w:val="000000"/>
          <w:sz w:val="24"/>
          <w:szCs w:val="24"/>
        </w:rPr>
      </w:pPr>
      <w:r w:rsidRPr="00297BAB">
        <w:rPr>
          <w:rFonts w:ascii="Arial Narrow" w:hAnsi="Arial Narrow" w:cs="Arial"/>
          <w:color w:val="000000"/>
          <w:sz w:val="24"/>
          <w:szCs w:val="24"/>
        </w:rPr>
        <w:t>прогреть двигатель до рабочей температуры и заглушить</w:t>
      </w:r>
    </w:p>
    <w:p w:rsidR="0083593A" w:rsidRPr="00297BAB" w:rsidRDefault="0083593A" w:rsidP="0083593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rPr>
          <w:rFonts w:ascii="Arial Narrow" w:hAnsi="Arial Narrow" w:cs="Arial"/>
          <w:color w:val="000000"/>
          <w:sz w:val="24"/>
          <w:szCs w:val="24"/>
        </w:rPr>
      </w:pPr>
      <w:r w:rsidRPr="00297BAB">
        <w:rPr>
          <w:rFonts w:ascii="Arial Narrow" w:hAnsi="Arial Narrow" w:cs="Arial"/>
          <w:color w:val="000000"/>
          <w:sz w:val="24"/>
          <w:szCs w:val="24"/>
        </w:rPr>
        <w:t>интенсивно встряхивать флакон в течение 20-30 секунд</w:t>
      </w:r>
    </w:p>
    <w:p w:rsidR="0083593A" w:rsidRPr="00297BAB" w:rsidRDefault="0083593A" w:rsidP="0083593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rPr>
          <w:rFonts w:ascii="Arial Narrow" w:hAnsi="Arial Narrow" w:cs="Arial"/>
          <w:color w:val="000000"/>
          <w:sz w:val="24"/>
          <w:szCs w:val="24"/>
        </w:rPr>
      </w:pPr>
      <w:r w:rsidRPr="00297BAB">
        <w:rPr>
          <w:rFonts w:ascii="Arial Narrow" w:hAnsi="Arial Narrow" w:cs="Arial"/>
          <w:color w:val="000000"/>
          <w:sz w:val="24"/>
          <w:szCs w:val="24"/>
        </w:rPr>
        <w:t>залить содержимое флакона в маслозаливную горловину</w:t>
      </w:r>
    </w:p>
    <w:p w:rsidR="00297BAB" w:rsidRDefault="0083593A" w:rsidP="00297BA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rPr>
          <w:rFonts w:ascii="Arial Narrow" w:hAnsi="Arial Narrow" w:cs="Arial"/>
          <w:color w:val="000000"/>
          <w:sz w:val="24"/>
          <w:szCs w:val="24"/>
        </w:rPr>
      </w:pPr>
      <w:r w:rsidRPr="00297BAB">
        <w:rPr>
          <w:rFonts w:ascii="Arial Narrow" w:hAnsi="Arial Narrow" w:cs="Arial"/>
          <w:color w:val="000000"/>
          <w:sz w:val="24"/>
          <w:szCs w:val="24"/>
        </w:rPr>
        <w:t>дать двигателю поработать на холостых оборотах 10-15 мин</w:t>
      </w:r>
    </w:p>
    <w:p w:rsidR="00297BAB" w:rsidRDefault="00297BAB" w:rsidP="00297BAB">
      <w:pPr>
        <w:shd w:val="clear" w:color="auto" w:fill="FFFFFF"/>
        <w:spacing w:before="30" w:after="30" w:line="240" w:lineRule="auto"/>
        <w:ind w:left="284"/>
        <w:rPr>
          <w:rFonts w:ascii="Arial Narrow" w:hAnsi="Arial Narrow" w:cs="Arial"/>
          <w:color w:val="000000"/>
          <w:sz w:val="24"/>
          <w:szCs w:val="24"/>
        </w:rPr>
      </w:pPr>
    </w:p>
    <w:p w:rsidR="0083593A" w:rsidRPr="00297BAB" w:rsidRDefault="0083593A" w:rsidP="00297BAB">
      <w:pPr>
        <w:shd w:val="clear" w:color="auto" w:fill="FFFFFF"/>
        <w:spacing w:before="30" w:after="3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297BAB">
        <w:rPr>
          <w:rFonts w:ascii="Arial Narrow" w:hAnsi="Arial Narrow" w:cs="Arial"/>
          <w:b/>
          <w:caps/>
          <w:color w:val="000000"/>
          <w:sz w:val="24"/>
          <w:szCs w:val="24"/>
        </w:rPr>
        <w:t>ДОЗИРОВКА:</w:t>
      </w:r>
    </w:p>
    <w:p w:rsidR="0083593A" w:rsidRPr="00297BAB" w:rsidRDefault="0083593A" w:rsidP="0083593A">
      <w:pPr>
        <w:pStyle w:val="ab"/>
        <w:shd w:val="clear" w:color="auto" w:fill="FFFFFF"/>
        <w:spacing w:before="120" w:beforeAutospacing="0" w:after="120" w:afterAutospacing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>Дозировка — флакон 50мл</w:t>
      </w:r>
      <w:r w:rsidR="00297BAB">
        <w:rPr>
          <w:rFonts w:ascii="Arial Narrow" w:hAnsi="Arial Narrow" w:cs="Arial"/>
          <w:color w:val="000000"/>
        </w:rPr>
        <w:t xml:space="preserve"> на 3-5л масла для профилактики, 2 флакона 50мл </w:t>
      </w:r>
      <w:r w:rsidR="00B51DB8">
        <w:rPr>
          <w:rFonts w:ascii="Arial Narrow" w:hAnsi="Arial Narrow" w:cs="Arial"/>
          <w:color w:val="000000"/>
        </w:rPr>
        <w:t>(</w:t>
      </w:r>
      <w:r w:rsidR="00B51DB8" w:rsidRPr="00B51DB8">
        <w:rPr>
          <w:rFonts w:ascii="Arial Narrow" w:hAnsi="Arial Narrow" w:cs="Arial"/>
          <w:color w:val="000000"/>
        </w:rPr>
        <w:t xml:space="preserve">1 </w:t>
      </w:r>
      <w:r w:rsidR="00B51DB8">
        <w:rPr>
          <w:rFonts w:ascii="Arial Narrow" w:hAnsi="Arial Narrow" w:cs="Arial"/>
          <w:color w:val="000000"/>
        </w:rPr>
        <w:t>флакон</w:t>
      </w:r>
      <w:r w:rsidR="00B51DB8" w:rsidRPr="00B51DB8">
        <w:rPr>
          <w:rFonts w:ascii="Arial Narrow" w:hAnsi="Arial Narrow" w:cs="Arial"/>
          <w:color w:val="000000"/>
        </w:rPr>
        <w:t xml:space="preserve"> 75</w:t>
      </w:r>
      <w:r w:rsidR="00B51DB8">
        <w:rPr>
          <w:rFonts w:ascii="Arial Narrow" w:hAnsi="Arial Narrow" w:cs="Arial"/>
          <w:color w:val="000000"/>
        </w:rPr>
        <w:t xml:space="preserve">г </w:t>
      </w:r>
      <w:r w:rsidR="00B51DB8">
        <w:rPr>
          <w:rFonts w:ascii="Arial Narrow" w:hAnsi="Arial Narrow" w:cs="Arial"/>
          <w:color w:val="000000"/>
          <w:lang w:val="en-US"/>
        </w:rPr>
        <w:t>Resurs</w:t>
      </w:r>
      <w:r w:rsidR="00B51DB8" w:rsidRPr="00B51DB8">
        <w:rPr>
          <w:rFonts w:ascii="Arial Narrow" w:hAnsi="Arial Narrow" w:cs="Arial"/>
          <w:color w:val="000000"/>
        </w:rPr>
        <w:t xml:space="preserve"> </w:t>
      </w:r>
      <w:r w:rsidR="00B51DB8">
        <w:rPr>
          <w:rFonts w:ascii="Arial Narrow" w:hAnsi="Arial Narrow" w:cs="Arial"/>
          <w:color w:val="000000"/>
          <w:lang w:val="en-US"/>
        </w:rPr>
        <w:t>NEXT</w:t>
      </w:r>
      <w:r w:rsidR="00B51DB8" w:rsidRPr="00B51DB8">
        <w:rPr>
          <w:rFonts w:ascii="Arial Narrow" w:hAnsi="Arial Narrow" w:cs="Arial"/>
          <w:color w:val="000000"/>
        </w:rPr>
        <w:t>)</w:t>
      </w:r>
      <w:r w:rsidR="00297BAB">
        <w:rPr>
          <w:rFonts w:ascii="Arial Narrow" w:hAnsi="Arial Narrow" w:cs="Arial"/>
          <w:color w:val="000000"/>
        </w:rPr>
        <w:t>– для восстановления двигателя.</w:t>
      </w:r>
    </w:p>
    <w:p w:rsidR="0083593A" w:rsidRPr="00D34111" w:rsidRDefault="0083593A" w:rsidP="0083593A">
      <w:pPr>
        <w:pStyle w:val="ab"/>
        <w:shd w:val="clear" w:color="auto" w:fill="FFFFFF"/>
        <w:spacing w:before="120" w:beforeAutospacing="0" w:after="120" w:afterAutospacing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>При дозировке более 2-х флаконов препарат заливать через небольшие интервалы пробега (50-100 км)</w:t>
      </w:r>
      <w:r w:rsidR="00297BAB">
        <w:rPr>
          <w:rFonts w:ascii="Arial Narrow" w:hAnsi="Arial Narrow" w:cs="Arial"/>
          <w:color w:val="000000"/>
        </w:rPr>
        <w:t>.</w:t>
      </w:r>
    </w:p>
    <w:p w:rsidR="00D34111" w:rsidRPr="00D34111" w:rsidRDefault="00D34111" w:rsidP="0083593A">
      <w:pPr>
        <w:pStyle w:val="ab"/>
        <w:shd w:val="clear" w:color="auto" w:fill="FFFFFF"/>
        <w:spacing w:before="120" w:beforeAutospacing="0" w:after="120" w:afterAutospacing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Составы марки </w:t>
      </w:r>
      <w:r>
        <w:rPr>
          <w:rFonts w:ascii="Arial Narrow" w:hAnsi="Arial Narrow" w:cs="Arial"/>
          <w:color w:val="000000"/>
          <w:lang w:val="en-US"/>
        </w:rPr>
        <w:t>Resurs</w:t>
      </w:r>
      <w:r w:rsidRPr="00D3411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н</w:t>
      </w:r>
      <w:bookmarkStart w:id="0" w:name="_GoBack"/>
      <w:bookmarkEnd w:id="0"/>
      <w:r>
        <w:rPr>
          <w:rFonts w:ascii="Arial Narrow" w:hAnsi="Arial Narrow" w:cs="Arial"/>
          <w:color w:val="000000"/>
        </w:rPr>
        <w:t>е предназначены для применения на двухтактных ДВС, мотоциклах с сцеплением в масляной ванне.</w:t>
      </w:r>
      <w:r>
        <w:rPr>
          <w:rFonts w:ascii="Arial Narrow" w:hAnsi="Arial Narrow" w:cs="Arial"/>
          <w:color w:val="000000"/>
        </w:rPr>
        <w:tab/>
      </w:r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83593A" w:rsidRPr="001F737E" w:rsidRDefault="0083593A" w:rsidP="0083593A">
      <w:pPr>
        <w:rPr>
          <w:rFonts w:ascii="Arial" w:hAnsi="Arial" w:cs="Arial"/>
          <w:sz w:val="20"/>
          <w:szCs w:val="20"/>
        </w:rPr>
      </w:pPr>
      <w:r w:rsidRPr="001F737E">
        <w:rPr>
          <w:rFonts w:ascii="Arial" w:hAnsi="Arial" w:cs="Arial"/>
          <w:sz w:val="20"/>
          <w:szCs w:val="20"/>
        </w:rPr>
        <w:t xml:space="preserve">Препараты «Ресурс» относятся к трудногорючим и малотоксичным продуктам (ТУ 0257-018-45540231-2005, </w:t>
      </w:r>
      <w:r w:rsidRPr="001F737E">
        <w:rPr>
          <w:rFonts w:ascii="Arial" w:hAnsi="Arial" w:cs="Arial"/>
          <w:sz w:val="20"/>
          <w:szCs w:val="20"/>
          <w:lang w:val="en-US"/>
        </w:rPr>
        <w:t>ISO</w:t>
      </w:r>
      <w:r w:rsidRPr="001F737E">
        <w:rPr>
          <w:rFonts w:ascii="Arial" w:hAnsi="Arial" w:cs="Arial"/>
          <w:sz w:val="20"/>
          <w:szCs w:val="20"/>
        </w:rPr>
        <w:t xml:space="preserve"> 9001:2000)</w:t>
      </w:r>
    </w:p>
    <w:p w:rsidR="0083593A" w:rsidRPr="001F737E" w:rsidRDefault="0083593A" w:rsidP="0083593A">
      <w:pPr>
        <w:jc w:val="both"/>
        <w:rPr>
          <w:rFonts w:ascii="Arial" w:hAnsi="Arial" w:cs="Arial"/>
          <w:sz w:val="20"/>
          <w:szCs w:val="20"/>
        </w:rPr>
      </w:pPr>
      <w:r w:rsidRPr="001F737E">
        <w:rPr>
          <w:rFonts w:ascii="Arial" w:hAnsi="Arial" w:cs="Arial"/>
          <w:sz w:val="20"/>
          <w:szCs w:val="20"/>
        </w:rPr>
        <w:t>Препараты «Ресурс» 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</w:p>
    <w:p w:rsidR="0083593A" w:rsidRDefault="0083593A" w:rsidP="0083593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F737E">
        <w:rPr>
          <w:rFonts w:ascii="Arial" w:hAnsi="Arial" w:cs="Arial"/>
          <w:sz w:val="20"/>
          <w:szCs w:val="20"/>
        </w:rPr>
        <w:lastRenderedPageBreak/>
        <w:t>Препараты «Ресурс» хранят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+5 до +35ºС и относительной влажности не более 80%. Не подвергать воздействию прямых солнечных лучей.</w:t>
      </w:r>
    </w:p>
    <w:p w:rsidR="00B51DB8" w:rsidRPr="00B51DB8" w:rsidRDefault="00B51DB8" w:rsidP="0083593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1D6339" w:rsidRPr="001D6339" w:rsidRDefault="001D6339" w:rsidP="001D6339">
      <w:pPr>
        <w:rPr>
          <w:rFonts w:ascii="Arial Narrow" w:hAnsi="Arial Narrow"/>
          <w:b/>
          <w:sz w:val="24"/>
          <w:szCs w:val="24"/>
        </w:rPr>
      </w:pPr>
      <w:r w:rsidRPr="001D6339">
        <w:rPr>
          <w:rFonts w:ascii="Arial Narrow" w:hAnsi="Arial Narrow"/>
          <w:b/>
          <w:sz w:val="24"/>
          <w:szCs w:val="24"/>
        </w:rPr>
        <w:t xml:space="preserve">ТЕХНИЧЕСКИЕ ХАРАКТЕРИСТИКИ: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828"/>
      </w:tblGrid>
      <w:tr w:rsidR="001D6339" w:rsidRPr="008D44A4" w:rsidTr="002A00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2A0087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Внешний вид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83593A" w:rsidP="008359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8"/>
              </w:rPr>
              <w:t>Вязкая жидкость от коричневого до черного цвета</w:t>
            </w:r>
            <w:r>
              <w:rPr>
                <w:rFonts w:ascii="Arial Narrow" w:hAnsi="Arial Narrow"/>
                <w:sz w:val="24"/>
                <w:szCs w:val="24"/>
              </w:rPr>
              <w:t>, допускается осадок</w:t>
            </w:r>
          </w:p>
        </w:tc>
      </w:tr>
      <w:tr w:rsidR="001D6339" w:rsidRPr="008D44A4" w:rsidTr="002A00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83593A" w:rsidP="0083593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8"/>
              </w:rPr>
              <w:t xml:space="preserve">Коэффициент динамической вязкости при +40 </w:t>
            </w:r>
            <w:r>
              <w:rPr>
                <w:rFonts w:ascii="Arial Narrow" w:hAnsi="Arial Narrow" w:cs="Times New Roman"/>
                <w:sz w:val="24"/>
                <w:szCs w:val="28"/>
                <w:vertAlign w:val="superscript"/>
              </w:rPr>
              <w:t>0</w:t>
            </w:r>
            <w:r>
              <w:rPr>
                <w:rFonts w:ascii="Arial Narrow" w:hAnsi="Arial Narrow" w:cs="Times New Roman"/>
                <w:sz w:val="24"/>
                <w:szCs w:val="28"/>
              </w:rPr>
              <w:t>С, мПа*с, не менее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83593A" w:rsidP="002A00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</w:tr>
      <w:tr w:rsidR="001D6339" w:rsidRPr="008D44A4" w:rsidTr="002A00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2A0087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Температура вспышки, °С</w:t>
            </w:r>
            <w:r w:rsidR="0083593A">
              <w:rPr>
                <w:rFonts w:ascii="Arial Narrow" w:hAnsi="Arial Narrow"/>
                <w:sz w:val="24"/>
                <w:szCs w:val="24"/>
              </w:rPr>
              <w:t>, не менее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83593A" w:rsidP="002A00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210</w:t>
            </w:r>
          </w:p>
        </w:tc>
      </w:tr>
      <w:tr w:rsidR="001D6339" w:rsidRPr="008D44A4" w:rsidTr="002A00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2A0087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Температура застывания, °С, не более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83593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D44A4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 w:rsidR="0083593A">
              <w:rPr>
                <w:rFonts w:ascii="Arial Narrow" w:hAnsi="Arial Narrow"/>
                <w:sz w:val="24"/>
                <w:szCs w:val="24"/>
              </w:rPr>
              <w:t>1</w:t>
            </w:r>
            <w:r w:rsidRPr="008D44A4">
              <w:rPr>
                <w:rFonts w:ascii="Arial Narrow" w:hAnsi="Arial Narrow"/>
                <w:sz w:val="24"/>
                <w:szCs w:val="24"/>
                <w:lang w:val="en-US"/>
              </w:rPr>
              <w:t>0</w:t>
            </w:r>
          </w:p>
        </w:tc>
      </w:tr>
      <w:tr w:rsidR="001D6339" w:rsidRPr="008D44A4" w:rsidTr="002A00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2A0087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Плотность кг/м3</w:t>
            </w:r>
            <w:r w:rsidR="0083593A">
              <w:rPr>
                <w:rFonts w:ascii="Arial Narrow" w:hAnsi="Arial Narrow"/>
                <w:sz w:val="24"/>
                <w:szCs w:val="24"/>
              </w:rPr>
              <w:t>, не менее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83593A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9</w:t>
            </w:r>
            <w:r w:rsidR="0083593A">
              <w:rPr>
                <w:rFonts w:ascii="Arial Narrow" w:hAnsi="Arial Narrow"/>
                <w:sz w:val="24"/>
                <w:szCs w:val="24"/>
              </w:rPr>
              <w:t>5</w:t>
            </w:r>
            <w:r w:rsidRPr="008D44A4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1D6339" w:rsidRPr="008D44A4" w:rsidTr="002A00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2A0087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Трибологические характеристики на четырехшариковой машине трения:</w:t>
            </w:r>
          </w:p>
          <w:p w:rsidR="001D6339" w:rsidRPr="008D44A4" w:rsidRDefault="001D6339" w:rsidP="002A0087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Диа</w:t>
            </w:r>
            <w:r w:rsidR="00B738B5">
              <w:rPr>
                <w:rFonts w:ascii="Arial Narrow" w:hAnsi="Arial Narrow"/>
                <w:sz w:val="24"/>
                <w:szCs w:val="24"/>
              </w:rPr>
              <w:t>метр пятна износа при нагрузке 2</w:t>
            </w:r>
            <w:r w:rsidRPr="008D44A4">
              <w:rPr>
                <w:rFonts w:ascii="Arial Narrow" w:hAnsi="Arial Narrow"/>
                <w:sz w:val="24"/>
                <w:szCs w:val="24"/>
              </w:rPr>
              <w:t>0кгс при 20°С в течение 1часа, мм не более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Default="001D6339" w:rsidP="002A0087">
            <w:pPr>
              <w:rPr>
                <w:rFonts w:ascii="Arial Narrow" w:hAnsi="Arial Narrow"/>
                <w:sz w:val="24"/>
                <w:szCs w:val="24"/>
              </w:rPr>
            </w:pPr>
          </w:p>
          <w:p w:rsidR="001D6339" w:rsidRPr="008D44A4" w:rsidRDefault="001D6339" w:rsidP="002A0087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0,70</w:t>
            </w:r>
          </w:p>
        </w:tc>
      </w:tr>
    </w:tbl>
    <w:p w:rsidR="001D6339" w:rsidRPr="008D44A4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8D44A4" w:rsidRDefault="008D44A4" w:rsidP="008D44A4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СОСТАВ</w:t>
      </w:r>
      <w:r w:rsidRPr="002D09A2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D44A4" w:rsidRPr="00297BAB" w:rsidRDefault="008D44A4" w:rsidP="0083593A">
      <w:pPr>
        <w:spacing w:line="240" w:lineRule="auto"/>
        <w:rPr>
          <w:rFonts w:ascii="Arial Narrow" w:hAnsi="Arial Narrow"/>
          <w:sz w:val="24"/>
          <w:szCs w:val="24"/>
        </w:rPr>
      </w:pPr>
      <w:r w:rsidRPr="00297BAB">
        <w:rPr>
          <w:rFonts w:ascii="Arial Narrow" w:hAnsi="Arial Narrow" w:cs="Arial"/>
          <w:sz w:val="24"/>
          <w:szCs w:val="24"/>
        </w:rPr>
        <w:t xml:space="preserve">базовое </w:t>
      </w:r>
      <w:r w:rsidR="0083593A" w:rsidRPr="00297BAB">
        <w:rPr>
          <w:rFonts w:ascii="Arial Narrow" w:hAnsi="Arial Narrow" w:cs="Arial"/>
          <w:sz w:val="24"/>
          <w:szCs w:val="24"/>
        </w:rPr>
        <w:t>минеральное</w:t>
      </w:r>
      <w:r w:rsidRPr="00297BAB">
        <w:rPr>
          <w:rFonts w:ascii="Arial Narrow" w:hAnsi="Arial Narrow" w:cs="Arial"/>
          <w:sz w:val="24"/>
          <w:szCs w:val="24"/>
        </w:rPr>
        <w:t xml:space="preserve"> масло</w:t>
      </w:r>
      <w:r w:rsidR="0083593A" w:rsidRPr="00297BAB">
        <w:rPr>
          <w:rFonts w:ascii="Arial Narrow" w:hAnsi="Arial Narrow" w:cs="Arial"/>
          <w:sz w:val="24"/>
          <w:szCs w:val="24"/>
        </w:rPr>
        <w:t xml:space="preserve">, ультрадисперсный  порошок металлов, </w:t>
      </w:r>
      <w:r w:rsidRPr="00297BAB">
        <w:rPr>
          <w:rFonts w:ascii="Arial Narrow" w:hAnsi="Arial Narrow" w:cs="Arial"/>
          <w:sz w:val="24"/>
          <w:szCs w:val="24"/>
        </w:rPr>
        <w:t xml:space="preserve"> антифрикционные добавки </w:t>
      </w:r>
      <w:r w:rsidR="0083593A" w:rsidRPr="00297BAB">
        <w:rPr>
          <w:rFonts w:ascii="Arial Narrow" w:hAnsi="Arial Narrow" w:cs="Arial"/>
          <w:sz w:val="24"/>
          <w:szCs w:val="24"/>
        </w:rPr>
        <w:t>.</w:t>
      </w:r>
      <w:r w:rsidRPr="00297BAB">
        <w:rPr>
          <w:rFonts w:ascii="Arial Narrow" w:hAnsi="Arial Narrow" w:cs="Arial"/>
          <w:sz w:val="24"/>
          <w:szCs w:val="24"/>
        </w:rPr>
        <w:t xml:space="preserve"> </w:t>
      </w:r>
      <w:r w:rsidRPr="00297BAB">
        <w:rPr>
          <w:rFonts w:ascii="Arial Narrow" w:eastAsia="Calibri" w:hAnsi="Arial Narrow"/>
          <w:sz w:val="24"/>
          <w:szCs w:val="24"/>
        </w:rPr>
        <w:t>.</w:t>
      </w:r>
    </w:p>
    <w:p w:rsidR="008D44A4" w:rsidRPr="00297BAB" w:rsidRDefault="008D44A4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УПАКОВКА</w:t>
      </w:r>
      <w:r w:rsidRPr="00297BAB">
        <w:rPr>
          <w:rFonts w:ascii="Arial Narrow" w:hAnsi="Arial Narrow" w:cs="Arial"/>
          <w:b/>
          <w:color w:val="000000"/>
        </w:rPr>
        <w:t>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Пласт</w:t>
      </w:r>
      <w:r>
        <w:rPr>
          <w:rFonts w:ascii="Arial Narrow" w:hAnsi="Arial Narrow" w:cs="Arial"/>
          <w:color w:val="000000"/>
        </w:rPr>
        <w:t xml:space="preserve">иковый </w:t>
      </w:r>
      <w:r w:rsidRPr="00297BAB">
        <w:rPr>
          <w:rFonts w:ascii="Arial Narrow" w:hAnsi="Arial Narrow" w:cs="Arial"/>
          <w:color w:val="000000"/>
        </w:rPr>
        <w:t>флакон 50г</w:t>
      </w:r>
      <w:r>
        <w:rPr>
          <w:rFonts w:ascii="Arial Narrow" w:hAnsi="Arial Narrow" w:cs="Arial"/>
          <w:color w:val="000000"/>
        </w:rPr>
        <w:t>, 75г</w:t>
      </w:r>
      <w:r w:rsidRPr="00297BAB">
        <w:rPr>
          <w:rFonts w:ascii="Arial Narrow" w:hAnsi="Arial Narrow" w:cs="Arial"/>
          <w:color w:val="000000"/>
        </w:rPr>
        <w:t>., мет</w:t>
      </w:r>
      <w:r>
        <w:rPr>
          <w:rFonts w:ascii="Arial Narrow" w:hAnsi="Arial Narrow" w:cs="Arial"/>
          <w:color w:val="000000"/>
        </w:rPr>
        <w:t>аллический</w:t>
      </w:r>
      <w:r w:rsidRPr="00297BAB">
        <w:rPr>
          <w:rFonts w:ascii="Arial Narrow" w:hAnsi="Arial Narrow" w:cs="Arial"/>
          <w:color w:val="000000"/>
        </w:rPr>
        <w:t xml:space="preserve"> флакон 75 г,100г, 150, 350г, 750г, пласт</w:t>
      </w:r>
      <w:r>
        <w:rPr>
          <w:rFonts w:ascii="Arial Narrow" w:hAnsi="Arial Narrow" w:cs="Arial"/>
          <w:color w:val="000000"/>
        </w:rPr>
        <w:t>иковая</w:t>
      </w:r>
      <w:r w:rsidRPr="00297BAB">
        <w:rPr>
          <w:rFonts w:ascii="Arial Narrow" w:hAnsi="Arial Narrow" w:cs="Arial"/>
          <w:color w:val="000000"/>
        </w:rPr>
        <w:t xml:space="preserve"> канистра 5л, 20л, ведро 10кг, стик-пакет 10 гр, стик-пакет 17 гр.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328DF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328DF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6512"/>
    <w:rsid w:val="000504CA"/>
    <w:rsid w:val="00050837"/>
    <w:rsid w:val="000521ED"/>
    <w:rsid w:val="000F480F"/>
    <w:rsid w:val="001D6339"/>
    <w:rsid w:val="002328DF"/>
    <w:rsid w:val="00276D71"/>
    <w:rsid w:val="00297BAB"/>
    <w:rsid w:val="002A0087"/>
    <w:rsid w:val="002D09A2"/>
    <w:rsid w:val="002E5F62"/>
    <w:rsid w:val="00383AC5"/>
    <w:rsid w:val="003D6292"/>
    <w:rsid w:val="004354E6"/>
    <w:rsid w:val="004F42FD"/>
    <w:rsid w:val="005342E8"/>
    <w:rsid w:val="00632065"/>
    <w:rsid w:val="00633F4E"/>
    <w:rsid w:val="00657A76"/>
    <w:rsid w:val="00674D46"/>
    <w:rsid w:val="00675ADE"/>
    <w:rsid w:val="00703CD4"/>
    <w:rsid w:val="007055B3"/>
    <w:rsid w:val="00784868"/>
    <w:rsid w:val="007C3C57"/>
    <w:rsid w:val="007E3FAE"/>
    <w:rsid w:val="00800930"/>
    <w:rsid w:val="0083593A"/>
    <w:rsid w:val="00841912"/>
    <w:rsid w:val="008436E7"/>
    <w:rsid w:val="008B6A7F"/>
    <w:rsid w:val="008D44A4"/>
    <w:rsid w:val="00943B39"/>
    <w:rsid w:val="009561B3"/>
    <w:rsid w:val="00973AFD"/>
    <w:rsid w:val="009947D9"/>
    <w:rsid w:val="00A11164"/>
    <w:rsid w:val="00A6739E"/>
    <w:rsid w:val="00A811EC"/>
    <w:rsid w:val="00B076E6"/>
    <w:rsid w:val="00B17F3C"/>
    <w:rsid w:val="00B27BDC"/>
    <w:rsid w:val="00B51DB8"/>
    <w:rsid w:val="00B64156"/>
    <w:rsid w:val="00B738B5"/>
    <w:rsid w:val="00B74872"/>
    <w:rsid w:val="00B84383"/>
    <w:rsid w:val="00BD03AD"/>
    <w:rsid w:val="00C066A6"/>
    <w:rsid w:val="00D27E61"/>
    <w:rsid w:val="00D310CC"/>
    <w:rsid w:val="00D34111"/>
    <w:rsid w:val="00D35195"/>
    <w:rsid w:val="00DA22EE"/>
    <w:rsid w:val="00DB5E23"/>
    <w:rsid w:val="00DC0AE6"/>
    <w:rsid w:val="00E533AC"/>
    <w:rsid w:val="00E67E24"/>
    <w:rsid w:val="00E83C42"/>
    <w:rsid w:val="00E93742"/>
    <w:rsid w:val="00EB596C"/>
    <w:rsid w:val="00EF0082"/>
    <w:rsid w:val="00F41D75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Румянцев</dc:creator>
  <cp:keywords/>
  <dc:description/>
  <cp:lastModifiedBy>Rheolab</cp:lastModifiedBy>
  <cp:revision>1</cp:revision>
  <cp:lastPrinted>2018-09-13T12:56:00Z</cp:lastPrinted>
  <dcterms:created xsi:type="dcterms:W3CDTF">2018-09-13T12:57:00Z</dcterms:created>
  <dcterms:modified xsi:type="dcterms:W3CDTF">2020-06-16T06:13:00Z</dcterms:modified>
</cp:coreProperties>
</file>