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3" w:rsidRPr="00A962D3" w:rsidRDefault="00AC5BE2" w:rsidP="00AC5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2687">
        <w:rPr>
          <w:rFonts w:ascii="Times New Roman" w:hAnsi="Times New Roman" w:cs="Times New Roman"/>
          <w:b/>
          <w:sz w:val="28"/>
          <w:szCs w:val="28"/>
        </w:rPr>
        <w:t>Пласти</w:t>
      </w:r>
      <w:r w:rsidR="003174A1" w:rsidRPr="00F22687">
        <w:rPr>
          <w:rFonts w:ascii="Times New Roman" w:hAnsi="Times New Roman" w:cs="Times New Roman"/>
          <w:b/>
          <w:sz w:val="28"/>
          <w:szCs w:val="28"/>
        </w:rPr>
        <w:t xml:space="preserve">чная </w:t>
      </w:r>
      <w:r w:rsidRPr="00F22687">
        <w:rPr>
          <w:rFonts w:ascii="Times New Roman" w:hAnsi="Times New Roman" w:cs="Times New Roman"/>
          <w:b/>
          <w:sz w:val="28"/>
          <w:szCs w:val="28"/>
        </w:rPr>
        <w:t>смазка МС</w:t>
      </w:r>
      <w:r w:rsidR="00A96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5166-1/2</w:t>
      </w:r>
    </w:p>
    <w:p w:rsidR="00AC5BE2" w:rsidRPr="00F22687" w:rsidRDefault="005B6B16" w:rsidP="00AC5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6B16">
        <w:rPr>
          <w:rFonts w:ascii="Times New Roman" w:hAnsi="Times New Roman" w:cs="Times New Roman"/>
          <w:b/>
          <w:sz w:val="24"/>
          <w:szCs w:val="28"/>
        </w:rPr>
        <w:t>ТУ 0254−037−45540231−2014</w:t>
      </w:r>
    </w:p>
    <w:tbl>
      <w:tblPr>
        <w:tblStyle w:val="a4"/>
        <w:tblW w:w="0" w:type="auto"/>
        <w:jc w:val="right"/>
        <w:tblInd w:w="-991" w:type="dxa"/>
        <w:tblLook w:val="04A0" w:firstRow="1" w:lastRow="0" w:firstColumn="1" w:lastColumn="0" w:noHBand="0" w:noVBand="1"/>
      </w:tblPr>
      <w:tblGrid>
        <w:gridCol w:w="4962"/>
        <w:gridCol w:w="2233"/>
      </w:tblGrid>
      <w:tr w:rsidR="00F22687" w:rsidRPr="00F22687" w:rsidTr="00382E13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87" w:rsidRPr="00F22687" w:rsidRDefault="00F22687" w:rsidP="00382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 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502/ 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 51825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87" w:rsidRPr="00760F59" w:rsidRDefault="00E9462A" w:rsidP="00382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 PG 1/2 S</w:t>
            </w:r>
            <w:r w:rsidR="0076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="00760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5BE2" w:rsidRPr="00F22687" w:rsidRDefault="00AC5BE2" w:rsidP="00F22687">
      <w:pPr>
        <w:rPr>
          <w:rFonts w:ascii="Times New Roman" w:hAnsi="Times New Roman" w:cs="Times New Roman"/>
          <w:sz w:val="24"/>
          <w:szCs w:val="24"/>
        </w:rPr>
      </w:pPr>
    </w:p>
    <w:p w:rsidR="00AC5BE2" w:rsidRPr="00F22687" w:rsidRDefault="003174A1" w:rsidP="00D600AC">
      <w:pPr>
        <w:ind w:right="-143" w:firstLine="708"/>
        <w:jc w:val="both"/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</w:rPr>
        <w:t>Специализированная</w:t>
      </w:r>
      <w:r w:rsidR="00104397">
        <w:rPr>
          <w:rFonts w:ascii="Times New Roman" w:hAnsi="Times New Roman" w:cs="Times New Roman"/>
        </w:rPr>
        <w:t xml:space="preserve"> высокотемпературная</w:t>
      </w:r>
      <w:r w:rsidRPr="00F22687">
        <w:rPr>
          <w:rFonts w:ascii="Times New Roman" w:hAnsi="Times New Roman" w:cs="Times New Roman"/>
        </w:rPr>
        <w:t xml:space="preserve"> пластичная</w:t>
      </w:r>
      <w:r w:rsidR="00AC5BE2" w:rsidRPr="00F22687">
        <w:rPr>
          <w:rFonts w:ascii="Times New Roman" w:hAnsi="Times New Roman" w:cs="Times New Roman"/>
        </w:rPr>
        <w:t xml:space="preserve"> смазка</w:t>
      </w:r>
      <w:r w:rsidR="00104397">
        <w:rPr>
          <w:rFonts w:ascii="Times New Roman" w:hAnsi="Times New Roman" w:cs="Times New Roman"/>
        </w:rPr>
        <w:t xml:space="preserve"> на полиалкиленглико</w:t>
      </w:r>
      <w:r w:rsidR="005122A8">
        <w:rPr>
          <w:rFonts w:ascii="Times New Roman" w:hAnsi="Times New Roman" w:cs="Times New Roman"/>
        </w:rPr>
        <w:t>левой основе, загущенной литиевым комплексным мылом. Предназначена д</w:t>
      </w:r>
      <w:r w:rsidR="00AC5BE2" w:rsidRPr="00F22687">
        <w:rPr>
          <w:rFonts w:ascii="Times New Roman" w:hAnsi="Times New Roman" w:cs="Times New Roman"/>
        </w:rPr>
        <w:t xml:space="preserve">ля направляющих </w:t>
      </w:r>
      <w:r w:rsidR="00104397">
        <w:rPr>
          <w:rFonts w:ascii="Times New Roman" w:hAnsi="Times New Roman" w:cs="Times New Roman"/>
        </w:rPr>
        <w:t>суппорта и тормозного поршня</w:t>
      </w:r>
      <w:r w:rsidR="00AC5BE2" w:rsidRPr="00F22687">
        <w:rPr>
          <w:rFonts w:ascii="Times New Roman" w:hAnsi="Times New Roman" w:cs="Times New Roman"/>
        </w:rPr>
        <w:t>.</w:t>
      </w:r>
      <w:r w:rsidR="0041584E" w:rsidRPr="00F22687">
        <w:rPr>
          <w:rFonts w:ascii="Times New Roman" w:hAnsi="Times New Roman" w:cs="Times New Roman"/>
        </w:rPr>
        <w:t xml:space="preserve"> </w:t>
      </w:r>
      <w:r w:rsidR="00F23A3C" w:rsidRPr="00F22687">
        <w:rPr>
          <w:rFonts w:ascii="Times New Roman" w:hAnsi="Times New Roman" w:cs="Times New Roman"/>
        </w:rPr>
        <w:t>Обладае</w:t>
      </w:r>
      <w:r w:rsidR="00F23A3C">
        <w:rPr>
          <w:rFonts w:ascii="Times New Roman" w:hAnsi="Times New Roman" w:cs="Times New Roman"/>
        </w:rPr>
        <w:t xml:space="preserve">т высокими </w:t>
      </w:r>
      <w:r w:rsidR="00F23A3C" w:rsidRPr="00F22687">
        <w:rPr>
          <w:rFonts w:ascii="Times New Roman" w:hAnsi="Times New Roman" w:cs="Times New Roman"/>
        </w:rPr>
        <w:t>защитно-консервационными свойствами</w:t>
      </w:r>
      <w:r w:rsidR="00F23A3C">
        <w:rPr>
          <w:rFonts w:ascii="Times New Roman" w:hAnsi="Times New Roman" w:cs="Times New Roman"/>
        </w:rPr>
        <w:t xml:space="preserve"> и устойчивостью к вымыванию водой. </w:t>
      </w:r>
      <w:r w:rsidR="00D03A57">
        <w:rPr>
          <w:rFonts w:ascii="Times New Roman" w:hAnsi="Times New Roman" w:cs="Times New Roman"/>
        </w:rPr>
        <w:t xml:space="preserve">Снижает износ обработанных поверхностей. </w:t>
      </w:r>
      <w:r w:rsidR="0041584E" w:rsidRPr="00F22687">
        <w:rPr>
          <w:rFonts w:ascii="Times New Roman" w:hAnsi="Times New Roman" w:cs="Times New Roman"/>
        </w:rPr>
        <w:t>П</w:t>
      </w:r>
      <w:r w:rsidR="00AC5BE2" w:rsidRPr="00F22687">
        <w:rPr>
          <w:rFonts w:ascii="Times New Roman" w:hAnsi="Times New Roman" w:cs="Times New Roman"/>
        </w:rPr>
        <w:t xml:space="preserve">редотвращает закисание </w:t>
      </w:r>
      <w:r w:rsidR="0041584E" w:rsidRPr="00F22687">
        <w:rPr>
          <w:rFonts w:ascii="Times New Roman" w:hAnsi="Times New Roman" w:cs="Times New Roman"/>
        </w:rPr>
        <w:t>направляющих</w:t>
      </w:r>
      <w:r w:rsidR="00D03A57" w:rsidRPr="00D03A57">
        <w:rPr>
          <w:rFonts w:ascii="Times New Roman" w:hAnsi="Times New Roman" w:cs="Times New Roman"/>
        </w:rPr>
        <w:t xml:space="preserve"> </w:t>
      </w:r>
      <w:r w:rsidR="00D03A57">
        <w:rPr>
          <w:rFonts w:ascii="Times New Roman" w:hAnsi="Times New Roman" w:cs="Times New Roman"/>
        </w:rPr>
        <w:t>и поршня</w:t>
      </w:r>
      <w:r w:rsidR="00E9462A">
        <w:rPr>
          <w:rFonts w:ascii="Times New Roman" w:hAnsi="Times New Roman" w:cs="Times New Roman"/>
        </w:rPr>
        <w:t>, обеспечивает</w:t>
      </w:r>
      <w:r w:rsidR="0041584E" w:rsidRPr="00F22687">
        <w:rPr>
          <w:rFonts w:ascii="Times New Roman" w:hAnsi="Times New Roman" w:cs="Times New Roman"/>
        </w:rPr>
        <w:t xml:space="preserve"> равномерный износ колодок</w:t>
      </w:r>
      <w:r w:rsidR="00D03A57">
        <w:rPr>
          <w:rFonts w:ascii="Times New Roman" w:hAnsi="Times New Roman" w:cs="Times New Roman"/>
        </w:rPr>
        <w:t xml:space="preserve"> и </w:t>
      </w:r>
      <w:r w:rsidR="00E9462A">
        <w:rPr>
          <w:rFonts w:ascii="Times New Roman" w:hAnsi="Times New Roman" w:cs="Times New Roman"/>
        </w:rPr>
        <w:t xml:space="preserve">продлевает </w:t>
      </w:r>
      <w:r w:rsidR="00D03A57">
        <w:rPr>
          <w:rFonts w:ascii="Times New Roman" w:hAnsi="Times New Roman" w:cs="Times New Roman"/>
        </w:rPr>
        <w:t>срок их службы</w:t>
      </w:r>
      <w:r w:rsidR="0041584E" w:rsidRPr="00F22687">
        <w:rPr>
          <w:rFonts w:ascii="Times New Roman" w:hAnsi="Times New Roman" w:cs="Times New Roman"/>
        </w:rPr>
        <w:t xml:space="preserve">. </w:t>
      </w:r>
    </w:p>
    <w:p w:rsidR="00AC5BE2" w:rsidRPr="00F22687" w:rsidRDefault="00AC5BE2" w:rsidP="00AC5BE2">
      <w:pPr>
        <w:rPr>
          <w:rFonts w:ascii="Times New Roman" w:hAnsi="Times New Roman" w:cs="Times New Roman"/>
          <w:b/>
        </w:rPr>
      </w:pPr>
      <w:r w:rsidRPr="00F22687">
        <w:rPr>
          <w:rFonts w:ascii="Times New Roman" w:hAnsi="Times New Roman" w:cs="Times New Roman"/>
          <w:b/>
        </w:rPr>
        <w:t>Преимущества</w:t>
      </w:r>
    </w:p>
    <w:p w:rsidR="00AC5BE2" w:rsidRPr="00F22687" w:rsidRDefault="00AC5BE2" w:rsidP="00AC5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22687">
        <w:rPr>
          <w:rFonts w:ascii="Times New Roman" w:hAnsi="Times New Roman" w:cs="Times New Roman"/>
        </w:rPr>
        <w:t>Устойчива</w:t>
      </w:r>
      <w:proofErr w:type="gramEnd"/>
      <w:r w:rsidRPr="00F22687">
        <w:rPr>
          <w:rFonts w:ascii="Times New Roman" w:hAnsi="Times New Roman" w:cs="Times New Roman"/>
        </w:rPr>
        <w:t xml:space="preserve"> к вымыванию водой</w:t>
      </w:r>
    </w:p>
    <w:p w:rsidR="0041584E" w:rsidRPr="00F22687" w:rsidRDefault="0041584E" w:rsidP="00AC5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</w:rPr>
        <w:t>Не коксуется</w:t>
      </w:r>
    </w:p>
    <w:p w:rsidR="0041584E" w:rsidRPr="00F22687" w:rsidRDefault="0041584E" w:rsidP="00AC5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</w:rPr>
        <w:t>Не вызывает деформации и разрушения резиновых пыльников</w:t>
      </w:r>
    </w:p>
    <w:p w:rsidR="00AC5BE2" w:rsidRPr="00F22687" w:rsidRDefault="00D600AC" w:rsidP="00AC5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</w:rPr>
        <w:t>З</w:t>
      </w:r>
      <w:r w:rsidR="00AC5BE2" w:rsidRPr="00F22687">
        <w:rPr>
          <w:rFonts w:ascii="Times New Roman" w:hAnsi="Times New Roman" w:cs="Times New Roman"/>
        </w:rPr>
        <w:t xml:space="preserve">ащищает </w:t>
      </w:r>
      <w:r w:rsidR="0041584E" w:rsidRPr="00F22687">
        <w:rPr>
          <w:rFonts w:ascii="Times New Roman" w:hAnsi="Times New Roman" w:cs="Times New Roman"/>
        </w:rPr>
        <w:t>направляющие</w:t>
      </w:r>
      <w:r w:rsidR="00AC5BE2" w:rsidRPr="00F22687">
        <w:rPr>
          <w:rFonts w:ascii="Times New Roman" w:hAnsi="Times New Roman" w:cs="Times New Roman"/>
        </w:rPr>
        <w:t xml:space="preserve"> от коррозии</w:t>
      </w:r>
      <w:r w:rsidR="00104397">
        <w:rPr>
          <w:rFonts w:ascii="Times New Roman" w:hAnsi="Times New Roman" w:cs="Times New Roman"/>
        </w:rPr>
        <w:t xml:space="preserve"> и повышенного износа</w:t>
      </w:r>
    </w:p>
    <w:p w:rsidR="00AC5BE2" w:rsidRDefault="00AC5BE2" w:rsidP="00AC5B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22687">
        <w:rPr>
          <w:rFonts w:ascii="Times New Roman" w:hAnsi="Times New Roman" w:cs="Times New Roman"/>
        </w:rPr>
        <w:t>Термо</w:t>
      </w:r>
      <w:proofErr w:type="spellEnd"/>
      <w:r w:rsidRPr="00F22687">
        <w:rPr>
          <w:rFonts w:ascii="Times New Roman" w:hAnsi="Times New Roman" w:cs="Times New Roman"/>
        </w:rPr>
        <w:t xml:space="preserve">- и морозостойка </w:t>
      </w:r>
    </w:p>
    <w:p w:rsidR="00140185" w:rsidRPr="00F14879" w:rsidRDefault="005122A8" w:rsidP="00F1487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Подходит для всех типов направляющих тормозного суппорта</w:t>
      </w:r>
    </w:p>
    <w:p w:rsidR="00AC5BE2" w:rsidRPr="00F22687" w:rsidRDefault="00AC5BE2" w:rsidP="00AC5BE2">
      <w:pPr>
        <w:rPr>
          <w:rFonts w:ascii="Times New Roman" w:hAnsi="Times New Roman" w:cs="Times New Roman"/>
          <w:b/>
        </w:rPr>
      </w:pPr>
      <w:r w:rsidRPr="00F22687">
        <w:rPr>
          <w:rFonts w:ascii="Times New Roman" w:hAnsi="Times New Roman" w:cs="Times New Roman"/>
          <w:b/>
        </w:rPr>
        <w:t>Применения</w:t>
      </w:r>
    </w:p>
    <w:p w:rsidR="00AC5BE2" w:rsidRPr="00F22687" w:rsidRDefault="0041584E" w:rsidP="00F23A3C">
      <w:pPr>
        <w:ind w:firstLine="708"/>
        <w:jc w:val="both"/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</w:rPr>
        <w:t>Применяется на</w:t>
      </w:r>
      <w:r w:rsidR="00104397">
        <w:rPr>
          <w:rFonts w:ascii="Times New Roman" w:hAnsi="Times New Roman" w:cs="Times New Roman"/>
        </w:rPr>
        <w:t xml:space="preserve"> всех типах</w:t>
      </w:r>
      <w:r w:rsidRPr="00F22687">
        <w:rPr>
          <w:rFonts w:ascii="Times New Roman" w:hAnsi="Times New Roman" w:cs="Times New Roman"/>
        </w:rPr>
        <w:t xml:space="preserve"> направляющих суппорта, в т</w:t>
      </w:r>
      <w:r w:rsidR="003174A1" w:rsidRPr="00F22687">
        <w:rPr>
          <w:rFonts w:ascii="Times New Roman" w:hAnsi="Times New Roman" w:cs="Times New Roman"/>
        </w:rPr>
        <w:t xml:space="preserve">ом числе с резиновыми </w:t>
      </w:r>
      <w:r w:rsidR="005122A8">
        <w:rPr>
          <w:rFonts w:ascii="Times New Roman" w:hAnsi="Times New Roman" w:cs="Times New Roman"/>
        </w:rPr>
        <w:t>деталями</w:t>
      </w:r>
      <w:r w:rsidR="00104397">
        <w:rPr>
          <w:rFonts w:ascii="Times New Roman" w:hAnsi="Times New Roman" w:cs="Times New Roman"/>
        </w:rPr>
        <w:t xml:space="preserve"> и в тормозных поршнях. </w:t>
      </w:r>
      <w:r w:rsidR="005122A8">
        <w:rPr>
          <w:rFonts w:ascii="Times New Roman" w:hAnsi="Times New Roman" w:cs="Times New Roman"/>
        </w:rPr>
        <w:t xml:space="preserve">Наносить следует </w:t>
      </w:r>
      <w:r w:rsidRPr="00F22687">
        <w:rPr>
          <w:rFonts w:ascii="Times New Roman" w:hAnsi="Times New Roman" w:cs="Times New Roman"/>
        </w:rPr>
        <w:t xml:space="preserve"> на предва</w:t>
      </w:r>
      <w:r w:rsidR="00104397">
        <w:rPr>
          <w:rFonts w:ascii="Times New Roman" w:hAnsi="Times New Roman" w:cs="Times New Roman"/>
        </w:rPr>
        <w:t>рительно очищенные направляющие и поршень.</w:t>
      </w:r>
    </w:p>
    <w:p w:rsidR="0041584E" w:rsidRPr="00F22687" w:rsidRDefault="00AC5BE2" w:rsidP="00AC5BE2">
      <w:pPr>
        <w:jc w:val="both"/>
        <w:rPr>
          <w:rFonts w:ascii="Times New Roman" w:hAnsi="Times New Roman" w:cs="Times New Roman"/>
        </w:rPr>
      </w:pPr>
      <w:r w:rsidRPr="00F22687">
        <w:rPr>
          <w:rFonts w:ascii="Times New Roman" w:hAnsi="Times New Roman" w:cs="Times New Roman"/>
          <w:b/>
        </w:rPr>
        <w:t>Рабочи</w:t>
      </w:r>
      <w:r w:rsidR="00D600AC" w:rsidRPr="00F22687">
        <w:rPr>
          <w:rFonts w:ascii="Times New Roman" w:hAnsi="Times New Roman" w:cs="Times New Roman"/>
          <w:b/>
        </w:rPr>
        <w:t>й температурный диапазон:</w:t>
      </w:r>
      <w:r w:rsidR="00D600AC" w:rsidRPr="00F22687">
        <w:rPr>
          <w:rFonts w:ascii="Times New Roman" w:hAnsi="Times New Roman" w:cs="Times New Roman"/>
        </w:rPr>
        <w:t xml:space="preserve">  </w:t>
      </w:r>
      <w:r w:rsidR="00104397">
        <w:rPr>
          <w:rFonts w:ascii="Times New Roman" w:hAnsi="Times New Roman" w:cs="Times New Roman"/>
        </w:rPr>
        <w:t>от минус 4</w:t>
      </w:r>
      <w:r w:rsidR="00760F59">
        <w:rPr>
          <w:rFonts w:ascii="Times New Roman" w:hAnsi="Times New Roman" w:cs="Times New Roman"/>
        </w:rPr>
        <w:t>0</w:t>
      </w:r>
      <w:proofErr w:type="gramStart"/>
      <w:r w:rsidRPr="00F22687">
        <w:rPr>
          <w:rFonts w:ascii="Times New Roman" w:hAnsi="Times New Roman" w:cs="Times New Roman"/>
        </w:rPr>
        <w:t xml:space="preserve"> °С</w:t>
      </w:r>
      <w:proofErr w:type="gramEnd"/>
      <w:r w:rsidRPr="00F22687">
        <w:rPr>
          <w:rFonts w:ascii="Times New Roman" w:hAnsi="Times New Roman" w:cs="Times New Roman"/>
        </w:rPr>
        <w:t xml:space="preserve"> до плюс </w:t>
      </w:r>
      <w:r w:rsidR="00E9462A" w:rsidRPr="00AD1E5D">
        <w:rPr>
          <w:rFonts w:ascii="Times New Roman" w:hAnsi="Times New Roman" w:cs="Times New Roman"/>
        </w:rPr>
        <w:t>20</w:t>
      </w:r>
      <w:r w:rsidRPr="00F22687">
        <w:rPr>
          <w:rFonts w:ascii="Times New Roman" w:hAnsi="Times New Roman" w:cs="Times New Roman"/>
        </w:rPr>
        <w:t>0 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00"/>
      </w:tblGrid>
      <w:tr w:rsidR="003174A1" w:rsidRPr="00F22687" w:rsidTr="005B6B16">
        <w:tc>
          <w:tcPr>
            <w:tcW w:w="9571" w:type="dxa"/>
            <w:gridSpan w:val="3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Свойства</w:t>
            </w:r>
          </w:p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Метод оценки</w:t>
            </w:r>
          </w:p>
        </w:tc>
        <w:tc>
          <w:tcPr>
            <w:tcW w:w="2800" w:type="dxa"/>
            <w:vAlign w:val="center"/>
          </w:tcPr>
          <w:p w:rsidR="00140185" w:rsidRDefault="00140185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Значение</w:t>
            </w:r>
          </w:p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Органолептический</w:t>
            </w:r>
          </w:p>
        </w:tc>
        <w:tc>
          <w:tcPr>
            <w:tcW w:w="2800" w:type="dxa"/>
            <w:vAlign w:val="center"/>
          </w:tcPr>
          <w:p w:rsidR="003174A1" w:rsidRPr="00140185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Однородная</w:t>
            </w:r>
            <w:r w:rsidR="001401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0185">
              <w:rPr>
                <w:rFonts w:ascii="Times New Roman" w:hAnsi="Times New Roman" w:cs="Times New Roman"/>
              </w:rPr>
              <w:t>мазь</w:t>
            </w: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Визуальный</w:t>
            </w:r>
          </w:p>
        </w:tc>
        <w:tc>
          <w:tcPr>
            <w:tcW w:w="2800" w:type="dxa"/>
            <w:vAlign w:val="center"/>
          </w:tcPr>
          <w:p w:rsidR="003174A1" w:rsidRPr="00F22687" w:rsidRDefault="00140185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04397">
              <w:rPr>
                <w:rFonts w:ascii="Times New Roman" w:hAnsi="Times New Roman" w:cs="Times New Roman"/>
              </w:rPr>
              <w:t>т белого до светло-желтого цвета</w:t>
            </w:r>
          </w:p>
        </w:tc>
      </w:tr>
      <w:tr w:rsidR="00A962D3" w:rsidRPr="00F22687" w:rsidTr="005B6B16">
        <w:tc>
          <w:tcPr>
            <w:tcW w:w="4361" w:type="dxa"/>
            <w:vAlign w:val="center"/>
          </w:tcPr>
          <w:p w:rsidR="00A962D3" w:rsidRPr="005B6B16" w:rsidRDefault="00A962D3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Вязкость базового масла при 40 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r w:rsidR="005B6B16">
              <w:rPr>
                <w:rFonts w:ascii="Times New Roman" w:hAnsi="Times New Roman" w:cs="Times New Roman"/>
              </w:rPr>
              <w:t>, мм</w:t>
            </w:r>
            <w:proofErr w:type="gramStart"/>
            <w:r w:rsidR="005B6B1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5B6B16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410" w:type="dxa"/>
            <w:vAlign w:val="center"/>
          </w:tcPr>
          <w:p w:rsidR="00A962D3" w:rsidRPr="00F22687" w:rsidRDefault="005B6B16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33-2000</w:t>
            </w:r>
          </w:p>
        </w:tc>
        <w:tc>
          <w:tcPr>
            <w:tcW w:w="2800" w:type="dxa"/>
            <w:vAlign w:val="center"/>
          </w:tcPr>
          <w:p w:rsidR="00A962D3" w:rsidRDefault="005B6B16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360-440</w:t>
            </w: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Температура каплепадения, °</w:t>
            </w:r>
            <w:proofErr w:type="gramStart"/>
            <w:r w:rsidRPr="00F22687">
              <w:rPr>
                <w:rFonts w:ascii="Times New Roman" w:hAnsi="Times New Roman" w:cs="Times New Roman"/>
              </w:rPr>
              <w:t>С</w:t>
            </w:r>
            <w:proofErr w:type="gramEnd"/>
            <w:r w:rsidR="005B6B16">
              <w:rPr>
                <w:rFonts w:ascii="Times New Roman" w:hAnsi="Times New Roman" w:cs="Times New Roman"/>
              </w:rPr>
              <w:t>,</w:t>
            </w:r>
            <w:r w:rsidRPr="00F22687">
              <w:rPr>
                <w:rFonts w:ascii="Times New Roman" w:hAnsi="Times New Roman" w:cs="Times New Roman"/>
              </w:rPr>
              <w:t xml:space="preserve"> не ниже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ГОСТ 6793</w:t>
            </w:r>
          </w:p>
        </w:tc>
        <w:tc>
          <w:tcPr>
            <w:tcW w:w="2800" w:type="dxa"/>
            <w:vAlign w:val="center"/>
          </w:tcPr>
          <w:p w:rsidR="003174A1" w:rsidRPr="00F22687" w:rsidRDefault="004C5EA5" w:rsidP="00140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2687">
              <w:rPr>
                <w:rFonts w:ascii="Times New Roman" w:hAnsi="Times New Roman" w:cs="Times New Roman"/>
              </w:rPr>
              <w:t xml:space="preserve">Пенетрация, </w:t>
            </w:r>
            <w:r w:rsidR="00E67AD5" w:rsidRPr="00F22687">
              <w:rPr>
                <w:rFonts w:ascii="Times New Roman" w:hAnsi="Times New Roman" w:cs="Times New Roman"/>
              </w:rPr>
              <w:t xml:space="preserve">при 25 </w:t>
            </w:r>
            <w:r w:rsidR="00E67AD5" w:rsidRPr="00F22687">
              <w:rPr>
                <w:rFonts w:ascii="Times New Roman" w:hAnsi="Times New Roman" w:cs="Times New Roman"/>
                <w:vertAlign w:val="superscript"/>
              </w:rPr>
              <w:t>о</w:t>
            </w:r>
            <w:r w:rsidR="00E67AD5" w:rsidRPr="00F22687">
              <w:rPr>
                <w:rFonts w:ascii="Times New Roman" w:hAnsi="Times New Roman" w:cs="Times New Roman"/>
              </w:rPr>
              <w:t xml:space="preserve">С, </w:t>
            </w:r>
            <w:r w:rsidR="00E67AD5" w:rsidRPr="00F2268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F22687">
              <w:rPr>
                <w:rFonts w:ascii="Times New Roman" w:hAnsi="Times New Roman" w:cs="Times New Roman"/>
              </w:rPr>
              <w:t>мм</w:t>
            </w:r>
            <w:r w:rsidR="00E67AD5" w:rsidRPr="00F22687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ГОСТ 5346</w:t>
            </w:r>
          </w:p>
        </w:tc>
        <w:tc>
          <w:tcPr>
            <w:tcW w:w="2800" w:type="dxa"/>
            <w:vAlign w:val="center"/>
          </w:tcPr>
          <w:p w:rsidR="00140185" w:rsidRDefault="00140185" w:rsidP="005B6B16">
            <w:pPr>
              <w:jc w:val="center"/>
              <w:rPr>
                <w:rFonts w:ascii="Times New Roman" w:hAnsi="Times New Roman" w:cs="Times New Roman"/>
              </w:rPr>
            </w:pPr>
          </w:p>
          <w:p w:rsidR="003174A1" w:rsidRPr="00A962D3" w:rsidRDefault="00A962D3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260-</w:t>
            </w: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Коллоидная стабильность, %, выделенного масла, не более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ГОСТ 7142</w:t>
            </w:r>
          </w:p>
        </w:tc>
        <w:tc>
          <w:tcPr>
            <w:tcW w:w="2800" w:type="dxa"/>
            <w:vAlign w:val="center"/>
          </w:tcPr>
          <w:p w:rsidR="003174A1" w:rsidRPr="00C32594" w:rsidRDefault="003174A1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2687">
              <w:rPr>
                <w:rFonts w:ascii="Times New Roman" w:hAnsi="Times New Roman" w:cs="Times New Roman"/>
              </w:rPr>
              <w:t>1</w:t>
            </w:r>
            <w:r w:rsidR="00C32594">
              <w:rPr>
                <w:rFonts w:ascii="Times New Roman" w:hAnsi="Times New Roman" w:cs="Times New Roman"/>
                <w:lang w:val="en-US"/>
              </w:rPr>
              <w:t>5</w:t>
            </w:r>
            <w:bookmarkStart w:id="0" w:name="_GoBack"/>
            <w:bookmarkEnd w:id="0"/>
          </w:p>
        </w:tc>
      </w:tr>
      <w:tr w:rsidR="003174A1" w:rsidRPr="00F22687" w:rsidTr="005B6B16">
        <w:tc>
          <w:tcPr>
            <w:tcW w:w="4361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Коррозионное воздействие на металлы</w:t>
            </w:r>
          </w:p>
        </w:tc>
        <w:tc>
          <w:tcPr>
            <w:tcW w:w="2410" w:type="dxa"/>
            <w:vAlign w:val="center"/>
          </w:tcPr>
          <w:p w:rsidR="003174A1" w:rsidRPr="00F22687" w:rsidRDefault="003174A1" w:rsidP="005B6B16">
            <w:pPr>
              <w:jc w:val="center"/>
              <w:rPr>
                <w:rFonts w:ascii="Times New Roman" w:hAnsi="Times New Roman" w:cs="Times New Roman"/>
              </w:rPr>
            </w:pPr>
            <w:r w:rsidRPr="00F22687">
              <w:rPr>
                <w:rFonts w:ascii="Times New Roman" w:hAnsi="Times New Roman" w:cs="Times New Roman"/>
              </w:rPr>
              <w:t>ГОСТ 9.080</w:t>
            </w:r>
          </w:p>
        </w:tc>
        <w:tc>
          <w:tcPr>
            <w:tcW w:w="2800" w:type="dxa"/>
            <w:vAlign w:val="center"/>
          </w:tcPr>
          <w:p w:rsidR="003174A1" w:rsidRPr="00F22687" w:rsidRDefault="00104397" w:rsidP="00140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174A1" w:rsidRPr="00F22687">
              <w:rPr>
                <w:rFonts w:ascii="Times New Roman" w:hAnsi="Times New Roman" w:cs="Times New Roman"/>
              </w:rPr>
              <w:t>ыдерживает</w:t>
            </w:r>
          </w:p>
        </w:tc>
      </w:tr>
      <w:tr w:rsidR="00104397" w:rsidRPr="00F22687" w:rsidTr="005B6B16">
        <w:tc>
          <w:tcPr>
            <w:tcW w:w="4361" w:type="dxa"/>
            <w:vAlign w:val="center"/>
          </w:tcPr>
          <w:p w:rsidR="00104397" w:rsidRPr="00104397" w:rsidRDefault="00104397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Вымываемость водой при</w:t>
            </w:r>
            <w:r w:rsidR="00A962D3">
              <w:rPr>
                <w:rFonts w:ascii="Times New Roman" w:hAnsi="Times New Roman" w:cs="Times New Roman"/>
              </w:rPr>
              <w:t xml:space="preserve"> 7</w:t>
            </w:r>
            <w:r w:rsidR="00A962D3" w:rsidRPr="00A962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С, %, не более</w:t>
            </w:r>
          </w:p>
        </w:tc>
        <w:tc>
          <w:tcPr>
            <w:tcW w:w="2410" w:type="dxa"/>
            <w:vAlign w:val="center"/>
          </w:tcPr>
          <w:p w:rsidR="00104397" w:rsidRPr="00104397" w:rsidRDefault="00104397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ASTM</w:t>
            </w:r>
            <w:r w:rsidRPr="001043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04397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2800" w:type="dxa"/>
            <w:vAlign w:val="center"/>
          </w:tcPr>
          <w:p w:rsidR="00104397" w:rsidRPr="00F22687" w:rsidRDefault="00104397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04397" w:rsidRPr="00F22687" w:rsidTr="005B6B16">
        <w:tc>
          <w:tcPr>
            <w:tcW w:w="4361" w:type="dxa"/>
            <w:vAlign w:val="center"/>
          </w:tcPr>
          <w:p w:rsidR="00104397" w:rsidRDefault="005B6B16" w:rsidP="005B6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Совместимость с эластомерами </w:t>
            </w:r>
            <w:r w:rsidRPr="005B6B1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EPDM</w:t>
            </w:r>
            <w:r w:rsidRPr="005B6B1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72 часа при 150 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С:</w:t>
            </w:r>
          </w:p>
          <w:p w:rsidR="005B6B16" w:rsidRPr="005B6B16" w:rsidRDefault="005B6B16" w:rsidP="005B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16">
              <w:rPr>
                <w:rFonts w:ascii="Times New Roman" w:hAnsi="Times New Roman" w:cs="Times New Roman"/>
                <w:sz w:val="20"/>
                <w:szCs w:val="20"/>
              </w:rPr>
              <w:t>изменение объема, %, не более</w:t>
            </w:r>
          </w:p>
          <w:p w:rsidR="005B6B16" w:rsidRPr="005B6B16" w:rsidRDefault="005B6B16" w:rsidP="005B6B16">
            <w:pPr>
              <w:jc w:val="center"/>
              <w:rPr>
                <w:rFonts w:ascii="Times New Roman" w:hAnsi="Times New Roman" w:cs="Times New Roman"/>
              </w:rPr>
            </w:pPr>
            <w:r w:rsidRPr="005B6B1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твердости по </w:t>
            </w:r>
            <w:proofErr w:type="spellStart"/>
            <w:r w:rsidRPr="005B6B16">
              <w:rPr>
                <w:rFonts w:ascii="Times New Roman" w:hAnsi="Times New Roman" w:cs="Times New Roman"/>
                <w:sz w:val="20"/>
                <w:szCs w:val="20"/>
              </w:rPr>
              <w:t>Шору</w:t>
            </w:r>
            <w:proofErr w:type="spellEnd"/>
            <w:proofErr w:type="gramStart"/>
            <w:r w:rsidRPr="005B6B1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B6B16">
              <w:rPr>
                <w:rFonts w:ascii="Times New Roman" w:hAnsi="Times New Roman" w:cs="Times New Roman"/>
                <w:sz w:val="20"/>
                <w:szCs w:val="20"/>
              </w:rPr>
              <w:t>, ед., не более</w:t>
            </w:r>
          </w:p>
        </w:tc>
        <w:tc>
          <w:tcPr>
            <w:tcW w:w="2410" w:type="dxa"/>
            <w:vAlign w:val="center"/>
          </w:tcPr>
          <w:p w:rsidR="00104397" w:rsidRPr="005B6B16" w:rsidRDefault="005B6B16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ASTM D 4289</w:t>
            </w:r>
          </w:p>
        </w:tc>
        <w:tc>
          <w:tcPr>
            <w:tcW w:w="2800" w:type="dxa"/>
            <w:vAlign w:val="center"/>
          </w:tcPr>
          <w:p w:rsidR="005B6B16" w:rsidRDefault="005B6B16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B6B16" w:rsidRDefault="005B6B16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04397" w:rsidRDefault="00AD1E5D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5B6B16" w:rsidRPr="005B6B16" w:rsidRDefault="005B6B16" w:rsidP="005B6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</w:tbl>
    <w:p w:rsidR="00F14879" w:rsidRDefault="00F14879" w:rsidP="00F23A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4879" w:rsidRPr="00F14879" w:rsidRDefault="00F14879" w:rsidP="00F23A3C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14879" w:rsidRPr="00F1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37E"/>
    <w:multiLevelType w:val="hybridMultilevel"/>
    <w:tmpl w:val="AB72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E4"/>
    <w:rsid w:val="00104397"/>
    <w:rsid w:val="00140185"/>
    <w:rsid w:val="0019476F"/>
    <w:rsid w:val="001B4C37"/>
    <w:rsid w:val="001C7238"/>
    <w:rsid w:val="003174A1"/>
    <w:rsid w:val="0041584E"/>
    <w:rsid w:val="004C5EA5"/>
    <w:rsid w:val="005122A8"/>
    <w:rsid w:val="005B6B16"/>
    <w:rsid w:val="00760F59"/>
    <w:rsid w:val="00991A13"/>
    <w:rsid w:val="009F02B8"/>
    <w:rsid w:val="00A962D3"/>
    <w:rsid w:val="00AC5BE2"/>
    <w:rsid w:val="00AD1E5D"/>
    <w:rsid w:val="00C32594"/>
    <w:rsid w:val="00D03A57"/>
    <w:rsid w:val="00D600AC"/>
    <w:rsid w:val="00DD1A41"/>
    <w:rsid w:val="00E67AD5"/>
    <w:rsid w:val="00E874E4"/>
    <w:rsid w:val="00E9462A"/>
    <w:rsid w:val="00F14879"/>
    <w:rsid w:val="00F22687"/>
    <w:rsid w:val="00F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E2"/>
    <w:pPr>
      <w:ind w:left="720"/>
      <w:contextualSpacing/>
    </w:pPr>
  </w:style>
  <w:style w:type="table" w:styleId="a4">
    <w:name w:val="Table Grid"/>
    <w:basedOn w:val="a1"/>
    <w:uiPriority w:val="59"/>
    <w:rsid w:val="0041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E2"/>
    <w:pPr>
      <w:ind w:left="720"/>
      <w:contextualSpacing/>
    </w:pPr>
  </w:style>
  <w:style w:type="table" w:styleId="a4">
    <w:name w:val="Table Grid"/>
    <w:basedOn w:val="a1"/>
    <w:uiPriority w:val="59"/>
    <w:rsid w:val="00415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13</cp:revision>
  <dcterms:created xsi:type="dcterms:W3CDTF">2018-11-15T14:01:00Z</dcterms:created>
  <dcterms:modified xsi:type="dcterms:W3CDTF">2022-09-14T09:32:00Z</dcterms:modified>
</cp:coreProperties>
</file>