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D6" w:rsidRDefault="00116BCE" w:rsidP="003B426A">
      <w:r>
        <w:rPr>
          <w:sz w:val="28"/>
          <w:szCs w:val="28"/>
        </w:rPr>
        <w:t xml:space="preserve"> </w:t>
      </w:r>
      <w:r w:rsidR="007160CA" w:rsidRPr="00AF3B29">
        <w:rPr>
          <w:sz w:val="28"/>
          <w:szCs w:val="28"/>
        </w:rPr>
        <w:t>493112</w:t>
      </w:r>
    </w:p>
    <w:p w:rsidR="004F30D6" w:rsidRDefault="004F30D6" w:rsidP="003B426A"/>
    <w:p w:rsidR="004F30D6" w:rsidRDefault="004F30D6" w:rsidP="003B426A"/>
    <w:p w:rsidR="004F30D6" w:rsidRDefault="004F30D6" w:rsidP="003B426A"/>
    <w:p w:rsidR="004F30D6" w:rsidRDefault="004F30D6" w:rsidP="003B426A"/>
    <w:p w:rsidR="004F30D6" w:rsidRDefault="004F30D6" w:rsidP="003B426A"/>
    <w:p w:rsidR="004F30D6" w:rsidRDefault="004F30D6" w:rsidP="003B426A"/>
    <w:p w:rsidR="009A6AD5" w:rsidRDefault="009A6AD5" w:rsidP="003B426A"/>
    <w:p w:rsidR="004F30D6" w:rsidRDefault="004F30D6" w:rsidP="003B426A"/>
    <w:p w:rsidR="004F30D6" w:rsidRDefault="004F30D6" w:rsidP="003B426A"/>
    <w:p w:rsidR="009A6AD5" w:rsidRDefault="009A6AD5" w:rsidP="003B426A"/>
    <w:p w:rsidR="009A6AD5" w:rsidRDefault="009A6AD5" w:rsidP="003B426A"/>
    <w:p w:rsidR="004F30D6" w:rsidRDefault="004F30D6" w:rsidP="003B426A"/>
    <w:p w:rsidR="004F30D6" w:rsidRDefault="004F30D6" w:rsidP="003B426A"/>
    <w:p w:rsidR="004F30D6" w:rsidRPr="00AF3B29" w:rsidRDefault="004F30D6" w:rsidP="003B426A"/>
    <w:p w:rsidR="00766D9C" w:rsidRPr="00DE60ED" w:rsidRDefault="001E3338" w:rsidP="00766D9C">
      <w:pPr>
        <w:ind w:left="-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766D9C" w:rsidRPr="00DE60ED">
        <w:rPr>
          <w:b/>
          <w:sz w:val="40"/>
          <w:szCs w:val="40"/>
        </w:rPr>
        <w:t xml:space="preserve">   Котел отопительный водогрейный </w:t>
      </w:r>
    </w:p>
    <w:p w:rsidR="00766D9C" w:rsidRPr="00BB37BE" w:rsidRDefault="00766D9C" w:rsidP="00766D9C">
      <w:pPr>
        <w:ind w:left="-851"/>
        <w:jc w:val="center"/>
        <w:rPr>
          <w:b/>
          <w:sz w:val="40"/>
          <w:szCs w:val="40"/>
          <w:lang w:val="en-US"/>
        </w:rPr>
      </w:pPr>
      <w:r w:rsidRPr="00DE60E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  <w:lang w:val="en-US"/>
        </w:rPr>
        <w:t>AXIS</w:t>
      </w:r>
      <w:r w:rsidR="009B0304" w:rsidRPr="00BB37BE">
        <w:rPr>
          <w:b/>
          <w:sz w:val="40"/>
          <w:szCs w:val="40"/>
        </w:rPr>
        <w:t xml:space="preserve"> </w:t>
      </w:r>
      <w:r w:rsidR="00BB37BE">
        <w:rPr>
          <w:b/>
          <w:sz w:val="40"/>
          <w:szCs w:val="40"/>
          <w:lang w:val="en-US"/>
        </w:rPr>
        <w:t>PRO</w:t>
      </w:r>
    </w:p>
    <w:p w:rsidR="00766D9C" w:rsidRPr="00DE60ED" w:rsidRDefault="00766D9C" w:rsidP="00766D9C">
      <w:pPr>
        <w:rPr>
          <w:b/>
          <w:sz w:val="36"/>
          <w:szCs w:val="36"/>
        </w:rPr>
      </w:pPr>
    </w:p>
    <w:p w:rsidR="00766D9C" w:rsidRPr="00DE60ED" w:rsidRDefault="00766D9C" w:rsidP="00766D9C">
      <w:pPr>
        <w:rPr>
          <w:b/>
          <w:sz w:val="36"/>
          <w:szCs w:val="36"/>
        </w:rPr>
      </w:pPr>
    </w:p>
    <w:p w:rsidR="00766D9C" w:rsidRPr="00DE60ED" w:rsidRDefault="00766D9C" w:rsidP="00766D9C">
      <w:pPr>
        <w:jc w:val="center"/>
        <w:rPr>
          <w:sz w:val="28"/>
          <w:szCs w:val="28"/>
        </w:rPr>
      </w:pPr>
      <w:r w:rsidRPr="00DE60ED">
        <w:rPr>
          <w:sz w:val="28"/>
          <w:szCs w:val="28"/>
        </w:rPr>
        <w:t>ПАСПОРТ</w:t>
      </w:r>
    </w:p>
    <w:p w:rsidR="00766D9C" w:rsidRPr="00DE60ED" w:rsidRDefault="00766D9C" w:rsidP="00766D9C">
      <w:pPr>
        <w:jc w:val="center"/>
        <w:rPr>
          <w:sz w:val="28"/>
          <w:szCs w:val="28"/>
        </w:rPr>
      </w:pPr>
    </w:p>
    <w:p w:rsidR="00766D9C" w:rsidRPr="00DE60ED" w:rsidRDefault="00766D9C" w:rsidP="00766D9C">
      <w:pPr>
        <w:jc w:val="center"/>
        <w:rPr>
          <w:b/>
          <w:sz w:val="36"/>
          <w:szCs w:val="36"/>
        </w:rPr>
      </w:pPr>
      <w:r w:rsidRPr="00DE60ED">
        <w:rPr>
          <w:b/>
          <w:sz w:val="36"/>
          <w:szCs w:val="36"/>
        </w:rPr>
        <w:t>Руководство по эксплуатации</w:t>
      </w:r>
    </w:p>
    <w:p w:rsidR="001F511F" w:rsidRPr="004D011F" w:rsidRDefault="001F511F" w:rsidP="00766D9C">
      <w:pPr>
        <w:ind w:left="-851"/>
        <w:jc w:val="center"/>
        <w:rPr>
          <w:b/>
          <w:sz w:val="36"/>
          <w:szCs w:val="36"/>
        </w:rPr>
      </w:pPr>
    </w:p>
    <w:p w:rsidR="004D011F" w:rsidRPr="005D0547" w:rsidRDefault="004D011F" w:rsidP="007160CA">
      <w:pPr>
        <w:rPr>
          <w:rFonts w:ascii="Calibri" w:hAnsi="Calibri" w:cs="Calibri"/>
          <w:sz w:val="28"/>
          <w:szCs w:val="28"/>
        </w:rPr>
      </w:pPr>
    </w:p>
    <w:p w:rsidR="004D011F" w:rsidRPr="00946D5F" w:rsidRDefault="000E0A89" w:rsidP="000E0A89">
      <w:pPr>
        <w:rPr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</w:t>
      </w:r>
    </w:p>
    <w:p w:rsidR="003B426A" w:rsidRPr="00520166" w:rsidRDefault="003B426A" w:rsidP="009D5A51">
      <w:pPr>
        <w:jc w:val="center"/>
        <w:rPr>
          <w:rFonts w:ascii="Calibri" w:hAnsi="Calibri" w:cs="Calibri"/>
          <w:sz w:val="36"/>
          <w:szCs w:val="36"/>
        </w:rPr>
      </w:pPr>
    </w:p>
    <w:p w:rsidR="004F30D6" w:rsidRPr="00520166" w:rsidRDefault="004F30D6" w:rsidP="009D5A51">
      <w:pPr>
        <w:jc w:val="center"/>
        <w:rPr>
          <w:rFonts w:ascii="Calibri" w:hAnsi="Calibri" w:cs="Calibri"/>
          <w:sz w:val="36"/>
          <w:szCs w:val="36"/>
        </w:rPr>
      </w:pPr>
    </w:p>
    <w:p w:rsidR="004F30D6" w:rsidRPr="00520166" w:rsidRDefault="004F30D6" w:rsidP="00A47361">
      <w:pPr>
        <w:rPr>
          <w:rFonts w:ascii="Calibri" w:hAnsi="Calibri" w:cs="Calibri"/>
          <w:sz w:val="36"/>
          <w:szCs w:val="36"/>
        </w:rPr>
      </w:pPr>
    </w:p>
    <w:p w:rsidR="004F30D6" w:rsidRPr="00520166" w:rsidRDefault="004F30D6" w:rsidP="009D5A51">
      <w:pPr>
        <w:jc w:val="center"/>
        <w:rPr>
          <w:rFonts w:ascii="Calibri" w:hAnsi="Calibri" w:cs="Calibri"/>
          <w:sz w:val="36"/>
          <w:szCs w:val="36"/>
        </w:rPr>
      </w:pPr>
    </w:p>
    <w:p w:rsidR="004F30D6" w:rsidRPr="00520166" w:rsidRDefault="004F30D6" w:rsidP="009D5A51">
      <w:pPr>
        <w:jc w:val="center"/>
        <w:rPr>
          <w:rFonts w:ascii="Calibri" w:hAnsi="Calibri" w:cs="Calibri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627531" w:rsidRPr="00284C83" w:rsidTr="00627531">
        <w:tc>
          <w:tcPr>
            <w:tcW w:w="8897" w:type="dxa"/>
            <w:shd w:val="clear" w:color="auto" w:fill="auto"/>
          </w:tcPr>
          <w:p w:rsidR="00627531" w:rsidRPr="00284C83" w:rsidRDefault="00627531" w:rsidP="00284C83">
            <w:pPr>
              <w:jc w:val="center"/>
              <w:rPr>
                <w:rFonts w:ascii="Calibri" w:hAnsi="Calibri" w:cs="Calibri"/>
                <w:sz w:val="36"/>
                <w:szCs w:val="36"/>
                <w:lang w:val="en-US"/>
              </w:rPr>
            </w:pPr>
            <w:r w:rsidRPr="00284C83">
              <w:rPr>
                <w:rFonts w:ascii="Calibri" w:hAnsi="Calibri" w:cs="Calibri"/>
                <w:noProof/>
                <w:sz w:val="36"/>
                <w:szCs w:val="36"/>
              </w:rPr>
              <w:drawing>
                <wp:inline distT="0" distB="0" distL="0" distR="0">
                  <wp:extent cx="1076325" cy="1057275"/>
                  <wp:effectExtent l="0" t="0" r="9525" b="9525"/>
                  <wp:docPr id="128" name="Рисунок 128" descr="Е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Е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0D6" w:rsidRPr="009D5A51" w:rsidRDefault="004F30D6" w:rsidP="00B9656D">
      <w:pPr>
        <w:rPr>
          <w:rFonts w:ascii="Calibri" w:hAnsi="Calibri" w:cs="Calibri"/>
          <w:sz w:val="36"/>
          <w:szCs w:val="36"/>
          <w:lang w:val="en-US"/>
        </w:rPr>
      </w:pPr>
    </w:p>
    <w:p w:rsidR="003B426A" w:rsidRPr="00AF3B29" w:rsidRDefault="003B426A" w:rsidP="003B426A">
      <w:pPr>
        <w:rPr>
          <w:sz w:val="28"/>
          <w:szCs w:val="28"/>
        </w:rPr>
      </w:pPr>
    </w:p>
    <w:p w:rsidR="009B0304" w:rsidRDefault="009B0304" w:rsidP="00766D9C">
      <w:pPr>
        <w:rPr>
          <w:sz w:val="28"/>
          <w:szCs w:val="28"/>
        </w:rPr>
      </w:pPr>
    </w:p>
    <w:p w:rsidR="009B0304" w:rsidRDefault="009B0304" w:rsidP="00766D9C">
      <w:pPr>
        <w:rPr>
          <w:sz w:val="28"/>
          <w:szCs w:val="28"/>
        </w:rPr>
      </w:pPr>
    </w:p>
    <w:p w:rsidR="009B0304" w:rsidRDefault="009B0304" w:rsidP="00766D9C">
      <w:pPr>
        <w:rPr>
          <w:sz w:val="28"/>
          <w:szCs w:val="28"/>
        </w:rPr>
      </w:pPr>
    </w:p>
    <w:p w:rsidR="00016EA1" w:rsidRPr="00766D9C" w:rsidRDefault="00766D9C" w:rsidP="00766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C348F" w:rsidRDefault="006C348F" w:rsidP="00C57FB8">
      <w:pPr>
        <w:tabs>
          <w:tab w:val="left" w:pos="8100"/>
        </w:tabs>
        <w:jc w:val="center"/>
        <w:rPr>
          <w:sz w:val="28"/>
          <w:szCs w:val="28"/>
        </w:rPr>
      </w:pPr>
    </w:p>
    <w:p w:rsidR="00BD1B48" w:rsidRPr="007653E8" w:rsidRDefault="00BD1B48" w:rsidP="00C57FB8">
      <w:pPr>
        <w:tabs>
          <w:tab w:val="left" w:pos="8100"/>
        </w:tabs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3"/>
        <w:gridCol w:w="709"/>
      </w:tblGrid>
      <w:tr w:rsidR="00056E4F" w:rsidRPr="00AF3B29" w:rsidTr="00056E4F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6E4F" w:rsidRDefault="00056E4F" w:rsidP="00056E4F">
            <w:pPr>
              <w:tabs>
                <w:tab w:val="left" w:pos="8100"/>
              </w:tabs>
              <w:jc w:val="center"/>
              <w:rPr>
                <w:b/>
                <w:sz w:val="32"/>
                <w:szCs w:val="32"/>
              </w:rPr>
            </w:pPr>
            <w:r w:rsidRPr="00632EF0">
              <w:rPr>
                <w:b/>
                <w:sz w:val="32"/>
                <w:szCs w:val="32"/>
              </w:rPr>
              <w:t>СОДЕРЖАНИЕ</w:t>
            </w:r>
          </w:p>
          <w:p w:rsidR="00056E4F" w:rsidRPr="00AF3B29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E4F" w:rsidRPr="00E529BA" w:rsidRDefault="00E529BA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</w:p>
          <w:p w:rsidR="00056E4F" w:rsidRPr="0013591E" w:rsidRDefault="00056E4F" w:rsidP="00056E4F">
            <w:pPr>
              <w:tabs>
                <w:tab w:val="left" w:pos="81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6E4F" w:rsidRPr="00AF3B29" w:rsidTr="00056E4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ОПИСАНИЕ И РАБОТА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6E4F" w:rsidRPr="00F65234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1.1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Назначение</w:t>
            </w:r>
          </w:p>
        </w:tc>
        <w:tc>
          <w:tcPr>
            <w:tcW w:w="709" w:type="dxa"/>
            <w:shd w:val="clear" w:color="auto" w:fill="auto"/>
          </w:tcPr>
          <w:p w:rsidR="00056E4F" w:rsidRPr="000822D6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0822D6">
              <w:rPr>
                <w:sz w:val="28"/>
                <w:szCs w:val="28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ind w:left="-533" w:firstLine="425"/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Комплектность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56E4F" w:rsidRPr="000822D6" w:rsidRDefault="00A66135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ind w:left="-533" w:firstLine="425"/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 xml:space="preserve"> 1.3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Маркировка</w:t>
            </w:r>
          </w:p>
        </w:tc>
        <w:tc>
          <w:tcPr>
            <w:tcW w:w="709" w:type="dxa"/>
            <w:shd w:val="clear" w:color="auto" w:fill="auto"/>
          </w:tcPr>
          <w:p w:rsidR="00056E4F" w:rsidRPr="000822D6" w:rsidRDefault="00A66135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1.4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A66135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1.5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A66135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A66135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ИСПОЛЬЗОВАНИЕ ПО НАЗНАЧЕНИЮ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66135">
              <w:rPr>
                <w:sz w:val="28"/>
                <w:szCs w:val="28"/>
              </w:rPr>
              <w:t>0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2.1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Подготовка котла к использованию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66135">
              <w:rPr>
                <w:sz w:val="28"/>
                <w:szCs w:val="28"/>
              </w:rPr>
              <w:t>0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2.1.1 Меры безопасности</w:t>
            </w:r>
          </w:p>
        </w:tc>
        <w:tc>
          <w:tcPr>
            <w:tcW w:w="709" w:type="dxa"/>
            <w:shd w:val="clear" w:color="auto" w:fill="auto"/>
          </w:tcPr>
          <w:p w:rsidR="00056E4F" w:rsidRPr="00190740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66135">
              <w:rPr>
                <w:sz w:val="28"/>
                <w:szCs w:val="28"/>
              </w:rPr>
              <w:t>0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2.1.2 Объем и последовательность внешнего осмотра котла</w:t>
            </w:r>
          </w:p>
        </w:tc>
        <w:tc>
          <w:tcPr>
            <w:tcW w:w="709" w:type="dxa"/>
            <w:shd w:val="clear" w:color="auto" w:fill="auto"/>
          </w:tcPr>
          <w:p w:rsidR="00056E4F" w:rsidRPr="00C50BDB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  <w:lang w:val="en-US"/>
              </w:rPr>
              <w:t>1</w:t>
            </w:r>
            <w:r w:rsidR="00A66135">
              <w:rPr>
                <w:sz w:val="28"/>
                <w:szCs w:val="28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7060CB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 Требования и указания</w:t>
            </w:r>
            <w:r w:rsidR="00056E4F" w:rsidRPr="003C163B">
              <w:rPr>
                <w:sz w:val="28"/>
                <w:szCs w:val="28"/>
              </w:rPr>
              <w:t xml:space="preserve"> по размещению  и  монтажу  котла</w:t>
            </w:r>
          </w:p>
        </w:tc>
        <w:tc>
          <w:tcPr>
            <w:tcW w:w="709" w:type="dxa"/>
            <w:shd w:val="clear" w:color="auto" w:fill="auto"/>
          </w:tcPr>
          <w:p w:rsidR="00056E4F" w:rsidRPr="00C50BDB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  <w:lang w:val="en-US"/>
              </w:rPr>
              <w:t>1</w:t>
            </w:r>
            <w:r w:rsidR="00A66135">
              <w:rPr>
                <w:sz w:val="28"/>
                <w:szCs w:val="28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3C163B">
              <w:rPr>
                <w:sz w:val="28"/>
                <w:szCs w:val="28"/>
              </w:rPr>
              <w:t>2.1.4 Требования к системе отопления</w:t>
            </w:r>
          </w:p>
        </w:tc>
        <w:tc>
          <w:tcPr>
            <w:tcW w:w="709" w:type="dxa"/>
            <w:shd w:val="clear" w:color="auto" w:fill="auto"/>
          </w:tcPr>
          <w:p w:rsidR="00056E4F" w:rsidRPr="00C50BDB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  <w:lang w:val="en-US"/>
              </w:rPr>
              <w:t>1</w:t>
            </w:r>
            <w:r w:rsidR="00A66135">
              <w:rPr>
                <w:sz w:val="28"/>
                <w:szCs w:val="28"/>
              </w:rPr>
              <w:t>4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3C163B">
              <w:rPr>
                <w:sz w:val="28"/>
                <w:szCs w:val="28"/>
              </w:rPr>
              <w:t>2.1.5 Требования к системе дымоудаления</w:t>
            </w:r>
          </w:p>
        </w:tc>
        <w:tc>
          <w:tcPr>
            <w:tcW w:w="709" w:type="dxa"/>
            <w:shd w:val="clear" w:color="auto" w:fill="auto"/>
          </w:tcPr>
          <w:p w:rsidR="00056E4F" w:rsidRPr="00397D6F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6135">
              <w:rPr>
                <w:sz w:val="28"/>
                <w:szCs w:val="28"/>
              </w:rPr>
              <w:t>6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3C163B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9F01B9">
              <w:rPr>
                <w:sz w:val="28"/>
                <w:szCs w:val="28"/>
              </w:rPr>
              <w:t>6 Требования к температуре горячей воды в местах водоразбора</w:t>
            </w:r>
          </w:p>
        </w:tc>
        <w:tc>
          <w:tcPr>
            <w:tcW w:w="709" w:type="dxa"/>
            <w:shd w:val="clear" w:color="auto" w:fill="auto"/>
          </w:tcPr>
          <w:p w:rsidR="00056E4F" w:rsidRPr="009F01B9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6135">
              <w:rPr>
                <w:sz w:val="28"/>
                <w:szCs w:val="28"/>
              </w:rPr>
              <w:t>6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9F01B9">
              <w:rPr>
                <w:sz w:val="28"/>
                <w:szCs w:val="28"/>
              </w:rPr>
              <w:t>7</w:t>
            </w:r>
            <w:r w:rsidRPr="00A2251D">
              <w:rPr>
                <w:sz w:val="28"/>
                <w:szCs w:val="28"/>
              </w:rPr>
              <w:t xml:space="preserve"> Установка изделия и подготовка к работе</w:t>
            </w:r>
          </w:p>
        </w:tc>
        <w:tc>
          <w:tcPr>
            <w:tcW w:w="709" w:type="dxa"/>
            <w:shd w:val="clear" w:color="auto" w:fill="auto"/>
          </w:tcPr>
          <w:p w:rsidR="00056E4F" w:rsidRPr="00397D6F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1B48">
              <w:rPr>
                <w:sz w:val="28"/>
                <w:szCs w:val="28"/>
              </w:rPr>
              <w:t>7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2.2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котла</w:t>
            </w:r>
          </w:p>
        </w:tc>
        <w:tc>
          <w:tcPr>
            <w:tcW w:w="709" w:type="dxa"/>
            <w:shd w:val="clear" w:color="auto" w:fill="auto"/>
          </w:tcPr>
          <w:p w:rsidR="00056E4F" w:rsidRPr="00397D6F" w:rsidRDefault="00056E4F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1B48">
              <w:rPr>
                <w:sz w:val="28"/>
                <w:szCs w:val="28"/>
              </w:rPr>
              <w:t>7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котла</w:t>
            </w:r>
          </w:p>
        </w:tc>
        <w:tc>
          <w:tcPr>
            <w:tcW w:w="709" w:type="dxa"/>
            <w:shd w:val="clear" w:color="auto" w:fill="auto"/>
          </w:tcPr>
          <w:p w:rsidR="00056E4F" w:rsidRPr="009F01B9" w:rsidRDefault="00BD1B48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9F01B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9F01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9F01B9"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2251D">
              <w:rPr>
                <w:sz w:val="28"/>
                <w:szCs w:val="28"/>
              </w:rPr>
              <w:t>Возможные неисправности и методы их устранения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BD1B48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ХРАНЕНИЕ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ТРАНСПОРТИРОВАНИЕ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УТИЛИЗАЦИЯ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ГАРАНТИИ ИЗГОТОВИТЕЛЯ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AF3B29">
              <w:rPr>
                <w:sz w:val="28"/>
                <w:szCs w:val="28"/>
              </w:rPr>
              <w:t>СВИДЕТЕЛЬСТВО О ПРИЕМКЕ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5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ТАЛОН НА УСТАНОВКУ КОТЛА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6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9D5C08" w:rsidRDefault="00056E4F" w:rsidP="00056E4F">
            <w:pPr>
              <w:tabs>
                <w:tab w:val="left" w:pos="8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213" w:type="dxa"/>
            <w:shd w:val="clear" w:color="auto" w:fill="auto"/>
          </w:tcPr>
          <w:p w:rsidR="00056E4F" w:rsidRPr="009D5C08" w:rsidRDefault="00056E4F" w:rsidP="00056E4F">
            <w:pPr>
              <w:tabs>
                <w:tab w:val="left" w:pos="8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ГАРАНТИЙНЫЙ ТАЛОН</w:t>
            </w:r>
            <w:r w:rsidRPr="00AF3B29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D1B48">
              <w:rPr>
                <w:sz w:val="28"/>
                <w:szCs w:val="28"/>
                <w:lang w:val="en-US"/>
              </w:rPr>
              <w:t>7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9D5C08" w:rsidRDefault="00056E4F" w:rsidP="00056E4F">
            <w:pPr>
              <w:tabs>
                <w:tab w:val="left" w:pos="8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213" w:type="dxa"/>
            <w:shd w:val="clear" w:color="auto" w:fill="auto"/>
          </w:tcPr>
          <w:p w:rsidR="00056E4F" w:rsidRPr="00917B5D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917B5D">
              <w:rPr>
                <w:sz w:val="28"/>
                <w:szCs w:val="28"/>
              </w:rPr>
              <w:t>УЧЕТ ПРОВЕДЕНИЯ ЕЖЕГОДНОГО СЕРВИСНОГО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BD1B48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9D5C08" w:rsidRDefault="00056E4F" w:rsidP="00056E4F">
            <w:pPr>
              <w:tabs>
                <w:tab w:val="left" w:pos="81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13" w:type="dxa"/>
            <w:shd w:val="clear" w:color="auto" w:fill="auto"/>
          </w:tcPr>
          <w:p w:rsidR="00056E4F" w:rsidRPr="00917B5D" w:rsidRDefault="00056E4F" w:rsidP="00056E4F">
            <w:pPr>
              <w:pStyle w:val="af5"/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17B5D">
              <w:rPr>
                <w:sz w:val="28"/>
                <w:szCs w:val="28"/>
              </w:rPr>
              <w:t xml:space="preserve">УЧЕТ ПРОВЕДЕНИЯ ТЕХНИЧЕСКОГО </w:t>
            </w:r>
            <w:r>
              <w:rPr>
                <w:sz w:val="28"/>
                <w:szCs w:val="28"/>
              </w:rPr>
              <w:t xml:space="preserve"> ОС</w:t>
            </w:r>
            <w:r w:rsidRPr="00917B5D">
              <w:rPr>
                <w:sz w:val="28"/>
                <w:szCs w:val="28"/>
              </w:rPr>
              <w:t>ВИДЕТЕЛЬСТВОВАНИ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D1B48">
              <w:rPr>
                <w:sz w:val="28"/>
                <w:szCs w:val="28"/>
                <w:lang w:val="en-US"/>
              </w:rPr>
              <w:t>0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</w:t>
            </w:r>
            <w:r w:rsidRPr="00AF3B29">
              <w:rPr>
                <w:sz w:val="28"/>
                <w:szCs w:val="28"/>
              </w:rPr>
              <w:t xml:space="preserve">   Сведения о содержании  драгоценных и цветных металлов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  <w:tr w:rsidR="00056E4F" w:rsidRPr="00AF3B29" w:rsidTr="00056E4F">
        <w:tc>
          <w:tcPr>
            <w:tcW w:w="568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9213" w:type="dxa"/>
            <w:shd w:val="clear" w:color="auto" w:fill="auto"/>
          </w:tcPr>
          <w:p w:rsidR="00056E4F" w:rsidRPr="00AF3B29" w:rsidRDefault="00056E4F" w:rsidP="00056E4F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Б</w:t>
            </w:r>
            <w:r w:rsidRPr="00AF3B29">
              <w:rPr>
                <w:sz w:val="28"/>
                <w:szCs w:val="28"/>
              </w:rPr>
              <w:t xml:space="preserve">    ПЕРЕЧЕНЬ ОРГАНИЗАЦИЙ ПРОИЗВОДЯЩИХ РЕМОНТ ПО ГАРАНТИИ</w:t>
            </w:r>
          </w:p>
        </w:tc>
        <w:tc>
          <w:tcPr>
            <w:tcW w:w="709" w:type="dxa"/>
            <w:shd w:val="clear" w:color="auto" w:fill="auto"/>
          </w:tcPr>
          <w:p w:rsidR="00056E4F" w:rsidRPr="006F46F7" w:rsidRDefault="006F46F7" w:rsidP="00056E4F">
            <w:pPr>
              <w:tabs>
                <w:tab w:val="left" w:pos="810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BD1B48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7253D" w:rsidRDefault="00C7253D" w:rsidP="00C7253D">
      <w:pPr>
        <w:ind w:firstLine="720"/>
        <w:jc w:val="center"/>
        <w:rPr>
          <w:rFonts w:ascii="Georgia" w:hAnsi="Georgia"/>
          <w:b/>
          <w:sz w:val="28"/>
          <w:szCs w:val="28"/>
        </w:rPr>
      </w:pPr>
    </w:p>
    <w:p w:rsidR="005040C9" w:rsidRDefault="005040C9" w:rsidP="00917B5D">
      <w:pPr>
        <w:rPr>
          <w:rFonts w:ascii="Georgia" w:hAnsi="Georgia"/>
          <w:b/>
          <w:sz w:val="28"/>
          <w:szCs w:val="28"/>
        </w:rPr>
      </w:pPr>
    </w:p>
    <w:p w:rsidR="007A3A5E" w:rsidRPr="00163AEA" w:rsidRDefault="00056E4F" w:rsidP="00FD4A44">
      <w:pPr>
        <w:pageBreakBefore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FE4824">
        <w:rPr>
          <w:sz w:val="28"/>
          <w:szCs w:val="28"/>
        </w:rPr>
        <w:t xml:space="preserve">                                      </w:t>
      </w:r>
      <w:r w:rsidR="00353A0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46424" w:rsidRPr="00065117" w:rsidRDefault="00046424" w:rsidP="00046424">
      <w:pPr>
        <w:tabs>
          <w:tab w:val="left" w:pos="1914"/>
        </w:tabs>
        <w:jc w:val="center"/>
        <w:rPr>
          <w:sz w:val="36"/>
          <w:szCs w:val="36"/>
        </w:rPr>
      </w:pPr>
      <w:r w:rsidRPr="00065117">
        <w:rPr>
          <w:b/>
          <w:sz w:val="36"/>
          <w:szCs w:val="36"/>
        </w:rPr>
        <w:t>УВАЖАЕМЫЙ  ПОКУПАТЕЛЬ!</w:t>
      </w:r>
    </w:p>
    <w:p w:rsidR="00046424" w:rsidRPr="00065117" w:rsidRDefault="00046424" w:rsidP="00046424">
      <w:pPr>
        <w:rPr>
          <w:sz w:val="36"/>
          <w:szCs w:val="36"/>
        </w:rPr>
      </w:pPr>
    </w:p>
    <w:p w:rsidR="00046424" w:rsidRPr="00065117" w:rsidRDefault="00046424" w:rsidP="00046424">
      <w:pPr>
        <w:rPr>
          <w:sz w:val="28"/>
          <w:szCs w:val="28"/>
        </w:rPr>
      </w:pPr>
    </w:p>
    <w:p w:rsidR="00046424" w:rsidRPr="00065117" w:rsidRDefault="00046424" w:rsidP="00046424">
      <w:pPr>
        <w:jc w:val="both"/>
        <w:rPr>
          <w:sz w:val="28"/>
          <w:szCs w:val="28"/>
        </w:rPr>
      </w:pPr>
      <w:r w:rsidRPr="00065117">
        <w:rPr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52"/>
      </w:tblGrid>
      <w:tr w:rsidR="00046424" w:rsidRPr="00065117" w:rsidTr="00583FFC">
        <w:tc>
          <w:tcPr>
            <w:tcW w:w="9652" w:type="dxa"/>
            <w:shd w:val="clear" w:color="auto" w:fill="auto"/>
          </w:tcPr>
          <w:p w:rsidR="00046424" w:rsidRPr="00065117" w:rsidRDefault="00046424" w:rsidP="00583FFC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 xml:space="preserve">Наша компания благодарна за ваш выбор. Надеемся, что котел нашего производства прослужит долго и надежно, обеспечивая ваш комфорт и даря тепло в холодное время года.    </w:t>
            </w:r>
          </w:p>
          <w:p w:rsidR="00046424" w:rsidRPr="00065117" w:rsidRDefault="00046424" w:rsidP="00583F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ab/>
              <w:t>Мы готовы выслушать ваши вопросы, предложения и проконсультировать вас по бесплатному</w:t>
            </w:r>
            <w:r w:rsidR="00CA1E06">
              <w:rPr>
                <w:sz w:val="28"/>
                <w:szCs w:val="28"/>
              </w:rPr>
              <w:t xml:space="preserve"> (на территории России)</w:t>
            </w:r>
            <w:r w:rsidRPr="00065117">
              <w:rPr>
                <w:sz w:val="28"/>
                <w:szCs w:val="28"/>
              </w:rPr>
              <w:t xml:space="preserve"> телефону горячей линии   </w:t>
            </w:r>
          </w:p>
          <w:p w:rsidR="00046424" w:rsidRPr="00065117" w:rsidRDefault="00046424" w:rsidP="00583F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 xml:space="preserve">               </w:t>
            </w:r>
          </w:p>
          <w:p w:rsidR="00046424" w:rsidRPr="00065117" w:rsidRDefault="00046424" w:rsidP="00583FFC">
            <w:pPr>
              <w:tabs>
                <w:tab w:val="left" w:pos="4117"/>
              </w:tabs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065117">
              <w:rPr>
                <w:b/>
                <w:sz w:val="40"/>
                <w:szCs w:val="40"/>
              </w:rPr>
              <w:t>8 800 200 52 55</w:t>
            </w:r>
          </w:p>
          <w:p w:rsidR="00046424" w:rsidRPr="00065117" w:rsidRDefault="00046424" w:rsidP="00583FFC">
            <w:pPr>
              <w:tabs>
                <w:tab w:val="left" w:pos="4117"/>
              </w:tabs>
              <w:spacing w:line="276" w:lineRule="auto"/>
              <w:rPr>
                <w:sz w:val="28"/>
                <w:szCs w:val="28"/>
              </w:rPr>
            </w:pPr>
          </w:p>
          <w:p w:rsidR="00046424" w:rsidRPr="00065117" w:rsidRDefault="00046424" w:rsidP="00583FFC">
            <w:pPr>
              <w:pageBreakBefore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Настоящее руководство по эксплуатации содержит описание      конструкции, технические характеристики, принцип действия, правила   монтажа, обслуживания, свидетельство о приемке, упаковке, хранении,   гарантии изготовителя и другие сведения, необходимые для правильной</w:t>
            </w:r>
          </w:p>
          <w:p w:rsidR="00046424" w:rsidRPr="00065117" w:rsidRDefault="00046424" w:rsidP="00583FFC">
            <w:pPr>
              <w:tabs>
                <w:tab w:val="left" w:pos="82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установки и эксплуатации котла отопительного водогрей</w:t>
            </w:r>
            <w:r w:rsidR="00084A84">
              <w:rPr>
                <w:sz w:val="28"/>
                <w:szCs w:val="28"/>
              </w:rPr>
              <w:t xml:space="preserve">ного                      </w:t>
            </w:r>
            <w:r w:rsidR="001A7B5C">
              <w:rPr>
                <w:sz w:val="28"/>
                <w:szCs w:val="28"/>
              </w:rPr>
              <w:t>AXIS-06-</w:t>
            </w:r>
            <w:r w:rsidR="001A7B5C" w:rsidRPr="001A7B5C">
              <w:rPr>
                <w:sz w:val="28"/>
                <w:szCs w:val="28"/>
              </w:rPr>
              <w:t>T</w:t>
            </w:r>
            <w:r w:rsidR="00627531">
              <w:rPr>
                <w:sz w:val="28"/>
                <w:szCs w:val="28"/>
              </w:rPr>
              <w:t>(</w:t>
            </w:r>
            <w:r w:rsidR="00627531">
              <w:rPr>
                <w:sz w:val="28"/>
                <w:szCs w:val="28"/>
                <w:lang w:val="en-US"/>
              </w:rPr>
              <w:t>W</w:t>
            </w:r>
            <w:r w:rsidR="00627531" w:rsidRPr="00627531">
              <w:rPr>
                <w:sz w:val="28"/>
                <w:szCs w:val="28"/>
              </w:rPr>
              <w:t>)</w:t>
            </w:r>
            <w:r w:rsidR="001A7B5C" w:rsidRPr="001A7B5C">
              <w:rPr>
                <w:sz w:val="28"/>
                <w:szCs w:val="28"/>
              </w:rPr>
              <w:t>-00</w:t>
            </w:r>
            <w:r w:rsidR="001A7B5C">
              <w:rPr>
                <w:sz w:val="28"/>
                <w:szCs w:val="28"/>
              </w:rPr>
              <w:t xml:space="preserve"> </w:t>
            </w:r>
            <w:r w:rsidRPr="001A7B5C">
              <w:rPr>
                <w:sz w:val="28"/>
                <w:szCs w:val="28"/>
              </w:rPr>
              <w:t>и</w:t>
            </w:r>
            <w:r w:rsidRPr="00065117">
              <w:rPr>
                <w:sz w:val="28"/>
                <w:szCs w:val="28"/>
              </w:rPr>
              <w:t xml:space="preserve"> его модификации,</w:t>
            </w:r>
            <w:r w:rsidRPr="0081525E">
              <w:rPr>
                <w:sz w:val="28"/>
                <w:szCs w:val="28"/>
              </w:rPr>
              <w:t xml:space="preserve"> </w:t>
            </w:r>
            <w:r w:rsidRPr="00065117">
              <w:rPr>
                <w:sz w:val="28"/>
                <w:szCs w:val="28"/>
              </w:rPr>
              <w:t>(далее котел).</w:t>
            </w:r>
          </w:p>
          <w:p w:rsidR="00046424" w:rsidRPr="00065117" w:rsidRDefault="00046424" w:rsidP="00583FFC">
            <w:pPr>
              <w:tabs>
                <w:tab w:val="left" w:pos="82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46424" w:rsidRPr="00065117" w:rsidTr="00583FFC">
        <w:tc>
          <w:tcPr>
            <w:tcW w:w="9652" w:type="dxa"/>
            <w:shd w:val="clear" w:color="auto" w:fill="auto"/>
          </w:tcPr>
          <w:p w:rsidR="00046424" w:rsidRPr="00065117" w:rsidRDefault="00046424" w:rsidP="00583FFC">
            <w:pPr>
              <w:spacing w:line="276" w:lineRule="auto"/>
              <w:ind w:firstLine="708"/>
              <w:jc w:val="center"/>
              <w:rPr>
                <w:b/>
                <w:sz w:val="40"/>
                <w:szCs w:val="40"/>
              </w:rPr>
            </w:pPr>
            <w:r w:rsidRPr="00065117">
              <w:rPr>
                <w:b/>
                <w:sz w:val="40"/>
                <w:szCs w:val="40"/>
              </w:rPr>
              <w:t>Общие положения</w:t>
            </w:r>
          </w:p>
        </w:tc>
      </w:tr>
      <w:tr w:rsidR="00046424" w:rsidRPr="00065117" w:rsidTr="00583FFC">
        <w:tc>
          <w:tcPr>
            <w:tcW w:w="9652" w:type="dxa"/>
            <w:shd w:val="clear" w:color="auto" w:fill="auto"/>
          </w:tcPr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Предприятие-изготовитель оставляет за собой право на внесение изменений в конструкцию котла, не ухудшающих его работу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Вследствие постоянного технического совершенствования возможны незначительные изменения в рисунках, функциональных решениях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  При покупке котла проверьте его комплектность и товарный вид.   После продажи котла предприятие-изготовитель не принимает претензий по некомплектности, товарному виду и механическим повреждениям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 Перед эксплуатацией котла внимательно ознакомьтесь с правилами и рекомендациями, изложенными в настоящем руководстве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  Требуйте заполнения торгующей организацией гарантийного талона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>-  Инструктаж владельца, пуск котла в работу, обслуживание, устранение неисправностей, ремонт газопроводов производятся эксплуатационной организацией газового хозяйства или организацией, выполняющей ее функции</w:t>
            </w:r>
            <w:r w:rsidR="00946D5F">
              <w:rPr>
                <w:sz w:val="28"/>
                <w:szCs w:val="28"/>
              </w:rPr>
              <w:t>;</w:t>
            </w:r>
          </w:p>
          <w:p w:rsidR="00046424" w:rsidRPr="00065117" w:rsidRDefault="00046424" w:rsidP="00946D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65117">
              <w:rPr>
                <w:sz w:val="28"/>
                <w:szCs w:val="28"/>
              </w:rPr>
              <w:t xml:space="preserve"> - Контроль и чистка дымохода, ремонт и наблюдение за системой отопления производятся владельцем котла.</w:t>
            </w:r>
          </w:p>
        </w:tc>
      </w:tr>
    </w:tbl>
    <w:p w:rsidR="0078081C" w:rsidRPr="00520166" w:rsidRDefault="0078081C" w:rsidP="00C7253D">
      <w:pPr>
        <w:jc w:val="both"/>
        <w:rPr>
          <w:sz w:val="28"/>
          <w:szCs w:val="28"/>
        </w:rPr>
      </w:pPr>
    </w:p>
    <w:p w:rsidR="00C7253D" w:rsidRPr="00AF3B29" w:rsidRDefault="00C7253D" w:rsidP="00946D5F">
      <w:pPr>
        <w:numPr>
          <w:ilvl w:val="0"/>
          <w:numId w:val="5"/>
        </w:numPr>
        <w:ind w:left="0" w:firstLine="709"/>
        <w:jc w:val="both"/>
        <w:rPr>
          <w:b/>
          <w:sz w:val="32"/>
          <w:szCs w:val="32"/>
        </w:rPr>
      </w:pPr>
      <w:r w:rsidRPr="00AF3B29">
        <w:rPr>
          <w:b/>
          <w:sz w:val="32"/>
          <w:szCs w:val="32"/>
        </w:rPr>
        <w:t>ОПИСАНИЕ И РАБОТА</w:t>
      </w:r>
    </w:p>
    <w:p w:rsidR="00C7253D" w:rsidRPr="00530383" w:rsidRDefault="00C7253D" w:rsidP="00946D5F">
      <w:pPr>
        <w:pStyle w:val="a4"/>
        <w:spacing w:line="276" w:lineRule="auto"/>
        <w:ind w:firstLine="709"/>
        <w:rPr>
          <w:b/>
          <w:sz w:val="32"/>
          <w:szCs w:val="32"/>
        </w:rPr>
      </w:pPr>
      <w:r w:rsidRPr="00530383">
        <w:rPr>
          <w:b/>
          <w:sz w:val="32"/>
          <w:szCs w:val="32"/>
        </w:rPr>
        <w:lastRenderedPageBreak/>
        <w:t>1.1 Назначение</w:t>
      </w:r>
    </w:p>
    <w:p w:rsidR="00C7253D" w:rsidRPr="00AF3B29" w:rsidRDefault="00C7253D" w:rsidP="00946D5F">
      <w:pPr>
        <w:pStyle w:val="a4"/>
        <w:spacing w:line="276" w:lineRule="auto"/>
        <w:ind w:firstLine="709"/>
      </w:pPr>
      <w:r w:rsidRPr="00AF3B29">
        <w:rPr>
          <w:lang w:val="ru-RU"/>
        </w:rPr>
        <w:t>Котел</w:t>
      </w:r>
      <w:r w:rsidRPr="00AF3B29">
        <w:t xml:space="preserve">  предназначен  для  теплоснабжения  жилых  помещений,  оборудованных  системами  водяного  отопления  </w:t>
      </w:r>
      <w:r w:rsidRPr="00AF3B29">
        <w:rPr>
          <w:lang w:val="ru-RU"/>
        </w:rPr>
        <w:t>с</w:t>
      </w:r>
      <w:r w:rsidR="004670CB">
        <w:rPr>
          <w:lang w:val="ru-RU"/>
        </w:rPr>
        <w:t xml:space="preserve"> рабочим давлением           </w:t>
      </w:r>
      <w:r w:rsidR="00B55327">
        <w:rPr>
          <w:lang w:val="ru-RU"/>
        </w:rPr>
        <w:t xml:space="preserve">до </w:t>
      </w:r>
      <w:r w:rsidR="004670CB">
        <w:rPr>
          <w:lang w:val="ru-RU"/>
        </w:rPr>
        <w:t>0,</w:t>
      </w:r>
      <w:r w:rsidR="00130BD2">
        <w:rPr>
          <w:lang w:val="ru-RU"/>
        </w:rPr>
        <w:t>1</w:t>
      </w:r>
      <w:r w:rsidR="00600004">
        <w:rPr>
          <w:lang w:val="ru-RU"/>
        </w:rPr>
        <w:t>3 МП</w:t>
      </w:r>
      <w:r w:rsidRPr="00AF3B29">
        <w:rPr>
          <w:lang w:val="ru-RU"/>
        </w:rPr>
        <w:t xml:space="preserve">а. </w:t>
      </w:r>
    </w:p>
    <w:p w:rsidR="003173CB" w:rsidRDefault="00C7253D" w:rsidP="00946D5F">
      <w:pPr>
        <w:pStyle w:val="a4"/>
        <w:spacing w:line="276" w:lineRule="auto"/>
        <w:ind w:firstLine="709"/>
        <w:rPr>
          <w:lang w:val="ru-RU"/>
        </w:rPr>
      </w:pPr>
      <w:r w:rsidRPr="00AF3B29">
        <w:t xml:space="preserve">Вид  климатического  исполнения  УХЛ,  категория  размещения  </w:t>
      </w:r>
      <w:r w:rsidRPr="0081525E">
        <w:rPr>
          <w:lang w:val="ru-RU"/>
        </w:rPr>
        <w:t xml:space="preserve">             </w:t>
      </w:r>
      <w:r w:rsidRPr="00AF3B29">
        <w:t>4.2</w:t>
      </w:r>
      <w:r w:rsidRPr="00AF3B29">
        <w:rPr>
          <w:lang w:val="ru-RU"/>
        </w:rPr>
        <w:t xml:space="preserve"> </w:t>
      </w:r>
      <w:r w:rsidR="00D4602A">
        <w:t>ГОСТ15150</w:t>
      </w:r>
      <w:r w:rsidR="003D3FD2">
        <w:rPr>
          <w:lang w:val="ru-RU"/>
        </w:rPr>
        <w:t xml:space="preserve">, </w:t>
      </w:r>
      <w:r w:rsidR="009D0BCC">
        <w:rPr>
          <w:lang w:val="ru-RU"/>
        </w:rPr>
        <w:t xml:space="preserve">значение температуры в помещении, в котором должен устанавливаться котел, </w:t>
      </w:r>
      <w:r w:rsidR="003D3FD2">
        <w:rPr>
          <w:lang w:val="ru-RU"/>
        </w:rPr>
        <w:t>приведено ниже.</w:t>
      </w:r>
    </w:p>
    <w:p w:rsidR="003D3FD2" w:rsidRPr="003D3FD2" w:rsidRDefault="003D3FD2" w:rsidP="004D3A68">
      <w:pPr>
        <w:pStyle w:val="a4"/>
        <w:spacing w:line="276" w:lineRule="auto"/>
        <w:ind w:firstLine="709"/>
        <w:jc w:val="lef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605"/>
        <w:gridCol w:w="1594"/>
        <w:gridCol w:w="1594"/>
        <w:gridCol w:w="1594"/>
        <w:gridCol w:w="1594"/>
      </w:tblGrid>
      <w:tr w:rsidR="003173CB" w:rsidRPr="00E44317" w:rsidTr="00E44317">
        <w:tc>
          <w:tcPr>
            <w:tcW w:w="1671" w:type="dxa"/>
            <w:vMerge w:val="restart"/>
            <w:shd w:val="clear" w:color="auto" w:fill="auto"/>
          </w:tcPr>
          <w:p w:rsidR="003173CB" w:rsidRPr="00E44317" w:rsidRDefault="003173CB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Исполнение изделий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3173CB" w:rsidRPr="00E44317" w:rsidRDefault="003173CB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Категория изделий</w:t>
            </w:r>
          </w:p>
        </w:tc>
        <w:tc>
          <w:tcPr>
            <w:tcW w:w="6376" w:type="dxa"/>
            <w:gridSpan w:val="4"/>
            <w:shd w:val="clear" w:color="auto" w:fill="auto"/>
          </w:tcPr>
          <w:p w:rsidR="003173CB" w:rsidRPr="00E44317" w:rsidRDefault="003173CB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Значение температуры воздуха при эксплуатации, º</w:t>
            </w:r>
            <w:r w:rsidR="00F702D3">
              <w:rPr>
                <w:sz w:val="26"/>
                <w:szCs w:val="26"/>
                <w:lang w:val="ru-RU"/>
              </w:rPr>
              <w:t xml:space="preserve"> </w:t>
            </w:r>
            <w:r w:rsidRPr="00E44317">
              <w:rPr>
                <w:sz w:val="26"/>
                <w:szCs w:val="26"/>
                <w:lang w:val="ru-RU"/>
              </w:rPr>
              <w:t>С</w:t>
            </w:r>
          </w:p>
        </w:tc>
      </w:tr>
      <w:tr w:rsidR="003D3FD2" w:rsidRPr="00E44317" w:rsidTr="00E44317">
        <w:tc>
          <w:tcPr>
            <w:tcW w:w="1671" w:type="dxa"/>
            <w:vMerge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E44317">
              <w:rPr>
                <w:sz w:val="26"/>
                <w:szCs w:val="26"/>
                <w:lang w:val="ru-RU"/>
              </w:rPr>
              <w:t>Рабочее</w:t>
            </w:r>
          </w:p>
        </w:tc>
        <w:tc>
          <w:tcPr>
            <w:tcW w:w="3188" w:type="dxa"/>
            <w:gridSpan w:val="2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Предельное рабочее</w:t>
            </w:r>
          </w:p>
        </w:tc>
      </w:tr>
      <w:tr w:rsidR="003D3FD2" w:rsidRPr="00E44317" w:rsidTr="00E44317">
        <w:tc>
          <w:tcPr>
            <w:tcW w:w="1671" w:type="dxa"/>
            <w:vMerge w:val="restart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УХЛ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</w:p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4.2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верхнее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нижнее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верхнее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нижнее</w:t>
            </w:r>
          </w:p>
        </w:tc>
      </w:tr>
      <w:tr w:rsidR="003D3FD2" w:rsidRPr="00E44317" w:rsidTr="00E44317">
        <w:tc>
          <w:tcPr>
            <w:tcW w:w="1671" w:type="dxa"/>
            <w:vMerge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+35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+10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+40</w:t>
            </w:r>
          </w:p>
        </w:tc>
        <w:tc>
          <w:tcPr>
            <w:tcW w:w="1594" w:type="dxa"/>
            <w:shd w:val="clear" w:color="auto" w:fill="auto"/>
          </w:tcPr>
          <w:p w:rsidR="003D3FD2" w:rsidRPr="00E44317" w:rsidRDefault="003D3FD2" w:rsidP="004D3A68">
            <w:pPr>
              <w:pStyle w:val="a4"/>
              <w:spacing w:line="276" w:lineRule="auto"/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44317">
              <w:rPr>
                <w:sz w:val="26"/>
                <w:szCs w:val="26"/>
                <w:lang w:val="ru-RU"/>
              </w:rPr>
              <w:t>+1</w:t>
            </w:r>
          </w:p>
        </w:tc>
      </w:tr>
    </w:tbl>
    <w:p w:rsidR="00C7253D" w:rsidRPr="00AF3B29" w:rsidRDefault="00C7253D" w:rsidP="004D3A68">
      <w:pPr>
        <w:pStyle w:val="a4"/>
        <w:spacing w:line="276" w:lineRule="auto"/>
        <w:ind w:firstLine="708"/>
      </w:pPr>
      <w:r w:rsidRPr="00AF3B29">
        <w:t xml:space="preserve">Пример  записи  обозначения  </w:t>
      </w:r>
      <w:r w:rsidRPr="00AF3B29">
        <w:rPr>
          <w:lang w:val="ru-RU"/>
        </w:rPr>
        <w:t>котла</w:t>
      </w:r>
      <w:r w:rsidRPr="00AF3B29">
        <w:t xml:space="preserve">  </w:t>
      </w:r>
      <w:r w:rsidRPr="00AF3B29">
        <w:rPr>
          <w:lang w:val="ru-RU"/>
        </w:rPr>
        <w:t>отопительного</w:t>
      </w:r>
      <w:r w:rsidRPr="00AF3B29">
        <w:t xml:space="preserve"> при  заказе:</w:t>
      </w:r>
    </w:p>
    <w:p w:rsidR="007D7093" w:rsidRPr="00946D5F" w:rsidRDefault="00C7253D" w:rsidP="00AE73A3">
      <w:pPr>
        <w:pStyle w:val="a4"/>
        <w:numPr>
          <w:ilvl w:val="0"/>
          <w:numId w:val="7"/>
        </w:numPr>
        <w:tabs>
          <w:tab w:val="clear" w:pos="1080"/>
          <w:tab w:val="num" w:pos="0"/>
        </w:tabs>
        <w:spacing w:line="276" w:lineRule="auto"/>
        <w:ind w:left="0" w:firstLine="709"/>
        <w:rPr>
          <w:lang w:val="ru-RU"/>
        </w:rPr>
      </w:pPr>
      <w:r w:rsidRPr="00946D5F">
        <w:rPr>
          <w:lang w:val="ru-RU"/>
        </w:rPr>
        <w:t>со стальным теплообменником</w:t>
      </w:r>
      <w:r w:rsidR="00AD4345" w:rsidRPr="00946D5F">
        <w:rPr>
          <w:lang w:val="ru-RU"/>
        </w:rPr>
        <w:t xml:space="preserve"> </w:t>
      </w:r>
      <w:r w:rsidR="002F2712" w:rsidRPr="00946D5F">
        <w:rPr>
          <w:lang w:val="ru-RU"/>
        </w:rPr>
        <w:t>12,5</w:t>
      </w:r>
      <w:r w:rsidRPr="00946D5F">
        <w:rPr>
          <w:lang w:val="ru-RU"/>
        </w:rPr>
        <w:t xml:space="preserve"> кВт:</w:t>
      </w:r>
      <w:r w:rsidR="00946D5F">
        <w:rPr>
          <w:lang w:val="ru-RU"/>
        </w:rPr>
        <w:t xml:space="preserve"> </w:t>
      </w:r>
      <w:r w:rsidR="00FD0577" w:rsidRPr="00946D5F">
        <w:rPr>
          <w:lang w:val="ru-RU"/>
        </w:rPr>
        <w:t>Котел AXIS-0</w:t>
      </w:r>
      <w:r w:rsidR="00BB37BE" w:rsidRPr="00BB37BE">
        <w:rPr>
          <w:lang w:val="ru-RU"/>
        </w:rPr>
        <w:t>8</w:t>
      </w:r>
      <w:r w:rsidR="00FD0577" w:rsidRPr="00946D5F">
        <w:rPr>
          <w:lang w:val="ru-RU"/>
        </w:rPr>
        <w:t>-12</w:t>
      </w:r>
      <w:r w:rsidR="00BB37BE">
        <w:rPr>
          <w:lang w:val="en-US"/>
        </w:rPr>
        <w:t>S</w:t>
      </w:r>
      <w:r w:rsidR="00FD0577" w:rsidRPr="00946D5F">
        <w:rPr>
          <w:lang w:val="ru-RU"/>
        </w:rPr>
        <w:t>-00</w:t>
      </w:r>
      <w:bookmarkStart w:id="0" w:name="_Toc276032303"/>
    </w:p>
    <w:p w:rsidR="00CF63E2" w:rsidRPr="00CF63E2" w:rsidRDefault="00CF63E2" w:rsidP="00CF63E2">
      <w:pPr>
        <w:pStyle w:val="a4"/>
        <w:spacing w:line="276" w:lineRule="auto"/>
        <w:ind w:firstLine="0"/>
        <w:rPr>
          <w:lang w:val="ru-RU"/>
        </w:rPr>
      </w:pPr>
    </w:p>
    <w:p w:rsidR="007D7093" w:rsidRPr="007D7093" w:rsidRDefault="007D7093" w:rsidP="00946D5F">
      <w:pPr>
        <w:pStyle w:val="1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7093">
        <w:rPr>
          <w:rFonts w:ascii="Times New Roman" w:hAnsi="Times New Roman"/>
          <w:b w:val="0"/>
          <w:sz w:val="28"/>
          <w:szCs w:val="28"/>
        </w:rPr>
        <w:t>Отличительными особенностями нашего котла являются:</w:t>
      </w:r>
      <w:bookmarkEnd w:id="0"/>
    </w:p>
    <w:p w:rsidR="007D7093" w:rsidRDefault="007D7093" w:rsidP="00946D5F">
      <w:pPr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D7093">
        <w:rPr>
          <w:sz w:val="28"/>
          <w:szCs w:val="28"/>
        </w:rPr>
        <w:t xml:space="preserve">возможность использования котла с принудительной циркуляцией </w:t>
      </w:r>
      <w:r w:rsidR="003D3FD2">
        <w:rPr>
          <w:sz w:val="28"/>
          <w:szCs w:val="28"/>
        </w:rPr>
        <w:t>теп</w:t>
      </w:r>
      <w:r w:rsidR="00CC1A74">
        <w:rPr>
          <w:sz w:val="28"/>
          <w:szCs w:val="28"/>
        </w:rPr>
        <w:t>лоносителя</w:t>
      </w:r>
      <w:r w:rsidRPr="007D7093">
        <w:rPr>
          <w:sz w:val="28"/>
          <w:szCs w:val="28"/>
        </w:rPr>
        <w:t xml:space="preserve"> и в системах отопления закрытого типа</w:t>
      </w:r>
      <w:r>
        <w:rPr>
          <w:sz w:val="28"/>
          <w:szCs w:val="28"/>
        </w:rPr>
        <w:t>;</w:t>
      </w:r>
    </w:p>
    <w:p w:rsidR="00946D5F" w:rsidRDefault="007D7093" w:rsidP="00AE73A3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46D5F">
        <w:rPr>
          <w:sz w:val="28"/>
          <w:szCs w:val="28"/>
        </w:rPr>
        <w:t>соответствие</w:t>
      </w:r>
      <w:r w:rsidR="00CF63E2" w:rsidRPr="00946D5F">
        <w:rPr>
          <w:sz w:val="28"/>
          <w:szCs w:val="28"/>
        </w:rPr>
        <w:t xml:space="preserve"> котла требованиям ГОСТ 20548, ГОСТ Р 51733</w:t>
      </w:r>
      <w:r w:rsidRPr="00946D5F">
        <w:rPr>
          <w:sz w:val="28"/>
          <w:szCs w:val="28"/>
        </w:rPr>
        <w:t xml:space="preserve"> и </w:t>
      </w:r>
      <w:r w:rsidR="00946D5F">
        <w:rPr>
          <w:sz w:val="28"/>
          <w:szCs w:val="28"/>
        </w:rPr>
        <w:t xml:space="preserve"> </w:t>
      </w:r>
      <w:r w:rsidRPr="00946D5F">
        <w:rPr>
          <w:sz w:val="28"/>
          <w:szCs w:val="28"/>
        </w:rPr>
        <w:t>ТР ТС 016/2011 ТЕХНИЧЕСКИЙ РЕГЛАМЕНТ ТАМОЖЕННОГО СОЮЗА.</w:t>
      </w:r>
    </w:p>
    <w:p w:rsidR="00CC1A74" w:rsidRPr="00946D5F" w:rsidRDefault="007D7093" w:rsidP="00946D5F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946D5F">
        <w:rPr>
          <w:sz w:val="28"/>
          <w:szCs w:val="28"/>
        </w:rPr>
        <w:t xml:space="preserve">    </w:t>
      </w:r>
    </w:p>
    <w:p w:rsidR="00046424" w:rsidRPr="00CF63E2" w:rsidRDefault="00046424" w:rsidP="00946D5F">
      <w:pPr>
        <w:tabs>
          <w:tab w:val="left" w:pos="0"/>
        </w:tabs>
        <w:ind w:firstLine="709"/>
        <w:rPr>
          <w:sz w:val="28"/>
          <w:szCs w:val="28"/>
        </w:rPr>
      </w:pPr>
      <w:bookmarkStart w:id="1" w:name="_Toc276032304"/>
      <w:r w:rsidRPr="00FA6DC0">
        <w:rPr>
          <w:b/>
          <w:sz w:val="32"/>
          <w:szCs w:val="32"/>
        </w:rPr>
        <w:t>1.2</w:t>
      </w:r>
      <w:r w:rsidRPr="00AA7649">
        <w:t xml:space="preserve"> </w:t>
      </w:r>
      <w:r w:rsidRPr="00FA6DC0">
        <w:rPr>
          <w:b/>
          <w:sz w:val="32"/>
          <w:szCs w:val="32"/>
        </w:rPr>
        <w:t>Комплектность</w:t>
      </w:r>
    </w:p>
    <w:p w:rsidR="00046424" w:rsidRPr="00AA7649" w:rsidRDefault="00046424" w:rsidP="00946D5F">
      <w:pPr>
        <w:spacing w:line="276" w:lineRule="auto"/>
        <w:ind w:firstLine="709"/>
        <w:rPr>
          <w:sz w:val="28"/>
          <w:szCs w:val="28"/>
        </w:rPr>
      </w:pPr>
      <w:r w:rsidRPr="00AA7649">
        <w:rPr>
          <w:sz w:val="28"/>
          <w:szCs w:val="28"/>
        </w:rPr>
        <w:t>1.</w:t>
      </w:r>
      <w:r w:rsidRPr="0081525E">
        <w:rPr>
          <w:sz w:val="28"/>
          <w:szCs w:val="28"/>
        </w:rPr>
        <w:t>2</w:t>
      </w:r>
      <w:r w:rsidRPr="00AA7649">
        <w:rPr>
          <w:sz w:val="28"/>
          <w:szCs w:val="28"/>
        </w:rPr>
        <w:t>.1 Комплектность котла приведена ниже.</w:t>
      </w:r>
    </w:p>
    <w:p w:rsidR="00046424" w:rsidRPr="0081525E" w:rsidRDefault="00046424" w:rsidP="00046424">
      <w:pPr>
        <w:spacing w:line="276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2976"/>
      </w:tblGrid>
      <w:tr w:rsidR="00046424" w:rsidRPr="00AA7649" w:rsidTr="00946D5F">
        <w:trPr>
          <w:trHeight w:val="529"/>
        </w:trPr>
        <w:tc>
          <w:tcPr>
            <w:tcW w:w="3969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976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Примечание</w:t>
            </w:r>
          </w:p>
        </w:tc>
      </w:tr>
      <w:tr w:rsidR="00046424" w:rsidRPr="00AA7649" w:rsidTr="00946D5F">
        <w:trPr>
          <w:trHeight w:val="505"/>
        </w:trPr>
        <w:tc>
          <w:tcPr>
            <w:tcW w:w="3969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Котел</w:t>
            </w:r>
          </w:p>
        </w:tc>
        <w:tc>
          <w:tcPr>
            <w:tcW w:w="2694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6424" w:rsidRPr="00AA7649" w:rsidTr="00946D5F">
        <w:trPr>
          <w:trHeight w:val="541"/>
        </w:trPr>
        <w:tc>
          <w:tcPr>
            <w:tcW w:w="3969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 xml:space="preserve">Руководство по эксплуатации </w:t>
            </w:r>
          </w:p>
        </w:tc>
        <w:tc>
          <w:tcPr>
            <w:tcW w:w="2694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7649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6424" w:rsidRPr="00AA7649" w:rsidRDefault="00046424" w:rsidP="00583FF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46424" w:rsidRPr="00AA7649" w:rsidRDefault="00046424" w:rsidP="00046424">
      <w:pPr>
        <w:tabs>
          <w:tab w:val="left" w:pos="870"/>
        </w:tabs>
        <w:spacing w:line="276" w:lineRule="auto"/>
        <w:jc w:val="both"/>
        <w:rPr>
          <w:sz w:val="28"/>
          <w:szCs w:val="28"/>
        </w:rPr>
      </w:pPr>
    </w:p>
    <w:p w:rsidR="00046424" w:rsidRPr="00D973C2" w:rsidRDefault="00046424" w:rsidP="00946D5F">
      <w:pPr>
        <w:tabs>
          <w:tab w:val="left" w:pos="87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AA7649">
        <w:rPr>
          <w:b/>
          <w:sz w:val="32"/>
          <w:szCs w:val="32"/>
        </w:rPr>
        <w:t>1.3 Маркировка</w:t>
      </w:r>
    </w:p>
    <w:p w:rsidR="00046424" w:rsidRPr="00AA7649" w:rsidRDefault="00046424" w:rsidP="00946D5F">
      <w:pPr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AA7649">
        <w:rPr>
          <w:sz w:val="28"/>
          <w:szCs w:val="28"/>
        </w:rPr>
        <w:t>1.3.1 Маркировка котла нанесена на табличке котла.</w:t>
      </w:r>
    </w:p>
    <w:p w:rsidR="00046424" w:rsidRDefault="00046424" w:rsidP="00946D5F">
      <w:pPr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AA7649">
        <w:rPr>
          <w:sz w:val="28"/>
          <w:szCs w:val="28"/>
        </w:rPr>
        <w:t>1.3.2 Упаковочная тара имеет манипуляционные знаки.</w:t>
      </w:r>
    </w:p>
    <w:p w:rsidR="00946D5F" w:rsidRPr="00AA7649" w:rsidRDefault="00946D5F" w:rsidP="00046424">
      <w:pPr>
        <w:tabs>
          <w:tab w:val="left" w:pos="870"/>
        </w:tabs>
        <w:spacing w:line="276" w:lineRule="auto"/>
        <w:jc w:val="both"/>
        <w:rPr>
          <w:sz w:val="28"/>
          <w:szCs w:val="28"/>
        </w:rPr>
      </w:pPr>
    </w:p>
    <w:p w:rsidR="00046424" w:rsidRPr="0081525E" w:rsidRDefault="00046424" w:rsidP="00946D5F">
      <w:pPr>
        <w:tabs>
          <w:tab w:val="left" w:pos="87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AA7649">
        <w:rPr>
          <w:b/>
          <w:sz w:val="32"/>
          <w:szCs w:val="32"/>
        </w:rPr>
        <w:t>1.4 Упаковка</w:t>
      </w:r>
    </w:p>
    <w:p w:rsidR="00046424" w:rsidRPr="00AA7649" w:rsidRDefault="00046424" w:rsidP="00946D5F">
      <w:pPr>
        <w:spacing w:line="276" w:lineRule="auto"/>
        <w:ind w:firstLine="709"/>
        <w:jc w:val="both"/>
        <w:rPr>
          <w:sz w:val="28"/>
          <w:szCs w:val="28"/>
        </w:rPr>
      </w:pPr>
      <w:r w:rsidRPr="00AA7649">
        <w:rPr>
          <w:sz w:val="28"/>
          <w:szCs w:val="28"/>
        </w:rPr>
        <w:t>1.4.1 Руководство  по  эксплуатации  на  котел  укладывают  в пакет  и  прикрепляют к горелке,  привязав  шпагатом  к  трубе.</w:t>
      </w:r>
    </w:p>
    <w:p w:rsidR="00046424" w:rsidRPr="00AA7649" w:rsidRDefault="00046424" w:rsidP="00946D5F">
      <w:pPr>
        <w:spacing w:line="276" w:lineRule="auto"/>
        <w:ind w:firstLine="709"/>
        <w:jc w:val="both"/>
        <w:rPr>
          <w:sz w:val="28"/>
          <w:szCs w:val="28"/>
        </w:rPr>
      </w:pPr>
      <w:r w:rsidRPr="00AA7649">
        <w:rPr>
          <w:sz w:val="28"/>
          <w:szCs w:val="28"/>
        </w:rPr>
        <w:t>1.4.2 Котел  помещают  в  картонную упаковку.</w:t>
      </w:r>
    </w:p>
    <w:p w:rsidR="006E6A21" w:rsidRPr="0063605D" w:rsidRDefault="006E6A21" w:rsidP="00190740">
      <w:pPr>
        <w:spacing w:line="276" w:lineRule="auto"/>
        <w:jc w:val="both"/>
        <w:rPr>
          <w:sz w:val="28"/>
          <w:szCs w:val="28"/>
        </w:rPr>
      </w:pPr>
    </w:p>
    <w:p w:rsidR="00046424" w:rsidRPr="00530383" w:rsidRDefault="00046424" w:rsidP="00946D5F">
      <w:pPr>
        <w:pStyle w:val="a4"/>
        <w:spacing w:line="276" w:lineRule="auto"/>
        <w:ind w:firstLine="709"/>
        <w:rPr>
          <w:b/>
          <w:sz w:val="32"/>
          <w:szCs w:val="32"/>
        </w:rPr>
      </w:pPr>
      <w:bookmarkStart w:id="2" w:name="_Toc276032370"/>
      <w:bookmarkEnd w:id="1"/>
      <w:r w:rsidRPr="00530383">
        <w:rPr>
          <w:b/>
          <w:sz w:val="32"/>
          <w:szCs w:val="32"/>
        </w:rPr>
        <w:t>1.</w:t>
      </w:r>
      <w:r w:rsidRPr="00530383">
        <w:rPr>
          <w:b/>
          <w:sz w:val="32"/>
          <w:szCs w:val="32"/>
          <w:lang w:val="ru-RU"/>
        </w:rPr>
        <w:t>5</w:t>
      </w:r>
      <w:r w:rsidRPr="00530383">
        <w:rPr>
          <w:b/>
          <w:sz w:val="32"/>
          <w:szCs w:val="32"/>
        </w:rPr>
        <w:t xml:space="preserve"> Технические  характеристики</w:t>
      </w:r>
    </w:p>
    <w:p w:rsidR="00046424" w:rsidRPr="0081525E" w:rsidRDefault="00046424" w:rsidP="00946D5F">
      <w:pPr>
        <w:pStyle w:val="a4"/>
        <w:spacing w:line="276" w:lineRule="auto"/>
        <w:ind w:firstLine="709"/>
        <w:rPr>
          <w:lang w:val="ru-RU"/>
        </w:rPr>
      </w:pPr>
      <w:r w:rsidRPr="00653862">
        <w:lastRenderedPageBreak/>
        <w:t xml:space="preserve">Технические  данные,  основные  параметры  и  характеристики  приведены  в  таблице </w:t>
      </w:r>
      <w:r w:rsidRPr="00653862">
        <w:rPr>
          <w:lang w:val="ru-RU"/>
        </w:rPr>
        <w:t>1.</w:t>
      </w:r>
    </w:p>
    <w:p w:rsidR="00BB37BE" w:rsidRDefault="00046424" w:rsidP="00046424">
      <w:pPr>
        <w:pStyle w:val="a4"/>
        <w:spacing w:line="240" w:lineRule="auto"/>
        <w:ind w:firstLine="0"/>
        <w:jc w:val="left"/>
        <w:rPr>
          <w:lang w:val="en-US"/>
        </w:rPr>
      </w:pPr>
      <w:r w:rsidRPr="00653862">
        <w:t>Таблица 1</w:t>
      </w:r>
      <w:r w:rsidRPr="00653862">
        <w:rPr>
          <w:lang w:val="en-US"/>
        </w:rPr>
        <w:t xml:space="preserve">  </w:t>
      </w:r>
    </w:p>
    <w:p w:rsidR="00046424" w:rsidRPr="00653862" w:rsidRDefault="00BB37BE" w:rsidP="00046424">
      <w:pPr>
        <w:pStyle w:val="a4"/>
        <w:spacing w:line="240" w:lineRule="auto"/>
        <w:ind w:firstLine="0"/>
        <w:jc w:val="left"/>
        <w:rPr>
          <w:lang w:val="ru-RU"/>
        </w:rPr>
      </w:pPr>
      <w:r w:rsidRPr="00BB37BE">
        <w:drawing>
          <wp:inline distT="0" distB="0" distL="0" distR="0" wp14:anchorId="36959009" wp14:editId="15D47D9E">
            <wp:extent cx="5880387" cy="7576457"/>
            <wp:effectExtent l="0" t="0" r="635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3316" cy="76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424" w:rsidRPr="00653862">
        <w:t xml:space="preserve">   </w:t>
      </w:r>
    </w:p>
    <w:bookmarkEnd w:id="2"/>
    <w:p w:rsidR="00D24BF3" w:rsidRDefault="00D24BF3" w:rsidP="00046424">
      <w:pPr>
        <w:pStyle w:val="1"/>
        <w:rPr>
          <w:rFonts w:ascii="Times New Roman" w:hAnsi="Times New Roman"/>
        </w:rPr>
      </w:pPr>
    </w:p>
    <w:p w:rsidR="00046424" w:rsidRPr="0008742F" w:rsidRDefault="00046424" w:rsidP="00946D5F">
      <w:pPr>
        <w:pStyle w:val="1"/>
        <w:ind w:firstLine="709"/>
        <w:jc w:val="both"/>
        <w:rPr>
          <w:rFonts w:ascii="Times New Roman" w:hAnsi="Times New Roman"/>
        </w:rPr>
      </w:pPr>
      <w:r w:rsidRPr="0008742F">
        <w:rPr>
          <w:rFonts w:ascii="Times New Roman" w:hAnsi="Times New Roman"/>
        </w:rPr>
        <w:t>1.6 Устройство</w:t>
      </w:r>
    </w:p>
    <w:p w:rsidR="00046424" w:rsidRPr="0008742F" w:rsidRDefault="00046424" w:rsidP="00946D5F">
      <w:pPr>
        <w:ind w:firstLine="709"/>
        <w:jc w:val="both"/>
        <w:rPr>
          <w:sz w:val="28"/>
          <w:szCs w:val="28"/>
        </w:rPr>
      </w:pPr>
    </w:p>
    <w:p w:rsidR="00046424" w:rsidRPr="0008742F" w:rsidRDefault="00046424" w:rsidP="00946D5F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76032372"/>
      <w:r w:rsidRPr="0008742F">
        <w:rPr>
          <w:rFonts w:ascii="Times New Roman" w:hAnsi="Times New Roman"/>
          <w:b w:val="0"/>
          <w:sz w:val="28"/>
          <w:szCs w:val="28"/>
        </w:rPr>
        <w:lastRenderedPageBreak/>
        <w:t>1.6.1 Котел состоит из следующих основных узлов: теплообменника, горелки,</w:t>
      </w:r>
      <w:r w:rsidR="00946D5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8742F">
        <w:rPr>
          <w:rFonts w:ascii="Times New Roman" w:hAnsi="Times New Roman"/>
          <w:b w:val="0"/>
          <w:sz w:val="28"/>
          <w:szCs w:val="28"/>
        </w:rPr>
        <w:t>датчиков безопасности по тяге и по предельной температуре, пьезорозжига, индикатора те</w:t>
      </w:r>
      <w:r w:rsidR="002B583F">
        <w:rPr>
          <w:rFonts w:ascii="Times New Roman" w:hAnsi="Times New Roman"/>
          <w:b w:val="0"/>
          <w:sz w:val="28"/>
          <w:szCs w:val="28"/>
        </w:rPr>
        <w:t>мпературы</w:t>
      </w:r>
      <w:r w:rsidR="00946D5F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2B583F">
        <w:rPr>
          <w:rFonts w:ascii="Times New Roman" w:hAnsi="Times New Roman"/>
          <w:b w:val="0"/>
          <w:sz w:val="28"/>
          <w:szCs w:val="28"/>
        </w:rPr>
        <w:t xml:space="preserve"> </w:t>
      </w:r>
      <w:r w:rsidR="00946D5F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627531" w:rsidRPr="0062753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627531">
        <w:rPr>
          <w:rFonts w:ascii="Times New Roman" w:hAnsi="Times New Roman"/>
          <w:b w:val="0"/>
          <w:sz w:val="28"/>
          <w:szCs w:val="28"/>
          <w:lang w:val="ru-RU"/>
        </w:rPr>
        <w:t>двухконтурную модель</w:t>
      </w:r>
      <w:r w:rsidR="002B583F">
        <w:rPr>
          <w:rFonts w:ascii="Times New Roman" w:hAnsi="Times New Roman"/>
          <w:b w:val="0"/>
          <w:sz w:val="28"/>
          <w:szCs w:val="28"/>
        </w:rPr>
        <w:t xml:space="preserve"> кот</w:t>
      </w:r>
      <w:r w:rsidR="00627531">
        <w:rPr>
          <w:rFonts w:ascii="Times New Roman" w:hAnsi="Times New Roman"/>
          <w:b w:val="0"/>
          <w:sz w:val="28"/>
          <w:szCs w:val="28"/>
          <w:lang w:val="ru-RU"/>
        </w:rPr>
        <w:t>ла</w:t>
      </w:r>
      <w:r w:rsidR="002B583F">
        <w:rPr>
          <w:rFonts w:ascii="Times New Roman" w:hAnsi="Times New Roman"/>
          <w:b w:val="0"/>
          <w:sz w:val="28"/>
          <w:szCs w:val="28"/>
        </w:rPr>
        <w:t xml:space="preserve">  </w:t>
      </w:r>
      <w:r w:rsidR="00610783">
        <w:rPr>
          <w:rFonts w:ascii="Times New Roman" w:hAnsi="Times New Roman"/>
          <w:b w:val="0"/>
          <w:sz w:val="28"/>
          <w:szCs w:val="28"/>
        </w:rPr>
        <w:t>дополнительно входит нержавеющий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 змеевик.</w:t>
      </w:r>
      <w:bookmarkEnd w:id="3"/>
    </w:p>
    <w:p w:rsidR="00046424" w:rsidRPr="00866FC9" w:rsidRDefault="00F1024F" w:rsidP="00946D5F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76032373"/>
      <w:r>
        <w:rPr>
          <w:rFonts w:ascii="Times New Roman" w:hAnsi="Times New Roman"/>
          <w:b w:val="0"/>
          <w:sz w:val="28"/>
          <w:szCs w:val="28"/>
        </w:rPr>
        <w:t>Термо</w:t>
      </w:r>
      <w:r>
        <w:rPr>
          <w:rFonts w:ascii="Times New Roman" w:hAnsi="Times New Roman"/>
          <w:b w:val="0"/>
          <w:sz w:val="28"/>
          <w:szCs w:val="28"/>
          <w:lang w:val="ru-RU"/>
        </w:rPr>
        <w:t>пара</w:t>
      </w:r>
      <w:r w:rsidR="00C94462">
        <w:rPr>
          <w:rFonts w:ascii="Times New Roman" w:hAnsi="Times New Roman"/>
          <w:b w:val="0"/>
          <w:sz w:val="28"/>
          <w:szCs w:val="28"/>
        </w:rPr>
        <w:t>, находящ</w:t>
      </w:r>
      <w:r w:rsidR="00C94462">
        <w:rPr>
          <w:rFonts w:ascii="Times New Roman" w:hAnsi="Times New Roman"/>
          <w:b w:val="0"/>
          <w:sz w:val="28"/>
          <w:szCs w:val="28"/>
          <w:lang w:val="ru-RU"/>
        </w:rPr>
        <w:t>ая</w:t>
      </w:r>
      <w:r w:rsidR="00046424" w:rsidRPr="00866FC9">
        <w:rPr>
          <w:rFonts w:ascii="Times New Roman" w:hAnsi="Times New Roman"/>
          <w:b w:val="0"/>
          <w:sz w:val="28"/>
          <w:szCs w:val="28"/>
        </w:rPr>
        <w:t xml:space="preserve">ся в пламени </w:t>
      </w:r>
      <w:r w:rsidR="00B173FB" w:rsidRPr="00866FC9">
        <w:rPr>
          <w:rFonts w:ascii="Times New Roman" w:hAnsi="Times New Roman"/>
          <w:b w:val="0"/>
          <w:sz w:val="28"/>
          <w:szCs w:val="28"/>
        </w:rPr>
        <w:t>пилотной (</w:t>
      </w:r>
      <w:r w:rsidR="00046424" w:rsidRPr="00866FC9">
        <w:rPr>
          <w:rFonts w:ascii="Times New Roman" w:hAnsi="Times New Roman"/>
          <w:b w:val="0"/>
          <w:sz w:val="28"/>
          <w:szCs w:val="28"/>
        </w:rPr>
        <w:t>запальной</w:t>
      </w:r>
      <w:r w:rsidR="00B173FB" w:rsidRPr="00866FC9">
        <w:rPr>
          <w:rFonts w:ascii="Times New Roman" w:hAnsi="Times New Roman"/>
          <w:b w:val="0"/>
          <w:sz w:val="28"/>
          <w:szCs w:val="28"/>
        </w:rPr>
        <w:t>)</w:t>
      </w:r>
      <w:r w:rsidR="00046424" w:rsidRPr="00866FC9">
        <w:rPr>
          <w:rFonts w:ascii="Times New Roman" w:hAnsi="Times New Roman"/>
          <w:b w:val="0"/>
          <w:sz w:val="28"/>
          <w:szCs w:val="28"/>
        </w:rPr>
        <w:t xml:space="preserve"> горелки, вырабатывает термо ЭДС, кот</w:t>
      </w:r>
      <w:r w:rsidR="002B583F">
        <w:rPr>
          <w:rFonts w:ascii="Times New Roman" w:hAnsi="Times New Roman"/>
          <w:b w:val="0"/>
          <w:sz w:val="28"/>
          <w:szCs w:val="28"/>
        </w:rPr>
        <w:t>орая</w:t>
      </w:r>
      <w:r w:rsidR="00046424" w:rsidRPr="00866FC9">
        <w:rPr>
          <w:rFonts w:ascii="Times New Roman" w:hAnsi="Times New Roman"/>
          <w:b w:val="0"/>
          <w:sz w:val="28"/>
          <w:szCs w:val="28"/>
        </w:rPr>
        <w:t xml:space="preserve"> подается на обмотку электромагнита входного газового клапана газогорелочного устройства</w:t>
      </w:r>
      <w:r w:rsidR="00C35023" w:rsidRPr="00866FC9">
        <w:rPr>
          <w:rFonts w:ascii="Times New Roman" w:hAnsi="Times New Roman"/>
          <w:b w:val="0"/>
          <w:sz w:val="28"/>
          <w:szCs w:val="28"/>
        </w:rPr>
        <w:t xml:space="preserve"> и открывает его</w:t>
      </w:r>
      <w:r w:rsidR="00046424" w:rsidRPr="00866FC9">
        <w:rPr>
          <w:rFonts w:ascii="Times New Roman" w:hAnsi="Times New Roman"/>
          <w:b w:val="0"/>
          <w:sz w:val="28"/>
          <w:szCs w:val="28"/>
        </w:rPr>
        <w:t>.</w:t>
      </w:r>
      <w:bookmarkEnd w:id="4"/>
    </w:p>
    <w:p w:rsidR="00046424" w:rsidRPr="0008742F" w:rsidRDefault="00046424" w:rsidP="00946D5F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76032374"/>
      <w:r w:rsidRPr="0008742F">
        <w:rPr>
          <w:rFonts w:ascii="Times New Roman" w:hAnsi="Times New Roman"/>
          <w:b w:val="0"/>
          <w:sz w:val="28"/>
          <w:szCs w:val="28"/>
        </w:rPr>
        <w:t xml:space="preserve">Электромагнит (ЭМК) удерживает клапан в открытом положении – газ поступает на </w:t>
      </w:r>
      <w:r w:rsidR="00B173FB">
        <w:rPr>
          <w:rFonts w:ascii="Times New Roman" w:hAnsi="Times New Roman"/>
          <w:b w:val="0"/>
          <w:sz w:val="28"/>
          <w:szCs w:val="28"/>
        </w:rPr>
        <w:t>пилотную (</w:t>
      </w:r>
      <w:r w:rsidRPr="0008742F">
        <w:rPr>
          <w:rFonts w:ascii="Times New Roman" w:hAnsi="Times New Roman"/>
          <w:b w:val="0"/>
          <w:sz w:val="28"/>
          <w:szCs w:val="28"/>
        </w:rPr>
        <w:t>запальную</w:t>
      </w:r>
      <w:r w:rsidR="00B173FB">
        <w:rPr>
          <w:rFonts w:ascii="Times New Roman" w:hAnsi="Times New Roman"/>
          <w:b w:val="0"/>
          <w:sz w:val="28"/>
          <w:szCs w:val="28"/>
        </w:rPr>
        <w:t>)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 и основные горелки, входящие в состав газогорелочного устройства. На </w:t>
      </w:r>
      <w:r w:rsidR="00620407">
        <w:rPr>
          <w:rFonts w:ascii="Times New Roman" w:hAnsi="Times New Roman"/>
          <w:b w:val="0"/>
          <w:sz w:val="28"/>
          <w:szCs w:val="28"/>
        </w:rPr>
        <w:t>ручке управления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 газового клапана задается величина температуры, выходящей из котла воды, </w:t>
      </w:r>
      <w:r w:rsidR="00C35023">
        <w:rPr>
          <w:rFonts w:ascii="Times New Roman" w:hAnsi="Times New Roman"/>
          <w:b w:val="0"/>
          <w:sz w:val="28"/>
          <w:szCs w:val="28"/>
        </w:rPr>
        <w:t xml:space="preserve">которая </w:t>
      </w:r>
      <w:r w:rsidRPr="0008742F">
        <w:rPr>
          <w:rFonts w:ascii="Times New Roman" w:hAnsi="Times New Roman"/>
          <w:b w:val="0"/>
          <w:sz w:val="28"/>
          <w:szCs w:val="28"/>
        </w:rPr>
        <w:t>приведена ниже.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234"/>
      </w:tblGrid>
      <w:tr w:rsidR="000F0FA1" w:rsidRPr="0008742F" w:rsidTr="00586535">
        <w:trPr>
          <w:trHeight w:val="405"/>
        </w:trPr>
        <w:tc>
          <w:tcPr>
            <w:tcW w:w="4405" w:type="dxa"/>
            <w:shd w:val="clear" w:color="auto" w:fill="auto"/>
          </w:tcPr>
          <w:p w:rsidR="000F0FA1" w:rsidRPr="0008742F" w:rsidRDefault="000F0FA1" w:rsidP="00946D5F">
            <w:pPr>
              <w:ind w:firstLine="709"/>
              <w:jc w:val="both"/>
              <w:rPr>
                <w:sz w:val="28"/>
                <w:szCs w:val="28"/>
              </w:rPr>
            </w:pPr>
            <w:r w:rsidRPr="0008742F">
              <w:rPr>
                <w:sz w:val="28"/>
                <w:szCs w:val="28"/>
              </w:rPr>
              <w:t>Цифры на шкале регулятора</w:t>
            </w:r>
          </w:p>
        </w:tc>
        <w:tc>
          <w:tcPr>
            <w:tcW w:w="5234" w:type="dxa"/>
            <w:shd w:val="clear" w:color="auto" w:fill="auto"/>
          </w:tcPr>
          <w:p w:rsidR="000F0FA1" w:rsidRPr="0008742F" w:rsidRDefault="000F0FA1" w:rsidP="00946D5F">
            <w:pPr>
              <w:ind w:firstLine="26"/>
              <w:jc w:val="both"/>
              <w:rPr>
                <w:sz w:val="28"/>
                <w:szCs w:val="28"/>
              </w:rPr>
            </w:pPr>
            <w:r w:rsidRPr="0008742F">
              <w:rPr>
                <w:sz w:val="28"/>
                <w:szCs w:val="28"/>
              </w:rPr>
              <w:t>Диапазон температуры нагрева воды, ºС</w:t>
            </w:r>
          </w:p>
        </w:tc>
      </w:tr>
      <w:tr w:rsidR="000F0FA1" w:rsidRPr="0008742F" w:rsidTr="00586535">
        <w:tc>
          <w:tcPr>
            <w:tcW w:w="4405" w:type="dxa"/>
            <w:shd w:val="clear" w:color="auto" w:fill="auto"/>
          </w:tcPr>
          <w:p w:rsidR="000F0FA1" w:rsidRPr="0008742F" w:rsidRDefault="00946D5F" w:rsidP="00946D5F">
            <w:pPr>
              <w:ind w:firstLine="709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F0FA1" w:rsidRPr="0008742F">
              <w:rPr>
                <w:sz w:val="28"/>
                <w:szCs w:val="28"/>
              </w:rPr>
              <w:t>1…7</w:t>
            </w:r>
          </w:p>
        </w:tc>
        <w:tc>
          <w:tcPr>
            <w:tcW w:w="5234" w:type="dxa"/>
            <w:shd w:val="clear" w:color="auto" w:fill="auto"/>
          </w:tcPr>
          <w:p w:rsidR="000F0FA1" w:rsidRPr="0008742F" w:rsidRDefault="00C94462" w:rsidP="00946D5F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6D5F">
              <w:rPr>
                <w:sz w:val="28"/>
                <w:szCs w:val="28"/>
              </w:rPr>
              <w:t xml:space="preserve">                </w:t>
            </w:r>
            <w:r w:rsidR="000F0FA1">
              <w:rPr>
                <w:sz w:val="28"/>
                <w:szCs w:val="28"/>
                <w:lang w:val="en-US"/>
              </w:rPr>
              <w:t>4</w:t>
            </w:r>
            <w:r w:rsidR="000F0FA1" w:rsidRPr="0008742F">
              <w:rPr>
                <w:sz w:val="28"/>
                <w:szCs w:val="28"/>
              </w:rPr>
              <w:t>0…</w:t>
            </w:r>
            <w:r w:rsidR="000F0FA1" w:rsidRPr="001A1399">
              <w:rPr>
                <w:sz w:val="28"/>
                <w:szCs w:val="28"/>
              </w:rPr>
              <w:t>90</w:t>
            </w:r>
          </w:p>
        </w:tc>
      </w:tr>
    </w:tbl>
    <w:p w:rsidR="00046424" w:rsidRPr="0008742F" w:rsidRDefault="00046424" w:rsidP="00946D5F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276032375"/>
      <w:r w:rsidRPr="0008742F">
        <w:rPr>
          <w:rFonts w:ascii="Times New Roman" w:hAnsi="Times New Roman"/>
          <w:b w:val="0"/>
          <w:sz w:val="28"/>
          <w:szCs w:val="28"/>
        </w:rPr>
        <w:t>При достижении заданной температуры воды клапан терморегулятора прикрывается и уменьшает поступление газа на основные горелки, автоматически регулируя теплопроизводительность.</w:t>
      </w:r>
      <w:bookmarkEnd w:id="6"/>
    </w:p>
    <w:p w:rsidR="00046424" w:rsidRPr="008262B8" w:rsidRDefault="00046424" w:rsidP="00946D5F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276032376"/>
      <w:r w:rsidRPr="0008742F">
        <w:rPr>
          <w:rFonts w:ascii="Times New Roman" w:hAnsi="Times New Roman"/>
          <w:b w:val="0"/>
          <w:sz w:val="28"/>
          <w:szCs w:val="28"/>
        </w:rPr>
        <w:t xml:space="preserve">Датчик безопасности по тяге или датчик безопасности по предельной температуре </w:t>
      </w:r>
      <w:r w:rsidRPr="0008742F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разрывают цепь питания электромагнита входного клапана при нарушении тяги в топке или нагреве выходящей воды свыше </w:t>
      </w:r>
      <w:r w:rsidRPr="001A1399">
        <w:rPr>
          <w:rFonts w:ascii="Times New Roman" w:hAnsi="Times New Roman"/>
          <w:b w:val="0"/>
          <w:sz w:val="28"/>
          <w:szCs w:val="28"/>
        </w:rPr>
        <w:t>95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ºС соответственно, входной клапан перекрывает проход газа на основные и запальную горелки, горелки гаснут. </w:t>
      </w:r>
      <w:r w:rsidR="002B583F">
        <w:rPr>
          <w:rFonts w:ascii="Times New Roman" w:hAnsi="Times New Roman"/>
          <w:b w:val="0"/>
          <w:sz w:val="28"/>
          <w:szCs w:val="28"/>
        </w:rPr>
        <w:t>Термо</w:t>
      </w:r>
      <w:r w:rsidR="00B91125">
        <w:rPr>
          <w:rFonts w:ascii="Times New Roman" w:hAnsi="Times New Roman"/>
          <w:b w:val="0"/>
          <w:sz w:val="28"/>
          <w:szCs w:val="28"/>
          <w:lang w:val="ru-RU"/>
        </w:rPr>
        <w:t>пара</w:t>
      </w:r>
      <w:r w:rsidRPr="00866FC9">
        <w:rPr>
          <w:rFonts w:ascii="Times New Roman" w:hAnsi="Times New Roman"/>
          <w:b w:val="0"/>
          <w:sz w:val="28"/>
          <w:szCs w:val="28"/>
        </w:rPr>
        <w:t xml:space="preserve"> </w:t>
      </w:r>
      <w:r w:rsidRPr="0008742F">
        <w:rPr>
          <w:rFonts w:ascii="Times New Roman" w:hAnsi="Times New Roman"/>
          <w:b w:val="0"/>
          <w:sz w:val="28"/>
          <w:szCs w:val="28"/>
        </w:rPr>
        <w:t>остывает и прекращает вырабатывать термо ЭДС. Розжиг горелки производится вручную после устранения причин, вызвавших прекращение тяги в топке или перегрев выходящей воды.</w:t>
      </w:r>
      <w:bookmarkEnd w:id="7"/>
    </w:p>
    <w:p w:rsidR="00046424" w:rsidRPr="0008742F" w:rsidRDefault="00040A60" w:rsidP="00946D5F">
      <w:pPr>
        <w:pStyle w:val="1"/>
        <w:keepNext w:val="0"/>
        <w:spacing w:before="0"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276032371"/>
      <w:r>
        <w:rPr>
          <w:rFonts w:ascii="Times New Roman" w:hAnsi="Times New Roman"/>
          <w:b w:val="0"/>
          <w:sz w:val="28"/>
          <w:szCs w:val="28"/>
        </w:rPr>
        <w:t>Устройство газового клапана представлено на рисунке 1</w:t>
      </w:r>
      <w:r w:rsidR="003B53B0">
        <w:rPr>
          <w:rFonts w:ascii="Times New Roman" w:hAnsi="Times New Roman"/>
          <w:b w:val="0"/>
          <w:sz w:val="28"/>
          <w:szCs w:val="28"/>
          <w:lang w:val="ru-RU"/>
        </w:rPr>
        <w:t>а, 1б</w:t>
      </w:r>
      <w:r w:rsidR="00046424" w:rsidRPr="0008742F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046424" w:rsidRPr="0008742F" w:rsidRDefault="00046424" w:rsidP="00946D5F">
      <w:pPr>
        <w:pStyle w:val="1"/>
        <w:keepNext w:val="0"/>
        <w:spacing w:before="0"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8742F">
        <w:rPr>
          <w:rFonts w:ascii="Times New Roman" w:hAnsi="Times New Roman"/>
          <w:b w:val="0"/>
          <w:sz w:val="28"/>
          <w:szCs w:val="28"/>
        </w:rPr>
        <w:t>Конструкция</w:t>
      </w:r>
      <w:r w:rsidR="00040A60">
        <w:rPr>
          <w:rFonts w:ascii="Times New Roman" w:hAnsi="Times New Roman"/>
          <w:b w:val="0"/>
          <w:sz w:val="28"/>
          <w:szCs w:val="28"/>
        </w:rPr>
        <w:t xml:space="preserve"> котла представлена на рисунке 2</w:t>
      </w:r>
      <w:r w:rsidR="003B53B0">
        <w:rPr>
          <w:rFonts w:ascii="Times New Roman" w:hAnsi="Times New Roman"/>
          <w:b w:val="0"/>
          <w:sz w:val="28"/>
          <w:szCs w:val="28"/>
          <w:lang w:val="ru-RU"/>
        </w:rPr>
        <w:t>а, 2б</w:t>
      </w:r>
      <w:r w:rsidRPr="0008742F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B4E85" w:rsidRDefault="00040A60" w:rsidP="00946D5F">
      <w:pPr>
        <w:pStyle w:val="1"/>
        <w:keepNext w:val="0"/>
        <w:spacing w:before="0"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Электрическая схема  –  на рисунке</w:t>
      </w:r>
      <w:r w:rsidR="00046424" w:rsidRPr="0008742F">
        <w:rPr>
          <w:rFonts w:ascii="Times New Roman" w:hAnsi="Times New Roman"/>
          <w:b w:val="0"/>
          <w:sz w:val="28"/>
          <w:szCs w:val="28"/>
        </w:rPr>
        <w:t xml:space="preserve"> </w:t>
      </w:r>
      <w:bookmarkEnd w:id="8"/>
      <w:r>
        <w:rPr>
          <w:rFonts w:ascii="Times New Roman" w:hAnsi="Times New Roman"/>
          <w:b w:val="0"/>
          <w:sz w:val="28"/>
          <w:szCs w:val="28"/>
        </w:rPr>
        <w:t>3</w:t>
      </w:r>
      <w:r w:rsidR="00046424" w:rsidRPr="0008742F">
        <w:rPr>
          <w:rFonts w:ascii="Times New Roman" w:hAnsi="Times New Roman"/>
          <w:b w:val="0"/>
          <w:sz w:val="28"/>
          <w:szCs w:val="28"/>
        </w:rPr>
        <w:t>.</w:t>
      </w:r>
    </w:p>
    <w:p w:rsidR="005520A3" w:rsidRDefault="00A1683B" w:rsidP="00946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Монтаж котла – на рисунках 4 и 5</w:t>
      </w:r>
      <w:r w:rsidRPr="005520A3">
        <w:rPr>
          <w:sz w:val="28"/>
          <w:szCs w:val="28"/>
        </w:rPr>
        <w:t>.</w:t>
      </w:r>
    </w:p>
    <w:p w:rsidR="0008336C" w:rsidRPr="00A1683B" w:rsidRDefault="0008336C" w:rsidP="00946D5F">
      <w:pPr>
        <w:ind w:firstLine="709"/>
        <w:jc w:val="both"/>
        <w:rPr>
          <w:lang w:eastAsia="x-none"/>
        </w:rPr>
      </w:pPr>
    </w:p>
    <w:p w:rsidR="009B4E85" w:rsidRDefault="00046424" w:rsidP="00946D5F">
      <w:pPr>
        <w:ind w:firstLine="709"/>
        <w:jc w:val="both"/>
        <w:rPr>
          <w:b/>
          <w:i/>
          <w:sz w:val="28"/>
          <w:szCs w:val="28"/>
        </w:rPr>
      </w:pPr>
      <w:r w:rsidRPr="0044615F">
        <w:rPr>
          <w:b/>
          <w:i/>
          <w:sz w:val="28"/>
          <w:szCs w:val="28"/>
        </w:rPr>
        <w:t>В связи с тем, что регулировка  изделий в заводских условиях производится на установленное на предприятии давление газа, при установке котла у потребителя может потребоваться дополнительная регулировка газового клапана на давление в газовой магистрали, к которой производится подключение.</w:t>
      </w:r>
    </w:p>
    <w:p w:rsidR="0008336C" w:rsidRPr="0044615F" w:rsidRDefault="0008336C" w:rsidP="00946D5F">
      <w:pPr>
        <w:ind w:firstLine="709"/>
        <w:jc w:val="both"/>
        <w:rPr>
          <w:b/>
          <w:i/>
          <w:sz w:val="28"/>
          <w:szCs w:val="28"/>
        </w:rPr>
      </w:pPr>
    </w:p>
    <w:p w:rsidR="009B4E85" w:rsidRPr="000F0FA1" w:rsidRDefault="000F0FA1" w:rsidP="00946D5F">
      <w:pPr>
        <w:ind w:firstLine="709"/>
        <w:jc w:val="both"/>
        <w:rPr>
          <w:b/>
          <w:i/>
          <w:sz w:val="28"/>
          <w:szCs w:val="28"/>
          <w:u w:val="single"/>
        </w:rPr>
      </w:pPr>
      <w:r w:rsidRPr="0044615F">
        <w:rPr>
          <w:b/>
          <w:i/>
          <w:sz w:val="28"/>
          <w:szCs w:val="28"/>
          <w:u w:val="single"/>
        </w:rPr>
        <w:t>Регулировка должна производиться специалистами газовой службы либо авторизованного сервисного центра. Необходимость регулировки может быть установлена только этими специалистами!</w:t>
      </w:r>
      <w:r w:rsidRPr="000F0FA1">
        <w:rPr>
          <w:b/>
          <w:i/>
          <w:sz w:val="28"/>
          <w:szCs w:val="28"/>
          <w:u w:val="single"/>
        </w:rPr>
        <w:t xml:space="preserve"> </w:t>
      </w:r>
    </w:p>
    <w:p w:rsidR="002B583F" w:rsidRDefault="002B583F" w:rsidP="00946D5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2B583F" w:rsidRDefault="002B583F" w:rsidP="00946D5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5D7A59" w:rsidRDefault="00046424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44615F">
        <w:rPr>
          <w:b/>
          <w:sz w:val="28"/>
          <w:szCs w:val="28"/>
          <w:u w:val="single"/>
        </w:rPr>
        <w:t>Регулировка</w:t>
      </w:r>
      <w:r w:rsidR="00AB28E3" w:rsidRPr="0044615F">
        <w:rPr>
          <w:b/>
          <w:sz w:val="28"/>
          <w:szCs w:val="28"/>
          <w:u w:val="single"/>
        </w:rPr>
        <w:t xml:space="preserve"> </w:t>
      </w:r>
      <w:r w:rsidR="002C3B87">
        <w:rPr>
          <w:b/>
          <w:sz w:val="28"/>
          <w:szCs w:val="28"/>
          <w:u w:val="single"/>
        </w:rPr>
        <w:t xml:space="preserve">клапана </w:t>
      </w:r>
      <w:r w:rsidR="009B0304">
        <w:rPr>
          <w:b/>
          <w:sz w:val="28"/>
          <w:szCs w:val="28"/>
          <w:u w:val="single"/>
        </w:rPr>
        <w:t xml:space="preserve">для котлов </w:t>
      </w:r>
    </w:p>
    <w:p w:rsidR="00ED02ED" w:rsidRPr="0044615F" w:rsidRDefault="00046424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44615F">
        <w:rPr>
          <w:sz w:val="28"/>
          <w:szCs w:val="28"/>
        </w:rPr>
        <w:t>(см. рисунок 1</w:t>
      </w:r>
      <w:r w:rsidR="003B53B0">
        <w:rPr>
          <w:sz w:val="28"/>
          <w:szCs w:val="28"/>
        </w:rPr>
        <w:t>а</w:t>
      </w:r>
      <w:r w:rsidRPr="0044615F">
        <w:rPr>
          <w:sz w:val="28"/>
          <w:szCs w:val="28"/>
        </w:rPr>
        <w:t>)</w:t>
      </w:r>
      <w:r w:rsidR="008F04F0" w:rsidRPr="0044615F">
        <w:rPr>
          <w:sz w:val="28"/>
          <w:szCs w:val="28"/>
        </w:rPr>
        <w:t xml:space="preserve"> производится при необходимости.</w:t>
      </w:r>
    </w:p>
    <w:p w:rsidR="00046424" w:rsidRPr="0044615F" w:rsidRDefault="00046424" w:rsidP="0008336C">
      <w:pPr>
        <w:spacing w:line="240" w:lineRule="atLeast"/>
        <w:ind w:firstLine="709"/>
        <w:contextualSpacing/>
        <w:rPr>
          <w:b/>
          <w:sz w:val="28"/>
          <w:szCs w:val="28"/>
        </w:rPr>
      </w:pPr>
      <w:r w:rsidRPr="0044615F">
        <w:rPr>
          <w:b/>
          <w:sz w:val="28"/>
          <w:szCs w:val="28"/>
        </w:rPr>
        <w:t>Настройка максимального и минимального расхода газа</w:t>
      </w:r>
    </w:p>
    <w:p w:rsidR="00302992" w:rsidRPr="00302992" w:rsidRDefault="00046424" w:rsidP="0008336C">
      <w:pPr>
        <w:spacing w:line="276" w:lineRule="auto"/>
        <w:ind w:firstLine="709"/>
        <w:contextualSpacing/>
        <w:rPr>
          <w:sz w:val="28"/>
          <w:szCs w:val="28"/>
        </w:rPr>
      </w:pPr>
      <w:r w:rsidRPr="0044615F">
        <w:rPr>
          <w:b/>
          <w:i/>
          <w:sz w:val="28"/>
          <w:szCs w:val="28"/>
          <w:u w:val="single"/>
        </w:rPr>
        <w:t>Настройки выполняются при холодном термобаллоне</w:t>
      </w:r>
    </w:p>
    <w:p w:rsidR="00B76F8A" w:rsidRPr="0044615F" w:rsidRDefault="00B76F8A" w:rsidP="0008336C">
      <w:pPr>
        <w:spacing w:line="276" w:lineRule="auto"/>
        <w:ind w:firstLine="709"/>
        <w:contextualSpacing/>
        <w:rPr>
          <w:b/>
          <w:sz w:val="28"/>
          <w:szCs w:val="28"/>
        </w:rPr>
      </w:pPr>
      <w:r w:rsidRPr="0044615F">
        <w:rPr>
          <w:b/>
          <w:sz w:val="28"/>
          <w:szCs w:val="28"/>
        </w:rPr>
        <w:lastRenderedPageBreak/>
        <w:t>Настройка максимального расхода газа</w:t>
      </w:r>
      <w:r w:rsidR="00AA0993" w:rsidRPr="0044615F">
        <w:rPr>
          <w:b/>
          <w:sz w:val="28"/>
          <w:szCs w:val="28"/>
        </w:rPr>
        <w:t xml:space="preserve"> (исполнение с регулятором давления газа).</w:t>
      </w:r>
    </w:p>
    <w:p w:rsidR="00AA0993" w:rsidRPr="0044615F" w:rsidRDefault="00AA0993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 xml:space="preserve">Поверните ручку управления </w:t>
      </w:r>
      <w:r w:rsidR="00B863D6" w:rsidRPr="0044615F">
        <w:rPr>
          <w:sz w:val="28"/>
          <w:szCs w:val="28"/>
        </w:rPr>
        <w:t xml:space="preserve">3 </w:t>
      </w:r>
      <w:r w:rsidRPr="0044615F">
        <w:rPr>
          <w:sz w:val="28"/>
          <w:szCs w:val="28"/>
        </w:rPr>
        <w:t>в положение 7.</w:t>
      </w:r>
      <w:r w:rsidR="00B863D6" w:rsidRPr="0044615F">
        <w:rPr>
          <w:sz w:val="28"/>
          <w:szCs w:val="28"/>
        </w:rPr>
        <w:t xml:space="preserve"> </w:t>
      </w:r>
    </w:p>
    <w:p w:rsidR="00776E9A" w:rsidRPr="0044615F" w:rsidRDefault="00185434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>При повороте регулятора давления</w:t>
      </w:r>
      <w:r w:rsidR="00AA0993" w:rsidRPr="0044615F">
        <w:rPr>
          <w:sz w:val="28"/>
          <w:szCs w:val="28"/>
        </w:rPr>
        <w:t xml:space="preserve"> 2</w:t>
      </w:r>
      <w:r w:rsidR="000130D2" w:rsidRPr="0044615F">
        <w:rPr>
          <w:sz w:val="28"/>
          <w:szCs w:val="28"/>
        </w:rPr>
        <w:t>’ по часовой стрелке – расход газа увеличивается.</w:t>
      </w:r>
    </w:p>
    <w:p w:rsidR="00776E9A" w:rsidRPr="0044615F" w:rsidRDefault="00776E9A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b/>
          <w:sz w:val="28"/>
          <w:szCs w:val="28"/>
        </w:rPr>
        <w:t>Отключение функции регулятора давления</w:t>
      </w:r>
    </w:p>
    <w:p w:rsidR="00776E9A" w:rsidRPr="0044615F" w:rsidRDefault="00776E9A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 xml:space="preserve">Полностью  заверните </w:t>
      </w:r>
      <w:r w:rsidR="00185434" w:rsidRPr="0044615F">
        <w:rPr>
          <w:sz w:val="28"/>
          <w:szCs w:val="28"/>
        </w:rPr>
        <w:t xml:space="preserve"> регулятор давления</w:t>
      </w:r>
      <w:r w:rsidRPr="0044615F">
        <w:rPr>
          <w:sz w:val="28"/>
          <w:szCs w:val="28"/>
        </w:rPr>
        <w:t xml:space="preserve"> 2’ по часовой стрелке.</w:t>
      </w:r>
    </w:p>
    <w:p w:rsidR="00046424" w:rsidRPr="0044615F" w:rsidRDefault="00046424" w:rsidP="0008336C">
      <w:pPr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44615F">
        <w:rPr>
          <w:b/>
          <w:sz w:val="28"/>
          <w:szCs w:val="28"/>
        </w:rPr>
        <w:t>Настройка минимального расхода газа</w:t>
      </w:r>
    </w:p>
    <w:p w:rsidR="00046424" w:rsidRPr="00302992" w:rsidRDefault="00AA0993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>Медленно поверните ручку управления</w:t>
      </w:r>
      <w:r w:rsidR="00046424" w:rsidRPr="0044615F">
        <w:rPr>
          <w:sz w:val="28"/>
          <w:szCs w:val="28"/>
        </w:rPr>
        <w:t xml:space="preserve"> 3 </w:t>
      </w:r>
      <w:r w:rsidRPr="0044615F">
        <w:rPr>
          <w:sz w:val="28"/>
          <w:szCs w:val="28"/>
        </w:rPr>
        <w:t xml:space="preserve">по часовой стрелке </w:t>
      </w:r>
      <w:r w:rsidR="00046424" w:rsidRPr="0044615F">
        <w:rPr>
          <w:sz w:val="28"/>
          <w:szCs w:val="28"/>
        </w:rPr>
        <w:t xml:space="preserve">в положение минимальной мощности (близко к выключению основных горелок). При повороте винта настройки </w:t>
      </w:r>
      <w:r w:rsidR="0052237A">
        <w:rPr>
          <w:sz w:val="28"/>
          <w:szCs w:val="28"/>
        </w:rPr>
        <w:t>5</w:t>
      </w:r>
      <w:r w:rsidR="00046424" w:rsidRPr="0044615F">
        <w:rPr>
          <w:sz w:val="28"/>
          <w:szCs w:val="28"/>
        </w:rPr>
        <w:t xml:space="preserve"> против часовой стрелки  расход газа увеличивается.</w:t>
      </w:r>
    </w:p>
    <w:p w:rsidR="00046424" w:rsidRPr="0044615F" w:rsidRDefault="00046424" w:rsidP="0008336C">
      <w:pPr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44615F">
        <w:rPr>
          <w:b/>
          <w:sz w:val="28"/>
          <w:szCs w:val="28"/>
        </w:rPr>
        <w:t>Настройка подачи газа на пилотную горелку</w:t>
      </w:r>
    </w:p>
    <w:p w:rsidR="00776E9A" w:rsidRPr="0044615F" w:rsidRDefault="00046424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>При повороте винта 4 по часовой стрелке – расход газа уменьшается.</w:t>
      </w:r>
    </w:p>
    <w:p w:rsidR="00776E9A" w:rsidRPr="0044615F" w:rsidRDefault="00776E9A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b/>
          <w:sz w:val="28"/>
          <w:szCs w:val="28"/>
        </w:rPr>
        <w:t xml:space="preserve">Отключение функции настройки подачи газа на пилотную горелку </w:t>
      </w:r>
    </w:p>
    <w:p w:rsidR="009B4E85" w:rsidRPr="0044615F" w:rsidRDefault="00776E9A" w:rsidP="0008336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4615F">
        <w:rPr>
          <w:sz w:val="28"/>
          <w:szCs w:val="28"/>
        </w:rPr>
        <w:t>Полностью заверните винт настройки 4, а затем выверните его на два оборота и зафиксируйте.</w:t>
      </w:r>
    </w:p>
    <w:p w:rsidR="00CA2542" w:rsidRPr="0044615F" w:rsidRDefault="00CA2542" w:rsidP="0008336C">
      <w:pPr>
        <w:spacing w:line="240" w:lineRule="atLeast"/>
        <w:ind w:firstLine="709"/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776E9A" w:rsidRPr="0044615F" w:rsidTr="0087656D">
        <w:trPr>
          <w:trHeight w:val="3530"/>
        </w:trPr>
        <w:tc>
          <w:tcPr>
            <w:tcW w:w="4503" w:type="dxa"/>
            <w:shd w:val="clear" w:color="auto" w:fill="auto"/>
          </w:tcPr>
          <w:p w:rsidR="00776E9A" w:rsidRPr="0044615F" w:rsidRDefault="00627531" w:rsidP="0008336C">
            <w:pPr>
              <w:ind w:firstLine="709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2438400"/>
                  <wp:effectExtent l="0" t="0" r="0" b="0"/>
                  <wp:docPr id="2" name="Рисунок 2" descr="EURO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302992" w:rsidRDefault="00302992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</w:p>
          <w:p w:rsidR="00302992" w:rsidRDefault="00302992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</w:p>
          <w:p w:rsidR="00776E9A" w:rsidRPr="0044615F" w:rsidRDefault="00776E9A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  <w:r w:rsidRPr="0044615F">
              <w:rPr>
                <w:sz w:val="28"/>
                <w:szCs w:val="28"/>
              </w:rPr>
              <w:t>1-</w:t>
            </w:r>
            <w:r w:rsidRPr="00520166">
              <w:rPr>
                <w:sz w:val="28"/>
                <w:szCs w:val="28"/>
              </w:rPr>
              <w:t xml:space="preserve"> </w:t>
            </w:r>
            <w:r w:rsidRPr="0044615F">
              <w:rPr>
                <w:sz w:val="28"/>
                <w:szCs w:val="28"/>
              </w:rPr>
              <w:t xml:space="preserve">Термобаллон; </w:t>
            </w:r>
          </w:p>
          <w:p w:rsidR="00776E9A" w:rsidRPr="0044615F" w:rsidRDefault="00776E9A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  <w:r w:rsidRPr="0044615F">
              <w:rPr>
                <w:sz w:val="28"/>
                <w:szCs w:val="28"/>
              </w:rPr>
              <w:t xml:space="preserve">2’- регулятор максимального расхода газа - регулятор давления; </w:t>
            </w:r>
          </w:p>
          <w:p w:rsidR="00776E9A" w:rsidRPr="0044615F" w:rsidRDefault="00776E9A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  <w:r w:rsidRPr="0044615F">
              <w:rPr>
                <w:sz w:val="28"/>
                <w:szCs w:val="28"/>
              </w:rPr>
              <w:t xml:space="preserve">3- ручка управления; </w:t>
            </w:r>
          </w:p>
          <w:p w:rsidR="00776E9A" w:rsidRDefault="00776E9A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  <w:r w:rsidRPr="0044615F">
              <w:rPr>
                <w:sz w:val="28"/>
                <w:szCs w:val="28"/>
              </w:rPr>
              <w:t xml:space="preserve">4- винт настройки </w:t>
            </w:r>
            <w:r w:rsidR="0052237A">
              <w:rPr>
                <w:sz w:val="28"/>
                <w:szCs w:val="28"/>
              </w:rPr>
              <w:t>подачи газа на пилотную горелку;</w:t>
            </w:r>
          </w:p>
          <w:p w:rsidR="0052237A" w:rsidRPr="00866FC9" w:rsidRDefault="0052237A" w:rsidP="0008336C">
            <w:pPr>
              <w:pStyle w:val="af5"/>
              <w:ind w:left="0" w:firstLine="709"/>
              <w:rPr>
                <w:sz w:val="28"/>
                <w:szCs w:val="28"/>
              </w:rPr>
            </w:pPr>
            <w:r w:rsidRPr="00782752">
              <w:rPr>
                <w:color w:val="000000"/>
                <w:sz w:val="28"/>
                <w:szCs w:val="28"/>
              </w:rPr>
              <w:t>5</w:t>
            </w:r>
            <w:r w:rsidRPr="00866FC9">
              <w:rPr>
                <w:sz w:val="28"/>
                <w:szCs w:val="28"/>
              </w:rPr>
              <w:t>- винт настройки минимального расхода газа.</w:t>
            </w:r>
          </w:p>
          <w:p w:rsidR="00776E9A" w:rsidRPr="0044615F" w:rsidRDefault="00776E9A" w:rsidP="0008336C">
            <w:pPr>
              <w:ind w:firstLine="709"/>
              <w:jc w:val="center"/>
              <w:rPr>
                <w:b/>
                <w:noProof/>
              </w:rPr>
            </w:pPr>
          </w:p>
        </w:tc>
      </w:tr>
      <w:tr w:rsidR="00776E9A" w:rsidRPr="002A60DE" w:rsidTr="0087656D">
        <w:trPr>
          <w:trHeight w:val="426"/>
        </w:trPr>
        <w:tc>
          <w:tcPr>
            <w:tcW w:w="9322" w:type="dxa"/>
            <w:gridSpan w:val="2"/>
            <w:shd w:val="clear" w:color="auto" w:fill="auto"/>
          </w:tcPr>
          <w:p w:rsidR="00776E9A" w:rsidRDefault="00776E9A" w:rsidP="0008336C">
            <w:pPr>
              <w:ind w:firstLine="709"/>
              <w:jc w:val="center"/>
              <w:rPr>
                <w:noProof/>
              </w:rPr>
            </w:pPr>
            <w:r w:rsidRPr="0044615F">
              <w:rPr>
                <w:b/>
                <w:sz w:val="28"/>
                <w:szCs w:val="28"/>
              </w:rPr>
              <w:t>Рисунок 1</w:t>
            </w:r>
            <w:r w:rsidR="00FD407F">
              <w:rPr>
                <w:b/>
                <w:sz w:val="28"/>
                <w:szCs w:val="28"/>
              </w:rPr>
              <w:t>а</w:t>
            </w:r>
            <w:r w:rsidRPr="0044615F">
              <w:rPr>
                <w:b/>
                <w:sz w:val="28"/>
                <w:szCs w:val="28"/>
              </w:rPr>
              <w:t xml:space="preserve"> -</w:t>
            </w:r>
            <w:r w:rsidR="005D7A59">
              <w:rPr>
                <w:b/>
                <w:sz w:val="28"/>
                <w:szCs w:val="28"/>
              </w:rPr>
              <w:t xml:space="preserve"> Органы регулировки клапана </w:t>
            </w:r>
          </w:p>
        </w:tc>
      </w:tr>
    </w:tbl>
    <w:p w:rsidR="000F0FA1" w:rsidRPr="0044615F" w:rsidRDefault="000F0FA1" w:rsidP="0008336C">
      <w:pPr>
        <w:ind w:firstLine="709"/>
        <w:jc w:val="both"/>
        <w:rPr>
          <w:sz w:val="28"/>
          <w:szCs w:val="28"/>
        </w:rPr>
      </w:pPr>
      <w:r w:rsidRPr="0044615F">
        <w:rPr>
          <w:b/>
          <w:i/>
          <w:sz w:val="28"/>
          <w:szCs w:val="28"/>
          <w:u w:val="single"/>
        </w:rPr>
        <w:t>Внимание!</w:t>
      </w:r>
      <w:r w:rsidRPr="0044615F">
        <w:rPr>
          <w:sz w:val="28"/>
          <w:szCs w:val="28"/>
        </w:rPr>
        <w:t xml:space="preserve"> </w:t>
      </w:r>
    </w:p>
    <w:p w:rsidR="00A07337" w:rsidRDefault="000F0FA1" w:rsidP="0008336C">
      <w:pPr>
        <w:ind w:firstLine="709"/>
        <w:jc w:val="both"/>
        <w:rPr>
          <w:b/>
          <w:i/>
          <w:sz w:val="28"/>
          <w:szCs w:val="28"/>
        </w:rPr>
      </w:pPr>
      <w:r w:rsidRPr="0044615F">
        <w:rPr>
          <w:b/>
          <w:i/>
          <w:sz w:val="28"/>
          <w:szCs w:val="28"/>
        </w:rPr>
        <w:t>По окончании регулировок убедитесь, что клапан собран надлежащим образом, проверьте герметичность уплотнений и отсутствует утечка газа. Категорически не допускается отрыв или проскок пламени при соответственно максимальном и минимальном давлении газа. После выполнения регулировочных работ зафиксируйте винты настроек краской.</w:t>
      </w:r>
    </w:p>
    <w:p w:rsidR="00652627" w:rsidRDefault="00652627" w:rsidP="004A6920">
      <w:pPr>
        <w:ind w:firstLine="708"/>
        <w:jc w:val="both"/>
        <w:rPr>
          <w:b/>
          <w:i/>
          <w:sz w:val="28"/>
          <w:szCs w:val="28"/>
        </w:rPr>
      </w:pPr>
    </w:p>
    <w:p w:rsidR="0008336C" w:rsidRDefault="0008336C" w:rsidP="00652627">
      <w:pPr>
        <w:spacing w:line="276" w:lineRule="auto"/>
        <w:ind w:firstLine="708"/>
        <w:rPr>
          <w:b/>
          <w:sz w:val="28"/>
          <w:szCs w:val="28"/>
          <w:u w:val="single"/>
        </w:rPr>
      </w:pPr>
    </w:p>
    <w:p w:rsidR="0008336C" w:rsidRDefault="00652627" w:rsidP="00652627">
      <w:pPr>
        <w:spacing w:line="276" w:lineRule="auto"/>
        <w:ind w:firstLine="708"/>
        <w:rPr>
          <w:b/>
          <w:sz w:val="28"/>
          <w:szCs w:val="28"/>
          <w:u w:val="single"/>
        </w:rPr>
      </w:pPr>
      <w:r w:rsidRPr="004E7ED2">
        <w:rPr>
          <w:b/>
          <w:sz w:val="28"/>
          <w:szCs w:val="28"/>
          <w:u w:val="single"/>
        </w:rPr>
        <w:t>Регули</w:t>
      </w:r>
      <w:r w:rsidR="005D7A59">
        <w:rPr>
          <w:b/>
          <w:sz w:val="28"/>
          <w:szCs w:val="28"/>
          <w:u w:val="single"/>
        </w:rPr>
        <w:t>ровка кл</w:t>
      </w:r>
      <w:r w:rsidR="002C3B87">
        <w:rPr>
          <w:b/>
          <w:sz w:val="28"/>
          <w:szCs w:val="28"/>
          <w:u w:val="single"/>
        </w:rPr>
        <w:t xml:space="preserve">апана </w:t>
      </w:r>
    </w:p>
    <w:p w:rsidR="00652627" w:rsidRPr="004E7ED2" w:rsidRDefault="002B641B" w:rsidP="00652627">
      <w:pPr>
        <w:spacing w:line="276" w:lineRule="auto"/>
        <w:ind w:firstLine="708"/>
        <w:rPr>
          <w:sz w:val="28"/>
          <w:szCs w:val="28"/>
        </w:rPr>
      </w:pPr>
      <w:r w:rsidRPr="004E7ED2">
        <w:rPr>
          <w:sz w:val="28"/>
          <w:szCs w:val="28"/>
        </w:rPr>
        <w:t>(см. рисунок 1б)</w:t>
      </w:r>
      <w:r w:rsidR="00652627" w:rsidRPr="004E7ED2">
        <w:rPr>
          <w:sz w:val="28"/>
          <w:szCs w:val="28"/>
        </w:rPr>
        <w:t xml:space="preserve">  производится при необходимости.</w:t>
      </w:r>
    </w:p>
    <w:p w:rsidR="00652627" w:rsidRPr="004E7ED2" w:rsidRDefault="00652627" w:rsidP="00652627">
      <w:pPr>
        <w:spacing w:line="276" w:lineRule="auto"/>
        <w:ind w:firstLine="708"/>
        <w:rPr>
          <w:sz w:val="28"/>
          <w:szCs w:val="28"/>
        </w:rPr>
      </w:pPr>
      <w:r w:rsidRPr="004E7ED2">
        <w:rPr>
          <w:b/>
          <w:i/>
          <w:sz w:val="28"/>
          <w:szCs w:val="28"/>
          <w:u w:val="single"/>
        </w:rPr>
        <w:t>Настройки выполняются при холодном термобаллоне.</w:t>
      </w:r>
      <w:r w:rsidRPr="004E7ED2">
        <w:rPr>
          <w:sz w:val="28"/>
          <w:szCs w:val="28"/>
        </w:rPr>
        <w:t xml:space="preserve">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544"/>
      </w:tblGrid>
      <w:tr w:rsidR="00384BF4" w:rsidRPr="004E7ED2" w:rsidTr="00384BF4">
        <w:trPr>
          <w:trHeight w:val="3173"/>
        </w:trPr>
        <w:tc>
          <w:tcPr>
            <w:tcW w:w="3794" w:type="dxa"/>
            <w:shd w:val="clear" w:color="auto" w:fill="auto"/>
          </w:tcPr>
          <w:p w:rsidR="00384BF4" w:rsidRPr="004E7ED2" w:rsidRDefault="00627531" w:rsidP="00846950">
            <w:pPr>
              <w:jc w:val="center"/>
              <w:rPr>
                <w:sz w:val="28"/>
                <w:szCs w:val="28"/>
              </w:rPr>
            </w:pPr>
            <w:r w:rsidRPr="004E7ED2">
              <w:rPr>
                <w:noProof/>
              </w:rPr>
              <w:lastRenderedPageBreak/>
              <w:drawing>
                <wp:inline distT="0" distB="0" distL="0" distR="0">
                  <wp:extent cx="2476500" cy="2047875"/>
                  <wp:effectExtent l="0" t="0" r="0" b="9525"/>
                  <wp:docPr id="3" name="Рисунок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384BF4" w:rsidRDefault="00627531" w:rsidP="00384B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1242695</wp:posOffset>
                      </wp:positionV>
                      <wp:extent cx="228600" cy="474980"/>
                      <wp:effectExtent l="13970" t="7620" r="5080" b="12700"/>
                      <wp:wrapNone/>
                      <wp:docPr id="1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0EE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9.6pt;margin-top:97.85pt;width:18pt;height:37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kZVwIAAGIEAAAOAAAAZHJzL2Uyb0RvYy54bWysVM2O0zAQviPxDlbu3SQl222jTRFKWjgs&#10;sNIuD+DaTmPh2JbtbVohpIUX2EfgFbhw4Ef7DOkbMXa7ZRcuCJHDZJzxfP5m5nNOn65bgVbMWK5k&#10;EaVHSYSYJIpyuSyiN5fzwThC1mFJsVCSFdGG2ejp9PGj007nbKgaJSgzCECkzTtdRI1zOo9jSxrW&#10;YnukNJMQrJVpsYOlWcbU4A7QWxEPk2QUd8pQbRRh1sLXaheMpgG/rhlxr+vaModEEQE3F6wJduFt&#10;PD3F+dJg3XCyp4H/gUWLuYRDD1AVdhhdGf4HVMuJUVbV7oioNlZ1zQkLNUA1afJbNRcN1izUAs2x&#10;+tAm+/9gyavVuUGcwuwiJHELI+o/ba+3N/2P/vP2Bm0/9Ldgth+31/2X/nv/rb/tv6Kx71unbQ7p&#10;pTw3vnKylhf6TJG3FklVNlguWeB/udEAmvqM+EGKX1gNpy+6l4rCHnzlVGjiujYtqgXXL3yiB4dG&#10;oXWY2uYwNbZ2iMDH4XA8SmC2BELZSTYZh6nGOPcwPlkb654z1SLvFJF1BvNl40olJehDmd0ReHVm&#10;nSf5K8EnSzXnQgSZCIm6IpocD48DJ6sEpz7ot1mzXJTCoBX2QgtPqBgi97cZdSVpAGsYprO97zAX&#10;Ox8OF9LjQXFAZ+/tlPRukkxm49k4G2TD0WyQJVU1eDYvs8Fonp4cV0+qsqzS955amuUNp5RJz+5O&#10;1Wn2d6rZ36+dHg+6PrQhfoge+gVk796BdJizH+1OJAtFN+fmbv4g5LB5f+n8Tbm/Bv/+r2H6EwAA&#10;//8DAFBLAwQUAAYACAAAACEAR+aKXN4AAAAKAQAADwAAAGRycy9kb3ducmV2LnhtbEyPwU6EMBCG&#10;7ya+QzMm3twiyrIgZWNMNB4Miaveu3QElE6RdoF9e2dPepx/vvzzTbFdbC8mHH3nSMH1KgKBVDvT&#10;UaPg/e3xagPCB01G945QwRE9bMvzs0Lnxs30itMuNIJLyOdaQRvCkEvp6xat9is3IPHu041WBx7H&#10;RppRz1xuexlH0Vpa3RFfaPWADy3W37uDVfBD6fHjVk6br6oK66fnl4awmpW6vFju70AEXMIfDCd9&#10;VoeSnfbuQMaLXkGWxUxyniUpiBNwk3CyVxCnUQKyLOT/F8pfAAAA//8DAFBLAQItABQABgAIAAAA&#10;IQC2gziS/gAAAOEBAAATAAAAAAAAAAAAAAAAAAAAAABbQ29udGVudF9UeXBlc10ueG1sUEsBAi0A&#10;FAAGAAgAAAAhADj9If/WAAAAlAEAAAsAAAAAAAAAAAAAAAAALwEAAF9yZWxzLy5yZWxzUEsBAi0A&#10;FAAGAAgAAAAhAFohqRlXAgAAYgQAAA4AAAAAAAAAAAAAAAAALgIAAGRycy9lMm9Eb2MueG1sUEsB&#10;Ai0AFAAGAAgAAAAhAEfmilzeAAAACgEAAA8AAAAAAAAAAAAAAAAAsQQAAGRycy9kb3ducmV2Lnht&#10;bFBLBQYAAAAABAAEAPMAAAC8BQAAAAA=&#10;" o:allowoverlap="f"/>
                  </w:pict>
                </mc:Fallback>
              </mc:AlternateContent>
            </w:r>
          </w:p>
          <w:p w:rsidR="00384BF4" w:rsidRDefault="00627531" w:rsidP="00384BF4">
            <w:r w:rsidRPr="007E167A">
              <w:rPr>
                <w:noProof/>
              </w:rPr>
              <w:drawing>
                <wp:inline distT="0" distB="0" distL="0" distR="0">
                  <wp:extent cx="1590675" cy="1181100"/>
                  <wp:effectExtent l="0" t="0" r="9525" b="0"/>
                  <wp:docPr id="4" name="Рисунок 1" descr="C:\USERS_DOCS\My Pictures\sit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_DOCS\My Pictures\sit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8" t="51134" r="4102" b="25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BF4" w:rsidRDefault="00384BF4" w:rsidP="00384BF4"/>
          <w:p w:rsidR="00384BF4" w:rsidRDefault="00384BF4" w:rsidP="00384BF4"/>
          <w:p w:rsidR="00384BF4" w:rsidRDefault="00384BF4" w:rsidP="00384BF4">
            <w:r w:rsidRPr="00993D20">
              <w:t>Красный треугольник</w:t>
            </w:r>
          </w:p>
          <w:p w:rsidR="00384BF4" w:rsidRPr="004E7ED2" w:rsidRDefault="00384BF4" w:rsidP="00384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84BF4" w:rsidRPr="004E7ED2" w:rsidRDefault="00627531" w:rsidP="00846950">
            <w:pPr>
              <w:jc w:val="center"/>
              <w:rPr>
                <w:sz w:val="28"/>
                <w:szCs w:val="28"/>
              </w:rPr>
            </w:pPr>
            <w:r w:rsidRPr="004E7ED2">
              <w:rPr>
                <w:noProof/>
              </w:rPr>
              <w:drawing>
                <wp:inline distT="0" distB="0" distL="0" distR="0">
                  <wp:extent cx="2076450" cy="1990725"/>
                  <wp:effectExtent l="0" t="0" r="0" b="9525"/>
                  <wp:docPr id="5" name="Рисунок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627" w:rsidRPr="004E7ED2" w:rsidTr="00384BF4">
        <w:tc>
          <w:tcPr>
            <w:tcW w:w="10031" w:type="dxa"/>
            <w:gridSpan w:val="3"/>
            <w:shd w:val="clear" w:color="auto" w:fill="auto"/>
          </w:tcPr>
          <w:p w:rsidR="00652627" w:rsidRPr="004E7ED2" w:rsidRDefault="00652627" w:rsidP="00846950">
            <w:pPr>
              <w:rPr>
                <w:sz w:val="28"/>
                <w:szCs w:val="28"/>
              </w:rPr>
            </w:pPr>
          </w:p>
        </w:tc>
      </w:tr>
      <w:tr w:rsidR="00652627" w:rsidRPr="004E7ED2" w:rsidTr="00384BF4">
        <w:trPr>
          <w:trHeight w:val="1803"/>
        </w:trPr>
        <w:tc>
          <w:tcPr>
            <w:tcW w:w="10031" w:type="dxa"/>
            <w:gridSpan w:val="3"/>
            <w:shd w:val="clear" w:color="auto" w:fill="auto"/>
          </w:tcPr>
          <w:p w:rsidR="00652627" w:rsidRPr="004E7ED2" w:rsidRDefault="00652627" w:rsidP="00846950">
            <w:pPr>
              <w:jc w:val="both"/>
            </w:pPr>
            <w:r w:rsidRPr="004E7ED2">
              <w:t xml:space="preserve">1-кнопка розжига; 2-кнопка отключения; 3-кнопка пьезоэлектрического розжига; 4-ручка регулятора температуры; 5-винт регулировки расхода газа на пилотной горелке; 6-винт регулировки минимальной подачи газа; 8-винт регулировки выходного давления (исполнение клапана с регулятором давления); 9-штуцер для измерения входного давления газа; 10- штуцер для измерения выходного давления газа;11- слот для подключения термопары; 12-выход газа на пилотную горелку; 13-вход магистрального газа; 14(15)-выход газа на основные горелки; 16-отверстия с резьбой для установки углового фланца; </w:t>
            </w:r>
          </w:p>
          <w:p w:rsidR="00652627" w:rsidRPr="004E7ED2" w:rsidRDefault="00652627" w:rsidP="00846950">
            <w:pPr>
              <w:jc w:val="both"/>
            </w:pPr>
            <w:r w:rsidRPr="004E7ED2">
              <w:t>17-монтажные отверстия; 18-датчик термостата</w:t>
            </w:r>
          </w:p>
          <w:p w:rsidR="00652627" w:rsidRPr="004E7ED2" w:rsidRDefault="00652627" w:rsidP="00846950">
            <w:pPr>
              <w:jc w:val="both"/>
            </w:pPr>
          </w:p>
        </w:tc>
      </w:tr>
      <w:tr w:rsidR="00652627" w:rsidRPr="004E7ED2" w:rsidTr="00384BF4">
        <w:trPr>
          <w:trHeight w:val="407"/>
        </w:trPr>
        <w:tc>
          <w:tcPr>
            <w:tcW w:w="10031" w:type="dxa"/>
            <w:gridSpan w:val="3"/>
            <w:shd w:val="clear" w:color="auto" w:fill="auto"/>
          </w:tcPr>
          <w:p w:rsidR="00652627" w:rsidRPr="004E7ED2" w:rsidRDefault="00FD407F" w:rsidP="00846950">
            <w:pPr>
              <w:jc w:val="center"/>
              <w:rPr>
                <w:b/>
              </w:rPr>
            </w:pPr>
            <w:r w:rsidRPr="004E7ED2">
              <w:rPr>
                <w:b/>
                <w:sz w:val="28"/>
                <w:szCs w:val="28"/>
              </w:rPr>
              <w:t>Рисунок 1б</w:t>
            </w:r>
            <w:r w:rsidR="00652627" w:rsidRPr="004E7ED2">
              <w:rPr>
                <w:b/>
                <w:sz w:val="28"/>
                <w:szCs w:val="28"/>
              </w:rPr>
              <w:t xml:space="preserve"> - Органы управл</w:t>
            </w:r>
            <w:r w:rsidR="005D7A59">
              <w:rPr>
                <w:b/>
                <w:sz w:val="28"/>
                <w:szCs w:val="28"/>
              </w:rPr>
              <w:t>ения  и регулировки клапана</w:t>
            </w:r>
          </w:p>
        </w:tc>
      </w:tr>
    </w:tbl>
    <w:p w:rsidR="00652627" w:rsidRPr="004E7ED2" w:rsidRDefault="00652627" w:rsidP="00652627">
      <w:pPr>
        <w:rPr>
          <w:b/>
          <w:sz w:val="28"/>
          <w:szCs w:val="28"/>
        </w:rPr>
      </w:pPr>
    </w:p>
    <w:p w:rsidR="00652627" w:rsidRPr="004E7ED2" w:rsidRDefault="00652627" w:rsidP="0008336C">
      <w:pPr>
        <w:ind w:firstLine="709"/>
        <w:jc w:val="both"/>
        <w:rPr>
          <w:b/>
          <w:sz w:val="28"/>
          <w:szCs w:val="28"/>
        </w:rPr>
      </w:pPr>
      <w:r w:rsidRPr="004E7ED2">
        <w:rPr>
          <w:b/>
          <w:sz w:val="28"/>
          <w:szCs w:val="28"/>
        </w:rPr>
        <w:t>Настройка низкого уровня пламени</w:t>
      </w:r>
    </w:p>
    <w:p w:rsidR="00652627" w:rsidRPr="004E7ED2" w:rsidRDefault="00652627" w:rsidP="0008336C">
      <w:pPr>
        <w:ind w:firstLine="709"/>
        <w:jc w:val="both"/>
        <w:rPr>
          <w:sz w:val="28"/>
          <w:szCs w:val="28"/>
        </w:rPr>
      </w:pPr>
      <w:r w:rsidRPr="004E7ED2">
        <w:rPr>
          <w:sz w:val="28"/>
          <w:szCs w:val="28"/>
        </w:rPr>
        <w:t>Поверните винт 6 п</w:t>
      </w:r>
      <w:r w:rsidR="002B3C8A">
        <w:rPr>
          <w:sz w:val="28"/>
          <w:szCs w:val="28"/>
        </w:rPr>
        <w:t>о часовой стрелке, чтобы уменьши</w:t>
      </w:r>
      <w:r w:rsidRPr="004E7ED2">
        <w:rPr>
          <w:sz w:val="28"/>
          <w:szCs w:val="28"/>
        </w:rPr>
        <w:t>ть расход газа и против часовой стрелки, чтобы увеличить его.</w:t>
      </w:r>
    </w:p>
    <w:p w:rsidR="00652627" w:rsidRPr="004E7ED2" w:rsidRDefault="00652627" w:rsidP="0008336C">
      <w:pPr>
        <w:ind w:firstLine="709"/>
        <w:jc w:val="both"/>
        <w:rPr>
          <w:sz w:val="28"/>
          <w:szCs w:val="28"/>
        </w:rPr>
      </w:pPr>
    </w:p>
    <w:p w:rsidR="00652627" w:rsidRPr="004E7ED2" w:rsidRDefault="00652627" w:rsidP="0008336C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E7ED2">
        <w:rPr>
          <w:b/>
          <w:sz w:val="28"/>
          <w:szCs w:val="28"/>
        </w:rPr>
        <w:t>Настройка минимального расхода газа (исполнение с регулятором давления газа).</w:t>
      </w:r>
    </w:p>
    <w:p w:rsidR="00652627" w:rsidRPr="004E7ED2" w:rsidRDefault="00652627" w:rsidP="0008336C">
      <w:pPr>
        <w:ind w:firstLine="709"/>
        <w:jc w:val="both"/>
        <w:rPr>
          <w:sz w:val="28"/>
          <w:szCs w:val="28"/>
        </w:rPr>
      </w:pPr>
      <w:r w:rsidRPr="004E7ED2">
        <w:rPr>
          <w:sz w:val="28"/>
          <w:szCs w:val="28"/>
        </w:rPr>
        <w:t xml:space="preserve">Медленно поверните ручку регулятора 4 в положение минимальной мощности (близко к выключению основных горелок). </w:t>
      </w:r>
    </w:p>
    <w:p w:rsidR="00652627" w:rsidRPr="004E7ED2" w:rsidRDefault="00652627" w:rsidP="0008336C">
      <w:pPr>
        <w:ind w:firstLine="709"/>
        <w:jc w:val="both"/>
        <w:rPr>
          <w:sz w:val="28"/>
          <w:szCs w:val="28"/>
        </w:rPr>
      </w:pPr>
      <w:r w:rsidRPr="004E7ED2">
        <w:rPr>
          <w:sz w:val="28"/>
          <w:szCs w:val="28"/>
        </w:rPr>
        <w:t>- При повороте винта настройки 6 против часовой стрелки  расход газа увеличивается.</w:t>
      </w:r>
    </w:p>
    <w:p w:rsidR="00652627" w:rsidRPr="004E7ED2" w:rsidRDefault="00652627" w:rsidP="0008336C">
      <w:pPr>
        <w:ind w:firstLine="709"/>
        <w:jc w:val="both"/>
        <w:rPr>
          <w:sz w:val="28"/>
          <w:szCs w:val="28"/>
        </w:rPr>
      </w:pPr>
      <w:r w:rsidRPr="004E7ED2">
        <w:rPr>
          <w:sz w:val="28"/>
          <w:szCs w:val="28"/>
        </w:rPr>
        <w:t>- При повороте винта настройки 6 по часовой стрелке  расход газа уменьшается.</w:t>
      </w:r>
    </w:p>
    <w:p w:rsidR="00652627" w:rsidRPr="004E7ED2" w:rsidRDefault="00652627" w:rsidP="0008336C">
      <w:pPr>
        <w:ind w:firstLine="709"/>
        <w:jc w:val="both"/>
        <w:rPr>
          <w:b/>
          <w:sz w:val="28"/>
          <w:szCs w:val="28"/>
        </w:rPr>
      </w:pPr>
    </w:p>
    <w:p w:rsidR="00652627" w:rsidRPr="004E7ED2" w:rsidRDefault="00652627" w:rsidP="0008336C">
      <w:pPr>
        <w:ind w:firstLine="709"/>
        <w:jc w:val="both"/>
        <w:rPr>
          <w:b/>
          <w:sz w:val="28"/>
          <w:szCs w:val="28"/>
        </w:rPr>
      </w:pPr>
      <w:r w:rsidRPr="004E7ED2">
        <w:rPr>
          <w:b/>
          <w:sz w:val="28"/>
          <w:szCs w:val="28"/>
        </w:rPr>
        <w:t>Настройка подачи газа на пилотную горелку</w:t>
      </w:r>
    </w:p>
    <w:p w:rsidR="00652627" w:rsidRDefault="00652627" w:rsidP="0008336C">
      <w:pPr>
        <w:ind w:firstLine="709"/>
        <w:jc w:val="both"/>
        <w:rPr>
          <w:sz w:val="28"/>
          <w:szCs w:val="28"/>
        </w:rPr>
      </w:pPr>
      <w:r w:rsidRPr="004E7ED2">
        <w:rPr>
          <w:sz w:val="28"/>
          <w:szCs w:val="28"/>
        </w:rPr>
        <w:t>- При повороте винта 5 по часовой стрелке – расход газа уменьшается</w:t>
      </w:r>
      <w:r w:rsidRPr="004E7ED2">
        <w:t>, а</w:t>
      </w:r>
      <w:r w:rsidRPr="004E7ED2">
        <w:rPr>
          <w:sz w:val="28"/>
          <w:szCs w:val="28"/>
        </w:rPr>
        <w:t xml:space="preserve"> против часовой стрелки – расход газа увеличивается</w:t>
      </w:r>
      <w:r w:rsidRPr="004E7ED2">
        <w:t>.</w:t>
      </w:r>
      <w:r w:rsidRPr="004E7ED2">
        <w:rPr>
          <w:sz w:val="28"/>
          <w:szCs w:val="28"/>
        </w:rPr>
        <w:t xml:space="preserve"> После полного завертывания не выворачивайте винт более, чем на 2 оборота!</w:t>
      </w:r>
    </w:p>
    <w:p w:rsidR="00B954DA" w:rsidRDefault="00B954DA" w:rsidP="00652627">
      <w:pPr>
        <w:rPr>
          <w:sz w:val="28"/>
          <w:szCs w:val="28"/>
        </w:rPr>
      </w:pPr>
    </w:p>
    <w:p w:rsidR="00B954DA" w:rsidRDefault="00B954DA" w:rsidP="00652627"/>
    <w:p w:rsidR="00FA6DC0" w:rsidRDefault="00FA6DC0" w:rsidP="00652627"/>
    <w:p w:rsidR="00FA6DC0" w:rsidRDefault="00FA6DC0" w:rsidP="00652627"/>
    <w:p w:rsidR="00BB37BE" w:rsidRDefault="00BB37BE" w:rsidP="00FF0B52">
      <w:pPr>
        <w:spacing w:line="240" w:lineRule="atLeast"/>
        <w:rPr>
          <w:b/>
          <w:sz w:val="32"/>
          <w:szCs w:val="32"/>
        </w:rPr>
      </w:pPr>
      <w:bookmarkStart w:id="9" w:name="_Toc276032356"/>
      <w:r w:rsidRPr="00BB37BE">
        <w:rPr>
          <w:b/>
          <w:sz w:val="32"/>
          <w:szCs w:val="32"/>
        </w:rPr>
        <w:lastRenderedPageBreak/>
        <w:drawing>
          <wp:inline distT="0" distB="0" distL="0" distR="0" wp14:anchorId="6E673DB3" wp14:editId="4A8D057A">
            <wp:extent cx="6549810" cy="8434317"/>
            <wp:effectExtent l="0" t="0" r="381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4475" cy="845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BE" w:rsidRDefault="00FF0B52" w:rsidP="00FF0B52">
      <w:pPr>
        <w:spacing w:line="240" w:lineRule="atLeast"/>
        <w:rPr>
          <w:b/>
          <w:sz w:val="32"/>
          <w:szCs w:val="32"/>
        </w:rPr>
      </w:pPr>
      <w:r w:rsidRPr="00FF0B52">
        <w:rPr>
          <w:b/>
          <w:sz w:val="32"/>
          <w:szCs w:val="32"/>
        </w:rPr>
        <w:t xml:space="preserve">                 </w:t>
      </w: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177325" w:rsidP="00FF0B52">
      <w:pPr>
        <w:spacing w:line="240" w:lineRule="atLeast"/>
        <w:rPr>
          <w:b/>
          <w:sz w:val="32"/>
          <w:szCs w:val="32"/>
        </w:rPr>
      </w:pPr>
      <w:r w:rsidRPr="00177325">
        <w:rPr>
          <w:b/>
          <w:sz w:val="32"/>
          <w:szCs w:val="32"/>
        </w:rPr>
        <w:lastRenderedPageBreak/>
        <w:drawing>
          <wp:inline distT="0" distB="0" distL="0" distR="0" wp14:anchorId="14338AE0" wp14:editId="6387438C">
            <wp:extent cx="6455391" cy="4029882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4725" cy="40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BB37BE" w:rsidRDefault="00BB37BE" w:rsidP="00FF0B52">
      <w:pPr>
        <w:spacing w:line="240" w:lineRule="atLeast"/>
        <w:rPr>
          <w:b/>
          <w:sz w:val="32"/>
          <w:szCs w:val="32"/>
        </w:rPr>
      </w:pPr>
    </w:p>
    <w:p w:rsidR="00FF0B52" w:rsidRPr="0095646E" w:rsidRDefault="00177325" w:rsidP="0017732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 – Схема</w:t>
      </w:r>
      <w:r w:rsidRPr="00177325">
        <w:rPr>
          <w:b/>
          <w:sz w:val="28"/>
          <w:szCs w:val="28"/>
        </w:rPr>
        <w:t xml:space="preserve"> </w:t>
      </w:r>
      <w:r w:rsidR="00FF0B52" w:rsidRPr="0095646E">
        <w:rPr>
          <w:b/>
          <w:sz w:val="28"/>
          <w:szCs w:val="28"/>
        </w:rPr>
        <w:t>принципиальная</w:t>
      </w:r>
    </w:p>
    <w:p w:rsidR="002405BD" w:rsidRPr="00BB37BE" w:rsidRDefault="00FF0B52" w:rsidP="00177325">
      <w:pPr>
        <w:jc w:val="center"/>
        <w:rPr>
          <w:lang w:eastAsia="x-none"/>
        </w:rPr>
      </w:pPr>
      <w:r w:rsidRPr="001A1399">
        <w:rPr>
          <w:b/>
          <w:sz w:val="28"/>
          <w:szCs w:val="28"/>
        </w:rPr>
        <w:t xml:space="preserve">на котел </w:t>
      </w:r>
      <w:r w:rsidRPr="001A1399">
        <w:rPr>
          <w:b/>
          <w:sz w:val="28"/>
          <w:szCs w:val="28"/>
          <w:lang w:val="en-US"/>
        </w:rPr>
        <w:t>AXIS</w:t>
      </w:r>
      <w:r w:rsidR="009B0304">
        <w:rPr>
          <w:b/>
          <w:sz w:val="28"/>
          <w:szCs w:val="28"/>
        </w:rPr>
        <w:t xml:space="preserve"> </w:t>
      </w:r>
      <w:r w:rsidR="00177325">
        <w:rPr>
          <w:b/>
          <w:sz w:val="28"/>
          <w:szCs w:val="28"/>
          <w:lang w:val="en-US"/>
        </w:rPr>
        <w:t>PRO</w:t>
      </w:r>
    </w:p>
    <w:p w:rsidR="009F4654" w:rsidRPr="009F4654" w:rsidRDefault="009F4654" w:rsidP="009F4654">
      <w:pPr>
        <w:rPr>
          <w:lang w:val="x-none" w:eastAsia="x-none"/>
        </w:rPr>
      </w:pPr>
    </w:p>
    <w:p w:rsidR="00FF0B52" w:rsidRPr="00DE60ED" w:rsidRDefault="00FF0B52" w:rsidP="00FF0B52">
      <w:pPr>
        <w:jc w:val="both"/>
        <w:rPr>
          <w:b/>
          <w:sz w:val="32"/>
          <w:szCs w:val="32"/>
        </w:rPr>
      </w:pPr>
      <w:bookmarkStart w:id="10" w:name="_Toc276032397"/>
      <w:bookmarkEnd w:id="9"/>
      <w:r w:rsidRPr="00DE60E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Pr="00DE60ED">
        <w:rPr>
          <w:b/>
          <w:sz w:val="32"/>
          <w:szCs w:val="32"/>
        </w:rPr>
        <w:t xml:space="preserve"> ИСПОЛЬЗОВАНИЕ  ПО  НАЗНАЧЕНИЮ</w:t>
      </w:r>
    </w:p>
    <w:p w:rsidR="00FF0B52" w:rsidRPr="00111B20" w:rsidRDefault="00FF0B52" w:rsidP="00FF0B52">
      <w:pPr>
        <w:spacing w:line="276" w:lineRule="auto"/>
        <w:jc w:val="both"/>
        <w:rPr>
          <w:b/>
          <w:sz w:val="32"/>
          <w:szCs w:val="32"/>
        </w:rPr>
      </w:pPr>
      <w:r w:rsidRPr="00111B20">
        <w:rPr>
          <w:b/>
          <w:sz w:val="32"/>
          <w:szCs w:val="32"/>
        </w:rPr>
        <w:t>2.1 Подготовка  котла  к  использованию.</w:t>
      </w:r>
    </w:p>
    <w:p w:rsidR="00FF0B52" w:rsidRPr="003A7287" w:rsidRDefault="00FF0B52" w:rsidP="00FF0B52">
      <w:pPr>
        <w:spacing w:line="276" w:lineRule="auto"/>
        <w:jc w:val="both"/>
        <w:rPr>
          <w:b/>
          <w:sz w:val="28"/>
          <w:szCs w:val="28"/>
        </w:rPr>
      </w:pPr>
      <w:r w:rsidRPr="003A7287">
        <w:rPr>
          <w:b/>
          <w:sz w:val="28"/>
          <w:szCs w:val="28"/>
        </w:rPr>
        <w:t>2.1.1 Меры  безопасности</w:t>
      </w:r>
    </w:p>
    <w:p w:rsidR="00FF0B52" w:rsidRPr="00DE60ED" w:rsidRDefault="00FF0B52" w:rsidP="00FF0B52">
      <w:pPr>
        <w:spacing w:line="276" w:lineRule="auto"/>
        <w:jc w:val="both"/>
        <w:rPr>
          <w:b/>
          <w:sz w:val="32"/>
          <w:szCs w:val="32"/>
        </w:rPr>
      </w:pPr>
    </w:p>
    <w:p w:rsidR="00FF0B52" w:rsidRDefault="00FF0B52" w:rsidP="00FF0B52">
      <w:pPr>
        <w:spacing w:line="276" w:lineRule="auto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  <w:u w:val="single"/>
        </w:rPr>
        <w:t>В</w:t>
      </w:r>
      <w:r>
        <w:rPr>
          <w:b/>
          <w:iCs/>
          <w:sz w:val="28"/>
          <w:szCs w:val="28"/>
          <w:u w:val="single"/>
        </w:rPr>
        <w:t>НИМАНИЕ</w:t>
      </w:r>
      <w:r w:rsidRPr="00DE60ED">
        <w:rPr>
          <w:b/>
          <w:iCs/>
          <w:sz w:val="28"/>
          <w:szCs w:val="28"/>
          <w:u w:val="single"/>
        </w:rPr>
        <w:t>!</w:t>
      </w:r>
      <w:r w:rsidRPr="00DE60ED">
        <w:rPr>
          <w:b/>
          <w:iCs/>
          <w:sz w:val="28"/>
          <w:szCs w:val="28"/>
        </w:rPr>
        <w:t xml:space="preserve"> </w:t>
      </w:r>
    </w:p>
    <w:p w:rsidR="00FF0B52" w:rsidRPr="00DE60ED" w:rsidRDefault="00FF0B52" w:rsidP="00FF0B52">
      <w:pPr>
        <w:spacing w:line="276" w:lineRule="auto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Установка котла, подключение может производиться аттестованным в соответствии с ПБ-12-529-03 персоналом специализированных организаций, сервисных центров, газоснабжающих предприятий!</w:t>
      </w:r>
    </w:p>
    <w:p w:rsidR="00FF0B52" w:rsidRPr="00DE60ED" w:rsidRDefault="00FF0B52" w:rsidP="00FF0B52">
      <w:pPr>
        <w:spacing w:line="276" w:lineRule="auto"/>
        <w:jc w:val="both"/>
        <w:rPr>
          <w:b/>
          <w:iCs/>
          <w:sz w:val="28"/>
          <w:szCs w:val="28"/>
        </w:rPr>
      </w:pPr>
    </w:p>
    <w:p w:rsidR="00FF0B52" w:rsidRPr="00DE60ED" w:rsidRDefault="00FF0B52" w:rsidP="00FF0B52">
      <w:pPr>
        <w:spacing w:line="276" w:lineRule="auto"/>
        <w:jc w:val="both"/>
        <w:rPr>
          <w:b/>
          <w:i/>
          <w:sz w:val="28"/>
          <w:szCs w:val="28"/>
        </w:rPr>
      </w:pPr>
      <w:r w:rsidRPr="00DE60ED">
        <w:rPr>
          <w:b/>
          <w:iCs/>
          <w:sz w:val="28"/>
          <w:szCs w:val="28"/>
        </w:rPr>
        <w:t>Техническое  обслуживание  котла  должно  производиться  только  специально  обученным,  квалифицированным  персоналом</w:t>
      </w:r>
      <w:r w:rsidRPr="00DE60ED">
        <w:rPr>
          <w:b/>
          <w:i/>
          <w:sz w:val="28"/>
          <w:szCs w:val="28"/>
        </w:rPr>
        <w:t>.</w:t>
      </w:r>
    </w:p>
    <w:p w:rsidR="00FF0B52" w:rsidRPr="00DE60ED" w:rsidRDefault="00FF0B52" w:rsidP="00FF0B52">
      <w:p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Перед  началом  работ  с  котлом необходимо  ознакомиться  с  настоящим  руководством  по  эксплуатации.</w:t>
      </w: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FF0B52" w:rsidRPr="00DE60ED" w:rsidRDefault="00FF0B52" w:rsidP="0008336C">
      <w:pPr>
        <w:pStyle w:val="1"/>
        <w:keepNext w:val="0"/>
        <w:spacing w:before="0"/>
        <w:ind w:firstLine="709"/>
        <w:rPr>
          <w:rFonts w:ascii="Times New Roman" w:hAnsi="Times New Roman"/>
          <w:sz w:val="28"/>
          <w:szCs w:val="28"/>
        </w:rPr>
      </w:pPr>
      <w:r w:rsidRPr="00DE60ED">
        <w:rPr>
          <w:rFonts w:ascii="Times New Roman" w:hAnsi="Times New Roman"/>
          <w:iCs/>
          <w:sz w:val="28"/>
          <w:szCs w:val="28"/>
          <w:u w:val="single"/>
        </w:rPr>
        <w:t>ЗАПРЕЩАЕТСЯ</w:t>
      </w:r>
      <w:r w:rsidRPr="00DE60ED">
        <w:rPr>
          <w:rFonts w:ascii="Times New Roman" w:hAnsi="Times New Roman"/>
          <w:sz w:val="28"/>
          <w:szCs w:val="28"/>
        </w:rPr>
        <w:t>:</w:t>
      </w:r>
    </w:p>
    <w:p w:rsidR="00FF0B52" w:rsidRPr="00DE60ED" w:rsidRDefault="00FF0B52" w:rsidP="00FF0B52"/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 xml:space="preserve">ВКЛЮЧАТЬ </w:t>
      </w:r>
      <w:r>
        <w:rPr>
          <w:b/>
          <w:iCs/>
          <w:sz w:val="28"/>
          <w:szCs w:val="28"/>
        </w:rPr>
        <w:t>КОТЕЛ</w:t>
      </w:r>
      <w:r w:rsidRPr="00DE60ED">
        <w:rPr>
          <w:b/>
          <w:iCs/>
          <w:sz w:val="28"/>
          <w:szCs w:val="28"/>
        </w:rPr>
        <w:t xml:space="preserve"> ЛИЦАМ, КОТОРЫЕ НЕ ПРОШЛИ ИНСТРУКТАЖ ПО ПРАВИЛАМ ЭКСПЛУАТАЦИИ;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ЭКСПЛУАТИРОВАТЬ КОТЕЛ ПРИ НЕИСПРАВНОЙ ГАЗОВОЙ</w:t>
      </w:r>
      <w:r>
        <w:rPr>
          <w:b/>
          <w:iCs/>
          <w:sz w:val="28"/>
          <w:szCs w:val="28"/>
        </w:rPr>
        <w:t xml:space="preserve"> </w:t>
      </w:r>
      <w:r w:rsidRPr="00DE60ED">
        <w:rPr>
          <w:b/>
          <w:iCs/>
          <w:sz w:val="28"/>
          <w:szCs w:val="28"/>
        </w:rPr>
        <w:t>АВТОМАТИКЕ РЕГУЛИРОВАНИЯ И БЕЗОПАСНОСТИ;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ПОЛЬЗОВАТЬСЯ ГОРЯЧЕЙ ВОДОЙ ИЗ ОТОПИТЕЛЬНОЙ СИСТЕМЫ ДЛЯ БЫТОВЫХ ЦЕЛЕЙ В ОТАПЛИВАЕМЫЙ ПЕРИОД;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ПРИМЕНЯТЬ ОГОНЬ ДЛЯ ОБНАРУЖЕНИЯ УТЕЧЕК ГАЗА;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ЗАЖИГАТЬ ГАЗОВУЮ ГОРЕЛКУ ПРИ ОТСУТСТВИИ РАЗРЕЖЕНИЯ В ТОПКЕ И БЕЗ ЗАПОЛНЕНИЯ ОТОПИТЕЛЬНОЙ СИСТЕМЫ И КОТЛА ВОДОЙ;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ЭКСПЛУАТИРОВАТЬ КОТЕЛ ПРИ ОТСУТСТВИИ ЦИРКУЛЯЦИИ ВОДЫ В ОТОПИТЕЛЬНОЙ СИСТЕМЕ;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ОТКРЫВАТЬ КРАН НА ГАЗОПРОВОДЕ, НЕ ПРОВЕРИВ, НАХОДИТСЯ ЛИ РУЧКА УПРАВЛЕНИЯ БЛОКА В ПОЛОЖЕНИИ «ЗАКРЫТО»;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ПРОИЗВОДИТЬ САМОСТОЯТЕЛЬНЫЙ РЕМОНТ И МОНТАЖ ГАЗОГОРЕЛОЧНОГО УСТРОЙСТВА ИЛИ ВНОСИТЬ КАКИЕ</w:t>
      </w:r>
      <w:r>
        <w:rPr>
          <w:b/>
          <w:iCs/>
          <w:sz w:val="28"/>
          <w:szCs w:val="28"/>
        </w:rPr>
        <w:t>-</w:t>
      </w:r>
      <w:r w:rsidRPr="00DE60ED">
        <w:rPr>
          <w:b/>
          <w:iCs/>
          <w:sz w:val="28"/>
          <w:szCs w:val="28"/>
        </w:rPr>
        <w:t>ЛИБО КОНСТРУКТИВНЫЕ ИЗМЕНЕНИЯ;</w:t>
      </w:r>
    </w:p>
    <w:p w:rsidR="00FF0B52" w:rsidRPr="00DE60ED" w:rsidRDefault="00FF0B52" w:rsidP="00FF0B52">
      <w:pPr>
        <w:numPr>
          <w:ilvl w:val="0"/>
          <w:numId w:val="4"/>
        </w:numPr>
        <w:tabs>
          <w:tab w:val="left" w:pos="87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DE60ED">
        <w:rPr>
          <w:b/>
          <w:iCs/>
          <w:sz w:val="28"/>
          <w:szCs w:val="28"/>
        </w:rPr>
        <w:t>СТУЧАТЬ ПО СОСТАВНЫМ ЧАСТЯМ ГАЗОГОРЕЛОЧНОГО УСТРОЙСТВА МЕТАЛЛИЧЕСКИМИ ИЛИ ДРУГИМИ ПРЕДМЕТАМИ</w:t>
      </w:r>
      <w:r w:rsidRPr="00DE60ED">
        <w:rPr>
          <w:b/>
          <w:i/>
          <w:sz w:val="28"/>
          <w:szCs w:val="28"/>
        </w:rPr>
        <w:t>.</w:t>
      </w:r>
    </w:p>
    <w:p w:rsidR="00FF0B52" w:rsidRPr="00DE60ED" w:rsidRDefault="00FF0B52" w:rsidP="00FF0B52">
      <w:pPr>
        <w:spacing w:line="276" w:lineRule="auto"/>
        <w:jc w:val="both"/>
        <w:rPr>
          <w:sz w:val="28"/>
          <w:szCs w:val="28"/>
        </w:rPr>
      </w:pPr>
    </w:p>
    <w:p w:rsidR="00FF0B52" w:rsidRPr="00111B20" w:rsidRDefault="00FF0B52" w:rsidP="0008336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11B20">
        <w:rPr>
          <w:b/>
          <w:sz w:val="28"/>
          <w:szCs w:val="28"/>
        </w:rPr>
        <w:t>2.1.2 Объём  и  последовательность  внешнего  осмотра  котла</w:t>
      </w:r>
    </w:p>
    <w:p w:rsidR="00FF0B52" w:rsidRDefault="00FF0B52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2.1.2.1 Котел распаковать и убедиться в отсутствии механических повреждений. Проверить комплектность изделия в соответствии с п. 1.2.1.</w:t>
      </w:r>
    </w:p>
    <w:p w:rsidR="00FF0B52" w:rsidRPr="00DE60ED" w:rsidRDefault="00FF0B52" w:rsidP="0008336C">
      <w:pPr>
        <w:spacing w:line="276" w:lineRule="auto"/>
        <w:ind w:firstLine="709"/>
        <w:jc w:val="both"/>
        <w:rPr>
          <w:rStyle w:val="af9"/>
          <w:i w:val="0"/>
          <w:iCs w:val="0"/>
          <w:sz w:val="28"/>
          <w:szCs w:val="28"/>
        </w:rPr>
      </w:pPr>
    </w:p>
    <w:p w:rsidR="00FF0B52" w:rsidRDefault="00FF0B52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111B20">
        <w:rPr>
          <w:b/>
          <w:sz w:val="28"/>
          <w:szCs w:val="28"/>
        </w:rPr>
        <w:t>2.1.3 Требования и указания по размещению  и  монтажу  котла</w:t>
      </w:r>
      <w:r w:rsidRPr="00DE60ED">
        <w:rPr>
          <w:sz w:val="28"/>
          <w:szCs w:val="28"/>
        </w:rPr>
        <w:t xml:space="preserve">  </w:t>
      </w:r>
    </w:p>
    <w:p w:rsidR="00FF0B52" w:rsidRPr="00DE60ED" w:rsidRDefault="00FF0B52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2.1.3.1 Подводка  газа,  профилактическое  обслуживание  и  ремонт  котла  производятся  специализированной  организацией  и  местным  управлением  газового  хозяйства  в  соответствии с  «Правилами  безопасности  в  газовом  хозяйстве»,  утверждёнными  Гостехнадзором  РФ, и  строительными  нормами  и  правилами  СНиП.</w:t>
      </w:r>
    </w:p>
    <w:p w:rsidR="00FF0B52" w:rsidRDefault="00FF0B52" w:rsidP="0008336C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При использовании котла с принудительной циркуляцией отопительной воды и в системах отопления закрытого типа с обязательной установкой расширительного бака и предохранительного клапана</w:t>
      </w:r>
      <w:r>
        <w:rPr>
          <w:sz w:val="28"/>
          <w:szCs w:val="28"/>
        </w:rPr>
        <w:t xml:space="preserve">                                                          </w:t>
      </w:r>
      <w:r w:rsidRPr="00DE60ED">
        <w:rPr>
          <w:sz w:val="28"/>
          <w:szCs w:val="28"/>
        </w:rPr>
        <w:t xml:space="preserve"> </w:t>
      </w:r>
    </w:p>
    <w:p w:rsidR="00FF0B52" w:rsidRDefault="00FF0B52" w:rsidP="00FF0B52">
      <w:pPr>
        <w:spacing w:line="276" w:lineRule="auto"/>
        <w:ind w:firstLine="708"/>
        <w:jc w:val="both"/>
        <w:rPr>
          <w:sz w:val="28"/>
          <w:szCs w:val="28"/>
        </w:rPr>
      </w:pPr>
    </w:p>
    <w:p w:rsidR="00FF0B52" w:rsidRPr="00DE60ED" w:rsidRDefault="00FF0B52" w:rsidP="00FF0B52">
      <w:pPr>
        <w:spacing w:line="276" w:lineRule="auto"/>
        <w:ind w:firstLine="708"/>
        <w:jc w:val="both"/>
        <w:rPr>
          <w:sz w:val="28"/>
          <w:szCs w:val="28"/>
        </w:rPr>
      </w:pPr>
      <w:r w:rsidRPr="00DE60ED">
        <w:rPr>
          <w:sz w:val="28"/>
          <w:szCs w:val="28"/>
        </w:rPr>
        <w:lastRenderedPageBreak/>
        <w:t>(</w:t>
      </w:r>
      <w:r w:rsidRPr="00DE60ED">
        <w:rPr>
          <w:b/>
          <w:sz w:val="28"/>
          <w:szCs w:val="28"/>
        </w:rPr>
        <w:t>предохранительный клапан не должен быть отсечен от котла никаким запорным устройством</w:t>
      </w:r>
      <w:r w:rsidRPr="00DE60ED">
        <w:rPr>
          <w:sz w:val="28"/>
          <w:szCs w:val="28"/>
        </w:rPr>
        <w:t>).</w:t>
      </w:r>
      <w:bookmarkStart w:id="11" w:name="_Toc276032308"/>
    </w:p>
    <w:p w:rsidR="00FF0B52" w:rsidRPr="00DE60ED" w:rsidRDefault="00FF0B52" w:rsidP="00FF0B52">
      <w:pPr>
        <w:spacing w:line="276" w:lineRule="auto"/>
        <w:ind w:firstLine="708"/>
        <w:jc w:val="both"/>
        <w:rPr>
          <w:sz w:val="28"/>
          <w:szCs w:val="28"/>
        </w:rPr>
      </w:pPr>
      <w:r w:rsidRPr="00DE60ED">
        <w:rPr>
          <w:b/>
          <w:sz w:val="28"/>
          <w:szCs w:val="28"/>
        </w:rPr>
        <w:t>Объем помещения, в котором  устанавливается котел, должен        соответствовать СП41-108-2004.</w:t>
      </w:r>
      <w:bookmarkEnd w:id="11"/>
    </w:p>
    <w:p w:rsidR="00FF0B52" w:rsidRPr="00DE60ED" w:rsidRDefault="00FF0B52" w:rsidP="00FF0B52">
      <w:pPr>
        <w:pStyle w:val="1"/>
        <w:spacing w:before="0" w:line="276" w:lineRule="auto"/>
        <w:ind w:left="-142"/>
        <w:jc w:val="both"/>
        <w:rPr>
          <w:rFonts w:ascii="Times New Roman" w:hAnsi="Times New Roman"/>
          <w:b w:val="0"/>
          <w:sz w:val="28"/>
          <w:szCs w:val="28"/>
        </w:rPr>
      </w:pPr>
      <w:bookmarkStart w:id="12" w:name="_Toc276032309"/>
      <w:r w:rsidRPr="00DE60ED">
        <w:rPr>
          <w:rFonts w:ascii="Times New Roman" w:hAnsi="Times New Roman"/>
          <w:b w:val="0"/>
          <w:sz w:val="28"/>
          <w:szCs w:val="28"/>
        </w:rPr>
        <w:t xml:space="preserve">  Расстояние между облицовкой котла и стенами должно быть не менее:</w:t>
      </w:r>
      <w:bookmarkEnd w:id="12"/>
    </w:p>
    <w:p w:rsidR="00FF0B52" w:rsidRPr="00DE60ED" w:rsidRDefault="00FF0B52" w:rsidP="00FF0B52">
      <w:pPr>
        <w:numPr>
          <w:ilvl w:val="0"/>
          <w:numId w:val="1"/>
        </w:numPr>
        <w:tabs>
          <w:tab w:val="left" w:pos="870"/>
        </w:tabs>
        <w:spacing w:line="276" w:lineRule="auto"/>
        <w:ind w:firstLine="0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150 мм сзади, справа и слева;</w:t>
      </w:r>
    </w:p>
    <w:p w:rsidR="00FF0B52" w:rsidRPr="00DE60ED" w:rsidRDefault="00FF0B52" w:rsidP="00FF0B52">
      <w:pPr>
        <w:numPr>
          <w:ilvl w:val="0"/>
          <w:numId w:val="1"/>
        </w:numPr>
        <w:tabs>
          <w:tab w:val="left" w:pos="870"/>
        </w:tabs>
        <w:spacing w:line="276" w:lineRule="auto"/>
        <w:ind w:firstLine="0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900 мм спереди.</w:t>
      </w:r>
    </w:p>
    <w:p w:rsidR="00FF0B52" w:rsidRPr="00DE60ED" w:rsidRDefault="00FF0B52" w:rsidP="0008336C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3" w:name="_Toc276032310"/>
      <w:r w:rsidRPr="00DE60ED">
        <w:rPr>
          <w:rFonts w:ascii="Times New Roman" w:hAnsi="Times New Roman"/>
          <w:b w:val="0"/>
          <w:sz w:val="28"/>
          <w:szCs w:val="28"/>
        </w:rPr>
        <w:t>В помещении, в котором устанавливается  котел, предусмотреть поступление необходимого количества воздуха для горения и вентиляции через проемы около пола и потолка.</w:t>
      </w:r>
      <w:bookmarkEnd w:id="13"/>
      <w:r w:rsidRPr="00DE60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F0B52" w:rsidRPr="00DE60ED" w:rsidRDefault="00FF0B52" w:rsidP="0008336C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4" w:name="_Toc276032311"/>
      <w:r w:rsidRPr="00DE60ED">
        <w:rPr>
          <w:rFonts w:ascii="Times New Roman" w:hAnsi="Times New Roman"/>
          <w:b w:val="0"/>
          <w:sz w:val="28"/>
          <w:szCs w:val="28"/>
        </w:rPr>
        <w:t xml:space="preserve">Суммарная площадь отверстий проема выбирается из расчета 1 см </w:t>
      </w:r>
      <w:r w:rsidRPr="00DE60ED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DE60ED">
        <w:rPr>
          <w:rFonts w:ascii="Times New Roman" w:hAnsi="Times New Roman"/>
          <w:b w:val="0"/>
          <w:sz w:val="28"/>
          <w:szCs w:val="28"/>
        </w:rPr>
        <w:t xml:space="preserve">  на каждые 225 Вт мощности.</w:t>
      </w:r>
      <w:bookmarkEnd w:id="14"/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 xml:space="preserve">Например, </w:t>
      </w:r>
      <w:r w:rsidRPr="00F364A1">
        <w:rPr>
          <w:sz w:val="28"/>
          <w:szCs w:val="28"/>
          <w:lang w:val="en-US"/>
        </w:rPr>
        <w:t>AXIS</w:t>
      </w:r>
      <w:r w:rsidRPr="00F364A1">
        <w:rPr>
          <w:sz w:val="28"/>
          <w:szCs w:val="28"/>
        </w:rPr>
        <w:t>-01-12</w:t>
      </w:r>
      <w:r w:rsidRPr="00F364A1">
        <w:rPr>
          <w:sz w:val="28"/>
          <w:szCs w:val="28"/>
          <w:lang w:val="en-US"/>
        </w:rPr>
        <w:t>T</w:t>
      </w:r>
      <w:r w:rsidRPr="00F364A1">
        <w:rPr>
          <w:sz w:val="28"/>
          <w:szCs w:val="28"/>
        </w:rPr>
        <w:t>-00</w:t>
      </w:r>
      <w:r w:rsidRPr="00DE60ED">
        <w:rPr>
          <w:sz w:val="28"/>
          <w:szCs w:val="28"/>
        </w:rPr>
        <w:t xml:space="preserve"> – мощность котла -  12,5 кВт.</w:t>
      </w:r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Тогда площадь отверстия проема будет:</w:t>
      </w:r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</w:pPr>
      <w:r w:rsidRPr="00DE60ED">
        <w:rPr>
          <w:b/>
          <w:i/>
          <w:position w:val="-24"/>
        </w:rPr>
        <w:object w:dxaOrig="28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95pt;height:32.25pt" o:ole="" fillcolor="window">
            <v:imagedata r:id="rId16" o:title=""/>
          </v:shape>
          <o:OLEObject Type="Embed" ProgID="Equation.3" ShapeID="_x0000_i1025" DrawAspect="Content" ObjectID="_1767778271" r:id="rId17"/>
        </w:object>
      </w:r>
    </w:p>
    <w:p w:rsidR="00FF0B52" w:rsidRPr="00DE60ED" w:rsidRDefault="00FF0B52" w:rsidP="0008336C">
      <w:pPr>
        <w:pStyle w:val="1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5" w:name="_Toc276032312"/>
      <w:r w:rsidRPr="00DE60ED">
        <w:rPr>
          <w:rFonts w:ascii="Times New Roman" w:hAnsi="Times New Roman"/>
          <w:b w:val="0"/>
          <w:sz w:val="28"/>
          <w:szCs w:val="28"/>
        </w:rPr>
        <w:t>Помещение должно быть достаточно просторным для беспрепятственного доступа к котлу при проведении профилактических работ и соответствовать требованию п.1.1 по температуре.</w:t>
      </w:r>
      <w:bookmarkEnd w:id="15"/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  <w:u w:val="single"/>
        </w:rPr>
      </w:pPr>
      <w:r w:rsidRPr="00DE60ED">
        <w:rPr>
          <w:b/>
          <w:iCs/>
          <w:sz w:val="28"/>
          <w:szCs w:val="28"/>
          <w:u w:val="single"/>
        </w:rPr>
        <w:t>ВНИМАНИЕ!</w:t>
      </w:r>
    </w:p>
    <w:p w:rsidR="00FF0B52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ЗАПРЕЩАЕТСЯ УСТАНАВЛИВАТЬ КОТЕЛ В ПРИЯМОК.</w:t>
      </w:r>
    </w:p>
    <w:p w:rsidR="00FF0B52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</w:p>
    <w:p w:rsidR="00FF0B52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DE60ED">
        <w:rPr>
          <w:iCs/>
          <w:sz w:val="28"/>
          <w:szCs w:val="28"/>
        </w:rPr>
        <w:t>Перед монтажом и эксплуатацией внимательно ознакомьтесь с правилами и рекомендациями, изложенными в настоящем руководстве</w:t>
      </w:r>
      <w:r w:rsidRPr="00DE60ED">
        <w:rPr>
          <w:i/>
          <w:sz w:val="28"/>
          <w:szCs w:val="28"/>
        </w:rPr>
        <w:t>.</w:t>
      </w:r>
    </w:p>
    <w:p w:rsidR="00FF0B52" w:rsidRPr="003A7287" w:rsidRDefault="00FF0B52" w:rsidP="0008336C">
      <w:pPr>
        <w:widowControl w:val="0"/>
        <w:tabs>
          <w:tab w:val="left" w:pos="870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3A7287">
        <w:rPr>
          <w:bCs/>
          <w:sz w:val="28"/>
          <w:szCs w:val="28"/>
        </w:rPr>
        <w:t xml:space="preserve">Монтаж, инструктаж по эксплуатации, запуск в работу, профилактическое обслуживание и ремонт котла производятся специализированной организацией и местным управлением газового хозяйства в соответствии с ПБ12-529-2003, утвержденными Ростехнадзором РФ,  и строительными нормами  и правилами  СНиП 41-01-2003 и </w:t>
      </w:r>
      <w:r>
        <w:rPr>
          <w:bCs/>
          <w:sz w:val="28"/>
          <w:szCs w:val="28"/>
        </w:rPr>
        <w:t xml:space="preserve"> </w:t>
      </w:r>
      <w:r w:rsidRPr="003A7287">
        <w:rPr>
          <w:bCs/>
          <w:sz w:val="28"/>
          <w:szCs w:val="28"/>
        </w:rPr>
        <w:t>СП 41-108-2004    Госстроя РФ   с обязательным заполнением контрольного талона на установку котла.</w:t>
      </w:r>
    </w:p>
    <w:p w:rsidR="00FF0B52" w:rsidRPr="00DE60ED" w:rsidRDefault="00FF0B52" w:rsidP="0008336C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_Toc276032317"/>
      <w:r w:rsidRPr="00DE60ED">
        <w:rPr>
          <w:rFonts w:ascii="Times New Roman" w:hAnsi="Times New Roman"/>
          <w:b w:val="0"/>
          <w:sz w:val="28"/>
          <w:szCs w:val="28"/>
        </w:rPr>
        <w:t xml:space="preserve">Подключение котла к газовой магистрали производится через </w:t>
      </w:r>
      <w:r w:rsidRPr="00DE60ED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DE60ED">
        <w:rPr>
          <w:rFonts w:ascii="Times New Roman" w:hAnsi="Times New Roman"/>
          <w:b w:val="0"/>
          <w:sz w:val="28"/>
          <w:szCs w:val="28"/>
          <w:lang w:val="ru-RU"/>
        </w:rPr>
        <w:t xml:space="preserve">ильфонный шланг выходящий через </w:t>
      </w:r>
      <w:r w:rsidRPr="00DE60ED">
        <w:rPr>
          <w:rFonts w:ascii="Times New Roman" w:hAnsi="Times New Roman"/>
          <w:b w:val="0"/>
          <w:sz w:val="28"/>
          <w:szCs w:val="28"/>
        </w:rPr>
        <w:t xml:space="preserve">отверстие </w:t>
      </w:r>
      <w:r w:rsidRPr="00DE60ED">
        <w:rPr>
          <w:rFonts w:ascii="Times New Roman" w:hAnsi="Times New Roman"/>
          <w:b w:val="0"/>
          <w:color w:val="000000"/>
          <w:sz w:val="28"/>
          <w:szCs w:val="28"/>
        </w:rPr>
        <w:t>в задней стенке.</w:t>
      </w:r>
      <w:r w:rsidRPr="00DE60ED">
        <w:rPr>
          <w:rFonts w:ascii="Times New Roman" w:hAnsi="Times New Roman"/>
          <w:b w:val="0"/>
          <w:sz w:val="28"/>
          <w:szCs w:val="28"/>
        </w:rPr>
        <w:t xml:space="preserve"> Проверьте герметичность мест соединения обмыливанием</w:t>
      </w:r>
      <w:bookmarkEnd w:id="16"/>
      <w:r w:rsidRPr="00DE60ED">
        <w:rPr>
          <w:rFonts w:ascii="Times New Roman" w:hAnsi="Times New Roman"/>
          <w:b w:val="0"/>
          <w:sz w:val="28"/>
          <w:szCs w:val="28"/>
        </w:rPr>
        <w:t>.</w:t>
      </w:r>
    </w:p>
    <w:p w:rsidR="00FF0B52" w:rsidRPr="00CD3302" w:rsidRDefault="00FF0B52" w:rsidP="0008336C">
      <w:pPr>
        <w:tabs>
          <w:tab w:val="left" w:pos="870"/>
        </w:tabs>
        <w:ind w:firstLine="709"/>
        <w:jc w:val="both"/>
        <w:rPr>
          <w:b/>
          <w:i/>
          <w:sz w:val="28"/>
          <w:szCs w:val="28"/>
        </w:rPr>
      </w:pPr>
      <w:bookmarkStart w:id="17" w:name="_Toc276032324"/>
      <w:r w:rsidRPr="00DE60ED">
        <w:rPr>
          <w:b/>
          <w:i/>
          <w:sz w:val="28"/>
          <w:szCs w:val="28"/>
        </w:rPr>
        <w:tab/>
      </w:r>
      <w:r w:rsidRPr="00DE60ED">
        <w:rPr>
          <w:b/>
          <w:iCs/>
          <w:sz w:val="28"/>
          <w:szCs w:val="28"/>
        </w:rPr>
        <w:t>Запрещается использовать пламя или искру для обнаружения утечки газа. Для этой цели можно использовать только мыльную пену, специально предназначенные жидкие составы или спец. течеискатели</w:t>
      </w:r>
      <w:r w:rsidRPr="00DE60ED">
        <w:rPr>
          <w:b/>
          <w:i/>
          <w:sz w:val="28"/>
          <w:szCs w:val="28"/>
        </w:rPr>
        <w:t>.</w:t>
      </w:r>
      <w:bookmarkStart w:id="18" w:name="_Toc276032318"/>
    </w:p>
    <w:p w:rsidR="00FF0B52" w:rsidRDefault="00FF0B52" w:rsidP="00FF0B52">
      <w:pPr>
        <w:pStyle w:val="1"/>
        <w:spacing w:before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lastRenderedPageBreak/>
        <w:t xml:space="preserve">На выходном патрубке системы отопления для котлов </w:t>
      </w:r>
    </w:p>
    <w:p w:rsidR="00FF0B52" w:rsidRPr="00DE60ED" w:rsidRDefault="00FF0B52" w:rsidP="00FF0B52">
      <w:pPr>
        <w:pStyle w:val="1"/>
        <w:spacing w:before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A1399">
        <w:rPr>
          <w:rFonts w:ascii="Times New Roman" w:hAnsi="Times New Roman"/>
          <w:b w:val="0"/>
          <w:sz w:val="28"/>
          <w:szCs w:val="28"/>
          <w:lang w:val="en-US"/>
        </w:rPr>
        <w:t>AXIS</w:t>
      </w:r>
      <w:r w:rsidRPr="001A1399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="00177325" w:rsidRPr="00177325">
        <w:rPr>
          <w:rFonts w:ascii="Times New Roman" w:hAnsi="Times New Roman"/>
          <w:b w:val="0"/>
          <w:sz w:val="28"/>
          <w:szCs w:val="28"/>
          <w:lang w:val="ru-RU"/>
        </w:rPr>
        <w:t>08</w:t>
      </w:r>
      <w:r w:rsidRPr="00DE60E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E60ED">
        <w:rPr>
          <w:rFonts w:ascii="Times New Roman" w:hAnsi="Times New Roman"/>
          <w:b w:val="0"/>
          <w:sz w:val="28"/>
          <w:szCs w:val="28"/>
        </w:rPr>
        <w:t>установите шаровой кран с проходным диаметром Вашей системы. Кран необходим для отключения системы отопления и обеспечения работы системы горячего водоснабжения в неотапливаемый период.</w:t>
      </w:r>
      <w:bookmarkEnd w:id="18"/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</w:rPr>
      </w:pPr>
      <w:r w:rsidRPr="00DE60ED">
        <w:rPr>
          <w:b/>
          <w:i/>
          <w:sz w:val="28"/>
          <w:szCs w:val="28"/>
        </w:rPr>
        <w:tab/>
      </w:r>
      <w:r w:rsidRPr="00DE60ED">
        <w:rPr>
          <w:b/>
          <w:iCs/>
          <w:sz w:val="28"/>
          <w:szCs w:val="28"/>
        </w:rPr>
        <w:t>СОЕДИНЕНИЯ КОТЛА С СИСТЕМОЙ ОТОПЛЕНИЯ И ГАЗОВОЙ МАГИСТРАЛЬЮ ДОЛЖНЫ БЫТЬ ТОЛЬКО РЕЗЬБОВЫМИ, ПОЗВОЛЯЮЩИМИ ОТСОЕДИНЯТЬ КОТЕЛ</w:t>
      </w:r>
      <w:r w:rsidRPr="00DE60ED">
        <w:rPr>
          <w:b/>
          <w:i/>
          <w:sz w:val="28"/>
          <w:szCs w:val="28"/>
        </w:rPr>
        <w:t>.</w:t>
      </w:r>
    </w:p>
    <w:p w:rsidR="00FF0B52" w:rsidRPr="00DE60ED" w:rsidRDefault="00FF0B52" w:rsidP="00FF0B52">
      <w:pPr>
        <w:pStyle w:val="1"/>
        <w:spacing w:before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 xml:space="preserve">Материалы, используемые при монтаже </w:t>
      </w:r>
      <w:r w:rsidRPr="00DE60ED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DE60ED">
        <w:rPr>
          <w:rFonts w:ascii="Times New Roman" w:hAnsi="Times New Roman"/>
          <w:b w:val="0"/>
          <w:sz w:val="28"/>
          <w:szCs w:val="28"/>
        </w:rPr>
        <w:t>истемы газоснабжения (трубы, фитинги, фильтры и др.), должны быть сертифицированы и разрешены к применению.</w:t>
      </w:r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Cs/>
          <w:sz w:val="28"/>
          <w:szCs w:val="28"/>
        </w:rPr>
      </w:pPr>
      <w:bookmarkStart w:id="19" w:name="_Toc276032319"/>
      <w:r w:rsidRPr="00DE60ED">
        <w:rPr>
          <w:b/>
          <w:i/>
          <w:sz w:val="28"/>
          <w:szCs w:val="28"/>
        </w:rPr>
        <w:tab/>
      </w:r>
      <w:r w:rsidRPr="00DE60ED">
        <w:rPr>
          <w:b/>
          <w:iCs/>
          <w:sz w:val="28"/>
          <w:szCs w:val="28"/>
        </w:rPr>
        <w:t>Горизонтальные участки трубопроводов системы отопления необходимо выполнять с уклоном не менее 10 мм на 1 м в сторону нагревательных приборов (отопительных радиаторов) и от нагревательных приборов к котлу.</w:t>
      </w:r>
      <w:bookmarkStart w:id="20" w:name="_Toc276032320"/>
      <w:bookmarkEnd w:id="19"/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ab/>
        <w:t>При установке котла в неотапливаемом  помещении или при прохождении трубопроводов через открытое пространство или неотапливаемое помещение их необходимо тщательно утеплить.</w:t>
      </w:r>
      <w:bookmarkStart w:id="21" w:name="_Toc276032321"/>
      <w:bookmarkEnd w:id="20"/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ab/>
        <w:t>Расширительный бачок устанавливается в верхней точке стояка, желательно в отапливаемом помещении. При установке бачка в                                     неотапливаемом помещении трубопроводы, бачок и сливную трубу необходимо тщательно утеплить.</w:t>
      </w:r>
      <w:bookmarkStart w:id="22" w:name="_Toc276032322"/>
      <w:bookmarkEnd w:id="21"/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ab/>
        <w:t>В системе отопления не должно быть участков, в которых возможно образование воздушных «пробок».</w:t>
      </w:r>
      <w:bookmarkEnd w:id="22"/>
    </w:p>
    <w:p w:rsidR="00FF0B52" w:rsidRPr="00DE60ED" w:rsidRDefault="00FF0B52" w:rsidP="00FF0B52">
      <w:pPr>
        <w:pStyle w:val="1"/>
        <w:spacing w:before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3" w:name="_Toc276032323"/>
      <w:r w:rsidRPr="00DE60ED">
        <w:rPr>
          <w:rFonts w:ascii="Times New Roman" w:hAnsi="Times New Roman"/>
          <w:b w:val="0"/>
          <w:sz w:val="28"/>
          <w:szCs w:val="28"/>
        </w:rPr>
        <w:t>Трубопроводы, нагревательные приборы (отопительные радиаторы) и места соединений должны быть герметичны, подтеки воды не допускаются.</w:t>
      </w:r>
      <w:bookmarkEnd w:id="23"/>
      <w:r w:rsidRPr="00DE60ED">
        <w:rPr>
          <w:rFonts w:ascii="Times New Roman" w:hAnsi="Times New Roman"/>
          <w:sz w:val="28"/>
          <w:szCs w:val="28"/>
        </w:rPr>
        <w:t xml:space="preserve"> </w:t>
      </w:r>
    </w:p>
    <w:p w:rsidR="00FF0B52" w:rsidRPr="003A7287" w:rsidRDefault="00FF0B52" w:rsidP="00FF0B52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</w:p>
    <w:p w:rsidR="00FF0B52" w:rsidRPr="003A7287" w:rsidRDefault="00FF0B52" w:rsidP="0008336C">
      <w:pPr>
        <w:spacing w:line="240" w:lineRule="atLeast"/>
        <w:ind w:firstLine="709"/>
        <w:contextualSpacing/>
        <w:jc w:val="both"/>
        <w:rPr>
          <w:b/>
          <w:iCs/>
          <w:sz w:val="28"/>
          <w:szCs w:val="28"/>
          <w:u w:val="single"/>
        </w:rPr>
      </w:pPr>
      <w:r w:rsidRPr="003A7287">
        <w:rPr>
          <w:b/>
          <w:iCs/>
          <w:sz w:val="28"/>
          <w:szCs w:val="28"/>
          <w:u w:val="single"/>
        </w:rPr>
        <w:t>ВНИМАНИЕ!</w:t>
      </w:r>
    </w:p>
    <w:p w:rsidR="00FF0B52" w:rsidRPr="00DE60ED" w:rsidRDefault="00FF0B52" w:rsidP="0008336C">
      <w:pPr>
        <w:spacing w:line="240" w:lineRule="atLeast"/>
        <w:ind w:firstLine="709"/>
        <w:contextualSpacing/>
        <w:jc w:val="both"/>
        <w:rPr>
          <w:b/>
          <w:i/>
          <w:sz w:val="28"/>
          <w:szCs w:val="28"/>
        </w:rPr>
      </w:pPr>
      <w:r w:rsidRPr="00DE60ED">
        <w:rPr>
          <w:b/>
          <w:iCs/>
          <w:sz w:val="28"/>
          <w:szCs w:val="28"/>
        </w:rPr>
        <w:t>При  нарушении  правил,  изложенных  в  настоящем  руководстве, котел  гарантийному  ремонту  не  подлежит</w:t>
      </w:r>
      <w:r w:rsidRPr="00DE60ED">
        <w:rPr>
          <w:b/>
          <w:i/>
          <w:sz w:val="28"/>
          <w:szCs w:val="28"/>
        </w:rPr>
        <w:t>.</w:t>
      </w:r>
    </w:p>
    <w:bookmarkEnd w:id="17"/>
    <w:p w:rsidR="00FF0B52" w:rsidRPr="00DE60ED" w:rsidRDefault="00FF0B52" w:rsidP="00FF0B52">
      <w:pPr>
        <w:pStyle w:val="1"/>
        <w:spacing w:line="240" w:lineRule="atLeast"/>
        <w:contextualSpacing/>
        <w:jc w:val="center"/>
        <w:rPr>
          <w:rFonts w:ascii="Times New Roman" w:hAnsi="Times New Roman"/>
          <w:lang w:val="ru-RU"/>
        </w:rPr>
      </w:pPr>
      <w:r w:rsidRPr="00DE60ED">
        <w:rPr>
          <w:rFonts w:ascii="Times New Roman" w:hAnsi="Times New Roman"/>
          <w:lang w:val="ru-RU"/>
        </w:rPr>
        <w:t>НИКОГДА</w:t>
      </w:r>
    </w:p>
    <w:p w:rsidR="00FF0B52" w:rsidRPr="00DE60ED" w:rsidRDefault="00FF0B52" w:rsidP="00FF0B52">
      <w:pPr>
        <w:spacing w:line="240" w:lineRule="atLeast"/>
        <w:contextualSpacing/>
        <w:jc w:val="center"/>
        <w:rPr>
          <w:b/>
          <w:sz w:val="28"/>
          <w:szCs w:val="28"/>
          <w:lang w:eastAsia="x-none"/>
        </w:rPr>
      </w:pPr>
      <w:r w:rsidRPr="00DE60ED">
        <w:rPr>
          <w:b/>
          <w:sz w:val="28"/>
          <w:szCs w:val="28"/>
          <w:lang w:eastAsia="x-none"/>
        </w:rPr>
        <w:t>НЕ ПРОИЗВОДИТЕ САМОСТОЯТЕЛЬНЫХ МАНИПУЛЯЦИЙ С ДАТЧИКОМ БЕЗОПАСНОСТИ ПО ТЯГЕ!</w:t>
      </w:r>
    </w:p>
    <w:p w:rsidR="00FF0B52" w:rsidRPr="00DE60ED" w:rsidRDefault="00FF0B52" w:rsidP="00FF0B52">
      <w:pPr>
        <w:spacing w:line="240" w:lineRule="atLeast"/>
        <w:contextualSpacing/>
        <w:jc w:val="center"/>
        <w:rPr>
          <w:b/>
          <w:sz w:val="28"/>
          <w:szCs w:val="28"/>
          <w:lang w:eastAsia="x-none"/>
        </w:rPr>
      </w:pPr>
    </w:p>
    <w:p w:rsidR="00FF0B52" w:rsidRPr="00DE60ED" w:rsidRDefault="00FF0B52" w:rsidP="00FF0B52">
      <w:pPr>
        <w:spacing w:line="240" w:lineRule="atLeast"/>
        <w:ind w:firstLine="709"/>
        <w:contextualSpacing/>
        <w:jc w:val="both"/>
        <w:rPr>
          <w:sz w:val="28"/>
          <w:szCs w:val="28"/>
          <w:lang w:eastAsia="x-none"/>
        </w:rPr>
      </w:pPr>
      <w:r w:rsidRPr="00DE60ED">
        <w:rPr>
          <w:bCs/>
          <w:sz w:val="28"/>
          <w:szCs w:val="28"/>
          <w:lang w:eastAsia="x-none"/>
        </w:rPr>
        <w:t>Датчик безопасности по тяге</w:t>
      </w:r>
      <w:r w:rsidRPr="00DE60ED">
        <w:rPr>
          <w:sz w:val="28"/>
          <w:szCs w:val="28"/>
          <w:lang w:eastAsia="x-none"/>
        </w:rPr>
        <w:t xml:space="preserve"> должен быть расположен согласно рисунку 2 в окошке, касание стенок окошка не допускается.</w:t>
      </w:r>
    </w:p>
    <w:p w:rsidR="00FF0B52" w:rsidRPr="00DE60ED" w:rsidRDefault="00FF0B52" w:rsidP="00FF0B52">
      <w:pPr>
        <w:spacing w:line="240" w:lineRule="atLeast"/>
        <w:ind w:firstLine="709"/>
        <w:contextualSpacing/>
        <w:jc w:val="both"/>
        <w:rPr>
          <w:sz w:val="28"/>
          <w:szCs w:val="28"/>
          <w:lang w:eastAsia="x-none"/>
        </w:rPr>
      </w:pPr>
      <w:r w:rsidRPr="00DE60ED">
        <w:rPr>
          <w:sz w:val="28"/>
          <w:szCs w:val="28"/>
          <w:lang w:eastAsia="x-none"/>
        </w:rPr>
        <w:t>После подключения котла к системе газоснабжения и заполнения теплоносителем отопительной системы, работники специализированного сервисного центра или местного управления газового хозяйства должны отрегулировать и проверить на срабатывание автоматику безопасности и регулировку температурных режимов.</w:t>
      </w:r>
    </w:p>
    <w:p w:rsidR="00FF0B52" w:rsidRPr="00FC2C97" w:rsidRDefault="00FF0B52" w:rsidP="0008336C">
      <w:pPr>
        <w:pStyle w:val="1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2C97">
        <w:rPr>
          <w:rFonts w:ascii="Times New Roman" w:hAnsi="Times New Roman"/>
          <w:sz w:val="28"/>
          <w:szCs w:val="28"/>
        </w:rPr>
        <w:lastRenderedPageBreak/>
        <w:t>2.1.4</w:t>
      </w:r>
      <w:r w:rsidR="0008336C">
        <w:rPr>
          <w:rFonts w:ascii="Times New Roman" w:hAnsi="Times New Roman"/>
          <w:sz w:val="28"/>
          <w:szCs w:val="28"/>
        </w:rPr>
        <w:t xml:space="preserve"> Требования к системе отопления</w:t>
      </w:r>
    </w:p>
    <w:p w:rsidR="00FF0B52" w:rsidRPr="00DE60ED" w:rsidRDefault="00FF0B52" w:rsidP="0008336C">
      <w:pPr>
        <w:spacing w:line="240" w:lineRule="atLeast"/>
        <w:ind w:firstLine="709"/>
        <w:contextualSpacing/>
        <w:rPr>
          <w:b/>
          <w:sz w:val="28"/>
          <w:szCs w:val="28"/>
        </w:rPr>
      </w:pPr>
      <w:r w:rsidRPr="00DE60ED">
        <w:rPr>
          <w:b/>
          <w:sz w:val="28"/>
          <w:szCs w:val="28"/>
        </w:rPr>
        <w:t xml:space="preserve">2.1.4.1 </w:t>
      </w:r>
      <w:bookmarkStart w:id="24" w:name="_Toc276032325"/>
      <w:r w:rsidRPr="00DE60ED">
        <w:rPr>
          <w:b/>
          <w:sz w:val="28"/>
          <w:szCs w:val="28"/>
        </w:rPr>
        <w:t>До начала монтажа и перед эксплуатацией необходимо несколько раз промыть систему отопления.</w:t>
      </w:r>
      <w:bookmarkEnd w:id="24"/>
      <w:r w:rsidRPr="00DE60ED">
        <w:rPr>
          <w:b/>
          <w:sz w:val="28"/>
          <w:szCs w:val="28"/>
        </w:rPr>
        <w:tab/>
      </w:r>
    </w:p>
    <w:p w:rsidR="00FF0B52" w:rsidRPr="00DE60ED" w:rsidRDefault="00FF0B52" w:rsidP="0008336C">
      <w:pPr>
        <w:spacing w:line="240" w:lineRule="atLeast"/>
        <w:ind w:firstLine="709"/>
        <w:contextualSpacing/>
        <w:rPr>
          <w:sz w:val="28"/>
          <w:szCs w:val="28"/>
        </w:rPr>
      </w:pPr>
      <w:r w:rsidRPr="00DE60ED">
        <w:rPr>
          <w:sz w:val="28"/>
          <w:szCs w:val="28"/>
        </w:rPr>
        <w:t>Рекомендуемые схемы монтажа приведены ниже.</w:t>
      </w:r>
    </w:p>
    <w:p w:rsidR="00FF0B52" w:rsidRPr="00DE60ED" w:rsidRDefault="00FF0B52" w:rsidP="00FF0B52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FF0B52" w:rsidRPr="00DE60ED" w:rsidTr="00646D1C">
        <w:tc>
          <w:tcPr>
            <w:tcW w:w="9572" w:type="dxa"/>
            <w:shd w:val="clear" w:color="auto" w:fill="auto"/>
          </w:tcPr>
          <w:p w:rsidR="00FF0B52" w:rsidRPr="00DE60ED" w:rsidRDefault="00627531" w:rsidP="00646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E60ED">
              <w:rPr>
                <w:noProof/>
              </w:rPr>
              <w:drawing>
                <wp:inline distT="0" distB="0" distL="0" distR="0">
                  <wp:extent cx="4495800" cy="2371725"/>
                  <wp:effectExtent l="0" t="0" r="0" b="9525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54" t="16000" r="6804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2" w:rsidRPr="00DE60ED" w:rsidTr="00646D1C">
        <w:tc>
          <w:tcPr>
            <w:tcW w:w="9572" w:type="dxa"/>
            <w:shd w:val="clear" w:color="auto" w:fill="auto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1 - котел; 2 - радиаторы системы отопления; 3 - расширительный бак; 4 - кран заполнения/подпитки системы из водопровода; 5 - байпасный кран; 6 - кран отключения системы отопления; 7 - кран подключения к магистральному водопроводу; 8 - кран подключения к контуру ГВС котла; 9 - кран «холодная вода»; 10 - кран «горячая вода»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spacing w:line="276" w:lineRule="auto"/>
              <w:jc w:val="center"/>
            </w:pPr>
            <w:r w:rsidRPr="00DE60ED">
              <w:rPr>
                <w:b/>
              </w:rPr>
              <w:t>Рис</w:t>
            </w:r>
            <w:r>
              <w:rPr>
                <w:b/>
              </w:rPr>
              <w:t>унок</w:t>
            </w:r>
            <w:r w:rsidRPr="00DE60ED">
              <w:rPr>
                <w:b/>
              </w:rPr>
              <w:t xml:space="preserve"> 4 - Монтаж котла с контуром ГВС в систему с естественной циркуляцией</w:t>
            </w:r>
          </w:p>
        </w:tc>
      </w:tr>
      <w:tr w:rsidR="00FF0B52" w:rsidRPr="00DE60ED" w:rsidTr="00646D1C">
        <w:tc>
          <w:tcPr>
            <w:tcW w:w="9572" w:type="dxa"/>
            <w:shd w:val="clear" w:color="auto" w:fill="auto"/>
          </w:tcPr>
          <w:tbl>
            <w:tblPr>
              <w:tblpPr w:leftFromText="180" w:rightFromText="180" w:vertAnchor="text" w:horzAnchor="margin" w:tblpY="-4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FF0B52" w:rsidRPr="00DE60ED" w:rsidTr="00646D1C">
              <w:tc>
                <w:tcPr>
                  <w:tcW w:w="9346" w:type="dxa"/>
                  <w:shd w:val="clear" w:color="auto" w:fill="auto"/>
                </w:tcPr>
                <w:p w:rsidR="00FF0B52" w:rsidRPr="00DE60ED" w:rsidRDefault="00627531" w:rsidP="00646D1C">
                  <w:pPr>
                    <w:jc w:val="center"/>
                  </w:pPr>
                  <w:r w:rsidRPr="00DE60ED">
                    <w:rPr>
                      <w:noProof/>
                    </w:rPr>
                    <w:drawing>
                      <wp:inline distT="0" distB="0" distL="0" distR="0">
                        <wp:extent cx="4410075" cy="2390775"/>
                        <wp:effectExtent l="0" t="0" r="9525" b="9525"/>
                        <wp:docPr id="11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lum bright="-40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562" t="12099" r="3714" b="60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0075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B52" w:rsidRPr="00DE60ED" w:rsidRDefault="00FF0B52" w:rsidP="00646D1C"/>
              </w:tc>
            </w:tr>
            <w:tr w:rsidR="00FF0B52" w:rsidRPr="00DE60ED" w:rsidTr="00646D1C">
              <w:tc>
                <w:tcPr>
                  <w:tcW w:w="9346" w:type="dxa"/>
                  <w:shd w:val="clear" w:color="auto" w:fill="auto"/>
                </w:tcPr>
                <w:p w:rsidR="00FF0B52" w:rsidRPr="00DE60ED" w:rsidRDefault="00FF0B52" w:rsidP="00646D1C">
                  <w:pPr>
                    <w:rPr>
                      <w:sz w:val="28"/>
                      <w:szCs w:val="28"/>
                    </w:rPr>
                  </w:pPr>
                  <w:r w:rsidRPr="00DE60ED">
                    <w:rPr>
                      <w:sz w:val="28"/>
                      <w:szCs w:val="28"/>
                    </w:rPr>
                    <w:t xml:space="preserve">1 - котел; 2 - радиаторы системы отопления; 3 - расширительный бак; </w:t>
                  </w:r>
                </w:p>
                <w:p w:rsidR="00FF0B52" w:rsidRPr="00DE60ED" w:rsidRDefault="00FF0B52" w:rsidP="00646D1C">
                  <w:r w:rsidRPr="00DE60ED">
                    <w:rPr>
                      <w:sz w:val="28"/>
                      <w:szCs w:val="28"/>
                    </w:rPr>
                    <w:t>4 - кран заполнения/подпитки системы из водопровода</w:t>
                  </w:r>
                </w:p>
              </w:tc>
            </w:tr>
            <w:tr w:rsidR="00FF0B52" w:rsidRPr="00DE60ED" w:rsidTr="00646D1C">
              <w:tc>
                <w:tcPr>
                  <w:tcW w:w="9346" w:type="dxa"/>
                  <w:shd w:val="clear" w:color="auto" w:fill="auto"/>
                </w:tcPr>
                <w:p w:rsidR="00FF0B52" w:rsidRPr="00DE60ED" w:rsidRDefault="00FF0B52" w:rsidP="00646D1C">
                  <w:pPr>
                    <w:rPr>
                      <w:b/>
                    </w:rPr>
                  </w:pPr>
                </w:p>
                <w:p w:rsidR="00FF0B52" w:rsidRPr="00DE60ED" w:rsidRDefault="00FF0B52" w:rsidP="00646D1C">
                  <w:pPr>
                    <w:jc w:val="center"/>
                    <w:rPr>
                      <w:b/>
                    </w:rPr>
                  </w:pPr>
                  <w:r w:rsidRPr="00DE60ED">
                    <w:rPr>
                      <w:b/>
                    </w:rPr>
                    <w:t>Рис</w:t>
                  </w:r>
                  <w:r>
                    <w:rPr>
                      <w:b/>
                    </w:rPr>
                    <w:t>унок</w:t>
                  </w:r>
                  <w:r w:rsidRPr="00DE60ED">
                    <w:rPr>
                      <w:b/>
                    </w:rPr>
                    <w:t xml:space="preserve"> 5 - Монтаж котла без контура ГВС в систему с естественной циркуляцией</w:t>
                  </w:r>
                </w:p>
              </w:tc>
            </w:tr>
          </w:tbl>
          <w:p w:rsidR="00FF0B52" w:rsidRPr="00DE60ED" w:rsidRDefault="00FF0B52" w:rsidP="00646D1C">
            <w:pPr>
              <w:rPr>
                <w:b/>
                <w:sz w:val="28"/>
                <w:szCs w:val="28"/>
              </w:rPr>
            </w:pPr>
          </w:p>
        </w:tc>
      </w:tr>
    </w:tbl>
    <w:p w:rsidR="00FF0B52" w:rsidRPr="00DE60ED" w:rsidRDefault="00FF0B52" w:rsidP="00FF0B52">
      <w:pPr>
        <w:rPr>
          <w:vanish/>
        </w:rPr>
      </w:pPr>
    </w:p>
    <w:p w:rsidR="00FF0B52" w:rsidRPr="00DE60ED" w:rsidRDefault="00FF0B52" w:rsidP="00FF0B52">
      <w:pPr>
        <w:spacing w:line="276" w:lineRule="auto"/>
        <w:rPr>
          <w:sz w:val="28"/>
          <w:szCs w:val="28"/>
        </w:rPr>
      </w:pPr>
    </w:p>
    <w:p w:rsidR="00FF0B52" w:rsidRPr="00DE60ED" w:rsidRDefault="00FF0B52" w:rsidP="00FF0B5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5" w:name="_Toc276032326"/>
      <w:bookmarkStart w:id="26" w:name="_Toc276032334"/>
      <w:r w:rsidRPr="00DE60ED">
        <w:rPr>
          <w:rFonts w:ascii="Times New Roman" w:hAnsi="Times New Roman"/>
          <w:b w:val="0"/>
          <w:sz w:val="28"/>
          <w:szCs w:val="28"/>
        </w:rPr>
        <w:lastRenderedPageBreak/>
        <w:t>Материалы, используемые при монтаже, должны быть очищены от грязи, ржавчины, окалины и т.п.</w:t>
      </w:r>
      <w:bookmarkEnd w:id="25"/>
    </w:p>
    <w:p w:rsidR="00FF0B52" w:rsidRPr="00DE60ED" w:rsidRDefault="00FF0B52" w:rsidP="00FF0B5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7" w:name="_Toc276032328"/>
      <w:r w:rsidRPr="00DE60ED">
        <w:rPr>
          <w:rFonts w:ascii="Times New Roman" w:hAnsi="Times New Roman"/>
          <w:b w:val="0"/>
          <w:sz w:val="28"/>
          <w:szCs w:val="28"/>
        </w:rPr>
        <w:t>В системе отопления, горячего водоснабжения могут применяться различные виды труб: медные, стальные, пластиковые с алюминиевой фольгой и т.д.</w:t>
      </w:r>
      <w:bookmarkEnd w:id="27"/>
      <w:r w:rsidRPr="00DE60ED">
        <w:rPr>
          <w:rFonts w:ascii="Times New Roman" w:hAnsi="Times New Roman"/>
          <w:b w:val="0"/>
          <w:sz w:val="28"/>
          <w:szCs w:val="28"/>
        </w:rPr>
        <w:tab/>
      </w:r>
    </w:p>
    <w:p w:rsidR="00FF0B52" w:rsidRPr="00DE60ED" w:rsidRDefault="00FF0B52" w:rsidP="00FF0B52">
      <w:pPr>
        <w:pStyle w:val="1"/>
        <w:spacing w:before="0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28" w:name="_Toc276032329"/>
      <w:r w:rsidRPr="00DE60ED">
        <w:rPr>
          <w:rFonts w:ascii="Times New Roman" w:hAnsi="Times New Roman"/>
          <w:b w:val="0"/>
          <w:sz w:val="28"/>
          <w:szCs w:val="28"/>
        </w:rPr>
        <w:t xml:space="preserve">На вход в котел отопительной обратной воды установить </w:t>
      </w:r>
      <w:r w:rsidRPr="00DE60ED">
        <w:rPr>
          <w:rFonts w:ascii="Times New Roman" w:hAnsi="Times New Roman"/>
          <w:b w:val="0"/>
          <w:bCs w:val="0"/>
          <w:sz w:val="28"/>
          <w:szCs w:val="28"/>
        </w:rPr>
        <w:t xml:space="preserve">фильтр </w:t>
      </w:r>
      <w:r w:rsidRPr="00DE60ED">
        <w:rPr>
          <w:rFonts w:ascii="Times New Roman" w:hAnsi="Times New Roman"/>
          <w:b w:val="0"/>
          <w:sz w:val="28"/>
          <w:szCs w:val="28"/>
        </w:rPr>
        <w:t>(шламосборник, грязесборник с сетчатым  фильтром) и производить  периодическую чистку фильтра</w:t>
      </w:r>
      <w:r w:rsidRPr="00DE60ED">
        <w:rPr>
          <w:rFonts w:ascii="Times New Roman" w:hAnsi="Times New Roman"/>
          <w:b w:val="0"/>
          <w:sz w:val="28"/>
          <w:szCs w:val="28"/>
          <w:lang w:val="ru-RU"/>
        </w:rPr>
        <w:t xml:space="preserve">, а также </w:t>
      </w:r>
      <w:r w:rsidRPr="00DE60ED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аварийно-сбросной клапан (клапан предохранительный) 1,5 </w:t>
      </w:r>
      <w:r w:rsidRPr="00DE60ED">
        <w:rPr>
          <w:rFonts w:ascii="Times New Roman" w:hAnsi="Times New Roman"/>
          <w:b w:val="0"/>
          <w:bCs w:val="0"/>
          <w:sz w:val="28"/>
          <w:szCs w:val="28"/>
          <w:lang w:val="en-US"/>
        </w:rPr>
        <w:t>bar</w:t>
      </w:r>
      <w:r w:rsidRPr="00DE60ED">
        <w:rPr>
          <w:rFonts w:ascii="Times New Roman" w:hAnsi="Times New Roman"/>
          <w:b w:val="0"/>
          <w:bCs w:val="0"/>
          <w:sz w:val="28"/>
          <w:szCs w:val="28"/>
        </w:rPr>
        <w:t>.</w:t>
      </w:r>
      <w:bookmarkEnd w:id="28"/>
      <w:r w:rsidRPr="00DE60E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FF0B52" w:rsidRPr="00DE60ED" w:rsidRDefault="00FF0B52" w:rsidP="00FF0B52">
      <w:pPr>
        <w:pStyle w:val="1"/>
        <w:spacing w:before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9" w:name="_Toc276032330"/>
      <w:r w:rsidRPr="00DE60ED">
        <w:rPr>
          <w:rFonts w:ascii="Times New Roman" w:hAnsi="Times New Roman"/>
          <w:b w:val="0"/>
          <w:sz w:val="28"/>
          <w:szCs w:val="28"/>
        </w:rPr>
        <w:t>После окончания монтажа провести гидравлические испытания и устранить возможные протечки.</w:t>
      </w:r>
      <w:bookmarkEnd w:id="29"/>
    </w:p>
    <w:p w:rsidR="00FF0B52" w:rsidRPr="00DE60ED" w:rsidRDefault="00FF0B52" w:rsidP="00FF0B5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30" w:name="_Toc276032331"/>
      <w:r w:rsidRPr="00DE60ED">
        <w:rPr>
          <w:rFonts w:ascii="Times New Roman" w:hAnsi="Times New Roman"/>
          <w:b w:val="0"/>
          <w:sz w:val="28"/>
          <w:szCs w:val="28"/>
        </w:rPr>
        <w:t xml:space="preserve">Во избежание образования накипи на внутренних стенках, которая </w:t>
      </w:r>
      <w:r w:rsidRPr="00DE60ED">
        <w:rPr>
          <w:rFonts w:ascii="Times New Roman" w:hAnsi="Times New Roman"/>
          <w:b w:val="0"/>
          <w:bCs w:val="0"/>
          <w:iCs/>
          <w:sz w:val="28"/>
          <w:szCs w:val="28"/>
        </w:rPr>
        <w:t>ухудшает теплообмен и уменьшает КПД, а также коррозии теплообменника</w:t>
      </w:r>
      <w:r w:rsidRPr="00DE60ED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DE60ED">
        <w:rPr>
          <w:rFonts w:ascii="Times New Roman" w:hAnsi="Times New Roman"/>
          <w:b w:val="0"/>
          <w:sz w:val="28"/>
          <w:szCs w:val="28"/>
        </w:rPr>
        <w:t xml:space="preserve">котла,  заполнять котел и систему отопления в соответствии с требованиями РД </w:t>
      </w:r>
      <w:r>
        <w:rPr>
          <w:rFonts w:ascii="Times New Roman" w:hAnsi="Times New Roman"/>
          <w:b w:val="0"/>
          <w:sz w:val="28"/>
          <w:szCs w:val="28"/>
        </w:rPr>
        <w:t xml:space="preserve">24.031.120-91 питьевой водой по </w:t>
      </w:r>
      <w:r w:rsidRPr="00DE60ED">
        <w:rPr>
          <w:rFonts w:ascii="Times New Roman" w:hAnsi="Times New Roman"/>
          <w:b w:val="0"/>
          <w:sz w:val="28"/>
          <w:szCs w:val="28"/>
        </w:rPr>
        <w:t>ГОСТ 2874-82, либо специально подготовленной водой, например дистиллированной.</w:t>
      </w:r>
      <w:bookmarkEnd w:id="30"/>
    </w:p>
    <w:p w:rsidR="00FF0B52" w:rsidRDefault="00FF0B52" w:rsidP="00FF0B52">
      <w:pPr>
        <w:pStyle w:val="1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31" w:name="_Toc276032332"/>
      <w:r w:rsidRPr="00DE60ED">
        <w:rPr>
          <w:rFonts w:ascii="Times New Roman" w:hAnsi="Times New Roman"/>
          <w:b w:val="0"/>
          <w:sz w:val="28"/>
          <w:szCs w:val="28"/>
        </w:rPr>
        <w:t>Проконсультируйтесь с квалифицированными специалистами по химической очистке воды.</w:t>
      </w:r>
      <w:bookmarkEnd w:id="31"/>
    </w:p>
    <w:p w:rsidR="00FF0B52" w:rsidRPr="00DE60ED" w:rsidRDefault="00FF0B52" w:rsidP="00FF0B52">
      <w:pPr>
        <w:rPr>
          <w:lang w:val="x-none" w:eastAsia="x-none"/>
        </w:rPr>
      </w:pPr>
    </w:p>
    <w:p w:rsidR="00FF0B52" w:rsidRPr="00DE60ED" w:rsidRDefault="00FF0B52" w:rsidP="0008336C">
      <w:pPr>
        <w:tabs>
          <w:tab w:val="left" w:pos="870"/>
        </w:tabs>
        <w:ind w:firstLine="709"/>
        <w:jc w:val="both"/>
        <w:rPr>
          <w:b/>
          <w:bCs/>
          <w:iCs/>
          <w:kern w:val="32"/>
          <w:sz w:val="28"/>
          <w:szCs w:val="28"/>
        </w:rPr>
      </w:pPr>
      <w:r w:rsidRPr="00DE60ED">
        <w:rPr>
          <w:b/>
          <w:bCs/>
          <w:iCs/>
          <w:kern w:val="32"/>
          <w:sz w:val="28"/>
          <w:szCs w:val="28"/>
          <w:u w:val="single"/>
        </w:rPr>
        <w:t>ВНИМАНИЕ!</w:t>
      </w:r>
      <w:r w:rsidRPr="00DE60ED">
        <w:rPr>
          <w:b/>
          <w:bCs/>
          <w:iCs/>
          <w:kern w:val="32"/>
          <w:sz w:val="28"/>
          <w:szCs w:val="28"/>
        </w:rPr>
        <w:t xml:space="preserve">  </w:t>
      </w:r>
    </w:p>
    <w:p w:rsidR="00FF0B52" w:rsidRPr="00DE60ED" w:rsidRDefault="00FF0B52" w:rsidP="0008336C">
      <w:pPr>
        <w:tabs>
          <w:tab w:val="left" w:pos="870"/>
        </w:tabs>
        <w:ind w:firstLine="709"/>
        <w:jc w:val="both"/>
        <w:rPr>
          <w:b/>
          <w:bCs/>
          <w:iCs/>
          <w:kern w:val="32"/>
          <w:sz w:val="28"/>
          <w:szCs w:val="28"/>
        </w:rPr>
      </w:pPr>
      <w:r w:rsidRPr="00DE60ED">
        <w:rPr>
          <w:b/>
          <w:bCs/>
          <w:iCs/>
          <w:kern w:val="32"/>
          <w:sz w:val="28"/>
          <w:szCs w:val="28"/>
        </w:rPr>
        <w:t>С целью исключения размораживания системы отопления при отрицательных температурах в помещениях рекомендуется в качестве теплоносителя вместо воды применять жидкости, имеющие разрешение на использование в системах отопления при температуре ниже 0 °С и имеющие сертификат на применение в соответствующих условиях.</w:t>
      </w:r>
    </w:p>
    <w:p w:rsidR="00FF0B52" w:rsidRPr="00DE60ED" w:rsidRDefault="00FF0B52" w:rsidP="0008336C">
      <w:pPr>
        <w:tabs>
          <w:tab w:val="left" w:pos="870"/>
        </w:tabs>
        <w:ind w:firstLine="709"/>
        <w:jc w:val="both"/>
        <w:rPr>
          <w:b/>
          <w:bCs/>
          <w:i/>
          <w:kern w:val="32"/>
          <w:sz w:val="28"/>
          <w:szCs w:val="28"/>
        </w:rPr>
      </w:pPr>
    </w:p>
    <w:p w:rsidR="00FF0B52" w:rsidRPr="003A7287" w:rsidRDefault="00FF0B52" w:rsidP="0008336C">
      <w:pPr>
        <w:tabs>
          <w:tab w:val="left" w:pos="870"/>
        </w:tabs>
        <w:ind w:firstLine="709"/>
        <w:jc w:val="both"/>
        <w:rPr>
          <w:b/>
          <w:iCs/>
          <w:sz w:val="28"/>
          <w:szCs w:val="28"/>
        </w:rPr>
      </w:pPr>
      <w:r w:rsidRPr="003A7287">
        <w:rPr>
          <w:b/>
          <w:iCs/>
          <w:sz w:val="28"/>
          <w:szCs w:val="28"/>
        </w:rPr>
        <w:t xml:space="preserve">НЕ СЛИВАЙТЕ ВОДУ ИЗ КОТЛА И СИСТЕМЫ ОТОПЛЕНИЯ В НЕОТАПЛИВАЕМЫЙ ПЕРИОД. </w:t>
      </w:r>
      <w:r w:rsidRPr="003A7287">
        <w:rPr>
          <w:b/>
          <w:iCs/>
          <w:sz w:val="28"/>
          <w:szCs w:val="28"/>
        </w:rPr>
        <w:tab/>
      </w:r>
      <w:r w:rsidRPr="003A7287">
        <w:rPr>
          <w:b/>
          <w:iCs/>
          <w:sz w:val="28"/>
          <w:szCs w:val="28"/>
        </w:rPr>
        <w:tab/>
      </w:r>
      <w:r w:rsidRPr="003A7287">
        <w:rPr>
          <w:b/>
          <w:iCs/>
          <w:sz w:val="28"/>
          <w:szCs w:val="28"/>
        </w:rPr>
        <w:tab/>
      </w:r>
    </w:p>
    <w:p w:rsidR="00FF0B52" w:rsidRPr="00DE60ED" w:rsidRDefault="00FF0B52" w:rsidP="0008336C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>Добавляйте воду в расширительный бачок по мере ее испарения.</w:t>
      </w: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  <w:u w:val="single"/>
        </w:rPr>
        <w:t>ВНИМАНИЕ!</w:t>
      </w:r>
      <w:r w:rsidRPr="00DE60ED">
        <w:rPr>
          <w:b/>
          <w:iCs/>
          <w:sz w:val="28"/>
          <w:szCs w:val="28"/>
        </w:rPr>
        <w:t xml:space="preserve"> </w:t>
      </w:r>
    </w:p>
    <w:p w:rsidR="00FF0B52" w:rsidRPr="00DE60ED" w:rsidRDefault="00FF0B52" w:rsidP="0008336C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ПРИ НАЛИЧИИ ЗАПОРНЫХ УСТРОЙСТВ НА ВХОДЕ И ВЫХОДЕ ТЕПЛООБМЕННИКА И ОТСУТСТВИИ АВАРИЙНО-СБРОСНОГО КЛАПАНА 1,5 bar, УСТАНОВЛЕННОГО НА ТЕПЛООБМЕННИК ЛИБО МЕЖДУ ТЕПЛООБМЕННИКОМ И ЗАПОРНЫМ УСТРОЙСТВОМ, ПРЕТЕНЗИИ В СЛУЧАЕ ТЕЧИ ТЕПЛООБМЕННИКА НЕ ПРИНИМАЮТСЯ</w:t>
      </w:r>
      <w:bookmarkEnd w:id="26"/>
      <w:r>
        <w:rPr>
          <w:b/>
          <w:iCs/>
          <w:sz w:val="28"/>
          <w:szCs w:val="28"/>
        </w:rPr>
        <w:t>.</w:t>
      </w:r>
    </w:p>
    <w:p w:rsidR="00FF0B52" w:rsidRPr="00FC2C97" w:rsidRDefault="00FF0B52" w:rsidP="0008336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FC2C97">
        <w:rPr>
          <w:rFonts w:ascii="Times New Roman" w:hAnsi="Times New Roman"/>
          <w:sz w:val="28"/>
          <w:szCs w:val="28"/>
        </w:rPr>
        <w:lastRenderedPageBreak/>
        <w:t>2.1.5 Требования к системе дымоудаления.</w:t>
      </w:r>
    </w:p>
    <w:p w:rsidR="00FF0B52" w:rsidRPr="00DE60ED" w:rsidRDefault="00FF0B52" w:rsidP="0008336C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2" w:name="_Toc276032335"/>
      <w:r w:rsidRPr="00DE60ED">
        <w:rPr>
          <w:rFonts w:ascii="Times New Roman" w:hAnsi="Times New Roman"/>
          <w:b w:val="0"/>
          <w:sz w:val="28"/>
          <w:szCs w:val="28"/>
        </w:rPr>
        <w:t>2.1.5.1 Для обеспечения естественной тяги предъявляются следующие требования к системе дымоудаления:</w:t>
      </w:r>
      <w:bookmarkEnd w:id="32"/>
    </w:p>
    <w:p w:rsidR="00FF0B52" w:rsidRPr="00DE60ED" w:rsidRDefault="00FF0B52" w:rsidP="0008336C">
      <w:pPr>
        <w:keepNext/>
        <w:spacing w:after="60"/>
        <w:ind w:firstLine="709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bookmarkStart w:id="33" w:name="_Toc276032336"/>
      <w:r w:rsidRPr="00DE60ED">
        <w:rPr>
          <w:bCs/>
          <w:kern w:val="32"/>
          <w:sz w:val="28"/>
          <w:szCs w:val="28"/>
          <w:lang w:val="x-none" w:eastAsia="x-none"/>
        </w:rPr>
        <w:t xml:space="preserve">Высота дымовой трубы должна обеспечивать разрежение (тягу) в топке котла, указанное в таблице 1,  </w:t>
      </w:r>
      <w:r w:rsidRPr="00DE60ED">
        <w:rPr>
          <w:bCs/>
          <w:kern w:val="32"/>
          <w:sz w:val="28"/>
          <w:szCs w:val="28"/>
          <w:lang w:eastAsia="x-none"/>
        </w:rPr>
        <w:t>быть</w:t>
      </w:r>
      <w:r w:rsidRPr="00DE60ED">
        <w:rPr>
          <w:bCs/>
          <w:kern w:val="32"/>
          <w:sz w:val="28"/>
          <w:szCs w:val="28"/>
          <w:lang w:val="x-none" w:eastAsia="x-none"/>
        </w:rPr>
        <w:t xml:space="preserve"> не менее 3 м от уровня топочной камеры котла;</w:t>
      </w:r>
      <w:bookmarkEnd w:id="33"/>
    </w:p>
    <w:p w:rsidR="00FF0B52" w:rsidRPr="00DE60ED" w:rsidRDefault="00FF0B52" w:rsidP="0008336C">
      <w:pPr>
        <w:keepNext/>
        <w:spacing w:after="60"/>
        <w:ind w:firstLine="709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bookmarkStart w:id="34" w:name="_Toc276032337"/>
      <w:r w:rsidRPr="00DE60ED">
        <w:rPr>
          <w:bCs/>
          <w:kern w:val="32"/>
          <w:sz w:val="28"/>
          <w:szCs w:val="28"/>
          <w:lang w:val="x-none" w:eastAsia="x-none"/>
        </w:rPr>
        <w:t>При наличии в строении дымохода соединительной трубы, ее выбирают из условий:</w:t>
      </w:r>
      <w:bookmarkEnd w:id="34"/>
    </w:p>
    <w:p w:rsidR="00FF0B52" w:rsidRPr="00DE60ED" w:rsidRDefault="00FF0B52" w:rsidP="0008336C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вертикальный участок дымохода (разгон) согласно рисунку 6;</w:t>
      </w:r>
    </w:p>
    <w:p w:rsidR="00FF0B52" w:rsidRPr="0008336C" w:rsidRDefault="00FF0B52" w:rsidP="00AE73A3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36C">
        <w:rPr>
          <w:sz w:val="28"/>
          <w:szCs w:val="28"/>
        </w:rPr>
        <w:t>горизонтальный участок соединительной трубы должен быть не более чем 3 м, но при этом минимально необходимая высота дымовой трубы увеличивается на длину равную горизонтальному участку;</w:t>
      </w:r>
    </w:p>
    <w:p w:rsidR="00FF0B52" w:rsidRPr="00DE60ED" w:rsidRDefault="00FF0B52" w:rsidP="0008336C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adjustRightInd w:val="0"/>
        <w:ind w:left="0" w:firstLine="709"/>
        <w:jc w:val="both"/>
        <w:rPr>
          <w:bCs/>
          <w:kern w:val="32"/>
          <w:sz w:val="28"/>
          <w:szCs w:val="28"/>
        </w:rPr>
      </w:pPr>
      <w:r w:rsidRPr="00DE60ED">
        <w:rPr>
          <w:sz w:val="28"/>
          <w:szCs w:val="28"/>
        </w:rPr>
        <w:t xml:space="preserve">поперечное сечение дымохода должно быть не меньше   </w:t>
      </w:r>
      <w:r w:rsidRPr="00DE60ED">
        <w:rPr>
          <w:bCs/>
          <w:kern w:val="32"/>
          <w:sz w:val="28"/>
          <w:szCs w:val="28"/>
        </w:rPr>
        <w:t>присоединительной трубы котла.</w:t>
      </w:r>
    </w:p>
    <w:p w:rsidR="00FF0B52" w:rsidRPr="00DE60ED" w:rsidRDefault="00FF0B52" w:rsidP="00FF0B52">
      <w:pPr>
        <w:tabs>
          <w:tab w:val="left" w:pos="870"/>
        </w:tabs>
        <w:ind w:left="720"/>
        <w:rPr>
          <w:bCs/>
          <w:kern w:val="32"/>
          <w:sz w:val="28"/>
          <w:szCs w:val="28"/>
        </w:rPr>
      </w:pPr>
    </w:p>
    <w:p w:rsidR="00FF0B52" w:rsidRPr="00DE60ED" w:rsidRDefault="00FF0B52" w:rsidP="00FF0B52">
      <w:pPr>
        <w:tabs>
          <w:tab w:val="left" w:pos="870"/>
        </w:tabs>
        <w:ind w:left="720"/>
        <w:jc w:val="center"/>
        <w:rPr>
          <w:bCs/>
          <w:kern w:val="32"/>
          <w:sz w:val="28"/>
          <w:szCs w:val="28"/>
        </w:rPr>
      </w:pPr>
      <w:r w:rsidRPr="00DE60ED">
        <w:rPr>
          <w:sz w:val="28"/>
          <w:szCs w:val="28"/>
        </w:rPr>
        <w:t>Рекомендуемая схема монтажа приведена ниже.</w:t>
      </w:r>
    </w:p>
    <w:p w:rsidR="00FF0B52" w:rsidRPr="00DE60ED" w:rsidRDefault="00627531" w:rsidP="00FF0B52">
      <w:pPr>
        <w:tabs>
          <w:tab w:val="left" w:pos="870"/>
        </w:tabs>
        <w:ind w:left="720"/>
        <w:jc w:val="center"/>
        <w:rPr>
          <w:sz w:val="28"/>
          <w:szCs w:val="28"/>
        </w:rPr>
      </w:pPr>
      <w:r w:rsidRPr="00DE60ED">
        <w:rPr>
          <w:noProof/>
        </w:rPr>
        <w:drawing>
          <wp:inline distT="0" distB="0" distL="0" distR="0">
            <wp:extent cx="1543050" cy="2238375"/>
            <wp:effectExtent l="0" t="0" r="0" b="9525"/>
            <wp:docPr id="12" name="Рисунок 12" descr="150 ри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0 рис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B52" w:rsidRDefault="00FF0B52" w:rsidP="00FF0B52">
      <w:pPr>
        <w:tabs>
          <w:tab w:val="left" w:pos="870"/>
        </w:tabs>
        <w:ind w:left="720"/>
        <w:jc w:val="center"/>
        <w:rPr>
          <w:b/>
          <w:sz w:val="28"/>
          <w:szCs w:val="28"/>
        </w:rPr>
      </w:pPr>
      <w:r w:rsidRPr="00DE60ED">
        <w:rPr>
          <w:b/>
          <w:sz w:val="28"/>
          <w:szCs w:val="28"/>
        </w:rPr>
        <w:t>Рисунок 6 – схема монтажа дымохода</w:t>
      </w:r>
    </w:p>
    <w:p w:rsidR="00FF0B52" w:rsidRPr="00DE60ED" w:rsidRDefault="00FF0B52" w:rsidP="00FF0B52">
      <w:pPr>
        <w:tabs>
          <w:tab w:val="left" w:pos="870"/>
        </w:tabs>
        <w:ind w:left="720"/>
        <w:jc w:val="center"/>
        <w:rPr>
          <w:b/>
          <w:sz w:val="28"/>
          <w:szCs w:val="28"/>
        </w:rPr>
      </w:pPr>
    </w:p>
    <w:p w:rsidR="00FF0B52" w:rsidRPr="00DE60ED" w:rsidRDefault="00FF0B52" w:rsidP="00FF0B52">
      <w:pPr>
        <w:pStyle w:val="1"/>
        <w:spacing w:before="0"/>
        <w:ind w:left="-130" w:firstLine="490"/>
        <w:jc w:val="both"/>
        <w:rPr>
          <w:rFonts w:ascii="Times New Roman" w:hAnsi="Times New Roman"/>
          <w:b w:val="0"/>
          <w:sz w:val="28"/>
          <w:szCs w:val="28"/>
        </w:rPr>
      </w:pPr>
      <w:bookmarkStart w:id="35" w:name="_Toc276032338"/>
      <w:r w:rsidRPr="00DE60ED">
        <w:rPr>
          <w:rFonts w:ascii="Times New Roman" w:hAnsi="Times New Roman"/>
          <w:b w:val="0"/>
          <w:sz w:val="28"/>
          <w:szCs w:val="28"/>
        </w:rPr>
        <w:t>Наружная часть дымовой трубы должна утепляться термоизоляцией толщиной не менее 20 мм.</w:t>
      </w:r>
      <w:bookmarkEnd w:id="35"/>
    </w:p>
    <w:p w:rsidR="00FF0B52" w:rsidRPr="00DE60ED" w:rsidRDefault="00FF0B52" w:rsidP="00FF0B52">
      <w:pPr>
        <w:pStyle w:val="1"/>
        <w:spacing w:before="0"/>
        <w:ind w:left="-130" w:firstLine="490"/>
        <w:jc w:val="both"/>
        <w:rPr>
          <w:rFonts w:ascii="Times New Roman" w:hAnsi="Times New Roman"/>
        </w:rPr>
      </w:pPr>
      <w:bookmarkStart w:id="36" w:name="_Toc276032339"/>
      <w:r w:rsidRPr="00DE60ED">
        <w:rPr>
          <w:rFonts w:ascii="Times New Roman" w:hAnsi="Times New Roman"/>
          <w:b w:val="0"/>
          <w:sz w:val="28"/>
          <w:szCs w:val="28"/>
        </w:rPr>
        <w:t>Правильно выполненная система дымоудаления обеспечит устойчивую работу котла и продлит срок его службы.</w:t>
      </w:r>
      <w:bookmarkEnd w:id="36"/>
      <w:r w:rsidRPr="00DE60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7" w:name="_Toc276032340"/>
      <w:r w:rsidRPr="00DE60ED">
        <w:rPr>
          <w:rFonts w:ascii="Times New Roman" w:hAnsi="Times New Roman"/>
        </w:rPr>
        <w:t xml:space="preserve">                              </w:t>
      </w:r>
    </w:p>
    <w:p w:rsidR="00FF0B52" w:rsidRPr="00DE60ED" w:rsidRDefault="00FF0B52" w:rsidP="00FF0B52">
      <w:pPr>
        <w:pStyle w:val="1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FF0B52" w:rsidRPr="00DE60ED" w:rsidRDefault="00FF0B52" w:rsidP="0008336C">
      <w:pPr>
        <w:pStyle w:val="1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DE60ED">
        <w:rPr>
          <w:rFonts w:ascii="Times New Roman" w:hAnsi="Times New Roman"/>
          <w:sz w:val="28"/>
          <w:szCs w:val="28"/>
        </w:rPr>
        <w:t>2.1.6 Требования к температуре горячей воды в местах водоразбора.</w:t>
      </w:r>
    </w:p>
    <w:p w:rsidR="00FF0B52" w:rsidRPr="00DE60ED" w:rsidRDefault="00FF0B52" w:rsidP="0008336C">
      <w:pPr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2.1.6.1 Температура горячей воды в точке водоразбора не должна превышать 60ºС. Данное требование обеспечивается установкой ручки регулятора температуры в положение, обеспечивающее температуру нагрева воды не выше 60ºС при установившемся режиме водоразбора. Контроль температуры производится по индикатору на передней панели котла.</w:t>
      </w:r>
    </w:p>
    <w:p w:rsidR="00FF0B52" w:rsidRDefault="00FF0B52" w:rsidP="0008336C">
      <w:pPr>
        <w:tabs>
          <w:tab w:val="right" w:pos="9356"/>
        </w:tabs>
        <w:ind w:firstLine="709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right" w:pos="9356"/>
        </w:tabs>
        <w:jc w:val="both"/>
        <w:rPr>
          <w:b/>
          <w:iCs/>
          <w:sz w:val="28"/>
          <w:szCs w:val="28"/>
          <w:u w:val="single"/>
        </w:rPr>
      </w:pPr>
    </w:p>
    <w:p w:rsidR="00FF0B52" w:rsidRDefault="00FF0B52" w:rsidP="00FF0B52">
      <w:pPr>
        <w:tabs>
          <w:tab w:val="right" w:pos="9356"/>
        </w:tabs>
        <w:jc w:val="both"/>
        <w:rPr>
          <w:b/>
          <w:iCs/>
          <w:sz w:val="28"/>
          <w:szCs w:val="28"/>
          <w:u w:val="single"/>
        </w:rPr>
      </w:pPr>
    </w:p>
    <w:p w:rsidR="00FF0B52" w:rsidRDefault="00FF0B52" w:rsidP="00FF0B52">
      <w:pPr>
        <w:tabs>
          <w:tab w:val="right" w:pos="9356"/>
        </w:tabs>
        <w:jc w:val="both"/>
        <w:rPr>
          <w:b/>
          <w:iCs/>
          <w:sz w:val="28"/>
          <w:szCs w:val="28"/>
          <w:u w:val="single"/>
        </w:rPr>
      </w:pPr>
    </w:p>
    <w:p w:rsidR="00FF0B52" w:rsidRDefault="00FF0B52" w:rsidP="00FF0B52">
      <w:pPr>
        <w:tabs>
          <w:tab w:val="right" w:pos="9356"/>
        </w:tabs>
        <w:jc w:val="both"/>
        <w:rPr>
          <w:b/>
          <w:iCs/>
          <w:sz w:val="28"/>
          <w:szCs w:val="28"/>
          <w:u w:val="single"/>
        </w:rPr>
      </w:pPr>
    </w:p>
    <w:p w:rsidR="00FF0B52" w:rsidRPr="00DE60ED" w:rsidRDefault="00FF0B52" w:rsidP="0008336C">
      <w:pPr>
        <w:tabs>
          <w:tab w:val="right" w:pos="9356"/>
        </w:tabs>
        <w:ind w:firstLine="709"/>
        <w:jc w:val="both"/>
        <w:rPr>
          <w:iCs/>
          <w:sz w:val="28"/>
          <w:szCs w:val="28"/>
        </w:rPr>
      </w:pPr>
      <w:r w:rsidRPr="00DE60ED">
        <w:rPr>
          <w:b/>
          <w:iCs/>
          <w:sz w:val="28"/>
          <w:szCs w:val="28"/>
          <w:u w:val="single"/>
        </w:rPr>
        <w:lastRenderedPageBreak/>
        <w:t>В</w:t>
      </w:r>
      <w:r>
        <w:rPr>
          <w:b/>
          <w:iCs/>
          <w:sz w:val="28"/>
          <w:szCs w:val="28"/>
          <w:u w:val="single"/>
        </w:rPr>
        <w:t>НИМАНИЕ</w:t>
      </w:r>
      <w:r w:rsidRPr="00DE60ED">
        <w:rPr>
          <w:b/>
          <w:iCs/>
          <w:sz w:val="28"/>
          <w:szCs w:val="28"/>
          <w:u w:val="single"/>
        </w:rPr>
        <w:t>!</w:t>
      </w:r>
      <w:r w:rsidRPr="00DE60ED">
        <w:rPr>
          <w:iCs/>
          <w:sz w:val="28"/>
          <w:szCs w:val="28"/>
        </w:rPr>
        <w:t xml:space="preserve"> </w:t>
      </w:r>
      <w:r w:rsidRPr="00DE60ED">
        <w:rPr>
          <w:iCs/>
          <w:sz w:val="28"/>
          <w:szCs w:val="28"/>
        </w:rPr>
        <w:tab/>
      </w:r>
    </w:p>
    <w:p w:rsidR="00FF0B52" w:rsidRPr="00DE60ED" w:rsidRDefault="00FF0B52" w:rsidP="0008336C">
      <w:pPr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 xml:space="preserve"> В положении ручки регулятора, соответствующее максимальной температуре 90 ºС возможен заброс температуры горячей воды выше 60ºС при неустановившемся режиме водоразбора.</w:t>
      </w:r>
    </w:p>
    <w:p w:rsidR="00FF0B52" w:rsidRPr="00DE60ED" w:rsidRDefault="00FF0B52" w:rsidP="0008336C">
      <w:pPr>
        <w:ind w:firstLine="709"/>
        <w:rPr>
          <w:b/>
          <w:sz w:val="28"/>
          <w:szCs w:val="28"/>
        </w:rPr>
      </w:pPr>
    </w:p>
    <w:p w:rsidR="00FF0B52" w:rsidRPr="00DE60ED" w:rsidRDefault="00FF0B52" w:rsidP="0008336C">
      <w:pPr>
        <w:ind w:firstLine="709"/>
        <w:rPr>
          <w:b/>
          <w:sz w:val="28"/>
          <w:szCs w:val="28"/>
        </w:rPr>
      </w:pPr>
      <w:r w:rsidRPr="00DE60ED">
        <w:rPr>
          <w:b/>
          <w:sz w:val="28"/>
          <w:szCs w:val="28"/>
        </w:rPr>
        <w:t>2.1.7 Установка изделия и подготовка к работе</w:t>
      </w:r>
      <w:bookmarkEnd w:id="37"/>
    </w:p>
    <w:p w:rsidR="00FF0B52" w:rsidRDefault="00FF0B52" w:rsidP="00FF0B52">
      <w:pPr>
        <w:ind w:firstLine="708"/>
        <w:jc w:val="both"/>
        <w:rPr>
          <w:b/>
          <w:iCs/>
          <w:sz w:val="28"/>
          <w:szCs w:val="28"/>
          <w:u w:val="single"/>
        </w:rPr>
      </w:pPr>
    </w:p>
    <w:p w:rsidR="00FF0B52" w:rsidRPr="00DE60ED" w:rsidRDefault="00FF0B52" w:rsidP="0008336C">
      <w:pPr>
        <w:ind w:firstLine="709"/>
        <w:jc w:val="both"/>
        <w:rPr>
          <w:iCs/>
          <w:sz w:val="28"/>
          <w:szCs w:val="28"/>
        </w:rPr>
      </w:pPr>
      <w:r w:rsidRPr="00DE60ED">
        <w:rPr>
          <w:b/>
          <w:iCs/>
          <w:sz w:val="28"/>
          <w:szCs w:val="28"/>
          <w:u w:val="single"/>
        </w:rPr>
        <w:t>В</w:t>
      </w:r>
      <w:r>
        <w:rPr>
          <w:b/>
          <w:iCs/>
          <w:sz w:val="28"/>
          <w:szCs w:val="28"/>
          <w:u w:val="single"/>
        </w:rPr>
        <w:t>НИМАНИЕ</w:t>
      </w:r>
      <w:r w:rsidRPr="00DE60ED">
        <w:rPr>
          <w:b/>
          <w:iCs/>
          <w:sz w:val="28"/>
          <w:szCs w:val="28"/>
          <w:u w:val="single"/>
        </w:rPr>
        <w:t>!</w:t>
      </w:r>
      <w:r w:rsidRPr="00DE60ED">
        <w:rPr>
          <w:iCs/>
          <w:sz w:val="28"/>
          <w:szCs w:val="28"/>
        </w:rPr>
        <w:t xml:space="preserve"> </w:t>
      </w:r>
    </w:p>
    <w:p w:rsidR="00FF0B52" w:rsidRDefault="00FF0B52" w:rsidP="0008336C">
      <w:pPr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Установка котла и подключение может производиться только авторизованным персоналом в соответствии с проектной документацией!</w:t>
      </w:r>
    </w:p>
    <w:p w:rsidR="00FF0B52" w:rsidRPr="00DE60ED" w:rsidRDefault="00FF0B52" w:rsidP="0008336C">
      <w:pPr>
        <w:ind w:firstLine="709"/>
        <w:jc w:val="both"/>
        <w:rPr>
          <w:b/>
          <w:iCs/>
          <w:sz w:val="28"/>
          <w:szCs w:val="28"/>
        </w:rPr>
      </w:pPr>
    </w:p>
    <w:p w:rsidR="00FF0B52" w:rsidRPr="00DE60ED" w:rsidRDefault="00FF0B52" w:rsidP="0008336C">
      <w:pPr>
        <w:ind w:firstLine="709"/>
        <w:jc w:val="both"/>
        <w:rPr>
          <w:sz w:val="28"/>
          <w:szCs w:val="28"/>
        </w:rPr>
      </w:pPr>
      <w:r w:rsidRPr="00DE60ED">
        <w:rPr>
          <w:bCs/>
          <w:sz w:val="28"/>
          <w:szCs w:val="28"/>
        </w:rPr>
        <w:t>2.1.7.1</w:t>
      </w:r>
      <w:r w:rsidRPr="00DE60ED">
        <w:rPr>
          <w:sz w:val="28"/>
          <w:szCs w:val="28"/>
        </w:rPr>
        <w:t xml:space="preserve"> Подключить котел к системе отопления с помощью резьбовых муфт</w:t>
      </w:r>
      <w:r w:rsidR="0008336C">
        <w:rPr>
          <w:sz w:val="28"/>
          <w:szCs w:val="28"/>
        </w:rPr>
        <w:t xml:space="preserve"> </w:t>
      </w:r>
      <w:r w:rsidRPr="00DE60ED">
        <w:rPr>
          <w:sz w:val="28"/>
          <w:szCs w:val="28"/>
        </w:rPr>
        <w:t xml:space="preserve"> (см. таблицу 1).</w:t>
      </w:r>
    </w:p>
    <w:p w:rsidR="00FF0B52" w:rsidRPr="00DE60ED" w:rsidRDefault="00FF0B52" w:rsidP="0008336C">
      <w:pPr>
        <w:pStyle w:val="1"/>
        <w:spacing w:before="0"/>
        <w:ind w:right="-177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>Подключить котел к дымоходу Ø</w:t>
      </w:r>
      <w:r w:rsidR="00177325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177325" w:rsidRPr="00177325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Pr="00DE60ED">
        <w:rPr>
          <w:rFonts w:ascii="Times New Roman" w:hAnsi="Times New Roman"/>
          <w:b w:val="0"/>
          <w:sz w:val="28"/>
          <w:szCs w:val="28"/>
          <w:lang w:val="ru-RU"/>
        </w:rPr>
        <w:t>0 мм</w:t>
      </w:r>
      <w:r w:rsidRPr="00DE60ED">
        <w:rPr>
          <w:rFonts w:ascii="Times New Roman" w:hAnsi="Times New Roman"/>
          <w:b w:val="0"/>
          <w:sz w:val="28"/>
          <w:szCs w:val="28"/>
        </w:rPr>
        <w:t>.</w:t>
      </w:r>
    </w:p>
    <w:p w:rsidR="00FF0B52" w:rsidRPr="00DE60ED" w:rsidRDefault="00FF0B52" w:rsidP="0008336C">
      <w:pPr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Подключить газовый клапан через трубопровод к газовой трубе.</w:t>
      </w:r>
    </w:p>
    <w:p w:rsidR="00FF0B52" w:rsidRPr="00DE60ED" w:rsidRDefault="00FF0B52" w:rsidP="0008336C">
      <w:pPr>
        <w:spacing w:line="240" w:lineRule="atLeast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Нажав кнопку пьезорозжига, убедиться в наличии искры.</w:t>
      </w:r>
      <w:bookmarkStart w:id="38" w:name="_Toc276032349"/>
    </w:p>
    <w:p w:rsidR="00FF0B52" w:rsidRPr="00DE60ED" w:rsidRDefault="00FF0B52" w:rsidP="00FF0B52">
      <w:pPr>
        <w:pStyle w:val="1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DE60ED">
        <w:rPr>
          <w:rFonts w:ascii="Times New Roman" w:hAnsi="Times New Roman"/>
          <w:sz w:val="28"/>
          <w:szCs w:val="28"/>
        </w:rPr>
        <w:t>НИКОГДА</w:t>
      </w:r>
    </w:p>
    <w:p w:rsidR="00FF0B52" w:rsidRDefault="00FF0B52" w:rsidP="00FF0B52">
      <w:pPr>
        <w:spacing w:line="240" w:lineRule="atLeast"/>
        <w:ind w:firstLine="708"/>
        <w:contextualSpacing/>
        <w:jc w:val="center"/>
        <w:rPr>
          <w:b/>
          <w:sz w:val="28"/>
          <w:szCs w:val="28"/>
          <w:lang w:eastAsia="x-none"/>
        </w:rPr>
      </w:pPr>
      <w:r w:rsidRPr="00DE60ED">
        <w:rPr>
          <w:b/>
          <w:sz w:val="28"/>
          <w:szCs w:val="28"/>
          <w:lang w:eastAsia="x-none"/>
        </w:rPr>
        <w:t>НЕ ПРОИЗВОДИТЕ САМОСТОЯТЕЛЬНЫХ МАНИПУЛЯЦИЙ С ДАТЧИКОМ ТЯГИ!</w:t>
      </w:r>
    </w:p>
    <w:p w:rsidR="00FF0B52" w:rsidRPr="00DE60ED" w:rsidRDefault="00FF0B52" w:rsidP="00FF0B52">
      <w:pPr>
        <w:spacing w:line="240" w:lineRule="atLeast"/>
        <w:ind w:firstLine="708"/>
        <w:contextualSpacing/>
        <w:jc w:val="center"/>
        <w:rPr>
          <w:b/>
          <w:sz w:val="28"/>
          <w:szCs w:val="28"/>
          <w:lang w:eastAsia="x-none"/>
        </w:rPr>
      </w:pPr>
    </w:p>
    <w:p w:rsidR="00FF0B52" w:rsidRPr="00DE60ED" w:rsidRDefault="00FF0B52" w:rsidP="00FF0B52">
      <w:pPr>
        <w:pStyle w:val="afa"/>
        <w:spacing w:line="240" w:lineRule="auto"/>
        <w:ind w:firstLine="708"/>
        <w:contextualSpacing/>
        <w:jc w:val="both"/>
      </w:pPr>
      <w:r w:rsidRPr="00DE60ED">
        <w:t>После подключения котла к системе газоснабжения и заполнения теплоносителем отопительной системы, работники специализированного сервисного центра или местного управления газового хозяйства должны отрегулировать и проверить на срабатывание автоматику безопасности и регулировку температурных режимов.</w:t>
      </w:r>
    </w:p>
    <w:p w:rsidR="00FF0B52" w:rsidRPr="00DE60ED" w:rsidRDefault="00FF0B52" w:rsidP="0008336C">
      <w:pPr>
        <w:pStyle w:val="1"/>
        <w:ind w:firstLine="709"/>
        <w:jc w:val="both"/>
        <w:rPr>
          <w:rFonts w:ascii="Times New Roman" w:hAnsi="Times New Roman"/>
        </w:rPr>
      </w:pPr>
      <w:r w:rsidRPr="00DE60ED">
        <w:rPr>
          <w:rFonts w:ascii="Times New Roman" w:hAnsi="Times New Roman"/>
        </w:rPr>
        <w:t>2.2 Запуск котла</w:t>
      </w:r>
      <w:bookmarkEnd w:id="38"/>
    </w:p>
    <w:p w:rsidR="00FF0B52" w:rsidRPr="00DE60ED" w:rsidRDefault="00FF0B52" w:rsidP="0008336C">
      <w:pPr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2.2.1</w:t>
      </w:r>
      <w:r w:rsidRPr="00DE60ED">
        <w:rPr>
          <w:b/>
          <w:sz w:val="28"/>
          <w:szCs w:val="28"/>
        </w:rPr>
        <w:t xml:space="preserve"> </w:t>
      </w:r>
      <w:r w:rsidRPr="00DE60ED">
        <w:rPr>
          <w:sz w:val="28"/>
          <w:szCs w:val="28"/>
        </w:rPr>
        <w:t>Первый пуск котла выполняется авторизованным персоналом (сервисной службой) при установке котла в следующей последовательности:</w:t>
      </w:r>
    </w:p>
    <w:p w:rsidR="00FF0B52" w:rsidRPr="00DE60ED" w:rsidRDefault="00FF0B52" w:rsidP="0008336C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9" w:name="_Toc276032350"/>
      <w:r w:rsidRPr="00DE60ED">
        <w:rPr>
          <w:rFonts w:ascii="Times New Roman" w:hAnsi="Times New Roman"/>
          <w:b w:val="0"/>
          <w:sz w:val="28"/>
          <w:szCs w:val="28"/>
        </w:rPr>
        <w:t>Заполнить отопительную систему водой.</w:t>
      </w:r>
      <w:bookmarkEnd w:id="39"/>
    </w:p>
    <w:p w:rsidR="00FF0B52" w:rsidRPr="00DE60ED" w:rsidRDefault="00FF0B52" w:rsidP="0008336C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0" w:name="_Toc276032351"/>
      <w:r w:rsidRPr="00DE60ED">
        <w:rPr>
          <w:rFonts w:ascii="Times New Roman" w:hAnsi="Times New Roman"/>
          <w:b w:val="0"/>
          <w:sz w:val="28"/>
          <w:szCs w:val="28"/>
        </w:rPr>
        <w:t>Снять дверку.</w:t>
      </w:r>
      <w:bookmarkEnd w:id="40"/>
    </w:p>
    <w:p w:rsidR="00FF0B52" w:rsidRDefault="00FF0B52" w:rsidP="0008336C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1" w:name="_Toc276032352"/>
      <w:r w:rsidRPr="00DE60ED">
        <w:rPr>
          <w:rFonts w:ascii="Times New Roman" w:hAnsi="Times New Roman"/>
          <w:b w:val="0"/>
          <w:sz w:val="28"/>
          <w:szCs w:val="28"/>
        </w:rPr>
        <w:t>Проверить наличие тяги тягонапоромером. (см.  таблицу 1)</w:t>
      </w:r>
      <w:bookmarkEnd w:id="41"/>
    </w:p>
    <w:p w:rsidR="00FF0B52" w:rsidRPr="00DE60ED" w:rsidRDefault="00FF0B52" w:rsidP="0008336C">
      <w:pPr>
        <w:ind w:firstLine="709"/>
        <w:rPr>
          <w:lang w:val="x-none" w:eastAsia="x-none"/>
        </w:rPr>
      </w:pPr>
    </w:p>
    <w:p w:rsidR="00FF0B52" w:rsidRPr="003A7287" w:rsidRDefault="00FF0B52" w:rsidP="0008336C">
      <w:pPr>
        <w:tabs>
          <w:tab w:val="left" w:pos="870"/>
        </w:tabs>
        <w:ind w:firstLine="709"/>
        <w:jc w:val="both"/>
        <w:rPr>
          <w:b/>
          <w:iCs/>
          <w:sz w:val="28"/>
          <w:szCs w:val="28"/>
          <w:u w:val="single"/>
        </w:rPr>
      </w:pPr>
      <w:r w:rsidRPr="003A7287">
        <w:rPr>
          <w:b/>
          <w:iCs/>
          <w:sz w:val="28"/>
          <w:szCs w:val="28"/>
          <w:u w:val="single"/>
        </w:rPr>
        <w:t xml:space="preserve">ВНИМАНИЕ! </w:t>
      </w:r>
    </w:p>
    <w:p w:rsidR="00FF0B52" w:rsidRPr="00DE60ED" w:rsidRDefault="00FF0B52" w:rsidP="0008336C">
      <w:pPr>
        <w:tabs>
          <w:tab w:val="left" w:pos="870"/>
        </w:tabs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ПРИ ОТСУТСТВИИ ТЯГИ ЗАЖИГАТЬ ГАЗОГОРЕЛОЧНОЕ УСТРОЙСТВО  ЗАПРЕЩАЕТСЯ.</w:t>
      </w: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42" w:name="_Toc276032353"/>
      <w:r w:rsidRPr="00DE60ED">
        <w:rPr>
          <w:rFonts w:ascii="Times New Roman" w:hAnsi="Times New Roman"/>
          <w:b w:val="0"/>
          <w:sz w:val="28"/>
          <w:szCs w:val="28"/>
        </w:rPr>
        <w:t>Убедиться, что ручка регулятора находится в положении «ВЫКЛЮЧЕНО»</w:t>
      </w:r>
      <w:bookmarkEnd w:id="42"/>
      <w:r w:rsidRPr="00DE60ED">
        <w:rPr>
          <w:rFonts w:ascii="Times New Roman" w:hAnsi="Times New Roman"/>
          <w:b w:val="0"/>
          <w:sz w:val="28"/>
          <w:szCs w:val="28"/>
        </w:rPr>
        <w:t>.</w:t>
      </w: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43" w:name="_Toc276032354"/>
      <w:r w:rsidRPr="00DE60ED">
        <w:rPr>
          <w:rFonts w:ascii="Times New Roman" w:hAnsi="Times New Roman"/>
          <w:b w:val="0"/>
          <w:sz w:val="28"/>
          <w:szCs w:val="28"/>
        </w:rPr>
        <w:t>Открыть газовый кран на подводящем газопроводе.</w:t>
      </w:r>
      <w:bookmarkEnd w:id="43"/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44" w:name="_Toc276032355"/>
      <w:r w:rsidRPr="00DE60ED">
        <w:rPr>
          <w:rFonts w:ascii="Times New Roman" w:hAnsi="Times New Roman"/>
          <w:b w:val="0"/>
          <w:sz w:val="28"/>
          <w:szCs w:val="28"/>
        </w:rPr>
        <w:t>Повернуть ручку регулятора в положение «Запальная горелка» («</w:t>
      </w:r>
      <w:r w:rsidRPr="00DE60ED">
        <w:rPr>
          <w:rFonts w:ascii="Times New Roman" w:hAnsi="Times New Roman"/>
          <w:b w:val="0"/>
          <w:sz w:val="28"/>
          <w:szCs w:val="28"/>
        </w:rPr>
        <w:sym w:font="Wingdings" w:char="F0AC"/>
      </w:r>
      <w:r w:rsidRPr="00DE60ED">
        <w:rPr>
          <w:rFonts w:ascii="Times New Roman" w:hAnsi="Times New Roman"/>
          <w:b w:val="0"/>
          <w:sz w:val="28"/>
          <w:szCs w:val="28"/>
        </w:rPr>
        <w:t>»)                        (см. рисунок 7)</w:t>
      </w:r>
      <w:bookmarkEnd w:id="44"/>
    </w:p>
    <w:p w:rsidR="00FF0B52" w:rsidRPr="00DE60ED" w:rsidRDefault="00FF0B52" w:rsidP="00FF0B52">
      <w:pPr>
        <w:rPr>
          <w:lang w:val="x-none" w:eastAsia="x-none"/>
        </w:rPr>
      </w:pPr>
    </w:p>
    <w:tbl>
      <w:tblPr>
        <w:tblW w:w="8705" w:type="dxa"/>
        <w:jc w:val="center"/>
        <w:tblLook w:val="04A0" w:firstRow="1" w:lastRow="0" w:firstColumn="1" w:lastColumn="0" w:noHBand="0" w:noVBand="1"/>
      </w:tblPr>
      <w:tblGrid>
        <w:gridCol w:w="8705"/>
      </w:tblGrid>
      <w:tr w:rsidR="00FF0B52" w:rsidRPr="00DE60ED" w:rsidTr="00646D1C">
        <w:trPr>
          <w:trHeight w:val="233"/>
          <w:jc w:val="center"/>
        </w:trPr>
        <w:tc>
          <w:tcPr>
            <w:tcW w:w="8705" w:type="dxa"/>
            <w:shd w:val="clear" w:color="auto" w:fill="auto"/>
          </w:tcPr>
          <w:p w:rsidR="00FF0B52" w:rsidRPr="00B930D8" w:rsidRDefault="00FF0B52" w:rsidP="00646D1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F0B52" w:rsidRPr="00DE60ED" w:rsidTr="00646D1C">
        <w:trPr>
          <w:trHeight w:val="1706"/>
          <w:jc w:val="center"/>
        </w:trPr>
        <w:tc>
          <w:tcPr>
            <w:tcW w:w="8705" w:type="dxa"/>
            <w:shd w:val="clear" w:color="auto" w:fill="auto"/>
          </w:tcPr>
          <w:p w:rsidR="00FF0B52" w:rsidRPr="00B930D8" w:rsidRDefault="00627531" w:rsidP="00646D1C">
            <w:pPr>
              <w:jc w:val="center"/>
              <w:rPr>
                <w:highlight w:val="yellow"/>
              </w:rPr>
            </w:pPr>
            <w:r w:rsidRPr="00B930D8">
              <w:rPr>
                <w:noProof/>
                <w:highlight w:val="yellow"/>
              </w:rPr>
              <w:lastRenderedPageBreak/>
              <w:drawing>
                <wp:inline distT="0" distB="0" distL="0" distR="0">
                  <wp:extent cx="2447925" cy="1285875"/>
                  <wp:effectExtent l="0" t="0" r="9525" b="9525"/>
                  <wp:docPr id="13" name="Рисунок 2" descr="SIT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IT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2" w:rsidRPr="00DE60ED" w:rsidTr="00646D1C">
        <w:trPr>
          <w:trHeight w:val="247"/>
          <w:jc w:val="center"/>
        </w:trPr>
        <w:tc>
          <w:tcPr>
            <w:tcW w:w="8705" w:type="dxa"/>
            <w:shd w:val="clear" w:color="auto" w:fill="auto"/>
          </w:tcPr>
          <w:p w:rsidR="00FF0B52" w:rsidRPr="00B930D8" w:rsidRDefault="00FF0B52" w:rsidP="00646D1C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FF0B52" w:rsidRPr="00DE60ED" w:rsidTr="00646D1C">
        <w:trPr>
          <w:trHeight w:val="1527"/>
          <w:jc w:val="center"/>
        </w:trPr>
        <w:tc>
          <w:tcPr>
            <w:tcW w:w="8705" w:type="dxa"/>
            <w:shd w:val="clear" w:color="auto" w:fill="auto"/>
          </w:tcPr>
          <w:p w:rsidR="00FF0B52" w:rsidRPr="00B930D8" w:rsidRDefault="00627531" w:rsidP="00646D1C">
            <w:pPr>
              <w:jc w:val="center"/>
              <w:rPr>
                <w:highlight w:val="yellow"/>
              </w:rPr>
            </w:pPr>
            <w:r w:rsidRPr="00B930D8">
              <w:rPr>
                <w:noProof/>
                <w:highlight w:val="yellow"/>
              </w:rPr>
              <w:drawing>
                <wp:inline distT="0" distB="0" distL="0" distR="0">
                  <wp:extent cx="3686175" cy="1343025"/>
                  <wp:effectExtent l="0" t="0" r="9525" b="9525"/>
                  <wp:docPr id="14" name="Рисунок 1" descr="710 mini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710 mini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52" w:rsidRPr="00DE60ED" w:rsidTr="00646D1C">
        <w:trPr>
          <w:trHeight w:val="522"/>
          <w:jc w:val="center"/>
        </w:trPr>
        <w:tc>
          <w:tcPr>
            <w:tcW w:w="8705" w:type="dxa"/>
            <w:shd w:val="clear" w:color="auto" w:fill="auto"/>
          </w:tcPr>
          <w:p w:rsidR="00FF0B52" w:rsidRPr="00B322E5" w:rsidRDefault="00FF0B52" w:rsidP="00646D1C">
            <w:pPr>
              <w:jc w:val="center"/>
              <w:rPr>
                <w:lang w:val="en-US"/>
              </w:rPr>
            </w:pPr>
          </w:p>
          <w:p w:rsidR="00FF0B52" w:rsidRPr="00B322E5" w:rsidRDefault="00FF0B52" w:rsidP="00646D1C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         Рисунок 7 – Ручка блока регулятора газовой горелки</w:t>
            </w:r>
          </w:p>
        </w:tc>
      </w:tr>
    </w:tbl>
    <w:p w:rsidR="00FF0B52" w:rsidRPr="00DE60ED" w:rsidRDefault="00FF0B52" w:rsidP="00FF0B52">
      <w:pPr>
        <w:pStyle w:val="1"/>
        <w:keepNext w:val="0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>Нажать на ручку регулятора до упора вниз и удерживать ее в этом положении не менее 1 минуты (для вытеснения воздуха из газопровода).</w:t>
      </w: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45" w:name="_Toc276032357"/>
      <w:r w:rsidRPr="00DE60ED">
        <w:rPr>
          <w:rFonts w:ascii="Times New Roman" w:hAnsi="Times New Roman"/>
          <w:b w:val="0"/>
          <w:sz w:val="28"/>
          <w:szCs w:val="28"/>
        </w:rPr>
        <w:t>Нажать кнопку пьезорозжига горелк</w:t>
      </w:r>
      <w:r w:rsidRPr="00DE60ED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Pr="00DE60ED">
        <w:rPr>
          <w:rFonts w:ascii="Times New Roman" w:hAnsi="Times New Roman"/>
          <w:b w:val="0"/>
          <w:sz w:val="28"/>
          <w:szCs w:val="28"/>
        </w:rPr>
        <w:t xml:space="preserve"> («</w:t>
      </w:r>
      <w:r w:rsidRPr="00DE60ED">
        <w:rPr>
          <w:rFonts w:ascii="Times New Roman" w:hAnsi="Times New Roman"/>
          <w:b w:val="0"/>
          <w:sz w:val="28"/>
          <w:szCs w:val="28"/>
        </w:rPr>
        <w:sym w:font="Wingdings" w:char="F0AC"/>
      </w:r>
      <w:r w:rsidRPr="00DE60ED">
        <w:rPr>
          <w:rFonts w:ascii="Times New Roman" w:hAnsi="Times New Roman"/>
          <w:b w:val="0"/>
          <w:sz w:val="28"/>
          <w:szCs w:val="28"/>
        </w:rPr>
        <w:t>»), убедиться, что запальник горит, ручку удерживать не менее 40 секунд</w:t>
      </w:r>
      <w:bookmarkEnd w:id="45"/>
      <w:r w:rsidRPr="00DE60ED">
        <w:rPr>
          <w:rFonts w:ascii="Times New Roman" w:hAnsi="Times New Roman"/>
          <w:b w:val="0"/>
          <w:sz w:val="28"/>
          <w:szCs w:val="28"/>
        </w:rPr>
        <w:t>.</w:t>
      </w: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_Toc276032358"/>
      <w:r w:rsidRPr="00DE60ED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Pr="00DE60ED">
        <w:rPr>
          <w:rFonts w:ascii="Times New Roman" w:hAnsi="Times New Roman"/>
          <w:b w:val="0"/>
          <w:sz w:val="28"/>
          <w:szCs w:val="28"/>
        </w:rPr>
        <w:t>овернуть ручку блока против часовой стрелки в положение  «1» - основные горелки должны загореться малым пламенем</w:t>
      </w:r>
      <w:bookmarkEnd w:id="46"/>
      <w:r w:rsidRPr="00DE60ED">
        <w:rPr>
          <w:rFonts w:ascii="Times New Roman" w:hAnsi="Times New Roman"/>
          <w:sz w:val="28"/>
          <w:szCs w:val="28"/>
        </w:rPr>
        <w:t>.</w:t>
      </w:r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47" w:name="_Toc276032359"/>
      <w:r w:rsidRPr="00DE60ED">
        <w:rPr>
          <w:rFonts w:ascii="Times New Roman" w:hAnsi="Times New Roman"/>
          <w:b w:val="0"/>
          <w:sz w:val="28"/>
          <w:szCs w:val="28"/>
        </w:rPr>
        <w:t>Подождать, когда прогреется дымоход и начнется циркуляция воды в системе отопления (определить на ощупь нагрев дымохода и трубопровода, подходящего к котлу).</w:t>
      </w:r>
      <w:bookmarkEnd w:id="47"/>
    </w:p>
    <w:p w:rsidR="00FF0B52" w:rsidRPr="00DE60ED" w:rsidRDefault="00FF0B52" w:rsidP="00FF0B52">
      <w:pPr>
        <w:pStyle w:val="1"/>
        <w:keepNext w:val="0"/>
        <w:spacing w:before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 xml:space="preserve">При прогретой системе отопления задавать нужную температуру выходящей воды в диапазоне от 40 до 90 ºС   перемещением шкалы регулятора температур. </w:t>
      </w:r>
    </w:p>
    <w:p w:rsidR="00FF0B52" w:rsidRPr="00DE60ED" w:rsidRDefault="00FF0B52" w:rsidP="00FF0B52">
      <w:pPr>
        <w:pStyle w:val="1"/>
        <w:keepNext w:val="0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DE60ED">
        <w:rPr>
          <w:rFonts w:ascii="Times New Roman" w:hAnsi="Times New Roman"/>
          <w:b w:val="0"/>
          <w:sz w:val="28"/>
          <w:szCs w:val="28"/>
        </w:rPr>
        <w:t>Установить на место дверку.</w:t>
      </w:r>
    </w:p>
    <w:p w:rsidR="00FF0B52" w:rsidRPr="00DE60ED" w:rsidRDefault="00FF0B52" w:rsidP="00FF0B52">
      <w:pPr>
        <w:jc w:val="both"/>
      </w:pPr>
    </w:p>
    <w:p w:rsidR="00FF0B52" w:rsidRPr="00DE60ED" w:rsidRDefault="00FF0B52" w:rsidP="00EF4E66">
      <w:pPr>
        <w:tabs>
          <w:tab w:val="left" w:pos="870"/>
        </w:tabs>
        <w:ind w:firstLine="709"/>
        <w:jc w:val="both"/>
        <w:rPr>
          <w:b/>
          <w:iCs/>
          <w:sz w:val="28"/>
          <w:szCs w:val="28"/>
          <w:u w:val="single"/>
        </w:rPr>
      </w:pPr>
      <w:r w:rsidRPr="00DE60ED">
        <w:rPr>
          <w:b/>
          <w:iCs/>
          <w:sz w:val="28"/>
          <w:szCs w:val="28"/>
          <w:u w:val="single"/>
        </w:rPr>
        <w:t xml:space="preserve">ВНИМАНИЕ! </w:t>
      </w:r>
    </w:p>
    <w:p w:rsidR="00FF0B52" w:rsidRPr="00DE60ED" w:rsidRDefault="00FF0B52" w:rsidP="00EF4E66">
      <w:pPr>
        <w:tabs>
          <w:tab w:val="left" w:pos="870"/>
        </w:tabs>
        <w:ind w:firstLine="709"/>
        <w:jc w:val="both"/>
        <w:rPr>
          <w:b/>
          <w:i/>
          <w:sz w:val="28"/>
          <w:szCs w:val="28"/>
        </w:rPr>
      </w:pPr>
      <w:r w:rsidRPr="00DE60ED">
        <w:rPr>
          <w:b/>
          <w:iCs/>
          <w:sz w:val="28"/>
          <w:szCs w:val="28"/>
        </w:rPr>
        <w:t>ПРИ РОЗЖИГЕ КОТЛА НА ХОЛОДНЫХ СТЕНКАХ ТЕПЛООБМЕННИКА И ДЫМОВОЙ ТРУБЫ ОБРАЗУЕТСЯ КОНДЕНСАТ ВОДЫ, КОТОРЫЙ ПОПАДАЕТ В ТОПКУ КОТЛА, ПРИ ПРОГРЕВЕ ТЕПЛООБМЕННИКА И ДЫМОВОЙ ТРУБЫ ОБРАЗОВАНИЕ КОНДЕНСАТА ВОДЫ ПРЕКРАЩАЕТСЯ</w:t>
      </w:r>
      <w:r w:rsidRPr="00DE60ED">
        <w:rPr>
          <w:b/>
          <w:i/>
          <w:sz w:val="28"/>
          <w:szCs w:val="28"/>
        </w:rPr>
        <w:t>.</w:t>
      </w:r>
    </w:p>
    <w:p w:rsidR="00FF0B52" w:rsidRPr="00DE60ED" w:rsidRDefault="00FF0B52" w:rsidP="00FF0B52">
      <w:pPr>
        <w:rPr>
          <w:lang w:val="x-none" w:eastAsia="x-none"/>
        </w:rPr>
      </w:pPr>
      <w:bookmarkStart w:id="48" w:name="_Toc276032364"/>
    </w:p>
    <w:p w:rsidR="00FF0B52" w:rsidRPr="00DE60ED" w:rsidRDefault="00FF0B52" w:rsidP="00EF4E66">
      <w:pPr>
        <w:pStyle w:val="1"/>
        <w:ind w:firstLine="709"/>
        <w:jc w:val="both"/>
        <w:rPr>
          <w:rFonts w:ascii="Times New Roman" w:hAnsi="Times New Roman"/>
        </w:rPr>
      </w:pPr>
      <w:r w:rsidRPr="00DE60ED">
        <w:rPr>
          <w:rFonts w:ascii="Times New Roman" w:hAnsi="Times New Roman"/>
        </w:rPr>
        <w:t>2.3 Отключение котла</w:t>
      </w:r>
      <w:bookmarkEnd w:id="48"/>
    </w:p>
    <w:p w:rsidR="00FF0B52" w:rsidRPr="00DE60ED" w:rsidRDefault="00FF0B52" w:rsidP="00EF4E66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9" w:name="_Toc276032365"/>
      <w:r w:rsidRPr="00DE60ED">
        <w:rPr>
          <w:rFonts w:ascii="Times New Roman" w:hAnsi="Times New Roman"/>
          <w:b w:val="0"/>
          <w:sz w:val="28"/>
          <w:szCs w:val="28"/>
        </w:rPr>
        <w:t>2.3.1 Снять дверку.</w:t>
      </w:r>
      <w:bookmarkEnd w:id="49"/>
    </w:p>
    <w:p w:rsidR="00FF0B52" w:rsidRDefault="00FF0B52" w:rsidP="00EF4E66">
      <w:pPr>
        <w:pStyle w:val="1"/>
        <w:keepNext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0" w:name="_Toc276032366"/>
      <w:r w:rsidRPr="00DE60ED">
        <w:rPr>
          <w:rFonts w:ascii="Times New Roman" w:hAnsi="Times New Roman"/>
          <w:b w:val="0"/>
          <w:sz w:val="28"/>
          <w:szCs w:val="28"/>
        </w:rPr>
        <w:t>Отключение котла производится установкой ручки регулятора в положение «Выключено» («</w:t>
      </w:r>
      <w:r w:rsidRPr="00DE60ED">
        <w:rPr>
          <w:rFonts w:ascii="Times New Roman" w:hAnsi="Times New Roman"/>
          <w:b w:val="0"/>
          <w:sz w:val="28"/>
          <w:szCs w:val="28"/>
        </w:rPr>
        <w:sym w:font="Wingdings" w:char="F06C"/>
      </w:r>
      <w:r w:rsidRPr="00DE60ED">
        <w:rPr>
          <w:rFonts w:ascii="Times New Roman" w:hAnsi="Times New Roman"/>
          <w:b w:val="0"/>
          <w:sz w:val="28"/>
          <w:szCs w:val="28"/>
        </w:rPr>
        <w:t>»)</w:t>
      </w:r>
      <w:bookmarkEnd w:id="50"/>
      <w:r w:rsidRPr="00DE60ED">
        <w:rPr>
          <w:rFonts w:ascii="Times New Roman" w:hAnsi="Times New Roman"/>
          <w:b w:val="0"/>
          <w:sz w:val="28"/>
          <w:szCs w:val="28"/>
        </w:rPr>
        <w:t>.</w:t>
      </w:r>
    </w:p>
    <w:p w:rsidR="00FF0B52" w:rsidRPr="00DE60ED" w:rsidRDefault="00FF0B52" w:rsidP="00FF0B52">
      <w:pPr>
        <w:rPr>
          <w:lang w:val="x-none" w:eastAsia="x-none"/>
        </w:rPr>
      </w:pPr>
    </w:p>
    <w:p w:rsidR="00FF0B52" w:rsidRPr="00DE60ED" w:rsidRDefault="00FF0B52" w:rsidP="00EF4E66">
      <w:pPr>
        <w:tabs>
          <w:tab w:val="left" w:pos="870"/>
        </w:tabs>
        <w:ind w:firstLine="709"/>
        <w:rPr>
          <w:b/>
          <w:iCs/>
          <w:sz w:val="28"/>
          <w:szCs w:val="28"/>
          <w:u w:val="single"/>
        </w:rPr>
      </w:pPr>
      <w:r w:rsidRPr="00DE60ED">
        <w:rPr>
          <w:b/>
          <w:iCs/>
          <w:sz w:val="28"/>
          <w:szCs w:val="28"/>
          <w:u w:val="single"/>
        </w:rPr>
        <w:t>ВНИМАНИЕ!</w:t>
      </w:r>
    </w:p>
    <w:p w:rsidR="00FF0B52" w:rsidRPr="00DE60ED" w:rsidRDefault="00FF0B52" w:rsidP="00EF4E66">
      <w:pPr>
        <w:tabs>
          <w:tab w:val="left" w:pos="870"/>
        </w:tabs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lastRenderedPageBreak/>
        <w:t>ПРИ ОТКЛЮЧЕНИЕ КОТЛА, ВЫЗВАННОМ СРАБАТЫВАНИЕМ ЗАЩИТЫ (ОТСУТСТВИЕ ТЯГИ, ПЕРЕГРЕВ ТЕПЛОНОСИТЕЛЯ) ПОВТОРНОЕ ВКЛЮЧЕНИЕ ПРОИЗВОДИТЬ  ПОСЛЕ УСТРАНЕНИЯ ПРИЧИН, ВЫЗВАВШИХ ОСТАНОВКУ КОТЛА, НЕ РАНЕЕ, ЧЕМ ЧЕРЕЗ 1 МИНУТУ!</w:t>
      </w:r>
    </w:p>
    <w:p w:rsidR="00FF0B52" w:rsidRPr="00DE60ED" w:rsidRDefault="00FF0B52" w:rsidP="00FF0B52">
      <w:pPr>
        <w:tabs>
          <w:tab w:val="left" w:pos="870"/>
        </w:tabs>
        <w:rPr>
          <w:b/>
          <w:i/>
          <w:sz w:val="28"/>
          <w:szCs w:val="28"/>
        </w:rPr>
      </w:pPr>
    </w:p>
    <w:p w:rsidR="00FF0B52" w:rsidRPr="00DE60ED" w:rsidRDefault="00FF0B52" w:rsidP="00EF4E66">
      <w:pPr>
        <w:pStyle w:val="1"/>
        <w:keepNext w:val="0"/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51" w:name="_Toc276032367"/>
      <w:r w:rsidRPr="00DE60ED">
        <w:rPr>
          <w:rFonts w:ascii="Times New Roman" w:hAnsi="Times New Roman"/>
          <w:b w:val="0"/>
          <w:sz w:val="28"/>
          <w:szCs w:val="28"/>
        </w:rPr>
        <w:t>Закрыть газовый кран на  подводящем  трубопроводе</w:t>
      </w:r>
      <w:bookmarkEnd w:id="51"/>
      <w:r w:rsidRPr="00DE60ED">
        <w:rPr>
          <w:rFonts w:ascii="Times New Roman" w:hAnsi="Times New Roman"/>
          <w:b w:val="0"/>
          <w:sz w:val="28"/>
          <w:szCs w:val="28"/>
        </w:rPr>
        <w:t xml:space="preserve">.    </w:t>
      </w:r>
    </w:p>
    <w:p w:rsidR="00FF0B52" w:rsidRPr="00DE60ED" w:rsidRDefault="00FF0B52" w:rsidP="00EF4E66">
      <w:pPr>
        <w:pStyle w:val="1"/>
        <w:keepNext w:val="0"/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52" w:name="_Toc276032368"/>
      <w:r w:rsidRPr="00DE60ED">
        <w:rPr>
          <w:rFonts w:ascii="Times New Roman" w:hAnsi="Times New Roman"/>
          <w:b w:val="0"/>
          <w:sz w:val="28"/>
          <w:szCs w:val="28"/>
        </w:rPr>
        <w:t>Поставить дверку на место.</w:t>
      </w:r>
      <w:bookmarkEnd w:id="52"/>
      <w:r w:rsidRPr="00DE60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F0B52" w:rsidRPr="00DE60ED" w:rsidRDefault="00FF0B52" w:rsidP="00EF4E66">
      <w:pPr>
        <w:pStyle w:val="1"/>
        <w:keepNext w:val="0"/>
        <w:spacing w:before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53" w:name="_Toc276032369"/>
      <w:r w:rsidRPr="00DE60ED">
        <w:rPr>
          <w:rFonts w:ascii="Times New Roman" w:hAnsi="Times New Roman"/>
          <w:b w:val="0"/>
          <w:sz w:val="28"/>
          <w:szCs w:val="28"/>
        </w:rPr>
        <w:t>В случаях если:</w:t>
      </w:r>
      <w:bookmarkEnd w:id="53"/>
    </w:p>
    <w:p w:rsidR="00FF0B52" w:rsidRPr="00DE60ED" w:rsidRDefault="00FF0B52" w:rsidP="00FF0B52">
      <w:pPr>
        <w:tabs>
          <w:tab w:val="left" w:pos="870"/>
        </w:tabs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ЗАПАЛЬНАЯ ГОРЕЛКА ГАСНЕТ ПОСЛЕ НЕСКОЛЬКИХ ПОПЫТОК РОЗЖИГА ПРЕКРАТИТЬ ВСЕ ДЕЙСТВИЯ, ЗАКРЫТЬ ГАЗОВЫЙ КРАН НА ПОДВОДЯЩЕМ ГАЗОПРОВОДЕ И ВЫЗВАТЬ ГАЗОВУЮ СЛУЖБУ ИЛИ СЕРВИСНЫЙ ЦЕНТР!</w:t>
      </w:r>
    </w:p>
    <w:p w:rsidR="00FF0B52" w:rsidRPr="00DE60ED" w:rsidRDefault="00FF0B52" w:rsidP="00FF0B52">
      <w:pPr>
        <w:tabs>
          <w:tab w:val="left" w:pos="870"/>
        </w:tabs>
        <w:rPr>
          <w:b/>
          <w:sz w:val="32"/>
          <w:szCs w:val="32"/>
        </w:rPr>
      </w:pPr>
    </w:p>
    <w:p w:rsidR="00FF0B52" w:rsidRPr="00DE60ED" w:rsidRDefault="00FF0B52" w:rsidP="00EF4E66">
      <w:pPr>
        <w:tabs>
          <w:tab w:val="left" w:pos="870"/>
        </w:tabs>
        <w:ind w:firstLine="709"/>
        <w:rPr>
          <w:b/>
          <w:sz w:val="32"/>
          <w:szCs w:val="32"/>
        </w:rPr>
      </w:pPr>
      <w:r w:rsidRPr="00DE60ED">
        <w:rPr>
          <w:b/>
          <w:sz w:val="32"/>
          <w:szCs w:val="32"/>
        </w:rPr>
        <w:t>2.4 Возможные неисправности и методы их устранения</w:t>
      </w:r>
    </w:p>
    <w:p w:rsidR="00FF0B52" w:rsidRPr="00DE60ED" w:rsidRDefault="00FF0B52" w:rsidP="00EF4E66">
      <w:pPr>
        <w:tabs>
          <w:tab w:val="left" w:pos="870"/>
        </w:tabs>
        <w:ind w:firstLine="709"/>
        <w:rPr>
          <w:sz w:val="28"/>
          <w:szCs w:val="28"/>
        </w:rPr>
      </w:pPr>
      <w:r w:rsidRPr="00DE60ED">
        <w:rPr>
          <w:sz w:val="28"/>
          <w:szCs w:val="28"/>
        </w:rPr>
        <w:t>2.4.1</w:t>
      </w:r>
      <w:r w:rsidRPr="00DE60ED">
        <w:rPr>
          <w:b/>
          <w:sz w:val="28"/>
          <w:szCs w:val="28"/>
        </w:rPr>
        <w:t xml:space="preserve"> </w:t>
      </w:r>
      <w:r w:rsidRPr="00DE60ED">
        <w:rPr>
          <w:sz w:val="28"/>
          <w:szCs w:val="28"/>
        </w:rPr>
        <w:t>Возможные неисправности и методы их устранения приведены ниже.</w:t>
      </w:r>
    </w:p>
    <w:tbl>
      <w:tblPr>
        <w:tblpPr w:leftFromText="180" w:rightFromText="180" w:vertAnchor="text" w:horzAnchor="margin" w:tblpY="2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3402"/>
        <w:gridCol w:w="1559"/>
      </w:tblGrid>
      <w:tr w:rsidR="00FF0B52" w:rsidRPr="00DE60ED" w:rsidTr="00646D1C">
        <w:tc>
          <w:tcPr>
            <w:tcW w:w="2660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Наименование возможных неисправностей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Причина неисправностей</w:t>
            </w:r>
          </w:p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Метод устранения</w:t>
            </w:r>
          </w:p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pStyle w:val="21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 w:rsidRPr="00DE60ED">
              <w:rPr>
                <w:rFonts w:ascii="Times New Roman" w:hAnsi="Times New Roman"/>
                <w:szCs w:val="28"/>
                <w:lang w:val="ru-RU" w:eastAsia="ru-RU"/>
              </w:rPr>
              <w:t>Кто устраняет</w:t>
            </w:r>
          </w:p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</w:p>
        </w:tc>
      </w:tr>
      <w:tr w:rsidR="00FF0B52" w:rsidRPr="00DE60ED" w:rsidTr="00646D1C">
        <w:trPr>
          <w:trHeight w:val="433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4</w:t>
            </w:r>
          </w:p>
        </w:tc>
      </w:tr>
      <w:tr w:rsidR="00FF0B52" w:rsidRPr="00DE60ED" w:rsidTr="00646D1C">
        <w:tc>
          <w:tcPr>
            <w:tcW w:w="2660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Температура воды в котле 90ºС, а отопительные радиаторы холодные.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 xml:space="preserve">Отсутствует 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или слабая циркуляция воды в системе отопления.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Пополнить систему водой.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Удалить из системы воздух.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Устранить несоответствие уклонов в отопительной системе.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Владелец котла.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Владелец котла.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Владелец котла.</w:t>
            </w:r>
          </w:p>
        </w:tc>
      </w:tr>
      <w:tr w:rsidR="00FF0B52" w:rsidRPr="00DE60ED" w:rsidTr="00646D1C">
        <w:tc>
          <w:tcPr>
            <w:tcW w:w="2660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При розжиге запальной горелки котла не срабатывает  кнопка пьезорозжига.</w:t>
            </w:r>
          </w:p>
        </w:tc>
        <w:tc>
          <w:tcPr>
            <w:tcW w:w="2268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Неисправна система  пьезорозжига.</w:t>
            </w:r>
          </w:p>
        </w:tc>
        <w:tc>
          <w:tcPr>
            <w:tcW w:w="3402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Заменить  неисправный элемент  пьезорозжига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(временно, с момента обнаружения неисправности до устранения неисправности использовать пьезо-зажигалку,</w:t>
            </w:r>
          </w:p>
          <w:p w:rsidR="00FF0B52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бумажный жгут или  розжиг спичкой).</w:t>
            </w:r>
          </w:p>
          <w:p w:rsidR="00EF4E66" w:rsidRDefault="00EF4E66" w:rsidP="00646D1C">
            <w:pPr>
              <w:rPr>
                <w:sz w:val="28"/>
                <w:szCs w:val="28"/>
              </w:rPr>
            </w:pPr>
          </w:p>
          <w:p w:rsidR="00EF4E66" w:rsidRDefault="00EF4E66" w:rsidP="00646D1C">
            <w:pPr>
              <w:rPr>
                <w:sz w:val="28"/>
                <w:szCs w:val="28"/>
              </w:rPr>
            </w:pPr>
          </w:p>
          <w:p w:rsidR="00EF4E66" w:rsidRPr="00DE60ED" w:rsidRDefault="00EF4E66" w:rsidP="00646D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</w:tc>
      </w:tr>
      <w:tr w:rsidR="00FF0B52" w:rsidRPr="00DE60ED" w:rsidTr="00646D1C">
        <w:tc>
          <w:tcPr>
            <w:tcW w:w="2660" w:type="dxa"/>
          </w:tcPr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 xml:space="preserve">При розжиге котла электромагнитный клапан не </w:t>
            </w:r>
            <w:r w:rsidRPr="00DE60ED">
              <w:rPr>
                <w:sz w:val="28"/>
                <w:szCs w:val="28"/>
              </w:rPr>
              <w:lastRenderedPageBreak/>
              <w:t>удерживается в открытом положении, после отпускания ручки запальная горелка гаснет.</w:t>
            </w:r>
          </w:p>
        </w:tc>
        <w:tc>
          <w:tcPr>
            <w:tcW w:w="2268" w:type="dxa"/>
          </w:tcPr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lastRenderedPageBreak/>
              <w:t xml:space="preserve">Разрыв электрической цепи термопара- </w:t>
            </w:r>
            <w:r w:rsidRPr="00DE60ED">
              <w:rPr>
                <w:sz w:val="28"/>
                <w:szCs w:val="28"/>
              </w:rPr>
              <w:lastRenderedPageBreak/>
              <w:t>электромагнит-ный клапан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Термопара вырабатывает ЭДС меньше требуемой величины.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Неисправен электромагнит-ный клапан.</w:t>
            </w:r>
          </w:p>
        </w:tc>
        <w:tc>
          <w:tcPr>
            <w:tcW w:w="3402" w:type="dxa"/>
          </w:tcPr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lastRenderedPageBreak/>
              <w:t xml:space="preserve">Проверить целостность проводки, отсутствие </w:t>
            </w:r>
            <w:r w:rsidRPr="00DE60ED">
              <w:rPr>
                <w:sz w:val="28"/>
                <w:szCs w:val="28"/>
              </w:rPr>
              <w:lastRenderedPageBreak/>
              <w:t>замыкания на массу котла.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Заменить термопару.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Заменить электромагнитный клапан.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lastRenderedPageBreak/>
              <w:t>Владелец котла.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keepNext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</w:tc>
      </w:tr>
      <w:tr w:rsidR="00FF0B52" w:rsidRPr="00DE60ED" w:rsidTr="00646D1C">
        <w:tc>
          <w:tcPr>
            <w:tcW w:w="2660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lastRenderedPageBreak/>
              <w:t>При нажатии ручки  в положение «Запальник», запальная горелка не загорается или происходит сильный хлопок при розжиге основных горелок.</w:t>
            </w:r>
          </w:p>
        </w:tc>
        <w:tc>
          <w:tcPr>
            <w:tcW w:w="2268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Засорение газового фильтра.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Засорено сопло в запальной горелке.</w:t>
            </w:r>
          </w:p>
        </w:tc>
        <w:tc>
          <w:tcPr>
            <w:tcW w:w="3402" w:type="dxa"/>
          </w:tcPr>
          <w:p w:rsidR="00FF0B52" w:rsidRPr="00DE60ED" w:rsidRDefault="00FF0B52" w:rsidP="00646D1C">
            <w:pPr>
              <w:pStyle w:val="a6"/>
              <w:jc w:val="left"/>
              <w:rPr>
                <w:szCs w:val="28"/>
                <w:lang w:val="ru-RU" w:eastAsia="ru-RU"/>
              </w:rPr>
            </w:pPr>
            <w:r w:rsidRPr="00DE60ED">
              <w:rPr>
                <w:szCs w:val="28"/>
                <w:lang w:val="ru-RU" w:eastAsia="ru-RU"/>
              </w:rPr>
              <w:t>Прочистить фильтр на входе в горелку.</w:t>
            </w:r>
          </w:p>
          <w:p w:rsidR="00FF0B52" w:rsidRPr="00DE60ED" w:rsidRDefault="00FF0B52" w:rsidP="00646D1C">
            <w:pPr>
              <w:pStyle w:val="a6"/>
              <w:jc w:val="left"/>
              <w:rPr>
                <w:szCs w:val="28"/>
                <w:lang w:val="ru-RU" w:eastAsia="ru-RU"/>
              </w:rPr>
            </w:pPr>
          </w:p>
          <w:p w:rsidR="00FF0B52" w:rsidRPr="00DE60ED" w:rsidRDefault="00FF0B52" w:rsidP="00646D1C">
            <w:pPr>
              <w:pStyle w:val="a6"/>
              <w:jc w:val="left"/>
              <w:rPr>
                <w:szCs w:val="28"/>
                <w:lang w:val="ru-RU" w:eastAsia="ru-RU"/>
              </w:rPr>
            </w:pPr>
          </w:p>
          <w:p w:rsidR="00FF0B52" w:rsidRPr="00DE60ED" w:rsidRDefault="00FF0B52" w:rsidP="00646D1C">
            <w:pPr>
              <w:pStyle w:val="a6"/>
              <w:jc w:val="left"/>
              <w:rPr>
                <w:szCs w:val="28"/>
                <w:lang w:val="ru-RU" w:eastAsia="ru-RU"/>
              </w:rPr>
            </w:pPr>
            <w:r w:rsidRPr="00DE60ED">
              <w:rPr>
                <w:szCs w:val="28"/>
                <w:lang w:val="ru-RU" w:eastAsia="ru-RU"/>
              </w:rPr>
              <w:t>Прочистить сопло запальной горелки.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  <w:p w:rsidR="00FF0B52" w:rsidRPr="00DE60ED" w:rsidRDefault="00FF0B52" w:rsidP="00646D1C">
            <w:pPr>
              <w:jc w:val="center"/>
              <w:rPr>
                <w:sz w:val="28"/>
                <w:szCs w:val="28"/>
              </w:rPr>
            </w:pPr>
          </w:p>
        </w:tc>
      </w:tr>
      <w:tr w:rsidR="00FF0B52" w:rsidRPr="00DE60ED" w:rsidTr="00646D1C">
        <w:tc>
          <w:tcPr>
            <w:tcW w:w="2660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Основные и запальная горелки гаснут.</w:t>
            </w:r>
          </w:p>
        </w:tc>
        <w:tc>
          <w:tcPr>
            <w:tcW w:w="2268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Отключение подачи газа. Обратная тяга в топке котла. Перегрев воды в котле.</w:t>
            </w:r>
          </w:p>
        </w:tc>
        <w:tc>
          <w:tcPr>
            <w:tcW w:w="3402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 xml:space="preserve">Определить причину погасания горелок. 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Провести розжиг горелок после устранения причины погасания горелок.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Владелец котла и</w:t>
            </w: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</w:tc>
      </w:tr>
      <w:tr w:rsidR="00FF0B52" w:rsidRPr="00DE60ED" w:rsidTr="00646D1C">
        <w:tc>
          <w:tcPr>
            <w:tcW w:w="2660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Не гаснут основные горелки при повышении температуры воды в котле.</w:t>
            </w:r>
          </w:p>
        </w:tc>
        <w:tc>
          <w:tcPr>
            <w:tcW w:w="2268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Разгерметизация манометрического узла терморегулятора</w:t>
            </w:r>
          </w:p>
        </w:tc>
        <w:tc>
          <w:tcPr>
            <w:tcW w:w="3402" w:type="dxa"/>
          </w:tcPr>
          <w:p w:rsidR="00FF0B52" w:rsidRPr="00DE60ED" w:rsidRDefault="00FF0B52" w:rsidP="00646D1C">
            <w:pPr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Заменить терморегулятор.</w:t>
            </w:r>
          </w:p>
        </w:tc>
        <w:tc>
          <w:tcPr>
            <w:tcW w:w="1559" w:type="dxa"/>
          </w:tcPr>
          <w:p w:rsidR="00FF0B52" w:rsidRPr="00DE60ED" w:rsidRDefault="00FF0B52" w:rsidP="00646D1C">
            <w:pPr>
              <w:jc w:val="both"/>
              <w:rPr>
                <w:sz w:val="28"/>
                <w:szCs w:val="28"/>
              </w:rPr>
            </w:pPr>
            <w:r w:rsidRPr="00DE60ED">
              <w:rPr>
                <w:sz w:val="28"/>
                <w:szCs w:val="28"/>
              </w:rPr>
              <w:t>Мастер-наладчик.</w:t>
            </w:r>
          </w:p>
          <w:p w:rsidR="00FF0B52" w:rsidRPr="00DE60ED" w:rsidRDefault="00FF0B52" w:rsidP="00646D1C">
            <w:pPr>
              <w:jc w:val="both"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jc w:val="both"/>
              <w:rPr>
                <w:sz w:val="28"/>
                <w:szCs w:val="28"/>
              </w:rPr>
            </w:pPr>
          </w:p>
          <w:p w:rsidR="00FF0B52" w:rsidRPr="00DE60ED" w:rsidRDefault="00FF0B52" w:rsidP="00646D1C">
            <w:pPr>
              <w:rPr>
                <w:sz w:val="28"/>
                <w:szCs w:val="28"/>
              </w:rPr>
            </w:pPr>
          </w:p>
        </w:tc>
      </w:tr>
    </w:tbl>
    <w:p w:rsidR="00FF0B52" w:rsidRDefault="00FF0B52" w:rsidP="00FF0B52">
      <w:pPr>
        <w:pStyle w:val="a6"/>
        <w:keepNext/>
        <w:jc w:val="left"/>
        <w:rPr>
          <w:szCs w:val="28"/>
          <w:lang w:val="ru-RU"/>
        </w:rPr>
      </w:pPr>
    </w:p>
    <w:p w:rsidR="00FF0B52" w:rsidRDefault="00FF0B52" w:rsidP="00FF0B52">
      <w:pPr>
        <w:pStyle w:val="a6"/>
        <w:keepNext/>
        <w:jc w:val="left"/>
        <w:rPr>
          <w:szCs w:val="28"/>
          <w:lang w:val="ru-RU"/>
        </w:rPr>
      </w:pPr>
    </w:p>
    <w:p w:rsidR="00FF0B52" w:rsidRPr="00DE60ED" w:rsidRDefault="00FF0B52" w:rsidP="00FF0B52">
      <w:pPr>
        <w:pStyle w:val="a6"/>
        <w:keepNext/>
        <w:jc w:val="left"/>
        <w:rPr>
          <w:szCs w:val="28"/>
          <w:lang w:val="ru-RU"/>
        </w:rPr>
      </w:pPr>
    </w:p>
    <w:p w:rsidR="00FF0B52" w:rsidRPr="00DE60ED" w:rsidRDefault="00FF0B52" w:rsidP="00FF0B52">
      <w:pPr>
        <w:keepNext/>
        <w:tabs>
          <w:tab w:val="left" w:pos="870"/>
        </w:tabs>
        <w:rPr>
          <w:i/>
          <w:sz w:val="28"/>
          <w:szCs w:val="28"/>
        </w:rPr>
        <w:sectPr w:rsidR="00FF0B52" w:rsidRPr="00DE60ED" w:rsidSect="00BB37BE">
          <w:footerReference w:type="default" r:id="rId23"/>
          <w:footerReference w:type="first" r:id="rId24"/>
          <w:pgSz w:w="11906" w:h="16838" w:code="9"/>
          <w:pgMar w:top="709" w:right="850" w:bottom="1134" w:left="851" w:header="720" w:footer="720" w:gutter="0"/>
          <w:cols w:space="720"/>
          <w:titlePg/>
          <w:docGrid w:linePitch="326"/>
        </w:sectPr>
      </w:pPr>
    </w:p>
    <w:p w:rsidR="00FF0B52" w:rsidRPr="00111B20" w:rsidRDefault="00FF0B52" w:rsidP="00EF4E66">
      <w:pPr>
        <w:tabs>
          <w:tab w:val="left" w:pos="870"/>
        </w:tabs>
        <w:spacing w:line="276" w:lineRule="auto"/>
        <w:ind w:firstLine="709"/>
        <w:rPr>
          <w:sz w:val="32"/>
          <w:szCs w:val="32"/>
        </w:rPr>
      </w:pPr>
      <w:r w:rsidRPr="00111B20">
        <w:rPr>
          <w:b/>
          <w:sz w:val="32"/>
          <w:szCs w:val="32"/>
        </w:rPr>
        <w:lastRenderedPageBreak/>
        <w:t>3. ХРАНЕНИЕ</w:t>
      </w:r>
    </w:p>
    <w:p w:rsidR="00FF0B52" w:rsidRPr="00DE60ED" w:rsidRDefault="00FF0B52" w:rsidP="00EF4E66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3.1 Хранение  котлов  должно  осуществляться  в  упакованном  виде  в  закрытых  помещениях.  Группа  условий  хранения  4 (Ж2)  по              ГОСТ15150-69.</w:t>
      </w:r>
    </w:p>
    <w:p w:rsidR="00FF0B52" w:rsidRDefault="00FF0B52" w:rsidP="00EF4E66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3.2 Гарантийный  срок  хранения  -  12  месяцев  со  дня  изготовления.</w:t>
      </w:r>
    </w:p>
    <w:p w:rsidR="00FF0B52" w:rsidRPr="00DE60ED" w:rsidRDefault="00FF0B52" w:rsidP="00FF0B52">
      <w:pPr>
        <w:spacing w:line="276" w:lineRule="auto"/>
        <w:jc w:val="both"/>
        <w:rPr>
          <w:sz w:val="28"/>
          <w:szCs w:val="28"/>
        </w:rPr>
      </w:pPr>
    </w:p>
    <w:p w:rsidR="00FF0B52" w:rsidRPr="00111B20" w:rsidRDefault="00FF0B52" w:rsidP="00EF4E66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111B20">
        <w:rPr>
          <w:b/>
          <w:sz w:val="32"/>
          <w:szCs w:val="32"/>
        </w:rPr>
        <w:t>4. ТРАНСПОРТИРОВАНИЕ</w:t>
      </w:r>
    </w:p>
    <w:p w:rsidR="00FF0B52" w:rsidRPr="00DE60ED" w:rsidRDefault="00FF0B52" w:rsidP="00FF0B52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4.1 Транспортирование котлов в упакованном виде.</w:t>
      </w:r>
    </w:p>
    <w:p w:rsidR="00FF0B52" w:rsidRPr="00DE60ED" w:rsidRDefault="00FF0B52" w:rsidP="00FF0B52">
      <w:pPr>
        <w:pStyle w:val="1"/>
        <w:keepNext w:val="0"/>
        <w:numPr>
          <w:ilvl w:val="1"/>
          <w:numId w:val="10"/>
        </w:numPr>
        <w:spacing w:before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4" w:name="_Toc276032385"/>
      <w:r w:rsidRPr="00DE60ED">
        <w:rPr>
          <w:rFonts w:ascii="Times New Roman" w:hAnsi="Times New Roman"/>
          <w:b w:val="0"/>
          <w:sz w:val="28"/>
          <w:szCs w:val="28"/>
        </w:rPr>
        <w:t>Котлы транспортируются любым видом транспорта в соответствии с правилами перевозки грузов, действующими на конкретном виде транспорта.</w:t>
      </w:r>
      <w:bookmarkEnd w:id="54"/>
    </w:p>
    <w:p w:rsidR="00FF0B52" w:rsidRPr="00DE60ED" w:rsidRDefault="00FF0B52" w:rsidP="00FF0B52">
      <w:pPr>
        <w:pStyle w:val="1"/>
        <w:keepNext w:val="0"/>
        <w:numPr>
          <w:ilvl w:val="1"/>
          <w:numId w:val="10"/>
        </w:numPr>
        <w:spacing w:before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5" w:name="_Toc276032386"/>
      <w:r w:rsidRPr="00DE60ED">
        <w:rPr>
          <w:rFonts w:ascii="Times New Roman" w:hAnsi="Times New Roman"/>
          <w:b w:val="0"/>
          <w:sz w:val="28"/>
          <w:szCs w:val="28"/>
        </w:rPr>
        <w:t>Котлы транспортируются только в положении, указанном на упаковке. При транспортировке необходимо предусмотреть надежное закрепление котлов от горизонтальных и вертикальных перемещений.</w:t>
      </w:r>
      <w:bookmarkEnd w:id="55"/>
    </w:p>
    <w:p w:rsidR="00FF0B52" w:rsidRDefault="00FF0B52" w:rsidP="00FF0B52">
      <w:pPr>
        <w:pStyle w:val="1"/>
        <w:keepNext w:val="0"/>
        <w:numPr>
          <w:ilvl w:val="1"/>
          <w:numId w:val="10"/>
        </w:numPr>
        <w:spacing w:before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6" w:name="_Toc276032387"/>
      <w:r w:rsidRPr="00DE60ED">
        <w:rPr>
          <w:rFonts w:ascii="Times New Roman" w:hAnsi="Times New Roman"/>
          <w:b w:val="0"/>
          <w:sz w:val="28"/>
          <w:szCs w:val="28"/>
        </w:rPr>
        <w:t>Котлы не должны подвергаться воздействию атмосферных осадков во время погрузо-разгрузочных работ и транспортирования.</w:t>
      </w:r>
      <w:bookmarkEnd w:id="56"/>
    </w:p>
    <w:p w:rsidR="00FF0B52" w:rsidRPr="00DE60ED" w:rsidRDefault="00FF0B52" w:rsidP="00FF0B52">
      <w:pPr>
        <w:rPr>
          <w:lang w:val="x-none" w:eastAsia="x-none"/>
        </w:rPr>
      </w:pPr>
    </w:p>
    <w:p w:rsidR="00FF0B52" w:rsidRPr="00111B20" w:rsidRDefault="00FF0B52" w:rsidP="00EF4E66">
      <w:pPr>
        <w:tabs>
          <w:tab w:val="left" w:pos="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111B20">
        <w:rPr>
          <w:b/>
          <w:sz w:val="32"/>
          <w:szCs w:val="32"/>
        </w:rPr>
        <w:t>5.  УТИЛИЗАЦИЯ</w:t>
      </w:r>
      <w:r w:rsidRPr="00111B20">
        <w:rPr>
          <w:sz w:val="32"/>
          <w:szCs w:val="32"/>
        </w:rPr>
        <w:t xml:space="preserve">        </w:t>
      </w:r>
    </w:p>
    <w:p w:rsidR="00FF0B52" w:rsidRDefault="00FF0B52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 xml:space="preserve">5.1 </w:t>
      </w:r>
      <w:r w:rsidR="00177325">
        <w:rPr>
          <w:sz w:val="28"/>
          <w:szCs w:val="28"/>
        </w:rPr>
        <w:t>После завершения эксплуатации котёл необходимо демонтировать, выполнив следующие операции:</w:t>
      </w:r>
    </w:p>
    <w:p w:rsidR="00177325" w:rsidRDefault="00177325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перекрыть запорные краны на трубопроводах системы отопления, слить воду из котла</w:t>
      </w:r>
      <w:r w:rsidR="0055244D">
        <w:rPr>
          <w:sz w:val="28"/>
          <w:szCs w:val="28"/>
        </w:rPr>
        <w:t xml:space="preserve"> (при отсутствии запорных кранов слить воду из всей системы отопления);</w:t>
      </w:r>
    </w:p>
    <w:p w:rsidR="0055244D" w:rsidRDefault="0055244D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перекрыть запорный газовый кран;</w:t>
      </w:r>
    </w:p>
    <w:p w:rsidR="0055244D" w:rsidRDefault="0055244D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отсоединить трубопроводы системы отопления, ГВС и газа.</w:t>
      </w:r>
    </w:p>
    <w:p w:rsidR="0055244D" w:rsidRDefault="0055244D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Необходимо помнить, что котёл является потенциально травмоопасным объектом! Поэтому при утилизации необходимо максимально обеспечить безопасность окружающих.</w:t>
      </w:r>
    </w:p>
    <w:p w:rsidR="0055244D" w:rsidRPr="00177325" w:rsidRDefault="0055244D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Демонтированный котёл рекомендуется сдать в специализированную организацию.</w:t>
      </w:r>
    </w:p>
    <w:p w:rsidR="00FF0B52" w:rsidRPr="00111B20" w:rsidRDefault="00FF0B52" w:rsidP="00FF0B52">
      <w:pPr>
        <w:spacing w:line="276" w:lineRule="auto"/>
        <w:jc w:val="center"/>
        <w:rPr>
          <w:sz w:val="32"/>
          <w:szCs w:val="32"/>
        </w:rPr>
      </w:pPr>
    </w:p>
    <w:p w:rsidR="00FF0B52" w:rsidRDefault="00FF0B52" w:rsidP="00EF4E66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111B20">
        <w:rPr>
          <w:b/>
          <w:sz w:val="32"/>
          <w:szCs w:val="32"/>
        </w:rPr>
        <w:t>6. ГАРАНТИИ  ИЗГОТОВИТЕЛЯ</w:t>
      </w:r>
    </w:p>
    <w:p w:rsidR="0055244D" w:rsidRPr="00111B20" w:rsidRDefault="0055244D" w:rsidP="00EF4E66">
      <w:pPr>
        <w:spacing w:line="276" w:lineRule="auto"/>
        <w:ind w:firstLine="709"/>
        <w:jc w:val="both"/>
        <w:rPr>
          <w:b/>
          <w:sz w:val="32"/>
          <w:szCs w:val="32"/>
        </w:rPr>
      </w:pPr>
    </w:p>
    <w:p w:rsidR="00FF0B52" w:rsidRPr="00DE60ED" w:rsidRDefault="00FF0B52" w:rsidP="00EF4E66">
      <w:pPr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 xml:space="preserve">6.1 Изготовитель  гарантирует  соответствие  котла  требованиям                        ТУ-4931-048-07508919-2000 при условии  соблюдения правил  транспортирования,  хранения,  монтажа  и  эксплуатации. </w:t>
      </w:r>
    </w:p>
    <w:p w:rsidR="00FF0B52" w:rsidRPr="00DE60ED" w:rsidRDefault="00FF0B52" w:rsidP="00FF0B52">
      <w:pPr>
        <w:spacing w:line="276" w:lineRule="auto"/>
        <w:jc w:val="both"/>
        <w:rPr>
          <w:sz w:val="28"/>
          <w:szCs w:val="28"/>
        </w:rPr>
      </w:pPr>
    </w:p>
    <w:p w:rsidR="00FF0B52" w:rsidRPr="00DE60ED" w:rsidRDefault="00FF0B52" w:rsidP="00EF4E66">
      <w:pPr>
        <w:pStyle w:val="af5"/>
        <w:spacing w:line="276" w:lineRule="auto"/>
        <w:ind w:left="0" w:firstLine="709"/>
        <w:jc w:val="both"/>
        <w:rPr>
          <w:b/>
          <w:iCs/>
          <w:sz w:val="28"/>
          <w:szCs w:val="28"/>
        </w:rPr>
      </w:pPr>
      <w:r w:rsidRPr="00DE60ED">
        <w:rPr>
          <w:sz w:val="28"/>
          <w:szCs w:val="28"/>
        </w:rPr>
        <w:t>6.2</w:t>
      </w:r>
      <w:r w:rsidRPr="00DE60ED">
        <w:rPr>
          <w:b/>
          <w:sz w:val="28"/>
          <w:szCs w:val="28"/>
        </w:rPr>
        <w:t xml:space="preserve"> </w:t>
      </w:r>
      <w:r w:rsidRPr="00DE60ED">
        <w:rPr>
          <w:b/>
          <w:iCs/>
          <w:sz w:val="28"/>
          <w:szCs w:val="28"/>
        </w:rPr>
        <w:t xml:space="preserve">Гарантийный срок эксплуатации составляет 36 месяцев со дня продажи продукции конечному потребителю. Начиная с 14-го месяца </w:t>
      </w:r>
      <w:r w:rsidRPr="00DE60ED">
        <w:rPr>
          <w:b/>
          <w:iCs/>
          <w:sz w:val="28"/>
          <w:szCs w:val="28"/>
        </w:rPr>
        <w:lastRenderedPageBreak/>
        <w:t>эксплуатации, гарантия действительна только при наличии отметки о прохождении ежегодного сервисного обслуживания. Регулярное сервисное техническое обслуживание производится за счет потребителя, либо входит в стоимость договора на обслуживание продукции.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По истечении гарантийного срока на продукцию в целом, гарантия на узлы и комплектующие предоставляется согласно сопроводительной технической документации на эти детали.</w:t>
      </w:r>
    </w:p>
    <w:p w:rsidR="00FF0B52" w:rsidRDefault="00FF0B52" w:rsidP="00FF0B52">
      <w:pPr>
        <w:spacing w:line="276" w:lineRule="auto"/>
        <w:ind w:firstLine="708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При проведении работ по гарантийному ремонту необходимо руководствоваться следующим принципом:</w:t>
      </w:r>
    </w:p>
    <w:p w:rsidR="00933E6E" w:rsidRDefault="00933E6E" w:rsidP="00FF0B52">
      <w:pPr>
        <w:spacing w:line="276" w:lineRule="auto"/>
        <w:ind w:firstLine="708"/>
        <w:jc w:val="both"/>
        <w:rPr>
          <w:sz w:val="28"/>
          <w:szCs w:val="28"/>
        </w:rPr>
      </w:pPr>
    </w:p>
    <w:p w:rsidR="00933E6E" w:rsidRPr="00DE60ED" w:rsidRDefault="00933E6E" w:rsidP="00FF0B52">
      <w:pPr>
        <w:spacing w:line="276" w:lineRule="auto"/>
        <w:ind w:firstLine="708"/>
        <w:jc w:val="both"/>
        <w:rPr>
          <w:sz w:val="28"/>
          <w:szCs w:val="28"/>
        </w:rPr>
      </w:pPr>
    </w:p>
    <w:p w:rsidR="00FF0B52" w:rsidRPr="00DE60ED" w:rsidRDefault="00FF0B52" w:rsidP="00FF0B52">
      <w:pPr>
        <w:pStyle w:val="af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 xml:space="preserve">при выходе из строя теплообменника подлежит замене теплообменник; </w:t>
      </w:r>
    </w:p>
    <w:p w:rsidR="00FF0B52" w:rsidRPr="00DE60ED" w:rsidRDefault="00FF0B52" w:rsidP="00FF0B52">
      <w:pPr>
        <w:pStyle w:val="af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при выходе из строя элементов автоматики подлежат замене только эти части, котёл замене не подлежит.</w:t>
      </w:r>
    </w:p>
    <w:p w:rsidR="00FF0B52" w:rsidRPr="00DE60ED" w:rsidRDefault="00FF0B52" w:rsidP="00FF0B52">
      <w:pPr>
        <w:pStyle w:val="af5"/>
        <w:spacing w:line="276" w:lineRule="auto"/>
        <w:ind w:left="680"/>
        <w:jc w:val="both"/>
        <w:rPr>
          <w:sz w:val="28"/>
          <w:szCs w:val="28"/>
        </w:rPr>
      </w:pPr>
    </w:p>
    <w:p w:rsidR="00FF0B52" w:rsidRPr="00DE60ED" w:rsidRDefault="00FF0B52" w:rsidP="00FF0B52">
      <w:pPr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Гарантия действительна только при обязательном соблюдении следующих условий:</w:t>
      </w:r>
    </w:p>
    <w:p w:rsidR="00FF0B52" w:rsidRPr="00DE60ED" w:rsidRDefault="00FF0B52" w:rsidP="00FF0B52">
      <w:pPr>
        <w:pStyle w:val="af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монтаж и пусконаладочные работы производились специалистами организации, имеющей свидетельство о допуске к видам работ в соответствии с приказом № 624 от 30.12.2009 Министерства регионального развития РФ, а также иные разрешительные документы и лицензии на проведение данного вида работ, выданные согласно Законодательству РФ, а также с соблюдением действующих строительных норм и правил (СНиП), государственных стандартов (ГОСТ), местных норм и предписаний руководства по монтажу и эксплуатации продукции;</w:t>
      </w:r>
    </w:p>
    <w:p w:rsidR="00FF0B52" w:rsidRPr="00DE60ED" w:rsidRDefault="00FF0B52" w:rsidP="00FF0B52">
      <w:pPr>
        <w:pStyle w:val="af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до монтажа продукция должна храниться в сухом помещении;</w:t>
      </w:r>
    </w:p>
    <w:p w:rsidR="00FF0B52" w:rsidRPr="00DE60ED" w:rsidRDefault="00FF0B52" w:rsidP="00FF0B52">
      <w:pPr>
        <w:pStyle w:val="af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конечный потребитель имеет заполненные гарантийный талон и контрольный талон на установку котла, подтверждающий ввод продукции в эксплуатацию.</w:t>
      </w:r>
    </w:p>
    <w:p w:rsidR="00FF0B52" w:rsidRPr="00DE60ED" w:rsidRDefault="00FF0B52" w:rsidP="00FF0B52">
      <w:pPr>
        <w:pStyle w:val="af5"/>
        <w:spacing w:line="276" w:lineRule="auto"/>
        <w:ind w:left="0"/>
        <w:jc w:val="both"/>
        <w:rPr>
          <w:sz w:val="28"/>
          <w:szCs w:val="28"/>
        </w:rPr>
      </w:pPr>
    </w:p>
    <w:p w:rsidR="00FF0B52" w:rsidRPr="00DE60ED" w:rsidRDefault="00FF0B52" w:rsidP="00EF4E66">
      <w:pPr>
        <w:pStyle w:val="af5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E60ED">
        <w:rPr>
          <w:b/>
          <w:bCs/>
          <w:sz w:val="28"/>
          <w:szCs w:val="28"/>
        </w:rPr>
        <w:t>6.3 Гарантийные обязательства прекращаются в случаях: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нарушения правил хранения, транспортировки, установки, эксплуатации и технического обслуживания продукции, указанных в Руководстве по эксплуатации;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отсутствия заполненного гарантийного талона и контрольного талона на установку котла;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 xml:space="preserve"> отсутствия отметки о прохождении ежегодного сервисного технического обслуживания (по истечении 14-го месяца со дня ввода продукции в эксплуатацию);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lastRenderedPageBreak/>
        <w:t>-</w:t>
      </w:r>
      <w:r w:rsidRPr="00DE60ED">
        <w:rPr>
          <w:sz w:val="28"/>
          <w:szCs w:val="28"/>
        </w:rPr>
        <w:tab/>
        <w:t>самостоятельного ремонта, демонтажа, замены составных частей, повлекших нарушение работоспособности продукции;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 xml:space="preserve">проведения работ по монтажу, пусконаладке, ремонту и техническому обслуживанию продукции лицами, не имеющими соответствующих разрешений на проведение данных работ; 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нанесения продукции механических повреждений в процессе монтажа и эксплуатации;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повреждений, вызванных попаданием на поверхность котла агрессивного химического вещества и т.д.;</w:t>
      </w:r>
    </w:p>
    <w:p w:rsidR="00FF0B52" w:rsidRPr="0055244D" w:rsidRDefault="00FF0B52" w:rsidP="0055244D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внесения изменений в конструкцию котла;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повреждений, вызванных замерзанием воды;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повреждений, вызванных попаданием внутрь котла посторонних предметов, веществ, жидкостей, насекомых и т.д.;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повреждений, вызванных стихией, пожаром, бытовыми факторами;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повреждения или ухудшения работы оборудования по причине образования накипи в деталях и узлах продукции;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недопустимого разового или систематического изменения параметров сетей газо- или водоснабжения;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-</w:t>
      </w:r>
      <w:r w:rsidRPr="00DE60ED">
        <w:rPr>
          <w:sz w:val="28"/>
          <w:szCs w:val="28"/>
        </w:rPr>
        <w:tab/>
        <w:t>использования продукции не по назначению.</w:t>
      </w: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</w:p>
    <w:p w:rsidR="00FF0B52" w:rsidRPr="00DE60ED" w:rsidRDefault="00FF0B52" w:rsidP="00FF0B52">
      <w:pPr>
        <w:pStyle w:val="af5"/>
        <w:spacing w:line="276" w:lineRule="auto"/>
        <w:ind w:left="0" w:firstLine="709"/>
        <w:jc w:val="both"/>
        <w:rPr>
          <w:sz w:val="28"/>
          <w:szCs w:val="28"/>
        </w:rPr>
      </w:pPr>
    </w:p>
    <w:p w:rsidR="00FF0B52" w:rsidRPr="00DE60ED" w:rsidRDefault="00FF0B52" w:rsidP="00FF0B52">
      <w:pPr>
        <w:spacing w:line="276" w:lineRule="auto"/>
        <w:jc w:val="both"/>
        <w:rPr>
          <w:b/>
          <w:i/>
        </w:rPr>
      </w:pPr>
      <w:r w:rsidRPr="00DE60ED">
        <w:rPr>
          <w:b/>
          <w:iCs/>
        </w:rPr>
        <w:t>С условиями гарантии ознакомлен</w:t>
      </w:r>
      <w:r w:rsidRPr="00DE60ED">
        <w:rPr>
          <w:b/>
          <w:i/>
        </w:rPr>
        <w:t xml:space="preserve"> ____________________ </w:t>
      </w:r>
      <w:r w:rsidRPr="00DE60ED">
        <w:rPr>
          <w:b/>
          <w:iCs/>
        </w:rPr>
        <w:t>(_______________________)</w:t>
      </w:r>
    </w:p>
    <w:p w:rsidR="00FF0B52" w:rsidRPr="00DE60ED" w:rsidRDefault="00FF0B52" w:rsidP="00FF0B52">
      <w:pPr>
        <w:spacing w:line="276" w:lineRule="auto"/>
        <w:rPr>
          <w:b/>
          <w:iCs/>
        </w:rPr>
      </w:pPr>
      <w:r w:rsidRPr="00DE60ED">
        <w:rPr>
          <w:b/>
          <w:iCs/>
        </w:rPr>
        <w:t xml:space="preserve">                                                                   подпись покупателя       Ф.И.О. покупателя</w:t>
      </w: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  <w:u w:val="single"/>
        </w:rPr>
      </w:pPr>
      <w:r w:rsidRPr="00DE60ED">
        <w:rPr>
          <w:b/>
          <w:iCs/>
          <w:sz w:val="28"/>
          <w:szCs w:val="28"/>
          <w:u w:val="single"/>
        </w:rPr>
        <w:lastRenderedPageBreak/>
        <w:t>ВНИМАНИЮ ПОТРЕБИТЕЛЯ!</w:t>
      </w: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 xml:space="preserve">Гарантийный ремонт котла будет выполнен только после регистрации факта неисправности по телефону горячей линии </w:t>
      </w:r>
    </w:p>
    <w:p w:rsidR="00FF0B52" w:rsidRPr="00DE60ED" w:rsidRDefault="00FF0B52" w:rsidP="00EF4E66">
      <w:pPr>
        <w:spacing w:line="276" w:lineRule="auto"/>
        <w:ind w:firstLine="709"/>
        <w:contextualSpacing/>
        <w:jc w:val="center"/>
        <w:rPr>
          <w:b/>
          <w:iCs/>
          <w:sz w:val="28"/>
          <w:szCs w:val="28"/>
        </w:rPr>
      </w:pPr>
      <w:r w:rsidRPr="00DE60ED">
        <w:rPr>
          <w:b/>
          <w:iCs/>
          <w:sz w:val="36"/>
          <w:szCs w:val="36"/>
        </w:rPr>
        <w:t>8 800 200 52 55</w:t>
      </w:r>
      <w:r w:rsidRPr="00DE60ED">
        <w:rPr>
          <w:b/>
          <w:iCs/>
          <w:sz w:val="28"/>
          <w:szCs w:val="28"/>
        </w:rPr>
        <w:t xml:space="preserve">   (звонок бесплатный).</w:t>
      </w:r>
    </w:p>
    <w:p w:rsidR="00FF0B52" w:rsidRPr="00DE60ED" w:rsidRDefault="00FF0B52" w:rsidP="00EF4E66">
      <w:pPr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Срок службы котла – не менее 15 лет с даты производства при условии выполнения требований настоящего руководства.</w:t>
      </w: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  <w:u w:val="single"/>
        </w:rPr>
        <w:t>ВНИМАНИЕ!</w:t>
      </w:r>
      <w:r w:rsidRPr="00DE60ED">
        <w:rPr>
          <w:b/>
          <w:iCs/>
          <w:sz w:val="28"/>
          <w:szCs w:val="28"/>
        </w:rPr>
        <w:t xml:space="preserve"> </w:t>
      </w:r>
      <w:r w:rsidRPr="00DE60ED">
        <w:rPr>
          <w:b/>
          <w:iCs/>
          <w:sz w:val="28"/>
          <w:szCs w:val="28"/>
        </w:rPr>
        <w:tab/>
        <w:t xml:space="preserve"> </w:t>
      </w:r>
    </w:p>
    <w:p w:rsidR="00FF0B52" w:rsidRPr="00DE60ED" w:rsidRDefault="00FF0B52" w:rsidP="00EF4E66">
      <w:pPr>
        <w:pStyle w:val="a4"/>
        <w:spacing w:line="276" w:lineRule="auto"/>
        <w:ind w:firstLine="709"/>
        <w:contextualSpacing/>
        <w:rPr>
          <w:b/>
          <w:iCs/>
          <w:lang w:val="ru-RU"/>
        </w:rPr>
      </w:pPr>
      <w:r w:rsidRPr="00DE60ED">
        <w:rPr>
          <w:b/>
          <w:iCs/>
          <w:lang w:val="ru-RU"/>
        </w:rPr>
        <w:t>Котел промаркирован  единым знаком обращения продукции на рынке государств - членов Таможенного союза.</w:t>
      </w: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contextualSpacing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Марку и единый знак, наклеенные на котел, сохранять  в течение срока службы котла.</w:t>
      </w:r>
    </w:p>
    <w:p w:rsidR="00FF0B52" w:rsidRPr="00DE60ED" w:rsidRDefault="00FF0B52" w:rsidP="00FF0B52">
      <w:pPr>
        <w:tabs>
          <w:tab w:val="left" w:pos="870"/>
        </w:tabs>
        <w:spacing w:line="276" w:lineRule="auto"/>
        <w:jc w:val="both"/>
        <w:rPr>
          <w:b/>
          <w:i/>
          <w:sz w:val="28"/>
          <w:szCs w:val="28"/>
        </w:rPr>
      </w:pPr>
    </w:p>
    <w:p w:rsidR="00FF0B52" w:rsidRPr="00DE60ED" w:rsidRDefault="00FF0B52" w:rsidP="00EF4E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6.4 Комплектующие котла, находящиеся под воздействием высокой температуры и агрессивной среды (газогорелочные трубы, термогенератор, электрод  пьезорозжига) заменяются в течение срока службы по мере необходимости.</w:t>
      </w: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DE60ED">
        <w:rPr>
          <w:sz w:val="28"/>
          <w:szCs w:val="28"/>
        </w:rPr>
        <w:t>6.5  Адреса предприятий, производящих гарантийное и постгарантийное обслуживание котлов, указаны в Приложении Б.</w:t>
      </w:r>
      <w:r w:rsidRPr="00DE60ED">
        <w:rPr>
          <w:sz w:val="28"/>
          <w:szCs w:val="28"/>
        </w:rPr>
        <w:tab/>
      </w:r>
    </w:p>
    <w:p w:rsidR="00FF0B52" w:rsidRPr="00DE60ED" w:rsidRDefault="00FF0B52" w:rsidP="00EF4E66">
      <w:pPr>
        <w:pStyle w:val="1"/>
        <w:keepNext w:val="0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7" w:name="_Toc276032381"/>
      <w:r w:rsidRPr="00DE60ED">
        <w:rPr>
          <w:rFonts w:ascii="Times New Roman" w:hAnsi="Times New Roman"/>
          <w:b w:val="0"/>
          <w:sz w:val="28"/>
          <w:szCs w:val="28"/>
        </w:rPr>
        <w:t>6.6 О плохой тяге и неисправностях газогорелочного устройства немедленно сообщить эксплуатационной организации.</w:t>
      </w:r>
      <w:bookmarkEnd w:id="57"/>
      <w:r w:rsidRPr="00DE60ED">
        <w:rPr>
          <w:rFonts w:ascii="Times New Roman" w:hAnsi="Times New Roman"/>
          <w:b w:val="0"/>
          <w:sz w:val="28"/>
          <w:szCs w:val="28"/>
        </w:rPr>
        <w:tab/>
      </w:r>
    </w:p>
    <w:p w:rsidR="00FF0B52" w:rsidRPr="00DE60ED" w:rsidRDefault="00FF0B52" w:rsidP="00FF0B52">
      <w:pPr>
        <w:spacing w:line="276" w:lineRule="auto"/>
        <w:jc w:val="both"/>
      </w:pP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  <w:u w:val="single"/>
        </w:rPr>
      </w:pPr>
      <w:r w:rsidRPr="00DE60ED">
        <w:rPr>
          <w:b/>
          <w:iCs/>
          <w:sz w:val="28"/>
          <w:szCs w:val="28"/>
          <w:u w:val="single"/>
        </w:rPr>
        <w:t xml:space="preserve">ВНИМАНИЕ! </w:t>
      </w:r>
    </w:p>
    <w:p w:rsidR="00FF0B52" w:rsidRPr="00DE60ED" w:rsidRDefault="00FF0B52" w:rsidP="00EF4E66">
      <w:pPr>
        <w:tabs>
          <w:tab w:val="left" w:pos="870"/>
        </w:tabs>
        <w:spacing w:line="276" w:lineRule="auto"/>
        <w:ind w:firstLine="709"/>
        <w:jc w:val="both"/>
        <w:rPr>
          <w:b/>
          <w:iCs/>
          <w:sz w:val="28"/>
          <w:szCs w:val="28"/>
        </w:rPr>
      </w:pPr>
      <w:r w:rsidRPr="00DE60ED">
        <w:rPr>
          <w:b/>
          <w:iCs/>
          <w:sz w:val="28"/>
          <w:szCs w:val="28"/>
        </w:rPr>
        <w:t>ПРИ ПОЯВЛЕНИИ ЗАПАХА ГАЗА В ПОМЕЩЕНИИ ЗАКРЫТЬ ГАЗОВЫЙ КРАН НА ГАЗОПРОВОДЕ, ПРОВЕТРИТЬ ПОМЕЩЕНИЕ И ВЫЗВАТЬ АВАРИЙН</w:t>
      </w:r>
      <w:r>
        <w:rPr>
          <w:b/>
          <w:iCs/>
          <w:sz w:val="28"/>
          <w:szCs w:val="28"/>
        </w:rPr>
        <w:t>УЮ</w:t>
      </w:r>
      <w:r w:rsidRPr="00DE60ED">
        <w:rPr>
          <w:b/>
          <w:iCs/>
          <w:sz w:val="28"/>
          <w:szCs w:val="28"/>
        </w:rPr>
        <w:t xml:space="preserve"> СЛУЖБУ ЭКСПЛУАТАЦИОННОЙ ОРГАНИЗАЦИИ, ПРИ ЭТОМ ЗАПРЕЩАЕТСЯ КУРИТЬ, ЗАЖИГАТЬ СПИЧКИ, ПОЛЬЗОВАТЬСЯ ЭЛЕКТРОПРИБОРАМИ!</w:t>
      </w: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p w:rsidR="00E038CE" w:rsidRDefault="00E038CE" w:rsidP="00583FFC">
      <w:pPr>
        <w:tabs>
          <w:tab w:val="left" w:pos="870"/>
        </w:tabs>
        <w:rPr>
          <w:b/>
          <w:sz w:val="32"/>
          <w:szCs w:val="32"/>
        </w:rPr>
      </w:pPr>
    </w:p>
    <w:bookmarkEnd w:id="10"/>
    <w:p w:rsidR="00FA6A58" w:rsidRDefault="00FA6A58" w:rsidP="00583FFC">
      <w:pPr>
        <w:tabs>
          <w:tab w:val="left" w:pos="870"/>
        </w:tabs>
        <w:rPr>
          <w:i/>
          <w:sz w:val="28"/>
          <w:szCs w:val="28"/>
        </w:rPr>
        <w:sectPr w:rsidR="00FA6A58" w:rsidSect="00FA6DC0">
          <w:footerReference w:type="default" r:id="rId25"/>
          <w:footerReference w:type="first" r:id="rId26"/>
          <w:pgSz w:w="11907" w:h="16839" w:code="9"/>
          <w:pgMar w:top="709" w:right="850" w:bottom="1134" w:left="1701" w:header="720" w:footer="720" w:gutter="0"/>
          <w:cols w:space="720"/>
          <w:titlePg/>
          <w:docGrid w:linePitch="326"/>
        </w:sectPr>
      </w:pPr>
    </w:p>
    <w:p w:rsidR="00FF0B52" w:rsidRPr="00653862" w:rsidRDefault="00FF0B52" w:rsidP="00FF0B52">
      <w:pPr>
        <w:pStyle w:val="1"/>
        <w:pageBreakBefore/>
        <w:spacing w:line="276" w:lineRule="auto"/>
        <w:ind w:firstLine="708"/>
        <w:rPr>
          <w:rFonts w:ascii="Times New Roman" w:hAnsi="Times New Roman"/>
        </w:rPr>
      </w:pPr>
      <w:bookmarkStart w:id="58" w:name="_Toc276032395"/>
      <w:r w:rsidRPr="00653862">
        <w:rPr>
          <w:rFonts w:ascii="Times New Roman" w:hAnsi="Times New Roman"/>
        </w:rPr>
        <w:lastRenderedPageBreak/>
        <w:t xml:space="preserve">7 </w:t>
      </w:r>
      <w:bookmarkEnd w:id="58"/>
      <w:r w:rsidRPr="00653862">
        <w:rPr>
          <w:rFonts w:ascii="Times New Roman" w:hAnsi="Times New Roman"/>
        </w:rPr>
        <w:t>СВИДЕТЕЛЬСТВО О ПРИЕМКЕ</w:t>
      </w:r>
    </w:p>
    <w:p w:rsidR="00FF0B52" w:rsidRPr="00E41A06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  <w:r w:rsidRPr="00653862">
        <w:rPr>
          <w:sz w:val="28"/>
          <w:szCs w:val="28"/>
        </w:rPr>
        <w:tab/>
        <w:t>Котел отопит</w:t>
      </w:r>
      <w:r>
        <w:rPr>
          <w:sz w:val="28"/>
          <w:szCs w:val="28"/>
        </w:rPr>
        <w:t xml:space="preserve">ельный водогрейный  </w:t>
      </w:r>
      <w:r w:rsidRPr="00E41A06">
        <w:rPr>
          <w:b/>
          <w:sz w:val="28"/>
          <w:szCs w:val="28"/>
        </w:rPr>
        <w:t>AXIS</w:t>
      </w:r>
      <w:r w:rsidRPr="00E41A06">
        <w:rPr>
          <w:sz w:val="28"/>
          <w:szCs w:val="28"/>
        </w:rPr>
        <w:t xml:space="preserve"> </w:t>
      </w:r>
      <w:r>
        <w:rPr>
          <w:sz w:val="28"/>
          <w:szCs w:val="28"/>
        </w:rPr>
        <w:t>-0</w:t>
      </w:r>
      <w:r w:rsidR="0055244D">
        <w:rPr>
          <w:sz w:val="28"/>
          <w:szCs w:val="28"/>
        </w:rPr>
        <w:t>8</w:t>
      </w:r>
      <w:r>
        <w:rPr>
          <w:sz w:val="28"/>
          <w:szCs w:val="28"/>
        </w:rPr>
        <w:t xml:space="preserve">_________Т___ </w:t>
      </w:r>
      <w:r w:rsidRPr="00E41A0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53862">
        <w:rPr>
          <w:sz w:val="28"/>
          <w:szCs w:val="28"/>
        </w:rPr>
        <w:t>заводской номер ____________________________изготовлен 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</w:t>
      </w:r>
    </w:p>
    <w:p w:rsidR="00FF0B52" w:rsidRPr="006E29BD" w:rsidRDefault="00FF0B52" w:rsidP="00FF0B52">
      <w:pPr>
        <w:tabs>
          <w:tab w:val="left" w:pos="870"/>
        </w:tabs>
        <w:spacing w:line="276" w:lineRule="auto"/>
        <w:contextualSpacing/>
        <w:jc w:val="both"/>
        <w:rPr>
          <w:sz w:val="28"/>
          <w:szCs w:val="28"/>
        </w:rPr>
      </w:pPr>
      <w:r w:rsidRPr="00520166">
        <w:rPr>
          <w:b/>
          <w:i/>
          <w:sz w:val="28"/>
          <w:szCs w:val="28"/>
        </w:rPr>
        <w:tab/>
      </w:r>
      <w:r w:rsidRPr="006E29BD">
        <w:rPr>
          <w:sz w:val="28"/>
          <w:szCs w:val="28"/>
        </w:rPr>
        <w:t>Котел защищен от подделок ид</w:t>
      </w:r>
      <w:r>
        <w:rPr>
          <w:sz w:val="28"/>
          <w:szCs w:val="28"/>
        </w:rPr>
        <w:t>ентификационной</w:t>
      </w:r>
      <w:r w:rsidRPr="006E29BD">
        <w:rPr>
          <w:sz w:val="28"/>
          <w:szCs w:val="28"/>
        </w:rPr>
        <w:t xml:space="preserve"> маркой  №_____________________. </w:t>
      </w:r>
    </w:p>
    <w:p w:rsidR="00FF0B52" w:rsidRPr="006E29BD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Pr="00653862" w:rsidRDefault="00FF0B52" w:rsidP="00FF0B52">
      <w:pPr>
        <w:pStyle w:val="a4"/>
        <w:spacing w:line="276" w:lineRule="auto"/>
        <w:ind w:firstLine="851"/>
        <w:jc w:val="left"/>
        <w:rPr>
          <w:lang w:val="ru-RU"/>
        </w:rPr>
      </w:pPr>
      <w:r w:rsidRPr="00653862">
        <w:rPr>
          <w:lang w:val="ru-RU"/>
        </w:rPr>
        <w:t>Котел  соответствует требованиям технического   регламента Таможенного союза ТР ТС 016/2011 «О безопасности аппаратов, работающих на газообразном топливе» .</w:t>
      </w:r>
    </w:p>
    <w:p w:rsidR="00FF0B52" w:rsidRPr="00AF3B29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 xml:space="preserve">             Теплообменник проверен на прочность и герметичность гидравлическим давлением </w:t>
      </w:r>
      <w:r>
        <w:rPr>
          <w:sz w:val="28"/>
          <w:szCs w:val="28"/>
        </w:rPr>
        <w:t>0,</w:t>
      </w:r>
      <w:r w:rsidRPr="00B938C7">
        <w:rPr>
          <w:sz w:val="28"/>
          <w:szCs w:val="28"/>
        </w:rPr>
        <w:t>2</w:t>
      </w:r>
      <w:r>
        <w:rPr>
          <w:sz w:val="28"/>
          <w:szCs w:val="28"/>
        </w:rPr>
        <w:t xml:space="preserve"> МПа (</w:t>
      </w:r>
      <w:r w:rsidRPr="00B938C7">
        <w:rPr>
          <w:sz w:val="28"/>
          <w:szCs w:val="28"/>
        </w:rPr>
        <w:t>2</w:t>
      </w:r>
      <w:r w:rsidRPr="00AF3B29">
        <w:rPr>
          <w:sz w:val="28"/>
          <w:szCs w:val="28"/>
        </w:rPr>
        <w:t xml:space="preserve"> кгс/см</w:t>
      </w:r>
      <w:r w:rsidRPr="00AF3B29">
        <w:rPr>
          <w:sz w:val="28"/>
          <w:szCs w:val="28"/>
          <w:vertAlign w:val="superscript"/>
        </w:rPr>
        <w:t>2</w:t>
      </w:r>
      <w:r w:rsidRPr="00AF3B29">
        <w:rPr>
          <w:sz w:val="28"/>
          <w:szCs w:val="28"/>
        </w:rPr>
        <w:t>).</w:t>
      </w:r>
    </w:p>
    <w:p w:rsidR="00FF0B52" w:rsidRPr="00AF3B29" w:rsidRDefault="00FF0B52" w:rsidP="00FF0B52">
      <w:pPr>
        <w:tabs>
          <w:tab w:val="left" w:pos="870"/>
        </w:tabs>
        <w:spacing w:line="276" w:lineRule="auto"/>
        <w:jc w:val="both"/>
        <w:rPr>
          <w:sz w:val="28"/>
          <w:szCs w:val="28"/>
        </w:rPr>
      </w:pP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>.</w:t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 xml:space="preserve">             </w:t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ab/>
        <w:t>Дата изготовления __________________________________________</w:t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</w:r>
      <w:r w:rsidRPr="00653862">
        <w:rPr>
          <w:sz w:val="28"/>
          <w:szCs w:val="28"/>
          <w:vertAlign w:val="superscript"/>
        </w:rPr>
        <w:tab/>
        <w:t>( число, месяц, год)</w:t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  <w:r w:rsidRPr="00653862">
        <w:rPr>
          <w:sz w:val="28"/>
          <w:szCs w:val="28"/>
        </w:rPr>
        <w:tab/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ab/>
        <w:t>Представитель цеха   ________________________________________</w:t>
      </w:r>
    </w:p>
    <w:p w:rsidR="00FF0B52" w:rsidRPr="0081525E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  <w:r w:rsidRPr="00653862">
        <w:rPr>
          <w:sz w:val="28"/>
          <w:szCs w:val="28"/>
        </w:rPr>
        <w:t xml:space="preserve"> </w:t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  <w:vertAlign w:val="superscript"/>
        </w:rPr>
        <w:t>(личная подпись, расшифровка подписи)</w:t>
      </w:r>
    </w:p>
    <w:p w:rsidR="00FF0B52" w:rsidRPr="0081525E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</w:rPr>
      </w:pPr>
      <w:r w:rsidRPr="00653862">
        <w:rPr>
          <w:sz w:val="28"/>
          <w:szCs w:val="28"/>
        </w:rPr>
        <w:tab/>
        <w:t>Начальник ОТК        М.П. ____________________________________</w:t>
      </w:r>
    </w:p>
    <w:p w:rsidR="00FF0B52" w:rsidRPr="00653862" w:rsidRDefault="00FF0B52" w:rsidP="00FF0B52">
      <w:pPr>
        <w:tabs>
          <w:tab w:val="left" w:pos="870"/>
        </w:tabs>
        <w:spacing w:line="276" w:lineRule="auto"/>
        <w:rPr>
          <w:sz w:val="28"/>
          <w:szCs w:val="28"/>
          <w:vertAlign w:val="superscript"/>
        </w:rPr>
      </w:pPr>
      <w:r w:rsidRPr="00653862">
        <w:rPr>
          <w:sz w:val="28"/>
          <w:szCs w:val="28"/>
        </w:rPr>
        <w:tab/>
        <w:t xml:space="preserve"> </w:t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</w:rPr>
        <w:tab/>
      </w:r>
      <w:r w:rsidRPr="00653862">
        <w:rPr>
          <w:sz w:val="28"/>
          <w:szCs w:val="28"/>
          <w:vertAlign w:val="superscript"/>
        </w:rPr>
        <w:t>(личная подпись, расшифровка подписи)</w:t>
      </w:r>
    </w:p>
    <w:p w:rsidR="00016C79" w:rsidRDefault="00016C79" w:rsidP="00FF0B52">
      <w:pPr>
        <w:tabs>
          <w:tab w:val="left" w:pos="870"/>
        </w:tabs>
        <w:spacing w:line="276" w:lineRule="auto"/>
        <w:jc w:val="both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3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F0B52" w:rsidTr="00EF4E66">
        <w:trPr>
          <w:trHeight w:val="1459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0B52" w:rsidRPr="00B26C5E" w:rsidRDefault="00FF0B52" w:rsidP="00646D1C">
            <w:pPr>
              <w:pStyle w:val="1"/>
              <w:pageBreakBefore/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26C5E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8 КОНТРОЛЬНЫЙ ТАЛОН НА УСТАНОВКУ КОТЛА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 xml:space="preserve">1 Дата установки котла </w:t>
            </w:r>
            <w:r w:rsidRPr="00F6567D">
              <w:rPr>
                <w:b/>
                <w:szCs w:val="28"/>
                <w:lang w:val="ru-RU" w:eastAsia="ru-RU"/>
              </w:rPr>
              <w:t xml:space="preserve"> </w:t>
            </w:r>
            <w:r w:rsidRPr="00F6567D">
              <w:rPr>
                <w:b/>
                <w:szCs w:val="28"/>
                <w:lang w:val="ru-RU"/>
              </w:rPr>
              <w:t>AXIS</w:t>
            </w:r>
            <w:r w:rsidRPr="00F6567D">
              <w:rPr>
                <w:szCs w:val="28"/>
                <w:lang w:val="ru-RU"/>
              </w:rPr>
              <w:t xml:space="preserve"> -</w:t>
            </w:r>
            <w:r>
              <w:rPr>
                <w:szCs w:val="28"/>
                <w:lang w:val="ru-RU"/>
              </w:rPr>
              <w:t>0</w:t>
            </w:r>
            <w:r w:rsidR="0055244D">
              <w:rPr>
                <w:szCs w:val="28"/>
                <w:lang w:val="ru-RU"/>
              </w:rPr>
              <w:t>8_________</w:t>
            </w:r>
            <w:r w:rsidRPr="00F6567D">
              <w:rPr>
                <w:szCs w:val="28"/>
                <w:lang w:val="ru-RU"/>
              </w:rPr>
              <w:t xml:space="preserve">___ 00 </w:t>
            </w:r>
            <w:r>
              <w:rPr>
                <w:szCs w:val="28"/>
                <w:lang w:val="ru-RU"/>
              </w:rPr>
              <w:t>________</w:t>
            </w:r>
            <w:r w:rsidR="00EF4E66">
              <w:rPr>
                <w:szCs w:val="28"/>
                <w:lang w:val="ru-RU"/>
              </w:rPr>
              <w:t>______________</w:t>
            </w:r>
            <w:r>
              <w:rPr>
                <w:szCs w:val="28"/>
                <w:lang w:val="ru-RU"/>
              </w:rPr>
              <w:t xml:space="preserve">                 </w:t>
            </w:r>
            <w:r w:rsidRPr="00151373">
              <w:rPr>
                <w:szCs w:val="28"/>
              </w:rPr>
              <w:t>Зав.№__________</w:t>
            </w:r>
            <w:r w:rsidRPr="00151373">
              <w:rPr>
                <w:szCs w:val="28"/>
                <w:lang w:val="ru-RU"/>
              </w:rPr>
              <w:t>___________________________________</w:t>
            </w:r>
            <w:r w:rsidR="00EF4E66">
              <w:rPr>
                <w:szCs w:val="28"/>
                <w:lang w:val="ru-RU"/>
              </w:rPr>
              <w:t>_______</w:t>
            </w:r>
            <w:r w:rsidRPr="00151373">
              <w:rPr>
                <w:szCs w:val="28"/>
                <w:lang w:val="ru-RU"/>
              </w:rPr>
              <w:t>_____</w:t>
            </w:r>
            <w:r>
              <w:rPr>
                <w:szCs w:val="28"/>
                <w:lang w:val="ru-RU"/>
              </w:rPr>
              <w:t>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2 Адрес установки _______________________________________</w:t>
            </w:r>
            <w:r>
              <w:rPr>
                <w:szCs w:val="28"/>
                <w:lang w:val="ru-RU"/>
              </w:rPr>
              <w:t>_____</w:t>
            </w:r>
            <w:r w:rsidR="00EF4E66">
              <w:rPr>
                <w:szCs w:val="28"/>
                <w:lang w:val="ru-RU"/>
              </w:rPr>
              <w:t>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  <w:lang w:val="ru-RU"/>
              </w:rPr>
              <w:t>_______________________________________________________</w:t>
            </w:r>
            <w:r w:rsidRPr="00151373">
              <w:rPr>
                <w:szCs w:val="28"/>
              </w:rPr>
              <w:t>_____</w:t>
            </w:r>
            <w:r w:rsidRPr="00151373">
              <w:rPr>
                <w:szCs w:val="28"/>
                <w:lang w:val="ru-RU"/>
              </w:rPr>
              <w:t>__________________________________________________</w:t>
            </w:r>
            <w:r>
              <w:rPr>
                <w:szCs w:val="28"/>
                <w:lang w:val="ru-RU"/>
              </w:rPr>
              <w:t>__________</w:t>
            </w:r>
            <w:r w:rsidR="00EF4E66">
              <w:rPr>
                <w:szCs w:val="28"/>
                <w:lang w:val="ru-RU"/>
              </w:rPr>
              <w:t>________________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3 Наименование обслуживающей организации_______________</w:t>
            </w:r>
            <w:r>
              <w:rPr>
                <w:szCs w:val="28"/>
                <w:lang w:val="ru-RU"/>
              </w:rPr>
              <w:t>____</w:t>
            </w:r>
            <w:r w:rsidR="00EF4E66">
              <w:rPr>
                <w:szCs w:val="28"/>
                <w:lang w:val="ru-RU"/>
              </w:rPr>
              <w:t>________</w:t>
            </w:r>
            <w:r>
              <w:rPr>
                <w:szCs w:val="28"/>
                <w:lang w:val="ru-RU"/>
              </w:rPr>
              <w:t>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____________________________________________________________</w:t>
            </w:r>
            <w:r w:rsidRPr="00151373">
              <w:rPr>
                <w:szCs w:val="28"/>
                <w:lang w:val="ru-RU"/>
              </w:rPr>
              <w:t>__________________________________________________</w:t>
            </w:r>
            <w:r>
              <w:rPr>
                <w:szCs w:val="28"/>
                <w:lang w:val="ru-RU"/>
              </w:rPr>
              <w:t>__________</w:t>
            </w:r>
            <w:r w:rsidR="00EF4E66">
              <w:rPr>
                <w:szCs w:val="28"/>
                <w:lang w:val="ru-RU"/>
              </w:rPr>
              <w:t>________________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Телефон________________________________________________</w:t>
            </w:r>
            <w:r w:rsidR="00EF4E66">
              <w:rPr>
                <w:szCs w:val="28"/>
                <w:lang w:val="ru-RU"/>
              </w:rPr>
              <w:t>_______</w:t>
            </w:r>
            <w:r>
              <w:rPr>
                <w:szCs w:val="28"/>
                <w:lang w:val="ru-RU"/>
              </w:rPr>
              <w:t>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Адрес__________________________________________________</w:t>
            </w:r>
            <w:r>
              <w:rPr>
                <w:szCs w:val="28"/>
                <w:lang w:val="ru-RU"/>
              </w:rPr>
              <w:t>____</w:t>
            </w:r>
            <w:r w:rsidR="00EF4E66">
              <w:rPr>
                <w:szCs w:val="28"/>
                <w:lang w:val="ru-RU"/>
              </w:rPr>
              <w:t>_______</w:t>
            </w:r>
            <w:r>
              <w:rPr>
                <w:szCs w:val="28"/>
                <w:lang w:val="ru-RU"/>
              </w:rPr>
              <w:t>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___________________________</w:t>
            </w:r>
            <w:r w:rsidRPr="00151373">
              <w:rPr>
                <w:szCs w:val="28"/>
                <w:lang w:val="ru-RU"/>
              </w:rPr>
              <w:t>___________________________________________________________________________________</w:t>
            </w:r>
            <w:r>
              <w:rPr>
                <w:szCs w:val="28"/>
                <w:lang w:val="ru-RU"/>
              </w:rPr>
              <w:t>__________</w:t>
            </w:r>
            <w:r w:rsidR="00EF4E66">
              <w:rPr>
                <w:szCs w:val="28"/>
                <w:lang w:val="ru-RU"/>
              </w:rPr>
              <w:t>________________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4 Кем произведен монтаж ______________________________</w:t>
            </w:r>
            <w:r w:rsidRPr="00151373">
              <w:rPr>
                <w:szCs w:val="28"/>
                <w:lang w:val="ru-RU"/>
              </w:rPr>
              <w:t>__</w:t>
            </w:r>
            <w:r w:rsidR="00EF4E66">
              <w:rPr>
                <w:szCs w:val="28"/>
                <w:lang w:val="ru-RU"/>
              </w:rPr>
              <w:t>________</w:t>
            </w:r>
            <w:r w:rsidRPr="00151373">
              <w:rPr>
                <w:szCs w:val="28"/>
                <w:lang w:val="ru-RU"/>
              </w:rPr>
              <w:t>_</w:t>
            </w:r>
            <w:r>
              <w:rPr>
                <w:szCs w:val="28"/>
                <w:lang w:val="ru-RU"/>
              </w:rPr>
              <w:t>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____________________________________________________________</w:t>
            </w:r>
            <w:r w:rsidRPr="00151373">
              <w:rPr>
                <w:szCs w:val="28"/>
                <w:lang w:val="ru-RU"/>
              </w:rPr>
              <w:t>__________________________________________________</w:t>
            </w:r>
            <w:r>
              <w:rPr>
                <w:szCs w:val="28"/>
                <w:lang w:val="ru-RU"/>
              </w:rPr>
              <w:t>__________</w:t>
            </w:r>
          </w:p>
          <w:p w:rsidR="00FF0B52" w:rsidRPr="00EF4E66" w:rsidRDefault="00FF0B52" w:rsidP="00EF4E66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5 Кем произведены (на месте установки) регулировка и наладка котла</w:t>
            </w:r>
            <w:r w:rsidRPr="00151373">
              <w:rPr>
                <w:szCs w:val="28"/>
                <w:lang w:val="ru-RU"/>
              </w:rPr>
              <w:t>, штамп организации</w:t>
            </w:r>
            <w:r w:rsidR="00EF4E66" w:rsidRPr="00EF4E66">
              <w:rPr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6 Дата пуска газа ________________________________________</w:t>
            </w:r>
            <w:r>
              <w:rPr>
                <w:szCs w:val="28"/>
                <w:lang w:val="ru-RU"/>
              </w:rPr>
              <w:t>_____</w:t>
            </w:r>
            <w:r w:rsidR="00EF4E66">
              <w:rPr>
                <w:szCs w:val="28"/>
                <w:lang w:val="ru-RU"/>
              </w:rPr>
              <w:t>_______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  <w:lang w:val="ru-RU"/>
              </w:rPr>
              <w:t>________________________________________________</w:t>
            </w:r>
            <w:r w:rsidR="00EF4E66">
              <w:rPr>
                <w:szCs w:val="28"/>
                <w:lang w:val="ru-RU"/>
              </w:rPr>
              <w:t>________</w:t>
            </w:r>
            <w:r w:rsidRPr="00151373">
              <w:rPr>
                <w:szCs w:val="28"/>
                <w:lang w:val="ru-RU"/>
              </w:rPr>
              <w:t>_______</w:t>
            </w:r>
            <w:r>
              <w:rPr>
                <w:szCs w:val="28"/>
                <w:lang w:val="ru-RU"/>
              </w:rPr>
              <w:t>_____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7 Кем произведен пуск газа и инструктаж ________________</w:t>
            </w:r>
            <w:r w:rsidR="00EF4E66">
              <w:rPr>
                <w:szCs w:val="28"/>
                <w:lang w:val="ru-RU"/>
              </w:rPr>
              <w:t>_______</w:t>
            </w:r>
            <w:r w:rsidRPr="00151373">
              <w:rPr>
                <w:szCs w:val="28"/>
              </w:rPr>
              <w:t>___</w:t>
            </w:r>
            <w:r>
              <w:rPr>
                <w:szCs w:val="28"/>
                <w:lang w:val="ru-RU"/>
              </w:rPr>
              <w:t>_____</w:t>
            </w:r>
          </w:p>
          <w:p w:rsidR="00FF0B52" w:rsidRPr="00520166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>____________________________________________________________</w:t>
            </w:r>
            <w:r w:rsidRPr="00151373">
              <w:rPr>
                <w:szCs w:val="28"/>
                <w:lang w:val="ru-RU"/>
              </w:rPr>
              <w:t>__________________________________________________</w:t>
            </w:r>
            <w:r w:rsidRPr="00520166">
              <w:rPr>
                <w:szCs w:val="28"/>
                <w:lang w:val="ru-RU"/>
              </w:rPr>
              <w:t>______</w:t>
            </w:r>
            <w:r w:rsidR="00EF4E66">
              <w:rPr>
                <w:szCs w:val="28"/>
                <w:lang w:val="ru-RU"/>
              </w:rPr>
              <w:t>________________</w:t>
            </w:r>
            <w:r w:rsidRPr="00520166">
              <w:rPr>
                <w:szCs w:val="28"/>
                <w:lang w:val="ru-RU"/>
              </w:rPr>
              <w:t>____</w:t>
            </w:r>
          </w:p>
          <w:p w:rsidR="00FF0B52" w:rsidRPr="00151373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Cs w:val="28"/>
                <w:lang w:val="ru-RU"/>
              </w:rPr>
            </w:pPr>
            <w:r w:rsidRPr="00151373">
              <w:rPr>
                <w:szCs w:val="28"/>
              </w:rPr>
              <w:t xml:space="preserve">8 Инструктаж прослушан, правила пользования котлом освоены </w:t>
            </w:r>
          </w:p>
          <w:p w:rsidR="00FF0B52" w:rsidRPr="00520166" w:rsidRDefault="00FF0B52" w:rsidP="00646D1C">
            <w:pPr>
              <w:pStyle w:val="a4"/>
              <w:tabs>
                <w:tab w:val="left" w:pos="360"/>
              </w:tabs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40F38">
              <w:rPr>
                <w:sz w:val="24"/>
                <w:szCs w:val="24"/>
              </w:rPr>
              <w:t>____________________________________________________________</w:t>
            </w:r>
            <w:r w:rsidRPr="00540F38">
              <w:rPr>
                <w:sz w:val="24"/>
                <w:szCs w:val="24"/>
                <w:lang w:val="ru-RU"/>
              </w:rPr>
              <w:t>__________________________</w:t>
            </w:r>
            <w:r>
              <w:rPr>
                <w:sz w:val="24"/>
                <w:szCs w:val="24"/>
                <w:lang w:val="ru-RU"/>
              </w:rPr>
              <w:t>________________________</w:t>
            </w:r>
            <w:r w:rsidRPr="00520166">
              <w:rPr>
                <w:sz w:val="24"/>
                <w:szCs w:val="24"/>
                <w:lang w:val="ru-RU"/>
              </w:rPr>
              <w:t>_______________________________</w:t>
            </w:r>
            <w:r w:rsidR="00EF4E66">
              <w:rPr>
                <w:sz w:val="24"/>
                <w:szCs w:val="24"/>
                <w:lang w:val="ru-RU"/>
              </w:rPr>
              <w:t>________________</w:t>
            </w:r>
            <w:r w:rsidRPr="00520166">
              <w:rPr>
                <w:sz w:val="24"/>
                <w:szCs w:val="24"/>
                <w:lang w:val="ru-RU"/>
              </w:rPr>
              <w:t>_</w:t>
            </w:r>
          </w:p>
          <w:p w:rsidR="00FF0B52" w:rsidRPr="00540F38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center"/>
              <w:rPr>
                <w:sz w:val="20"/>
              </w:rPr>
            </w:pPr>
            <w:r w:rsidRPr="00540F38">
              <w:rPr>
                <w:sz w:val="20"/>
              </w:rPr>
              <w:t>(фамилия, имя, отчество абонента)</w:t>
            </w:r>
          </w:p>
          <w:p w:rsidR="00FF0B52" w:rsidRPr="00540F38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</w:p>
          <w:p w:rsidR="00FF0B52" w:rsidRPr="00540F38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40F38">
              <w:rPr>
                <w:sz w:val="24"/>
                <w:szCs w:val="24"/>
              </w:rPr>
              <w:t xml:space="preserve">____  _______________ </w:t>
            </w:r>
            <w:r>
              <w:rPr>
                <w:szCs w:val="28"/>
              </w:rPr>
              <w:t>202</w:t>
            </w:r>
            <w:r w:rsidRPr="00151373">
              <w:rPr>
                <w:szCs w:val="28"/>
              </w:rPr>
              <w:t xml:space="preserve"> __ г.</w:t>
            </w:r>
            <w:r w:rsidRPr="00151373">
              <w:rPr>
                <w:szCs w:val="28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2D4F21">
              <w:rPr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540F3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 w:rsidRPr="00540F3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2D4F21">
              <w:rPr>
                <w:sz w:val="24"/>
                <w:szCs w:val="24"/>
                <w:lang w:val="ru-RU"/>
              </w:rPr>
              <w:t xml:space="preserve">                                         </w:t>
            </w:r>
            <w:r w:rsidRPr="00540F38">
              <w:rPr>
                <w:sz w:val="24"/>
                <w:szCs w:val="24"/>
                <w:lang w:val="ru-RU"/>
              </w:rPr>
              <w:t xml:space="preserve"> </w:t>
            </w:r>
            <w:r w:rsidR="00EF4E66">
              <w:rPr>
                <w:sz w:val="24"/>
                <w:szCs w:val="24"/>
                <w:lang w:val="ru-RU"/>
              </w:rPr>
              <w:t xml:space="preserve">        </w:t>
            </w:r>
            <w:r w:rsidRPr="00540F38">
              <w:rPr>
                <w:sz w:val="20"/>
              </w:rPr>
              <w:t>(подпись</w:t>
            </w:r>
            <w:r w:rsidRPr="00540F38">
              <w:rPr>
                <w:sz w:val="20"/>
                <w:lang w:val="ru-RU"/>
              </w:rPr>
              <w:t xml:space="preserve"> </w:t>
            </w:r>
            <w:r w:rsidRPr="00540F38">
              <w:rPr>
                <w:sz w:val="20"/>
              </w:rPr>
              <w:t>абонента)</w:t>
            </w:r>
          </w:p>
          <w:p w:rsidR="00FF0B52" w:rsidRPr="00520166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151373">
              <w:rPr>
                <w:szCs w:val="28"/>
              </w:rPr>
              <w:t>9 Подпись лица, заполнившего талон</w:t>
            </w:r>
            <w:r w:rsidRPr="002D4F21">
              <w:rPr>
                <w:sz w:val="24"/>
                <w:szCs w:val="24"/>
                <w:lang w:val="ru-RU"/>
              </w:rPr>
              <w:t xml:space="preserve"> </w:t>
            </w:r>
            <w:r w:rsidRPr="00540F38">
              <w:rPr>
                <w:sz w:val="24"/>
                <w:szCs w:val="24"/>
                <w:lang w:val="ru-RU"/>
              </w:rPr>
              <w:t>_______________</w:t>
            </w:r>
            <w:r>
              <w:rPr>
                <w:sz w:val="24"/>
                <w:szCs w:val="24"/>
                <w:lang w:val="ru-RU"/>
              </w:rPr>
              <w:t>__________________</w:t>
            </w:r>
          </w:p>
          <w:p w:rsidR="00FF0B52" w:rsidRPr="00520166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left"/>
              <w:rPr>
                <w:sz w:val="24"/>
                <w:szCs w:val="24"/>
                <w:lang w:val="ru-RU"/>
              </w:rPr>
            </w:pPr>
            <w:r w:rsidRPr="00520166">
              <w:rPr>
                <w:sz w:val="24"/>
                <w:szCs w:val="24"/>
                <w:lang w:val="ru-RU"/>
              </w:rPr>
              <w:t>_______________________________________________________________________</w:t>
            </w:r>
          </w:p>
          <w:p w:rsidR="00FF0B52" w:rsidRPr="00540F38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jc w:val="center"/>
              <w:rPr>
                <w:sz w:val="20"/>
                <w:lang w:val="ru-RU"/>
              </w:rPr>
            </w:pPr>
            <w:r w:rsidRPr="00540F38">
              <w:rPr>
                <w:sz w:val="20"/>
              </w:rPr>
              <w:t>(фамилия, имя, отчество)</w:t>
            </w:r>
          </w:p>
          <w:p w:rsidR="00FF0B52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rPr>
                <w:sz w:val="24"/>
                <w:szCs w:val="24"/>
              </w:rPr>
            </w:pPr>
          </w:p>
          <w:p w:rsidR="00FF0B52" w:rsidRPr="00B3018C" w:rsidRDefault="00FF0B52" w:rsidP="00646D1C">
            <w:pPr>
              <w:pStyle w:val="a4"/>
              <w:tabs>
                <w:tab w:val="left" w:pos="360"/>
              </w:tabs>
              <w:spacing w:line="276" w:lineRule="auto"/>
              <w:ind w:firstLine="0"/>
              <w:contextualSpacing/>
              <w:rPr>
                <w:sz w:val="24"/>
                <w:szCs w:val="24"/>
                <w:lang w:val="ru-RU"/>
              </w:rPr>
            </w:pPr>
            <w:r w:rsidRPr="00540F38">
              <w:rPr>
                <w:sz w:val="24"/>
                <w:szCs w:val="24"/>
              </w:rPr>
              <w:t xml:space="preserve">____  _______________ </w:t>
            </w:r>
            <w:r>
              <w:rPr>
                <w:szCs w:val="28"/>
              </w:rPr>
              <w:t>202</w:t>
            </w:r>
            <w:r w:rsidRPr="00151373">
              <w:rPr>
                <w:szCs w:val="28"/>
              </w:rPr>
              <w:t xml:space="preserve"> __ г.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20166">
              <w:rPr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sz w:val="24"/>
                <w:szCs w:val="24"/>
              </w:rPr>
              <w:t>____________________</w:t>
            </w:r>
          </w:p>
          <w:p w:rsidR="00FF0B52" w:rsidRDefault="00FF0B52" w:rsidP="00646D1C">
            <w:pPr>
              <w:rPr>
                <w:sz w:val="20"/>
                <w:szCs w:val="20"/>
              </w:rPr>
            </w:pPr>
            <w:r>
              <w:tab/>
            </w:r>
            <w:r>
              <w:tab/>
            </w:r>
            <w:r>
              <w:tab/>
            </w:r>
            <w:r w:rsidRPr="00B3018C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</w:t>
            </w:r>
            <w:r w:rsidRPr="00540F38">
              <w:rPr>
                <w:sz w:val="20"/>
                <w:szCs w:val="20"/>
              </w:rPr>
              <w:t xml:space="preserve"> (подпись)</w:t>
            </w:r>
          </w:p>
          <w:p w:rsidR="00FF0B52" w:rsidRDefault="00FF0B52" w:rsidP="00646D1C">
            <w:pPr>
              <w:rPr>
                <w:sz w:val="20"/>
                <w:szCs w:val="20"/>
              </w:rPr>
            </w:pPr>
          </w:p>
          <w:p w:rsidR="00FF0B52" w:rsidRDefault="00FF0B52" w:rsidP="00646D1C">
            <w:pPr>
              <w:rPr>
                <w:sz w:val="20"/>
                <w:szCs w:val="20"/>
              </w:rPr>
            </w:pPr>
          </w:p>
          <w:p w:rsidR="00FF0B52" w:rsidRPr="00B54FAD" w:rsidRDefault="00FF0B52" w:rsidP="00646D1C">
            <w:pPr>
              <w:rPr>
                <w:lang w:eastAsia="x-none"/>
              </w:rPr>
            </w:pPr>
          </w:p>
        </w:tc>
      </w:tr>
    </w:tbl>
    <w:p w:rsidR="00FF0B52" w:rsidRPr="00BC62C9" w:rsidRDefault="00FF0B52" w:rsidP="00FF0B52">
      <w:pPr>
        <w:pStyle w:val="a4"/>
        <w:pageBreakBefore/>
        <w:spacing w:line="240" w:lineRule="auto"/>
        <w:ind w:firstLine="0"/>
        <w:rPr>
          <w:b/>
          <w:sz w:val="32"/>
        </w:rPr>
      </w:pPr>
      <w:r w:rsidRPr="00BC62C9">
        <w:rPr>
          <w:b/>
          <w:sz w:val="32"/>
          <w:lang w:val="en-US"/>
        </w:rPr>
        <w:lastRenderedPageBreak/>
        <w:t>9</w:t>
      </w:r>
      <w:r w:rsidRPr="00BC62C9">
        <w:rPr>
          <w:b/>
          <w:sz w:val="32"/>
          <w:lang w:val="ru-RU"/>
        </w:rPr>
        <w:t xml:space="preserve"> </w:t>
      </w:r>
      <w:r w:rsidRPr="00BC62C9">
        <w:rPr>
          <w:b/>
          <w:sz w:val="32"/>
        </w:rPr>
        <w:t>ГАРАНТИЙНЫЙ ТАЛОН №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2127"/>
        <w:gridCol w:w="1947"/>
      </w:tblGrid>
      <w:tr w:rsidR="00FF0B52" w:rsidRPr="00BC62C9" w:rsidTr="00646D1C">
        <w:tc>
          <w:tcPr>
            <w:tcW w:w="2376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Модель котла</w:t>
            </w:r>
          </w:p>
        </w:tc>
        <w:tc>
          <w:tcPr>
            <w:tcW w:w="3402" w:type="dxa"/>
          </w:tcPr>
          <w:p w:rsidR="00FF0B52" w:rsidRPr="00BC62C9" w:rsidRDefault="00FF0B52" w:rsidP="0055244D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b/>
                <w:sz w:val="22"/>
                <w:szCs w:val="22"/>
                <w:lang w:val="ru-RU" w:eastAsia="ru-RU"/>
              </w:rPr>
              <w:t>AXIS</w:t>
            </w:r>
            <w:r w:rsidRPr="00BC62C9">
              <w:rPr>
                <w:sz w:val="22"/>
                <w:szCs w:val="22"/>
                <w:lang w:val="ru-RU" w:eastAsia="ru-RU"/>
              </w:rPr>
              <w:t xml:space="preserve"> -0</w:t>
            </w:r>
            <w:r w:rsidR="0055244D">
              <w:rPr>
                <w:sz w:val="22"/>
                <w:szCs w:val="22"/>
                <w:lang w:val="ru-RU" w:eastAsia="ru-RU"/>
              </w:rPr>
              <w:t>8</w:t>
            </w:r>
            <w:r w:rsidRPr="00BC62C9">
              <w:rPr>
                <w:sz w:val="22"/>
                <w:szCs w:val="22"/>
                <w:lang w:val="ru-RU" w:eastAsia="ru-RU"/>
              </w:rPr>
              <w:t>_________</w:t>
            </w:r>
            <w:r w:rsidR="0055244D" w:rsidRPr="00BC62C9">
              <w:rPr>
                <w:sz w:val="22"/>
                <w:szCs w:val="22"/>
                <w:lang w:val="ru-RU" w:eastAsia="ru-RU"/>
              </w:rPr>
              <w:t xml:space="preserve"> </w:t>
            </w:r>
            <w:r w:rsidRPr="00BC62C9">
              <w:rPr>
                <w:sz w:val="22"/>
                <w:szCs w:val="22"/>
                <w:lang w:val="ru-RU" w:eastAsia="ru-RU"/>
              </w:rPr>
              <w:t>___ 00</w:t>
            </w:r>
          </w:p>
        </w:tc>
        <w:tc>
          <w:tcPr>
            <w:tcW w:w="212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Срок гарантии с даты продажи</w:t>
            </w:r>
          </w:p>
        </w:tc>
        <w:tc>
          <w:tcPr>
            <w:tcW w:w="194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36 месяцев</w:t>
            </w:r>
          </w:p>
        </w:tc>
      </w:tr>
      <w:tr w:rsidR="00FF0B52" w:rsidRPr="00BC62C9" w:rsidTr="00646D1C">
        <w:tc>
          <w:tcPr>
            <w:tcW w:w="2376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Дата продажи</w:t>
            </w:r>
          </w:p>
        </w:tc>
        <w:tc>
          <w:tcPr>
            <w:tcW w:w="194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c>
          <w:tcPr>
            <w:tcW w:w="2376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Фирма-продавец</w:t>
            </w:r>
          </w:p>
        </w:tc>
        <w:tc>
          <w:tcPr>
            <w:tcW w:w="3402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212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1947" w:type="dxa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Адрес фирмы-продавца</w:t>
            </w:r>
          </w:p>
        </w:tc>
        <w:tc>
          <w:tcPr>
            <w:tcW w:w="4074" w:type="dxa"/>
            <w:gridSpan w:val="2"/>
            <w:vMerge w:val="restart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Печать фирмы-продавца</w:t>
            </w:r>
          </w:p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Подпись продавца</w:t>
            </w: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BC62C9">
              <w:rPr>
                <w:lang w:val="ru-RU" w:eastAsia="ru-RU"/>
              </w:rPr>
              <w:t>Телефон фирмы-продавца</w:t>
            </w:r>
          </w:p>
        </w:tc>
        <w:tc>
          <w:tcPr>
            <w:tcW w:w="4074" w:type="dxa"/>
            <w:gridSpan w:val="2"/>
            <w:vMerge/>
          </w:tcPr>
          <w:p w:rsidR="00FF0B52" w:rsidRPr="00BC62C9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</w:p>
        </w:tc>
      </w:tr>
    </w:tbl>
    <w:p w:rsidR="00FF0B52" w:rsidRPr="00BC62C9" w:rsidRDefault="00FF0B52" w:rsidP="00FF0B52">
      <w:pPr>
        <w:pStyle w:val="a4"/>
        <w:spacing w:line="228" w:lineRule="auto"/>
        <w:ind w:firstLine="0"/>
      </w:pPr>
    </w:p>
    <w:p w:rsidR="00FF0B52" w:rsidRDefault="00FF0B52" w:rsidP="00FF0B52">
      <w:pPr>
        <w:pStyle w:val="a4"/>
        <w:spacing w:line="228" w:lineRule="auto"/>
        <w:ind w:firstLine="0"/>
        <w:rPr>
          <w:lang w:val="en-US"/>
        </w:rPr>
      </w:pPr>
    </w:p>
    <w:p w:rsidR="00FF0B52" w:rsidRDefault="00FF0B52" w:rsidP="00FF0B52">
      <w:pPr>
        <w:pStyle w:val="a4"/>
        <w:spacing w:line="228" w:lineRule="auto"/>
        <w:ind w:firstLine="0"/>
      </w:pPr>
    </w:p>
    <w:p w:rsidR="00FF0B52" w:rsidRDefault="00FF0B52" w:rsidP="00FF0B52">
      <w:pPr>
        <w:pStyle w:val="a4"/>
        <w:spacing w:line="228" w:lineRule="auto"/>
        <w:ind w:firstLine="0"/>
      </w:pPr>
    </w:p>
    <w:p w:rsidR="00FF0B52" w:rsidRPr="00AF3B29" w:rsidRDefault="00FF0B52" w:rsidP="00FF0B52">
      <w:pPr>
        <w:pStyle w:val="a4"/>
        <w:spacing w:line="228" w:lineRule="auto"/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4252"/>
      </w:tblGrid>
      <w:tr w:rsidR="00FF0B52" w:rsidRPr="00E92340" w:rsidTr="00646D1C">
        <w:trPr>
          <w:cantSplit/>
          <w:trHeight w:val="448"/>
        </w:trPr>
        <w:tc>
          <w:tcPr>
            <w:tcW w:w="9889" w:type="dxa"/>
            <w:gridSpan w:val="3"/>
            <w:tcBorders>
              <w:bottom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92340">
              <w:rPr>
                <w:sz w:val="24"/>
                <w:szCs w:val="24"/>
                <w:lang w:val="ru-RU" w:eastAsia="ru-RU"/>
              </w:rPr>
              <w:t>ОТРЫВНОЙ ТАЛОН № 3</w:t>
            </w:r>
          </w:p>
        </w:tc>
      </w:tr>
      <w:tr w:rsidR="00FF0B52" w:rsidRPr="00E92340" w:rsidTr="00646D1C">
        <w:trPr>
          <w:cantSplit/>
        </w:trPr>
        <w:tc>
          <w:tcPr>
            <w:tcW w:w="5637" w:type="dxa"/>
            <w:gridSpan w:val="2"/>
            <w:tcBorders>
              <w:top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  <w:p w:rsidR="00FF0B52" w:rsidRPr="00E92340" w:rsidRDefault="00FF0B52" w:rsidP="00646D1C">
            <w:pPr>
              <w:pStyle w:val="a4"/>
              <w:spacing w:line="228" w:lineRule="auto"/>
              <w:ind w:firstLine="459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Печать фирмы-продавца</w:t>
            </w: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E92340" w:rsidRDefault="00FF0B52" w:rsidP="0055244D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E92340">
              <w:rPr>
                <w:b/>
                <w:sz w:val="22"/>
                <w:szCs w:val="22"/>
                <w:lang w:val="ru-RU" w:eastAsia="ru-RU"/>
              </w:rPr>
              <w:t>AXIS</w:t>
            </w:r>
            <w:r w:rsidRPr="00E92340">
              <w:rPr>
                <w:sz w:val="22"/>
                <w:szCs w:val="22"/>
                <w:lang w:val="ru-RU" w:eastAsia="ru-RU"/>
              </w:rPr>
              <w:t xml:space="preserve"> -0</w:t>
            </w:r>
            <w:r w:rsidR="0055244D">
              <w:rPr>
                <w:sz w:val="22"/>
                <w:szCs w:val="22"/>
                <w:lang w:val="ru-RU" w:eastAsia="ru-RU"/>
              </w:rPr>
              <w:t>8_________</w:t>
            </w:r>
            <w:r w:rsidRPr="00E92340">
              <w:rPr>
                <w:sz w:val="22"/>
                <w:szCs w:val="22"/>
                <w:lang w:val="ru-RU" w:eastAsia="ru-RU"/>
              </w:rPr>
              <w:t>___ 00</w:t>
            </w: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Фирма-продавец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6"/>
                <w:szCs w:val="26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Дата продажи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FF0B52" w:rsidRPr="00E92340" w:rsidRDefault="00FF0B52" w:rsidP="00FF0B52">
      <w:pPr>
        <w:pStyle w:val="a4"/>
        <w:spacing w:line="228" w:lineRule="auto"/>
        <w:rPr>
          <w:sz w:val="26"/>
          <w:szCs w:val="26"/>
          <w:lang w:val="en-US"/>
        </w:rPr>
      </w:pPr>
    </w:p>
    <w:p w:rsidR="00FF0B52" w:rsidRPr="00E92340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4252"/>
      </w:tblGrid>
      <w:tr w:rsidR="00FF0B52" w:rsidRPr="00E92340" w:rsidTr="00646D1C">
        <w:trPr>
          <w:cantSplit/>
        </w:trPr>
        <w:tc>
          <w:tcPr>
            <w:tcW w:w="9889" w:type="dxa"/>
            <w:gridSpan w:val="3"/>
            <w:tcBorders>
              <w:bottom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92340">
              <w:rPr>
                <w:sz w:val="24"/>
                <w:szCs w:val="24"/>
                <w:lang w:val="ru-RU" w:eastAsia="ru-RU"/>
              </w:rPr>
              <w:t>ОТРЫВНОЙ ТАЛОН № 2</w:t>
            </w:r>
          </w:p>
        </w:tc>
      </w:tr>
      <w:tr w:rsidR="00FF0B52" w:rsidRPr="00E92340" w:rsidTr="00646D1C">
        <w:trPr>
          <w:cantSplit/>
        </w:trPr>
        <w:tc>
          <w:tcPr>
            <w:tcW w:w="5637" w:type="dxa"/>
            <w:gridSpan w:val="2"/>
            <w:tcBorders>
              <w:top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  <w:p w:rsidR="00FF0B52" w:rsidRPr="00E92340" w:rsidRDefault="00FF0B52" w:rsidP="00646D1C">
            <w:pPr>
              <w:pStyle w:val="a4"/>
              <w:spacing w:line="228" w:lineRule="auto"/>
              <w:ind w:firstLine="459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Печать фирмы-продавца</w:t>
            </w: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E92340" w:rsidRDefault="00FF0B52" w:rsidP="0055244D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E92340">
              <w:rPr>
                <w:b/>
                <w:sz w:val="22"/>
                <w:szCs w:val="22"/>
                <w:lang w:val="ru-RU" w:eastAsia="ru-RU"/>
              </w:rPr>
              <w:t>AXIS</w:t>
            </w:r>
            <w:r w:rsidRPr="00E92340">
              <w:rPr>
                <w:sz w:val="22"/>
                <w:szCs w:val="22"/>
                <w:lang w:val="ru-RU" w:eastAsia="ru-RU"/>
              </w:rPr>
              <w:t xml:space="preserve"> -0</w:t>
            </w:r>
            <w:r w:rsidR="0055244D">
              <w:rPr>
                <w:sz w:val="22"/>
                <w:szCs w:val="22"/>
                <w:lang w:val="ru-RU" w:eastAsia="ru-RU"/>
              </w:rPr>
              <w:t>8_________</w:t>
            </w:r>
            <w:r w:rsidRPr="00E92340">
              <w:rPr>
                <w:sz w:val="22"/>
                <w:szCs w:val="22"/>
                <w:lang w:val="ru-RU" w:eastAsia="ru-RU"/>
              </w:rPr>
              <w:t>___ 00</w:t>
            </w: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Фирма-продавец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Дата продажи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F0B52" w:rsidRPr="00E92340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p w:rsidR="00FF0B52" w:rsidRPr="00E92340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4252"/>
      </w:tblGrid>
      <w:tr w:rsidR="00FF0B52" w:rsidRPr="00E92340" w:rsidTr="00646D1C">
        <w:trPr>
          <w:cantSplit/>
          <w:trHeight w:val="487"/>
        </w:trPr>
        <w:tc>
          <w:tcPr>
            <w:tcW w:w="9889" w:type="dxa"/>
            <w:gridSpan w:val="3"/>
            <w:tcBorders>
              <w:bottom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E92340">
              <w:rPr>
                <w:sz w:val="24"/>
                <w:szCs w:val="24"/>
                <w:lang w:val="ru-RU" w:eastAsia="ru-RU"/>
              </w:rPr>
              <w:t>ОТРЫВНОЙ ТАЛОН № 1</w:t>
            </w:r>
          </w:p>
        </w:tc>
      </w:tr>
      <w:tr w:rsidR="00FF0B52" w:rsidRPr="00E92340" w:rsidTr="00646D1C">
        <w:trPr>
          <w:cantSplit/>
        </w:trPr>
        <w:tc>
          <w:tcPr>
            <w:tcW w:w="5637" w:type="dxa"/>
            <w:gridSpan w:val="2"/>
            <w:tcBorders>
              <w:top w:val="nil"/>
            </w:tcBorders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  <w:p w:rsidR="00FF0B52" w:rsidRPr="00E92340" w:rsidRDefault="00FF0B52" w:rsidP="00646D1C">
            <w:pPr>
              <w:pStyle w:val="a4"/>
              <w:spacing w:line="228" w:lineRule="auto"/>
              <w:ind w:firstLine="459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Печать фирмы-продавца</w:t>
            </w: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E92340" w:rsidRDefault="00FF0B52" w:rsidP="00646D1C">
            <w:pPr>
              <w:pStyle w:val="a4"/>
              <w:spacing w:line="240" w:lineRule="auto"/>
              <w:ind w:firstLine="0"/>
              <w:rPr>
                <w:lang w:val="ru-RU" w:eastAsia="ru-RU"/>
              </w:rPr>
            </w:pPr>
            <w:r w:rsidRPr="00E92340">
              <w:rPr>
                <w:b/>
                <w:sz w:val="22"/>
                <w:szCs w:val="22"/>
                <w:lang w:val="ru-RU" w:eastAsia="ru-RU"/>
              </w:rPr>
              <w:t>AXIS</w:t>
            </w:r>
            <w:r w:rsidR="0055244D">
              <w:rPr>
                <w:sz w:val="22"/>
                <w:szCs w:val="22"/>
                <w:lang w:val="ru-RU" w:eastAsia="ru-RU"/>
              </w:rPr>
              <w:t xml:space="preserve"> -08_________</w:t>
            </w:r>
            <w:r w:rsidRPr="00E92340">
              <w:rPr>
                <w:sz w:val="22"/>
                <w:szCs w:val="22"/>
                <w:lang w:val="ru-RU" w:eastAsia="ru-RU"/>
              </w:rPr>
              <w:t>___ 00</w:t>
            </w: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Срок гарантии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Фирма-продавец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E92340" w:rsidTr="00646D1C">
        <w:trPr>
          <w:cantSplit/>
        </w:trPr>
        <w:tc>
          <w:tcPr>
            <w:tcW w:w="2235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  <w:r w:rsidRPr="00E92340">
              <w:rPr>
                <w:sz w:val="26"/>
                <w:szCs w:val="26"/>
                <w:lang w:val="ru-RU" w:eastAsia="ru-RU"/>
              </w:rPr>
              <w:t>Дата продажи</w:t>
            </w:r>
          </w:p>
        </w:tc>
        <w:tc>
          <w:tcPr>
            <w:tcW w:w="3402" w:type="dxa"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F0B52" w:rsidRPr="00E92340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F0B52" w:rsidRPr="0077405D" w:rsidRDefault="00FF0B52" w:rsidP="00FF0B52">
      <w:pPr>
        <w:pStyle w:val="a4"/>
        <w:ind w:firstLine="0"/>
        <w:rPr>
          <w:sz w:val="24"/>
          <w:szCs w:val="24"/>
        </w:rPr>
        <w:sectPr w:rsidR="00FF0B52" w:rsidRPr="0077405D" w:rsidSect="0001314A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:rsidR="00FF0B52" w:rsidRPr="00AF3B29" w:rsidRDefault="00FF0B52" w:rsidP="00FF0B52">
      <w:pPr>
        <w:tabs>
          <w:tab w:val="left" w:pos="462"/>
        </w:tabs>
      </w:pPr>
    </w:p>
    <w:tbl>
      <w:tblPr>
        <w:tblW w:w="9961" w:type="dxa"/>
        <w:tblInd w:w="-3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1"/>
      </w:tblGrid>
      <w:tr w:rsidR="00FF0B52" w:rsidRPr="00AF3B29" w:rsidTr="00627531">
        <w:trPr>
          <w:cantSplit/>
          <w:trHeight w:val="1515"/>
        </w:trPr>
        <w:tc>
          <w:tcPr>
            <w:tcW w:w="9961" w:type="dxa"/>
            <w:vAlign w:val="bottom"/>
          </w:tcPr>
          <w:p w:rsidR="00FF0B52" w:rsidRPr="00627531" w:rsidRDefault="00FF0B52" w:rsidP="00627531">
            <w:pPr>
              <w:pStyle w:val="a4"/>
              <w:spacing w:line="240" w:lineRule="atLeast"/>
              <w:ind w:firstLine="0"/>
              <w:contextualSpacing/>
              <w:jc w:val="center"/>
              <w:rPr>
                <w:lang w:val="ru-RU" w:eastAsia="ru-RU"/>
              </w:rPr>
            </w:pPr>
            <w:r w:rsidRPr="00BC62C9">
              <w:rPr>
                <w:u w:val="single"/>
                <w:lang w:val="ru-RU" w:eastAsia="ru-RU"/>
              </w:rPr>
              <w:t>Предприятие-изготовитель</w:t>
            </w:r>
            <w:r w:rsidRPr="00BC62C9">
              <w:rPr>
                <w:lang w:val="ru-RU" w:eastAsia="ru-RU"/>
              </w:rPr>
              <w:t>:</w:t>
            </w:r>
          </w:p>
          <w:p w:rsidR="00FF0B52" w:rsidRPr="00BC62C9" w:rsidRDefault="00FF0B52" w:rsidP="00627531">
            <w:pPr>
              <w:pStyle w:val="a4"/>
              <w:spacing w:line="240" w:lineRule="atLeast"/>
              <w:ind w:firstLine="0"/>
              <w:contextualSpacing/>
              <w:jc w:val="center"/>
              <w:rPr>
                <w:sz w:val="27"/>
                <w:szCs w:val="27"/>
              </w:rPr>
            </w:pPr>
            <w:r w:rsidRPr="00BC62C9">
              <w:rPr>
                <w:sz w:val="27"/>
                <w:szCs w:val="27"/>
                <w:lang w:val="ru-RU" w:eastAsia="ru-RU"/>
              </w:rPr>
              <w:t>413110, Российская Федерация,</w:t>
            </w:r>
            <w:r w:rsidRPr="00BC62C9">
              <w:rPr>
                <w:sz w:val="27"/>
                <w:szCs w:val="27"/>
                <w:lang w:val="ru-RU"/>
              </w:rPr>
              <w:t xml:space="preserve"> </w:t>
            </w:r>
            <w:r w:rsidRPr="00BC62C9">
              <w:rPr>
                <w:sz w:val="27"/>
                <w:szCs w:val="27"/>
                <w:lang w:val="ru-RU" w:eastAsia="ru-RU"/>
              </w:rPr>
              <w:t>Саратовская обл., г. Энгельс</w:t>
            </w:r>
            <w:r w:rsidRPr="00BC62C9">
              <w:rPr>
                <w:sz w:val="27"/>
                <w:szCs w:val="27"/>
              </w:rPr>
              <w:t>, ул. Дальняя, д. 5 «а»</w:t>
            </w:r>
          </w:p>
          <w:p w:rsidR="00FF0B52" w:rsidRPr="00BC62C9" w:rsidRDefault="00FF0B52" w:rsidP="00627531">
            <w:pPr>
              <w:pStyle w:val="a4"/>
              <w:spacing w:line="240" w:lineRule="atLeast"/>
              <w:ind w:firstLine="0"/>
              <w:contextualSpacing/>
              <w:jc w:val="center"/>
              <w:rPr>
                <w:sz w:val="32"/>
                <w:szCs w:val="32"/>
                <w:lang w:val="ru-RU" w:eastAsia="ru-RU"/>
              </w:rPr>
            </w:pPr>
            <w:r w:rsidRPr="00BC62C9">
              <w:rPr>
                <w:sz w:val="32"/>
                <w:szCs w:val="32"/>
                <w:lang w:val="ru-RU" w:eastAsia="ru-RU"/>
              </w:rPr>
              <w:t>тел./ факс (8453) 52-55-55, 76-28-19</w:t>
            </w:r>
          </w:p>
          <w:p w:rsidR="00FF0B52" w:rsidRPr="001916F5" w:rsidRDefault="00FF0B52" w:rsidP="00627531">
            <w:pPr>
              <w:spacing w:line="240" w:lineRule="atLeast"/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BC62C9">
              <w:rPr>
                <w:sz w:val="28"/>
                <w:szCs w:val="28"/>
              </w:rPr>
              <w:t xml:space="preserve">телефон горячей линии  </w:t>
            </w:r>
            <w:r w:rsidRPr="00BC62C9">
              <w:rPr>
                <w:b/>
                <w:sz w:val="36"/>
                <w:szCs w:val="36"/>
              </w:rPr>
              <w:t>8 800 200 52 55</w:t>
            </w:r>
          </w:p>
        </w:tc>
      </w:tr>
      <w:tr w:rsidR="00FF0B52" w:rsidRPr="00AF3B29" w:rsidTr="00627531">
        <w:trPr>
          <w:cantSplit/>
          <w:trHeight w:val="80"/>
        </w:trPr>
        <w:tc>
          <w:tcPr>
            <w:tcW w:w="9961" w:type="dxa"/>
            <w:textDirection w:val="btLr"/>
            <w:vAlign w:val="bottom"/>
          </w:tcPr>
          <w:p w:rsidR="00FF0B52" w:rsidRPr="00AF3B29" w:rsidRDefault="00FF0B52" w:rsidP="00646D1C">
            <w:pPr>
              <w:pStyle w:val="a4"/>
              <w:spacing w:line="240" w:lineRule="auto"/>
              <w:ind w:left="113" w:right="113" w:firstLine="0"/>
              <w:jc w:val="center"/>
              <w:rPr>
                <w:sz w:val="26"/>
                <w:lang w:val="ru-RU" w:eastAsia="ru-RU"/>
              </w:rPr>
            </w:pPr>
          </w:p>
        </w:tc>
      </w:tr>
    </w:tbl>
    <w:p w:rsidR="00FF0B52" w:rsidRPr="00AF3B29" w:rsidRDefault="00FF0B52" w:rsidP="00FF0B52">
      <w:pPr>
        <w:spacing w:line="228" w:lineRule="auto"/>
        <w:rPr>
          <w:sz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2410"/>
        <w:gridCol w:w="3402"/>
      </w:tblGrid>
      <w:tr w:rsidR="00FF0B52" w:rsidRPr="00BC62C9" w:rsidTr="00646D1C">
        <w:trPr>
          <w:cantSplit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Номер заказ-наряда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BC62C9" w:rsidRDefault="00FF0B52" w:rsidP="0055244D">
            <w:pPr>
              <w:pStyle w:val="a4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b/>
                <w:sz w:val="24"/>
                <w:szCs w:val="24"/>
                <w:lang w:val="ru-RU" w:eastAsia="ru-RU"/>
              </w:rPr>
              <w:t>AXIS</w:t>
            </w:r>
            <w:r w:rsidRPr="00BC62C9">
              <w:rPr>
                <w:sz w:val="24"/>
                <w:szCs w:val="24"/>
                <w:lang w:val="ru-RU" w:eastAsia="ru-RU"/>
              </w:rPr>
              <w:t xml:space="preserve"> -0</w:t>
            </w:r>
            <w:r w:rsidR="0055244D">
              <w:rPr>
                <w:sz w:val="24"/>
                <w:szCs w:val="24"/>
                <w:lang w:val="ru-RU" w:eastAsia="ru-RU"/>
              </w:rPr>
              <w:t>8</w:t>
            </w:r>
            <w:r w:rsidRPr="00BC62C9">
              <w:rPr>
                <w:sz w:val="24"/>
                <w:szCs w:val="24"/>
                <w:lang w:val="ru-RU" w:eastAsia="ru-RU"/>
              </w:rPr>
              <w:t>_________</w:t>
            </w:r>
            <w:r w:rsidR="0055244D" w:rsidRPr="00BC62C9">
              <w:rPr>
                <w:sz w:val="24"/>
                <w:szCs w:val="24"/>
                <w:lang w:val="ru-RU" w:eastAsia="ru-RU"/>
              </w:rPr>
              <w:t xml:space="preserve"> </w:t>
            </w:r>
            <w:r w:rsidRPr="00BC62C9">
              <w:rPr>
                <w:sz w:val="24"/>
                <w:szCs w:val="24"/>
                <w:lang w:val="ru-RU" w:eastAsia="ru-RU"/>
              </w:rPr>
              <w:t>___ 00</w:t>
            </w: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Печать РП</w:t>
            </w: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Подпись мастера</w:t>
            </w: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поступления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ремонта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Проявление дефекта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F0B52" w:rsidRPr="00BC62C9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2410"/>
        <w:gridCol w:w="3402"/>
      </w:tblGrid>
      <w:tr w:rsidR="00FF0B52" w:rsidRPr="00BC62C9" w:rsidTr="00646D1C">
        <w:trPr>
          <w:cantSplit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Номер заказ-наряда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BC62C9" w:rsidRDefault="00FF0B52" w:rsidP="0055244D">
            <w:pPr>
              <w:pStyle w:val="a4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b/>
                <w:sz w:val="24"/>
                <w:szCs w:val="24"/>
                <w:lang w:val="ru-RU" w:eastAsia="ru-RU"/>
              </w:rPr>
              <w:t>AXIS</w:t>
            </w:r>
            <w:r w:rsidRPr="00BC62C9">
              <w:rPr>
                <w:sz w:val="24"/>
                <w:szCs w:val="24"/>
                <w:lang w:val="ru-RU" w:eastAsia="ru-RU"/>
              </w:rPr>
              <w:t xml:space="preserve"> -0</w:t>
            </w:r>
            <w:r w:rsidR="0055244D">
              <w:rPr>
                <w:sz w:val="24"/>
                <w:szCs w:val="24"/>
                <w:lang w:val="ru-RU" w:eastAsia="ru-RU"/>
              </w:rPr>
              <w:t>8</w:t>
            </w:r>
            <w:r w:rsidRPr="00BC62C9">
              <w:rPr>
                <w:sz w:val="24"/>
                <w:szCs w:val="24"/>
                <w:lang w:val="ru-RU" w:eastAsia="ru-RU"/>
              </w:rPr>
              <w:t>_________</w:t>
            </w:r>
            <w:r w:rsidR="0055244D" w:rsidRPr="00BC62C9">
              <w:rPr>
                <w:sz w:val="24"/>
                <w:szCs w:val="24"/>
                <w:lang w:val="ru-RU" w:eastAsia="ru-RU"/>
              </w:rPr>
              <w:t xml:space="preserve"> </w:t>
            </w:r>
            <w:r w:rsidRPr="00BC62C9">
              <w:rPr>
                <w:sz w:val="24"/>
                <w:szCs w:val="24"/>
                <w:lang w:val="ru-RU" w:eastAsia="ru-RU"/>
              </w:rPr>
              <w:t>___ 00</w:t>
            </w: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Печать РП</w:t>
            </w: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Подпись мастера</w:t>
            </w: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поступления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ремонта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Проявление дефекта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F0B52" w:rsidRPr="00BC62C9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p w:rsidR="00FF0B52" w:rsidRPr="00BC62C9" w:rsidRDefault="00FF0B52" w:rsidP="00FF0B52">
      <w:pPr>
        <w:pStyle w:val="a4"/>
        <w:spacing w:line="228" w:lineRule="auto"/>
        <w:rPr>
          <w:sz w:val="24"/>
          <w:szCs w:val="24"/>
          <w:lang w:val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2410"/>
        <w:gridCol w:w="3402"/>
      </w:tblGrid>
      <w:tr w:rsidR="00FF0B52" w:rsidRPr="00BC62C9" w:rsidTr="00646D1C">
        <w:trPr>
          <w:cantSplit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Номер заказ-наряда</w:t>
            </w:r>
          </w:p>
        </w:tc>
        <w:tc>
          <w:tcPr>
            <w:tcW w:w="3402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Изделие</w:t>
            </w:r>
          </w:p>
        </w:tc>
        <w:tc>
          <w:tcPr>
            <w:tcW w:w="3402" w:type="dxa"/>
          </w:tcPr>
          <w:p w:rsidR="00FF0B52" w:rsidRPr="00BC62C9" w:rsidRDefault="00FF0B52" w:rsidP="0055244D">
            <w:pPr>
              <w:pStyle w:val="a4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b/>
                <w:sz w:val="24"/>
                <w:szCs w:val="24"/>
                <w:lang w:val="ru-RU" w:eastAsia="ru-RU"/>
              </w:rPr>
              <w:t>AXIS</w:t>
            </w:r>
            <w:r w:rsidRPr="00BC62C9">
              <w:rPr>
                <w:sz w:val="24"/>
                <w:szCs w:val="24"/>
                <w:lang w:val="ru-RU" w:eastAsia="ru-RU"/>
              </w:rPr>
              <w:t xml:space="preserve"> -0</w:t>
            </w:r>
            <w:r w:rsidR="0055244D">
              <w:rPr>
                <w:sz w:val="24"/>
                <w:szCs w:val="24"/>
                <w:lang w:val="ru-RU" w:eastAsia="ru-RU"/>
              </w:rPr>
              <w:t>8</w:t>
            </w:r>
            <w:r w:rsidRPr="00BC62C9">
              <w:rPr>
                <w:sz w:val="24"/>
                <w:szCs w:val="24"/>
                <w:lang w:val="ru-RU" w:eastAsia="ru-RU"/>
              </w:rPr>
              <w:t>_________</w:t>
            </w:r>
            <w:bookmarkStart w:id="59" w:name="_GoBack"/>
            <w:bookmarkEnd w:id="59"/>
            <w:r w:rsidR="0055244D" w:rsidRPr="00BC62C9">
              <w:rPr>
                <w:sz w:val="24"/>
                <w:szCs w:val="24"/>
                <w:lang w:val="ru-RU" w:eastAsia="ru-RU"/>
              </w:rPr>
              <w:t xml:space="preserve"> </w:t>
            </w:r>
            <w:r w:rsidRPr="00BC62C9">
              <w:rPr>
                <w:sz w:val="24"/>
                <w:szCs w:val="24"/>
                <w:lang w:val="ru-RU" w:eastAsia="ru-RU"/>
              </w:rPr>
              <w:t>___ 00</w:t>
            </w:r>
          </w:p>
        </w:tc>
      </w:tr>
      <w:tr w:rsidR="00FF0B52" w:rsidRPr="00BC62C9" w:rsidTr="00646D1C">
        <w:trPr>
          <w:cantSplit/>
          <w:trHeight w:val="304"/>
        </w:trPr>
        <w:tc>
          <w:tcPr>
            <w:tcW w:w="4329" w:type="dxa"/>
            <w:vMerge w:val="restart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Печать РП</w:t>
            </w: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Подпись мастера</w:t>
            </w: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Заводской 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  <w:trHeight w:val="304"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поступления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  <w:trHeight w:val="304"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Дата ремонта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  <w:trHeight w:val="304"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Мастер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  <w:tr w:rsidR="00FF0B52" w:rsidRPr="00BC62C9" w:rsidTr="00646D1C">
        <w:trPr>
          <w:cantSplit/>
          <w:trHeight w:val="304"/>
        </w:trPr>
        <w:tc>
          <w:tcPr>
            <w:tcW w:w="4329" w:type="dxa"/>
            <w:vMerge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BC62C9">
              <w:rPr>
                <w:sz w:val="24"/>
                <w:szCs w:val="24"/>
                <w:lang w:val="ru-RU" w:eastAsia="ru-RU"/>
              </w:rPr>
              <w:t>Проявление дефекта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0B52" w:rsidRPr="00BC62C9" w:rsidRDefault="00FF0B52" w:rsidP="00646D1C">
            <w:pPr>
              <w:pStyle w:val="a4"/>
              <w:spacing w:line="228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FF0B52" w:rsidRDefault="00FF0B52" w:rsidP="00FF0B52">
      <w:pPr>
        <w:pStyle w:val="a4"/>
        <w:spacing w:line="240" w:lineRule="auto"/>
        <w:ind w:firstLine="0"/>
        <w:rPr>
          <w:lang w:val="ru-RU"/>
        </w:rPr>
      </w:pPr>
    </w:p>
    <w:p w:rsidR="00FF0B52" w:rsidRDefault="00FF0B52" w:rsidP="00FF0B52">
      <w:pPr>
        <w:pStyle w:val="a4"/>
        <w:spacing w:line="240" w:lineRule="auto"/>
        <w:ind w:firstLine="0"/>
        <w:rPr>
          <w:lang w:val="ru-RU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  <w:bookmarkStart w:id="60" w:name="_Toc276032398"/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627531" w:rsidRDefault="00627531" w:rsidP="00FF0B52">
      <w:pPr>
        <w:pStyle w:val="af5"/>
        <w:ind w:left="0" w:right="-427" w:hanging="426"/>
        <w:rPr>
          <w:b/>
          <w:sz w:val="28"/>
          <w:szCs w:val="28"/>
        </w:rPr>
      </w:pPr>
    </w:p>
    <w:p w:rsidR="00FF0B52" w:rsidRPr="00AA2FBF" w:rsidRDefault="00FF0B52" w:rsidP="00FF0B52">
      <w:pPr>
        <w:pStyle w:val="af5"/>
        <w:ind w:left="0" w:right="-427" w:hanging="426"/>
        <w:rPr>
          <w:sz w:val="28"/>
          <w:szCs w:val="28"/>
        </w:rPr>
      </w:pPr>
      <w:r w:rsidRPr="001C73E4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 </w:t>
      </w:r>
      <w:r w:rsidRPr="00AA2FBF">
        <w:rPr>
          <w:b/>
          <w:sz w:val="28"/>
          <w:szCs w:val="28"/>
        </w:rPr>
        <w:t xml:space="preserve">УЧЕТ ПРОВЕДЕНИЯ ЕЖЕГОДНОГО СЕРВИСНОГО ОБСЛУЖИВАНИЯ </w:t>
      </w:r>
    </w:p>
    <w:p w:rsidR="00FF0B52" w:rsidRPr="00AA2FBF" w:rsidRDefault="00FF0B52" w:rsidP="00FF0B52">
      <w:pPr>
        <w:pStyle w:val="af5"/>
        <w:ind w:left="0"/>
        <w:jc w:val="center"/>
        <w:rPr>
          <w:sz w:val="28"/>
          <w:szCs w:val="28"/>
        </w:rPr>
      </w:pPr>
      <w:r w:rsidRPr="00AA2FBF">
        <w:rPr>
          <w:sz w:val="28"/>
          <w:szCs w:val="28"/>
        </w:rPr>
        <w:t>(проводится и заполняется специалистом сервисного центра)</w:t>
      </w:r>
    </w:p>
    <w:tbl>
      <w:tblPr>
        <w:tblW w:w="546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2"/>
        <w:gridCol w:w="2767"/>
        <w:gridCol w:w="2767"/>
        <w:gridCol w:w="1417"/>
        <w:gridCol w:w="1980"/>
      </w:tblGrid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9705B8" w:rsidRDefault="00FF0B52" w:rsidP="0064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</w:t>
            </w: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Ф.И.О., должность и подпись специалиста СЦ</w:t>
            </w: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  <w:r w:rsidRPr="00FD09F5">
              <w:rPr>
                <w:b/>
                <w:bCs/>
              </w:rPr>
              <w:t xml:space="preserve"> и подпись </w:t>
            </w:r>
            <w:r>
              <w:rPr>
                <w:b/>
                <w:bCs/>
              </w:rPr>
              <w:t>потребителя</w:t>
            </w:r>
          </w:p>
        </w:tc>
        <w:tc>
          <w:tcPr>
            <w:tcW w:w="668" w:type="pct"/>
            <w:vAlign w:val="center"/>
          </w:tcPr>
          <w:p w:rsidR="00FF0B52" w:rsidRDefault="00FF0B52" w:rsidP="0064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следующего СО</w:t>
            </w: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Замечания</w:t>
            </w: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613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134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68" w:type="pct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49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</w:tbl>
    <w:p w:rsidR="00FF0B52" w:rsidRDefault="00FF0B52" w:rsidP="00FF0B52">
      <w:pPr>
        <w:rPr>
          <w:b/>
        </w:rPr>
      </w:pPr>
    </w:p>
    <w:p w:rsidR="00FF0B52" w:rsidRDefault="00FF0B52" w:rsidP="00FF0B52">
      <w:pPr>
        <w:pStyle w:val="af5"/>
        <w:ind w:left="0" w:right="-427"/>
        <w:rPr>
          <w:b/>
          <w:sz w:val="28"/>
          <w:szCs w:val="28"/>
        </w:rPr>
      </w:pPr>
    </w:p>
    <w:p w:rsidR="00FF0B52" w:rsidRPr="00AA2FBF" w:rsidRDefault="00FF0B52" w:rsidP="00FF0B52">
      <w:pPr>
        <w:pStyle w:val="af5"/>
        <w:ind w:left="0" w:right="-427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2072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AA2FB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ЧЕТ ПРОВЕДЕНИЯ ТЕХНИЧЕСКОГО </w:t>
      </w:r>
      <w:r w:rsidRPr="00AA2FBF">
        <w:rPr>
          <w:b/>
          <w:sz w:val="28"/>
          <w:szCs w:val="28"/>
        </w:rPr>
        <w:t>ОСВИДЕТЕЛЬСТВОВАНИЯ</w:t>
      </w:r>
    </w:p>
    <w:p w:rsidR="00FF0B52" w:rsidRPr="00AA2FBF" w:rsidRDefault="00FF0B52" w:rsidP="00FF0B52">
      <w:pPr>
        <w:pStyle w:val="af5"/>
        <w:spacing w:line="240" w:lineRule="atLeast"/>
        <w:ind w:left="-567"/>
        <w:jc w:val="center"/>
        <w:rPr>
          <w:sz w:val="28"/>
          <w:szCs w:val="28"/>
        </w:rPr>
      </w:pPr>
      <w:r w:rsidRPr="00AA2FBF">
        <w:rPr>
          <w:sz w:val="28"/>
          <w:szCs w:val="28"/>
        </w:rPr>
        <w:t>(проводится и заполняется работником специализированной газораспределительной организации)</w:t>
      </w:r>
    </w:p>
    <w:tbl>
      <w:tblPr>
        <w:tblW w:w="5434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429"/>
        <w:gridCol w:w="2039"/>
        <w:gridCol w:w="2039"/>
        <w:gridCol w:w="2039"/>
        <w:gridCol w:w="1648"/>
      </w:tblGrid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  <w:sz w:val="20"/>
              </w:rPr>
            </w:pPr>
            <w:r w:rsidRPr="00620ECE">
              <w:rPr>
                <w:b/>
                <w:bCs/>
                <w:sz w:val="20"/>
              </w:rPr>
              <w:t>Дата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узла</w:t>
            </w: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Результат освидетельствования</w:t>
            </w: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Периодичность освидетельствования</w:t>
            </w:r>
          </w:p>
        </w:tc>
        <w:tc>
          <w:tcPr>
            <w:tcW w:w="977" w:type="pct"/>
            <w:vAlign w:val="center"/>
          </w:tcPr>
          <w:p w:rsidR="00FF0B52" w:rsidRPr="00620ECE" w:rsidRDefault="00FF0B52" w:rsidP="00646D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 следующего освидетельствования</w:t>
            </w:r>
          </w:p>
        </w:tc>
        <w:tc>
          <w:tcPr>
            <w:tcW w:w="812" w:type="pct"/>
            <w:vAlign w:val="center"/>
          </w:tcPr>
          <w:p w:rsidR="00FF0B52" w:rsidRPr="00620ECE" w:rsidRDefault="00FF0B52" w:rsidP="00646D1C">
            <w:pPr>
              <w:jc w:val="center"/>
              <w:rPr>
                <w:b/>
                <w:bCs/>
                <w:sz w:val="20"/>
              </w:rPr>
            </w:pPr>
            <w:r w:rsidRPr="00620ECE">
              <w:rPr>
                <w:b/>
                <w:bCs/>
                <w:sz w:val="20"/>
              </w:rPr>
              <w:t>Ф.И.О., до</w:t>
            </w:r>
            <w:r>
              <w:rPr>
                <w:b/>
                <w:bCs/>
                <w:sz w:val="20"/>
              </w:rPr>
              <w:t>лжность и подпись специалиста СГО</w:t>
            </w: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</w:rPr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  <w:rPr>
                <w:b/>
                <w:bCs/>
              </w:rPr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  <w:tr w:rsidR="00FF0B52" w:rsidRPr="00C968EC" w:rsidTr="00646D1C">
        <w:trPr>
          <w:trHeight w:val="567"/>
          <w:tblCellSpacing w:w="15" w:type="dxa"/>
          <w:jc w:val="center"/>
        </w:trPr>
        <w:tc>
          <w:tcPr>
            <w:tcW w:w="475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680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977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  <w:tc>
          <w:tcPr>
            <w:tcW w:w="812" w:type="pct"/>
            <w:vAlign w:val="center"/>
          </w:tcPr>
          <w:p w:rsidR="00FF0B52" w:rsidRPr="00C968EC" w:rsidRDefault="00FF0B52" w:rsidP="00646D1C">
            <w:pPr>
              <w:jc w:val="center"/>
            </w:pPr>
          </w:p>
        </w:tc>
      </w:tr>
    </w:tbl>
    <w:bookmarkEnd w:id="60"/>
    <w:p w:rsidR="00FF0B52" w:rsidRPr="000E5EE8" w:rsidRDefault="00FF0B52" w:rsidP="00FF0B52">
      <w:pPr>
        <w:pStyle w:val="1"/>
        <w:spacing w:before="0" w:after="0" w:line="240" w:lineRule="atLeast"/>
        <w:jc w:val="center"/>
        <w:rPr>
          <w:rFonts w:ascii="Times New Roman" w:hAnsi="Times New Roman"/>
        </w:rPr>
      </w:pPr>
      <w:r w:rsidRPr="000E5EE8">
        <w:rPr>
          <w:rFonts w:ascii="Times New Roman" w:hAnsi="Times New Roman"/>
        </w:rPr>
        <w:lastRenderedPageBreak/>
        <w:t>Приложение А</w:t>
      </w:r>
      <w:r w:rsidRPr="000E5EE8">
        <w:rPr>
          <w:rFonts w:ascii="Times New Roman" w:hAnsi="Times New Roman"/>
          <w:lang w:val="ru-RU"/>
        </w:rPr>
        <w:t xml:space="preserve"> </w:t>
      </w:r>
      <w:r w:rsidRPr="000E5EE8">
        <w:rPr>
          <w:b w:val="0"/>
          <w:sz w:val="26"/>
          <w:szCs w:val="26"/>
        </w:rPr>
        <w:t>(справочное)</w:t>
      </w:r>
    </w:p>
    <w:p w:rsidR="00FF0B52" w:rsidRPr="00EF4E66" w:rsidRDefault="00FF0B52" w:rsidP="00FF0B52">
      <w:pPr>
        <w:spacing w:line="240" w:lineRule="atLeast"/>
        <w:rPr>
          <w:b/>
          <w:bCs/>
          <w:sz w:val="26"/>
          <w:szCs w:val="26"/>
        </w:rPr>
      </w:pPr>
      <w:r w:rsidRPr="000E5EE8">
        <w:rPr>
          <w:b/>
          <w:bCs/>
          <w:sz w:val="28"/>
          <w:szCs w:val="28"/>
        </w:rPr>
        <w:tab/>
      </w:r>
      <w:r w:rsidRPr="00EF4E66">
        <w:rPr>
          <w:b/>
          <w:bCs/>
          <w:sz w:val="26"/>
          <w:szCs w:val="26"/>
        </w:rPr>
        <w:t>Сведения о содержании</w:t>
      </w:r>
      <w:r w:rsidR="00EF4E66">
        <w:rPr>
          <w:b/>
          <w:bCs/>
          <w:sz w:val="26"/>
          <w:szCs w:val="26"/>
        </w:rPr>
        <w:t xml:space="preserve"> драгоценных и цветных металлов</w:t>
      </w:r>
    </w:p>
    <w:p w:rsidR="00FF0B52" w:rsidRPr="000E5EE8" w:rsidRDefault="00FF0B52" w:rsidP="00FF0B52">
      <w:pPr>
        <w:spacing w:line="240" w:lineRule="atLeast"/>
        <w:ind w:hanging="284"/>
        <w:rPr>
          <w:bCs/>
          <w:sz w:val="26"/>
          <w:szCs w:val="26"/>
        </w:rPr>
      </w:pPr>
      <w:r w:rsidRPr="000E5EE8">
        <w:rPr>
          <w:bCs/>
          <w:sz w:val="26"/>
          <w:szCs w:val="26"/>
        </w:rPr>
        <w:t xml:space="preserve">Драгоценные металлы отсутствуют. </w:t>
      </w:r>
      <w:r w:rsidRPr="000E5EE8">
        <w:rPr>
          <w:bCs/>
          <w:sz w:val="26"/>
          <w:szCs w:val="26"/>
        </w:rPr>
        <w:tab/>
      </w:r>
    </w:p>
    <w:p w:rsidR="00FF0B52" w:rsidRPr="000E5EE8" w:rsidRDefault="00FF0B52" w:rsidP="00FF0B52">
      <w:pPr>
        <w:spacing w:line="240" w:lineRule="atLeast"/>
        <w:rPr>
          <w:bCs/>
          <w:sz w:val="26"/>
          <w:szCs w:val="26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43"/>
        <w:gridCol w:w="3227"/>
        <w:gridCol w:w="2268"/>
      </w:tblGrid>
      <w:tr w:rsidR="00FF0B52" w:rsidRPr="00C7798A" w:rsidTr="00646D1C">
        <w:trPr>
          <w:trHeight w:val="415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color w:val="000000"/>
                <w:spacing w:val="1"/>
                <w:sz w:val="32"/>
                <w:szCs w:val="32"/>
              </w:rPr>
            </w:pPr>
            <w:r w:rsidRPr="00C7798A">
              <w:rPr>
                <w:b/>
                <w:color w:val="000000"/>
                <w:spacing w:val="1"/>
                <w:sz w:val="32"/>
                <w:szCs w:val="32"/>
              </w:rPr>
              <w:t>Приложение Б</w:t>
            </w:r>
          </w:p>
          <w:p w:rsidR="00FF0B52" w:rsidRPr="00C7798A" w:rsidRDefault="00FF0B52" w:rsidP="00646D1C">
            <w:pPr>
              <w:jc w:val="center"/>
              <w:rPr>
                <w:b/>
                <w:color w:val="000000"/>
                <w:spacing w:val="1"/>
                <w:sz w:val="26"/>
                <w:szCs w:val="26"/>
              </w:rPr>
            </w:pPr>
            <w:r w:rsidRPr="00C7798A">
              <w:rPr>
                <w:b/>
                <w:color w:val="000000"/>
              </w:rPr>
              <w:t>ПЕРЕЧЕНЬ ОРГАНИЗАЦИЙ</w:t>
            </w:r>
            <w:r w:rsidR="00EF4E66">
              <w:rPr>
                <w:b/>
                <w:color w:val="000000"/>
              </w:rPr>
              <w:t>,</w:t>
            </w:r>
            <w:r w:rsidRPr="00C7798A">
              <w:rPr>
                <w:b/>
                <w:color w:val="000000"/>
              </w:rPr>
              <w:t xml:space="preserve"> ПРОИЗВОДЯЩИХ РЕМОНТ ПО ГАРАНТИИ</w:t>
            </w:r>
          </w:p>
        </w:tc>
      </w:tr>
      <w:tr w:rsidR="00FF0B52" w:rsidRPr="00C7798A" w:rsidTr="00646D1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 xml:space="preserve">№ </w:t>
            </w:r>
            <w:r w:rsidRPr="00C7798A">
              <w:rPr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Регион обслуживания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Телефоны</w:t>
            </w:r>
          </w:p>
        </w:tc>
      </w:tr>
      <w:tr w:rsidR="00FF0B52" w:rsidRPr="00C7798A" w:rsidTr="00646D1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"Газкомплект-сервис"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Адыгея, г. Майкоп,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Курганная, 704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(8772)55-69-00</w:t>
            </w:r>
          </w:p>
        </w:tc>
      </w:tr>
      <w:tr w:rsidR="00FF0B52" w:rsidRPr="00C7798A" w:rsidTr="00646D1C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ООО" КВ-Сервис"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Астрахань, ул Парковая , 20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8-961-652-50-48</w:t>
            </w:r>
          </w:p>
        </w:tc>
      </w:tr>
      <w:tr w:rsidR="00FF0B52" w:rsidRPr="00C7798A" w:rsidTr="00646D1C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"Энергомонтаж"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Астрахань, ул. Бахтемирская/ул. М. Максаковой, д. 9/16,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литер строения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(8512) 60-04-19</w:t>
            </w:r>
          </w:p>
        </w:tc>
      </w:tr>
      <w:tr w:rsidR="00FF0B52" w:rsidRPr="00C7798A" w:rsidTr="00646D1C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Алибаев Д.Я.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Астрахань, ул. Румынская, 11,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корпус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8-927-565-35-26</w:t>
            </w:r>
          </w:p>
        </w:tc>
      </w:tr>
      <w:tr w:rsidR="00FF0B52" w:rsidRPr="00C7798A" w:rsidTr="00646D1C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Алтайский край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ООО "Барнаулгоргаз"         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Барнаул, ул. Пушкина,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(3852)284-000</w:t>
            </w:r>
          </w:p>
        </w:tc>
      </w:tr>
      <w:tr w:rsidR="00FF0B52" w:rsidRPr="00C7798A" w:rsidTr="00646D1C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Алтайский край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"НГГ"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Новоалтайск , ул. Белякова, 1 А оф.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8-913-210-04-20</w:t>
            </w:r>
          </w:p>
        </w:tc>
      </w:tr>
      <w:tr w:rsidR="00FF0B52" w:rsidRPr="00C7798A" w:rsidTr="00646D1C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"Газмастер"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Белгород, ул. Николая Чумичова, д. 58А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(4722) 50-50-61</w:t>
            </w:r>
          </w:p>
        </w:tc>
      </w:tr>
      <w:tr w:rsidR="00FF0B52" w:rsidRPr="00C7798A" w:rsidTr="00646D1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Щербаков Е.Д.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Белгород,ул. Привольная,д.1,кв.11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8-960- 632- 23 -76</w:t>
            </w:r>
          </w:p>
        </w:tc>
      </w:tr>
      <w:tr w:rsidR="00FF0B52" w:rsidRPr="00C7798A" w:rsidTr="00646D1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pStyle w:val="af5"/>
              <w:ind w:left="0"/>
              <w:rPr>
                <w:rFonts w:eastAsia="Times New Roman"/>
                <w:sz w:val="18"/>
                <w:szCs w:val="18"/>
                <w:lang w:eastAsia="ru-RU"/>
              </w:rPr>
            </w:pPr>
            <w:r w:rsidRPr="00C7798A">
              <w:rPr>
                <w:rFonts w:eastAsia="Times New Roman"/>
                <w:sz w:val="18"/>
                <w:szCs w:val="18"/>
                <w:lang w:eastAsia="ru-RU"/>
              </w:rPr>
              <w:t xml:space="preserve">   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Люкстерм"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Брянск, ул. Протасова, д. 1А,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(4832) 37-77-33</w:t>
            </w:r>
          </w:p>
        </w:tc>
      </w:tr>
      <w:tr w:rsidR="00FF0B52" w:rsidRPr="00C7798A" w:rsidTr="00646D1C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Воронежская обл.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ИП Попов И.В.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Россошь,пер. Луначарского, 23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(47396) 2-55-64  (47396)4-74-78</w:t>
            </w:r>
          </w:p>
        </w:tc>
      </w:tr>
      <w:tr w:rsidR="00FF0B52" w:rsidRPr="00C7798A" w:rsidTr="00646D1C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"Термосистемы"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Лиски. Ул. Коммунистическая,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(47391) 4-17-55</w:t>
            </w:r>
          </w:p>
        </w:tc>
      </w:tr>
      <w:tr w:rsidR="00FF0B52" w:rsidRPr="00C7798A" w:rsidTr="00646D1C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Усачев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Воронеж, ул. Ворошилова, 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8-920-412-04-56, </w:t>
            </w:r>
          </w:p>
          <w:p w:rsidR="00FF0B52" w:rsidRPr="00C7798A" w:rsidRDefault="00FF0B52" w:rsidP="00646D1C">
            <w:pPr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      8-920-40-88-444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Беларусь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"Ультрафон"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Минск, ул. Будславская,23/2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8 10, (37517) 221 62 52 </w:t>
            </w:r>
          </w:p>
        </w:tc>
      </w:tr>
      <w:tr w:rsidR="00FF0B52" w:rsidRPr="00C7798A" w:rsidTr="00646D1C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Владимирская обл.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ООО "Аванпост"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Владимир, ул. Б. Нижегородская, 1-А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(4922)32-22-10</w:t>
            </w:r>
          </w:p>
        </w:tc>
      </w:tr>
      <w:tr w:rsidR="00FF0B52" w:rsidRPr="00C7798A" w:rsidTr="00646D1C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Владимирская обл.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Бобрынин А.В.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Вязники,ул. Музейный проезд,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(49233) 2-03-92</w:t>
            </w:r>
          </w:p>
        </w:tc>
      </w:tr>
      <w:tr w:rsidR="00FF0B52" w:rsidRPr="00C7798A" w:rsidTr="00646D1C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Волгоградская и Ростовская обл.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ООО "НВГК"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Волгоград,ул. Ползунова,4А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(8442) 35-67-53</w:t>
            </w:r>
          </w:p>
        </w:tc>
      </w:tr>
      <w:tr w:rsidR="00FF0B52" w:rsidRPr="00C7798A" w:rsidTr="00646D1C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>Волгоградская обл., Урюпинский р-он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>ИП Мирошниченко О.В.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 xml:space="preserve"> х. Петровский,  Ленина, 61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 xml:space="preserve">8 927-516-92-00, </w:t>
            </w:r>
          </w:p>
          <w:p w:rsidR="00FF0B52" w:rsidRPr="00C7798A" w:rsidRDefault="00FF0B52" w:rsidP="00646D1C">
            <w:pPr>
              <w:jc w:val="center"/>
              <w:rPr>
                <w:color w:val="000000"/>
                <w:sz w:val="18"/>
                <w:szCs w:val="18"/>
              </w:rPr>
            </w:pPr>
            <w:r w:rsidRPr="00C7798A">
              <w:rPr>
                <w:color w:val="000000"/>
                <w:sz w:val="18"/>
                <w:szCs w:val="18"/>
              </w:rPr>
              <w:t>8-937-710-06-96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Волгоградская обл. Красноармейский р-н, Светлоярский р-он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"Уневирсалпромсервис"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Волгоград, пр. Канатчиков,4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(8442)62-49-98, 62-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49-34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Волгоградская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«Велес»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Фролово, ул. Фроловская, д. 16/3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(844) 654-12-10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Волгоградская область, г. Котово и 100 км. от г. Котово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"КГСС"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Котово, ул. Разина, д. №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(84455) 4-49-79</w:t>
            </w:r>
          </w:p>
        </w:tc>
      </w:tr>
      <w:tr w:rsidR="00FF0B52" w:rsidRPr="00C7798A" w:rsidTr="00646D1C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Ивановская область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Прометей"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Иваново, ул. 4-я Сосневская , д. 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(4932) 34-47-01</w:t>
            </w:r>
          </w:p>
        </w:tc>
      </w:tr>
      <w:tr w:rsidR="00FF0B52" w:rsidRPr="00C7798A" w:rsidTr="00646D1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 г. Ессентуки и в радиусе 50 км от г. Ессентуки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Черкасова И.С.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Ставропольский край, г. Ессентуки,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Первомайская, д. 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(988) 115-79-20</w:t>
            </w:r>
          </w:p>
        </w:tc>
      </w:tr>
      <w:tr w:rsidR="00FF0B52" w:rsidRPr="00C7798A" w:rsidTr="00646D1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Савченко В.Б.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Минераловодский р-н,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хутор Красный Пахарь,д.20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8-928-26-79-169</w:t>
            </w:r>
          </w:p>
        </w:tc>
      </w:tr>
      <w:tr w:rsidR="00FF0B52" w:rsidRPr="00C7798A" w:rsidTr="00646D1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24 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Республика Крым и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Севастополь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 "КРЫМТЕПЛОСЕРВИС"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Симферополь,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Севастопольская, д. 59 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(3652) 54-94-94</w:t>
            </w:r>
          </w:p>
        </w:tc>
      </w:tr>
      <w:tr w:rsidR="00FF0B52" w:rsidRPr="00C7798A" w:rsidTr="00646D1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Калужская область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Якимов В.В.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Калуга, б-р Байконур, д. 5 кв. 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8-930-750-00-85</w:t>
            </w:r>
          </w:p>
        </w:tc>
      </w:tr>
      <w:tr w:rsidR="00FF0B52" w:rsidRPr="00C7798A" w:rsidTr="00646D1C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Курганская область,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Курган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Григорьева Я.И.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Курган, ул. Некрасова, стр.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(3522) 55-14-80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Курганская обл. г. Шадринск и в радиусе 100 км от г. Шадринска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Газовик"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Шадринск, ул. Володарского,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(35253) 7-40-56</w:t>
            </w:r>
          </w:p>
        </w:tc>
      </w:tr>
      <w:tr w:rsidR="00FF0B52" w:rsidRPr="00C7798A" w:rsidTr="00646D1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"ООО" Сантехгазсервис"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Краснодар , ул. Фрунзе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8-953-115-08-32</w:t>
            </w:r>
          </w:p>
        </w:tc>
      </w:tr>
    </w:tbl>
    <w:p w:rsidR="00FF0B52" w:rsidRPr="00C7798A" w:rsidRDefault="00FF0B52" w:rsidP="00FF0B52">
      <w:pPr>
        <w:rPr>
          <w:vanish/>
        </w:rPr>
      </w:pPr>
    </w:p>
    <w:tbl>
      <w:tblPr>
        <w:tblpPr w:leftFromText="180" w:rightFromText="180" w:vertAnchor="text" w:horzAnchor="margin" w:tblpX="-1202" w:tblpY="-159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2519"/>
        <w:gridCol w:w="555"/>
        <w:gridCol w:w="2738"/>
        <w:gridCol w:w="2094"/>
      </w:tblGrid>
      <w:tr w:rsidR="00FF0B52" w:rsidRPr="00C7798A" w:rsidTr="00646D1C">
        <w:trPr>
          <w:trHeight w:val="330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52" w:rsidRPr="00C7798A" w:rsidRDefault="00FF0B52" w:rsidP="00646D1C">
            <w:pPr>
              <w:rPr>
                <w:b/>
                <w:bCs/>
                <w:sz w:val="28"/>
                <w:szCs w:val="28"/>
              </w:rPr>
            </w:pPr>
            <w:r w:rsidRPr="00C7798A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Продолжение приложения Б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52" w:rsidRPr="00C7798A" w:rsidRDefault="00FF0B52" w:rsidP="00646D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F0B52" w:rsidRPr="00C7798A" w:rsidTr="00646D1C">
        <w:trPr>
          <w:trHeight w:val="31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Регион обслуживания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Телефоны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29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Калужская область и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в радиусе 100 км. от  Калужской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"ИСЦ"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Калуга, ул. Декабристов, д.15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(4842) 56-34-11,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(4842) 59-53-07</w:t>
            </w:r>
          </w:p>
        </w:tc>
      </w:tr>
      <w:tr w:rsidR="00FF0B52" w:rsidRPr="00C7798A" w:rsidTr="00646D1C">
        <w:trPr>
          <w:trHeight w:val="326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30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ТД "Зори Кубани"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Краснодар, ул. Индустриальная,1Б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(861) 240 40 90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31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ГАЗКОМФОРТСЕРВИС"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г. Курск, ул. Дружиненская д. 83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(4712) 30-92-09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32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Казахстан, г. Костанай и Костанайская область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ТОО "Газаппарат"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Костанай, ул. Баймагамбетова, 326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(7142) 53-88-77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 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33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Республика Казахстан 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ТОО "Виаст"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Уральск, ул. Ш. Айталиева, здание 4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(7112) 93- 97- 27, 93-97-37</w:t>
            </w:r>
          </w:p>
        </w:tc>
      </w:tr>
      <w:tr w:rsidR="00FF0B52" w:rsidRPr="00C7798A" w:rsidTr="00646D1C">
        <w:trPr>
          <w:trHeight w:val="272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34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Казахстан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ТОО "Аква-монтаж"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Актобе, ул. Асау-Барака. 55 А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(7132) 21-24-07, 74-15-71</w:t>
            </w:r>
          </w:p>
        </w:tc>
      </w:tr>
      <w:tr w:rsidR="00FF0B52" w:rsidRPr="00C7798A" w:rsidTr="00646D1C">
        <w:trPr>
          <w:trHeight w:val="16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35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"Горсервис"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Москва, проезд Одоевского,д.2 А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(495) 788-77-39</w:t>
            </w:r>
          </w:p>
        </w:tc>
      </w:tr>
      <w:tr w:rsidR="00FF0B52" w:rsidRPr="00C7798A" w:rsidTr="00646D1C">
        <w:trPr>
          <w:trHeight w:val="357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36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"ОблгазСервис-Восток"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Щелково, Московская обл.,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Сиреневая, д. 5Б, помещение 2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(496) 253-51-11</w:t>
            </w:r>
          </w:p>
        </w:tc>
      </w:tr>
      <w:tr w:rsidR="00FF0B52" w:rsidRPr="00C7798A" w:rsidTr="00646D1C">
        <w:trPr>
          <w:trHeight w:val="32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37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Погода в доме 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Одинцово , Бульвар Маршала Крылова, 4 А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8-926-284-30-39,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977-645-22-08</w:t>
            </w:r>
          </w:p>
        </w:tc>
      </w:tr>
      <w:tr w:rsidR="00FF0B52" w:rsidRPr="00C7798A" w:rsidTr="00646D1C">
        <w:trPr>
          <w:trHeight w:val="301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38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Строй Инженер 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Истра, ул.Московская.56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(495) 749-62-02 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(49831) 4-12-44,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8-966-130-66-09</w:t>
            </w:r>
          </w:p>
        </w:tc>
      </w:tr>
      <w:tr w:rsidR="00FF0B52" w:rsidRPr="00C7798A" w:rsidTr="00646D1C">
        <w:trPr>
          <w:trHeight w:val="381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 39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"Академия инжинерных Систем"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Подолльск, ул. Мраморная , 3 А 14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8-916-355-25-99</w:t>
            </w:r>
          </w:p>
        </w:tc>
      </w:tr>
      <w:tr w:rsidR="00FF0B52" w:rsidRPr="00C7798A" w:rsidTr="00646D1C">
        <w:trPr>
          <w:trHeight w:val="30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 40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Подольск Газ 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Подольск,ул.Лобачева, 13, оф. 203 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(495) 789-51-60</w:t>
            </w:r>
          </w:p>
        </w:tc>
      </w:tr>
      <w:tr w:rsidR="00FF0B52" w:rsidRPr="00C7798A" w:rsidTr="00646D1C">
        <w:trPr>
          <w:trHeight w:val="328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41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Ливцов В.В.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Саранск,ул. Рабочая, д. 169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8 -917-994-98-88</w:t>
            </w:r>
          </w:p>
        </w:tc>
      </w:tr>
      <w:tr w:rsidR="00FF0B52" w:rsidRPr="00C7798A" w:rsidTr="00646D1C">
        <w:trPr>
          <w:trHeight w:val="27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42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Республика Мордовия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"ЛИВИГО"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г. Саранск, ул. А. Невского, д.46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(8342) 30-59-04</w:t>
            </w:r>
          </w:p>
        </w:tc>
      </w:tr>
      <w:tr w:rsidR="00FF0B52" w:rsidRPr="00C7798A" w:rsidTr="00646D1C">
        <w:trPr>
          <w:trHeight w:val="43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43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Нижний Новгород и Нижегородская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"СпецРегионСервисМонтаж"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Нижний Новгород , ул. Нартова, д. 6, кв.4. оф.45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(831) 215-06-51</w:t>
            </w:r>
          </w:p>
        </w:tc>
      </w:tr>
      <w:tr w:rsidR="00FF0B52" w:rsidRPr="00C7798A" w:rsidTr="00646D1C">
        <w:trPr>
          <w:trHeight w:val="31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44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Нижегородская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"ГорГаз"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Дзержинск, пр-т Ленина, д. 105Б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(8313) 27-44-17</w:t>
            </w:r>
          </w:p>
        </w:tc>
      </w:tr>
      <w:tr w:rsidR="00FF0B52" w:rsidRPr="00C7798A" w:rsidTr="00646D1C">
        <w:trPr>
          <w:trHeight w:val="403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45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Новгородская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Закатов А.Н.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Великий Новгород, ул. Большая Власьевская, д. 8, кв. 75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(816) 290-10-52</w:t>
            </w:r>
          </w:p>
        </w:tc>
      </w:tr>
      <w:tr w:rsidR="00FF0B52" w:rsidRPr="00C7798A" w:rsidTr="00646D1C">
        <w:trPr>
          <w:trHeight w:val="25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46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Орловская область 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ЗАО " Теплоцентр-сервис"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Орёл,ул. М. Горького, 47 б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(4862) 42-40-38</w:t>
            </w:r>
          </w:p>
        </w:tc>
      </w:tr>
      <w:tr w:rsidR="00FF0B52" w:rsidRPr="00C7798A" w:rsidTr="00646D1C">
        <w:trPr>
          <w:trHeight w:val="271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47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Орловская область 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Орлов А.Н.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Мценск, ул. Мира, д. 23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8-909-225-22-29</w:t>
            </w:r>
          </w:p>
        </w:tc>
      </w:tr>
      <w:tr w:rsidR="00FF0B52" w:rsidRPr="00C7798A" w:rsidTr="00646D1C">
        <w:trPr>
          <w:trHeight w:val="31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48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Омская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"Газ-Терм-Сервис"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Омск, ул. Яковлева-ул.Гусарова,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163/45 корпус 1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(3812)220-456</w:t>
            </w:r>
          </w:p>
        </w:tc>
      </w:tr>
      <w:tr w:rsidR="00FF0B52" w:rsidRPr="00C7798A" w:rsidTr="00646D1C">
        <w:trPr>
          <w:trHeight w:val="40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49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Пензенская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"СпецРегионСервисМонтаж"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Пенза, ул. Ставского,10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(8412) 98-89-90</w:t>
            </w:r>
          </w:p>
        </w:tc>
      </w:tr>
      <w:tr w:rsidR="00FF0B52" w:rsidRPr="00C7798A" w:rsidTr="00646D1C">
        <w:trPr>
          <w:trHeight w:val="31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50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Пензенская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"Санфорт-Сервис"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Пенза, ул. Пролетарская,51 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(8412) 461-003, 46-11-05</w:t>
            </w:r>
          </w:p>
        </w:tc>
      </w:tr>
      <w:tr w:rsidR="00FF0B52" w:rsidRPr="00C7798A" w:rsidTr="00646D1C">
        <w:trPr>
          <w:trHeight w:val="25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51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"ПермьТеплоСервис"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Пермь , ул. Промышленная 50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оф .17-18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(342) 225-04-10</w:t>
            </w:r>
          </w:p>
        </w:tc>
      </w:tr>
      <w:tr w:rsidR="00FF0B52" w:rsidRPr="00C7798A" w:rsidTr="00646D1C">
        <w:trPr>
          <w:trHeight w:val="25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52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Ростовская область 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Волгодонск и Волгодонский район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Решетов В.В.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Волгодонск,  пер. Маяковского 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д. 18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(8639) 26-12-11, 26-08-65</w:t>
            </w:r>
          </w:p>
        </w:tc>
      </w:tr>
      <w:tr w:rsidR="00FF0B52" w:rsidRPr="00C7798A" w:rsidTr="00646D1C">
        <w:trPr>
          <w:trHeight w:val="259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53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Ростовская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Домбаев М.Е.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Ростов- на-дону, п. Янтарный , рынок "Атлант" ряд № 32, магазин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№ 3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8(863)261-25-10,279-92-09</w:t>
            </w:r>
          </w:p>
        </w:tc>
      </w:tr>
      <w:tr w:rsidR="00FF0B52" w:rsidRPr="00C7798A" w:rsidTr="00646D1C">
        <w:trPr>
          <w:trHeight w:val="653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54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Ремпублика Башкортостан, г. Стерлитамак и 100 км. от г. Стерлитамак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"Единый Сервисный Центр"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Стерлитамак , ул.Харьковская, 28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8 905-35-60-700</w:t>
            </w:r>
          </w:p>
        </w:tc>
      </w:tr>
      <w:tr w:rsidR="00FF0B52" w:rsidRPr="00C7798A" w:rsidTr="00646D1C">
        <w:trPr>
          <w:trHeight w:val="645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55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Республика Башкартостан, г. Уфа и в радиусе 60 км. от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Уфа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  ООО "ТМ-Уфа"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г.Уфа , ул. Кировоградская,  33,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гал. 1, оф . 4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8( 347) 293-44-11, 8-961-050-11-10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56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Республика Башкартостан, г. Уфа и в радиусе 50 км. от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Уфа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Исаева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г.Уфа , Заки Валиди, д.5,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салон «Метеорит»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(347) 251-5315,251-53-46</w:t>
            </w:r>
          </w:p>
        </w:tc>
      </w:tr>
      <w:tr w:rsidR="00FF0B52" w:rsidRPr="00C7798A" w:rsidTr="00646D1C">
        <w:trPr>
          <w:trHeight w:val="51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57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Саратовская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"СпецРегионСервисМонтаж"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 г. Саратов, ул. Чернышевского,153, оф.406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(8452) 33-81-31</w:t>
            </w:r>
          </w:p>
        </w:tc>
      </w:tr>
      <w:tr w:rsidR="00FF0B52" w:rsidRPr="00C7798A" w:rsidTr="00646D1C">
        <w:trPr>
          <w:trHeight w:val="440"/>
        </w:trPr>
        <w:tc>
          <w:tcPr>
            <w:tcW w:w="568" w:type="dxa"/>
            <w:shd w:val="clear" w:color="auto" w:fill="FFFFFF"/>
            <w:noWrap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58</w:t>
            </w:r>
          </w:p>
        </w:tc>
        <w:tc>
          <w:tcPr>
            <w:tcW w:w="2517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Саратовская обл.</w:t>
            </w:r>
          </w:p>
        </w:tc>
        <w:tc>
          <w:tcPr>
            <w:tcW w:w="2519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"ЕвроМонтаж"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Саратов, ул. Огородная, 83</w:t>
            </w:r>
          </w:p>
        </w:tc>
        <w:tc>
          <w:tcPr>
            <w:tcW w:w="2094" w:type="dxa"/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(8452)25-16-09, 93-79-70</w:t>
            </w:r>
          </w:p>
        </w:tc>
      </w:tr>
    </w:tbl>
    <w:p w:rsidR="00FF0B52" w:rsidRPr="00C7798A" w:rsidRDefault="00FF0B52" w:rsidP="00FF0B52">
      <w:pPr>
        <w:rPr>
          <w:vanish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3543"/>
        <w:gridCol w:w="1843"/>
      </w:tblGrid>
      <w:tr w:rsidR="00FF0B52" w:rsidRPr="00C7798A" w:rsidTr="00646D1C">
        <w:trPr>
          <w:trHeight w:val="415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 w:rsidRPr="00C7798A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Продолжение приложения Б</w:t>
            </w:r>
          </w:p>
        </w:tc>
      </w:tr>
      <w:tr w:rsidR="00FF0B52" w:rsidRPr="00C7798A" w:rsidTr="00646D1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 xml:space="preserve">№ </w:t>
            </w:r>
            <w:r w:rsidRPr="00C7798A">
              <w:rPr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Регион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Телефоны</w:t>
            </w:r>
          </w:p>
        </w:tc>
      </w:tr>
      <w:tr w:rsidR="00FF0B52" w:rsidRPr="00C7798A" w:rsidTr="00646D1C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Самарская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"Стройкомплект"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Самара, ул. Молодогвардейская, 104, офис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(846) 333-14-34, 373-88-57</w:t>
            </w:r>
          </w:p>
        </w:tc>
      </w:tr>
      <w:tr w:rsidR="00FF0B52" w:rsidRPr="00C7798A" w:rsidTr="00646D1C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Самарская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СК-Сервис-Самара"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Самара, ул.Свободы, 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(846) 300-45-45</w:t>
            </w:r>
          </w:p>
        </w:tc>
      </w:tr>
      <w:tr w:rsidR="00FF0B52" w:rsidRPr="00C7798A" w:rsidTr="00646D1C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Сызранский р-н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Самарской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Ставничий В.Н.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пос. Варламово, ул. Советская,2а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(8464) 91- 22 -01</w:t>
            </w:r>
          </w:p>
        </w:tc>
      </w:tr>
      <w:tr w:rsidR="00FF0B52" w:rsidRPr="00C7798A" w:rsidTr="00646D1C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Дегтярев А.В.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Ставрополь, Старомарьевское шоссе 18-1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8-919-73-16-100</w:t>
            </w:r>
          </w:p>
        </w:tc>
      </w:tr>
      <w:tr w:rsidR="00FF0B52" w:rsidRPr="00C7798A" w:rsidTr="00646D1C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"Центр отопления и водоснабжения"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Невинномысск, ул. Гагарина,7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(86554) 7-10-89</w:t>
            </w:r>
          </w:p>
        </w:tc>
      </w:tr>
      <w:tr w:rsidR="00FF0B52" w:rsidRPr="00C7798A" w:rsidTr="00646D1C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Черкасова И.С.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г.Есентуки,ул. Первомайская, д.96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8(988) 115-79-20</w:t>
            </w:r>
          </w:p>
        </w:tc>
      </w:tr>
      <w:tr w:rsidR="00FF0B52" w:rsidRPr="00C7798A" w:rsidTr="00646D1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 Благовещенский,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Петровский, Новоселицкий, Туркменский, Алексанровский,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Арзгирский и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Будденовский р-н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Бабарышкин В.В.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г.Благодарный, ул. Прикумская,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8-903-419-81-91</w:t>
            </w:r>
          </w:p>
        </w:tc>
      </w:tr>
      <w:tr w:rsidR="00FF0B52" w:rsidRPr="00C7798A" w:rsidTr="00646D1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Андреев А.Е.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Ставрополь, ул. Севрюкова, 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(8652) 21-48-39</w:t>
            </w:r>
          </w:p>
        </w:tc>
      </w:tr>
      <w:tr w:rsidR="00FF0B52" w:rsidRPr="00C7798A" w:rsidTr="00646D1C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обл., Асбест и в радиусе 60 км. от г. Асбест.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"ФОМЭК ПЛЮС"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Асбест, ул.Павлова,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(3436)52-66-13</w:t>
            </w:r>
          </w:p>
        </w:tc>
      </w:tr>
      <w:tr w:rsidR="00FF0B52" w:rsidRPr="00C7798A" w:rsidTr="00646D1C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обл., г. Превоуралск и в радиусе 100 км. от  г. Первоуральска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ТК" ВОК"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Первоуральск, ул. Чкалово, 44-15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(3439) 22-89-74, 22-89-75</w:t>
            </w:r>
          </w:p>
        </w:tc>
      </w:tr>
      <w:tr w:rsidR="00FF0B52" w:rsidRPr="00C7798A" w:rsidTr="00646D1C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обл. Ирбит и в радиусе 100 км. от г. Ирбит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"Котельный центр"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Ирбит, ул.Александра Матросова.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8-982-600-90-60</w:t>
            </w:r>
          </w:p>
        </w:tc>
      </w:tr>
      <w:tr w:rsidR="00FF0B52" w:rsidRPr="00C7798A" w:rsidTr="00646D1C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обл.,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Екатеринбург и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Первоуральск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"Сервисная служба"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Екатеринбург, ул. Новостроя,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дом 1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(343) 328 -72 -28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обл. м в радиусе 200 км. от г. Екатеринбурга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"Предприятие " ТАЭН"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Екатеринбург, ул. Академика Ванцовского,  А офис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(343) 222-79-97, 211-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84-71</w:t>
            </w:r>
          </w:p>
        </w:tc>
      </w:tr>
      <w:tr w:rsidR="00FF0B52" w:rsidRPr="00C7798A" w:rsidTr="00646D1C">
        <w:trPr>
          <w:trHeight w:val="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Свердловская обл .г. Н. Тагил и в радиусе 100 км. от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Н. Тагил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Стройгаз НТ"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Нижний Тагил, ул. Северное шоссе,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(3435) 43-58-57</w:t>
            </w:r>
          </w:p>
        </w:tc>
      </w:tr>
      <w:tr w:rsidR="00FF0B52" w:rsidRPr="00C7798A" w:rsidTr="00646D1C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Ханты-Мансийский автономный округ- Югра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"Тюменьгазсервис"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Тюмень, ул. Пролетарская, д. 116/1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(3452) 58-02-11, 58-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04-04</w:t>
            </w:r>
          </w:p>
        </w:tc>
      </w:tr>
      <w:tr w:rsidR="00FF0B52" w:rsidRPr="00C7798A" w:rsidTr="00646D1C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Ханты-Мансийский автономный округ- Югра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Рыбецкий Н.Н.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Тюменская обл., Октябрьский р-н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пгт Приобье, ул.Сибирская, д. 15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8-922-788-21-12</w:t>
            </w:r>
          </w:p>
        </w:tc>
      </w:tr>
      <w:tr w:rsidR="00FF0B52" w:rsidRPr="00C7798A" w:rsidTr="00646D1C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Тверская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Центр Отопительных Систем"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Тверь, ул. Октябрьский пр-т, д.99,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секция 4, офис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(4822) 75-01-90,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75-10-08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г.Тюмень и Тюменская 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АО "ТСЦ Север"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Тюмень, ул. Энергетиков, д. 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(3452) 28 93 69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Тамбов и Тамбовская 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OOO "Котлоналадка"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Тамбов, ул. Советская, д. 190 Д, корпус 2 офис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(4752) 42-45-94, 42-45-96,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8-920-230-17-90</w:t>
            </w:r>
          </w:p>
        </w:tc>
      </w:tr>
      <w:tr w:rsidR="00FF0B52" w:rsidRPr="00C7798A" w:rsidTr="00646D1C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Липецкая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ДельтаГазТрейдинг"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Липецкая обл., г.Усмань,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Плеханова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(47472) 4-05-20.2-17-32,4-03-53</w:t>
            </w:r>
          </w:p>
        </w:tc>
      </w:tr>
      <w:tr w:rsidR="00FF0B52" w:rsidRPr="00C7798A" w:rsidTr="00646D1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Удмуртия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"УГК-монтаж"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Ижевск, ул. Гагарина, д. 83/1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(3412) 90-14-66</w:t>
            </w:r>
          </w:p>
        </w:tc>
      </w:tr>
      <w:tr w:rsidR="00FF0B52" w:rsidRPr="00C7798A" w:rsidTr="00646D1C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Удмуртия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ООО"Центргазсервис"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Ижевск, ул. Коммунаров д.357, офис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(3412) 55-55-16, 56-97-81</w:t>
            </w:r>
          </w:p>
        </w:tc>
      </w:tr>
      <w:tr w:rsidR="00FF0B52" w:rsidRPr="00C7798A" w:rsidTr="00646D1C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Удмуртия  г. Можга и 50 км от г. Можга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Газиятов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Можга, ул. Фалалеева. Д.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8-963-123-08-08</w:t>
            </w:r>
          </w:p>
        </w:tc>
      </w:tr>
      <w:tr w:rsidR="00FF0B52" w:rsidRPr="00C7798A" w:rsidTr="00646D1C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Ульяновская 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"Современный сервис"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Ульяновск,ул. Металлистов,д.16/7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(8422) 73-29-19</w:t>
            </w:r>
          </w:p>
        </w:tc>
      </w:tr>
      <w:tr w:rsidR="00FF0B52" w:rsidRPr="00C7798A" w:rsidTr="00646D1C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Ульяновская область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Ульяновск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"ЕСМ"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Ульяновск, пр-т. Созидателей , д. 13.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оф.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(8422) 76-52-91</w:t>
            </w:r>
          </w:p>
        </w:tc>
      </w:tr>
      <w:tr w:rsidR="00FF0B52" w:rsidRPr="00C7798A" w:rsidTr="00646D1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Челябинск и Челябинская 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"Урал Климат"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Челябинск, ул. Омская, д. 46, оф.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(922)722-73-23</w:t>
            </w:r>
          </w:p>
        </w:tc>
      </w:tr>
      <w:tr w:rsidR="00FF0B52" w:rsidRPr="00C7798A" w:rsidTr="00646D1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Челябинская обл. и в радиусе 100 км.от г. Магнитогорск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Котелсервис"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Магнитогорк, ул.Рысакова,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(3519) 45-93-07,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8-902-604-55-94</w:t>
            </w:r>
          </w:p>
        </w:tc>
      </w:tr>
      <w:tr w:rsidR="00FF0B52" w:rsidRPr="00C7798A" w:rsidTr="00646D1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Чувашия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"ГК Термотехника"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Чебоксары, ул. С.П. Петрова, д.6, стр.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(8352) 57-32-44, 57-34-44                                         902-604-55-94</w:t>
            </w:r>
          </w:p>
        </w:tc>
      </w:tr>
      <w:tr w:rsidR="00FF0B52" w:rsidRPr="00C7798A" w:rsidTr="00646D1C">
        <w:trPr>
          <w:trHeight w:val="415"/>
        </w:trPr>
        <w:tc>
          <w:tcPr>
            <w:tcW w:w="110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 w:rsidRPr="00C7798A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Продолжение приложения Б</w:t>
            </w:r>
          </w:p>
        </w:tc>
      </w:tr>
      <w:tr w:rsidR="00FF0B52" w:rsidRPr="00C7798A" w:rsidTr="00646D1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 xml:space="preserve">№ </w:t>
            </w:r>
            <w:r w:rsidRPr="00C7798A">
              <w:rPr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Регион обслуживания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52" w:rsidRPr="00C7798A" w:rsidRDefault="00FF0B52" w:rsidP="00646D1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98A">
              <w:rPr>
                <w:b/>
                <w:bCs/>
                <w:sz w:val="20"/>
                <w:szCs w:val="20"/>
              </w:rPr>
              <w:t>Телефоны</w:t>
            </w:r>
          </w:p>
        </w:tc>
      </w:tr>
      <w:tr w:rsidR="00FF0B52" w:rsidRPr="00C7798A" w:rsidTr="00646D1C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"Газэнергосистемы"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Иошкар-Ола, ул. Дмитрова , д.57-В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(8362) 38-05-36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 Татарстан,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пгт Балтаси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"АскВарм"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пгт Балтаси, ул.Ленина, д.6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8-937-524-79-64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"Климат Контроль"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Чистополь, ул. Л.Толстого, д. 157.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оф 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(84342) 5-06-06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Громова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Казань, Дорожный переулок (Малые Клыки), д 3 Б, офис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(843) 212-11-12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Татарстан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Альметьевск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Компания" ТеплоСервисЦентр"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Альметьевск. Ул. Белоглазова, д. 139 а , оф.108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(8553) 35-39-69 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8 -951 -062- 96 -16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Республика Татарстан ,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Набережные Челны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ИП Тимеров Д.Д.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 xml:space="preserve">г. Набережные Челны. ул. Комарова,29 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8-960-072-27-77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 АлабугаГазСервис"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Елабуга , ул. Пролетарская, д. 1 Б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8 917-857-77-38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Челябинская обл. Миасс и в радиусе 100 км. от г. Миасс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"Астан Газ"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Миасс, ул. Инструментальщиков, д. 5,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(3513) 59-04-95</w:t>
            </w:r>
          </w:p>
        </w:tc>
      </w:tr>
      <w:tr w:rsidR="00FF0B52" w:rsidRPr="00C7798A" w:rsidTr="00646D1C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Энгельс и 100 км левобережье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ООО "ЭРМУ"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Энгельс, Саратовская обл., Энгельсский район, пгт Приволжский,</w:t>
            </w:r>
          </w:p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ул. Гагарина, д.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(8453) 75-04-07, 75-15-96</w:t>
            </w:r>
          </w:p>
        </w:tc>
      </w:tr>
      <w:tr w:rsidR="00FF0B52" w:rsidRPr="00266403" w:rsidTr="00646D1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Ярославская область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OOO "МАСТ-климат"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C7798A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г. Ярославль, ул. Угличская , д. 12, этаж 1, пом. 14-16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B52" w:rsidRPr="007C5B29" w:rsidRDefault="00FF0B52" w:rsidP="00646D1C">
            <w:pPr>
              <w:jc w:val="center"/>
              <w:rPr>
                <w:sz w:val="18"/>
                <w:szCs w:val="18"/>
              </w:rPr>
            </w:pPr>
            <w:r w:rsidRPr="00C7798A">
              <w:rPr>
                <w:sz w:val="18"/>
                <w:szCs w:val="18"/>
              </w:rPr>
              <w:t>(4852) 58-14-58</w:t>
            </w:r>
          </w:p>
        </w:tc>
      </w:tr>
    </w:tbl>
    <w:p w:rsidR="00FF0B52" w:rsidRDefault="00FF0B52" w:rsidP="00FF0B52">
      <w:pPr>
        <w:tabs>
          <w:tab w:val="left" w:pos="870"/>
        </w:tabs>
        <w:spacing w:line="276" w:lineRule="auto"/>
        <w:jc w:val="both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FF0B52" w:rsidRDefault="00FF0B52" w:rsidP="00E07D60">
      <w:pPr>
        <w:tabs>
          <w:tab w:val="left" w:pos="870"/>
        </w:tabs>
        <w:spacing w:line="276" w:lineRule="auto"/>
        <w:rPr>
          <w:sz w:val="28"/>
          <w:szCs w:val="28"/>
        </w:rPr>
      </w:pPr>
    </w:p>
    <w:p w:rsidR="00B02266" w:rsidRPr="005B702A" w:rsidRDefault="00B02266" w:rsidP="001916F5">
      <w:pPr>
        <w:rPr>
          <w:bCs/>
          <w:sz w:val="28"/>
          <w:szCs w:val="28"/>
        </w:rPr>
      </w:pPr>
    </w:p>
    <w:p w:rsidR="00275769" w:rsidRDefault="00275769" w:rsidP="001916F5">
      <w:pPr>
        <w:rPr>
          <w:sz w:val="28"/>
          <w:szCs w:val="28"/>
        </w:rPr>
      </w:pPr>
    </w:p>
    <w:sectPr w:rsidR="00275769" w:rsidSect="00DA6CA1"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23" w:rsidRDefault="00A62823">
      <w:r>
        <w:separator/>
      </w:r>
    </w:p>
  </w:endnote>
  <w:endnote w:type="continuationSeparator" w:id="0">
    <w:p w:rsidR="00A62823" w:rsidRDefault="00A6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BE" w:rsidRDefault="00BB37B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5244D" w:rsidRPr="0055244D">
      <w:rPr>
        <w:noProof/>
        <w:lang w:val="ru-RU"/>
      </w:rPr>
      <w:t>20</w:t>
    </w:r>
    <w:r>
      <w:fldChar w:fldCharType="end"/>
    </w:r>
  </w:p>
  <w:p w:rsidR="00BB37BE" w:rsidRDefault="00BB37B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BE" w:rsidRPr="00996998" w:rsidRDefault="00BB37BE" w:rsidP="00996998">
    <w:pPr>
      <w:pStyle w:val="ac"/>
      <w:spacing w:line="240" w:lineRule="atLeast"/>
      <w:contextualSpacing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BE" w:rsidRDefault="00BB37B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5244D">
      <w:rPr>
        <w:noProof/>
      </w:rPr>
      <w:t>34</w:t>
    </w:r>
    <w:r>
      <w:fldChar w:fldCharType="end"/>
    </w:r>
  </w:p>
  <w:p w:rsidR="00BB37BE" w:rsidRDefault="00BB37B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BE" w:rsidRDefault="00BB37BE">
    <w:pPr>
      <w:pStyle w:val="ac"/>
    </w:pPr>
  </w:p>
  <w:p w:rsidR="00BB37BE" w:rsidRPr="00FF0B52" w:rsidRDefault="00BB37BE" w:rsidP="00996998">
    <w:pPr>
      <w:pStyle w:val="ac"/>
      <w:spacing w:line="240" w:lineRule="atLeast"/>
      <w:contextualSpacing/>
      <w:jc w:val="center"/>
      <w:rPr>
        <w:lang w:val="en-US"/>
      </w:rPr>
    </w:pPr>
    <w:r>
      <w:rPr>
        <w:lang w:val="en-US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23" w:rsidRDefault="00A62823">
      <w:r>
        <w:separator/>
      </w:r>
    </w:p>
  </w:footnote>
  <w:footnote w:type="continuationSeparator" w:id="0">
    <w:p w:rsidR="00A62823" w:rsidRDefault="00A6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6F9"/>
    <w:multiLevelType w:val="multilevel"/>
    <w:tmpl w:val="DCE0152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640" w:hanging="432"/>
      </w:pPr>
      <w:rPr>
        <w:b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137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" w15:restartNumberingAfterBreak="0">
    <w:nsid w:val="0A103387"/>
    <w:multiLevelType w:val="hybridMultilevel"/>
    <w:tmpl w:val="22D8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731F"/>
    <w:multiLevelType w:val="singleLevel"/>
    <w:tmpl w:val="7610A8B4"/>
    <w:lvl w:ilvl="0">
      <w:start w:val="49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8322DF6"/>
    <w:multiLevelType w:val="hybridMultilevel"/>
    <w:tmpl w:val="01F8F5F8"/>
    <w:lvl w:ilvl="0" w:tplc="3CB2E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73D38"/>
    <w:multiLevelType w:val="hybridMultilevel"/>
    <w:tmpl w:val="947A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14A4"/>
    <w:multiLevelType w:val="hybridMultilevel"/>
    <w:tmpl w:val="218A0376"/>
    <w:lvl w:ilvl="0" w:tplc="DD688EF8">
      <w:start w:val="2"/>
      <w:numFmt w:val="bullet"/>
      <w:lvlText w:val="-"/>
      <w:lvlJc w:val="left"/>
      <w:pPr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643F"/>
    <w:multiLevelType w:val="hybridMultilevel"/>
    <w:tmpl w:val="39ECA018"/>
    <w:lvl w:ilvl="0" w:tplc="D39CB0A6">
      <w:start w:val="2"/>
      <w:numFmt w:val="bullet"/>
      <w:lvlText w:val="-"/>
      <w:lvlJc w:val="left"/>
      <w:pPr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07B02"/>
    <w:multiLevelType w:val="hybridMultilevel"/>
    <w:tmpl w:val="EACA0DDE"/>
    <w:lvl w:ilvl="0" w:tplc="4A20261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6D9E"/>
    <w:multiLevelType w:val="hybridMultilevel"/>
    <w:tmpl w:val="D74063A8"/>
    <w:lvl w:ilvl="0" w:tplc="954CFF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67867"/>
    <w:multiLevelType w:val="multilevel"/>
    <w:tmpl w:val="9BDCED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66B0F0A"/>
    <w:multiLevelType w:val="hybridMultilevel"/>
    <w:tmpl w:val="075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116A"/>
    <w:multiLevelType w:val="hybridMultilevel"/>
    <w:tmpl w:val="8BD4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60CA4"/>
    <w:multiLevelType w:val="hybridMultilevel"/>
    <w:tmpl w:val="534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291B"/>
    <w:multiLevelType w:val="hybridMultilevel"/>
    <w:tmpl w:val="73642ED6"/>
    <w:lvl w:ilvl="0" w:tplc="38A6C6CE">
      <w:start w:val="10"/>
      <w:numFmt w:val="decimal"/>
      <w:lvlText w:val="%1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E1D25B3"/>
    <w:multiLevelType w:val="hybridMultilevel"/>
    <w:tmpl w:val="26B6771E"/>
    <w:lvl w:ilvl="0" w:tplc="CF381370">
      <w:start w:val="1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6515A49"/>
    <w:multiLevelType w:val="hybridMultilevel"/>
    <w:tmpl w:val="D908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D773A"/>
    <w:multiLevelType w:val="hybridMultilevel"/>
    <w:tmpl w:val="6116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3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DD"/>
    <w:rsid w:val="00001024"/>
    <w:rsid w:val="000018C6"/>
    <w:rsid w:val="00003420"/>
    <w:rsid w:val="00003530"/>
    <w:rsid w:val="0000354E"/>
    <w:rsid w:val="000037BF"/>
    <w:rsid w:val="00003A74"/>
    <w:rsid w:val="00003F18"/>
    <w:rsid w:val="00004271"/>
    <w:rsid w:val="00004EE1"/>
    <w:rsid w:val="00006E20"/>
    <w:rsid w:val="00006E97"/>
    <w:rsid w:val="00007527"/>
    <w:rsid w:val="00007846"/>
    <w:rsid w:val="00010D9A"/>
    <w:rsid w:val="00012965"/>
    <w:rsid w:val="00012A38"/>
    <w:rsid w:val="00012AE3"/>
    <w:rsid w:val="000130D2"/>
    <w:rsid w:val="0001314A"/>
    <w:rsid w:val="0001326C"/>
    <w:rsid w:val="00013939"/>
    <w:rsid w:val="00013C50"/>
    <w:rsid w:val="000143F9"/>
    <w:rsid w:val="00015653"/>
    <w:rsid w:val="00015B6B"/>
    <w:rsid w:val="0001676B"/>
    <w:rsid w:val="0001679D"/>
    <w:rsid w:val="00016C79"/>
    <w:rsid w:val="00016EA1"/>
    <w:rsid w:val="000171D7"/>
    <w:rsid w:val="00017CE8"/>
    <w:rsid w:val="000203A8"/>
    <w:rsid w:val="00020446"/>
    <w:rsid w:val="00020877"/>
    <w:rsid w:val="000208C6"/>
    <w:rsid w:val="00020D67"/>
    <w:rsid w:val="00021473"/>
    <w:rsid w:val="00021540"/>
    <w:rsid w:val="00021761"/>
    <w:rsid w:val="00022452"/>
    <w:rsid w:val="000228FA"/>
    <w:rsid w:val="000239BB"/>
    <w:rsid w:val="0002552D"/>
    <w:rsid w:val="000256E0"/>
    <w:rsid w:val="00027964"/>
    <w:rsid w:val="0003023C"/>
    <w:rsid w:val="00031815"/>
    <w:rsid w:val="00032A29"/>
    <w:rsid w:val="00033E91"/>
    <w:rsid w:val="00034A27"/>
    <w:rsid w:val="00034CC8"/>
    <w:rsid w:val="00034E15"/>
    <w:rsid w:val="00034F1F"/>
    <w:rsid w:val="000359E7"/>
    <w:rsid w:val="000363A5"/>
    <w:rsid w:val="00036F11"/>
    <w:rsid w:val="000378BC"/>
    <w:rsid w:val="000401D0"/>
    <w:rsid w:val="0004028A"/>
    <w:rsid w:val="00040A60"/>
    <w:rsid w:val="0004153E"/>
    <w:rsid w:val="00041778"/>
    <w:rsid w:val="00041868"/>
    <w:rsid w:val="00045DC8"/>
    <w:rsid w:val="000463AF"/>
    <w:rsid w:val="00046424"/>
    <w:rsid w:val="00047907"/>
    <w:rsid w:val="000505FC"/>
    <w:rsid w:val="000506C9"/>
    <w:rsid w:val="000506FA"/>
    <w:rsid w:val="000510E1"/>
    <w:rsid w:val="0005124D"/>
    <w:rsid w:val="000512A7"/>
    <w:rsid w:val="0005173A"/>
    <w:rsid w:val="00051FF8"/>
    <w:rsid w:val="00052B56"/>
    <w:rsid w:val="00053021"/>
    <w:rsid w:val="00055180"/>
    <w:rsid w:val="00056B54"/>
    <w:rsid w:val="00056D02"/>
    <w:rsid w:val="00056E4F"/>
    <w:rsid w:val="00057480"/>
    <w:rsid w:val="00057BCB"/>
    <w:rsid w:val="00060516"/>
    <w:rsid w:val="00060BD0"/>
    <w:rsid w:val="00060D26"/>
    <w:rsid w:val="00061C2D"/>
    <w:rsid w:val="00062A8E"/>
    <w:rsid w:val="00062B30"/>
    <w:rsid w:val="00062C82"/>
    <w:rsid w:val="00070278"/>
    <w:rsid w:val="0007186C"/>
    <w:rsid w:val="00072198"/>
    <w:rsid w:val="00072794"/>
    <w:rsid w:val="000737F5"/>
    <w:rsid w:val="00074C56"/>
    <w:rsid w:val="00076483"/>
    <w:rsid w:val="000772B8"/>
    <w:rsid w:val="000775C6"/>
    <w:rsid w:val="00080E1F"/>
    <w:rsid w:val="000813C2"/>
    <w:rsid w:val="000822D6"/>
    <w:rsid w:val="000828EB"/>
    <w:rsid w:val="0008336C"/>
    <w:rsid w:val="000837AC"/>
    <w:rsid w:val="00084943"/>
    <w:rsid w:val="00084A84"/>
    <w:rsid w:val="00084A9B"/>
    <w:rsid w:val="00086470"/>
    <w:rsid w:val="00087A0E"/>
    <w:rsid w:val="00087D06"/>
    <w:rsid w:val="000917CD"/>
    <w:rsid w:val="00091AE6"/>
    <w:rsid w:val="00091EEA"/>
    <w:rsid w:val="0009271F"/>
    <w:rsid w:val="000928D7"/>
    <w:rsid w:val="00092AF3"/>
    <w:rsid w:val="00093F16"/>
    <w:rsid w:val="00094AA7"/>
    <w:rsid w:val="00095952"/>
    <w:rsid w:val="00095A13"/>
    <w:rsid w:val="00095C29"/>
    <w:rsid w:val="00096562"/>
    <w:rsid w:val="000979D5"/>
    <w:rsid w:val="00097C8E"/>
    <w:rsid w:val="000A0133"/>
    <w:rsid w:val="000A0232"/>
    <w:rsid w:val="000A1686"/>
    <w:rsid w:val="000A35EF"/>
    <w:rsid w:val="000A3EF1"/>
    <w:rsid w:val="000A4787"/>
    <w:rsid w:val="000A4C1B"/>
    <w:rsid w:val="000A638B"/>
    <w:rsid w:val="000A7266"/>
    <w:rsid w:val="000B0EC6"/>
    <w:rsid w:val="000B27C7"/>
    <w:rsid w:val="000B358D"/>
    <w:rsid w:val="000B4956"/>
    <w:rsid w:val="000B4A50"/>
    <w:rsid w:val="000B50B8"/>
    <w:rsid w:val="000B68D2"/>
    <w:rsid w:val="000B6D52"/>
    <w:rsid w:val="000B7321"/>
    <w:rsid w:val="000C0DAA"/>
    <w:rsid w:val="000C1DD0"/>
    <w:rsid w:val="000C33D7"/>
    <w:rsid w:val="000C35F3"/>
    <w:rsid w:val="000C3BD8"/>
    <w:rsid w:val="000C3D60"/>
    <w:rsid w:val="000C3EB7"/>
    <w:rsid w:val="000C41CF"/>
    <w:rsid w:val="000C4713"/>
    <w:rsid w:val="000C48B3"/>
    <w:rsid w:val="000C4A5F"/>
    <w:rsid w:val="000C5286"/>
    <w:rsid w:val="000C745E"/>
    <w:rsid w:val="000C762D"/>
    <w:rsid w:val="000D0299"/>
    <w:rsid w:val="000D0366"/>
    <w:rsid w:val="000D2125"/>
    <w:rsid w:val="000D258F"/>
    <w:rsid w:val="000D271A"/>
    <w:rsid w:val="000D3430"/>
    <w:rsid w:val="000D3824"/>
    <w:rsid w:val="000D3EE8"/>
    <w:rsid w:val="000D53B5"/>
    <w:rsid w:val="000D5A4E"/>
    <w:rsid w:val="000D613E"/>
    <w:rsid w:val="000D6291"/>
    <w:rsid w:val="000D70C9"/>
    <w:rsid w:val="000D776E"/>
    <w:rsid w:val="000D7907"/>
    <w:rsid w:val="000D7A87"/>
    <w:rsid w:val="000E074B"/>
    <w:rsid w:val="000E0A89"/>
    <w:rsid w:val="000E0FA2"/>
    <w:rsid w:val="000E23E6"/>
    <w:rsid w:val="000E3776"/>
    <w:rsid w:val="000E538F"/>
    <w:rsid w:val="000E5EE8"/>
    <w:rsid w:val="000E6AE7"/>
    <w:rsid w:val="000E7C26"/>
    <w:rsid w:val="000E7D2D"/>
    <w:rsid w:val="000E7EDA"/>
    <w:rsid w:val="000F0E02"/>
    <w:rsid w:val="000F0FA1"/>
    <w:rsid w:val="000F1860"/>
    <w:rsid w:val="000F252F"/>
    <w:rsid w:val="000F2A03"/>
    <w:rsid w:val="000F309B"/>
    <w:rsid w:val="000F34E4"/>
    <w:rsid w:val="000F59ED"/>
    <w:rsid w:val="000F632D"/>
    <w:rsid w:val="000F6ACB"/>
    <w:rsid w:val="0010052C"/>
    <w:rsid w:val="00100D3F"/>
    <w:rsid w:val="001016B4"/>
    <w:rsid w:val="001017DB"/>
    <w:rsid w:val="00103B6E"/>
    <w:rsid w:val="00103E5C"/>
    <w:rsid w:val="00104C48"/>
    <w:rsid w:val="001059B1"/>
    <w:rsid w:val="0010699A"/>
    <w:rsid w:val="00107F1F"/>
    <w:rsid w:val="001103FD"/>
    <w:rsid w:val="00110446"/>
    <w:rsid w:val="00111788"/>
    <w:rsid w:val="00111C6A"/>
    <w:rsid w:val="00112047"/>
    <w:rsid w:val="0011258C"/>
    <w:rsid w:val="001146BF"/>
    <w:rsid w:val="001149D3"/>
    <w:rsid w:val="0011530C"/>
    <w:rsid w:val="00115373"/>
    <w:rsid w:val="00116BCE"/>
    <w:rsid w:val="0011746A"/>
    <w:rsid w:val="00117A8C"/>
    <w:rsid w:val="0012172D"/>
    <w:rsid w:val="00121E59"/>
    <w:rsid w:val="0012321C"/>
    <w:rsid w:val="0012513A"/>
    <w:rsid w:val="00125FF0"/>
    <w:rsid w:val="00126139"/>
    <w:rsid w:val="00126219"/>
    <w:rsid w:val="00126FF7"/>
    <w:rsid w:val="001305BF"/>
    <w:rsid w:val="00130BD2"/>
    <w:rsid w:val="001310D3"/>
    <w:rsid w:val="00131BA6"/>
    <w:rsid w:val="0013219F"/>
    <w:rsid w:val="001325E3"/>
    <w:rsid w:val="00132D2A"/>
    <w:rsid w:val="00132D40"/>
    <w:rsid w:val="00134290"/>
    <w:rsid w:val="001353B2"/>
    <w:rsid w:val="00136A50"/>
    <w:rsid w:val="0013764E"/>
    <w:rsid w:val="00137A4F"/>
    <w:rsid w:val="00137CD9"/>
    <w:rsid w:val="00140E42"/>
    <w:rsid w:val="0014145F"/>
    <w:rsid w:val="001437BA"/>
    <w:rsid w:val="001437F3"/>
    <w:rsid w:val="0014481C"/>
    <w:rsid w:val="00144F3A"/>
    <w:rsid w:val="00146341"/>
    <w:rsid w:val="00146D4D"/>
    <w:rsid w:val="00151373"/>
    <w:rsid w:val="001527B5"/>
    <w:rsid w:val="00153A64"/>
    <w:rsid w:val="00154395"/>
    <w:rsid w:val="00154480"/>
    <w:rsid w:val="0015514E"/>
    <w:rsid w:val="001559E5"/>
    <w:rsid w:val="00155D17"/>
    <w:rsid w:val="00155D43"/>
    <w:rsid w:val="00156169"/>
    <w:rsid w:val="001566E0"/>
    <w:rsid w:val="00160571"/>
    <w:rsid w:val="00160EE4"/>
    <w:rsid w:val="001625C4"/>
    <w:rsid w:val="0016287C"/>
    <w:rsid w:val="00163AEA"/>
    <w:rsid w:val="00164B46"/>
    <w:rsid w:val="00165C92"/>
    <w:rsid w:val="00166644"/>
    <w:rsid w:val="00166E65"/>
    <w:rsid w:val="00167168"/>
    <w:rsid w:val="001673AE"/>
    <w:rsid w:val="00167CEA"/>
    <w:rsid w:val="00170885"/>
    <w:rsid w:val="00171348"/>
    <w:rsid w:val="001714C2"/>
    <w:rsid w:val="00171C9D"/>
    <w:rsid w:val="001722A0"/>
    <w:rsid w:val="001722B7"/>
    <w:rsid w:val="0017249D"/>
    <w:rsid w:val="00172F94"/>
    <w:rsid w:val="001733C6"/>
    <w:rsid w:val="001746B8"/>
    <w:rsid w:val="0017516F"/>
    <w:rsid w:val="00176266"/>
    <w:rsid w:val="00176412"/>
    <w:rsid w:val="0017678F"/>
    <w:rsid w:val="00176976"/>
    <w:rsid w:val="00176C1C"/>
    <w:rsid w:val="00177219"/>
    <w:rsid w:val="0017724C"/>
    <w:rsid w:val="00177325"/>
    <w:rsid w:val="00177EED"/>
    <w:rsid w:val="001805DC"/>
    <w:rsid w:val="00181A7D"/>
    <w:rsid w:val="0018247B"/>
    <w:rsid w:val="00182505"/>
    <w:rsid w:val="00184100"/>
    <w:rsid w:val="0018460C"/>
    <w:rsid w:val="00185434"/>
    <w:rsid w:val="001855FF"/>
    <w:rsid w:val="00185E2B"/>
    <w:rsid w:val="00185FBD"/>
    <w:rsid w:val="00187D54"/>
    <w:rsid w:val="001904CD"/>
    <w:rsid w:val="00190740"/>
    <w:rsid w:val="00190F94"/>
    <w:rsid w:val="001916F5"/>
    <w:rsid w:val="00192DB2"/>
    <w:rsid w:val="00192ED9"/>
    <w:rsid w:val="0019393B"/>
    <w:rsid w:val="00193A35"/>
    <w:rsid w:val="0019406F"/>
    <w:rsid w:val="00194366"/>
    <w:rsid w:val="0019496A"/>
    <w:rsid w:val="00194E1A"/>
    <w:rsid w:val="00195060"/>
    <w:rsid w:val="00195566"/>
    <w:rsid w:val="00197A93"/>
    <w:rsid w:val="00197CA3"/>
    <w:rsid w:val="001A0E5D"/>
    <w:rsid w:val="001A0EE9"/>
    <w:rsid w:val="001A1380"/>
    <w:rsid w:val="001A1399"/>
    <w:rsid w:val="001A235E"/>
    <w:rsid w:val="001A2410"/>
    <w:rsid w:val="001A2E03"/>
    <w:rsid w:val="001A318B"/>
    <w:rsid w:val="001A3C3C"/>
    <w:rsid w:val="001A4623"/>
    <w:rsid w:val="001A471D"/>
    <w:rsid w:val="001A51FE"/>
    <w:rsid w:val="001A65AA"/>
    <w:rsid w:val="001A688A"/>
    <w:rsid w:val="001A6F15"/>
    <w:rsid w:val="001A7B5C"/>
    <w:rsid w:val="001B18DE"/>
    <w:rsid w:val="001B1E74"/>
    <w:rsid w:val="001B212C"/>
    <w:rsid w:val="001B38FB"/>
    <w:rsid w:val="001B4C0D"/>
    <w:rsid w:val="001B593B"/>
    <w:rsid w:val="001B62F6"/>
    <w:rsid w:val="001B6821"/>
    <w:rsid w:val="001B7796"/>
    <w:rsid w:val="001B77C8"/>
    <w:rsid w:val="001B785E"/>
    <w:rsid w:val="001C0069"/>
    <w:rsid w:val="001C022B"/>
    <w:rsid w:val="001C13CB"/>
    <w:rsid w:val="001C1EC3"/>
    <w:rsid w:val="001C2D06"/>
    <w:rsid w:val="001C3CBC"/>
    <w:rsid w:val="001C4543"/>
    <w:rsid w:val="001C455F"/>
    <w:rsid w:val="001C49C6"/>
    <w:rsid w:val="001C4C15"/>
    <w:rsid w:val="001C4DB3"/>
    <w:rsid w:val="001C6576"/>
    <w:rsid w:val="001C6F7B"/>
    <w:rsid w:val="001D0D62"/>
    <w:rsid w:val="001D119B"/>
    <w:rsid w:val="001D14B8"/>
    <w:rsid w:val="001D2ECB"/>
    <w:rsid w:val="001D3196"/>
    <w:rsid w:val="001D3EA2"/>
    <w:rsid w:val="001D4BC4"/>
    <w:rsid w:val="001D574F"/>
    <w:rsid w:val="001D5849"/>
    <w:rsid w:val="001D5C8E"/>
    <w:rsid w:val="001D6465"/>
    <w:rsid w:val="001D6566"/>
    <w:rsid w:val="001D6AAD"/>
    <w:rsid w:val="001D7297"/>
    <w:rsid w:val="001D7957"/>
    <w:rsid w:val="001E0184"/>
    <w:rsid w:val="001E0217"/>
    <w:rsid w:val="001E2170"/>
    <w:rsid w:val="001E231E"/>
    <w:rsid w:val="001E2B3B"/>
    <w:rsid w:val="001E3338"/>
    <w:rsid w:val="001E414F"/>
    <w:rsid w:val="001E440C"/>
    <w:rsid w:val="001E4F37"/>
    <w:rsid w:val="001E5873"/>
    <w:rsid w:val="001E5D52"/>
    <w:rsid w:val="001F0235"/>
    <w:rsid w:val="001F05B2"/>
    <w:rsid w:val="001F089E"/>
    <w:rsid w:val="001F166C"/>
    <w:rsid w:val="001F2A69"/>
    <w:rsid w:val="001F2C13"/>
    <w:rsid w:val="001F32A4"/>
    <w:rsid w:val="001F342C"/>
    <w:rsid w:val="001F35BE"/>
    <w:rsid w:val="001F44F3"/>
    <w:rsid w:val="001F484E"/>
    <w:rsid w:val="001F4BA9"/>
    <w:rsid w:val="001F511F"/>
    <w:rsid w:val="001F70CB"/>
    <w:rsid w:val="00200463"/>
    <w:rsid w:val="002007AD"/>
    <w:rsid w:val="002019C5"/>
    <w:rsid w:val="00201FBA"/>
    <w:rsid w:val="00203CAB"/>
    <w:rsid w:val="00203E92"/>
    <w:rsid w:val="00203F90"/>
    <w:rsid w:val="002048BE"/>
    <w:rsid w:val="0020725E"/>
    <w:rsid w:val="002110B4"/>
    <w:rsid w:val="00211554"/>
    <w:rsid w:val="00211A22"/>
    <w:rsid w:val="00211F75"/>
    <w:rsid w:val="00212DF4"/>
    <w:rsid w:val="002133D6"/>
    <w:rsid w:val="0021442B"/>
    <w:rsid w:val="002144C2"/>
    <w:rsid w:val="0021450B"/>
    <w:rsid w:val="00215D48"/>
    <w:rsid w:val="00216A8B"/>
    <w:rsid w:val="00216F05"/>
    <w:rsid w:val="00216F96"/>
    <w:rsid w:val="002172CD"/>
    <w:rsid w:val="002179E2"/>
    <w:rsid w:val="00217E73"/>
    <w:rsid w:val="00217F99"/>
    <w:rsid w:val="00220184"/>
    <w:rsid w:val="002208B2"/>
    <w:rsid w:val="0022092D"/>
    <w:rsid w:val="00220E8F"/>
    <w:rsid w:val="00222268"/>
    <w:rsid w:val="00223095"/>
    <w:rsid w:val="00223953"/>
    <w:rsid w:val="00225A87"/>
    <w:rsid w:val="00225EA6"/>
    <w:rsid w:val="002266A3"/>
    <w:rsid w:val="0022671C"/>
    <w:rsid w:val="00227A5A"/>
    <w:rsid w:val="00231902"/>
    <w:rsid w:val="00232B4B"/>
    <w:rsid w:val="0023345F"/>
    <w:rsid w:val="00233905"/>
    <w:rsid w:val="00233AFB"/>
    <w:rsid w:val="00233CCB"/>
    <w:rsid w:val="002343A3"/>
    <w:rsid w:val="00234D3D"/>
    <w:rsid w:val="00234DFC"/>
    <w:rsid w:val="00237B2C"/>
    <w:rsid w:val="00237EAC"/>
    <w:rsid w:val="002405BD"/>
    <w:rsid w:val="00241208"/>
    <w:rsid w:val="002413C0"/>
    <w:rsid w:val="00242033"/>
    <w:rsid w:val="00242952"/>
    <w:rsid w:val="00242D3B"/>
    <w:rsid w:val="00243F45"/>
    <w:rsid w:val="0024425A"/>
    <w:rsid w:val="0024430E"/>
    <w:rsid w:val="002448E5"/>
    <w:rsid w:val="00244E08"/>
    <w:rsid w:val="00245AC8"/>
    <w:rsid w:val="002474E3"/>
    <w:rsid w:val="002476A4"/>
    <w:rsid w:val="002504DD"/>
    <w:rsid w:val="0025166F"/>
    <w:rsid w:val="00252766"/>
    <w:rsid w:val="002532EF"/>
    <w:rsid w:val="00253FF2"/>
    <w:rsid w:val="0025446A"/>
    <w:rsid w:val="00255362"/>
    <w:rsid w:val="002553AC"/>
    <w:rsid w:val="002558B6"/>
    <w:rsid w:val="002558F1"/>
    <w:rsid w:val="0025674D"/>
    <w:rsid w:val="002574FD"/>
    <w:rsid w:val="00260471"/>
    <w:rsid w:val="00261387"/>
    <w:rsid w:val="0026142B"/>
    <w:rsid w:val="00262453"/>
    <w:rsid w:val="00262EDC"/>
    <w:rsid w:val="00264672"/>
    <w:rsid w:val="00264CF2"/>
    <w:rsid w:val="002668E2"/>
    <w:rsid w:val="002669D6"/>
    <w:rsid w:val="002670CF"/>
    <w:rsid w:val="00267BB1"/>
    <w:rsid w:val="00271B60"/>
    <w:rsid w:val="00272063"/>
    <w:rsid w:val="002727D9"/>
    <w:rsid w:val="00272871"/>
    <w:rsid w:val="0027388A"/>
    <w:rsid w:val="0027397B"/>
    <w:rsid w:val="00273C97"/>
    <w:rsid w:val="00274C48"/>
    <w:rsid w:val="00275769"/>
    <w:rsid w:val="00275C78"/>
    <w:rsid w:val="00276A52"/>
    <w:rsid w:val="002775E2"/>
    <w:rsid w:val="002777F2"/>
    <w:rsid w:val="0027789A"/>
    <w:rsid w:val="002808ED"/>
    <w:rsid w:val="0028093E"/>
    <w:rsid w:val="00282108"/>
    <w:rsid w:val="00283110"/>
    <w:rsid w:val="00284AA5"/>
    <w:rsid w:val="00284C83"/>
    <w:rsid w:val="002850B0"/>
    <w:rsid w:val="002856C8"/>
    <w:rsid w:val="002865E2"/>
    <w:rsid w:val="002868DF"/>
    <w:rsid w:val="0028713F"/>
    <w:rsid w:val="0029073A"/>
    <w:rsid w:val="00290D75"/>
    <w:rsid w:val="00291FD3"/>
    <w:rsid w:val="0029221A"/>
    <w:rsid w:val="00292417"/>
    <w:rsid w:val="00292986"/>
    <w:rsid w:val="002935D1"/>
    <w:rsid w:val="002941DB"/>
    <w:rsid w:val="002946F5"/>
    <w:rsid w:val="00294716"/>
    <w:rsid w:val="00297A8E"/>
    <w:rsid w:val="00297B54"/>
    <w:rsid w:val="00297F08"/>
    <w:rsid w:val="002A5727"/>
    <w:rsid w:val="002A6EB8"/>
    <w:rsid w:val="002A7E8C"/>
    <w:rsid w:val="002B1039"/>
    <w:rsid w:val="002B1433"/>
    <w:rsid w:val="002B21A7"/>
    <w:rsid w:val="002B30CA"/>
    <w:rsid w:val="002B37D5"/>
    <w:rsid w:val="002B3C8A"/>
    <w:rsid w:val="002B5143"/>
    <w:rsid w:val="002B583F"/>
    <w:rsid w:val="002B584F"/>
    <w:rsid w:val="002B63B2"/>
    <w:rsid w:val="002B641B"/>
    <w:rsid w:val="002B6B1F"/>
    <w:rsid w:val="002B732C"/>
    <w:rsid w:val="002B7C3B"/>
    <w:rsid w:val="002C02A5"/>
    <w:rsid w:val="002C02F9"/>
    <w:rsid w:val="002C144F"/>
    <w:rsid w:val="002C1C7D"/>
    <w:rsid w:val="002C1FC8"/>
    <w:rsid w:val="002C2091"/>
    <w:rsid w:val="002C2E43"/>
    <w:rsid w:val="002C2F3D"/>
    <w:rsid w:val="002C33D1"/>
    <w:rsid w:val="002C352A"/>
    <w:rsid w:val="002C366C"/>
    <w:rsid w:val="002C3B87"/>
    <w:rsid w:val="002C3F0F"/>
    <w:rsid w:val="002C3FB5"/>
    <w:rsid w:val="002C434F"/>
    <w:rsid w:val="002C5119"/>
    <w:rsid w:val="002C5EB3"/>
    <w:rsid w:val="002C61F8"/>
    <w:rsid w:val="002C6C3F"/>
    <w:rsid w:val="002D1288"/>
    <w:rsid w:val="002D15F3"/>
    <w:rsid w:val="002D1652"/>
    <w:rsid w:val="002D1F6F"/>
    <w:rsid w:val="002D3C7A"/>
    <w:rsid w:val="002D4E2B"/>
    <w:rsid w:val="002D4F21"/>
    <w:rsid w:val="002D4F22"/>
    <w:rsid w:val="002D58C4"/>
    <w:rsid w:val="002D5DA5"/>
    <w:rsid w:val="002D6577"/>
    <w:rsid w:val="002D7562"/>
    <w:rsid w:val="002D76F3"/>
    <w:rsid w:val="002D7A75"/>
    <w:rsid w:val="002E08AE"/>
    <w:rsid w:val="002E0E7E"/>
    <w:rsid w:val="002E1124"/>
    <w:rsid w:val="002E1908"/>
    <w:rsid w:val="002E199F"/>
    <w:rsid w:val="002E1AE8"/>
    <w:rsid w:val="002E2AD4"/>
    <w:rsid w:val="002E2F75"/>
    <w:rsid w:val="002E466E"/>
    <w:rsid w:val="002E5142"/>
    <w:rsid w:val="002E5398"/>
    <w:rsid w:val="002E5582"/>
    <w:rsid w:val="002E6C8A"/>
    <w:rsid w:val="002F0A33"/>
    <w:rsid w:val="002F21BB"/>
    <w:rsid w:val="002F2712"/>
    <w:rsid w:val="002F2AE9"/>
    <w:rsid w:val="002F463B"/>
    <w:rsid w:val="002F48CC"/>
    <w:rsid w:val="002F53BC"/>
    <w:rsid w:val="002F551F"/>
    <w:rsid w:val="002F662F"/>
    <w:rsid w:val="002F6CE9"/>
    <w:rsid w:val="002F736F"/>
    <w:rsid w:val="002F7EE9"/>
    <w:rsid w:val="002F7FDD"/>
    <w:rsid w:val="0030026A"/>
    <w:rsid w:val="00300A1A"/>
    <w:rsid w:val="003019CE"/>
    <w:rsid w:val="003026E5"/>
    <w:rsid w:val="003028B5"/>
    <w:rsid w:val="00302992"/>
    <w:rsid w:val="003037C2"/>
    <w:rsid w:val="00304385"/>
    <w:rsid w:val="00304504"/>
    <w:rsid w:val="0030638B"/>
    <w:rsid w:val="00306934"/>
    <w:rsid w:val="0030767F"/>
    <w:rsid w:val="003100B7"/>
    <w:rsid w:val="00310E3F"/>
    <w:rsid w:val="003114D9"/>
    <w:rsid w:val="00311985"/>
    <w:rsid w:val="00311A3F"/>
    <w:rsid w:val="00312A30"/>
    <w:rsid w:val="003132CB"/>
    <w:rsid w:val="00313D2A"/>
    <w:rsid w:val="0031412F"/>
    <w:rsid w:val="003144F4"/>
    <w:rsid w:val="0031473E"/>
    <w:rsid w:val="003158BB"/>
    <w:rsid w:val="00315DBD"/>
    <w:rsid w:val="003160D9"/>
    <w:rsid w:val="0031684D"/>
    <w:rsid w:val="003173CB"/>
    <w:rsid w:val="00317A4D"/>
    <w:rsid w:val="00317ABD"/>
    <w:rsid w:val="00317C4D"/>
    <w:rsid w:val="00320421"/>
    <w:rsid w:val="00320EDD"/>
    <w:rsid w:val="003220CA"/>
    <w:rsid w:val="0032216D"/>
    <w:rsid w:val="0032259B"/>
    <w:rsid w:val="003233C2"/>
    <w:rsid w:val="00323440"/>
    <w:rsid w:val="00323DDD"/>
    <w:rsid w:val="003242BB"/>
    <w:rsid w:val="00324DAA"/>
    <w:rsid w:val="003257CD"/>
    <w:rsid w:val="0032586C"/>
    <w:rsid w:val="003258A1"/>
    <w:rsid w:val="00327FFA"/>
    <w:rsid w:val="00330318"/>
    <w:rsid w:val="00330EAD"/>
    <w:rsid w:val="003313D7"/>
    <w:rsid w:val="00331509"/>
    <w:rsid w:val="00332F4F"/>
    <w:rsid w:val="00333560"/>
    <w:rsid w:val="00333DFB"/>
    <w:rsid w:val="00334817"/>
    <w:rsid w:val="00334997"/>
    <w:rsid w:val="00334ED8"/>
    <w:rsid w:val="00335FBD"/>
    <w:rsid w:val="00336014"/>
    <w:rsid w:val="003370CA"/>
    <w:rsid w:val="00337CDE"/>
    <w:rsid w:val="00340056"/>
    <w:rsid w:val="0034206B"/>
    <w:rsid w:val="00342CFE"/>
    <w:rsid w:val="0034372B"/>
    <w:rsid w:val="00344008"/>
    <w:rsid w:val="00345D70"/>
    <w:rsid w:val="00346913"/>
    <w:rsid w:val="00346FCF"/>
    <w:rsid w:val="00347448"/>
    <w:rsid w:val="003512FF"/>
    <w:rsid w:val="003516F4"/>
    <w:rsid w:val="00351BC8"/>
    <w:rsid w:val="003526F7"/>
    <w:rsid w:val="00352DB9"/>
    <w:rsid w:val="00352E04"/>
    <w:rsid w:val="003537ED"/>
    <w:rsid w:val="00353A06"/>
    <w:rsid w:val="003540F6"/>
    <w:rsid w:val="003548A3"/>
    <w:rsid w:val="0035635C"/>
    <w:rsid w:val="00356B53"/>
    <w:rsid w:val="00357AF1"/>
    <w:rsid w:val="00361516"/>
    <w:rsid w:val="00362BE5"/>
    <w:rsid w:val="00363476"/>
    <w:rsid w:val="00363A1C"/>
    <w:rsid w:val="00365854"/>
    <w:rsid w:val="00365D1E"/>
    <w:rsid w:val="00365F13"/>
    <w:rsid w:val="00366EB3"/>
    <w:rsid w:val="00367933"/>
    <w:rsid w:val="00367F0A"/>
    <w:rsid w:val="00370393"/>
    <w:rsid w:val="003715FC"/>
    <w:rsid w:val="00371B6F"/>
    <w:rsid w:val="0037216C"/>
    <w:rsid w:val="0037283D"/>
    <w:rsid w:val="00372A76"/>
    <w:rsid w:val="00373ED3"/>
    <w:rsid w:val="00374075"/>
    <w:rsid w:val="003740C7"/>
    <w:rsid w:val="00374507"/>
    <w:rsid w:val="0037477E"/>
    <w:rsid w:val="00376257"/>
    <w:rsid w:val="00376C72"/>
    <w:rsid w:val="00377000"/>
    <w:rsid w:val="003808E7"/>
    <w:rsid w:val="003812FE"/>
    <w:rsid w:val="00382031"/>
    <w:rsid w:val="003833EA"/>
    <w:rsid w:val="003833F3"/>
    <w:rsid w:val="0038399C"/>
    <w:rsid w:val="00384237"/>
    <w:rsid w:val="0038439E"/>
    <w:rsid w:val="00384A12"/>
    <w:rsid w:val="00384BF4"/>
    <w:rsid w:val="00390D33"/>
    <w:rsid w:val="00391023"/>
    <w:rsid w:val="003910B5"/>
    <w:rsid w:val="0039197B"/>
    <w:rsid w:val="0039275F"/>
    <w:rsid w:val="003944EE"/>
    <w:rsid w:val="00394DFA"/>
    <w:rsid w:val="00395125"/>
    <w:rsid w:val="003951AB"/>
    <w:rsid w:val="003955F1"/>
    <w:rsid w:val="0039651E"/>
    <w:rsid w:val="00396A06"/>
    <w:rsid w:val="003979CB"/>
    <w:rsid w:val="00397D6F"/>
    <w:rsid w:val="00397F3C"/>
    <w:rsid w:val="003A0E66"/>
    <w:rsid w:val="003A11B6"/>
    <w:rsid w:val="003A1D47"/>
    <w:rsid w:val="003A1E67"/>
    <w:rsid w:val="003A24A7"/>
    <w:rsid w:val="003A3D6A"/>
    <w:rsid w:val="003A44A8"/>
    <w:rsid w:val="003A4B36"/>
    <w:rsid w:val="003A55F7"/>
    <w:rsid w:val="003A60CC"/>
    <w:rsid w:val="003A63C3"/>
    <w:rsid w:val="003A7151"/>
    <w:rsid w:val="003A71BE"/>
    <w:rsid w:val="003A7B66"/>
    <w:rsid w:val="003B034D"/>
    <w:rsid w:val="003B0E78"/>
    <w:rsid w:val="003B12D4"/>
    <w:rsid w:val="003B1AF0"/>
    <w:rsid w:val="003B266A"/>
    <w:rsid w:val="003B426A"/>
    <w:rsid w:val="003B4852"/>
    <w:rsid w:val="003B4D40"/>
    <w:rsid w:val="003B53B0"/>
    <w:rsid w:val="003B6CDC"/>
    <w:rsid w:val="003B77EE"/>
    <w:rsid w:val="003B79BD"/>
    <w:rsid w:val="003B7DD5"/>
    <w:rsid w:val="003C0FBE"/>
    <w:rsid w:val="003C10A3"/>
    <w:rsid w:val="003C1576"/>
    <w:rsid w:val="003C163B"/>
    <w:rsid w:val="003C17D6"/>
    <w:rsid w:val="003C25A5"/>
    <w:rsid w:val="003C28C9"/>
    <w:rsid w:val="003C5F22"/>
    <w:rsid w:val="003D0D4A"/>
    <w:rsid w:val="003D0DFB"/>
    <w:rsid w:val="003D1452"/>
    <w:rsid w:val="003D20BA"/>
    <w:rsid w:val="003D2157"/>
    <w:rsid w:val="003D25B4"/>
    <w:rsid w:val="003D27C1"/>
    <w:rsid w:val="003D3FD2"/>
    <w:rsid w:val="003D4833"/>
    <w:rsid w:val="003D4BB7"/>
    <w:rsid w:val="003D4D1D"/>
    <w:rsid w:val="003D4DC5"/>
    <w:rsid w:val="003D5D3A"/>
    <w:rsid w:val="003D68B5"/>
    <w:rsid w:val="003D7DFA"/>
    <w:rsid w:val="003E0B37"/>
    <w:rsid w:val="003E0C97"/>
    <w:rsid w:val="003E0F5C"/>
    <w:rsid w:val="003E11C7"/>
    <w:rsid w:val="003E150A"/>
    <w:rsid w:val="003E1F73"/>
    <w:rsid w:val="003E2537"/>
    <w:rsid w:val="003E25B5"/>
    <w:rsid w:val="003E3280"/>
    <w:rsid w:val="003E41CE"/>
    <w:rsid w:val="003E74AB"/>
    <w:rsid w:val="003E7609"/>
    <w:rsid w:val="003E7A68"/>
    <w:rsid w:val="003F02D7"/>
    <w:rsid w:val="003F06C3"/>
    <w:rsid w:val="003F0D67"/>
    <w:rsid w:val="003F1E13"/>
    <w:rsid w:val="003F2D77"/>
    <w:rsid w:val="003F2E46"/>
    <w:rsid w:val="003F3C0A"/>
    <w:rsid w:val="003F3D38"/>
    <w:rsid w:val="003F4479"/>
    <w:rsid w:val="003F4555"/>
    <w:rsid w:val="003F49DE"/>
    <w:rsid w:val="003F4BAC"/>
    <w:rsid w:val="003F4C4D"/>
    <w:rsid w:val="003F4D03"/>
    <w:rsid w:val="003F4F59"/>
    <w:rsid w:val="003F5067"/>
    <w:rsid w:val="003F522B"/>
    <w:rsid w:val="003F6AA3"/>
    <w:rsid w:val="003F7972"/>
    <w:rsid w:val="003F7F60"/>
    <w:rsid w:val="0040005D"/>
    <w:rsid w:val="00400551"/>
    <w:rsid w:val="00401219"/>
    <w:rsid w:val="004013C2"/>
    <w:rsid w:val="00401EC7"/>
    <w:rsid w:val="00401F47"/>
    <w:rsid w:val="004024A1"/>
    <w:rsid w:val="004026DF"/>
    <w:rsid w:val="004035E7"/>
    <w:rsid w:val="004045A6"/>
    <w:rsid w:val="00405E3B"/>
    <w:rsid w:val="00406183"/>
    <w:rsid w:val="00406751"/>
    <w:rsid w:val="0040709E"/>
    <w:rsid w:val="0040744D"/>
    <w:rsid w:val="0040764A"/>
    <w:rsid w:val="004079B2"/>
    <w:rsid w:val="0041058F"/>
    <w:rsid w:val="00410E4B"/>
    <w:rsid w:val="0041213C"/>
    <w:rsid w:val="004127C3"/>
    <w:rsid w:val="0041311A"/>
    <w:rsid w:val="00413707"/>
    <w:rsid w:val="004139EA"/>
    <w:rsid w:val="004158BB"/>
    <w:rsid w:val="00415D3A"/>
    <w:rsid w:val="00415FE3"/>
    <w:rsid w:val="004161C6"/>
    <w:rsid w:val="004173E5"/>
    <w:rsid w:val="0041770E"/>
    <w:rsid w:val="004201F3"/>
    <w:rsid w:val="0042034A"/>
    <w:rsid w:val="0042045E"/>
    <w:rsid w:val="00420CEA"/>
    <w:rsid w:val="00421514"/>
    <w:rsid w:val="00421A26"/>
    <w:rsid w:val="00422538"/>
    <w:rsid w:val="00423623"/>
    <w:rsid w:val="00423C3E"/>
    <w:rsid w:val="00423DB8"/>
    <w:rsid w:val="00424C1C"/>
    <w:rsid w:val="00425185"/>
    <w:rsid w:val="00425CCC"/>
    <w:rsid w:val="004264AC"/>
    <w:rsid w:val="004267B9"/>
    <w:rsid w:val="004302DC"/>
    <w:rsid w:val="0043049E"/>
    <w:rsid w:val="004304FE"/>
    <w:rsid w:val="0043101E"/>
    <w:rsid w:val="00431814"/>
    <w:rsid w:val="0043267E"/>
    <w:rsid w:val="004329BD"/>
    <w:rsid w:val="00433359"/>
    <w:rsid w:val="004335B4"/>
    <w:rsid w:val="00434B42"/>
    <w:rsid w:val="00434D6A"/>
    <w:rsid w:val="0043618E"/>
    <w:rsid w:val="004369DF"/>
    <w:rsid w:val="00437E8C"/>
    <w:rsid w:val="0044007C"/>
    <w:rsid w:val="004418D3"/>
    <w:rsid w:val="00442F66"/>
    <w:rsid w:val="0044362A"/>
    <w:rsid w:val="0044432B"/>
    <w:rsid w:val="004444FA"/>
    <w:rsid w:val="0044539F"/>
    <w:rsid w:val="0044615F"/>
    <w:rsid w:val="00446758"/>
    <w:rsid w:val="004475F0"/>
    <w:rsid w:val="0044781F"/>
    <w:rsid w:val="00447C58"/>
    <w:rsid w:val="004504B6"/>
    <w:rsid w:val="00450D82"/>
    <w:rsid w:val="00451DC3"/>
    <w:rsid w:val="004522DA"/>
    <w:rsid w:val="00452770"/>
    <w:rsid w:val="0045394D"/>
    <w:rsid w:val="00453F9D"/>
    <w:rsid w:val="00454B8D"/>
    <w:rsid w:val="00455239"/>
    <w:rsid w:val="00455C2B"/>
    <w:rsid w:val="00456B11"/>
    <w:rsid w:val="00456F59"/>
    <w:rsid w:val="004610C8"/>
    <w:rsid w:val="00461590"/>
    <w:rsid w:val="004615F5"/>
    <w:rsid w:val="00465988"/>
    <w:rsid w:val="00466354"/>
    <w:rsid w:val="004670CB"/>
    <w:rsid w:val="00467245"/>
    <w:rsid w:val="004672BD"/>
    <w:rsid w:val="0047051D"/>
    <w:rsid w:val="00470A40"/>
    <w:rsid w:val="004732D3"/>
    <w:rsid w:val="00473E96"/>
    <w:rsid w:val="004758CD"/>
    <w:rsid w:val="004762A5"/>
    <w:rsid w:val="00480619"/>
    <w:rsid w:val="00481209"/>
    <w:rsid w:val="00481907"/>
    <w:rsid w:val="00481F15"/>
    <w:rsid w:val="00483200"/>
    <w:rsid w:val="0048321F"/>
    <w:rsid w:val="00484490"/>
    <w:rsid w:val="0048501A"/>
    <w:rsid w:val="004866C9"/>
    <w:rsid w:val="004875A8"/>
    <w:rsid w:val="00490703"/>
    <w:rsid w:val="004908C3"/>
    <w:rsid w:val="0049250C"/>
    <w:rsid w:val="00492C64"/>
    <w:rsid w:val="004939D6"/>
    <w:rsid w:val="0049445E"/>
    <w:rsid w:val="00495DD1"/>
    <w:rsid w:val="00496E46"/>
    <w:rsid w:val="00497453"/>
    <w:rsid w:val="0049749E"/>
    <w:rsid w:val="0049778F"/>
    <w:rsid w:val="004A0496"/>
    <w:rsid w:val="004A08E5"/>
    <w:rsid w:val="004A3C18"/>
    <w:rsid w:val="004A40FC"/>
    <w:rsid w:val="004A419E"/>
    <w:rsid w:val="004A48B1"/>
    <w:rsid w:val="004A4D5F"/>
    <w:rsid w:val="004A4F0D"/>
    <w:rsid w:val="004A5401"/>
    <w:rsid w:val="004A5F02"/>
    <w:rsid w:val="004A68EF"/>
    <w:rsid w:val="004A6920"/>
    <w:rsid w:val="004A6BD5"/>
    <w:rsid w:val="004A6BEF"/>
    <w:rsid w:val="004A72D3"/>
    <w:rsid w:val="004B02AB"/>
    <w:rsid w:val="004B1563"/>
    <w:rsid w:val="004B1999"/>
    <w:rsid w:val="004B1AA3"/>
    <w:rsid w:val="004B1F44"/>
    <w:rsid w:val="004B216F"/>
    <w:rsid w:val="004B273D"/>
    <w:rsid w:val="004B2776"/>
    <w:rsid w:val="004B2A43"/>
    <w:rsid w:val="004B3684"/>
    <w:rsid w:val="004B5407"/>
    <w:rsid w:val="004B629E"/>
    <w:rsid w:val="004B6465"/>
    <w:rsid w:val="004B74B2"/>
    <w:rsid w:val="004B7922"/>
    <w:rsid w:val="004B7C4B"/>
    <w:rsid w:val="004C00EF"/>
    <w:rsid w:val="004C14E2"/>
    <w:rsid w:val="004C15A5"/>
    <w:rsid w:val="004C265C"/>
    <w:rsid w:val="004C3043"/>
    <w:rsid w:val="004C3A83"/>
    <w:rsid w:val="004C4074"/>
    <w:rsid w:val="004C4B29"/>
    <w:rsid w:val="004C6E92"/>
    <w:rsid w:val="004C76CE"/>
    <w:rsid w:val="004D011F"/>
    <w:rsid w:val="004D018F"/>
    <w:rsid w:val="004D05C1"/>
    <w:rsid w:val="004D1ED9"/>
    <w:rsid w:val="004D264B"/>
    <w:rsid w:val="004D2906"/>
    <w:rsid w:val="004D2FF7"/>
    <w:rsid w:val="004D3A68"/>
    <w:rsid w:val="004D4D2D"/>
    <w:rsid w:val="004D53A2"/>
    <w:rsid w:val="004D5EF4"/>
    <w:rsid w:val="004D647D"/>
    <w:rsid w:val="004D7E8A"/>
    <w:rsid w:val="004E0308"/>
    <w:rsid w:val="004E03DC"/>
    <w:rsid w:val="004E10EB"/>
    <w:rsid w:val="004E22AB"/>
    <w:rsid w:val="004E26C9"/>
    <w:rsid w:val="004E2C0F"/>
    <w:rsid w:val="004E2E0E"/>
    <w:rsid w:val="004E3890"/>
    <w:rsid w:val="004E4FD5"/>
    <w:rsid w:val="004E53F4"/>
    <w:rsid w:val="004E5679"/>
    <w:rsid w:val="004E58E5"/>
    <w:rsid w:val="004E591E"/>
    <w:rsid w:val="004E7030"/>
    <w:rsid w:val="004E7233"/>
    <w:rsid w:val="004E7ED2"/>
    <w:rsid w:val="004F05F2"/>
    <w:rsid w:val="004F0623"/>
    <w:rsid w:val="004F1E44"/>
    <w:rsid w:val="004F2F91"/>
    <w:rsid w:val="004F30D6"/>
    <w:rsid w:val="004F381C"/>
    <w:rsid w:val="004F3CA9"/>
    <w:rsid w:val="004F4603"/>
    <w:rsid w:val="004F4EE6"/>
    <w:rsid w:val="004F5E03"/>
    <w:rsid w:val="004F5ECF"/>
    <w:rsid w:val="004F66F5"/>
    <w:rsid w:val="0050026B"/>
    <w:rsid w:val="0050086D"/>
    <w:rsid w:val="00500EB5"/>
    <w:rsid w:val="00502994"/>
    <w:rsid w:val="0050367A"/>
    <w:rsid w:val="00503878"/>
    <w:rsid w:val="00503A0B"/>
    <w:rsid w:val="00503C94"/>
    <w:rsid w:val="00503DB2"/>
    <w:rsid w:val="00503ED3"/>
    <w:rsid w:val="005040C9"/>
    <w:rsid w:val="00504D31"/>
    <w:rsid w:val="00505FE1"/>
    <w:rsid w:val="00506308"/>
    <w:rsid w:val="005063B9"/>
    <w:rsid w:val="005074AF"/>
    <w:rsid w:val="00507ACD"/>
    <w:rsid w:val="0051101F"/>
    <w:rsid w:val="00511F1F"/>
    <w:rsid w:val="0051336C"/>
    <w:rsid w:val="00513746"/>
    <w:rsid w:val="00513B79"/>
    <w:rsid w:val="00516169"/>
    <w:rsid w:val="0051639E"/>
    <w:rsid w:val="00517B3B"/>
    <w:rsid w:val="00520166"/>
    <w:rsid w:val="0052055B"/>
    <w:rsid w:val="00520E60"/>
    <w:rsid w:val="00521230"/>
    <w:rsid w:val="00521624"/>
    <w:rsid w:val="00521900"/>
    <w:rsid w:val="00521C47"/>
    <w:rsid w:val="005220EE"/>
    <w:rsid w:val="0052237A"/>
    <w:rsid w:val="00522FBF"/>
    <w:rsid w:val="00523799"/>
    <w:rsid w:val="005246A2"/>
    <w:rsid w:val="005246EA"/>
    <w:rsid w:val="0052479C"/>
    <w:rsid w:val="00524CB2"/>
    <w:rsid w:val="00524ECE"/>
    <w:rsid w:val="00525064"/>
    <w:rsid w:val="005259FC"/>
    <w:rsid w:val="00525B52"/>
    <w:rsid w:val="00525DCE"/>
    <w:rsid w:val="00526552"/>
    <w:rsid w:val="00526ABF"/>
    <w:rsid w:val="00526B7A"/>
    <w:rsid w:val="00527419"/>
    <w:rsid w:val="00530312"/>
    <w:rsid w:val="00530383"/>
    <w:rsid w:val="00530A2B"/>
    <w:rsid w:val="00531CAB"/>
    <w:rsid w:val="00531DD8"/>
    <w:rsid w:val="00533909"/>
    <w:rsid w:val="00533936"/>
    <w:rsid w:val="00534A83"/>
    <w:rsid w:val="00534B4C"/>
    <w:rsid w:val="00535E87"/>
    <w:rsid w:val="0053620E"/>
    <w:rsid w:val="0053629D"/>
    <w:rsid w:val="0053668C"/>
    <w:rsid w:val="00536BC7"/>
    <w:rsid w:val="0053741E"/>
    <w:rsid w:val="00540F3A"/>
    <w:rsid w:val="00541661"/>
    <w:rsid w:val="005426BC"/>
    <w:rsid w:val="005426E9"/>
    <w:rsid w:val="00542A26"/>
    <w:rsid w:val="00542F1E"/>
    <w:rsid w:val="005435D8"/>
    <w:rsid w:val="00546465"/>
    <w:rsid w:val="00546496"/>
    <w:rsid w:val="005464B3"/>
    <w:rsid w:val="00546F44"/>
    <w:rsid w:val="00547684"/>
    <w:rsid w:val="00547C2F"/>
    <w:rsid w:val="005512E3"/>
    <w:rsid w:val="00551765"/>
    <w:rsid w:val="005520A3"/>
    <w:rsid w:val="005520F2"/>
    <w:rsid w:val="0055244D"/>
    <w:rsid w:val="00555261"/>
    <w:rsid w:val="00556017"/>
    <w:rsid w:val="005561BF"/>
    <w:rsid w:val="005562F0"/>
    <w:rsid w:val="00557679"/>
    <w:rsid w:val="005577D2"/>
    <w:rsid w:val="005602D7"/>
    <w:rsid w:val="0056055C"/>
    <w:rsid w:val="00560987"/>
    <w:rsid w:val="00562558"/>
    <w:rsid w:val="005626C6"/>
    <w:rsid w:val="005633CF"/>
    <w:rsid w:val="00563427"/>
    <w:rsid w:val="005639E4"/>
    <w:rsid w:val="00563AC8"/>
    <w:rsid w:val="00564495"/>
    <w:rsid w:val="00564D62"/>
    <w:rsid w:val="00566527"/>
    <w:rsid w:val="005666F7"/>
    <w:rsid w:val="005701CF"/>
    <w:rsid w:val="005705C2"/>
    <w:rsid w:val="00570A78"/>
    <w:rsid w:val="00571DF0"/>
    <w:rsid w:val="00572ADC"/>
    <w:rsid w:val="0057300A"/>
    <w:rsid w:val="00573042"/>
    <w:rsid w:val="00573E8A"/>
    <w:rsid w:val="005757B1"/>
    <w:rsid w:val="00576FC4"/>
    <w:rsid w:val="0057708B"/>
    <w:rsid w:val="00580063"/>
    <w:rsid w:val="0058008B"/>
    <w:rsid w:val="00581F94"/>
    <w:rsid w:val="00582B40"/>
    <w:rsid w:val="00582F4F"/>
    <w:rsid w:val="00583103"/>
    <w:rsid w:val="00583FFC"/>
    <w:rsid w:val="00585CA8"/>
    <w:rsid w:val="00586180"/>
    <w:rsid w:val="0058645E"/>
    <w:rsid w:val="00586535"/>
    <w:rsid w:val="00586A45"/>
    <w:rsid w:val="005904CF"/>
    <w:rsid w:val="0059070D"/>
    <w:rsid w:val="00591475"/>
    <w:rsid w:val="00591ADA"/>
    <w:rsid w:val="00591BBF"/>
    <w:rsid w:val="00591F20"/>
    <w:rsid w:val="00592B10"/>
    <w:rsid w:val="0059309A"/>
    <w:rsid w:val="00594341"/>
    <w:rsid w:val="00595390"/>
    <w:rsid w:val="005959A2"/>
    <w:rsid w:val="00595ADA"/>
    <w:rsid w:val="0059702D"/>
    <w:rsid w:val="005977EF"/>
    <w:rsid w:val="00597B96"/>
    <w:rsid w:val="00597D59"/>
    <w:rsid w:val="005A002B"/>
    <w:rsid w:val="005A0240"/>
    <w:rsid w:val="005A0D75"/>
    <w:rsid w:val="005A1D64"/>
    <w:rsid w:val="005A1E0E"/>
    <w:rsid w:val="005A2996"/>
    <w:rsid w:val="005A34C7"/>
    <w:rsid w:val="005A3841"/>
    <w:rsid w:val="005A5BFB"/>
    <w:rsid w:val="005A5D5D"/>
    <w:rsid w:val="005A5E96"/>
    <w:rsid w:val="005A6794"/>
    <w:rsid w:val="005A741C"/>
    <w:rsid w:val="005A7727"/>
    <w:rsid w:val="005B1652"/>
    <w:rsid w:val="005B17AC"/>
    <w:rsid w:val="005B19F7"/>
    <w:rsid w:val="005B4473"/>
    <w:rsid w:val="005B49F3"/>
    <w:rsid w:val="005B4ACE"/>
    <w:rsid w:val="005B4B67"/>
    <w:rsid w:val="005B57A4"/>
    <w:rsid w:val="005B702A"/>
    <w:rsid w:val="005B73C0"/>
    <w:rsid w:val="005B79B7"/>
    <w:rsid w:val="005C0733"/>
    <w:rsid w:val="005C0842"/>
    <w:rsid w:val="005C1225"/>
    <w:rsid w:val="005C1AF9"/>
    <w:rsid w:val="005C22FB"/>
    <w:rsid w:val="005C3E0C"/>
    <w:rsid w:val="005C414F"/>
    <w:rsid w:val="005C4336"/>
    <w:rsid w:val="005C4773"/>
    <w:rsid w:val="005C4C61"/>
    <w:rsid w:val="005C58A2"/>
    <w:rsid w:val="005C5BE6"/>
    <w:rsid w:val="005C68CC"/>
    <w:rsid w:val="005C761B"/>
    <w:rsid w:val="005C7D51"/>
    <w:rsid w:val="005D0861"/>
    <w:rsid w:val="005D0B7B"/>
    <w:rsid w:val="005D0CBF"/>
    <w:rsid w:val="005D1FDC"/>
    <w:rsid w:val="005D26CA"/>
    <w:rsid w:val="005D26E8"/>
    <w:rsid w:val="005D2737"/>
    <w:rsid w:val="005D328E"/>
    <w:rsid w:val="005D365A"/>
    <w:rsid w:val="005D3AF8"/>
    <w:rsid w:val="005D3C83"/>
    <w:rsid w:val="005D4FF4"/>
    <w:rsid w:val="005D50CC"/>
    <w:rsid w:val="005D5673"/>
    <w:rsid w:val="005D6182"/>
    <w:rsid w:val="005D6486"/>
    <w:rsid w:val="005D662A"/>
    <w:rsid w:val="005D6C6B"/>
    <w:rsid w:val="005D6CCD"/>
    <w:rsid w:val="005D6EE9"/>
    <w:rsid w:val="005D7001"/>
    <w:rsid w:val="005D7411"/>
    <w:rsid w:val="005D7A59"/>
    <w:rsid w:val="005E0354"/>
    <w:rsid w:val="005E05FF"/>
    <w:rsid w:val="005E1365"/>
    <w:rsid w:val="005E1440"/>
    <w:rsid w:val="005E146C"/>
    <w:rsid w:val="005E3044"/>
    <w:rsid w:val="005E51D1"/>
    <w:rsid w:val="005E5AE4"/>
    <w:rsid w:val="005E7B96"/>
    <w:rsid w:val="005F0929"/>
    <w:rsid w:val="005F0F84"/>
    <w:rsid w:val="005F1DDC"/>
    <w:rsid w:val="005F1FF5"/>
    <w:rsid w:val="005F3043"/>
    <w:rsid w:val="005F4E93"/>
    <w:rsid w:val="005F560E"/>
    <w:rsid w:val="005F653C"/>
    <w:rsid w:val="005F6559"/>
    <w:rsid w:val="005F7714"/>
    <w:rsid w:val="005F7A5D"/>
    <w:rsid w:val="00600004"/>
    <w:rsid w:val="00600998"/>
    <w:rsid w:val="00602DCA"/>
    <w:rsid w:val="00603CCF"/>
    <w:rsid w:val="00603CED"/>
    <w:rsid w:val="00603F2B"/>
    <w:rsid w:val="006040A5"/>
    <w:rsid w:val="00604165"/>
    <w:rsid w:val="00604BF9"/>
    <w:rsid w:val="00606BDE"/>
    <w:rsid w:val="00606DCC"/>
    <w:rsid w:val="006071F8"/>
    <w:rsid w:val="00610783"/>
    <w:rsid w:val="00610D18"/>
    <w:rsid w:val="00611930"/>
    <w:rsid w:val="00614BAA"/>
    <w:rsid w:val="0061782D"/>
    <w:rsid w:val="00617C55"/>
    <w:rsid w:val="00620407"/>
    <w:rsid w:val="00620D0A"/>
    <w:rsid w:val="00621ACC"/>
    <w:rsid w:val="00622126"/>
    <w:rsid w:val="00623A32"/>
    <w:rsid w:val="006244C8"/>
    <w:rsid w:val="00624639"/>
    <w:rsid w:val="00624E5A"/>
    <w:rsid w:val="0062593B"/>
    <w:rsid w:val="00625979"/>
    <w:rsid w:val="00626F0F"/>
    <w:rsid w:val="00627093"/>
    <w:rsid w:val="00627115"/>
    <w:rsid w:val="00627531"/>
    <w:rsid w:val="006276AB"/>
    <w:rsid w:val="00627E2A"/>
    <w:rsid w:val="006307DB"/>
    <w:rsid w:val="006325BC"/>
    <w:rsid w:val="00632C78"/>
    <w:rsid w:val="00632EF0"/>
    <w:rsid w:val="00633200"/>
    <w:rsid w:val="00633A51"/>
    <w:rsid w:val="00633F48"/>
    <w:rsid w:val="0063488C"/>
    <w:rsid w:val="006348FD"/>
    <w:rsid w:val="00634FCE"/>
    <w:rsid w:val="00635A1A"/>
    <w:rsid w:val="0063605D"/>
    <w:rsid w:val="00640438"/>
    <w:rsid w:val="00640BF1"/>
    <w:rsid w:val="006412D0"/>
    <w:rsid w:val="00641905"/>
    <w:rsid w:val="00642665"/>
    <w:rsid w:val="00642691"/>
    <w:rsid w:val="006430B1"/>
    <w:rsid w:val="00643E48"/>
    <w:rsid w:val="0064408B"/>
    <w:rsid w:val="00646604"/>
    <w:rsid w:val="00646D1C"/>
    <w:rsid w:val="00650AE6"/>
    <w:rsid w:val="006516EA"/>
    <w:rsid w:val="00651C4B"/>
    <w:rsid w:val="00651E1A"/>
    <w:rsid w:val="00652627"/>
    <w:rsid w:val="00652C69"/>
    <w:rsid w:val="00653040"/>
    <w:rsid w:val="00653144"/>
    <w:rsid w:val="00653484"/>
    <w:rsid w:val="00655BC1"/>
    <w:rsid w:val="006568E1"/>
    <w:rsid w:val="00660B83"/>
    <w:rsid w:val="00661454"/>
    <w:rsid w:val="00661FDF"/>
    <w:rsid w:val="00662D25"/>
    <w:rsid w:val="00662F7C"/>
    <w:rsid w:val="00663B6F"/>
    <w:rsid w:val="00663FBA"/>
    <w:rsid w:val="006646DB"/>
    <w:rsid w:val="00665E38"/>
    <w:rsid w:val="00666059"/>
    <w:rsid w:val="00666A1D"/>
    <w:rsid w:val="00666C99"/>
    <w:rsid w:val="00666ED0"/>
    <w:rsid w:val="006675B1"/>
    <w:rsid w:val="00667C1E"/>
    <w:rsid w:val="00667FE5"/>
    <w:rsid w:val="00670AE5"/>
    <w:rsid w:val="0067228C"/>
    <w:rsid w:val="0067294A"/>
    <w:rsid w:val="00672F64"/>
    <w:rsid w:val="0067366F"/>
    <w:rsid w:val="00673FBE"/>
    <w:rsid w:val="00675948"/>
    <w:rsid w:val="00675CF4"/>
    <w:rsid w:val="00676685"/>
    <w:rsid w:val="00676A8C"/>
    <w:rsid w:val="0067725B"/>
    <w:rsid w:val="0068102E"/>
    <w:rsid w:val="00682397"/>
    <w:rsid w:val="00682750"/>
    <w:rsid w:val="00682DA2"/>
    <w:rsid w:val="006832CD"/>
    <w:rsid w:val="00683448"/>
    <w:rsid w:val="006841C3"/>
    <w:rsid w:val="006848FD"/>
    <w:rsid w:val="00684DFA"/>
    <w:rsid w:val="00685A55"/>
    <w:rsid w:val="006865C1"/>
    <w:rsid w:val="0068684E"/>
    <w:rsid w:val="00686ACC"/>
    <w:rsid w:val="00686C5B"/>
    <w:rsid w:val="00686D9A"/>
    <w:rsid w:val="006879FE"/>
    <w:rsid w:val="006908DC"/>
    <w:rsid w:val="00690B19"/>
    <w:rsid w:val="00691090"/>
    <w:rsid w:val="006923A6"/>
    <w:rsid w:val="00695EAE"/>
    <w:rsid w:val="006A1450"/>
    <w:rsid w:val="006A1632"/>
    <w:rsid w:val="006A37CB"/>
    <w:rsid w:val="006A3E2D"/>
    <w:rsid w:val="006A5324"/>
    <w:rsid w:val="006A547A"/>
    <w:rsid w:val="006A59AD"/>
    <w:rsid w:val="006A63CE"/>
    <w:rsid w:val="006B03E4"/>
    <w:rsid w:val="006B051E"/>
    <w:rsid w:val="006B1DA6"/>
    <w:rsid w:val="006B1EDC"/>
    <w:rsid w:val="006B35E8"/>
    <w:rsid w:val="006B3866"/>
    <w:rsid w:val="006B49F1"/>
    <w:rsid w:val="006B5079"/>
    <w:rsid w:val="006B5235"/>
    <w:rsid w:val="006B5345"/>
    <w:rsid w:val="006B6A60"/>
    <w:rsid w:val="006B7946"/>
    <w:rsid w:val="006B7A92"/>
    <w:rsid w:val="006C0C35"/>
    <w:rsid w:val="006C2148"/>
    <w:rsid w:val="006C272F"/>
    <w:rsid w:val="006C2BCB"/>
    <w:rsid w:val="006C348F"/>
    <w:rsid w:val="006C3978"/>
    <w:rsid w:val="006C3B45"/>
    <w:rsid w:val="006C3DCC"/>
    <w:rsid w:val="006C3DDC"/>
    <w:rsid w:val="006C4C6A"/>
    <w:rsid w:val="006C5909"/>
    <w:rsid w:val="006C7019"/>
    <w:rsid w:val="006C7236"/>
    <w:rsid w:val="006C73E8"/>
    <w:rsid w:val="006C7DAC"/>
    <w:rsid w:val="006D1D07"/>
    <w:rsid w:val="006D2C10"/>
    <w:rsid w:val="006D344B"/>
    <w:rsid w:val="006D34C0"/>
    <w:rsid w:val="006D359B"/>
    <w:rsid w:val="006D46A6"/>
    <w:rsid w:val="006D5243"/>
    <w:rsid w:val="006D5365"/>
    <w:rsid w:val="006D6170"/>
    <w:rsid w:val="006D6B6C"/>
    <w:rsid w:val="006D6EAA"/>
    <w:rsid w:val="006D7237"/>
    <w:rsid w:val="006E03A6"/>
    <w:rsid w:val="006E0E2B"/>
    <w:rsid w:val="006E0E73"/>
    <w:rsid w:val="006E29BD"/>
    <w:rsid w:val="006E3091"/>
    <w:rsid w:val="006E48A4"/>
    <w:rsid w:val="006E6704"/>
    <w:rsid w:val="006E678A"/>
    <w:rsid w:val="006E6A0F"/>
    <w:rsid w:val="006E6A21"/>
    <w:rsid w:val="006E7A88"/>
    <w:rsid w:val="006F1BF3"/>
    <w:rsid w:val="006F1DC9"/>
    <w:rsid w:val="006F1FAD"/>
    <w:rsid w:val="006F20B6"/>
    <w:rsid w:val="006F20F8"/>
    <w:rsid w:val="006F420A"/>
    <w:rsid w:val="006F46F7"/>
    <w:rsid w:val="006F4AFD"/>
    <w:rsid w:val="006F5764"/>
    <w:rsid w:val="006F6190"/>
    <w:rsid w:val="006F70DD"/>
    <w:rsid w:val="006F75A3"/>
    <w:rsid w:val="006F7608"/>
    <w:rsid w:val="007002C2"/>
    <w:rsid w:val="007012F6"/>
    <w:rsid w:val="00701ED5"/>
    <w:rsid w:val="00702A19"/>
    <w:rsid w:val="00703B98"/>
    <w:rsid w:val="00703F65"/>
    <w:rsid w:val="007043E0"/>
    <w:rsid w:val="007048A8"/>
    <w:rsid w:val="00705488"/>
    <w:rsid w:val="00705EE4"/>
    <w:rsid w:val="007060CB"/>
    <w:rsid w:val="007062D7"/>
    <w:rsid w:val="007072C1"/>
    <w:rsid w:val="0070772E"/>
    <w:rsid w:val="00707B21"/>
    <w:rsid w:val="00710110"/>
    <w:rsid w:val="00710EC6"/>
    <w:rsid w:val="00711695"/>
    <w:rsid w:val="00711866"/>
    <w:rsid w:val="007120C5"/>
    <w:rsid w:val="0071291A"/>
    <w:rsid w:val="00712C2D"/>
    <w:rsid w:val="00713DE6"/>
    <w:rsid w:val="00714585"/>
    <w:rsid w:val="00714935"/>
    <w:rsid w:val="00715D13"/>
    <w:rsid w:val="007160CA"/>
    <w:rsid w:val="00716CF3"/>
    <w:rsid w:val="0071716A"/>
    <w:rsid w:val="00720F15"/>
    <w:rsid w:val="00721934"/>
    <w:rsid w:val="00722E4F"/>
    <w:rsid w:val="007234AF"/>
    <w:rsid w:val="00724A7C"/>
    <w:rsid w:val="00725AD6"/>
    <w:rsid w:val="00725F1F"/>
    <w:rsid w:val="00726163"/>
    <w:rsid w:val="0072637A"/>
    <w:rsid w:val="00726D59"/>
    <w:rsid w:val="007271EC"/>
    <w:rsid w:val="0072782E"/>
    <w:rsid w:val="00727EDB"/>
    <w:rsid w:val="007303BD"/>
    <w:rsid w:val="0073212E"/>
    <w:rsid w:val="00733BEB"/>
    <w:rsid w:val="00734768"/>
    <w:rsid w:val="00734A39"/>
    <w:rsid w:val="007358E0"/>
    <w:rsid w:val="00737116"/>
    <w:rsid w:val="0073760D"/>
    <w:rsid w:val="0073770A"/>
    <w:rsid w:val="007378FA"/>
    <w:rsid w:val="00737AB1"/>
    <w:rsid w:val="00740052"/>
    <w:rsid w:val="00740755"/>
    <w:rsid w:val="00740C17"/>
    <w:rsid w:val="00740E3F"/>
    <w:rsid w:val="00741436"/>
    <w:rsid w:val="0074187E"/>
    <w:rsid w:val="00741AFA"/>
    <w:rsid w:val="00742680"/>
    <w:rsid w:val="007428AE"/>
    <w:rsid w:val="0074360B"/>
    <w:rsid w:val="00743D01"/>
    <w:rsid w:val="00745362"/>
    <w:rsid w:val="0074576F"/>
    <w:rsid w:val="00745A3B"/>
    <w:rsid w:val="00745F43"/>
    <w:rsid w:val="00746E79"/>
    <w:rsid w:val="00746F28"/>
    <w:rsid w:val="00747554"/>
    <w:rsid w:val="007479CC"/>
    <w:rsid w:val="007506CA"/>
    <w:rsid w:val="00750F60"/>
    <w:rsid w:val="007510A6"/>
    <w:rsid w:val="00751161"/>
    <w:rsid w:val="00751686"/>
    <w:rsid w:val="00751DF7"/>
    <w:rsid w:val="007523E2"/>
    <w:rsid w:val="00752ACC"/>
    <w:rsid w:val="007533BB"/>
    <w:rsid w:val="0075343A"/>
    <w:rsid w:val="0075447A"/>
    <w:rsid w:val="00754B83"/>
    <w:rsid w:val="00760382"/>
    <w:rsid w:val="00760AD0"/>
    <w:rsid w:val="00760BE5"/>
    <w:rsid w:val="007649CA"/>
    <w:rsid w:val="00764B8B"/>
    <w:rsid w:val="00764DC4"/>
    <w:rsid w:val="007653E8"/>
    <w:rsid w:val="00766D9C"/>
    <w:rsid w:val="007670F5"/>
    <w:rsid w:val="0076725B"/>
    <w:rsid w:val="00767E30"/>
    <w:rsid w:val="00771853"/>
    <w:rsid w:val="00771944"/>
    <w:rsid w:val="00771E9B"/>
    <w:rsid w:val="00771FC4"/>
    <w:rsid w:val="00772A81"/>
    <w:rsid w:val="00773D3B"/>
    <w:rsid w:val="0077405D"/>
    <w:rsid w:val="00774194"/>
    <w:rsid w:val="007755CF"/>
    <w:rsid w:val="0077566E"/>
    <w:rsid w:val="0077579F"/>
    <w:rsid w:val="00776568"/>
    <w:rsid w:val="00776782"/>
    <w:rsid w:val="00776E9A"/>
    <w:rsid w:val="00777492"/>
    <w:rsid w:val="00777688"/>
    <w:rsid w:val="00777FCD"/>
    <w:rsid w:val="0078081C"/>
    <w:rsid w:val="00781810"/>
    <w:rsid w:val="00781F9B"/>
    <w:rsid w:val="00782038"/>
    <w:rsid w:val="00782407"/>
    <w:rsid w:val="00782752"/>
    <w:rsid w:val="007829A2"/>
    <w:rsid w:val="00782FD3"/>
    <w:rsid w:val="0078330E"/>
    <w:rsid w:val="0078401E"/>
    <w:rsid w:val="0078411D"/>
    <w:rsid w:val="00784679"/>
    <w:rsid w:val="0078491E"/>
    <w:rsid w:val="00784CC2"/>
    <w:rsid w:val="00785099"/>
    <w:rsid w:val="007850BB"/>
    <w:rsid w:val="00785A92"/>
    <w:rsid w:val="00785D48"/>
    <w:rsid w:val="007864D0"/>
    <w:rsid w:val="00787C35"/>
    <w:rsid w:val="007907A4"/>
    <w:rsid w:val="00792130"/>
    <w:rsid w:val="007925BD"/>
    <w:rsid w:val="00792EA9"/>
    <w:rsid w:val="007931B7"/>
    <w:rsid w:val="00793681"/>
    <w:rsid w:val="00796099"/>
    <w:rsid w:val="00796116"/>
    <w:rsid w:val="007963A8"/>
    <w:rsid w:val="00796EF7"/>
    <w:rsid w:val="00797D64"/>
    <w:rsid w:val="007A002D"/>
    <w:rsid w:val="007A040F"/>
    <w:rsid w:val="007A0701"/>
    <w:rsid w:val="007A0868"/>
    <w:rsid w:val="007A1495"/>
    <w:rsid w:val="007A3A5E"/>
    <w:rsid w:val="007A4328"/>
    <w:rsid w:val="007A6C09"/>
    <w:rsid w:val="007A7309"/>
    <w:rsid w:val="007A73F3"/>
    <w:rsid w:val="007A78B2"/>
    <w:rsid w:val="007B00E2"/>
    <w:rsid w:val="007B01A7"/>
    <w:rsid w:val="007B1420"/>
    <w:rsid w:val="007B19EF"/>
    <w:rsid w:val="007B1BAE"/>
    <w:rsid w:val="007B2349"/>
    <w:rsid w:val="007B2770"/>
    <w:rsid w:val="007B2D31"/>
    <w:rsid w:val="007B329D"/>
    <w:rsid w:val="007B3F0D"/>
    <w:rsid w:val="007B4898"/>
    <w:rsid w:val="007B51F7"/>
    <w:rsid w:val="007B6503"/>
    <w:rsid w:val="007B682C"/>
    <w:rsid w:val="007B7C05"/>
    <w:rsid w:val="007C12CE"/>
    <w:rsid w:val="007C258C"/>
    <w:rsid w:val="007C2B1F"/>
    <w:rsid w:val="007C3027"/>
    <w:rsid w:val="007C56CC"/>
    <w:rsid w:val="007C6075"/>
    <w:rsid w:val="007C6C7D"/>
    <w:rsid w:val="007D062C"/>
    <w:rsid w:val="007D1BA7"/>
    <w:rsid w:val="007D1DAC"/>
    <w:rsid w:val="007D1ED7"/>
    <w:rsid w:val="007D2804"/>
    <w:rsid w:val="007D2C91"/>
    <w:rsid w:val="007D321D"/>
    <w:rsid w:val="007D35C2"/>
    <w:rsid w:val="007D3834"/>
    <w:rsid w:val="007D4047"/>
    <w:rsid w:val="007D4AD1"/>
    <w:rsid w:val="007D4C94"/>
    <w:rsid w:val="007D5A31"/>
    <w:rsid w:val="007D60CB"/>
    <w:rsid w:val="007D6FF2"/>
    <w:rsid w:val="007D7093"/>
    <w:rsid w:val="007D7697"/>
    <w:rsid w:val="007D790C"/>
    <w:rsid w:val="007D7A40"/>
    <w:rsid w:val="007E08AE"/>
    <w:rsid w:val="007E144A"/>
    <w:rsid w:val="007E1475"/>
    <w:rsid w:val="007E3719"/>
    <w:rsid w:val="007E4704"/>
    <w:rsid w:val="007E49EE"/>
    <w:rsid w:val="007E4D24"/>
    <w:rsid w:val="007E508F"/>
    <w:rsid w:val="007E50C3"/>
    <w:rsid w:val="007E5156"/>
    <w:rsid w:val="007E621D"/>
    <w:rsid w:val="007E6787"/>
    <w:rsid w:val="007E6A81"/>
    <w:rsid w:val="007E7A54"/>
    <w:rsid w:val="007F1105"/>
    <w:rsid w:val="007F15F2"/>
    <w:rsid w:val="007F1ACB"/>
    <w:rsid w:val="007F22EA"/>
    <w:rsid w:val="007F29CC"/>
    <w:rsid w:val="007F2A16"/>
    <w:rsid w:val="007F2E85"/>
    <w:rsid w:val="007F71D0"/>
    <w:rsid w:val="00800328"/>
    <w:rsid w:val="00800C6E"/>
    <w:rsid w:val="00800D51"/>
    <w:rsid w:val="00800FC0"/>
    <w:rsid w:val="0080114B"/>
    <w:rsid w:val="00802992"/>
    <w:rsid w:val="0080344B"/>
    <w:rsid w:val="00803B05"/>
    <w:rsid w:val="00803E51"/>
    <w:rsid w:val="00803E69"/>
    <w:rsid w:val="00803EE9"/>
    <w:rsid w:val="0080437E"/>
    <w:rsid w:val="00804626"/>
    <w:rsid w:val="00804EC0"/>
    <w:rsid w:val="00804F70"/>
    <w:rsid w:val="00804FEA"/>
    <w:rsid w:val="00805241"/>
    <w:rsid w:val="00805632"/>
    <w:rsid w:val="008065FB"/>
    <w:rsid w:val="0081160B"/>
    <w:rsid w:val="00811AFE"/>
    <w:rsid w:val="00811ECA"/>
    <w:rsid w:val="008123E7"/>
    <w:rsid w:val="00812CD5"/>
    <w:rsid w:val="00812DA3"/>
    <w:rsid w:val="00813BCB"/>
    <w:rsid w:val="00814378"/>
    <w:rsid w:val="0081495C"/>
    <w:rsid w:val="00814D0E"/>
    <w:rsid w:val="00814E24"/>
    <w:rsid w:val="0081525E"/>
    <w:rsid w:val="0081625B"/>
    <w:rsid w:val="008163B1"/>
    <w:rsid w:val="008177E5"/>
    <w:rsid w:val="0081782D"/>
    <w:rsid w:val="00822283"/>
    <w:rsid w:val="0082257A"/>
    <w:rsid w:val="00822CBC"/>
    <w:rsid w:val="008238B1"/>
    <w:rsid w:val="00824463"/>
    <w:rsid w:val="0082523E"/>
    <w:rsid w:val="00825ABC"/>
    <w:rsid w:val="008262B8"/>
    <w:rsid w:val="008300C8"/>
    <w:rsid w:val="008301FD"/>
    <w:rsid w:val="00830F63"/>
    <w:rsid w:val="00831B1C"/>
    <w:rsid w:val="00831B43"/>
    <w:rsid w:val="00832A67"/>
    <w:rsid w:val="00832CC7"/>
    <w:rsid w:val="00833719"/>
    <w:rsid w:val="008341D5"/>
    <w:rsid w:val="00834FC5"/>
    <w:rsid w:val="00836398"/>
    <w:rsid w:val="00836B43"/>
    <w:rsid w:val="00836BE9"/>
    <w:rsid w:val="00837EF0"/>
    <w:rsid w:val="00840330"/>
    <w:rsid w:val="00841B4C"/>
    <w:rsid w:val="008435CE"/>
    <w:rsid w:val="00844507"/>
    <w:rsid w:val="00844D73"/>
    <w:rsid w:val="00845105"/>
    <w:rsid w:val="00846225"/>
    <w:rsid w:val="00846950"/>
    <w:rsid w:val="00846AA2"/>
    <w:rsid w:val="00846CD6"/>
    <w:rsid w:val="008470BC"/>
    <w:rsid w:val="00847FE0"/>
    <w:rsid w:val="008501B6"/>
    <w:rsid w:val="0085054F"/>
    <w:rsid w:val="008506D3"/>
    <w:rsid w:val="00850778"/>
    <w:rsid w:val="00851C5D"/>
    <w:rsid w:val="00851C96"/>
    <w:rsid w:val="00852755"/>
    <w:rsid w:val="00852A86"/>
    <w:rsid w:val="00852CF4"/>
    <w:rsid w:val="0085315E"/>
    <w:rsid w:val="008535DC"/>
    <w:rsid w:val="008536C1"/>
    <w:rsid w:val="00854363"/>
    <w:rsid w:val="00854AD6"/>
    <w:rsid w:val="0085533C"/>
    <w:rsid w:val="00856A8F"/>
    <w:rsid w:val="00857275"/>
    <w:rsid w:val="0085750E"/>
    <w:rsid w:val="00857544"/>
    <w:rsid w:val="0085796B"/>
    <w:rsid w:val="008609BC"/>
    <w:rsid w:val="00860B54"/>
    <w:rsid w:val="00861613"/>
    <w:rsid w:val="008618ED"/>
    <w:rsid w:val="00861C5B"/>
    <w:rsid w:val="00863C8D"/>
    <w:rsid w:val="00863C97"/>
    <w:rsid w:val="00863E78"/>
    <w:rsid w:val="00866263"/>
    <w:rsid w:val="00866343"/>
    <w:rsid w:val="008664FA"/>
    <w:rsid w:val="00866757"/>
    <w:rsid w:val="00866FC9"/>
    <w:rsid w:val="00870FF5"/>
    <w:rsid w:val="008714C8"/>
    <w:rsid w:val="00871995"/>
    <w:rsid w:val="00871B2C"/>
    <w:rsid w:val="008721B6"/>
    <w:rsid w:val="00872310"/>
    <w:rsid w:val="00872D81"/>
    <w:rsid w:val="00873E4A"/>
    <w:rsid w:val="00874731"/>
    <w:rsid w:val="00874834"/>
    <w:rsid w:val="008754DD"/>
    <w:rsid w:val="008755C9"/>
    <w:rsid w:val="008760AE"/>
    <w:rsid w:val="0087640F"/>
    <w:rsid w:val="0087656D"/>
    <w:rsid w:val="00876AC1"/>
    <w:rsid w:val="00877912"/>
    <w:rsid w:val="00881ED9"/>
    <w:rsid w:val="00881FD0"/>
    <w:rsid w:val="00882410"/>
    <w:rsid w:val="00882CA6"/>
    <w:rsid w:val="008832CF"/>
    <w:rsid w:val="008847F6"/>
    <w:rsid w:val="00884A73"/>
    <w:rsid w:val="00885B6D"/>
    <w:rsid w:val="00887612"/>
    <w:rsid w:val="008915F2"/>
    <w:rsid w:val="00891E20"/>
    <w:rsid w:val="00892567"/>
    <w:rsid w:val="00892EE9"/>
    <w:rsid w:val="008935B9"/>
    <w:rsid w:val="008959BA"/>
    <w:rsid w:val="00896681"/>
    <w:rsid w:val="008966FC"/>
    <w:rsid w:val="00896D1C"/>
    <w:rsid w:val="0089717A"/>
    <w:rsid w:val="00897181"/>
    <w:rsid w:val="008971BE"/>
    <w:rsid w:val="008973FD"/>
    <w:rsid w:val="008978F6"/>
    <w:rsid w:val="008A15F1"/>
    <w:rsid w:val="008A1954"/>
    <w:rsid w:val="008A1FAD"/>
    <w:rsid w:val="008A2BDD"/>
    <w:rsid w:val="008A54F1"/>
    <w:rsid w:val="008A57B5"/>
    <w:rsid w:val="008A63C2"/>
    <w:rsid w:val="008A709D"/>
    <w:rsid w:val="008A76BB"/>
    <w:rsid w:val="008B00A5"/>
    <w:rsid w:val="008B11CD"/>
    <w:rsid w:val="008B1C4D"/>
    <w:rsid w:val="008B24CC"/>
    <w:rsid w:val="008B2EC8"/>
    <w:rsid w:val="008B37CE"/>
    <w:rsid w:val="008B380A"/>
    <w:rsid w:val="008B4A4F"/>
    <w:rsid w:val="008B4A64"/>
    <w:rsid w:val="008B539D"/>
    <w:rsid w:val="008B60E7"/>
    <w:rsid w:val="008B6CD3"/>
    <w:rsid w:val="008B6D4C"/>
    <w:rsid w:val="008B7D14"/>
    <w:rsid w:val="008C01AA"/>
    <w:rsid w:val="008C04EC"/>
    <w:rsid w:val="008C09A2"/>
    <w:rsid w:val="008C0CF9"/>
    <w:rsid w:val="008C0FD2"/>
    <w:rsid w:val="008C17D7"/>
    <w:rsid w:val="008C2787"/>
    <w:rsid w:val="008C4CB5"/>
    <w:rsid w:val="008C5FBB"/>
    <w:rsid w:val="008C75AA"/>
    <w:rsid w:val="008C763B"/>
    <w:rsid w:val="008D02C7"/>
    <w:rsid w:val="008D070D"/>
    <w:rsid w:val="008D0A35"/>
    <w:rsid w:val="008D122D"/>
    <w:rsid w:val="008D173E"/>
    <w:rsid w:val="008D1F2E"/>
    <w:rsid w:val="008D1FDC"/>
    <w:rsid w:val="008D20E6"/>
    <w:rsid w:val="008D2119"/>
    <w:rsid w:val="008D24C6"/>
    <w:rsid w:val="008D2EFF"/>
    <w:rsid w:val="008D353C"/>
    <w:rsid w:val="008D446D"/>
    <w:rsid w:val="008D4F65"/>
    <w:rsid w:val="008D5FEB"/>
    <w:rsid w:val="008D6CF8"/>
    <w:rsid w:val="008D799B"/>
    <w:rsid w:val="008E1D35"/>
    <w:rsid w:val="008E20E0"/>
    <w:rsid w:val="008E26C2"/>
    <w:rsid w:val="008E44BE"/>
    <w:rsid w:val="008E5CC9"/>
    <w:rsid w:val="008E731C"/>
    <w:rsid w:val="008F04F0"/>
    <w:rsid w:val="008F15D6"/>
    <w:rsid w:val="008F28D8"/>
    <w:rsid w:val="008F2966"/>
    <w:rsid w:val="008F3145"/>
    <w:rsid w:val="008F39A1"/>
    <w:rsid w:val="008F4B8D"/>
    <w:rsid w:val="008F5DFB"/>
    <w:rsid w:val="008F6F75"/>
    <w:rsid w:val="008F7574"/>
    <w:rsid w:val="0090162E"/>
    <w:rsid w:val="00903F12"/>
    <w:rsid w:val="00904B14"/>
    <w:rsid w:val="00904DA5"/>
    <w:rsid w:val="0090505A"/>
    <w:rsid w:val="00905779"/>
    <w:rsid w:val="00905A98"/>
    <w:rsid w:val="0090795F"/>
    <w:rsid w:val="0091138E"/>
    <w:rsid w:val="009118C0"/>
    <w:rsid w:val="00911BD3"/>
    <w:rsid w:val="009121CA"/>
    <w:rsid w:val="00912D5E"/>
    <w:rsid w:val="009130F2"/>
    <w:rsid w:val="009169BE"/>
    <w:rsid w:val="00916F60"/>
    <w:rsid w:val="0091704A"/>
    <w:rsid w:val="009174F2"/>
    <w:rsid w:val="00917B5D"/>
    <w:rsid w:val="00921732"/>
    <w:rsid w:val="00922015"/>
    <w:rsid w:val="0092215C"/>
    <w:rsid w:val="00925F62"/>
    <w:rsid w:val="00927CD5"/>
    <w:rsid w:val="00927D8F"/>
    <w:rsid w:val="009305D4"/>
    <w:rsid w:val="00930604"/>
    <w:rsid w:val="00930865"/>
    <w:rsid w:val="0093201D"/>
    <w:rsid w:val="00933E6E"/>
    <w:rsid w:val="00934C66"/>
    <w:rsid w:val="00942C63"/>
    <w:rsid w:val="00942DB9"/>
    <w:rsid w:val="00942E66"/>
    <w:rsid w:val="009436A9"/>
    <w:rsid w:val="009442D3"/>
    <w:rsid w:val="0094504F"/>
    <w:rsid w:val="00946CCE"/>
    <w:rsid w:val="00946D5F"/>
    <w:rsid w:val="0094716A"/>
    <w:rsid w:val="00950029"/>
    <w:rsid w:val="00950F93"/>
    <w:rsid w:val="00952ABD"/>
    <w:rsid w:val="00955D33"/>
    <w:rsid w:val="00955D43"/>
    <w:rsid w:val="00955E40"/>
    <w:rsid w:val="009561B4"/>
    <w:rsid w:val="009570E0"/>
    <w:rsid w:val="009600F9"/>
    <w:rsid w:val="00960327"/>
    <w:rsid w:val="009606FF"/>
    <w:rsid w:val="00961EEA"/>
    <w:rsid w:val="00961F37"/>
    <w:rsid w:val="00962141"/>
    <w:rsid w:val="00962DB0"/>
    <w:rsid w:val="009632A6"/>
    <w:rsid w:val="0096408E"/>
    <w:rsid w:val="00964441"/>
    <w:rsid w:val="00964B1D"/>
    <w:rsid w:val="00964BC1"/>
    <w:rsid w:val="00964E7E"/>
    <w:rsid w:val="00964ED8"/>
    <w:rsid w:val="00965394"/>
    <w:rsid w:val="009654AD"/>
    <w:rsid w:val="009670C0"/>
    <w:rsid w:val="009672C5"/>
    <w:rsid w:val="0096785C"/>
    <w:rsid w:val="00970907"/>
    <w:rsid w:val="00970BE0"/>
    <w:rsid w:val="00970E47"/>
    <w:rsid w:val="0097101B"/>
    <w:rsid w:val="009711D6"/>
    <w:rsid w:val="00971838"/>
    <w:rsid w:val="00971C47"/>
    <w:rsid w:val="00971FED"/>
    <w:rsid w:val="009726AD"/>
    <w:rsid w:val="00972F91"/>
    <w:rsid w:val="00974110"/>
    <w:rsid w:val="009741FF"/>
    <w:rsid w:val="009742F5"/>
    <w:rsid w:val="009743AA"/>
    <w:rsid w:val="0097468F"/>
    <w:rsid w:val="009757C6"/>
    <w:rsid w:val="00975890"/>
    <w:rsid w:val="00975BAE"/>
    <w:rsid w:val="0097644F"/>
    <w:rsid w:val="00977489"/>
    <w:rsid w:val="00977AE1"/>
    <w:rsid w:val="009801BE"/>
    <w:rsid w:val="009808E7"/>
    <w:rsid w:val="00981092"/>
    <w:rsid w:val="009826EE"/>
    <w:rsid w:val="00982C0B"/>
    <w:rsid w:val="009834E6"/>
    <w:rsid w:val="00984321"/>
    <w:rsid w:val="00985052"/>
    <w:rsid w:val="0098556F"/>
    <w:rsid w:val="00985FA6"/>
    <w:rsid w:val="00987899"/>
    <w:rsid w:val="00987C60"/>
    <w:rsid w:val="00990EA1"/>
    <w:rsid w:val="00991E3B"/>
    <w:rsid w:val="0099282F"/>
    <w:rsid w:val="00992889"/>
    <w:rsid w:val="00992B72"/>
    <w:rsid w:val="00993ADF"/>
    <w:rsid w:val="0099423C"/>
    <w:rsid w:val="009950F0"/>
    <w:rsid w:val="00995D5E"/>
    <w:rsid w:val="009962F2"/>
    <w:rsid w:val="0099670F"/>
    <w:rsid w:val="00996998"/>
    <w:rsid w:val="00996E01"/>
    <w:rsid w:val="009971EB"/>
    <w:rsid w:val="00997A76"/>
    <w:rsid w:val="00997DB2"/>
    <w:rsid w:val="009A16B0"/>
    <w:rsid w:val="009A1C0F"/>
    <w:rsid w:val="009A2F42"/>
    <w:rsid w:val="009A44B8"/>
    <w:rsid w:val="009A4B7F"/>
    <w:rsid w:val="009A4CB7"/>
    <w:rsid w:val="009A5123"/>
    <w:rsid w:val="009A5776"/>
    <w:rsid w:val="009A5858"/>
    <w:rsid w:val="009A6AD5"/>
    <w:rsid w:val="009A6D44"/>
    <w:rsid w:val="009A7767"/>
    <w:rsid w:val="009B0304"/>
    <w:rsid w:val="009B2283"/>
    <w:rsid w:val="009B2B2F"/>
    <w:rsid w:val="009B2D0F"/>
    <w:rsid w:val="009B3E88"/>
    <w:rsid w:val="009B4E85"/>
    <w:rsid w:val="009B57A9"/>
    <w:rsid w:val="009B6448"/>
    <w:rsid w:val="009B745A"/>
    <w:rsid w:val="009B7BC3"/>
    <w:rsid w:val="009C015D"/>
    <w:rsid w:val="009C03CF"/>
    <w:rsid w:val="009C0A30"/>
    <w:rsid w:val="009C0F61"/>
    <w:rsid w:val="009C14F1"/>
    <w:rsid w:val="009C1886"/>
    <w:rsid w:val="009C1A68"/>
    <w:rsid w:val="009C3B69"/>
    <w:rsid w:val="009C400E"/>
    <w:rsid w:val="009C50DB"/>
    <w:rsid w:val="009C56D9"/>
    <w:rsid w:val="009C5981"/>
    <w:rsid w:val="009C68C0"/>
    <w:rsid w:val="009C6ADF"/>
    <w:rsid w:val="009C7086"/>
    <w:rsid w:val="009C7302"/>
    <w:rsid w:val="009C75BE"/>
    <w:rsid w:val="009C7940"/>
    <w:rsid w:val="009C7BF5"/>
    <w:rsid w:val="009C7CDE"/>
    <w:rsid w:val="009D053E"/>
    <w:rsid w:val="009D088E"/>
    <w:rsid w:val="009D0BCC"/>
    <w:rsid w:val="009D222F"/>
    <w:rsid w:val="009D319F"/>
    <w:rsid w:val="009D33BD"/>
    <w:rsid w:val="009D45BC"/>
    <w:rsid w:val="009D4700"/>
    <w:rsid w:val="009D52ED"/>
    <w:rsid w:val="009D5A51"/>
    <w:rsid w:val="009D5A97"/>
    <w:rsid w:val="009D5C08"/>
    <w:rsid w:val="009D6F49"/>
    <w:rsid w:val="009D748C"/>
    <w:rsid w:val="009E05DB"/>
    <w:rsid w:val="009E0FFE"/>
    <w:rsid w:val="009E19EA"/>
    <w:rsid w:val="009E3995"/>
    <w:rsid w:val="009E49A7"/>
    <w:rsid w:val="009E5239"/>
    <w:rsid w:val="009E5472"/>
    <w:rsid w:val="009E683E"/>
    <w:rsid w:val="009E6B65"/>
    <w:rsid w:val="009E701F"/>
    <w:rsid w:val="009E741A"/>
    <w:rsid w:val="009E74C4"/>
    <w:rsid w:val="009F01B9"/>
    <w:rsid w:val="009F082D"/>
    <w:rsid w:val="009F0B66"/>
    <w:rsid w:val="009F0CBC"/>
    <w:rsid w:val="009F1558"/>
    <w:rsid w:val="009F18F4"/>
    <w:rsid w:val="009F1DD6"/>
    <w:rsid w:val="009F2E95"/>
    <w:rsid w:val="009F4654"/>
    <w:rsid w:val="009F5A1B"/>
    <w:rsid w:val="009F6317"/>
    <w:rsid w:val="009F69DE"/>
    <w:rsid w:val="009F7C44"/>
    <w:rsid w:val="00A002F8"/>
    <w:rsid w:val="00A00968"/>
    <w:rsid w:val="00A023F4"/>
    <w:rsid w:val="00A02CDA"/>
    <w:rsid w:val="00A03814"/>
    <w:rsid w:val="00A038EE"/>
    <w:rsid w:val="00A039AA"/>
    <w:rsid w:val="00A03DA9"/>
    <w:rsid w:val="00A03F6F"/>
    <w:rsid w:val="00A05D33"/>
    <w:rsid w:val="00A06E86"/>
    <w:rsid w:val="00A0702C"/>
    <w:rsid w:val="00A07337"/>
    <w:rsid w:val="00A07503"/>
    <w:rsid w:val="00A10617"/>
    <w:rsid w:val="00A10D8B"/>
    <w:rsid w:val="00A1155D"/>
    <w:rsid w:val="00A11600"/>
    <w:rsid w:val="00A1167C"/>
    <w:rsid w:val="00A118C9"/>
    <w:rsid w:val="00A12981"/>
    <w:rsid w:val="00A13DCC"/>
    <w:rsid w:val="00A1442F"/>
    <w:rsid w:val="00A15346"/>
    <w:rsid w:val="00A15C2A"/>
    <w:rsid w:val="00A1683B"/>
    <w:rsid w:val="00A22066"/>
    <w:rsid w:val="00A22444"/>
    <w:rsid w:val="00A2251D"/>
    <w:rsid w:val="00A22531"/>
    <w:rsid w:val="00A23A53"/>
    <w:rsid w:val="00A23D26"/>
    <w:rsid w:val="00A242B0"/>
    <w:rsid w:val="00A263D8"/>
    <w:rsid w:val="00A270EC"/>
    <w:rsid w:val="00A27101"/>
    <w:rsid w:val="00A275B5"/>
    <w:rsid w:val="00A30AF4"/>
    <w:rsid w:val="00A31175"/>
    <w:rsid w:val="00A317AC"/>
    <w:rsid w:val="00A324CC"/>
    <w:rsid w:val="00A32966"/>
    <w:rsid w:val="00A32F57"/>
    <w:rsid w:val="00A33670"/>
    <w:rsid w:val="00A33C6E"/>
    <w:rsid w:val="00A33F3A"/>
    <w:rsid w:val="00A3467D"/>
    <w:rsid w:val="00A347A6"/>
    <w:rsid w:val="00A36A4F"/>
    <w:rsid w:val="00A40E55"/>
    <w:rsid w:val="00A41AE5"/>
    <w:rsid w:val="00A43A49"/>
    <w:rsid w:val="00A450D7"/>
    <w:rsid w:val="00A46E82"/>
    <w:rsid w:val="00A4719E"/>
    <w:rsid w:val="00A47361"/>
    <w:rsid w:val="00A47656"/>
    <w:rsid w:val="00A50158"/>
    <w:rsid w:val="00A509E9"/>
    <w:rsid w:val="00A5263D"/>
    <w:rsid w:val="00A5317C"/>
    <w:rsid w:val="00A532EC"/>
    <w:rsid w:val="00A53B26"/>
    <w:rsid w:val="00A54789"/>
    <w:rsid w:val="00A55122"/>
    <w:rsid w:val="00A55FAC"/>
    <w:rsid w:val="00A5709C"/>
    <w:rsid w:val="00A572CD"/>
    <w:rsid w:val="00A5782B"/>
    <w:rsid w:val="00A601B7"/>
    <w:rsid w:val="00A608DA"/>
    <w:rsid w:val="00A60F59"/>
    <w:rsid w:val="00A60FF8"/>
    <w:rsid w:val="00A61CFE"/>
    <w:rsid w:val="00A62823"/>
    <w:rsid w:val="00A63112"/>
    <w:rsid w:val="00A63300"/>
    <w:rsid w:val="00A635E2"/>
    <w:rsid w:val="00A63707"/>
    <w:rsid w:val="00A63777"/>
    <w:rsid w:val="00A63E18"/>
    <w:rsid w:val="00A649CE"/>
    <w:rsid w:val="00A64B77"/>
    <w:rsid w:val="00A65016"/>
    <w:rsid w:val="00A656B4"/>
    <w:rsid w:val="00A65A7C"/>
    <w:rsid w:val="00A65CB7"/>
    <w:rsid w:val="00A66135"/>
    <w:rsid w:val="00A66536"/>
    <w:rsid w:val="00A66E5D"/>
    <w:rsid w:val="00A6735B"/>
    <w:rsid w:val="00A67B37"/>
    <w:rsid w:val="00A70C03"/>
    <w:rsid w:val="00A70E89"/>
    <w:rsid w:val="00A70FB9"/>
    <w:rsid w:val="00A7111B"/>
    <w:rsid w:val="00A71433"/>
    <w:rsid w:val="00A71D93"/>
    <w:rsid w:val="00A73718"/>
    <w:rsid w:val="00A754BE"/>
    <w:rsid w:val="00A7615E"/>
    <w:rsid w:val="00A774E9"/>
    <w:rsid w:val="00A77877"/>
    <w:rsid w:val="00A77A45"/>
    <w:rsid w:val="00A8024C"/>
    <w:rsid w:val="00A8080B"/>
    <w:rsid w:val="00A808E5"/>
    <w:rsid w:val="00A810D1"/>
    <w:rsid w:val="00A81394"/>
    <w:rsid w:val="00A82986"/>
    <w:rsid w:val="00A83DAD"/>
    <w:rsid w:val="00A84237"/>
    <w:rsid w:val="00A84527"/>
    <w:rsid w:val="00A84764"/>
    <w:rsid w:val="00A853BA"/>
    <w:rsid w:val="00A85559"/>
    <w:rsid w:val="00A85746"/>
    <w:rsid w:val="00A85925"/>
    <w:rsid w:val="00A860A0"/>
    <w:rsid w:val="00A91346"/>
    <w:rsid w:val="00A9187D"/>
    <w:rsid w:val="00A9235A"/>
    <w:rsid w:val="00A9424F"/>
    <w:rsid w:val="00A95EC8"/>
    <w:rsid w:val="00A95FE9"/>
    <w:rsid w:val="00AA033E"/>
    <w:rsid w:val="00AA0993"/>
    <w:rsid w:val="00AA13D9"/>
    <w:rsid w:val="00AA15E4"/>
    <w:rsid w:val="00AA1E4D"/>
    <w:rsid w:val="00AA1F23"/>
    <w:rsid w:val="00AA24AD"/>
    <w:rsid w:val="00AA28A8"/>
    <w:rsid w:val="00AA2FBF"/>
    <w:rsid w:val="00AA344F"/>
    <w:rsid w:val="00AA4EA5"/>
    <w:rsid w:val="00AA4FE0"/>
    <w:rsid w:val="00AA5184"/>
    <w:rsid w:val="00AA597D"/>
    <w:rsid w:val="00AA5EB3"/>
    <w:rsid w:val="00AA6A91"/>
    <w:rsid w:val="00AA79A3"/>
    <w:rsid w:val="00AB081E"/>
    <w:rsid w:val="00AB0DBD"/>
    <w:rsid w:val="00AB1C86"/>
    <w:rsid w:val="00AB28E3"/>
    <w:rsid w:val="00AB2F9D"/>
    <w:rsid w:val="00AB3DCD"/>
    <w:rsid w:val="00AB5A34"/>
    <w:rsid w:val="00AB702C"/>
    <w:rsid w:val="00AB77E6"/>
    <w:rsid w:val="00AB7F05"/>
    <w:rsid w:val="00AC16C5"/>
    <w:rsid w:val="00AC2516"/>
    <w:rsid w:val="00AC45AB"/>
    <w:rsid w:val="00AC56EF"/>
    <w:rsid w:val="00AC5D16"/>
    <w:rsid w:val="00AC631A"/>
    <w:rsid w:val="00AC76C7"/>
    <w:rsid w:val="00AC7CA2"/>
    <w:rsid w:val="00AD03FE"/>
    <w:rsid w:val="00AD0524"/>
    <w:rsid w:val="00AD0629"/>
    <w:rsid w:val="00AD0F1C"/>
    <w:rsid w:val="00AD0F7A"/>
    <w:rsid w:val="00AD1287"/>
    <w:rsid w:val="00AD1AE3"/>
    <w:rsid w:val="00AD1F39"/>
    <w:rsid w:val="00AD2F16"/>
    <w:rsid w:val="00AD4253"/>
    <w:rsid w:val="00AD4345"/>
    <w:rsid w:val="00AD5D94"/>
    <w:rsid w:val="00AD61BF"/>
    <w:rsid w:val="00AD6921"/>
    <w:rsid w:val="00AD704E"/>
    <w:rsid w:val="00AD7D59"/>
    <w:rsid w:val="00AE0173"/>
    <w:rsid w:val="00AE0237"/>
    <w:rsid w:val="00AE0826"/>
    <w:rsid w:val="00AE0B80"/>
    <w:rsid w:val="00AE0E63"/>
    <w:rsid w:val="00AE1C59"/>
    <w:rsid w:val="00AE1E4E"/>
    <w:rsid w:val="00AE35FA"/>
    <w:rsid w:val="00AE471C"/>
    <w:rsid w:val="00AE5540"/>
    <w:rsid w:val="00AE5E74"/>
    <w:rsid w:val="00AE6550"/>
    <w:rsid w:val="00AE73A3"/>
    <w:rsid w:val="00AF0041"/>
    <w:rsid w:val="00AF0F3D"/>
    <w:rsid w:val="00AF1423"/>
    <w:rsid w:val="00AF1517"/>
    <w:rsid w:val="00AF1A91"/>
    <w:rsid w:val="00AF1D25"/>
    <w:rsid w:val="00AF2254"/>
    <w:rsid w:val="00AF2B64"/>
    <w:rsid w:val="00AF3B29"/>
    <w:rsid w:val="00AF572D"/>
    <w:rsid w:val="00AF5919"/>
    <w:rsid w:val="00AF6C0E"/>
    <w:rsid w:val="00B017C5"/>
    <w:rsid w:val="00B01C1F"/>
    <w:rsid w:val="00B02266"/>
    <w:rsid w:val="00B02500"/>
    <w:rsid w:val="00B02F41"/>
    <w:rsid w:val="00B033AA"/>
    <w:rsid w:val="00B03F3E"/>
    <w:rsid w:val="00B04730"/>
    <w:rsid w:val="00B04F84"/>
    <w:rsid w:val="00B05705"/>
    <w:rsid w:val="00B068FF"/>
    <w:rsid w:val="00B06EA1"/>
    <w:rsid w:val="00B06F5A"/>
    <w:rsid w:val="00B0702E"/>
    <w:rsid w:val="00B0733F"/>
    <w:rsid w:val="00B07C8C"/>
    <w:rsid w:val="00B1108B"/>
    <w:rsid w:val="00B12B99"/>
    <w:rsid w:val="00B136BE"/>
    <w:rsid w:val="00B14298"/>
    <w:rsid w:val="00B142AB"/>
    <w:rsid w:val="00B15AE8"/>
    <w:rsid w:val="00B161C9"/>
    <w:rsid w:val="00B16EFF"/>
    <w:rsid w:val="00B173FB"/>
    <w:rsid w:val="00B205D6"/>
    <w:rsid w:val="00B206FD"/>
    <w:rsid w:val="00B2074F"/>
    <w:rsid w:val="00B21672"/>
    <w:rsid w:val="00B21CC3"/>
    <w:rsid w:val="00B238A0"/>
    <w:rsid w:val="00B24FE1"/>
    <w:rsid w:val="00B25B83"/>
    <w:rsid w:val="00B25C5F"/>
    <w:rsid w:val="00B2634B"/>
    <w:rsid w:val="00B26C5E"/>
    <w:rsid w:val="00B26E51"/>
    <w:rsid w:val="00B273F4"/>
    <w:rsid w:val="00B27452"/>
    <w:rsid w:val="00B2778B"/>
    <w:rsid w:val="00B27F04"/>
    <w:rsid w:val="00B301F0"/>
    <w:rsid w:val="00B31524"/>
    <w:rsid w:val="00B321E8"/>
    <w:rsid w:val="00B32857"/>
    <w:rsid w:val="00B32F02"/>
    <w:rsid w:val="00B334F7"/>
    <w:rsid w:val="00B3372E"/>
    <w:rsid w:val="00B3452D"/>
    <w:rsid w:val="00B34DBD"/>
    <w:rsid w:val="00B35952"/>
    <w:rsid w:val="00B35D6D"/>
    <w:rsid w:val="00B3743F"/>
    <w:rsid w:val="00B420AC"/>
    <w:rsid w:val="00B42D48"/>
    <w:rsid w:val="00B43A4D"/>
    <w:rsid w:val="00B45140"/>
    <w:rsid w:val="00B460EB"/>
    <w:rsid w:val="00B46532"/>
    <w:rsid w:val="00B46B35"/>
    <w:rsid w:val="00B47296"/>
    <w:rsid w:val="00B47462"/>
    <w:rsid w:val="00B4790A"/>
    <w:rsid w:val="00B5143A"/>
    <w:rsid w:val="00B51C44"/>
    <w:rsid w:val="00B52DBF"/>
    <w:rsid w:val="00B539C6"/>
    <w:rsid w:val="00B53C7E"/>
    <w:rsid w:val="00B55327"/>
    <w:rsid w:val="00B558F8"/>
    <w:rsid w:val="00B56507"/>
    <w:rsid w:val="00B56C0A"/>
    <w:rsid w:val="00B571B3"/>
    <w:rsid w:val="00B576A0"/>
    <w:rsid w:val="00B6053B"/>
    <w:rsid w:val="00B606B6"/>
    <w:rsid w:val="00B616E6"/>
    <w:rsid w:val="00B618C3"/>
    <w:rsid w:val="00B61C4D"/>
    <w:rsid w:val="00B63EDA"/>
    <w:rsid w:val="00B64961"/>
    <w:rsid w:val="00B65198"/>
    <w:rsid w:val="00B653A5"/>
    <w:rsid w:val="00B6704A"/>
    <w:rsid w:val="00B67B2B"/>
    <w:rsid w:val="00B71241"/>
    <w:rsid w:val="00B71811"/>
    <w:rsid w:val="00B7196F"/>
    <w:rsid w:val="00B7247F"/>
    <w:rsid w:val="00B72565"/>
    <w:rsid w:val="00B73573"/>
    <w:rsid w:val="00B738C8"/>
    <w:rsid w:val="00B74266"/>
    <w:rsid w:val="00B74C88"/>
    <w:rsid w:val="00B76F8A"/>
    <w:rsid w:val="00B77D32"/>
    <w:rsid w:val="00B810A4"/>
    <w:rsid w:val="00B81311"/>
    <w:rsid w:val="00B81B68"/>
    <w:rsid w:val="00B82AF1"/>
    <w:rsid w:val="00B83E87"/>
    <w:rsid w:val="00B84525"/>
    <w:rsid w:val="00B86228"/>
    <w:rsid w:val="00B863D6"/>
    <w:rsid w:val="00B86C52"/>
    <w:rsid w:val="00B87FCC"/>
    <w:rsid w:val="00B90C91"/>
    <w:rsid w:val="00B91125"/>
    <w:rsid w:val="00B94571"/>
    <w:rsid w:val="00B94838"/>
    <w:rsid w:val="00B954DA"/>
    <w:rsid w:val="00B9582C"/>
    <w:rsid w:val="00B9656D"/>
    <w:rsid w:val="00B96DAA"/>
    <w:rsid w:val="00BA05CC"/>
    <w:rsid w:val="00BA10B3"/>
    <w:rsid w:val="00BA1FE6"/>
    <w:rsid w:val="00BA375A"/>
    <w:rsid w:val="00BA3983"/>
    <w:rsid w:val="00BA41CE"/>
    <w:rsid w:val="00BA4D1C"/>
    <w:rsid w:val="00BA520E"/>
    <w:rsid w:val="00BA53D6"/>
    <w:rsid w:val="00BA5630"/>
    <w:rsid w:val="00BA6073"/>
    <w:rsid w:val="00BA6323"/>
    <w:rsid w:val="00BB1D48"/>
    <w:rsid w:val="00BB2AE7"/>
    <w:rsid w:val="00BB2F00"/>
    <w:rsid w:val="00BB37BE"/>
    <w:rsid w:val="00BB4B72"/>
    <w:rsid w:val="00BB5184"/>
    <w:rsid w:val="00BB6216"/>
    <w:rsid w:val="00BB7BF0"/>
    <w:rsid w:val="00BB7D46"/>
    <w:rsid w:val="00BB7F6C"/>
    <w:rsid w:val="00BC0F44"/>
    <w:rsid w:val="00BC208C"/>
    <w:rsid w:val="00BC4401"/>
    <w:rsid w:val="00BC4D3D"/>
    <w:rsid w:val="00BC52EA"/>
    <w:rsid w:val="00BC58BE"/>
    <w:rsid w:val="00BC62C9"/>
    <w:rsid w:val="00BC6570"/>
    <w:rsid w:val="00BC66F5"/>
    <w:rsid w:val="00BC78E9"/>
    <w:rsid w:val="00BC7E0E"/>
    <w:rsid w:val="00BD064D"/>
    <w:rsid w:val="00BD079C"/>
    <w:rsid w:val="00BD1B48"/>
    <w:rsid w:val="00BD37C9"/>
    <w:rsid w:val="00BD3DF7"/>
    <w:rsid w:val="00BD41B4"/>
    <w:rsid w:val="00BD51AB"/>
    <w:rsid w:val="00BD6495"/>
    <w:rsid w:val="00BE040A"/>
    <w:rsid w:val="00BE0BDD"/>
    <w:rsid w:val="00BE18A2"/>
    <w:rsid w:val="00BE1DEC"/>
    <w:rsid w:val="00BE1EF4"/>
    <w:rsid w:val="00BE2405"/>
    <w:rsid w:val="00BE24E5"/>
    <w:rsid w:val="00BE2543"/>
    <w:rsid w:val="00BE2605"/>
    <w:rsid w:val="00BE2924"/>
    <w:rsid w:val="00BE2ADA"/>
    <w:rsid w:val="00BE3713"/>
    <w:rsid w:val="00BE42F1"/>
    <w:rsid w:val="00BE4511"/>
    <w:rsid w:val="00BE54CA"/>
    <w:rsid w:val="00BE5C75"/>
    <w:rsid w:val="00BE5EE7"/>
    <w:rsid w:val="00BE741A"/>
    <w:rsid w:val="00BF1754"/>
    <w:rsid w:val="00BF24F8"/>
    <w:rsid w:val="00BF7446"/>
    <w:rsid w:val="00C004B9"/>
    <w:rsid w:val="00C0070F"/>
    <w:rsid w:val="00C02BCF"/>
    <w:rsid w:val="00C031E0"/>
    <w:rsid w:val="00C03A6C"/>
    <w:rsid w:val="00C03EEB"/>
    <w:rsid w:val="00C05565"/>
    <w:rsid w:val="00C06B42"/>
    <w:rsid w:val="00C072A8"/>
    <w:rsid w:val="00C0785A"/>
    <w:rsid w:val="00C104DA"/>
    <w:rsid w:val="00C11819"/>
    <w:rsid w:val="00C11FA2"/>
    <w:rsid w:val="00C120B9"/>
    <w:rsid w:val="00C13252"/>
    <w:rsid w:val="00C1368F"/>
    <w:rsid w:val="00C13B6D"/>
    <w:rsid w:val="00C14507"/>
    <w:rsid w:val="00C1475A"/>
    <w:rsid w:val="00C14F78"/>
    <w:rsid w:val="00C179D9"/>
    <w:rsid w:val="00C17C9C"/>
    <w:rsid w:val="00C201A0"/>
    <w:rsid w:val="00C20F24"/>
    <w:rsid w:val="00C21F39"/>
    <w:rsid w:val="00C235D5"/>
    <w:rsid w:val="00C23A33"/>
    <w:rsid w:val="00C24334"/>
    <w:rsid w:val="00C244D5"/>
    <w:rsid w:val="00C250EB"/>
    <w:rsid w:val="00C254F4"/>
    <w:rsid w:val="00C255A6"/>
    <w:rsid w:val="00C26AFB"/>
    <w:rsid w:val="00C27498"/>
    <w:rsid w:val="00C27D52"/>
    <w:rsid w:val="00C30F33"/>
    <w:rsid w:val="00C31148"/>
    <w:rsid w:val="00C33D43"/>
    <w:rsid w:val="00C33DAD"/>
    <w:rsid w:val="00C35023"/>
    <w:rsid w:val="00C353C3"/>
    <w:rsid w:val="00C35868"/>
    <w:rsid w:val="00C35C55"/>
    <w:rsid w:val="00C36196"/>
    <w:rsid w:val="00C406DD"/>
    <w:rsid w:val="00C415A9"/>
    <w:rsid w:val="00C4196B"/>
    <w:rsid w:val="00C420B8"/>
    <w:rsid w:val="00C434E3"/>
    <w:rsid w:val="00C459A4"/>
    <w:rsid w:val="00C45BD9"/>
    <w:rsid w:val="00C46D74"/>
    <w:rsid w:val="00C47842"/>
    <w:rsid w:val="00C47D36"/>
    <w:rsid w:val="00C505AA"/>
    <w:rsid w:val="00C50BDB"/>
    <w:rsid w:val="00C50F4E"/>
    <w:rsid w:val="00C513E7"/>
    <w:rsid w:val="00C53B92"/>
    <w:rsid w:val="00C551FC"/>
    <w:rsid w:val="00C55449"/>
    <w:rsid w:val="00C55511"/>
    <w:rsid w:val="00C563B2"/>
    <w:rsid w:val="00C56743"/>
    <w:rsid w:val="00C57FB8"/>
    <w:rsid w:val="00C60432"/>
    <w:rsid w:val="00C60584"/>
    <w:rsid w:val="00C60BC3"/>
    <w:rsid w:val="00C60CAD"/>
    <w:rsid w:val="00C60F83"/>
    <w:rsid w:val="00C6103B"/>
    <w:rsid w:val="00C61771"/>
    <w:rsid w:val="00C61D73"/>
    <w:rsid w:val="00C62124"/>
    <w:rsid w:val="00C63523"/>
    <w:rsid w:val="00C63964"/>
    <w:rsid w:val="00C654F8"/>
    <w:rsid w:val="00C657A9"/>
    <w:rsid w:val="00C65AF8"/>
    <w:rsid w:val="00C67876"/>
    <w:rsid w:val="00C678C1"/>
    <w:rsid w:val="00C70B47"/>
    <w:rsid w:val="00C70B54"/>
    <w:rsid w:val="00C71A5A"/>
    <w:rsid w:val="00C71BA2"/>
    <w:rsid w:val="00C7253D"/>
    <w:rsid w:val="00C725B5"/>
    <w:rsid w:val="00C74535"/>
    <w:rsid w:val="00C74611"/>
    <w:rsid w:val="00C74D59"/>
    <w:rsid w:val="00C74FC0"/>
    <w:rsid w:val="00C75E12"/>
    <w:rsid w:val="00C7671B"/>
    <w:rsid w:val="00C7798A"/>
    <w:rsid w:val="00C77D30"/>
    <w:rsid w:val="00C806C8"/>
    <w:rsid w:val="00C80C15"/>
    <w:rsid w:val="00C82A76"/>
    <w:rsid w:val="00C83BE6"/>
    <w:rsid w:val="00C83E30"/>
    <w:rsid w:val="00C83E3F"/>
    <w:rsid w:val="00C843FC"/>
    <w:rsid w:val="00C86751"/>
    <w:rsid w:val="00C868E6"/>
    <w:rsid w:val="00C86B0B"/>
    <w:rsid w:val="00C873A4"/>
    <w:rsid w:val="00C90230"/>
    <w:rsid w:val="00C909EE"/>
    <w:rsid w:val="00C91528"/>
    <w:rsid w:val="00C91B0E"/>
    <w:rsid w:val="00C91C8C"/>
    <w:rsid w:val="00C941FB"/>
    <w:rsid w:val="00C9433D"/>
    <w:rsid w:val="00C94462"/>
    <w:rsid w:val="00C955F2"/>
    <w:rsid w:val="00C96289"/>
    <w:rsid w:val="00C962B0"/>
    <w:rsid w:val="00C9661D"/>
    <w:rsid w:val="00C97660"/>
    <w:rsid w:val="00CA0E3F"/>
    <w:rsid w:val="00CA153A"/>
    <w:rsid w:val="00CA1E06"/>
    <w:rsid w:val="00CA2542"/>
    <w:rsid w:val="00CA29DF"/>
    <w:rsid w:val="00CA310E"/>
    <w:rsid w:val="00CA3803"/>
    <w:rsid w:val="00CA3F39"/>
    <w:rsid w:val="00CA43D1"/>
    <w:rsid w:val="00CA4A4B"/>
    <w:rsid w:val="00CA4ACB"/>
    <w:rsid w:val="00CA6033"/>
    <w:rsid w:val="00CA71F4"/>
    <w:rsid w:val="00CB00AF"/>
    <w:rsid w:val="00CB2E15"/>
    <w:rsid w:val="00CB43F2"/>
    <w:rsid w:val="00CB688E"/>
    <w:rsid w:val="00CB7141"/>
    <w:rsid w:val="00CB7EE4"/>
    <w:rsid w:val="00CC1A74"/>
    <w:rsid w:val="00CC2006"/>
    <w:rsid w:val="00CC260F"/>
    <w:rsid w:val="00CC343E"/>
    <w:rsid w:val="00CC3603"/>
    <w:rsid w:val="00CC38EF"/>
    <w:rsid w:val="00CC43F6"/>
    <w:rsid w:val="00CC471E"/>
    <w:rsid w:val="00CC70CF"/>
    <w:rsid w:val="00CD0874"/>
    <w:rsid w:val="00CD1299"/>
    <w:rsid w:val="00CD3621"/>
    <w:rsid w:val="00CD542B"/>
    <w:rsid w:val="00CD611F"/>
    <w:rsid w:val="00CD6B95"/>
    <w:rsid w:val="00CE0306"/>
    <w:rsid w:val="00CE0842"/>
    <w:rsid w:val="00CE0A13"/>
    <w:rsid w:val="00CE1222"/>
    <w:rsid w:val="00CE28D4"/>
    <w:rsid w:val="00CE29CB"/>
    <w:rsid w:val="00CE3576"/>
    <w:rsid w:val="00CE3DD0"/>
    <w:rsid w:val="00CE436D"/>
    <w:rsid w:val="00CE4DDE"/>
    <w:rsid w:val="00CE6EC7"/>
    <w:rsid w:val="00CE72D1"/>
    <w:rsid w:val="00CF0503"/>
    <w:rsid w:val="00CF0998"/>
    <w:rsid w:val="00CF0FD2"/>
    <w:rsid w:val="00CF248B"/>
    <w:rsid w:val="00CF30CB"/>
    <w:rsid w:val="00CF3B02"/>
    <w:rsid w:val="00CF3EB1"/>
    <w:rsid w:val="00CF4053"/>
    <w:rsid w:val="00CF48B8"/>
    <w:rsid w:val="00CF51A1"/>
    <w:rsid w:val="00CF63E2"/>
    <w:rsid w:val="00CF65A5"/>
    <w:rsid w:val="00CF758F"/>
    <w:rsid w:val="00D0014E"/>
    <w:rsid w:val="00D00986"/>
    <w:rsid w:val="00D014B1"/>
    <w:rsid w:val="00D01875"/>
    <w:rsid w:val="00D0195C"/>
    <w:rsid w:val="00D024CB"/>
    <w:rsid w:val="00D04883"/>
    <w:rsid w:val="00D04C56"/>
    <w:rsid w:val="00D052D2"/>
    <w:rsid w:val="00D0591D"/>
    <w:rsid w:val="00D06033"/>
    <w:rsid w:val="00D06BE4"/>
    <w:rsid w:val="00D074A2"/>
    <w:rsid w:val="00D101ED"/>
    <w:rsid w:val="00D10A59"/>
    <w:rsid w:val="00D1148C"/>
    <w:rsid w:val="00D122C8"/>
    <w:rsid w:val="00D13FC6"/>
    <w:rsid w:val="00D150F7"/>
    <w:rsid w:val="00D154E0"/>
    <w:rsid w:val="00D15C30"/>
    <w:rsid w:val="00D16E5A"/>
    <w:rsid w:val="00D16ECC"/>
    <w:rsid w:val="00D17CFD"/>
    <w:rsid w:val="00D21DBA"/>
    <w:rsid w:val="00D22B0D"/>
    <w:rsid w:val="00D22E08"/>
    <w:rsid w:val="00D24057"/>
    <w:rsid w:val="00D2485C"/>
    <w:rsid w:val="00D24BF3"/>
    <w:rsid w:val="00D24F0E"/>
    <w:rsid w:val="00D2533D"/>
    <w:rsid w:val="00D255F5"/>
    <w:rsid w:val="00D2590F"/>
    <w:rsid w:val="00D266E5"/>
    <w:rsid w:val="00D31164"/>
    <w:rsid w:val="00D313E9"/>
    <w:rsid w:val="00D32EC9"/>
    <w:rsid w:val="00D33015"/>
    <w:rsid w:val="00D33080"/>
    <w:rsid w:val="00D3351E"/>
    <w:rsid w:val="00D33C5C"/>
    <w:rsid w:val="00D33E8D"/>
    <w:rsid w:val="00D34725"/>
    <w:rsid w:val="00D3560B"/>
    <w:rsid w:val="00D3659A"/>
    <w:rsid w:val="00D37DF2"/>
    <w:rsid w:val="00D401C2"/>
    <w:rsid w:val="00D40464"/>
    <w:rsid w:val="00D406D3"/>
    <w:rsid w:val="00D408E8"/>
    <w:rsid w:val="00D41B44"/>
    <w:rsid w:val="00D41D19"/>
    <w:rsid w:val="00D41D7A"/>
    <w:rsid w:val="00D420D3"/>
    <w:rsid w:val="00D427F2"/>
    <w:rsid w:val="00D42B22"/>
    <w:rsid w:val="00D42E00"/>
    <w:rsid w:val="00D44278"/>
    <w:rsid w:val="00D449F1"/>
    <w:rsid w:val="00D44EF0"/>
    <w:rsid w:val="00D44F08"/>
    <w:rsid w:val="00D4602A"/>
    <w:rsid w:val="00D53818"/>
    <w:rsid w:val="00D53975"/>
    <w:rsid w:val="00D53CCA"/>
    <w:rsid w:val="00D5562A"/>
    <w:rsid w:val="00D55861"/>
    <w:rsid w:val="00D56C1D"/>
    <w:rsid w:val="00D56C76"/>
    <w:rsid w:val="00D56DC6"/>
    <w:rsid w:val="00D578F7"/>
    <w:rsid w:val="00D60156"/>
    <w:rsid w:val="00D6037E"/>
    <w:rsid w:val="00D6135C"/>
    <w:rsid w:val="00D615CA"/>
    <w:rsid w:val="00D61934"/>
    <w:rsid w:val="00D61BA6"/>
    <w:rsid w:val="00D61BBD"/>
    <w:rsid w:val="00D62046"/>
    <w:rsid w:val="00D630FF"/>
    <w:rsid w:val="00D63284"/>
    <w:rsid w:val="00D643E1"/>
    <w:rsid w:val="00D65D82"/>
    <w:rsid w:val="00D6772D"/>
    <w:rsid w:val="00D70A3D"/>
    <w:rsid w:val="00D70AE1"/>
    <w:rsid w:val="00D71194"/>
    <w:rsid w:val="00D712E1"/>
    <w:rsid w:val="00D73164"/>
    <w:rsid w:val="00D73AF6"/>
    <w:rsid w:val="00D73DCA"/>
    <w:rsid w:val="00D747DD"/>
    <w:rsid w:val="00D7487F"/>
    <w:rsid w:val="00D751C2"/>
    <w:rsid w:val="00D75288"/>
    <w:rsid w:val="00D75559"/>
    <w:rsid w:val="00D77326"/>
    <w:rsid w:val="00D77797"/>
    <w:rsid w:val="00D8068A"/>
    <w:rsid w:val="00D817ED"/>
    <w:rsid w:val="00D818AC"/>
    <w:rsid w:val="00D82098"/>
    <w:rsid w:val="00D849F9"/>
    <w:rsid w:val="00D84B94"/>
    <w:rsid w:val="00D8505E"/>
    <w:rsid w:val="00D85FF9"/>
    <w:rsid w:val="00D879D1"/>
    <w:rsid w:val="00D90BCE"/>
    <w:rsid w:val="00D9256C"/>
    <w:rsid w:val="00D937DE"/>
    <w:rsid w:val="00D93B3A"/>
    <w:rsid w:val="00D9447B"/>
    <w:rsid w:val="00D9477E"/>
    <w:rsid w:val="00D94AC7"/>
    <w:rsid w:val="00D96C1C"/>
    <w:rsid w:val="00D973C2"/>
    <w:rsid w:val="00D9758D"/>
    <w:rsid w:val="00DA0FC4"/>
    <w:rsid w:val="00DA2DDC"/>
    <w:rsid w:val="00DA3B73"/>
    <w:rsid w:val="00DA3BF6"/>
    <w:rsid w:val="00DA3F04"/>
    <w:rsid w:val="00DA481B"/>
    <w:rsid w:val="00DA69BC"/>
    <w:rsid w:val="00DA6CA1"/>
    <w:rsid w:val="00DA7907"/>
    <w:rsid w:val="00DA79B9"/>
    <w:rsid w:val="00DA7BA0"/>
    <w:rsid w:val="00DB069B"/>
    <w:rsid w:val="00DB108A"/>
    <w:rsid w:val="00DB18ED"/>
    <w:rsid w:val="00DB245D"/>
    <w:rsid w:val="00DB2671"/>
    <w:rsid w:val="00DB28F3"/>
    <w:rsid w:val="00DB66E9"/>
    <w:rsid w:val="00DB686A"/>
    <w:rsid w:val="00DB69B7"/>
    <w:rsid w:val="00DB707F"/>
    <w:rsid w:val="00DB7E30"/>
    <w:rsid w:val="00DC058C"/>
    <w:rsid w:val="00DC0ABF"/>
    <w:rsid w:val="00DC240D"/>
    <w:rsid w:val="00DC272F"/>
    <w:rsid w:val="00DC3A69"/>
    <w:rsid w:val="00DC3DE5"/>
    <w:rsid w:val="00DC5896"/>
    <w:rsid w:val="00DC6DE2"/>
    <w:rsid w:val="00DC741F"/>
    <w:rsid w:val="00DD0E3A"/>
    <w:rsid w:val="00DD22C8"/>
    <w:rsid w:val="00DD2A6C"/>
    <w:rsid w:val="00DD2F01"/>
    <w:rsid w:val="00DD3E8F"/>
    <w:rsid w:val="00DD50C6"/>
    <w:rsid w:val="00DD6257"/>
    <w:rsid w:val="00DD71F8"/>
    <w:rsid w:val="00DD763B"/>
    <w:rsid w:val="00DE0BD8"/>
    <w:rsid w:val="00DE21DE"/>
    <w:rsid w:val="00DE256D"/>
    <w:rsid w:val="00DE3157"/>
    <w:rsid w:val="00DE50F9"/>
    <w:rsid w:val="00DE58A3"/>
    <w:rsid w:val="00DE7E90"/>
    <w:rsid w:val="00DF03B6"/>
    <w:rsid w:val="00DF049A"/>
    <w:rsid w:val="00DF1279"/>
    <w:rsid w:val="00DF1BF2"/>
    <w:rsid w:val="00DF1F24"/>
    <w:rsid w:val="00DF295E"/>
    <w:rsid w:val="00DF3EBA"/>
    <w:rsid w:val="00DF428D"/>
    <w:rsid w:val="00DF488E"/>
    <w:rsid w:val="00DF5292"/>
    <w:rsid w:val="00DF56CE"/>
    <w:rsid w:val="00DF769F"/>
    <w:rsid w:val="00E00B9A"/>
    <w:rsid w:val="00E00CFE"/>
    <w:rsid w:val="00E017A7"/>
    <w:rsid w:val="00E01AD0"/>
    <w:rsid w:val="00E01CAC"/>
    <w:rsid w:val="00E01F50"/>
    <w:rsid w:val="00E0283D"/>
    <w:rsid w:val="00E0299E"/>
    <w:rsid w:val="00E038CE"/>
    <w:rsid w:val="00E03DDC"/>
    <w:rsid w:val="00E0456E"/>
    <w:rsid w:val="00E0496C"/>
    <w:rsid w:val="00E04C48"/>
    <w:rsid w:val="00E05A8C"/>
    <w:rsid w:val="00E06453"/>
    <w:rsid w:val="00E07047"/>
    <w:rsid w:val="00E075D8"/>
    <w:rsid w:val="00E07D60"/>
    <w:rsid w:val="00E10145"/>
    <w:rsid w:val="00E118A0"/>
    <w:rsid w:val="00E11B49"/>
    <w:rsid w:val="00E127E6"/>
    <w:rsid w:val="00E12E2A"/>
    <w:rsid w:val="00E12E51"/>
    <w:rsid w:val="00E14205"/>
    <w:rsid w:val="00E15CA9"/>
    <w:rsid w:val="00E15DAE"/>
    <w:rsid w:val="00E16A22"/>
    <w:rsid w:val="00E20BE6"/>
    <w:rsid w:val="00E20BEB"/>
    <w:rsid w:val="00E20CED"/>
    <w:rsid w:val="00E20E4B"/>
    <w:rsid w:val="00E234FA"/>
    <w:rsid w:val="00E23603"/>
    <w:rsid w:val="00E24714"/>
    <w:rsid w:val="00E24BFA"/>
    <w:rsid w:val="00E25013"/>
    <w:rsid w:val="00E25B69"/>
    <w:rsid w:val="00E25F1C"/>
    <w:rsid w:val="00E3011F"/>
    <w:rsid w:val="00E30BD3"/>
    <w:rsid w:val="00E31F88"/>
    <w:rsid w:val="00E320EB"/>
    <w:rsid w:val="00E324C3"/>
    <w:rsid w:val="00E32A51"/>
    <w:rsid w:val="00E338BB"/>
    <w:rsid w:val="00E34073"/>
    <w:rsid w:val="00E349BC"/>
    <w:rsid w:val="00E34ECA"/>
    <w:rsid w:val="00E35F4B"/>
    <w:rsid w:val="00E377A7"/>
    <w:rsid w:val="00E4076F"/>
    <w:rsid w:val="00E41194"/>
    <w:rsid w:val="00E41920"/>
    <w:rsid w:val="00E41A06"/>
    <w:rsid w:val="00E43494"/>
    <w:rsid w:val="00E439A0"/>
    <w:rsid w:val="00E44317"/>
    <w:rsid w:val="00E444F6"/>
    <w:rsid w:val="00E44AAD"/>
    <w:rsid w:val="00E46EC0"/>
    <w:rsid w:val="00E47DC2"/>
    <w:rsid w:val="00E50CDA"/>
    <w:rsid w:val="00E51794"/>
    <w:rsid w:val="00E51E7F"/>
    <w:rsid w:val="00E51F55"/>
    <w:rsid w:val="00E5223D"/>
    <w:rsid w:val="00E529BA"/>
    <w:rsid w:val="00E52F83"/>
    <w:rsid w:val="00E54427"/>
    <w:rsid w:val="00E5459A"/>
    <w:rsid w:val="00E551BB"/>
    <w:rsid w:val="00E56C72"/>
    <w:rsid w:val="00E56D96"/>
    <w:rsid w:val="00E5703D"/>
    <w:rsid w:val="00E61817"/>
    <w:rsid w:val="00E61AC4"/>
    <w:rsid w:val="00E62172"/>
    <w:rsid w:val="00E6554B"/>
    <w:rsid w:val="00E663F0"/>
    <w:rsid w:val="00E6644E"/>
    <w:rsid w:val="00E67A89"/>
    <w:rsid w:val="00E700AE"/>
    <w:rsid w:val="00E7045C"/>
    <w:rsid w:val="00E7064E"/>
    <w:rsid w:val="00E70A23"/>
    <w:rsid w:val="00E71946"/>
    <w:rsid w:val="00E724AB"/>
    <w:rsid w:val="00E727EE"/>
    <w:rsid w:val="00E72B7D"/>
    <w:rsid w:val="00E72EAA"/>
    <w:rsid w:val="00E73A2F"/>
    <w:rsid w:val="00E73D3F"/>
    <w:rsid w:val="00E73FAA"/>
    <w:rsid w:val="00E7425A"/>
    <w:rsid w:val="00E752D6"/>
    <w:rsid w:val="00E758AB"/>
    <w:rsid w:val="00E760F8"/>
    <w:rsid w:val="00E76363"/>
    <w:rsid w:val="00E77283"/>
    <w:rsid w:val="00E7780D"/>
    <w:rsid w:val="00E808EA"/>
    <w:rsid w:val="00E80DC9"/>
    <w:rsid w:val="00E82EE2"/>
    <w:rsid w:val="00E8461E"/>
    <w:rsid w:val="00E86DEA"/>
    <w:rsid w:val="00E875DC"/>
    <w:rsid w:val="00E8783C"/>
    <w:rsid w:val="00E87C75"/>
    <w:rsid w:val="00E90800"/>
    <w:rsid w:val="00E91811"/>
    <w:rsid w:val="00E920F5"/>
    <w:rsid w:val="00E92131"/>
    <w:rsid w:val="00E922F3"/>
    <w:rsid w:val="00E92340"/>
    <w:rsid w:val="00E92DD7"/>
    <w:rsid w:val="00E95776"/>
    <w:rsid w:val="00E95998"/>
    <w:rsid w:val="00E95FD1"/>
    <w:rsid w:val="00E969EF"/>
    <w:rsid w:val="00E96A5E"/>
    <w:rsid w:val="00E9763C"/>
    <w:rsid w:val="00EA010E"/>
    <w:rsid w:val="00EA0E1E"/>
    <w:rsid w:val="00EA0E6D"/>
    <w:rsid w:val="00EA1A76"/>
    <w:rsid w:val="00EA25F6"/>
    <w:rsid w:val="00EA268B"/>
    <w:rsid w:val="00EA2D5E"/>
    <w:rsid w:val="00EA2E8A"/>
    <w:rsid w:val="00EA3326"/>
    <w:rsid w:val="00EA470A"/>
    <w:rsid w:val="00EA4A83"/>
    <w:rsid w:val="00EA52E0"/>
    <w:rsid w:val="00EA5721"/>
    <w:rsid w:val="00EA57EA"/>
    <w:rsid w:val="00EA65A8"/>
    <w:rsid w:val="00EB05CA"/>
    <w:rsid w:val="00EB38A0"/>
    <w:rsid w:val="00EB458E"/>
    <w:rsid w:val="00EB5BB3"/>
    <w:rsid w:val="00EB5EC0"/>
    <w:rsid w:val="00EB6107"/>
    <w:rsid w:val="00EB6A13"/>
    <w:rsid w:val="00EC0519"/>
    <w:rsid w:val="00EC09AD"/>
    <w:rsid w:val="00EC0FCF"/>
    <w:rsid w:val="00EC16BF"/>
    <w:rsid w:val="00EC1B0E"/>
    <w:rsid w:val="00EC22E0"/>
    <w:rsid w:val="00EC2823"/>
    <w:rsid w:val="00EC3D2B"/>
    <w:rsid w:val="00EC40C1"/>
    <w:rsid w:val="00EC4156"/>
    <w:rsid w:val="00EC4DED"/>
    <w:rsid w:val="00EC5591"/>
    <w:rsid w:val="00EC5C32"/>
    <w:rsid w:val="00EC6E78"/>
    <w:rsid w:val="00ED02ED"/>
    <w:rsid w:val="00ED122C"/>
    <w:rsid w:val="00ED23E8"/>
    <w:rsid w:val="00ED4DF7"/>
    <w:rsid w:val="00ED7CD4"/>
    <w:rsid w:val="00EE0621"/>
    <w:rsid w:val="00EE0D77"/>
    <w:rsid w:val="00EE19DF"/>
    <w:rsid w:val="00EE1D64"/>
    <w:rsid w:val="00EE22D6"/>
    <w:rsid w:val="00EE2AC1"/>
    <w:rsid w:val="00EE306F"/>
    <w:rsid w:val="00EE3236"/>
    <w:rsid w:val="00EE3876"/>
    <w:rsid w:val="00EE38B4"/>
    <w:rsid w:val="00EE55F2"/>
    <w:rsid w:val="00EE6785"/>
    <w:rsid w:val="00EE6D72"/>
    <w:rsid w:val="00EE7AA4"/>
    <w:rsid w:val="00EF0494"/>
    <w:rsid w:val="00EF09D5"/>
    <w:rsid w:val="00EF1A7F"/>
    <w:rsid w:val="00EF1F08"/>
    <w:rsid w:val="00EF253A"/>
    <w:rsid w:val="00EF2784"/>
    <w:rsid w:val="00EF2A82"/>
    <w:rsid w:val="00EF2C29"/>
    <w:rsid w:val="00EF3052"/>
    <w:rsid w:val="00EF358A"/>
    <w:rsid w:val="00EF3FEB"/>
    <w:rsid w:val="00EF4932"/>
    <w:rsid w:val="00EF4E66"/>
    <w:rsid w:val="00EF5CEA"/>
    <w:rsid w:val="00EF638C"/>
    <w:rsid w:val="00EF6A79"/>
    <w:rsid w:val="00EF7331"/>
    <w:rsid w:val="00EF7C42"/>
    <w:rsid w:val="00F01160"/>
    <w:rsid w:val="00F02D02"/>
    <w:rsid w:val="00F03371"/>
    <w:rsid w:val="00F04CE0"/>
    <w:rsid w:val="00F051BC"/>
    <w:rsid w:val="00F05641"/>
    <w:rsid w:val="00F05AC9"/>
    <w:rsid w:val="00F05F02"/>
    <w:rsid w:val="00F06D6E"/>
    <w:rsid w:val="00F1024D"/>
    <w:rsid w:val="00F1024F"/>
    <w:rsid w:val="00F12343"/>
    <w:rsid w:val="00F1253B"/>
    <w:rsid w:val="00F13E46"/>
    <w:rsid w:val="00F13EEA"/>
    <w:rsid w:val="00F144D9"/>
    <w:rsid w:val="00F14C4E"/>
    <w:rsid w:val="00F1743E"/>
    <w:rsid w:val="00F21AAE"/>
    <w:rsid w:val="00F2233E"/>
    <w:rsid w:val="00F225D0"/>
    <w:rsid w:val="00F22977"/>
    <w:rsid w:val="00F22B40"/>
    <w:rsid w:val="00F22C0B"/>
    <w:rsid w:val="00F242CE"/>
    <w:rsid w:val="00F25484"/>
    <w:rsid w:val="00F263CA"/>
    <w:rsid w:val="00F304AB"/>
    <w:rsid w:val="00F319F0"/>
    <w:rsid w:val="00F31C03"/>
    <w:rsid w:val="00F31C69"/>
    <w:rsid w:val="00F32214"/>
    <w:rsid w:val="00F32522"/>
    <w:rsid w:val="00F33563"/>
    <w:rsid w:val="00F33B19"/>
    <w:rsid w:val="00F3457A"/>
    <w:rsid w:val="00F34A51"/>
    <w:rsid w:val="00F34CA5"/>
    <w:rsid w:val="00F3515C"/>
    <w:rsid w:val="00F3517E"/>
    <w:rsid w:val="00F35884"/>
    <w:rsid w:val="00F37204"/>
    <w:rsid w:val="00F374DA"/>
    <w:rsid w:val="00F4076A"/>
    <w:rsid w:val="00F4125C"/>
    <w:rsid w:val="00F41DE4"/>
    <w:rsid w:val="00F41FD3"/>
    <w:rsid w:val="00F4250D"/>
    <w:rsid w:val="00F43A67"/>
    <w:rsid w:val="00F4403C"/>
    <w:rsid w:val="00F44F67"/>
    <w:rsid w:val="00F457EE"/>
    <w:rsid w:val="00F460E3"/>
    <w:rsid w:val="00F4637B"/>
    <w:rsid w:val="00F46AB3"/>
    <w:rsid w:val="00F47A07"/>
    <w:rsid w:val="00F505D1"/>
    <w:rsid w:val="00F50F4B"/>
    <w:rsid w:val="00F51072"/>
    <w:rsid w:val="00F53187"/>
    <w:rsid w:val="00F53EF9"/>
    <w:rsid w:val="00F547FB"/>
    <w:rsid w:val="00F55809"/>
    <w:rsid w:val="00F565FE"/>
    <w:rsid w:val="00F56EE8"/>
    <w:rsid w:val="00F57F0B"/>
    <w:rsid w:val="00F6042D"/>
    <w:rsid w:val="00F6293D"/>
    <w:rsid w:val="00F62B98"/>
    <w:rsid w:val="00F631E8"/>
    <w:rsid w:val="00F63956"/>
    <w:rsid w:val="00F63EB8"/>
    <w:rsid w:val="00F643C4"/>
    <w:rsid w:val="00F6490F"/>
    <w:rsid w:val="00F65034"/>
    <w:rsid w:val="00F65234"/>
    <w:rsid w:val="00F6567D"/>
    <w:rsid w:val="00F6598E"/>
    <w:rsid w:val="00F65CE2"/>
    <w:rsid w:val="00F65F99"/>
    <w:rsid w:val="00F66092"/>
    <w:rsid w:val="00F70046"/>
    <w:rsid w:val="00F702D3"/>
    <w:rsid w:val="00F70582"/>
    <w:rsid w:val="00F71418"/>
    <w:rsid w:val="00F72491"/>
    <w:rsid w:val="00F72848"/>
    <w:rsid w:val="00F72DAA"/>
    <w:rsid w:val="00F747D8"/>
    <w:rsid w:val="00F74D1D"/>
    <w:rsid w:val="00F7589D"/>
    <w:rsid w:val="00F76C23"/>
    <w:rsid w:val="00F80C5D"/>
    <w:rsid w:val="00F80D8D"/>
    <w:rsid w:val="00F8120E"/>
    <w:rsid w:val="00F8125B"/>
    <w:rsid w:val="00F82067"/>
    <w:rsid w:val="00F83A53"/>
    <w:rsid w:val="00F85FD4"/>
    <w:rsid w:val="00F8701E"/>
    <w:rsid w:val="00F8728E"/>
    <w:rsid w:val="00F87933"/>
    <w:rsid w:val="00F90093"/>
    <w:rsid w:val="00F90B48"/>
    <w:rsid w:val="00F91C0F"/>
    <w:rsid w:val="00F923C6"/>
    <w:rsid w:val="00F939BC"/>
    <w:rsid w:val="00F939F6"/>
    <w:rsid w:val="00F93E90"/>
    <w:rsid w:val="00F944C3"/>
    <w:rsid w:val="00F965F5"/>
    <w:rsid w:val="00F969B6"/>
    <w:rsid w:val="00FA03ED"/>
    <w:rsid w:val="00FA1F78"/>
    <w:rsid w:val="00FA32CC"/>
    <w:rsid w:val="00FA34C1"/>
    <w:rsid w:val="00FA40CC"/>
    <w:rsid w:val="00FA41A5"/>
    <w:rsid w:val="00FA6A58"/>
    <w:rsid w:val="00FA6DC0"/>
    <w:rsid w:val="00FA7756"/>
    <w:rsid w:val="00FB03BB"/>
    <w:rsid w:val="00FB0947"/>
    <w:rsid w:val="00FB0A6E"/>
    <w:rsid w:val="00FB16F0"/>
    <w:rsid w:val="00FB2F55"/>
    <w:rsid w:val="00FB315A"/>
    <w:rsid w:val="00FB3247"/>
    <w:rsid w:val="00FB36E8"/>
    <w:rsid w:val="00FB459F"/>
    <w:rsid w:val="00FB4660"/>
    <w:rsid w:val="00FB4DE0"/>
    <w:rsid w:val="00FB522B"/>
    <w:rsid w:val="00FB6213"/>
    <w:rsid w:val="00FB76ED"/>
    <w:rsid w:val="00FC0241"/>
    <w:rsid w:val="00FC046A"/>
    <w:rsid w:val="00FC09D7"/>
    <w:rsid w:val="00FC1115"/>
    <w:rsid w:val="00FC11C8"/>
    <w:rsid w:val="00FC1561"/>
    <w:rsid w:val="00FC1CB4"/>
    <w:rsid w:val="00FC4694"/>
    <w:rsid w:val="00FC5FDD"/>
    <w:rsid w:val="00FC60F9"/>
    <w:rsid w:val="00FC67DE"/>
    <w:rsid w:val="00FC77D1"/>
    <w:rsid w:val="00FD0577"/>
    <w:rsid w:val="00FD0943"/>
    <w:rsid w:val="00FD1EB0"/>
    <w:rsid w:val="00FD3A58"/>
    <w:rsid w:val="00FD407F"/>
    <w:rsid w:val="00FD4A44"/>
    <w:rsid w:val="00FE04DD"/>
    <w:rsid w:val="00FE19EF"/>
    <w:rsid w:val="00FE1ED5"/>
    <w:rsid w:val="00FE20D1"/>
    <w:rsid w:val="00FE3D4E"/>
    <w:rsid w:val="00FE4009"/>
    <w:rsid w:val="00FE4824"/>
    <w:rsid w:val="00FE5370"/>
    <w:rsid w:val="00FE6027"/>
    <w:rsid w:val="00FE641C"/>
    <w:rsid w:val="00FE694F"/>
    <w:rsid w:val="00FE69DA"/>
    <w:rsid w:val="00FE6B6F"/>
    <w:rsid w:val="00FE6C39"/>
    <w:rsid w:val="00FE6E11"/>
    <w:rsid w:val="00FF0B52"/>
    <w:rsid w:val="00FF1524"/>
    <w:rsid w:val="00FF15F3"/>
    <w:rsid w:val="00FF2CED"/>
    <w:rsid w:val="00FF3FAB"/>
    <w:rsid w:val="00FF48C3"/>
    <w:rsid w:val="00FF5883"/>
    <w:rsid w:val="00FF6511"/>
    <w:rsid w:val="00FF7028"/>
    <w:rsid w:val="00FF719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opacity="0"/>
      <v:stroke weight=".25pt"/>
    </o:shapedefaults>
    <o:shapelayout v:ext="edit">
      <o:idmap v:ext="edit" data="1"/>
    </o:shapelayout>
  </w:shapeDefaults>
  <w:decimalSymbol w:val=","/>
  <w:listSeparator w:val=";"/>
  <w15:chartTrackingRefBased/>
  <w15:docId w15:val="{7DA8BE37-420E-4D68-ABFF-3D23FEC6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FC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E5E7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F56EE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12D5E"/>
    <w:pPr>
      <w:spacing w:line="360" w:lineRule="auto"/>
      <w:ind w:firstLine="720"/>
      <w:jc w:val="both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912D5E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912D5E"/>
    <w:rPr>
      <w:rFonts w:ascii="Tahoma" w:hAnsi="Tahoma"/>
      <w:sz w:val="28"/>
      <w:szCs w:val="20"/>
      <w:lang w:val="x-none" w:eastAsia="x-none"/>
    </w:rPr>
  </w:style>
  <w:style w:type="paragraph" w:styleId="a8">
    <w:name w:val="Balloon Text"/>
    <w:basedOn w:val="a"/>
    <w:link w:val="a9"/>
    <w:semiHidden/>
    <w:rsid w:val="002F551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4105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1058F"/>
    <w:rPr>
      <w:sz w:val="24"/>
      <w:szCs w:val="24"/>
    </w:rPr>
  </w:style>
  <w:style w:type="paragraph" w:styleId="ac">
    <w:name w:val="footer"/>
    <w:basedOn w:val="a"/>
    <w:link w:val="ad"/>
    <w:uiPriority w:val="99"/>
    <w:rsid w:val="004105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41058F"/>
    <w:rPr>
      <w:sz w:val="24"/>
      <w:szCs w:val="24"/>
    </w:rPr>
  </w:style>
  <w:style w:type="paragraph" w:styleId="ae">
    <w:name w:val="footnote text"/>
    <w:basedOn w:val="a"/>
    <w:link w:val="af"/>
    <w:rsid w:val="00C505A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505AA"/>
  </w:style>
  <w:style w:type="character" w:styleId="af0">
    <w:name w:val="footnote reference"/>
    <w:rsid w:val="00C505AA"/>
    <w:rPr>
      <w:vertAlign w:val="superscript"/>
    </w:rPr>
  </w:style>
  <w:style w:type="paragraph" w:styleId="af1">
    <w:name w:val="Title"/>
    <w:basedOn w:val="a"/>
    <w:next w:val="a"/>
    <w:link w:val="af2"/>
    <w:qFormat/>
    <w:rsid w:val="00E76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rsid w:val="00E76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2D76F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2D76F3"/>
    <w:pPr>
      <w:spacing w:before="360"/>
    </w:pPr>
    <w:rPr>
      <w:rFonts w:ascii="Cambria" w:hAnsi="Cambria"/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2D76F3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D76F3"/>
    <w:pPr>
      <w:ind w:left="240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D76F3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D76F3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D76F3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D76F3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D76F3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D76F3"/>
    <w:pPr>
      <w:ind w:left="1680"/>
    </w:pPr>
    <w:rPr>
      <w:rFonts w:ascii="Calibri" w:hAnsi="Calibri" w:cs="Calibri"/>
      <w:sz w:val="20"/>
      <w:szCs w:val="20"/>
    </w:rPr>
  </w:style>
  <w:style w:type="character" w:styleId="af4">
    <w:name w:val="Hyperlink"/>
    <w:uiPriority w:val="99"/>
    <w:unhideWhenUsed/>
    <w:rsid w:val="002D76F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31815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1"/>
    <w:qFormat/>
    <w:rsid w:val="00A860A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Основной текст с отступом Знак"/>
    <w:link w:val="a4"/>
    <w:rsid w:val="00BA05CC"/>
    <w:rPr>
      <w:sz w:val="28"/>
    </w:rPr>
  </w:style>
  <w:style w:type="paragraph" w:styleId="af6">
    <w:name w:val="endnote text"/>
    <w:basedOn w:val="a"/>
    <w:link w:val="af7"/>
    <w:rsid w:val="00C60F8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C60F83"/>
  </w:style>
  <w:style w:type="character" w:styleId="af8">
    <w:name w:val="endnote reference"/>
    <w:rsid w:val="00C60F83"/>
    <w:rPr>
      <w:vertAlign w:val="superscript"/>
    </w:rPr>
  </w:style>
  <w:style w:type="character" w:customStyle="1" w:styleId="a7">
    <w:name w:val="Основной текст Знак"/>
    <w:link w:val="a6"/>
    <w:rsid w:val="0030026A"/>
    <w:rPr>
      <w:sz w:val="28"/>
    </w:rPr>
  </w:style>
  <w:style w:type="character" w:customStyle="1" w:styleId="22">
    <w:name w:val="Основной текст 2 Знак"/>
    <w:link w:val="21"/>
    <w:rsid w:val="0030026A"/>
    <w:rPr>
      <w:rFonts w:ascii="Tahoma" w:hAnsi="Tahoma"/>
      <w:sz w:val="28"/>
    </w:rPr>
  </w:style>
  <w:style w:type="character" w:styleId="af9">
    <w:name w:val="Emphasis"/>
    <w:qFormat/>
    <w:rsid w:val="006F5764"/>
    <w:rPr>
      <w:i/>
      <w:iCs/>
    </w:rPr>
  </w:style>
  <w:style w:type="character" w:customStyle="1" w:styleId="10">
    <w:name w:val="Заголовок 1 Знак"/>
    <w:link w:val="1"/>
    <w:rsid w:val="00B42D48"/>
    <w:rPr>
      <w:rFonts w:ascii="Arial" w:hAnsi="Arial" w:cs="Arial"/>
      <w:b/>
      <w:bCs/>
      <w:kern w:val="32"/>
      <w:sz w:val="32"/>
      <w:szCs w:val="32"/>
    </w:rPr>
  </w:style>
  <w:style w:type="paragraph" w:styleId="afa">
    <w:name w:val="caption"/>
    <w:basedOn w:val="a"/>
    <w:next w:val="a"/>
    <w:qFormat/>
    <w:rsid w:val="00433359"/>
    <w:pPr>
      <w:suppressAutoHyphens/>
      <w:spacing w:line="336" w:lineRule="auto"/>
      <w:jc w:val="center"/>
    </w:pPr>
    <w:rPr>
      <w:sz w:val="28"/>
      <w:szCs w:val="20"/>
    </w:rPr>
  </w:style>
  <w:style w:type="character" w:customStyle="1" w:styleId="20">
    <w:name w:val="Заголовок 2 Знак"/>
    <w:link w:val="2"/>
    <w:rsid w:val="001916F5"/>
    <w:rPr>
      <w:sz w:val="28"/>
    </w:rPr>
  </w:style>
  <w:style w:type="character" w:customStyle="1" w:styleId="70">
    <w:name w:val="Заголовок 7 Знак"/>
    <w:link w:val="7"/>
    <w:rsid w:val="001916F5"/>
    <w:rPr>
      <w:sz w:val="24"/>
      <w:szCs w:val="24"/>
    </w:rPr>
  </w:style>
  <w:style w:type="character" w:customStyle="1" w:styleId="a9">
    <w:name w:val="Текст выноски Знак"/>
    <w:link w:val="a8"/>
    <w:semiHidden/>
    <w:rsid w:val="001916F5"/>
    <w:rPr>
      <w:rFonts w:ascii="Tahoma" w:hAnsi="Tahoma" w:cs="Tahoma"/>
      <w:sz w:val="16"/>
      <w:szCs w:val="16"/>
    </w:rPr>
  </w:style>
  <w:style w:type="character" w:customStyle="1" w:styleId="w">
    <w:name w:val="w"/>
    <w:rsid w:val="004F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1B42-3831-4E86-9A25-DC955756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Andreev_da</dc:creator>
  <cp:keywords/>
  <dc:description/>
  <cp:lastModifiedBy>Дмитрий</cp:lastModifiedBy>
  <cp:revision>2</cp:revision>
  <cp:lastPrinted>2023-04-07T10:23:00Z</cp:lastPrinted>
  <dcterms:created xsi:type="dcterms:W3CDTF">2024-01-26T09:45:00Z</dcterms:created>
  <dcterms:modified xsi:type="dcterms:W3CDTF">2024-01-26T09:45:00Z</dcterms:modified>
</cp:coreProperties>
</file>