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555"/>
        <w:gridCol w:w="5096"/>
      </w:tblGrid>
      <w:tr w:rsidR="002F2427" w14:paraId="748997AC" w14:textId="77777777" w:rsidTr="000D2632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555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096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365C9" w14:paraId="1C96E881" w14:textId="77777777" w:rsidTr="000D2632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555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096" w:type="dxa"/>
          </w:tcPr>
          <w:p w14:paraId="6B5E52AF" w14:textId="659DC4B1" w:rsidR="003C1EE4" w:rsidRPr="002F2427" w:rsidRDefault="007313D8">
            <w:pPr>
              <w:rPr>
                <w:lang w:val="en-US"/>
              </w:rPr>
            </w:pPr>
            <w:r w:rsidRPr="007313D8">
              <w:rPr>
                <w:lang w:val="en-US"/>
              </w:rPr>
              <w:t xml:space="preserve">B2B 100-2S FH </w:t>
            </w:r>
            <w:proofErr w:type="spellStart"/>
            <w:r w:rsidRPr="007313D8">
              <w:rPr>
                <w:lang w:val="en-US"/>
              </w:rPr>
              <w:t>SNбезВР</w:t>
            </w:r>
            <w:proofErr w:type="spellEnd"/>
          </w:p>
        </w:tc>
      </w:tr>
      <w:tr w:rsidR="002F2427" w14:paraId="5136FBF9" w14:textId="77777777" w:rsidTr="000D2632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555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096" w:type="dxa"/>
          </w:tcPr>
          <w:p w14:paraId="4DD721C2" w14:textId="60C5FA9C" w:rsidR="003167C2" w:rsidRPr="003C1EE4" w:rsidRDefault="00874DE6">
            <w:r w:rsidRPr="00874DE6">
              <w:t>4630105163940</w:t>
            </w:r>
          </w:p>
        </w:tc>
      </w:tr>
      <w:tr w:rsidR="002F2427" w14:paraId="551D8B0D" w14:textId="77777777" w:rsidTr="000D2632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555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096" w:type="dxa"/>
          </w:tcPr>
          <w:p w14:paraId="0EDD2693" w14:textId="381B4400" w:rsidR="003C1EE4" w:rsidRDefault="007313D8">
            <w:r>
              <w:t>Петля дверная без врезки («бабочка»)</w:t>
            </w:r>
            <w:r w:rsidR="003C1EE4">
              <w:t xml:space="preserve">, модель </w:t>
            </w:r>
            <w:r>
              <w:t>100-2</w:t>
            </w:r>
            <w:r>
              <w:rPr>
                <w:lang w:val="en-US"/>
              </w:rPr>
              <w:t>S</w:t>
            </w:r>
            <w:r w:rsidR="003C1EE4" w:rsidRPr="003C1EE4">
              <w:t>, никель матовый</w:t>
            </w:r>
          </w:p>
        </w:tc>
      </w:tr>
      <w:tr w:rsidR="002F2427" w14:paraId="645BFB2A" w14:textId="77777777" w:rsidTr="000D2632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555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096" w:type="dxa"/>
          </w:tcPr>
          <w:p w14:paraId="4FC8C5E0" w14:textId="179C79F0" w:rsidR="003C1EE4" w:rsidRDefault="007313D8">
            <w:r>
              <w:t>Петли дверные</w:t>
            </w:r>
          </w:p>
        </w:tc>
      </w:tr>
      <w:tr w:rsidR="002F2427" w14:paraId="7F7B916E" w14:textId="77777777" w:rsidTr="000D2632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555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096" w:type="dxa"/>
          </w:tcPr>
          <w:p w14:paraId="702CBDD5" w14:textId="0DC11198" w:rsidR="003C1EE4" w:rsidRDefault="00F725C5">
            <w:r>
              <w:t>Для межкомнатных дверей</w:t>
            </w:r>
          </w:p>
        </w:tc>
      </w:tr>
      <w:tr w:rsidR="002F2427" w14:paraId="1D4FF3F1" w14:textId="77777777" w:rsidTr="000D2632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555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096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0D2632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555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096" w:type="dxa"/>
          </w:tcPr>
          <w:p w14:paraId="7B64F180" w14:textId="615677D4" w:rsidR="0021208A" w:rsidRDefault="00860594">
            <w:r>
              <w:rPr>
                <w:noProof/>
              </w:rPr>
              <w:drawing>
                <wp:inline distT="0" distB="0" distL="0" distR="0" wp14:anchorId="79C81984" wp14:editId="5DC0C4AC">
                  <wp:extent cx="1717431" cy="152731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3704" b="7366"/>
                          <a:stretch/>
                        </pic:blipFill>
                        <pic:spPr bwMode="auto">
                          <a:xfrm>
                            <a:off x="0" y="0"/>
                            <a:ext cx="1734801" cy="154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0D2632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555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096" w:type="dxa"/>
          </w:tcPr>
          <w:p w14:paraId="602AFDF6" w14:textId="3F9BEAF0" w:rsidR="0021208A" w:rsidRDefault="00860594">
            <w:r>
              <w:rPr>
                <w:noProof/>
              </w:rPr>
              <w:drawing>
                <wp:inline distT="0" distB="0" distL="0" distR="0" wp14:anchorId="2637CC07" wp14:editId="63C31320">
                  <wp:extent cx="1310005" cy="1482969"/>
                  <wp:effectExtent l="0" t="0" r="444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5283" b="5585"/>
                          <a:stretch/>
                        </pic:blipFill>
                        <pic:spPr bwMode="auto">
                          <a:xfrm>
                            <a:off x="0" y="0"/>
                            <a:ext cx="1315004" cy="148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0D2632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555" w:type="dxa"/>
          </w:tcPr>
          <w:p w14:paraId="12A62E96" w14:textId="35FA678B" w:rsidR="003C1EE4" w:rsidRDefault="00F725C5">
            <w:r>
              <w:t>Материал</w:t>
            </w:r>
          </w:p>
        </w:tc>
        <w:tc>
          <w:tcPr>
            <w:tcW w:w="5096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2F2427" w14:paraId="5E927AD3" w14:textId="77777777" w:rsidTr="000D2632">
        <w:tc>
          <w:tcPr>
            <w:tcW w:w="691" w:type="dxa"/>
          </w:tcPr>
          <w:p w14:paraId="651DE3F9" w14:textId="0D573ADC" w:rsidR="00F725C5" w:rsidRDefault="006A7E7A">
            <w:r>
              <w:t>1</w:t>
            </w:r>
            <w:r w:rsidR="00860594">
              <w:t>0</w:t>
            </w:r>
          </w:p>
        </w:tc>
        <w:tc>
          <w:tcPr>
            <w:tcW w:w="4555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096" w:type="dxa"/>
          </w:tcPr>
          <w:p w14:paraId="45335D63" w14:textId="7AFD5058" w:rsidR="00F725C5" w:rsidRDefault="00F725C5">
            <w:r>
              <w:t>Гальваническое</w:t>
            </w:r>
          </w:p>
        </w:tc>
      </w:tr>
      <w:tr w:rsidR="002F2427" w14:paraId="7F9237C3" w14:textId="77777777" w:rsidTr="000D2632">
        <w:tc>
          <w:tcPr>
            <w:tcW w:w="691" w:type="dxa"/>
          </w:tcPr>
          <w:p w14:paraId="687C9A5C" w14:textId="67BCDFB7" w:rsidR="00F725C5" w:rsidRDefault="006A7E7A">
            <w:r>
              <w:t>1</w:t>
            </w:r>
            <w:r w:rsidR="00860594">
              <w:t>1</w:t>
            </w:r>
          </w:p>
        </w:tc>
        <w:tc>
          <w:tcPr>
            <w:tcW w:w="4555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096" w:type="dxa"/>
          </w:tcPr>
          <w:p w14:paraId="574EA80F" w14:textId="4C3D37F8" w:rsidR="00F725C5" w:rsidRDefault="00F725C5">
            <w:r w:rsidRPr="003C1EE4">
              <w:t>SN</w:t>
            </w:r>
          </w:p>
        </w:tc>
      </w:tr>
      <w:tr w:rsidR="002F2427" w14:paraId="29F05A08" w14:textId="77777777" w:rsidTr="000D2632">
        <w:tc>
          <w:tcPr>
            <w:tcW w:w="691" w:type="dxa"/>
          </w:tcPr>
          <w:p w14:paraId="1645E0A1" w14:textId="3BD554E1" w:rsidR="00F725C5" w:rsidRDefault="006A7E7A">
            <w:r>
              <w:t>1</w:t>
            </w:r>
            <w:r w:rsidR="00860594">
              <w:t>2</w:t>
            </w:r>
          </w:p>
        </w:tc>
        <w:tc>
          <w:tcPr>
            <w:tcW w:w="4555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096" w:type="dxa"/>
          </w:tcPr>
          <w:p w14:paraId="22D39463" w14:textId="1A4CCDA8" w:rsidR="00F725C5" w:rsidRPr="003C1EE4" w:rsidRDefault="00F725C5">
            <w:r>
              <w:t>Н</w:t>
            </w:r>
            <w:r w:rsidRPr="003C1EE4">
              <w:t>икель матовый</w:t>
            </w:r>
          </w:p>
        </w:tc>
      </w:tr>
      <w:tr w:rsidR="002F2427" w14:paraId="568E53A1" w14:textId="77777777" w:rsidTr="000D2632">
        <w:tc>
          <w:tcPr>
            <w:tcW w:w="691" w:type="dxa"/>
          </w:tcPr>
          <w:p w14:paraId="431C0551" w14:textId="08DD4E8A" w:rsidR="003167C2" w:rsidRDefault="006A7E7A">
            <w:r>
              <w:t>1</w:t>
            </w:r>
            <w:r w:rsidR="00860594">
              <w:t>3</w:t>
            </w:r>
          </w:p>
        </w:tc>
        <w:tc>
          <w:tcPr>
            <w:tcW w:w="4555" w:type="dxa"/>
          </w:tcPr>
          <w:p w14:paraId="2504DDC7" w14:textId="22C8EE53" w:rsidR="003167C2" w:rsidRDefault="00860594">
            <w:r>
              <w:t>Способ крепления на двери</w:t>
            </w:r>
          </w:p>
        </w:tc>
        <w:tc>
          <w:tcPr>
            <w:tcW w:w="5096" w:type="dxa"/>
          </w:tcPr>
          <w:p w14:paraId="46BCDD9B" w14:textId="3DCE41D7" w:rsidR="003167C2" w:rsidRDefault="00860594">
            <w:r>
              <w:t>Без врезки</w:t>
            </w:r>
          </w:p>
        </w:tc>
      </w:tr>
      <w:tr w:rsidR="000D2632" w14:paraId="2D1654E7" w14:textId="77777777" w:rsidTr="000D2632">
        <w:tc>
          <w:tcPr>
            <w:tcW w:w="691" w:type="dxa"/>
          </w:tcPr>
          <w:p w14:paraId="5E65DFAA" w14:textId="3C063F21" w:rsidR="000D2632" w:rsidRDefault="00860594">
            <w:r>
              <w:t>14</w:t>
            </w:r>
          </w:p>
        </w:tc>
        <w:tc>
          <w:tcPr>
            <w:tcW w:w="4555" w:type="dxa"/>
          </w:tcPr>
          <w:p w14:paraId="05426510" w14:textId="54B8AA0E" w:rsidR="000D2632" w:rsidRDefault="00860594">
            <w:r>
              <w:t>Тип шарнира</w:t>
            </w:r>
          </w:p>
        </w:tc>
        <w:tc>
          <w:tcPr>
            <w:tcW w:w="5096" w:type="dxa"/>
          </w:tcPr>
          <w:p w14:paraId="5F2BC44B" w14:textId="537F5166" w:rsidR="000D2632" w:rsidRDefault="00860594">
            <w:r>
              <w:t>Стальные кольца</w:t>
            </w:r>
          </w:p>
        </w:tc>
      </w:tr>
      <w:tr w:rsidR="002F2427" w14:paraId="098ACA9E" w14:textId="77777777" w:rsidTr="000D2632">
        <w:tc>
          <w:tcPr>
            <w:tcW w:w="691" w:type="dxa"/>
          </w:tcPr>
          <w:p w14:paraId="0AA04F0F" w14:textId="2147D28F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t>5</w:t>
            </w:r>
          </w:p>
        </w:tc>
        <w:tc>
          <w:tcPr>
            <w:tcW w:w="4555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096" w:type="dxa"/>
          </w:tcPr>
          <w:p w14:paraId="4B61FF45" w14:textId="2F770FC7" w:rsidR="003167C2" w:rsidRDefault="00860594">
            <w:r w:rsidRPr="00860594">
              <w:t>Петля дверная - 1шт, шурупы - 8шт</w:t>
            </w:r>
          </w:p>
        </w:tc>
      </w:tr>
      <w:tr w:rsidR="002F2427" w14:paraId="53118159" w14:textId="77777777" w:rsidTr="000D2632">
        <w:tc>
          <w:tcPr>
            <w:tcW w:w="691" w:type="dxa"/>
          </w:tcPr>
          <w:p w14:paraId="69E835EE" w14:textId="281E8A41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rPr>
                <w:lang w:val="en-US"/>
              </w:rPr>
              <w:t>6</w:t>
            </w:r>
          </w:p>
        </w:tc>
        <w:tc>
          <w:tcPr>
            <w:tcW w:w="4555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096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0D2632">
        <w:tc>
          <w:tcPr>
            <w:tcW w:w="691" w:type="dxa"/>
          </w:tcPr>
          <w:p w14:paraId="61A85DEE" w14:textId="4A609970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rPr>
                <w:lang w:val="en-US"/>
              </w:rPr>
              <w:t>7</w:t>
            </w:r>
          </w:p>
        </w:tc>
        <w:tc>
          <w:tcPr>
            <w:tcW w:w="4555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096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0D2632">
        <w:tc>
          <w:tcPr>
            <w:tcW w:w="691" w:type="dxa"/>
          </w:tcPr>
          <w:p w14:paraId="24AC047D" w14:textId="7C580FF7" w:rsidR="00F725C5" w:rsidRPr="00860594" w:rsidRDefault="0086059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555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096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0D2632">
        <w:tc>
          <w:tcPr>
            <w:tcW w:w="691" w:type="dxa"/>
          </w:tcPr>
          <w:p w14:paraId="5E196A31" w14:textId="484ABD7B" w:rsidR="00F725C5" w:rsidRPr="00860594" w:rsidRDefault="0086059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555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096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2D2A5B" w14:paraId="5238819D" w14:textId="77777777" w:rsidTr="000D2632">
        <w:tc>
          <w:tcPr>
            <w:tcW w:w="691" w:type="dxa"/>
          </w:tcPr>
          <w:p w14:paraId="1B783117" w14:textId="0FD2576C" w:rsidR="002D2A5B" w:rsidRPr="00860594" w:rsidRDefault="002D2A5B" w:rsidP="002D2A5B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4555" w:type="dxa"/>
          </w:tcPr>
          <w:p w14:paraId="6D00003E" w14:textId="1FA12577" w:rsidR="002D2A5B" w:rsidRDefault="002D2A5B" w:rsidP="002D2A5B">
            <w:r>
              <w:t>Размер индивидуальной упаковки, мм</w:t>
            </w:r>
          </w:p>
        </w:tc>
        <w:tc>
          <w:tcPr>
            <w:tcW w:w="5096" w:type="dxa"/>
          </w:tcPr>
          <w:p w14:paraId="34162FE7" w14:textId="21B0AED5" w:rsidR="002D2A5B" w:rsidRDefault="002D2A5B" w:rsidP="002D2A5B">
            <w:r w:rsidRPr="00870CED">
              <w:t>110*60*15</w:t>
            </w:r>
          </w:p>
        </w:tc>
      </w:tr>
      <w:tr w:rsidR="002D2A5B" w14:paraId="57906B76" w14:textId="77777777" w:rsidTr="000D2632">
        <w:tc>
          <w:tcPr>
            <w:tcW w:w="691" w:type="dxa"/>
          </w:tcPr>
          <w:p w14:paraId="6ED6A65D" w14:textId="5C5D0EC1" w:rsidR="002D2A5B" w:rsidRPr="00860594" w:rsidRDefault="002D2A5B" w:rsidP="002D2A5B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4555" w:type="dxa"/>
          </w:tcPr>
          <w:p w14:paraId="3BB92D94" w14:textId="673D9B4D" w:rsidR="002D2A5B" w:rsidRDefault="002D2A5B" w:rsidP="002D2A5B">
            <w:r>
              <w:t>Масса индивидуальной упаковки, кг</w:t>
            </w:r>
          </w:p>
        </w:tc>
        <w:tc>
          <w:tcPr>
            <w:tcW w:w="5096" w:type="dxa"/>
          </w:tcPr>
          <w:p w14:paraId="4A1660E7" w14:textId="15E573A2" w:rsidR="002D2A5B" w:rsidRDefault="002D2A5B" w:rsidP="002D2A5B">
            <w:r w:rsidRPr="00870CED">
              <w:t>0,15</w:t>
            </w:r>
          </w:p>
        </w:tc>
      </w:tr>
      <w:tr w:rsidR="002D2A5B" w14:paraId="563E34E9" w14:textId="77777777" w:rsidTr="000D2632">
        <w:tc>
          <w:tcPr>
            <w:tcW w:w="691" w:type="dxa"/>
          </w:tcPr>
          <w:p w14:paraId="3285B259" w14:textId="5A660A41" w:rsidR="002D2A5B" w:rsidRPr="00860594" w:rsidRDefault="002D2A5B" w:rsidP="002D2A5B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4555" w:type="dxa"/>
          </w:tcPr>
          <w:p w14:paraId="4E17C497" w14:textId="45D77593" w:rsidR="002D2A5B" w:rsidRDefault="002D2A5B" w:rsidP="002D2A5B">
            <w:r>
              <w:t>Тип транспортной упаковки</w:t>
            </w:r>
          </w:p>
        </w:tc>
        <w:tc>
          <w:tcPr>
            <w:tcW w:w="5096" w:type="dxa"/>
          </w:tcPr>
          <w:p w14:paraId="00DDC0E8" w14:textId="29BC4F7A" w:rsidR="002D2A5B" w:rsidRDefault="002D2A5B" w:rsidP="002D2A5B">
            <w:r>
              <w:t>Картонная коробка</w:t>
            </w:r>
          </w:p>
        </w:tc>
      </w:tr>
      <w:tr w:rsidR="002D2A5B" w14:paraId="5CD55A9D" w14:textId="77777777" w:rsidTr="000D2632">
        <w:tc>
          <w:tcPr>
            <w:tcW w:w="691" w:type="dxa"/>
          </w:tcPr>
          <w:p w14:paraId="6019F329" w14:textId="1561C49B" w:rsidR="002D2A5B" w:rsidRPr="00860594" w:rsidRDefault="002D2A5B" w:rsidP="002D2A5B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4555" w:type="dxa"/>
          </w:tcPr>
          <w:p w14:paraId="5E924FEC" w14:textId="55328786" w:rsidR="002D2A5B" w:rsidRDefault="002D2A5B" w:rsidP="002D2A5B">
            <w:r>
              <w:t>Вместимость транспортной упаковки</w:t>
            </w:r>
          </w:p>
        </w:tc>
        <w:tc>
          <w:tcPr>
            <w:tcW w:w="5096" w:type="dxa"/>
          </w:tcPr>
          <w:p w14:paraId="2E10FD62" w14:textId="6C69049D" w:rsidR="002D2A5B" w:rsidRDefault="002D2A5B" w:rsidP="002D2A5B">
            <w:r>
              <w:t>50 комплектов</w:t>
            </w:r>
          </w:p>
        </w:tc>
      </w:tr>
      <w:tr w:rsidR="002D2A5B" w14:paraId="6E8EE586" w14:textId="77777777" w:rsidTr="000D2632">
        <w:tc>
          <w:tcPr>
            <w:tcW w:w="691" w:type="dxa"/>
          </w:tcPr>
          <w:p w14:paraId="1BDC8F99" w14:textId="5D6FBECD" w:rsidR="002D2A5B" w:rsidRPr="00834D8E" w:rsidRDefault="002D2A5B" w:rsidP="002D2A5B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4555" w:type="dxa"/>
          </w:tcPr>
          <w:p w14:paraId="777D99AD" w14:textId="46F59BA4" w:rsidR="002D2A5B" w:rsidRDefault="002D2A5B" w:rsidP="002D2A5B">
            <w:r>
              <w:t>Размер транспортной упаковки, мм</w:t>
            </w:r>
          </w:p>
        </w:tc>
        <w:tc>
          <w:tcPr>
            <w:tcW w:w="5096" w:type="dxa"/>
          </w:tcPr>
          <w:p w14:paraId="287D6B6C" w14:textId="4272508F" w:rsidR="002D2A5B" w:rsidRPr="00870CED" w:rsidRDefault="002D2A5B" w:rsidP="002D2A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265*115*100</w:t>
            </w:r>
          </w:p>
        </w:tc>
      </w:tr>
      <w:tr w:rsidR="002D2A5B" w14:paraId="11657E3B" w14:textId="77777777" w:rsidTr="000D2632">
        <w:tc>
          <w:tcPr>
            <w:tcW w:w="691" w:type="dxa"/>
          </w:tcPr>
          <w:p w14:paraId="0AB249AB" w14:textId="0EF72E1C" w:rsidR="002D2A5B" w:rsidRPr="00834D8E" w:rsidRDefault="002D2A5B" w:rsidP="002D2A5B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4555" w:type="dxa"/>
          </w:tcPr>
          <w:p w14:paraId="74C0ED0D" w14:textId="34C76AF1" w:rsidR="002D2A5B" w:rsidRDefault="002D2A5B" w:rsidP="002D2A5B">
            <w:r>
              <w:t>Масса транспортной упаковки, кг</w:t>
            </w:r>
          </w:p>
        </w:tc>
        <w:tc>
          <w:tcPr>
            <w:tcW w:w="5096" w:type="dxa"/>
          </w:tcPr>
          <w:p w14:paraId="2852F3F3" w14:textId="40EB9D2E" w:rsidR="002D2A5B" w:rsidRPr="00870CED" w:rsidRDefault="002D2A5B" w:rsidP="002D2A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</w:tr>
    </w:tbl>
    <w:p w14:paraId="5D0F0084" w14:textId="761C6797" w:rsidR="003C1EE4" w:rsidRDefault="003C1EE4" w:rsidP="000108C1"/>
    <w:sectPr w:rsidR="003C1EE4" w:rsidSect="009043D4">
      <w:pgSz w:w="11906" w:h="16838"/>
      <w:pgMar w:top="851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0D2632"/>
    <w:rsid w:val="001D55E6"/>
    <w:rsid w:val="0021208A"/>
    <w:rsid w:val="002D2A5B"/>
    <w:rsid w:val="002F2427"/>
    <w:rsid w:val="003167C2"/>
    <w:rsid w:val="003C1EE4"/>
    <w:rsid w:val="003C2688"/>
    <w:rsid w:val="005343E8"/>
    <w:rsid w:val="006A7E7A"/>
    <w:rsid w:val="007313D8"/>
    <w:rsid w:val="00834D8E"/>
    <w:rsid w:val="008365C9"/>
    <w:rsid w:val="00860594"/>
    <w:rsid w:val="00870CED"/>
    <w:rsid w:val="00874DE6"/>
    <w:rsid w:val="009043D4"/>
    <w:rsid w:val="009B72AF"/>
    <w:rsid w:val="00D91F2E"/>
    <w:rsid w:val="00DC3F9F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8</cp:revision>
  <dcterms:created xsi:type="dcterms:W3CDTF">2023-01-26T11:09:00Z</dcterms:created>
  <dcterms:modified xsi:type="dcterms:W3CDTF">2023-02-16T07:23:00Z</dcterms:modified>
</cp:coreProperties>
</file>