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2"/>
        <w:gridCol w:w="5239"/>
      </w:tblGrid>
      <w:tr w:rsidR="002F2427" w14:paraId="748997AC" w14:textId="77777777" w:rsidTr="005343E8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2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9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8365C9" w14:paraId="1C96E881" w14:textId="77777777" w:rsidTr="005343E8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2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9" w:type="dxa"/>
          </w:tcPr>
          <w:p w14:paraId="6B5E52AF" w14:textId="369A0616" w:rsidR="003C1EE4" w:rsidRPr="002F2427" w:rsidRDefault="00001C2F">
            <w:pPr>
              <w:rPr>
                <w:lang w:val="en-US"/>
              </w:rPr>
            </w:pPr>
            <w:r w:rsidRPr="00001C2F">
              <w:rPr>
                <w:lang w:val="en-US"/>
              </w:rPr>
              <w:t>B2B L 5-45 plastic SN</w:t>
            </w:r>
          </w:p>
        </w:tc>
      </w:tr>
      <w:tr w:rsidR="002F2427" w14:paraId="5136FBF9" w14:textId="77777777" w:rsidTr="005343E8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2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9" w:type="dxa"/>
          </w:tcPr>
          <w:p w14:paraId="4DD721C2" w14:textId="62C4778D" w:rsidR="003167C2" w:rsidRPr="003C1EE4" w:rsidRDefault="00DF2363">
            <w:r w:rsidRPr="00DF2363">
              <w:t>4630105163865</w:t>
            </w:r>
          </w:p>
        </w:tc>
      </w:tr>
      <w:tr w:rsidR="002F2427" w14:paraId="551D8B0D" w14:textId="77777777" w:rsidTr="005343E8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2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9" w:type="dxa"/>
          </w:tcPr>
          <w:p w14:paraId="0EDD2693" w14:textId="46D7DD19" w:rsidR="003C1EE4" w:rsidRDefault="00001C2F">
            <w:r>
              <w:t>Защелка межкомнатная</w:t>
            </w:r>
            <w:r w:rsidR="003C1EE4">
              <w:t xml:space="preserve">, модель </w:t>
            </w:r>
            <w:r>
              <w:t>5-45</w:t>
            </w:r>
            <w:r w:rsidR="003C1EE4" w:rsidRPr="003C1EE4">
              <w:t>, никель матовый</w:t>
            </w:r>
          </w:p>
        </w:tc>
      </w:tr>
      <w:tr w:rsidR="002F2427" w14:paraId="645BFB2A" w14:textId="77777777" w:rsidTr="005343E8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2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9" w:type="dxa"/>
          </w:tcPr>
          <w:p w14:paraId="4FC8C5E0" w14:textId="259A138F" w:rsidR="003C1EE4" w:rsidRDefault="00001C2F">
            <w:r>
              <w:t>Защелки межкомнатные без функции запирания</w:t>
            </w:r>
          </w:p>
        </w:tc>
      </w:tr>
      <w:tr w:rsidR="002F2427" w14:paraId="7F7B916E" w14:textId="77777777" w:rsidTr="005343E8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2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9" w:type="dxa"/>
          </w:tcPr>
          <w:p w14:paraId="702CBDD5" w14:textId="22ED26C6" w:rsidR="003C1EE4" w:rsidRDefault="00F725C5">
            <w:r>
              <w:t>Для межкомнатных дверей</w:t>
            </w:r>
          </w:p>
        </w:tc>
      </w:tr>
      <w:tr w:rsidR="002F2427" w14:paraId="1D4FF3F1" w14:textId="77777777" w:rsidTr="005343E8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2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9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5343E8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2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9" w:type="dxa"/>
          </w:tcPr>
          <w:p w14:paraId="7B64F180" w14:textId="4C5BBD0F" w:rsidR="0021208A" w:rsidRDefault="00001C2F">
            <w:r>
              <w:rPr>
                <w:noProof/>
              </w:rPr>
              <w:drawing>
                <wp:inline distT="0" distB="0" distL="0" distR="0" wp14:anchorId="12677AF5" wp14:editId="2DBD25B1">
                  <wp:extent cx="1306830" cy="1043305"/>
                  <wp:effectExtent l="0" t="0" r="762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5343E8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2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9" w:type="dxa"/>
          </w:tcPr>
          <w:p w14:paraId="602AFDF6" w14:textId="47A78400" w:rsidR="0021208A" w:rsidRDefault="00001C2F">
            <w:r>
              <w:rPr>
                <w:noProof/>
              </w:rPr>
              <w:drawing>
                <wp:inline distT="0" distB="0" distL="0" distR="0" wp14:anchorId="0E90F212" wp14:editId="6C63B8E7">
                  <wp:extent cx="2508543" cy="1467674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545" cy="1479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5343E8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2" w:type="dxa"/>
          </w:tcPr>
          <w:p w14:paraId="12A62E96" w14:textId="218A3BE8" w:rsidR="003C1EE4" w:rsidRDefault="00F725C5">
            <w:r>
              <w:t>Материал</w:t>
            </w:r>
            <w:r w:rsidR="00001C2F">
              <w:t xml:space="preserve"> корпуса, лицевой и ответной планок</w:t>
            </w:r>
          </w:p>
        </w:tc>
        <w:tc>
          <w:tcPr>
            <w:tcW w:w="5239" w:type="dxa"/>
          </w:tcPr>
          <w:p w14:paraId="0C55FCEC" w14:textId="42B3BFD7" w:rsidR="003C1EE4" w:rsidRDefault="00001C2F">
            <w:r>
              <w:t>Сталь</w:t>
            </w:r>
          </w:p>
        </w:tc>
      </w:tr>
      <w:tr w:rsidR="00001C2F" w14:paraId="3A06E692" w14:textId="77777777" w:rsidTr="005343E8">
        <w:tc>
          <w:tcPr>
            <w:tcW w:w="691" w:type="dxa"/>
          </w:tcPr>
          <w:p w14:paraId="6C337CDC" w14:textId="7ED10600" w:rsidR="00001C2F" w:rsidRDefault="00001C2F">
            <w:r>
              <w:t>10</w:t>
            </w:r>
          </w:p>
        </w:tc>
        <w:tc>
          <w:tcPr>
            <w:tcW w:w="4412" w:type="dxa"/>
          </w:tcPr>
          <w:p w14:paraId="0E49F1EC" w14:textId="7C35922E" w:rsidR="00001C2F" w:rsidRDefault="00001C2F">
            <w:r>
              <w:t>Материал основных элементов внутреннего механизма</w:t>
            </w:r>
          </w:p>
        </w:tc>
        <w:tc>
          <w:tcPr>
            <w:tcW w:w="5239" w:type="dxa"/>
          </w:tcPr>
          <w:p w14:paraId="45D290B9" w14:textId="6CA0056A" w:rsidR="00001C2F" w:rsidRDefault="00001C2F">
            <w:r>
              <w:t>Сплав на основе цинка</w:t>
            </w:r>
          </w:p>
        </w:tc>
      </w:tr>
      <w:tr w:rsidR="00001C2F" w14:paraId="5544E7BD" w14:textId="77777777" w:rsidTr="005343E8">
        <w:tc>
          <w:tcPr>
            <w:tcW w:w="691" w:type="dxa"/>
          </w:tcPr>
          <w:p w14:paraId="19B58BCF" w14:textId="3A3F821D" w:rsidR="00001C2F" w:rsidRDefault="00001C2F">
            <w:r>
              <w:t>11</w:t>
            </w:r>
          </w:p>
        </w:tc>
        <w:tc>
          <w:tcPr>
            <w:tcW w:w="4412" w:type="dxa"/>
          </w:tcPr>
          <w:p w14:paraId="64C13DD1" w14:textId="73588B3B" w:rsidR="00001C2F" w:rsidRDefault="00001C2F">
            <w:r>
              <w:t>Материал язычка</w:t>
            </w:r>
          </w:p>
        </w:tc>
        <w:tc>
          <w:tcPr>
            <w:tcW w:w="5239" w:type="dxa"/>
          </w:tcPr>
          <w:p w14:paraId="646D6EEA" w14:textId="7C205A06" w:rsidR="00001C2F" w:rsidRDefault="00001C2F">
            <w:r>
              <w:t>Пластик (полиамид)</w:t>
            </w:r>
          </w:p>
        </w:tc>
      </w:tr>
      <w:tr w:rsidR="002F2427" w14:paraId="5E927AD3" w14:textId="77777777" w:rsidTr="005343E8">
        <w:tc>
          <w:tcPr>
            <w:tcW w:w="691" w:type="dxa"/>
          </w:tcPr>
          <w:p w14:paraId="651DE3F9" w14:textId="19A35BCD" w:rsidR="00F725C5" w:rsidRDefault="006A7E7A">
            <w:r>
              <w:t>1</w:t>
            </w:r>
            <w:r w:rsidR="00001C2F">
              <w:t>2</w:t>
            </w:r>
          </w:p>
        </w:tc>
        <w:tc>
          <w:tcPr>
            <w:tcW w:w="4412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9" w:type="dxa"/>
          </w:tcPr>
          <w:p w14:paraId="45335D63" w14:textId="7AFD5058" w:rsidR="00F725C5" w:rsidRDefault="00F725C5">
            <w:r>
              <w:t>Гальваническое</w:t>
            </w:r>
          </w:p>
        </w:tc>
      </w:tr>
      <w:tr w:rsidR="002F2427" w14:paraId="7F9237C3" w14:textId="77777777" w:rsidTr="005343E8">
        <w:tc>
          <w:tcPr>
            <w:tcW w:w="691" w:type="dxa"/>
          </w:tcPr>
          <w:p w14:paraId="687C9A5C" w14:textId="666383E5" w:rsidR="00F725C5" w:rsidRDefault="006A7E7A">
            <w:r>
              <w:t>1</w:t>
            </w:r>
            <w:r w:rsidR="00001C2F">
              <w:t>3</w:t>
            </w:r>
          </w:p>
        </w:tc>
        <w:tc>
          <w:tcPr>
            <w:tcW w:w="4412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9" w:type="dxa"/>
          </w:tcPr>
          <w:p w14:paraId="574EA80F" w14:textId="4C3D37F8" w:rsidR="00F725C5" w:rsidRDefault="00F725C5">
            <w:r w:rsidRPr="003C1EE4">
              <w:t>SN</w:t>
            </w:r>
          </w:p>
        </w:tc>
      </w:tr>
      <w:tr w:rsidR="002F2427" w14:paraId="29F05A08" w14:textId="77777777" w:rsidTr="005343E8">
        <w:tc>
          <w:tcPr>
            <w:tcW w:w="691" w:type="dxa"/>
          </w:tcPr>
          <w:p w14:paraId="1645E0A1" w14:textId="14CD3A2F" w:rsidR="00F725C5" w:rsidRDefault="006A7E7A">
            <w:r>
              <w:t>1</w:t>
            </w:r>
            <w:r w:rsidR="00001C2F">
              <w:t>4</w:t>
            </w:r>
          </w:p>
        </w:tc>
        <w:tc>
          <w:tcPr>
            <w:tcW w:w="4412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9" w:type="dxa"/>
          </w:tcPr>
          <w:p w14:paraId="22D39463" w14:textId="1A4CCDA8" w:rsidR="00F725C5" w:rsidRPr="003C1EE4" w:rsidRDefault="00F725C5">
            <w:r>
              <w:t>Н</w:t>
            </w:r>
            <w:r w:rsidRPr="003C1EE4">
              <w:t>икель матовый</w:t>
            </w:r>
          </w:p>
        </w:tc>
      </w:tr>
      <w:tr w:rsidR="002F2427" w14:paraId="568E53A1" w14:textId="77777777" w:rsidTr="005343E8">
        <w:tc>
          <w:tcPr>
            <w:tcW w:w="691" w:type="dxa"/>
          </w:tcPr>
          <w:p w14:paraId="431C0551" w14:textId="0064ECA8" w:rsidR="003167C2" w:rsidRDefault="006A7E7A">
            <w:r>
              <w:t>1</w:t>
            </w:r>
            <w:r w:rsidR="00001C2F">
              <w:t>5</w:t>
            </w:r>
          </w:p>
        </w:tc>
        <w:tc>
          <w:tcPr>
            <w:tcW w:w="4412" w:type="dxa"/>
          </w:tcPr>
          <w:p w14:paraId="2504DDC7" w14:textId="2EB776D4" w:rsidR="003167C2" w:rsidRDefault="005343E8">
            <w:proofErr w:type="spellStart"/>
            <w:r>
              <w:t>Бэксет</w:t>
            </w:r>
            <w:proofErr w:type="spellEnd"/>
            <w:r>
              <w:t xml:space="preserve"> (расстояние между осью отверстия под соединительный стержень и наружной кромкой лицевой планки)</w:t>
            </w:r>
          </w:p>
        </w:tc>
        <w:tc>
          <w:tcPr>
            <w:tcW w:w="5239" w:type="dxa"/>
          </w:tcPr>
          <w:p w14:paraId="46BCDD9B" w14:textId="26550402" w:rsidR="003167C2" w:rsidRDefault="005343E8">
            <w:r>
              <w:t>45мм</w:t>
            </w:r>
          </w:p>
        </w:tc>
      </w:tr>
      <w:tr w:rsidR="002F2427" w14:paraId="098ACA9E" w14:textId="77777777" w:rsidTr="005343E8">
        <w:tc>
          <w:tcPr>
            <w:tcW w:w="691" w:type="dxa"/>
          </w:tcPr>
          <w:p w14:paraId="0AA04F0F" w14:textId="5290DB11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5343E8">
              <w:t>6</w:t>
            </w:r>
          </w:p>
        </w:tc>
        <w:tc>
          <w:tcPr>
            <w:tcW w:w="4412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9" w:type="dxa"/>
          </w:tcPr>
          <w:p w14:paraId="4B61FF45" w14:textId="0BF2885D" w:rsidR="003167C2" w:rsidRDefault="005343E8">
            <w:r w:rsidRPr="005343E8">
              <w:t>Комплект на одну дверь (защелка - 1шт, ответная планка - 1шт, шурупы крепления защелки - 2шт, шурупы крепления ответной планки - 2шт)</w:t>
            </w:r>
          </w:p>
        </w:tc>
      </w:tr>
      <w:tr w:rsidR="002F2427" w14:paraId="53118159" w14:textId="77777777" w:rsidTr="005343E8">
        <w:tc>
          <w:tcPr>
            <w:tcW w:w="691" w:type="dxa"/>
          </w:tcPr>
          <w:p w14:paraId="69E835EE" w14:textId="65D50DDC" w:rsidR="003167C2" w:rsidRDefault="006A7E7A">
            <w:r>
              <w:t>1</w:t>
            </w:r>
            <w:r w:rsidR="005343E8">
              <w:t>7</w:t>
            </w:r>
          </w:p>
        </w:tc>
        <w:tc>
          <w:tcPr>
            <w:tcW w:w="4412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9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5343E8">
        <w:tc>
          <w:tcPr>
            <w:tcW w:w="691" w:type="dxa"/>
          </w:tcPr>
          <w:p w14:paraId="61A85DEE" w14:textId="3E9A7420" w:rsidR="003167C2" w:rsidRDefault="006A7E7A">
            <w:r>
              <w:t>1</w:t>
            </w:r>
            <w:r w:rsidR="005343E8">
              <w:t>8</w:t>
            </w:r>
          </w:p>
        </w:tc>
        <w:tc>
          <w:tcPr>
            <w:tcW w:w="4412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9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5343E8">
        <w:tc>
          <w:tcPr>
            <w:tcW w:w="691" w:type="dxa"/>
          </w:tcPr>
          <w:p w14:paraId="24AC047D" w14:textId="4ACEE1D1" w:rsidR="00F725C5" w:rsidRDefault="000108C1">
            <w:r>
              <w:t>1</w:t>
            </w:r>
            <w:r w:rsidR="005343E8">
              <w:t>9</w:t>
            </w:r>
          </w:p>
        </w:tc>
        <w:tc>
          <w:tcPr>
            <w:tcW w:w="4412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9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5343E8">
        <w:tc>
          <w:tcPr>
            <w:tcW w:w="691" w:type="dxa"/>
          </w:tcPr>
          <w:p w14:paraId="5E196A31" w14:textId="3954BDA7" w:rsidR="00F725C5" w:rsidRDefault="005343E8">
            <w:r>
              <w:t>20</w:t>
            </w:r>
          </w:p>
        </w:tc>
        <w:tc>
          <w:tcPr>
            <w:tcW w:w="4412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239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AC4A36" w14:paraId="5238819D" w14:textId="77777777" w:rsidTr="005343E8">
        <w:tc>
          <w:tcPr>
            <w:tcW w:w="691" w:type="dxa"/>
          </w:tcPr>
          <w:p w14:paraId="1B783117" w14:textId="29D89892" w:rsidR="00AC4A36" w:rsidRDefault="00AC4A36" w:rsidP="00AC4A36">
            <w:r>
              <w:t>21</w:t>
            </w:r>
          </w:p>
        </w:tc>
        <w:tc>
          <w:tcPr>
            <w:tcW w:w="4412" w:type="dxa"/>
          </w:tcPr>
          <w:p w14:paraId="6D00003E" w14:textId="02B18B17" w:rsidR="00AC4A36" w:rsidRDefault="00AC4A36" w:rsidP="00AC4A36">
            <w:r>
              <w:t>Размер индивидуальной упаковки, мм</w:t>
            </w:r>
          </w:p>
        </w:tc>
        <w:tc>
          <w:tcPr>
            <w:tcW w:w="5239" w:type="dxa"/>
          </w:tcPr>
          <w:p w14:paraId="34162FE7" w14:textId="4962B1AA" w:rsidR="00AC4A36" w:rsidRDefault="00AC4A36" w:rsidP="00AC4A36">
            <w:r w:rsidRPr="00463B93">
              <w:t>90*70*25</w:t>
            </w:r>
          </w:p>
        </w:tc>
      </w:tr>
      <w:tr w:rsidR="00AC4A36" w14:paraId="57906B76" w14:textId="77777777" w:rsidTr="005343E8">
        <w:tc>
          <w:tcPr>
            <w:tcW w:w="691" w:type="dxa"/>
          </w:tcPr>
          <w:p w14:paraId="6ED6A65D" w14:textId="448DE584" w:rsidR="00AC4A36" w:rsidRDefault="00AC4A36" w:rsidP="00AC4A36">
            <w:r>
              <w:t>22</w:t>
            </w:r>
          </w:p>
        </w:tc>
        <w:tc>
          <w:tcPr>
            <w:tcW w:w="4412" w:type="dxa"/>
          </w:tcPr>
          <w:p w14:paraId="3BB92D94" w14:textId="3A4B5F8A" w:rsidR="00AC4A36" w:rsidRDefault="00AC4A36" w:rsidP="00AC4A36">
            <w:r>
              <w:t>Масса индивидуальной упаковки, кг</w:t>
            </w:r>
          </w:p>
        </w:tc>
        <w:tc>
          <w:tcPr>
            <w:tcW w:w="5239" w:type="dxa"/>
          </w:tcPr>
          <w:p w14:paraId="4A1660E7" w14:textId="27D5720C" w:rsidR="00AC4A36" w:rsidRDefault="00AC4A36" w:rsidP="00AC4A36">
            <w:r w:rsidRPr="00463B93">
              <w:t>0,09</w:t>
            </w:r>
          </w:p>
        </w:tc>
      </w:tr>
      <w:tr w:rsidR="00AC4A36" w14:paraId="563E34E9" w14:textId="77777777" w:rsidTr="005343E8">
        <w:tc>
          <w:tcPr>
            <w:tcW w:w="691" w:type="dxa"/>
          </w:tcPr>
          <w:p w14:paraId="3285B259" w14:textId="3D7F91C4" w:rsidR="00AC4A36" w:rsidRDefault="00AC4A36" w:rsidP="00AC4A36">
            <w:r>
              <w:t>23</w:t>
            </w:r>
          </w:p>
        </w:tc>
        <w:tc>
          <w:tcPr>
            <w:tcW w:w="4412" w:type="dxa"/>
          </w:tcPr>
          <w:p w14:paraId="4E17C497" w14:textId="398D1D38" w:rsidR="00AC4A36" w:rsidRDefault="00AC4A36" w:rsidP="00AC4A36">
            <w:r>
              <w:t>Тип транспортной упаковки</w:t>
            </w:r>
          </w:p>
        </w:tc>
        <w:tc>
          <w:tcPr>
            <w:tcW w:w="5239" w:type="dxa"/>
          </w:tcPr>
          <w:p w14:paraId="00DDC0E8" w14:textId="29BC4F7A" w:rsidR="00AC4A36" w:rsidRDefault="00AC4A36" w:rsidP="00AC4A36">
            <w:r>
              <w:t>Картонная коробка</w:t>
            </w:r>
          </w:p>
        </w:tc>
      </w:tr>
      <w:tr w:rsidR="00AC4A36" w14:paraId="5CD55A9D" w14:textId="77777777" w:rsidTr="005343E8">
        <w:tc>
          <w:tcPr>
            <w:tcW w:w="691" w:type="dxa"/>
          </w:tcPr>
          <w:p w14:paraId="6019F329" w14:textId="61A9E158" w:rsidR="00AC4A36" w:rsidRDefault="00AC4A36" w:rsidP="00AC4A36">
            <w:r>
              <w:t>24</w:t>
            </w:r>
          </w:p>
        </w:tc>
        <w:tc>
          <w:tcPr>
            <w:tcW w:w="4412" w:type="dxa"/>
          </w:tcPr>
          <w:p w14:paraId="5E924FEC" w14:textId="19373321" w:rsidR="00AC4A36" w:rsidRDefault="00AC4A36" w:rsidP="00AC4A36">
            <w:r>
              <w:t>Вместимость транспортной упаковки</w:t>
            </w:r>
          </w:p>
        </w:tc>
        <w:tc>
          <w:tcPr>
            <w:tcW w:w="5239" w:type="dxa"/>
          </w:tcPr>
          <w:p w14:paraId="2E10FD62" w14:textId="4953466C" w:rsidR="00AC4A36" w:rsidRDefault="00AC4A36" w:rsidP="00AC4A36">
            <w:r>
              <w:t>100 комплектов</w:t>
            </w:r>
          </w:p>
        </w:tc>
      </w:tr>
      <w:tr w:rsidR="00AC4A36" w14:paraId="6E8EE586" w14:textId="77777777" w:rsidTr="005343E8">
        <w:tc>
          <w:tcPr>
            <w:tcW w:w="691" w:type="dxa"/>
          </w:tcPr>
          <w:p w14:paraId="1BDC8F99" w14:textId="0C9A1337" w:rsidR="00AC4A36" w:rsidRDefault="00AC4A36" w:rsidP="00AC4A36">
            <w:r>
              <w:t>25</w:t>
            </w:r>
          </w:p>
        </w:tc>
        <w:tc>
          <w:tcPr>
            <w:tcW w:w="4412" w:type="dxa"/>
          </w:tcPr>
          <w:p w14:paraId="777D99AD" w14:textId="2B93056B" w:rsidR="00AC4A36" w:rsidRDefault="00AC4A36" w:rsidP="00AC4A36">
            <w:r>
              <w:t>Размер транспортной упаковки, мм</w:t>
            </w:r>
          </w:p>
        </w:tc>
        <w:tc>
          <w:tcPr>
            <w:tcW w:w="5239" w:type="dxa"/>
          </w:tcPr>
          <w:p w14:paraId="287D6B6C" w14:textId="08114245" w:rsidR="00AC4A36" w:rsidRDefault="00AC4A36" w:rsidP="00AC4A36">
            <w:r w:rsidRPr="00463B93">
              <w:t>450*360*180</w:t>
            </w:r>
          </w:p>
        </w:tc>
      </w:tr>
      <w:tr w:rsidR="00AC4A36" w14:paraId="11657E3B" w14:textId="77777777" w:rsidTr="005343E8">
        <w:tc>
          <w:tcPr>
            <w:tcW w:w="691" w:type="dxa"/>
          </w:tcPr>
          <w:p w14:paraId="0AB249AB" w14:textId="3C21ED57" w:rsidR="00AC4A36" w:rsidRDefault="00AC4A36" w:rsidP="00AC4A36">
            <w:r>
              <w:t>26</w:t>
            </w:r>
          </w:p>
        </w:tc>
        <w:tc>
          <w:tcPr>
            <w:tcW w:w="4412" w:type="dxa"/>
          </w:tcPr>
          <w:p w14:paraId="74C0ED0D" w14:textId="37723FE6" w:rsidR="00AC4A36" w:rsidRDefault="00AC4A36" w:rsidP="00AC4A36">
            <w:r>
              <w:t>Масса транспортной упаковки, кг</w:t>
            </w:r>
          </w:p>
        </w:tc>
        <w:tc>
          <w:tcPr>
            <w:tcW w:w="5239" w:type="dxa"/>
          </w:tcPr>
          <w:p w14:paraId="2852F3F3" w14:textId="526A81AC" w:rsidR="00AC4A36" w:rsidRDefault="00AC4A36" w:rsidP="00AC4A36">
            <w:r w:rsidRPr="00463B93">
              <w:t>9,2</w:t>
            </w:r>
          </w:p>
        </w:tc>
      </w:tr>
    </w:tbl>
    <w:p w14:paraId="5D0F0084" w14:textId="761C6797" w:rsidR="003C1EE4" w:rsidRDefault="003C1EE4" w:rsidP="000108C1"/>
    <w:sectPr w:rsidR="003C1EE4" w:rsidSect="00010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01C2F"/>
    <w:rsid w:val="000108C1"/>
    <w:rsid w:val="0021208A"/>
    <w:rsid w:val="002F2427"/>
    <w:rsid w:val="003167C2"/>
    <w:rsid w:val="003C1EE4"/>
    <w:rsid w:val="003C2688"/>
    <w:rsid w:val="00463B93"/>
    <w:rsid w:val="005343E8"/>
    <w:rsid w:val="006A7E7A"/>
    <w:rsid w:val="008365C9"/>
    <w:rsid w:val="00AC4A36"/>
    <w:rsid w:val="00D91F2E"/>
    <w:rsid w:val="00DC3F9F"/>
    <w:rsid w:val="00DF2363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6</cp:revision>
  <dcterms:created xsi:type="dcterms:W3CDTF">2023-01-26T10:29:00Z</dcterms:created>
  <dcterms:modified xsi:type="dcterms:W3CDTF">2023-02-16T07:35:00Z</dcterms:modified>
</cp:coreProperties>
</file>