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F21" w14:textId="77777777" w:rsidR="000E00CE" w:rsidRPr="00A84F04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Cs w:val="18"/>
        </w:rPr>
      </w:pPr>
      <w:r w:rsidRPr="00A84F04">
        <w:rPr>
          <w:rStyle w:val="af"/>
          <w:rFonts w:ascii="Calibri" w:hAnsi="Calibri" w:cs="Calibri"/>
          <w:color w:val="auto"/>
          <w:szCs w:val="18"/>
        </w:rPr>
        <w:t>ПАСПОРТ ИЗДЕЛИЯ</w:t>
      </w:r>
    </w:p>
    <w:p w14:paraId="45793C48" w14:textId="52B5CAA2" w:rsidR="00DC3118" w:rsidRPr="0069609B" w:rsidRDefault="00A84F04" w:rsidP="00A84F04">
      <w:pPr>
        <w:spacing w:before="0" w:after="0" w:line="240" w:lineRule="auto"/>
        <w:jc w:val="center"/>
        <w:rPr>
          <w:rFonts w:ascii="Calibri" w:hAnsi="Calibri" w:cs="Calibri"/>
        </w:rPr>
      </w:pPr>
      <w:r w:rsidRPr="00A84F04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Набор инструментов для дома DEKO TZ100 (100шт.)</w:t>
      </w:r>
    </w:p>
    <w:p w14:paraId="6366CEE0" w14:textId="787AE788" w:rsidR="00813422" w:rsidRPr="0069609B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69609B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69609B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77777777" w:rsidR="00364E28" w:rsidRPr="0069609B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Все предметы набора изготовлены из высококачественной хромованадиевой с</w:t>
      </w:r>
      <w:r w:rsidR="0051084F" w:rsidRPr="0069609B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77777777" w:rsidR="00364E28" w:rsidRPr="0069609B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Набор комплектуется прочным кейсом для легкой переноски и удобного использования. </w:t>
      </w:r>
    </w:p>
    <w:p w14:paraId="6BD712CE" w14:textId="77777777" w:rsidR="00364E28" w:rsidRPr="00B1659C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1659C">
        <w:rPr>
          <w:rFonts w:ascii="Calibri" w:hAnsi="Calibri" w:cs="Calibri"/>
          <w:sz w:val="18"/>
          <w:szCs w:val="18"/>
        </w:rPr>
        <w:t xml:space="preserve">Противоскользящее покрытие отвертки обеспечивает удобство пользования и максимальный комфорт во время </w:t>
      </w:r>
      <w:r w:rsidR="0051084F" w:rsidRPr="00B1659C">
        <w:rPr>
          <w:rFonts w:ascii="Calibri" w:hAnsi="Calibri" w:cs="Calibri"/>
          <w:sz w:val="18"/>
          <w:szCs w:val="18"/>
        </w:rPr>
        <w:t>работы с</w:t>
      </w:r>
      <w:r w:rsidR="00C11699" w:rsidRPr="00B1659C">
        <w:rPr>
          <w:rFonts w:ascii="Calibri" w:hAnsi="Calibri" w:cs="Calibri"/>
          <w:sz w:val="18"/>
          <w:szCs w:val="18"/>
        </w:rPr>
        <w:t xml:space="preserve"> </w:t>
      </w:r>
      <w:r w:rsidR="007D1699" w:rsidRPr="00B1659C">
        <w:rPr>
          <w:rFonts w:ascii="Calibri" w:hAnsi="Calibri" w:cs="Calibri"/>
          <w:sz w:val="18"/>
          <w:szCs w:val="18"/>
        </w:rPr>
        <w:t>инструментом</w:t>
      </w:r>
      <w:r w:rsidRPr="00B1659C">
        <w:rPr>
          <w:rFonts w:ascii="Calibri" w:hAnsi="Calibri" w:cs="Calibri"/>
          <w:sz w:val="18"/>
          <w:szCs w:val="18"/>
        </w:rPr>
        <w:t>.</w:t>
      </w:r>
      <w:r w:rsidRPr="00B1659C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B1659C">
        <w:rPr>
          <w:rFonts w:ascii="Calibri" w:hAnsi="Calibri" w:cs="Calibri"/>
          <w:sz w:val="18"/>
          <w:szCs w:val="18"/>
        </w:rPr>
        <w:t xml:space="preserve"> </w:t>
      </w:r>
    </w:p>
    <w:p w14:paraId="34F95722" w14:textId="77777777" w:rsidR="004D2E27" w:rsidRPr="0069609B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69609B">
        <w:rPr>
          <w:rFonts w:ascii="Calibri" w:hAnsi="Calibri" w:cs="Calibri"/>
          <w:sz w:val="18"/>
          <w:szCs w:val="18"/>
        </w:rPr>
        <w:t>.</w:t>
      </w:r>
    </w:p>
    <w:p w14:paraId="5C907536" w14:textId="77777777" w:rsidR="004D2E27" w:rsidRPr="0069609B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69609B" w14:paraId="1F4D04AD" w14:textId="77777777" w:rsidTr="00807822">
        <w:tc>
          <w:tcPr>
            <w:tcW w:w="4672" w:type="dxa"/>
          </w:tcPr>
          <w:p w14:paraId="2CED8BDC" w14:textId="1DFDCA18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4B0A66A2" w:rsidR="004D2E27" w:rsidRPr="00571210" w:rsidRDefault="008817AC" w:rsidP="00DC3118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71210">
              <w:rPr>
                <w:rFonts w:ascii="Calibri" w:hAnsi="Calibri" w:cs="Calibri"/>
                <w:sz w:val="18"/>
                <w:szCs w:val="18"/>
                <w:lang w:val="en-US"/>
              </w:rPr>
              <w:t>2,1</w:t>
            </w:r>
          </w:p>
        </w:tc>
      </w:tr>
      <w:tr w:rsidR="00604E7E" w:rsidRPr="0069609B" w14:paraId="2B45BA09" w14:textId="77777777" w:rsidTr="00807822">
        <w:tc>
          <w:tcPr>
            <w:tcW w:w="4672" w:type="dxa"/>
          </w:tcPr>
          <w:p w14:paraId="68B9149F" w14:textId="30BFC2E0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Габаритные размеры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мм</w:t>
            </w:r>
          </w:p>
        </w:tc>
        <w:tc>
          <w:tcPr>
            <w:tcW w:w="4673" w:type="dxa"/>
          </w:tcPr>
          <w:p w14:paraId="352D709B" w14:textId="13DE400E" w:rsidR="004D2E27" w:rsidRPr="00571210" w:rsidRDefault="008817AC" w:rsidP="0057121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571210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295x2</w:t>
            </w:r>
            <w:r w:rsidR="00571210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</w:t>
            </w:r>
            <w:r w:rsidRPr="00571210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7x</w:t>
            </w:r>
            <w:r w:rsidR="00571210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80</w:t>
            </w:r>
          </w:p>
        </w:tc>
      </w:tr>
    </w:tbl>
    <w:p w14:paraId="2CFEA8F0" w14:textId="77777777" w:rsidR="00813422" w:rsidRPr="0069609B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69609B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77777777" w:rsidR="00813422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69609B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5CCEBB1A" w14:textId="77777777" w:rsidR="00652D74" w:rsidRPr="0069609B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69609B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69609B" w:rsidSect="007D6526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00A9517" w14:textId="02C8F0EA" w:rsidR="00547BCD" w:rsidRPr="009C0B48" w:rsidRDefault="00547BCD" w:rsidP="00547BCD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Ключ шестигранный 1,5мм; 2мм; 2,5мм; 3</w:t>
      </w:r>
      <w:r w:rsidRPr="009C0B48">
        <w:rPr>
          <w:rFonts w:ascii="Calibri" w:hAnsi="Calibri" w:cs="Calibri"/>
          <w:sz w:val="18"/>
          <w:szCs w:val="18"/>
          <w:lang w:eastAsia="zh-CN"/>
        </w:rPr>
        <w:t>мм; 4мм; 5мм; 5</w:t>
      </w:r>
      <w:r w:rsidR="00ED2840" w:rsidRPr="00ED2840">
        <w:rPr>
          <w:rFonts w:ascii="Calibri" w:hAnsi="Calibri" w:cs="Calibri"/>
          <w:sz w:val="18"/>
          <w:szCs w:val="18"/>
          <w:lang w:eastAsia="zh-CN"/>
        </w:rPr>
        <w:t>,5</w:t>
      </w:r>
      <w:r w:rsidRPr="009C0B48">
        <w:rPr>
          <w:rFonts w:ascii="Calibri" w:hAnsi="Calibri" w:cs="Calibri"/>
          <w:sz w:val="18"/>
          <w:szCs w:val="18"/>
          <w:lang w:eastAsia="zh-CN"/>
        </w:rPr>
        <w:t>мм; 6мм</w:t>
      </w:r>
      <w:r w:rsidR="00324B38" w:rsidRPr="00324B38">
        <w:rPr>
          <w:rFonts w:ascii="Calibri" w:hAnsi="Calibri" w:cs="Calibri"/>
          <w:sz w:val="18"/>
          <w:szCs w:val="18"/>
          <w:lang w:eastAsia="zh-CN"/>
        </w:rPr>
        <w:t>.</w:t>
      </w:r>
    </w:p>
    <w:p w14:paraId="32D11C85" w14:textId="61749E11" w:rsidR="00547BCD" w:rsidRDefault="00D3717E" w:rsidP="009C0B4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Б</w:t>
      </w:r>
      <w:r w:rsidRPr="009C0B48">
        <w:rPr>
          <w:rFonts w:ascii="Calibri" w:hAnsi="Calibri" w:cs="Calibri"/>
          <w:sz w:val="18"/>
          <w:szCs w:val="18"/>
          <w:lang w:eastAsia="zh-CN"/>
        </w:rPr>
        <w:t>иты</w:t>
      </w:r>
      <w:r w:rsidRPr="00324B38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9C0B48">
        <w:rPr>
          <w:rFonts w:ascii="Calibri" w:hAnsi="Calibri" w:cs="Calibri"/>
          <w:sz w:val="18"/>
          <w:szCs w:val="18"/>
          <w:lang w:val="en-US" w:eastAsia="zh-CN"/>
        </w:rPr>
        <w:t>SL</w:t>
      </w:r>
      <w:r w:rsidRPr="00324B38">
        <w:rPr>
          <w:rFonts w:ascii="Calibri" w:hAnsi="Calibri" w:cs="Calibri"/>
          <w:sz w:val="18"/>
          <w:szCs w:val="18"/>
          <w:lang w:eastAsia="zh-CN"/>
        </w:rPr>
        <w:t xml:space="preserve"> 3, 4, 5, 6; </w:t>
      </w:r>
      <w:r w:rsidRPr="009C0B48">
        <w:rPr>
          <w:rFonts w:ascii="Calibri" w:hAnsi="Calibri" w:cs="Calibri"/>
          <w:sz w:val="18"/>
          <w:szCs w:val="18"/>
          <w:lang w:val="en-US" w:eastAsia="zh-CN"/>
        </w:rPr>
        <w:t>PH</w:t>
      </w:r>
      <w:r w:rsidRPr="00324B38">
        <w:rPr>
          <w:rFonts w:ascii="Calibri" w:hAnsi="Calibri" w:cs="Calibri"/>
          <w:sz w:val="18"/>
          <w:szCs w:val="18"/>
          <w:lang w:eastAsia="zh-CN"/>
        </w:rPr>
        <w:t xml:space="preserve"> 0</w:t>
      </w:r>
      <w:r>
        <w:rPr>
          <w:rFonts w:ascii="Calibri" w:hAnsi="Calibri" w:cs="Calibri"/>
          <w:sz w:val="18"/>
          <w:szCs w:val="18"/>
          <w:lang w:eastAsia="zh-CN"/>
        </w:rPr>
        <w:t xml:space="preserve">, </w:t>
      </w:r>
      <w:r w:rsidRPr="00324B38">
        <w:rPr>
          <w:rFonts w:ascii="Calibri" w:hAnsi="Calibri" w:cs="Calibri"/>
          <w:sz w:val="18"/>
          <w:szCs w:val="18"/>
          <w:lang w:eastAsia="zh-CN"/>
        </w:rPr>
        <w:t>1</w:t>
      </w:r>
      <w:r>
        <w:rPr>
          <w:rFonts w:ascii="Calibri" w:hAnsi="Calibri" w:cs="Calibri"/>
          <w:sz w:val="18"/>
          <w:szCs w:val="18"/>
          <w:lang w:eastAsia="zh-CN"/>
        </w:rPr>
        <w:t xml:space="preserve">, </w:t>
      </w:r>
      <w:r w:rsidRPr="00324B38">
        <w:rPr>
          <w:rFonts w:ascii="Calibri" w:hAnsi="Calibri" w:cs="Calibri"/>
          <w:sz w:val="18"/>
          <w:szCs w:val="18"/>
          <w:lang w:eastAsia="zh-CN"/>
        </w:rPr>
        <w:t>2</w:t>
      </w:r>
      <w:r>
        <w:rPr>
          <w:rFonts w:ascii="Calibri" w:hAnsi="Calibri" w:cs="Calibri"/>
          <w:sz w:val="18"/>
          <w:szCs w:val="18"/>
          <w:lang w:eastAsia="zh-CN"/>
        </w:rPr>
        <w:t xml:space="preserve">, </w:t>
      </w:r>
      <w:r w:rsidRPr="00324B38">
        <w:rPr>
          <w:rFonts w:ascii="Calibri" w:hAnsi="Calibri" w:cs="Calibri"/>
          <w:sz w:val="18"/>
          <w:szCs w:val="18"/>
          <w:lang w:eastAsia="zh-CN"/>
        </w:rPr>
        <w:t xml:space="preserve">3; </w:t>
      </w:r>
      <w:r w:rsidRPr="009C0B48">
        <w:rPr>
          <w:rFonts w:ascii="Calibri" w:hAnsi="Calibri" w:cs="Calibri"/>
          <w:sz w:val="18"/>
          <w:szCs w:val="18"/>
          <w:lang w:val="en-US" w:eastAsia="zh-CN"/>
        </w:rPr>
        <w:t>P</w:t>
      </w:r>
      <w:r>
        <w:rPr>
          <w:rFonts w:ascii="Calibri" w:hAnsi="Calibri" w:cs="Calibri"/>
          <w:sz w:val="18"/>
          <w:szCs w:val="18"/>
          <w:lang w:val="en-US" w:eastAsia="zh-CN"/>
        </w:rPr>
        <w:t>Z</w:t>
      </w:r>
      <w:r w:rsidRPr="00324B38">
        <w:rPr>
          <w:rFonts w:ascii="Calibri" w:hAnsi="Calibri" w:cs="Calibri"/>
          <w:sz w:val="18"/>
          <w:szCs w:val="18"/>
          <w:lang w:eastAsia="zh-CN"/>
        </w:rPr>
        <w:t xml:space="preserve"> 0, 1, 2, 3</w:t>
      </w:r>
      <w:r>
        <w:rPr>
          <w:rFonts w:ascii="Calibri" w:hAnsi="Calibri" w:cs="Calibri"/>
          <w:sz w:val="18"/>
          <w:szCs w:val="18"/>
          <w:lang w:eastAsia="zh-CN"/>
        </w:rPr>
        <w:t xml:space="preserve">; </w:t>
      </w:r>
      <w:r w:rsidR="00324B38">
        <w:rPr>
          <w:rFonts w:ascii="Calibri" w:hAnsi="Calibri" w:cs="Calibri"/>
          <w:sz w:val="18"/>
          <w:szCs w:val="18"/>
          <w:lang w:val="en-US" w:eastAsia="zh-CN"/>
        </w:rPr>
        <w:t>T</w:t>
      </w:r>
      <w:r w:rsidR="00324B38" w:rsidRPr="00324B38">
        <w:rPr>
          <w:rFonts w:ascii="Calibri" w:hAnsi="Calibri" w:cs="Calibri"/>
          <w:sz w:val="18"/>
          <w:szCs w:val="18"/>
          <w:lang w:eastAsia="zh-CN"/>
        </w:rPr>
        <w:t xml:space="preserve"> 10, 15, 20, 25; </w:t>
      </w:r>
      <w:r w:rsidR="00324B38">
        <w:rPr>
          <w:rFonts w:ascii="Calibri" w:hAnsi="Calibri" w:cs="Calibri"/>
          <w:sz w:val="18"/>
          <w:szCs w:val="18"/>
          <w:lang w:val="en-US" w:eastAsia="zh-CN"/>
        </w:rPr>
        <w:t>H</w:t>
      </w:r>
      <w:r w:rsidR="00324B38" w:rsidRPr="00324B38">
        <w:rPr>
          <w:rFonts w:ascii="Calibri" w:hAnsi="Calibri" w:cs="Calibri"/>
          <w:sz w:val="18"/>
          <w:szCs w:val="18"/>
          <w:lang w:eastAsia="zh-CN"/>
        </w:rPr>
        <w:t xml:space="preserve"> 3, 4, 5, 6.</w:t>
      </w:r>
    </w:p>
    <w:p w14:paraId="7AE9A0ED" w14:textId="765A69E5" w:rsidR="00CF41F1" w:rsidRDefault="00CF41F1" w:rsidP="009C0B4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Н</w:t>
      </w:r>
      <w:r w:rsidRPr="009C0B48">
        <w:rPr>
          <w:rFonts w:ascii="Calibri" w:hAnsi="Calibri" w:cs="Calibri"/>
          <w:sz w:val="18"/>
          <w:szCs w:val="18"/>
          <w:lang w:eastAsia="zh-CN"/>
        </w:rPr>
        <w:t xml:space="preserve">ож строительный </w:t>
      </w:r>
      <w:r>
        <w:rPr>
          <w:rFonts w:ascii="Calibri" w:hAnsi="Calibri" w:cs="Calibri"/>
          <w:sz w:val="18"/>
          <w:szCs w:val="18"/>
          <w:lang w:eastAsia="zh-CN"/>
        </w:rPr>
        <w:t>18 мм</w:t>
      </w:r>
      <w:r w:rsidR="00336359">
        <w:rPr>
          <w:rFonts w:ascii="Calibri" w:hAnsi="Calibri" w:cs="Calibri"/>
          <w:sz w:val="18"/>
          <w:szCs w:val="18"/>
          <w:lang w:eastAsia="zh-CN"/>
        </w:rPr>
        <w:t>.</w:t>
      </w:r>
    </w:p>
    <w:p w14:paraId="05E74FEA" w14:textId="6AAFCB28" w:rsidR="00AC7B96" w:rsidRPr="00284489" w:rsidRDefault="00AC7B96" w:rsidP="00AC7B96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 w:rsidRPr="00284489">
        <w:rPr>
          <w:rFonts w:ascii="Calibri" w:hAnsi="Calibri" w:cs="Calibri"/>
          <w:sz w:val="18"/>
          <w:szCs w:val="18"/>
          <w:lang w:eastAsia="zh-CN"/>
        </w:rPr>
        <w:t>Отбойник резиновый для молотка</w:t>
      </w:r>
    </w:p>
    <w:p w14:paraId="03BFD78D" w14:textId="059D787F" w:rsidR="00CF41F1" w:rsidRDefault="000D2709" w:rsidP="009C0B4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О</w:t>
      </w:r>
      <w:r w:rsidRPr="009C0B48">
        <w:rPr>
          <w:rFonts w:ascii="Calibri" w:hAnsi="Calibri" w:cs="Calibri"/>
          <w:sz w:val="18"/>
          <w:szCs w:val="18"/>
          <w:lang w:eastAsia="zh-CN"/>
        </w:rPr>
        <w:t>твертка торцевая 6,35мм</w:t>
      </w:r>
      <w:r w:rsidR="00336359">
        <w:rPr>
          <w:rFonts w:ascii="Calibri" w:hAnsi="Calibri" w:cs="Calibri"/>
          <w:sz w:val="18"/>
          <w:szCs w:val="18"/>
          <w:lang w:eastAsia="zh-CN"/>
        </w:rPr>
        <w:t>.</w:t>
      </w:r>
    </w:p>
    <w:p w14:paraId="1FA9A70A" w14:textId="05244ED2" w:rsidR="00E233F9" w:rsidRDefault="00336359" w:rsidP="009C0B4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О</w:t>
      </w:r>
      <w:r w:rsidRPr="00E233F9">
        <w:rPr>
          <w:rFonts w:ascii="Calibri" w:hAnsi="Calibri" w:cs="Calibri"/>
          <w:sz w:val="18"/>
          <w:szCs w:val="18"/>
          <w:lang w:eastAsia="zh-CN"/>
        </w:rPr>
        <w:t>твертки PH2х100</w:t>
      </w:r>
      <w:r>
        <w:rPr>
          <w:rFonts w:ascii="Calibri" w:hAnsi="Calibri" w:cs="Calibri"/>
          <w:sz w:val="18"/>
          <w:szCs w:val="18"/>
          <w:lang w:eastAsia="zh-CN"/>
        </w:rPr>
        <w:t>мм</w:t>
      </w:r>
      <w:r w:rsidRPr="00E233F9">
        <w:rPr>
          <w:rFonts w:ascii="Calibri" w:hAnsi="Calibri" w:cs="Calibri"/>
          <w:sz w:val="18"/>
          <w:szCs w:val="18"/>
          <w:lang w:eastAsia="zh-CN"/>
        </w:rPr>
        <w:t>; SL6х100</w:t>
      </w:r>
      <w:r>
        <w:rPr>
          <w:rFonts w:ascii="Calibri" w:hAnsi="Calibri" w:cs="Calibri"/>
          <w:sz w:val="18"/>
          <w:szCs w:val="18"/>
          <w:lang w:eastAsia="zh-CN"/>
        </w:rPr>
        <w:t>мм.</w:t>
      </w:r>
    </w:p>
    <w:p w14:paraId="6589EF57" w14:textId="247B6BBD" w:rsidR="0087428A" w:rsidRDefault="0087428A" w:rsidP="009C0B4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К</w:t>
      </w:r>
      <w:r w:rsidRPr="00151ACE">
        <w:rPr>
          <w:rFonts w:ascii="Calibri" w:hAnsi="Calibri" w:cs="Calibri"/>
          <w:sz w:val="18"/>
          <w:szCs w:val="18"/>
          <w:lang w:eastAsia="zh-CN"/>
        </w:rPr>
        <w:t>люч разводной 6"</w:t>
      </w:r>
    </w:p>
    <w:p w14:paraId="6F0E0BF1" w14:textId="08756C52" w:rsidR="00013565" w:rsidRPr="009C0B48" w:rsidRDefault="00013565" w:rsidP="00013565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П</w:t>
      </w:r>
      <w:r w:rsidRPr="009C0B48">
        <w:rPr>
          <w:rFonts w:ascii="Calibri" w:hAnsi="Calibri" w:cs="Calibri"/>
          <w:sz w:val="18"/>
          <w:szCs w:val="18"/>
          <w:lang w:eastAsia="zh-CN"/>
        </w:rPr>
        <w:t>лоскогубцы 6"</w:t>
      </w:r>
    </w:p>
    <w:p w14:paraId="0FC0ED3C" w14:textId="06378101" w:rsidR="00013565" w:rsidRPr="009C0B48" w:rsidRDefault="00013565" w:rsidP="00013565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П</w:t>
      </w:r>
      <w:r w:rsidRPr="009C0B48">
        <w:rPr>
          <w:rFonts w:ascii="Calibri" w:hAnsi="Calibri" w:cs="Calibri"/>
          <w:sz w:val="18"/>
          <w:szCs w:val="18"/>
          <w:lang w:eastAsia="zh-CN"/>
        </w:rPr>
        <w:t>ассатиж</w:t>
      </w:r>
      <w:r w:rsidR="003C5B80">
        <w:rPr>
          <w:rFonts w:ascii="Calibri" w:hAnsi="Calibri" w:cs="Calibri"/>
          <w:sz w:val="18"/>
          <w:szCs w:val="18"/>
          <w:lang w:eastAsia="zh-CN"/>
        </w:rPr>
        <w:t>и</w:t>
      </w:r>
      <w:r w:rsidRPr="009C0B48">
        <w:rPr>
          <w:rFonts w:ascii="Calibri" w:hAnsi="Calibri" w:cs="Calibri"/>
          <w:sz w:val="18"/>
          <w:szCs w:val="18"/>
          <w:lang w:eastAsia="zh-CN"/>
        </w:rPr>
        <w:t xml:space="preserve"> 6"</w:t>
      </w:r>
    </w:p>
    <w:p w14:paraId="454EA47C" w14:textId="45491A18" w:rsidR="001045D9" w:rsidRPr="009C0B48" w:rsidRDefault="001045D9" w:rsidP="001045D9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О</w:t>
      </w:r>
      <w:r w:rsidRPr="009C0B48">
        <w:rPr>
          <w:rFonts w:ascii="Calibri" w:hAnsi="Calibri" w:cs="Calibri"/>
          <w:sz w:val="18"/>
          <w:szCs w:val="18"/>
          <w:lang w:eastAsia="zh-CN"/>
        </w:rPr>
        <w:t xml:space="preserve">твертки </w:t>
      </w:r>
      <w:r w:rsidR="00537566">
        <w:rPr>
          <w:rFonts w:ascii="Calibri" w:hAnsi="Calibri" w:cs="Calibri"/>
          <w:sz w:val="18"/>
          <w:szCs w:val="18"/>
          <w:lang w:eastAsia="zh-CN"/>
        </w:rPr>
        <w:t xml:space="preserve">SL2.4, </w:t>
      </w:r>
      <w:r w:rsidRPr="009C0B48">
        <w:rPr>
          <w:rFonts w:ascii="Calibri" w:hAnsi="Calibri" w:cs="Calibri"/>
          <w:sz w:val="18"/>
          <w:szCs w:val="18"/>
          <w:lang w:eastAsia="zh-CN"/>
        </w:rPr>
        <w:t>3.0</w:t>
      </w:r>
      <w:r w:rsidR="00537566">
        <w:rPr>
          <w:rFonts w:ascii="Calibri" w:hAnsi="Calibri" w:cs="Calibri"/>
          <w:sz w:val="18"/>
          <w:szCs w:val="18"/>
          <w:lang w:eastAsia="zh-CN"/>
        </w:rPr>
        <w:t>;</w:t>
      </w:r>
      <w:r w:rsidRPr="001045D9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9C0B48">
        <w:rPr>
          <w:rFonts w:ascii="Calibri" w:hAnsi="Calibri" w:cs="Calibri"/>
          <w:sz w:val="18"/>
          <w:szCs w:val="18"/>
          <w:lang w:eastAsia="zh-CN"/>
        </w:rPr>
        <w:t>PH</w:t>
      </w:r>
      <w:r w:rsidR="00537566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Pr="009C0B48">
        <w:rPr>
          <w:rFonts w:ascii="Calibri" w:hAnsi="Calibri" w:cs="Calibri"/>
          <w:sz w:val="18"/>
          <w:szCs w:val="18"/>
          <w:lang w:eastAsia="zh-CN"/>
        </w:rPr>
        <w:t>0</w:t>
      </w:r>
      <w:r w:rsidR="00537566">
        <w:rPr>
          <w:rFonts w:ascii="Calibri" w:hAnsi="Calibri" w:cs="Calibri"/>
          <w:sz w:val="18"/>
          <w:szCs w:val="18"/>
          <w:lang w:eastAsia="zh-CN"/>
        </w:rPr>
        <w:t>,</w:t>
      </w:r>
      <w:r w:rsidRPr="009C0B48">
        <w:rPr>
          <w:rFonts w:ascii="Calibri" w:hAnsi="Calibri" w:cs="Calibri"/>
          <w:sz w:val="18"/>
          <w:szCs w:val="18"/>
          <w:lang w:eastAsia="zh-CN"/>
        </w:rPr>
        <w:t xml:space="preserve"> </w:t>
      </w:r>
      <w:r w:rsidR="00537566">
        <w:rPr>
          <w:rFonts w:ascii="Calibri" w:hAnsi="Calibri" w:cs="Calibri"/>
          <w:sz w:val="18"/>
          <w:szCs w:val="18"/>
          <w:lang w:eastAsia="zh-CN"/>
        </w:rPr>
        <w:t>1.</w:t>
      </w:r>
    </w:p>
    <w:p w14:paraId="272972E0" w14:textId="440D01B9" w:rsidR="00442C95" w:rsidRPr="009C0B48" w:rsidRDefault="00442C95" w:rsidP="00442C95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Р</w:t>
      </w:r>
      <w:r w:rsidRPr="009C0B48">
        <w:rPr>
          <w:rFonts w:ascii="Calibri" w:hAnsi="Calibri" w:cs="Calibri"/>
          <w:sz w:val="18"/>
          <w:szCs w:val="18"/>
          <w:lang w:eastAsia="zh-CN"/>
        </w:rPr>
        <w:t>улетка 3м</w:t>
      </w:r>
    </w:p>
    <w:p w14:paraId="468DC2A7" w14:textId="6E13AAA8" w:rsidR="00442C95" w:rsidRPr="00274BE0" w:rsidRDefault="00442C95" w:rsidP="00442C95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 w:rsidRPr="00274BE0">
        <w:rPr>
          <w:rFonts w:ascii="Calibri" w:hAnsi="Calibri" w:cs="Calibri"/>
          <w:sz w:val="18"/>
          <w:szCs w:val="18"/>
          <w:lang w:eastAsia="zh-CN"/>
        </w:rPr>
        <w:t>М</w:t>
      </w:r>
      <w:r w:rsidR="00AC7B96" w:rsidRPr="00274BE0">
        <w:rPr>
          <w:rFonts w:ascii="Calibri" w:hAnsi="Calibri" w:cs="Calibri"/>
          <w:sz w:val="18"/>
          <w:szCs w:val="18"/>
          <w:lang w:eastAsia="zh-CN"/>
        </w:rPr>
        <w:t xml:space="preserve">олоток 8 </w:t>
      </w:r>
      <w:r w:rsidR="00AC7B96" w:rsidRPr="00274BE0">
        <w:rPr>
          <w:rFonts w:ascii="Calibri" w:hAnsi="Calibri" w:cs="Calibri"/>
          <w:sz w:val="18"/>
          <w:szCs w:val="18"/>
          <w:lang w:val="en-US" w:eastAsia="zh-CN"/>
        </w:rPr>
        <w:t>oz</w:t>
      </w:r>
    </w:p>
    <w:p w14:paraId="437102A2" w14:textId="5209B63F" w:rsidR="009C0B48" w:rsidRPr="00AC7B96" w:rsidRDefault="00AC7B96" w:rsidP="003E4914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 w:rsidRPr="00AC7B96">
        <w:rPr>
          <w:rFonts w:ascii="Calibri" w:hAnsi="Calibri" w:cs="Calibri"/>
          <w:sz w:val="18"/>
          <w:szCs w:val="18"/>
          <w:lang w:eastAsia="zh-CN"/>
        </w:rPr>
        <w:t>К</w:t>
      </w:r>
      <w:r w:rsidR="00284489">
        <w:rPr>
          <w:rFonts w:ascii="Calibri" w:hAnsi="Calibri" w:cs="Calibri"/>
          <w:sz w:val="18"/>
          <w:szCs w:val="18"/>
          <w:lang w:eastAsia="zh-CN"/>
        </w:rPr>
        <w:t xml:space="preserve">омплект крепежей </w:t>
      </w:r>
      <w:r w:rsidRPr="00AC7B96">
        <w:rPr>
          <w:rFonts w:ascii="Calibri" w:hAnsi="Calibri" w:cs="Calibri"/>
          <w:sz w:val="18"/>
          <w:szCs w:val="18"/>
          <w:lang w:eastAsia="zh-CN"/>
        </w:rPr>
        <w:t>57шт.</w:t>
      </w:r>
    </w:p>
    <w:p w14:paraId="356F6A6B" w14:textId="3532F781" w:rsidR="009C0B48" w:rsidRPr="009C0B48" w:rsidRDefault="00AC7B96" w:rsidP="009C0B4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О</w:t>
      </w:r>
      <w:r w:rsidR="009C0B48" w:rsidRPr="009C0B48">
        <w:rPr>
          <w:rFonts w:ascii="Calibri" w:hAnsi="Calibri" w:cs="Calibri"/>
          <w:sz w:val="18"/>
          <w:szCs w:val="18"/>
          <w:lang w:eastAsia="zh-CN"/>
        </w:rPr>
        <w:t>твертка индикаторная 100-220В</w:t>
      </w:r>
    </w:p>
    <w:p w14:paraId="5E0EF9BE" w14:textId="77777777" w:rsidR="007D1699" w:rsidRPr="0069609B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69609B" w:rsidSect="007D652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69609B" w:rsidSect="007D6526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9609B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69609B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69609B">
        <w:rPr>
          <w:rFonts w:ascii="Calibri" w:hAnsi="Calibri" w:cs="Calibri"/>
          <w:b/>
          <w:sz w:val="18"/>
          <w:szCs w:val="18"/>
        </w:rPr>
        <w:t>О</w:t>
      </w:r>
      <w:r w:rsidRPr="0069609B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69609B">
        <w:rPr>
          <w:rFonts w:ascii="Calibri" w:hAnsi="Calibri" w:cs="Calibri"/>
          <w:sz w:val="18"/>
          <w:szCs w:val="18"/>
        </w:rPr>
        <w:t>частей</w:t>
      </w:r>
      <w:r w:rsidR="0051084F" w:rsidRPr="0069609B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69609B">
        <w:rPr>
          <w:rFonts w:ascii="Calibri" w:hAnsi="Calibri" w:cs="Calibri"/>
          <w:sz w:val="18"/>
          <w:szCs w:val="18"/>
        </w:rPr>
        <w:t>инструмента</w:t>
      </w:r>
      <w:r w:rsidRPr="0069609B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69609B">
        <w:rPr>
          <w:rFonts w:ascii="Calibri" w:hAnsi="Calibri" w:cs="Calibri"/>
          <w:sz w:val="18"/>
          <w:szCs w:val="18"/>
        </w:rPr>
        <w:t>соответствии</w:t>
      </w:r>
      <w:r w:rsidRPr="0069609B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69609B">
        <w:rPr>
          <w:rFonts w:ascii="Calibri" w:hAnsi="Calibri" w:cs="Calibri"/>
          <w:sz w:val="18"/>
          <w:szCs w:val="18"/>
        </w:rPr>
        <w:t>перевозок</w:t>
      </w:r>
      <w:r w:rsidRPr="0069609B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При хра</w:t>
      </w:r>
      <w:r w:rsidR="007D1699" w:rsidRPr="0069609B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69609B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69609B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69609B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2FC5A6E2" w14:textId="77777777" w:rsidR="007D1699" w:rsidRPr="0069609B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C9FE891" w14:textId="77777777" w:rsidR="007D1699" w:rsidRPr="0069609B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69609B">
        <w:rPr>
          <w:b/>
          <w:sz w:val="18"/>
          <w:szCs w:val="18"/>
        </w:rPr>
        <w:t>*</w:t>
      </w:r>
      <w:r w:rsidRPr="0069609B">
        <w:rPr>
          <w:b/>
          <w:spacing w:val="1"/>
          <w:sz w:val="18"/>
          <w:szCs w:val="18"/>
        </w:rPr>
        <w:t xml:space="preserve"> </w:t>
      </w:r>
      <w:r w:rsidRPr="0069609B">
        <w:rPr>
          <w:b/>
          <w:sz w:val="18"/>
          <w:szCs w:val="18"/>
        </w:rPr>
        <w:t>Примечание: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Компания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производитель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оставляет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за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собой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право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изменение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конструкции</w:t>
      </w:r>
      <w:r w:rsidR="00AB0537" w:rsidRPr="0069609B">
        <w:rPr>
          <w:sz w:val="18"/>
          <w:szCs w:val="18"/>
        </w:rPr>
        <w:t xml:space="preserve"> изделий </w:t>
      </w:r>
      <w:r w:rsidRPr="0069609B">
        <w:rPr>
          <w:sz w:val="18"/>
          <w:szCs w:val="18"/>
        </w:rPr>
        <w:t>и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комплектации</w:t>
      </w:r>
      <w:r w:rsidRPr="0069609B">
        <w:rPr>
          <w:spacing w:val="1"/>
          <w:sz w:val="18"/>
          <w:szCs w:val="18"/>
        </w:rPr>
        <w:t xml:space="preserve"> </w:t>
      </w:r>
      <w:r w:rsidR="00AB0537" w:rsidRPr="0069609B">
        <w:rPr>
          <w:spacing w:val="1"/>
          <w:sz w:val="18"/>
          <w:szCs w:val="18"/>
        </w:rPr>
        <w:t>набора инструментов</w:t>
      </w:r>
      <w:r w:rsidRPr="0069609B">
        <w:rPr>
          <w:sz w:val="18"/>
          <w:szCs w:val="18"/>
        </w:rPr>
        <w:t>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влияющие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его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основные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характеристики,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без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уведомления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потребителя.</w:t>
      </w:r>
    </w:p>
    <w:p w14:paraId="6BD8FEF4" w14:textId="77777777" w:rsidR="007D1699" w:rsidRPr="0069609B" w:rsidRDefault="007D1699" w:rsidP="00AC17F4">
      <w:pPr>
        <w:pStyle w:val="af6"/>
        <w:spacing w:before="0" w:beforeAutospacing="0" w:after="0" w:afterAutospacing="0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F54BB88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«NINGBO DEKO INFORMATION TECHNOLOGY CO., LTD»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ROOM 1802, NO.555, RILI MIDDLE ROAD, YINZHOU DISTRICT, NINGBO, ZHEJIANG, CHINA</w:t>
      </w:r>
    </w:p>
    <w:p w14:paraId="00AB3497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«NINGBO DEKO INFORMATION TECHNOLOGY CO., LTD»</w:t>
      </w:r>
    </w:p>
    <w:p w14:paraId="430D32B6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No. 227, Kesheng Road, Jishigang, Haishu District, Ningbo, Zhejiang, China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ул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6C5F5040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69609B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69609B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18874873" w14:textId="6DDD0A57" w:rsidR="00A93A26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p w14:paraId="76B2C572" w14:textId="77777777" w:rsidR="00D66FFC" w:rsidRPr="0069609B" w:rsidRDefault="00D66FFC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</w:p>
    <w:sectPr w:rsidR="00D66FFC" w:rsidRPr="0069609B" w:rsidSect="007D6526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986"/>
    <w:multiLevelType w:val="hybridMultilevel"/>
    <w:tmpl w:val="D47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43170">
    <w:abstractNumId w:val="3"/>
  </w:num>
  <w:num w:numId="2" w16cid:durableId="2142846975">
    <w:abstractNumId w:val="1"/>
  </w:num>
  <w:num w:numId="3" w16cid:durableId="1241913645">
    <w:abstractNumId w:val="2"/>
  </w:num>
  <w:num w:numId="4" w16cid:durableId="976183295">
    <w:abstractNumId w:val="4"/>
  </w:num>
  <w:num w:numId="5" w16cid:durableId="21497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3565"/>
    <w:rsid w:val="00014C60"/>
    <w:rsid w:val="000D2709"/>
    <w:rsid w:val="000E00CE"/>
    <w:rsid w:val="000E4A2B"/>
    <w:rsid w:val="001045D9"/>
    <w:rsid w:val="00151ACE"/>
    <w:rsid w:val="001812EC"/>
    <w:rsid w:val="00274BE0"/>
    <w:rsid w:val="00284489"/>
    <w:rsid w:val="002E02D5"/>
    <w:rsid w:val="0030320C"/>
    <w:rsid w:val="0031638F"/>
    <w:rsid w:val="00324B38"/>
    <w:rsid w:val="00336359"/>
    <w:rsid w:val="00364E28"/>
    <w:rsid w:val="003C5B80"/>
    <w:rsid w:val="00423FA3"/>
    <w:rsid w:val="00434E94"/>
    <w:rsid w:val="004422EF"/>
    <w:rsid w:val="00442C95"/>
    <w:rsid w:val="0048406E"/>
    <w:rsid w:val="004D2E27"/>
    <w:rsid w:val="0051084F"/>
    <w:rsid w:val="00537566"/>
    <w:rsid w:val="00547BCD"/>
    <w:rsid w:val="00571210"/>
    <w:rsid w:val="00604E7E"/>
    <w:rsid w:val="00652D74"/>
    <w:rsid w:val="0069609B"/>
    <w:rsid w:val="006A31C8"/>
    <w:rsid w:val="007529B5"/>
    <w:rsid w:val="007A2884"/>
    <w:rsid w:val="007D1699"/>
    <w:rsid w:val="007D6526"/>
    <w:rsid w:val="00807822"/>
    <w:rsid w:val="00813422"/>
    <w:rsid w:val="00841F46"/>
    <w:rsid w:val="008606D7"/>
    <w:rsid w:val="0087428A"/>
    <w:rsid w:val="008817AC"/>
    <w:rsid w:val="00926983"/>
    <w:rsid w:val="009C0B48"/>
    <w:rsid w:val="00A84F04"/>
    <w:rsid w:val="00A93A26"/>
    <w:rsid w:val="00AB0537"/>
    <w:rsid w:val="00AC17F4"/>
    <w:rsid w:val="00AC1D61"/>
    <w:rsid w:val="00AC7B96"/>
    <w:rsid w:val="00B1659C"/>
    <w:rsid w:val="00B61896"/>
    <w:rsid w:val="00B86504"/>
    <w:rsid w:val="00BF03C2"/>
    <w:rsid w:val="00C11699"/>
    <w:rsid w:val="00C45EDB"/>
    <w:rsid w:val="00CB5EBD"/>
    <w:rsid w:val="00CF41F1"/>
    <w:rsid w:val="00D36B1D"/>
    <w:rsid w:val="00D3717E"/>
    <w:rsid w:val="00D66FFC"/>
    <w:rsid w:val="00DA2454"/>
    <w:rsid w:val="00DC0351"/>
    <w:rsid w:val="00DC3118"/>
    <w:rsid w:val="00E233F9"/>
    <w:rsid w:val="00E261F4"/>
    <w:rsid w:val="00E65E62"/>
    <w:rsid w:val="00ED2840"/>
    <w:rsid w:val="00F62E03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88CB-607A-46D4-BA98-B7CCE45D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2024-01-22T09:25:00Z</dcterms:created>
  <dcterms:modified xsi:type="dcterms:W3CDTF">2024-01-22T09:25:00Z</dcterms:modified>
</cp:coreProperties>
</file>