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226" w:type="dxa"/>
        <w:tblLook w:val="04A0" w:firstRow="1" w:lastRow="0" w:firstColumn="1" w:lastColumn="0" w:noHBand="0" w:noVBand="1"/>
      </w:tblPr>
      <w:tblGrid>
        <w:gridCol w:w="5613"/>
        <w:gridCol w:w="5613"/>
      </w:tblGrid>
      <w:tr w:rsidR="00E571F4" w:rsidRPr="00E571F4" w:rsidTr="008B6622">
        <w:trPr>
          <w:trHeight w:val="7934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571F4" w:rsidRPr="00E571F4" w:rsidRDefault="00E571F4" w:rsidP="00E571F4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Назначение.</w:t>
            </w:r>
          </w:p>
          <w:p w:rsidR="00B40D81" w:rsidRPr="00B40D81" w:rsidRDefault="00B40D81" w:rsidP="00B40D8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Настил диэлектрический</w:t>
            </w:r>
            <w:r w:rsidR="00C32CE2">
              <w:rPr>
                <w:rFonts w:ascii="Times New Roman" w:hAnsi="Times New Roman" w:cs="Times New Roman"/>
                <w:sz w:val="14"/>
                <w:szCs w:val="14"/>
              </w:rPr>
              <w:t xml:space="preserve"> (подставка)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 xml:space="preserve"> применяется как дополнительное электрозащитное средство в закрытых электроустановках, кроме сырых помещений, а также в открытых электроустановках в сухую погоду до и выше 1000 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Настил</w:t>
            </w:r>
            <w:r w:rsidRPr="00B40D8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изготавливается из электроизоляционного стеклопластика, поверхность которого покрыта атмосферостойким электроизоляционным лаком.</w:t>
            </w:r>
          </w:p>
          <w:p w:rsidR="00B40D81" w:rsidRPr="00B40D81" w:rsidRDefault="00B40D81" w:rsidP="00B40D81">
            <w:pPr>
              <w:tabs>
                <w:tab w:val="left" w:pos="567"/>
              </w:tabs>
              <w:spacing w:line="235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 xml:space="preserve">Прежде чем начать пользоваться </w:t>
            </w:r>
            <w:r w:rsidR="00C32CE2">
              <w:rPr>
                <w:rFonts w:ascii="Times New Roman" w:hAnsi="Times New Roman" w:cs="Times New Roman"/>
                <w:sz w:val="14"/>
                <w:szCs w:val="14"/>
              </w:rPr>
              <w:t>настилом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, необходимо тщательно изучить паспорт изделия.</w:t>
            </w:r>
          </w:p>
          <w:p w:rsidR="00E571F4" w:rsidRPr="00E571F4" w:rsidRDefault="00E571F4" w:rsidP="00E571F4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Комплектность.</w:t>
            </w:r>
          </w:p>
          <w:p w:rsidR="00E571F4" w:rsidRPr="00126ADD" w:rsidRDefault="00126ADD" w:rsidP="00126ADD">
            <w:pPr>
              <w:ind w:right="1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Настил</w:t>
            </w:r>
            <w:r w:rsidR="00E571F4"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диэлектрический </w:t>
            </w:r>
            <w:r w:rsidR="00C32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(подставка) </w:t>
            </w:r>
            <w:r w:rsidR="00E571F4"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– 1шт.;</w:t>
            </w:r>
          </w:p>
          <w:p w:rsidR="00E571F4" w:rsidRPr="00E571F4" w:rsidRDefault="00E571F4" w:rsidP="00126ADD">
            <w:pPr>
              <w:ind w:right="1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Паспорт изделия – 1шт.</w:t>
            </w:r>
          </w:p>
          <w:p w:rsidR="00E571F4" w:rsidRPr="00E571F4" w:rsidRDefault="00E571F4" w:rsidP="00E571F4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Технические характеристики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3729"/>
              <w:gridCol w:w="1239"/>
            </w:tblGrid>
            <w:tr w:rsidR="00B40D81" w:rsidRPr="00B40D81" w:rsidTr="00126ADD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Наименование параметров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40D81" w:rsidRPr="00B40D81" w:rsidRDefault="00B40D81" w:rsidP="003713E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Показатели</w:t>
                  </w:r>
                </w:p>
              </w:tc>
            </w:tr>
            <w:tr w:rsidR="00B40D81" w:rsidRPr="00B40D81" w:rsidTr="00126ADD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Размер рабочей площадки, мм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40D81" w:rsidRPr="00B40D81" w:rsidRDefault="00E10763" w:rsidP="003713E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1000х10</w:t>
                  </w:r>
                  <w:r w:rsidR="00C32CE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  <w:r w:rsidR="00126ADD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  <w:tr w:rsidR="00B40D81" w:rsidRPr="00B40D81" w:rsidTr="00126ADD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Допустимая нагрузка, кг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40D81" w:rsidRPr="00B40D81" w:rsidRDefault="00B40D81" w:rsidP="003713E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150</w:t>
                  </w:r>
                </w:p>
              </w:tc>
            </w:tr>
            <w:tr w:rsidR="00B40D81" w:rsidRPr="00B40D81" w:rsidTr="00126ADD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Масса, кг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40D81" w:rsidRPr="00B40D81" w:rsidRDefault="00E10763" w:rsidP="003713E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</w:tr>
            <w:tr w:rsidR="00B40D81" w:rsidRPr="00B40D81" w:rsidTr="00126ADD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Электрическая прочность, </w:t>
                  </w:r>
                  <w:proofErr w:type="spellStart"/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кВ</w:t>
                  </w:r>
                  <w:proofErr w:type="spellEnd"/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/см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40D81" w:rsidRPr="00B40D81" w:rsidRDefault="00B40D81" w:rsidP="003713E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2,5</w:t>
                  </w:r>
                </w:p>
              </w:tc>
            </w:tr>
            <w:tr w:rsidR="00B40D81" w:rsidRPr="00B40D81" w:rsidTr="00126ADD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Электрическое сопротивление, Мом/м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40D81" w:rsidRPr="00B40D81" w:rsidRDefault="00B40D81" w:rsidP="003713E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</w:t>
                  </w:r>
                </w:p>
              </w:tc>
            </w:tr>
            <w:tr w:rsidR="00B40D81" w:rsidRPr="00B40D81" w:rsidTr="00126ADD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40D81" w:rsidRPr="00B40D81" w:rsidRDefault="00B40D81" w:rsidP="003713E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Срок эксплуатации, лет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40D81" w:rsidRPr="00B40D81" w:rsidRDefault="00126ADD" w:rsidP="003713E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</w:tr>
          </w:tbl>
          <w:p w:rsidR="00126ADD" w:rsidRPr="00126ADD" w:rsidRDefault="00126ADD" w:rsidP="00126ADD">
            <w:pPr>
              <w:pStyle w:val="a5"/>
              <w:jc w:val="center"/>
              <w:rPr>
                <w:b/>
                <w:sz w:val="14"/>
                <w:szCs w:val="14"/>
              </w:rPr>
            </w:pPr>
            <w:r w:rsidRPr="00126ADD">
              <w:rPr>
                <w:b/>
                <w:sz w:val="14"/>
                <w:szCs w:val="14"/>
              </w:rPr>
              <w:t>Подготовка к работе.</w:t>
            </w:r>
          </w:p>
          <w:p w:rsidR="00B40D81" w:rsidRPr="00B40D81" w:rsidRDefault="00B40D81" w:rsidP="00B40D81">
            <w:pPr>
              <w:pStyle w:val="a5"/>
              <w:rPr>
                <w:sz w:val="14"/>
                <w:szCs w:val="14"/>
              </w:rPr>
            </w:pPr>
            <w:r w:rsidRPr="00B40D81">
              <w:rPr>
                <w:sz w:val="14"/>
                <w:szCs w:val="14"/>
              </w:rPr>
              <w:t xml:space="preserve">Произвести проверку внешнего вида на наличие трещин, </w:t>
            </w:r>
            <w:r>
              <w:rPr>
                <w:sz w:val="14"/>
                <w:szCs w:val="14"/>
              </w:rPr>
              <w:t xml:space="preserve">разломов, ослабления креплений. </w:t>
            </w:r>
            <w:r w:rsidRPr="00B40D81">
              <w:rPr>
                <w:sz w:val="14"/>
                <w:szCs w:val="14"/>
              </w:rPr>
              <w:t>После хранения на складе при отрицательной температуре настил перед применением должен быть выдержанным при темпе</w:t>
            </w:r>
            <w:r>
              <w:rPr>
                <w:sz w:val="14"/>
                <w:szCs w:val="14"/>
              </w:rPr>
              <w:t>ратуре (20+-</w:t>
            </w:r>
            <w:proofErr w:type="gramStart"/>
            <w:r>
              <w:rPr>
                <w:sz w:val="14"/>
                <w:szCs w:val="14"/>
              </w:rPr>
              <w:t>5)°</w:t>
            </w:r>
            <w:proofErr w:type="gramEnd"/>
            <w:r>
              <w:rPr>
                <w:sz w:val="14"/>
                <w:szCs w:val="14"/>
              </w:rPr>
              <w:t>С не менее 24 ч.</w:t>
            </w:r>
          </w:p>
          <w:p w:rsidR="00B40D81" w:rsidRPr="00B40D81" w:rsidRDefault="00B40D81" w:rsidP="00B40D8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Работа с диэлектрическим настилом.</w:t>
            </w:r>
          </w:p>
          <w:p w:rsidR="00B40D81" w:rsidRPr="00B40D81" w:rsidRDefault="00B40D81" w:rsidP="00B40D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Работа с использованием настила должна производиться в соответствии с «Инструкцией по применению и испытанию средств защиты, используемых в электроустановках» и инструкциями по технике безопасности, действующими на предприятии.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В эксплуатации настил не испытывают. Их осматривают не реже 1 раза в 6 месяцев, а также непосредственно перед применением. При обнаружении механических дефектов настил направляют в ремонт, если ремонт не возможен настил изымается из эксплуатации.</w:t>
            </w:r>
          </w:p>
          <w:p w:rsidR="00B40D81" w:rsidRPr="00B40D81" w:rsidRDefault="00B40D81" w:rsidP="00B40D81">
            <w:pPr>
              <w:tabs>
                <w:tab w:val="left" w:pos="284"/>
              </w:tabs>
              <w:ind w:right="5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Правила хранения и транспортировки.</w:t>
            </w:r>
          </w:p>
          <w:p w:rsidR="00B40D81" w:rsidRPr="00B40D81" w:rsidRDefault="00B40D81" w:rsidP="00B40D81">
            <w:pPr>
              <w:pStyle w:val="a5"/>
              <w:rPr>
                <w:sz w:val="14"/>
                <w:szCs w:val="14"/>
              </w:rPr>
            </w:pPr>
            <w:r w:rsidRPr="00B40D81">
              <w:rPr>
                <w:sz w:val="14"/>
                <w:szCs w:val="14"/>
              </w:rPr>
              <w:t>Настил диэлектрический</w:t>
            </w:r>
            <w:r w:rsidR="00C32CE2">
              <w:rPr>
                <w:sz w:val="14"/>
                <w:szCs w:val="14"/>
              </w:rPr>
              <w:t xml:space="preserve"> (подставка)</w:t>
            </w:r>
            <w:r w:rsidRPr="00B40D81">
              <w:rPr>
                <w:sz w:val="14"/>
                <w:szCs w:val="14"/>
              </w:rPr>
              <w:t xml:space="preserve"> упакован согласно требованиям технических условий, может транспортироваться любыми видами транспорта. При этом должны быть приняты меры, предохраняющие настил от механических</w:t>
            </w:r>
            <w:r>
              <w:rPr>
                <w:sz w:val="14"/>
                <w:szCs w:val="14"/>
              </w:rPr>
              <w:t xml:space="preserve"> повреждений и попадания влаги. </w:t>
            </w:r>
            <w:r w:rsidRPr="00B40D81">
              <w:rPr>
                <w:sz w:val="14"/>
                <w:szCs w:val="14"/>
              </w:rPr>
              <w:t>Настил диэлектрический</w:t>
            </w:r>
            <w:r w:rsidRPr="00B40D81">
              <w:rPr>
                <w:spacing w:val="-6"/>
                <w:sz w:val="14"/>
                <w:szCs w:val="14"/>
              </w:rPr>
              <w:t xml:space="preserve"> должен храниться в отапливаемых либо не отапливаемых </w:t>
            </w:r>
            <w:r w:rsidRPr="00B40D81">
              <w:rPr>
                <w:spacing w:val="-8"/>
                <w:sz w:val="14"/>
                <w:szCs w:val="14"/>
              </w:rPr>
              <w:t xml:space="preserve">помещениях при температуре от минус 45 до плюс 40 </w:t>
            </w:r>
            <w:r w:rsidRPr="00B40D81">
              <w:rPr>
                <w:spacing w:val="-8"/>
                <w:sz w:val="14"/>
                <w:szCs w:val="14"/>
              </w:rPr>
              <w:sym w:font="Symbol" w:char="F0B0"/>
            </w:r>
            <w:r w:rsidRPr="00B40D81">
              <w:rPr>
                <w:spacing w:val="-8"/>
                <w:sz w:val="14"/>
                <w:szCs w:val="14"/>
              </w:rPr>
              <w:t>С и относительной влажности от 80 до 100 %</w:t>
            </w:r>
            <w:r w:rsidRPr="00B40D81">
              <w:rPr>
                <w:spacing w:val="-6"/>
                <w:sz w:val="14"/>
                <w:szCs w:val="14"/>
              </w:rPr>
              <w:t xml:space="preserve"> при отсутствии воздействия кислот, щелочей, бензина и других растворителей.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 w:rsidRPr="00B40D81">
              <w:rPr>
                <w:sz w:val="14"/>
                <w:szCs w:val="14"/>
              </w:rPr>
              <w:t>Утилизация не требует соблюдения с</w:t>
            </w:r>
            <w:r>
              <w:rPr>
                <w:sz w:val="14"/>
                <w:szCs w:val="14"/>
              </w:rPr>
              <w:t>пециальных правил безопасности.</w:t>
            </w:r>
          </w:p>
          <w:p w:rsidR="00B40D81" w:rsidRPr="00B40D81" w:rsidRDefault="00B40D81" w:rsidP="00B40D81">
            <w:pPr>
              <w:tabs>
                <w:tab w:val="left" w:pos="567"/>
              </w:tabs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 рекламациях.</w:t>
            </w:r>
          </w:p>
          <w:p w:rsidR="00B40D81" w:rsidRPr="00B40D81" w:rsidRDefault="00B40D81" w:rsidP="00B40D81">
            <w:pPr>
              <w:tabs>
                <w:tab w:val="left" w:pos="284"/>
                <w:tab w:val="left" w:pos="567"/>
              </w:tabs>
              <w:spacing w:line="223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Просим пользователя лично сообщать нам все, даже мелкие особенности в работе, чтобы мы своевременно могли вносить изменения в его конструкцию и инструкцию по эк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сплуатации. 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Будем Вам благодарны за отзывы и предложения по качеству, составу изделия и настоящего руководства с учетом опыта экс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плуатации на Вашем предприятии.</w:t>
            </w:r>
          </w:p>
          <w:p w:rsidR="00E571F4" w:rsidRPr="00E571F4" w:rsidRDefault="00E571F4" w:rsidP="00126ADD">
            <w:pPr>
              <w:pStyle w:val="a5"/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571F4" w:rsidRPr="00E571F4" w:rsidRDefault="00E571F4" w:rsidP="00E571F4">
            <w:pPr>
              <w:shd w:val="clear" w:color="auto" w:fill="FFFFFF"/>
              <w:spacing w:before="43"/>
              <w:ind w:left="233" w:right="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Гарантии изготовителя</w:t>
            </w:r>
          </w:p>
          <w:p w:rsidR="00E571F4" w:rsidRPr="00E571F4" w:rsidRDefault="00E571F4" w:rsidP="00E571F4">
            <w:pPr>
              <w:tabs>
                <w:tab w:val="left" w:pos="75"/>
              </w:tabs>
              <w:ind w:left="23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Гарантийный срок эксплуатации </w:t>
            </w:r>
            <w:r w:rsidR="00F430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настила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24 месяца с момента продажи, но не более 30 месяцев с момента изготовления, при соблюдении потребителем условий хранения и эксплуатации изделия. Срок эксплуатации – до 7 лет.</w:t>
            </w:r>
          </w:p>
          <w:p w:rsidR="00E571F4" w:rsidRPr="00E571F4" w:rsidRDefault="00E571F4" w:rsidP="00E571F4">
            <w:pPr>
              <w:shd w:val="clear" w:color="auto" w:fill="FFFFFF"/>
              <w:spacing w:before="48"/>
              <w:ind w:left="23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Свидетельство о приемке</w:t>
            </w:r>
          </w:p>
          <w:p w:rsidR="00E571F4" w:rsidRPr="00E571F4" w:rsidRDefault="00126ADD" w:rsidP="00E571F4">
            <w:pPr>
              <w:ind w:left="23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Настил</w:t>
            </w:r>
            <w:r w:rsidR="00E571F4"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диэлектрический</w:t>
            </w:r>
            <w:r w:rsidR="00C32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(подставка)</w:t>
            </w:r>
            <w:r w:rsidR="00E571F4"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соответствует требованиям «</w:t>
            </w:r>
            <w:r w:rsidR="00E571F4" w:rsidRPr="00E571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Инструкции по применению и испытанию средств защиты, используемых в электроустановках» и </w:t>
            </w:r>
            <w:r w:rsidR="00E571F4"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 годным к эксплуатации.</w:t>
            </w:r>
          </w:p>
          <w:p w:rsidR="00E571F4" w:rsidRPr="00E571F4" w:rsidRDefault="00126ADD" w:rsidP="00E571F4">
            <w:pPr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Настил</w:t>
            </w:r>
            <w:r w:rsidR="00E571F4" w:rsidRPr="00E57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571F4"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прошел п</w:t>
            </w:r>
            <w:r w:rsidR="00E571F4"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риемосдаточные испытания</w:t>
            </w:r>
            <w:r w:rsidR="00E571F4"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r w:rsidR="00E571F4"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 годным к эксплуатации</w:t>
            </w:r>
          </w:p>
          <w:p w:rsidR="00E571F4" w:rsidRPr="00E571F4" w:rsidRDefault="00E571F4" w:rsidP="00E571F4">
            <w:pPr>
              <w:ind w:left="233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E571F4" w:rsidRPr="00E571F4" w:rsidRDefault="00E571F4" w:rsidP="00E571F4">
            <w:pPr>
              <w:tabs>
                <w:tab w:val="left" w:pos="567"/>
              </w:tabs>
              <w:ind w:left="23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E571F4" w:rsidRPr="00E571F4" w:rsidRDefault="00E571F4" w:rsidP="00E571F4">
            <w:pPr>
              <w:tabs>
                <w:tab w:val="left" w:pos="567"/>
              </w:tabs>
              <w:ind w:left="23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E571F4" w:rsidRPr="00E571F4" w:rsidRDefault="00E571F4" w:rsidP="00E571F4">
            <w:pPr>
              <w:tabs>
                <w:tab w:val="left" w:pos="567"/>
              </w:tabs>
              <w:ind w:left="23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Отметка ОТК</w:t>
            </w:r>
          </w:p>
          <w:p w:rsidR="00E571F4" w:rsidRPr="00E571F4" w:rsidRDefault="00E571F4" w:rsidP="00E571F4">
            <w:pPr>
              <w:tabs>
                <w:tab w:val="left" w:pos="567"/>
              </w:tabs>
              <w:ind w:left="23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143600, Московская обл., г. Волоколамск, ул. </w:t>
            </w:r>
            <w:r w:rsidR="00E10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Пролетарская, 2В</w:t>
            </w:r>
          </w:p>
          <w:p w:rsidR="00E571F4" w:rsidRPr="00E571F4" w:rsidRDefault="00E571F4" w:rsidP="00E571F4">
            <w:pPr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+7(495)984-22-90</w:t>
            </w:r>
            <w:r w:rsidRPr="00E571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</w:t>
            </w:r>
            <w:hyperlink r:id="rId5" w:history="1"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zakaz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eastAsia="ru-RU"/>
                </w:rPr>
                <w:t>@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dielectric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</w:hyperlink>
            <w:r w:rsidRPr="00E571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</w:t>
            </w:r>
            <w:hyperlink r:id="rId6" w:history="1"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www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dielectric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</w:hyperlink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294B72" wp14:editId="494021D1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120015</wp:posOffset>
                  </wp:positionV>
                  <wp:extent cx="1378585" cy="581025"/>
                  <wp:effectExtent l="0" t="0" r="0" b="9525"/>
                  <wp:wrapTight wrapText="bothSides">
                    <wp:wrapPolygon edited="0">
                      <wp:start x="5373" y="0"/>
                      <wp:lineTo x="0" y="2833"/>
                      <wp:lineTo x="0" y="9207"/>
                      <wp:lineTo x="298" y="12748"/>
                      <wp:lineTo x="1791" y="20538"/>
                      <wp:lineTo x="2089" y="21246"/>
                      <wp:lineTo x="11939" y="21246"/>
                      <wp:lineTo x="21192" y="16997"/>
                      <wp:lineTo x="21192" y="12039"/>
                      <wp:lineTo x="6268" y="11331"/>
                      <wp:lineTo x="7462" y="7790"/>
                      <wp:lineTo x="7760" y="1416"/>
                      <wp:lineTo x="6567" y="0"/>
                      <wp:lineTo x="5373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71F4" w:rsidRPr="00E571F4" w:rsidRDefault="00E571F4" w:rsidP="00E571F4">
            <w:pPr>
              <w:keepNext/>
              <w:ind w:left="23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keepNext/>
              <w:ind w:left="233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keepNext/>
              <w:ind w:left="23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71F4" w:rsidRPr="00E571F4" w:rsidRDefault="00E571F4" w:rsidP="00E571F4">
            <w:pPr>
              <w:keepNext/>
              <w:ind w:left="23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</w:t>
            </w: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1F4" w:rsidRPr="00E571F4" w:rsidRDefault="00126ADD" w:rsidP="00E571F4">
            <w:pPr>
              <w:spacing w:line="360" w:lineRule="auto"/>
              <w:ind w:left="2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Настил</w:t>
            </w:r>
            <w:r w:rsidR="00E571F4" w:rsidRPr="00E571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диэлектрический</w:t>
            </w:r>
            <w:r w:rsidR="00C32C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(подставка)</w:t>
            </w:r>
          </w:p>
          <w:p w:rsidR="00E571F4" w:rsidRPr="00E571F4" w:rsidRDefault="00E571F4" w:rsidP="00E571F4">
            <w:pPr>
              <w:ind w:left="2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571F4" w:rsidRPr="00E571F4" w:rsidRDefault="00E10763" w:rsidP="00E571F4">
            <w:pPr>
              <w:ind w:left="2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  <w:r w:rsidR="00E571F4"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</w:t>
            </w:r>
          </w:p>
          <w:p w:rsidR="00E571F4" w:rsidRPr="00E571F4" w:rsidRDefault="00E571F4" w:rsidP="00E571F4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CE2" w:rsidRPr="00E571F4" w:rsidTr="008B6622">
        <w:trPr>
          <w:trHeight w:val="7934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0763" w:rsidRPr="00E571F4" w:rsidRDefault="00E10763" w:rsidP="00E10763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Назначение.</w:t>
            </w:r>
          </w:p>
          <w:p w:rsidR="00E10763" w:rsidRPr="00B40D81" w:rsidRDefault="00E10763" w:rsidP="00E1076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Настил диэлектрический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(подставка)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 xml:space="preserve"> применяется как дополнительное электрозащитное средство в закрытых электроустановках, кроме сырых помещений, а также в открытых электроустановках в сухую погоду до и выше 1000 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Настил</w:t>
            </w:r>
            <w:r w:rsidRPr="00B40D8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изготавливается из электроизоляционного стеклопластика, поверхность которого покрыта атмосферостойким электроизоляционным лаком.</w:t>
            </w:r>
          </w:p>
          <w:p w:rsidR="00E10763" w:rsidRPr="00B40D81" w:rsidRDefault="00E10763" w:rsidP="00E10763">
            <w:pPr>
              <w:tabs>
                <w:tab w:val="left" w:pos="567"/>
              </w:tabs>
              <w:spacing w:line="235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 xml:space="preserve">Прежде чем начать пользоваться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настилом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, необходимо тщательно изучить паспорт изделия.</w:t>
            </w:r>
          </w:p>
          <w:p w:rsidR="00E10763" w:rsidRPr="00E571F4" w:rsidRDefault="00E10763" w:rsidP="00E10763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Комплектность.</w:t>
            </w:r>
          </w:p>
          <w:p w:rsidR="00E10763" w:rsidRPr="00126ADD" w:rsidRDefault="00E10763" w:rsidP="00E10763">
            <w:pPr>
              <w:ind w:right="1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Настил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диэлектрический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(подставка) 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– 1шт.;</w:t>
            </w:r>
          </w:p>
          <w:p w:rsidR="00E10763" w:rsidRPr="00E571F4" w:rsidRDefault="00E10763" w:rsidP="00E10763">
            <w:pPr>
              <w:ind w:right="1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Паспорт изделия – 1шт.</w:t>
            </w:r>
          </w:p>
          <w:p w:rsidR="00E10763" w:rsidRPr="00E571F4" w:rsidRDefault="00E10763" w:rsidP="00E10763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Технические характеристики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3729"/>
              <w:gridCol w:w="1239"/>
            </w:tblGrid>
            <w:tr w:rsidR="00E10763" w:rsidRPr="00B40D81" w:rsidTr="00267FE4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Наименование параметров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10763" w:rsidRPr="00B40D81" w:rsidRDefault="00E10763" w:rsidP="00E1076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Показатели</w:t>
                  </w:r>
                </w:p>
              </w:tc>
            </w:tr>
            <w:tr w:rsidR="00E10763" w:rsidRPr="00B40D81" w:rsidTr="00267FE4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Размер рабочей площадки, мм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10763" w:rsidRPr="00B40D81" w:rsidRDefault="00E10763" w:rsidP="00E1076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1000х1000</w:t>
                  </w:r>
                </w:p>
              </w:tc>
            </w:tr>
            <w:tr w:rsidR="00E10763" w:rsidRPr="00B40D81" w:rsidTr="00267FE4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Допустимая нагрузка, кг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10763" w:rsidRPr="00B40D81" w:rsidRDefault="00E10763" w:rsidP="00E1076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150</w:t>
                  </w:r>
                </w:p>
              </w:tc>
            </w:tr>
            <w:tr w:rsidR="00E10763" w:rsidRPr="00B40D81" w:rsidTr="00267FE4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Масса, кг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10763" w:rsidRPr="00B40D81" w:rsidRDefault="00E10763" w:rsidP="00E1076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</w:tr>
            <w:tr w:rsidR="00E10763" w:rsidRPr="00B40D81" w:rsidTr="00267FE4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Электрическая прочность, </w:t>
                  </w:r>
                  <w:proofErr w:type="spellStart"/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кВ</w:t>
                  </w:r>
                  <w:proofErr w:type="spellEnd"/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/см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10763" w:rsidRPr="00B40D81" w:rsidRDefault="00E10763" w:rsidP="00E1076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2,5</w:t>
                  </w:r>
                </w:p>
              </w:tc>
            </w:tr>
            <w:tr w:rsidR="00E10763" w:rsidRPr="00B40D81" w:rsidTr="00267FE4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Электрическое сопротивление, Мом/м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10763" w:rsidRPr="00B40D81" w:rsidRDefault="00E10763" w:rsidP="00E1076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</w:t>
                  </w:r>
                </w:p>
              </w:tc>
            </w:tr>
            <w:tr w:rsidR="00E10763" w:rsidRPr="00B40D81" w:rsidTr="00267FE4">
              <w:trPr>
                <w:trHeight w:hRule="exact" w:val="170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E10763" w:rsidRPr="00B40D81" w:rsidRDefault="00E10763" w:rsidP="00E1076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0D8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Срок эксплуатации, лет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10763" w:rsidRPr="00B40D81" w:rsidRDefault="00E10763" w:rsidP="00E1076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</w:tr>
          </w:tbl>
          <w:p w:rsidR="00E10763" w:rsidRPr="00126ADD" w:rsidRDefault="00E10763" w:rsidP="00E10763">
            <w:pPr>
              <w:pStyle w:val="a5"/>
              <w:jc w:val="center"/>
              <w:rPr>
                <w:b/>
                <w:sz w:val="14"/>
                <w:szCs w:val="14"/>
              </w:rPr>
            </w:pPr>
            <w:r w:rsidRPr="00126ADD">
              <w:rPr>
                <w:b/>
                <w:sz w:val="14"/>
                <w:szCs w:val="14"/>
              </w:rPr>
              <w:t>Подготовка к работе.</w:t>
            </w:r>
          </w:p>
          <w:p w:rsidR="00E10763" w:rsidRPr="00B40D81" w:rsidRDefault="00E10763" w:rsidP="00E10763">
            <w:pPr>
              <w:pStyle w:val="a5"/>
              <w:rPr>
                <w:sz w:val="14"/>
                <w:szCs w:val="14"/>
              </w:rPr>
            </w:pPr>
            <w:r w:rsidRPr="00B40D81">
              <w:rPr>
                <w:sz w:val="14"/>
                <w:szCs w:val="14"/>
              </w:rPr>
              <w:t xml:space="preserve">Произвести проверку внешнего вида на наличие трещин, </w:t>
            </w:r>
            <w:r>
              <w:rPr>
                <w:sz w:val="14"/>
                <w:szCs w:val="14"/>
              </w:rPr>
              <w:t xml:space="preserve">разломов, ослабления креплений. </w:t>
            </w:r>
            <w:r w:rsidRPr="00B40D81">
              <w:rPr>
                <w:sz w:val="14"/>
                <w:szCs w:val="14"/>
              </w:rPr>
              <w:t>После хранения на складе при отрицательной температуре настил перед применением должен быть выдержанным при темпе</w:t>
            </w:r>
            <w:r>
              <w:rPr>
                <w:sz w:val="14"/>
                <w:szCs w:val="14"/>
              </w:rPr>
              <w:t>ратуре (20+-</w:t>
            </w:r>
            <w:proofErr w:type="gramStart"/>
            <w:r>
              <w:rPr>
                <w:sz w:val="14"/>
                <w:szCs w:val="14"/>
              </w:rPr>
              <w:t>5)°</w:t>
            </w:r>
            <w:proofErr w:type="gramEnd"/>
            <w:r>
              <w:rPr>
                <w:sz w:val="14"/>
                <w:szCs w:val="14"/>
              </w:rPr>
              <w:t>С не менее 24 ч.</w:t>
            </w:r>
          </w:p>
          <w:p w:rsidR="00E10763" w:rsidRPr="00B40D81" w:rsidRDefault="00E10763" w:rsidP="00E107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Работа с диэлектрическим настилом.</w:t>
            </w:r>
          </w:p>
          <w:p w:rsidR="00E10763" w:rsidRPr="00B40D81" w:rsidRDefault="00E10763" w:rsidP="00E107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Работа с использованием настила должна производиться в соответствии с «Инструкцией по применению и испытанию средств защиты, используемых в электроустановках» и инструкциями по технике безопасности, действующими на предприятии.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В эксплуатации настил не испытывают. Их осматривают не реже 1 раза в 6 месяцев, а также непосредственно перед применением. При обнаружении механических дефектов настил направляют в ремонт, если ремонт не возможен настил изымается из эксплуатации.</w:t>
            </w:r>
          </w:p>
          <w:p w:rsidR="00E10763" w:rsidRPr="00B40D81" w:rsidRDefault="00E10763" w:rsidP="00E10763">
            <w:pPr>
              <w:tabs>
                <w:tab w:val="left" w:pos="284"/>
              </w:tabs>
              <w:ind w:right="5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Правила хранения и транспортировки.</w:t>
            </w:r>
          </w:p>
          <w:p w:rsidR="00E10763" w:rsidRPr="00B40D81" w:rsidRDefault="00E10763" w:rsidP="00E10763">
            <w:pPr>
              <w:pStyle w:val="a5"/>
              <w:rPr>
                <w:sz w:val="14"/>
                <w:szCs w:val="14"/>
              </w:rPr>
            </w:pPr>
            <w:r w:rsidRPr="00B40D81">
              <w:rPr>
                <w:sz w:val="14"/>
                <w:szCs w:val="14"/>
              </w:rPr>
              <w:t>Настил диэлектрический</w:t>
            </w:r>
            <w:r>
              <w:rPr>
                <w:sz w:val="14"/>
                <w:szCs w:val="14"/>
              </w:rPr>
              <w:t xml:space="preserve"> (подставка)</w:t>
            </w:r>
            <w:r w:rsidRPr="00B40D81">
              <w:rPr>
                <w:sz w:val="14"/>
                <w:szCs w:val="14"/>
              </w:rPr>
              <w:t xml:space="preserve"> упакован согласно требованиям технических условий, может транспортироваться любыми видами транспорта. При этом должны быть приняты меры, предохраняющие настил от механических</w:t>
            </w:r>
            <w:r>
              <w:rPr>
                <w:sz w:val="14"/>
                <w:szCs w:val="14"/>
              </w:rPr>
              <w:t xml:space="preserve"> повреждений и попадания влаги. </w:t>
            </w:r>
            <w:r w:rsidRPr="00B40D81">
              <w:rPr>
                <w:sz w:val="14"/>
                <w:szCs w:val="14"/>
              </w:rPr>
              <w:t>Настил диэлектрический</w:t>
            </w:r>
            <w:r w:rsidRPr="00B40D81">
              <w:rPr>
                <w:spacing w:val="-6"/>
                <w:sz w:val="14"/>
                <w:szCs w:val="14"/>
              </w:rPr>
              <w:t xml:space="preserve"> должен храниться в отапливаемых либо не отапливаемых </w:t>
            </w:r>
            <w:r w:rsidRPr="00B40D81">
              <w:rPr>
                <w:spacing w:val="-8"/>
                <w:sz w:val="14"/>
                <w:szCs w:val="14"/>
              </w:rPr>
              <w:t xml:space="preserve">помещениях при температуре от минус 45 до плюс 40 </w:t>
            </w:r>
            <w:r w:rsidRPr="00B40D81">
              <w:rPr>
                <w:spacing w:val="-8"/>
                <w:sz w:val="14"/>
                <w:szCs w:val="14"/>
              </w:rPr>
              <w:sym w:font="Symbol" w:char="F0B0"/>
            </w:r>
            <w:r w:rsidRPr="00B40D81">
              <w:rPr>
                <w:spacing w:val="-8"/>
                <w:sz w:val="14"/>
                <w:szCs w:val="14"/>
              </w:rPr>
              <w:t>С и относительной влажности от 80 до 100 %</w:t>
            </w:r>
            <w:r w:rsidRPr="00B40D81">
              <w:rPr>
                <w:spacing w:val="-6"/>
                <w:sz w:val="14"/>
                <w:szCs w:val="14"/>
              </w:rPr>
              <w:t xml:space="preserve"> при отсутствии воздействия кислот, щелочей, бензина и других растворителей.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 w:rsidRPr="00B40D81">
              <w:rPr>
                <w:sz w:val="14"/>
                <w:szCs w:val="14"/>
              </w:rPr>
              <w:t>Утилизация не требует соблюдения с</w:t>
            </w:r>
            <w:r>
              <w:rPr>
                <w:sz w:val="14"/>
                <w:szCs w:val="14"/>
              </w:rPr>
              <w:t>пециальных правил безопасности.</w:t>
            </w:r>
          </w:p>
          <w:p w:rsidR="00E10763" w:rsidRPr="00B40D81" w:rsidRDefault="00E10763" w:rsidP="00E10763">
            <w:pPr>
              <w:tabs>
                <w:tab w:val="left" w:pos="567"/>
              </w:tabs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 рекламациях.</w:t>
            </w:r>
          </w:p>
          <w:p w:rsidR="00E10763" w:rsidRPr="00B40D81" w:rsidRDefault="00E10763" w:rsidP="00E10763">
            <w:pPr>
              <w:tabs>
                <w:tab w:val="left" w:pos="284"/>
                <w:tab w:val="left" w:pos="567"/>
              </w:tabs>
              <w:spacing w:line="223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Просим пользователя лично сообщать нам все, даже мелкие особенности в работе, чтобы мы своевременно могли вносить изменения в его конструкцию и инструкцию по эк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сплуатации. </w:t>
            </w:r>
            <w:r w:rsidRPr="00B40D81">
              <w:rPr>
                <w:rFonts w:ascii="Times New Roman" w:hAnsi="Times New Roman" w:cs="Times New Roman"/>
                <w:sz w:val="14"/>
                <w:szCs w:val="14"/>
              </w:rPr>
              <w:t>Будем Вам благодарны за отзывы и предложения по качеству, составу изделия и настоящего руководства с учетом опыта экс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плуатации на Вашем предприятии.</w:t>
            </w:r>
          </w:p>
          <w:p w:rsidR="00C32CE2" w:rsidRPr="00E571F4" w:rsidRDefault="00C32CE2" w:rsidP="00C32CE2">
            <w:pPr>
              <w:pStyle w:val="a5"/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0763" w:rsidRPr="00E571F4" w:rsidRDefault="00E10763" w:rsidP="00E10763">
            <w:pPr>
              <w:shd w:val="clear" w:color="auto" w:fill="FFFFFF"/>
              <w:spacing w:before="43"/>
              <w:ind w:left="233" w:right="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Гарантии изготовителя</w:t>
            </w:r>
          </w:p>
          <w:p w:rsidR="00E10763" w:rsidRPr="00E571F4" w:rsidRDefault="00E10763" w:rsidP="00E10763">
            <w:pPr>
              <w:tabs>
                <w:tab w:val="left" w:pos="75"/>
              </w:tabs>
              <w:ind w:left="23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Гарантийный срок эксплуатации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настила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24 месяца с момента продажи, но не более 30 месяцев с момента изготовления, при соблюдении потребителем условий хранения и эксплуатации изделия. Срок эксплуатации – до 7 лет.</w:t>
            </w:r>
          </w:p>
          <w:p w:rsidR="00E10763" w:rsidRPr="00E571F4" w:rsidRDefault="00E10763" w:rsidP="00E10763">
            <w:pPr>
              <w:shd w:val="clear" w:color="auto" w:fill="FFFFFF"/>
              <w:spacing w:before="48"/>
              <w:ind w:left="23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Свидетельство о приемке</w:t>
            </w:r>
          </w:p>
          <w:p w:rsidR="00E10763" w:rsidRPr="00E571F4" w:rsidRDefault="00E10763" w:rsidP="00E10763">
            <w:pPr>
              <w:ind w:left="23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Настил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диэлектрический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(подставка)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соответствует требованиям «</w:t>
            </w:r>
            <w:r w:rsidRPr="00E571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Инструкции по применению и испытанию средств защиты, используемых в электроустановках» и 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 годным к эксплуатации.</w:t>
            </w:r>
          </w:p>
          <w:p w:rsidR="00E10763" w:rsidRPr="00E571F4" w:rsidRDefault="00E10763" w:rsidP="00E10763">
            <w:pPr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Настил</w:t>
            </w:r>
            <w:r w:rsidRPr="00E57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прошел п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риемосдаточные испытания</w:t>
            </w:r>
            <w:r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 годным к эксплуатации</w:t>
            </w:r>
          </w:p>
          <w:p w:rsidR="00E10763" w:rsidRPr="00E571F4" w:rsidRDefault="00E10763" w:rsidP="00E10763">
            <w:pPr>
              <w:ind w:left="233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E10763" w:rsidRPr="00E571F4" w:rsidRDefault="00E10763" w:rsidP="00E10763">
            <w:pPr>
              <w:tabs>
                <w:tab w:val="left" w:pos="567"/>
              </w:tabs>
              <w:ind w:left="23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E10763" w:rsidRPr="00E571F4" w:rsidRDefault="00E10763" w:rsidP="00E10763">
            <w:pPr>
              <w:tabs>
                <w:tab w:val="left" w:pos="567"/>
              </w:tabs>
              <w:ind w:left="23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E10763" w:rsidRPr="00E571F4" w:rsidRDefault="00E10763" w:rsidP="00E10763">
            <w:pPr>
              <w:tabs>
                <w:tab w:val="left" w:pos="567"/>
              </w:tabs>
              <w:ind w:left="23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Отметка ОТК</w:t>
            </w:r>
          </w:p>
          <w:p w:rsidR="00E10763" w:rsidRPr="00E571F4" w:rsidRDefault="00E10763" w:rsidP="00E10763">
            <w:pPr>
              <w:tabs>
                <w:tab w:val="left" w:pos="567"/>
              </w:tabs>
              <w:ind w:left="23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143600, Московская обл., г. Волоколамск,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Пролетарская, 2В</w:t>
            </w:r>
          </w:p>
          <w:p w:rsidR="00E10763" w:rsidRPr="00E571F4" w:rsidRDefault="00E10763" w:rsidP="00E10763">
            <w:pPr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+7(495)984-22-90</w:t>
            </w:r>
            <w:r w:rsidRPr="00E571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</w:t>
            </w:r>
            <w:hyperlink r:id="rId8" w:history="1"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zakaz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eastAsia="ru-RU"/>
                </w:rPr>
                <w:t>@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dielectric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</w:hyperlink>
            <w:r w:rsidRPr="00E571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</w:t>
            </w:r>
            <w:hyperlink r:id="rId9" w:history="1"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www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dielectric</w:t>
              </w:r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proofErr w:type="spellStart"/>
              <w:r w:rsidRPr="00E57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1FF935CF" wp14:editId="36921014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120015</wp:posOffset>
                  </wp:positionV>
                  <wp:extent cx="1378585" cy="581025"/>
                  <wp:effectExtent l="0" t="0" r="0" b="9525"/>
                  <wp:wrapTight wrapText="bothSides">
                    <wp:wrapPolygon edited="0">
                      <wp:start x="5373" y="0"/>
                      <wp:lineTo x="0" y="2833"/>
                      <wp:lineTo x="0" y="9207"/>
                      <wp:lineTo x="298" y="12748"/>
                      <wp:lineTo x="1791" y="20538"/>
                      <wp:lineTo x="2089" y="21246"/>
                      <wp:lineTo x="11939" y="21246"/>
                      <wp:lineTo x="21192" y="16997"/>
                      <wp:lineTo x="21192" y="12039"/>
                      <wp:lineTo x="6268" y="11331"/>
                      <wp:lineTo x="7462" y="7790"/>
                      <wp:lineTo x="7760" y="1416"/>
                      <wp:lineTo x="6567" y="0"/>
                      <wp:lineTo x="5373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0763" w:rsidRPr="00E571F4" w:rsidRDefault="00E10763" w:rsidP="00E10763">
            <w:pPr>
              <w:keepNext/>
              <w:ind w:left="23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keepNext/>
              <w:ind w:left="233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keepNext/>
              <w:ind w:left="23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keepNext/>
              <w:ind w:left="23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1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</w:t>
            </w:r>
          </w:p>
          <w:p w:rsidR="00E10763" w:rsidRPr="00E571F4" w:rsidRDefault="00E10763" w:rsidP="00E1076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763" w:rsidRPr="00E571F4" w:rsidRDefault="00E10763" w:rsidP="00E10763">
            <w:pPr>
              <w:spacing w:line="360" w:lineRule="auto"/>
              <w:ind w:left="2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Настил</w:t>
            </w:r>
            <w:r w:rsidRPr="00E571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диэлектрический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(подставка)</w:t>
            </w:r>
          </w:p>
          <w:p w:rsidR="00E10763" w:rsidRPr="00E571F4" w:rsidRDefault="00E10763" w:rsidP="00E10763">
            <w:pPr>
              <w:ind w:left="2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10763" w:rsidRPr="00E571F4" w:rsidRDefault="00E10763" w:rsidP="00E10763">
            <w:pPr>
              <w:ind w:left="2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  <w:r w:rsidRPr="00E571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</w:t>
            </w:r>
          </w:p>
          <w:p w:rsidR="00C32CE2" w:rsidRPr="00E571F4" w:rsidRDefault="00C32CE2" w:rsidP="00C32CE2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0F4A54" w:rsidRDefault="000F4A54" w:rsidP="00E571F4"/>
    <w:sectPr w:rsidR="000F4A54" w:rsidSect="00B40D8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A5C34"/>
    <w:multiLevelType w:val="hybridMultilevel"/>
    <w:tmpl w:val="050054E8"/>
    <w:lvl w:ilvl="0" w:tplc="7F2C263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F4"/>
    <w:rsid w:val="000F4A54"/>
    <w:rsid w:val="00126ADD"/>
    <w:rsid w:val="00220515"/>
    <w:rsid w:val="00632E75"/>
    <w:rsid w:val="00695E40"/>
    <w:rsid w:val="007E2BD3"/>
    <w:rsid w:val="00A471C7"/>
    <w:rsid w:val="00B40D81"/>
    <w:rsid w:val="00C32CE2"/>
    <w:rsid w:val="00C4322F"/>
    <w:rsid w:val="00E10763"/>
    <w:rsid w:val="00E571F4"/>
    <w:rsid w:val="00F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D1875-98F4-4A53-B777-3CB56303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B40D8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aliases w:val=" Знак"/>
    <w:basedOn w:val="a"/>
    <w:link w:val="a6"/>
    <w:rsid w:val="00B40D81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 Знак Знак"/>
    <w:basedOn w:val="a0"/>
    <w:link w:val="a5"/>
    <w:rsid w:val="00B40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dielectri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electric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az@dielectric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electr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12546</dc:creator>
  <cp:keywords/>
  <dc:description/>
  <cp:lastModifiedBy>12546</cp:lastModifiedBy>
  <cp:revision>2</cp:revision>
  <cp:lastPrinted>2022-03-23T06:41:00Z</cp:lastPrinted>
  <dcterms:created xsi:type="dcterms:W3CDTF">2023-12-18T07:37:00Z</dcterms:created>
  <dcterms:modified xsi:type="dcterms:W3CDTF">2023-12-18T07:37:00Z</dcterms:modified>
</cp:coreProperties>
</file>