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D119" w14:textId="0D607700" w:rsidR="00172A4F" w:rsidRDefault="00D27134" w:rsidP="00D27134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D27134">
        <w:rPr>
          <w:rFonts w:ascii="Cambria" w:hAnsi="Cambria" w:cs="Cambria"/>
          <w:b/>
          <w:sz w:val="52"/>
          <w:szCs w:val="52"/>
        </w:rPr>
        <w:t>АИСТ</w:t>
      </w:r>
      <w:r w:rsidRPr="00D27134">
        <w:rPr>
          <w:rFonts w:ascii="Aharoni" w:hAnsi="Aharoni" w:cs="Aharoni"/>
          <w:b/>
          <w:sz w:val="52"/>
          <w:szCs w:val="52"/>
          <w:lang w:val="en-US"/>
        </w:rPr>
        <w:br/>
      </w:r>
      <w:r>
        <w:rPr>
          <w:rFonts w:ascii="Arial" w:hAnsi="Arial" w:cs="Arial"/>
          <w:sz w:val="28"/>
          <w:szCs w:val="28"/>
          <w:lang w:val="en-US"/>
        </w:rPr>
        <w:t>AIST industrial Co., Ltd.</w:t>
      </w:r>
    </w:p>
    <w:p w14:paraId="48C1EE40" w14:textId="52DDF061" w:rsidR="00D27134" w:rsidRDefault="00D27134" w:rsidP="00D27134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275B9EFE" w14:textId="00EF4361" w:rsidR="00D27134" w:rsidRDefault="00D27134" w:rsidP="00D27134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04AA3D50" w14:textId="780E1722" w:rsidR="00D27134" w:rsidRDefault="00D27134" w:rsidP="00536AA5">
      <w:pPr>
        <w:rPr>
          <w:rFonts w:ascii="Arial" w:hAnsi="Arial" w:cs="Arial"/>
          <w:sz w:val="28"/>
          <w:szCs w:val="28"/>
          <w:lang w:val="en-US"/>
        </w:rPr>
      </w:pPr>
    </w:p>
    <w:p w14:paraId="6D5BBBDE" w14:textId="77777777" w:rsidR="00536AA5" w:rsidRDefault="007848AF" w:rsidP="007848A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Паспорт на ключи предельного типа (Динамометрические</w:t>
      </w:r>
      <w:r w:rsidR="00536AA5">
        <w:rPr>
          <w:rFonts w:ascii="Arial" w:hAnsi="Arial" w:cs="Arial"/>
          <w:sz w:val="28"/>
          <w:szCs w:val="28"/>
        </w:rPr>
        <w:t>)</w:t>
      </w:r>
    </w:p>
    <w:p w14:paraId="6DD64AB4" w14:textId="05443226" w:rsidR="006409A3" w:rsidRPr="002E43C8" w:rsidRDefault="00536AA5" w:rsidP="007848AF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536AA5">
        <w:rPr>
          <w:rFonts w:ascii="Arial" w:hAnsi="Arial" w:cs="Arial"/>
          <w:sz w:val="24"/>
          <w:szCs w:val="24"/>
        </w:rPr>
        <w:t xml:space="preserve">Серия </w:t>
      </w:r>
      <w:r w:rsidR="006409A3">
        <w:rPr>
          <w:rFonts w:ascii="Arial" w:hAnsi="Arial" w:cs="Arial"/>
          <w:color w:val="333333"/>
          <w:sz w:val="24"/>
          <w:szCs w:val="24"/>
        </w:rPr>
        <w:t>16</w:t>
      </w:r>
      <w:r w:rsidR="002812B1">
        <w:rPr>
          <w:rFonts w:ascii="Arial" w:hAnsi="Arial" w:cs="Arial"/>
          <w:color w:val="333333"/>
          <w:sz w:val="24"/>
          <w:szCs w:val="24"/>
        </w:rPr>
        <w:t>13</w:t>
      </w:r>
    </w:p>
    <w:p w14:paraId="0ACCBE15" w14:textId="77777777" w:rsidR="006409A3" w:rsidRDefault="006409A3" w:rsidP="007848AF">
      <w:pPr>
        <w:jc w:val="center"/>
        <w:rPr>
          <w:rFonts w:ascii="Arial" w:hAnsi="Arial" w:cs="Arial"/>
          <w:sz w:val="28"/>
          <w:szCs w:val="28"/>
        </w:rPr>
      </w:pPr>
    </w:p>
    <w:p w14:paraId="2F0D009C" w14:textId="77777777" w:rsidR="006409A3" w:rsidRDefault="006409A3" w:rsidP="007848AF">
      <w:pPr>
        <w:jc w:val="center"/>
        <w:rPr>
          <w:rFonts w:ascii="Arial" w:hAnsi="Arial" w:cs="Arial"/>
          <w:sz w:val="28"/>
          <w:szCs w:val="28"/>
        </w:rPr>
      </w:pPr>
    </w:p>
    <w:p w14:paraId="395BE893" w14:textId="34BFBB46" w:rsidR="007848AF" w:rsidRDefault="007848AF" w:rsidP="007848AF">
      <w:pPr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sz w:val="28"/>
          <w:szCs w:val="28"/>
        </w:rPr>
        <w:br/>
      </w:r>
      <w:r w:rsidR="00DD04AB">
        <w:rPr>
          <w:noProof/>
        </w:rPr>
        <w:drawing>
          <wp:inline distT="0" distB="0" distL="0" distR="0" wp14:anchorId="187701CC" wp14:editId="316D28CF">
            <wp:extent cx="5940425" cy="4226943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572" cy="422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F564C" w14:textId="77777777" w:rsidR="006409A3" w:rsidRDefault="006409A3" w:rsidP="003C15FF">
      <w:pPr>
        <w:rPr>
          <w:rFonts w:ascii="Arial" w:hAnsi="Arial" w:cs="Arial"/>
          <w:sz w:val="28"/>
          <w:szCs w:val="28"/>
        </w:rPr>
      </w:pPr>
    </w:p>
    <w:p w14:paraId="6CDB9A80" w14:textId="77777777" w:rsidR="00536AA5" w:rsidRDefault="00536AA5" w:rsidP="007848AF">
      <w:pPr>
        <w:jc w:val="center"/>
        <w:rPr>
          <w:rFonts w:ascii="Arial" w:hAnsi="Arial" w:cs="Arial"/>
          <w:sz w:val="28"/>
          <w:szCs w:val="28"/>
        </w:rPr>
      </w:pPr>
    </w:p>
    <w:p w14:paraId="7F1CA0C8" w14:textId="77777777" w:rsidR="00304A80" w:rsidRPr="00304A80" w:rsidRDefault="00304A80" w:rsidP="00536AA5">
      <w:pPr>
        <w:jc w:val="right"/>
        <w:rPr>
          <w:rFonts w:asciiTheme="majorHAnsi" w:hAnsiTheme="majorHAnsi"/>
          <w:b/>
          <w:bCs/>
          <w:sz w:val="28"/>
          <w:szCs w:val="28"/>
        </w:rPr>
      </w:pPr>
      <w:r w:rsidRPr="00304A80"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  <w:t>ИП Дубов Борис Львович</w:t>
      </w:r>
      <w:r w:rsidRPr="00304A80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103B1A6A" w14:textId="080D3E53" w:rsidR="00536AA5" w:rsidRPr="00304A80" w:rsidRDefault="00536AA5" w:rsidP="00536AA5">
      <w:pPr>
        <w:jc w:val="right"/>
        <w:rPr>
          <w:rFonts w:asciiTheme="majorHAnsi" w:hAnsiTheme="majorHAnsi"/>
          <w:b/>
          <w:bCs/>
          <w:sz w:val="28"/>
          <w:szCs w:val="28"/>
        </w:rPr>
      </w:pPr>
      <w:r w:rsidRPr="00304A80">
        <w:rPr>
          <w:rFonts w:asciiTheme="majorHAnsi" w:hAnsiTheme="majorHAnsi"/>
          <w:b/>
          <w:bCs/>
          <w:sz w:val="28"/>
          <w:szCs w:val="28"/>
        </w:rPr>
        <w:t xml:space="preserve">197374, г. Санкт-Петербург, </w:t>
      </w:r>
    </w:p>
    <w:p w14:paraId="2C9AD208" w14:textId="0505B6EE" w:rsidR="00536AA5" w:rsidRPr="00304A80" w:rsidRDefault="00304A80" w:rsidP="00304A80">
      <w:pPr>
        <w:ind w:left="4956" w:firstLine="708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304A80"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  <w:t xml:space="preserve">       ул. Беговая, д. 1, к. 1, кв. 80</w:t>
      </w:r>
    </w:p>
    <w:p w14:paraId="7C359C87" w14:textId="5DDCC4EE" w:rsidR="00807E9A" w:rsidRDefault="00807E9A" w:rsidP="00807E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Благодарим за выбор динамометрических ключей </w:t>
      </w:r>
      <w:r>
        <w:rPr>
          <w:rFonts w:ascii="Arial" w:hAnsi="Arial" w:cs="Arial"/>
          <w:sz w:val="24"/>
          <w:szCs w:val="24"/>
          <w:lang w:val="en-US"/>
        </w:rPr>
        <w:t>AIST</w:t>
      </w:r>
      <w:r w:rsidRPr="00807E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серии 16</w:t>
      </w:r>
      <w:r w:rsidR="00FD2ADF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14:paraId="7A3D4B98" w14:textId="345BF3D4" w:rsidR="00807E9A" w:rsidRDefault="005F41D9" w:rsidP="005F41D9">
      <w:pPr>
        <w:jc w:val="center"/>
        <w:rPr>
          <w:rFonts w:ascii="Arial" w:hAnsi="Arial" w:cs="Arial"/>
          <w:b/>
          <w:sz w:val="28"/>
          <w:szCs w:val="28"/>
        </w:rPr>
      </w:pPr>
      <w:r w:rsidRPr="005F41D9">
        <w:rPr>
          <w:rFonts w:ascii="Arial" w:hAnsi="Arial" w:cs="Arial"/>
          <w:b/>
          <w:sz w:val="28"/>
          <w:szCs w:val="28"/>
        </w:rPr>
        <w:t>Оглавление</w:t>
      </w:r>
    </w:p>
    <w:p w14:paraId="46A5DE83" w14:textId="60D7CE04" w:rsidR="005F41D9" w:rsidRDefault="005F41D9" w:rsidP="005F41D9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Назначение изделия</w:t>
      </w:r>
    </w:p>
    <w:p w14:paraId="5E469100" w14:textId="36221ADB" w:rsidR="005F41D9" w:rsidRDefault="005F41D9" w:rsidP="005F41D9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Комплектация</w:t>
      </w:r>
    </w:p>
    <w:p w14:paraId="578ABCCA" w14:textId="4B260EF7" w:rsidR="005F41D9" w:rsidRDefault="00226B8D" w:rsidP="005F41D9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Спецификация</w:t>
      </w:r>
    </w:p>
    <w:p w14:paraId="16AB6B25" w14:textId="5B82C862" w:rsidR="005F41D9" w:rsidRDefault="00E8691B" w:rsidP="005F41D9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Техническое обслуживание</w:t>
      </w:r>
    </w:p>
    <w:p w14:paraId="46F15D1D" w14:textId="4FBBA6B8" w:rsidR="005F41D9" w:rsidRDefault="00E8691B" w:rsidP="005F41D9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Рекомендации по эксплуатации и меры безопасности</w:t>
      </w:r>
    </w:p>
    <w:p w14:paraId="1F8A40CC" w14:textId="42FAB3F5" w:rsidR="005F41D9" w:rsidRDefault="00B061E6" w:rsidP="005F41D9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Хранение</w:t>
      </w:r>
    </w:p>
    <w:p w14:paraId="26D6979F" w14:textId="2D5ED00E" w:rsidR="000434DF" w:rsidRDefault="000434DF" w:rsidP="005F41D9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Гарантийные обязательства</w:t>
      </w:r>
    </w:p>
    <w:p w14:paraId="01182457" w14:textId="32F7AC83" w:rsidR="005F41D9" w:rsidRDefault="005F41D9" w:rsidP="005F41D9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Инструкция по эксплуатации</w:t>
      </w:r>
    </w:p>
    <w:p w14:paraId="7CC5AC4F" w14:textId="003B5B78" w:rsidR="005F41D9" w:rsidRDefault="00120157" w:rsidP="005F41D9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Свидетельство о поверке</w:t>
      </w:r>
    </w:p>
    <w:p w14:paraId="6145D2AB" w14:textId="62571644" w:rsidR="005F41D9" w:rsidRPr="005F41D9" w:rsidRDefault="005F41D9" w:rsidP="005F41D9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5F41D9">
        <w:rPr>
          <w:rFonts w:ascii="Arial" w:hAnsi="Arial" w:cs="Arial"/>
          <w:b/>
          <w:sz w:val="28"/>
          <w:szCs w:val="28"/>
        </w:rPr>
        <w:t>1.  Назначение изделия</w:t>
      </w:r>
    </w:p>
    <w:p w14:paraId="523353CE" w14:textId="02F4BAD2" w:rsidR="005F41D9" w:rsidRDefault="005F41D9" w:rsidP="005F41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Динамометрические ключи </w:t>
      </w:r>
      <w:proofErr w:type="spellStart"/>
      <w:r>
        <w:rPr>
          <w:rFonts w:ascii="Arial" w:hAnsi="Arial" w:cs="Arial"/>
          <w:sz w:val="24"/>
          <w:szCs w:val="24"/>
        </w:rPr>
        <w:t>щелчкового</w:t>
      </w:r>
      <w:proofErr w:type="spellEnd"/>
      <w:r>
        <w:rPr>
          <w:rFonts w:ascii="Arial" w:hAnsi="Arial" w:cs="Arial"/>
          <w:sz w:val="24"/>
          <w:szCs w:val="24"/>
        </w:rPr>
        <w:t xml:space="preserve"> (предельного) типа </w:t>
      </w:r>
      <w:r>
        <w:rPr>
          <w:rFonts w:ascii="Arial" w:hAnsi="Arial" w:cs="Arial"/>
          <w:sz w:val="24"/>
          <w:szCs w:val="24"/>
          <w:lang w:val="en-US"/>
        </w:rPr>
        <w:t>AIST</w:t>
      </w:r>
      <w:r w:rsidR="00120157">
        <w:rPr>
          <w:rFonts w:ascii="Arial" w:hAnsi="Arial" w:cs="Arial"/>
          <w:sz w:val="24"/>
          <w:szCs w:val="24"/>
        </w:rPr>
        <w:t xml:space="preserve"> серии 16</w:t>
      </w:r>
      <w:r w:rsidR="002812B1">
        <w:rPr>
          <w:rFonts w:ascii="Arial" w:hAnsi="Arial" w:cs="Arial"/>
          <w:sz w:val="24"/>
          <w:szCs w:val="24"/>
        </w:rPr>
        <w:t>1</w:t>
      </w:r>
      <w:r w:rsidR="00FD2ADF">
        <w:rPr>
          <w:rFonts w:ascii="Arial" w:hAnsi="Arial" w:cs="Arial"/>
          <w:sz w:val="24"/>
          <w:szCs w:val="24"/>
        </w:rPr>
        <w:t>3</w:t>
      </w:r>
      <w:r w:rsidR="00120157">
        <w:rPr>
          <w:rFonts w:ascii="Arial" w:hAnsi="Arial" w:cs="Arial"/>
          <w:sz w:val="24"/>
          <w:szCs w:val="24"/>
        </w:rPr>
        <w:t xml:space="preserve"> </w:t>
      </w:r>
      <w:r w:rsidR="00EF1E89" w:rsidRPr="00EF1E89">
        <w:rPr>
          <w:rFonts w:ascii="Arial" w:hAnsi="Arial" w:cs="Arial"/>
          <w:sz w:val="24"/>
          <w:szCs w:val="24"/>
        </w:rPr>
        <w:t>с предварительной установкой крутящего момента</w:t>
      </w:r>
      <w:r w:rsidR="00EF1E89">
        <w:rPr>
          <w:rFonts w:ascii="Arial" w:hAnsi="Arial" w:cs="Arial"/>
          <w:sz w:val="24"/>
          <w:szCs w:val="24"/>
        </w:rPr>
        <w:t xml:space="preserve"> </w:t>
      </w:r>
      <w:r w:rsidR="00120157">
        <w:rPr>
          <w:rFonts w:ascii="Arial" w:hAnsi="Arial" w:cs="Arial"/>
          <w:sz w:val="24"/>
          <w:szCs w:val="24"/>
        </w:rPr>
        <w:t>предназначены для проведения слесарно-монтажных работ</w:t>
      </w:r>
      <w:r w:rsidR="00B061E6">
        <w:rPr>
          <w:rFonts w:ascii="Arial" w:hAnsi="Arial" w:cs="Arial"/>
          <w:sz w:val="24"/>
          <w:szCs w:val="24"/>
        </w:rPr>
        <w:t xml:space="preserve"> </w:t>
      </w:r>
      <w:r w:rsidR="006A0D2A">
        <w:rPr>
          <w:rFonts w:ascii="Arial" w:hAnsi="Arial" w:cs="Arial"/>
          <w:sz w:val="24"/>
          <w:szCs w:val="24"/>
        </w:rPr>
        <w:t>в местах ответс</w:t>
      </w:r>
      <w:r w:rsidR="00B061E6">
        <w:rPr>
          <w:rFonts w:ascii="Arial" w:hAnsi="Arial" w:cs="Arial"/>
          <w:sz w:val="24"/>
          <w:szCs w:val="24"/>
        </w:rPr>
        <w:t>т</w:t>
      </w:r>
      <w:r w:rsidR="006A0D2A">
        <w:rPr>
          <w:rFonts w:ascii="Arial" w:hAnsi="Arial" w:cs="Arial"/>
          <w:sz w:val="24"/>
          <w:szCs w:val="24"/>
        </w:rPr>
        <w:t>вен</w:t>
      </w:r>
      <w:r w:rsidR="00B061E6">
        <w:rPr>
          <w:rFonts w:ascii="Arial" w:hAnsi="Arial" w:cs="Arial"/>
          <w:sz w:val="24"/>
          <w:szCs w:val="24"/>
        </w:rPr>
        <w:t>н</w:t>
      </w:r>
      <w:r w:rsidR="006A0D2A">
        <w:rPr>
          <w:rFonts w:ascii="Arial" w:hAnsi="Arial" w:cs="Arial"/>
          <w:sz w:val="24"/>
          <w:szCs w:val="24"/>
        </w:rPr>
        <w:t>ых резьбовых соединений</w:t>
      </w:r>
      <w:r w:rsidR="00B061E6">
        <w:rPr>
          <w:rFonts w:ascii="Arial" w:hAnsi="Arial" w:cs="Arial"/>
          <w:sz w:val="24"/>
          <w:szCs w:val="24"/>
        </w:rPr>
        <w:t xml:space="preserve"> с заданным моментом затяжки</w:t>
      </w:r>
      <w:r w:rsidR="00EF1E89">
        <w:rPr>
          <w:rFonts w:ascii="Arial" w:hAnsi="Arial" w:cs="Arial"/>
          <w:sz w:val="24"/>
          <w:szCs w:val="24"/>
        </w:rPr>
        <w:t xml:space="preserve"> на серийном производстве</w:t>
      </w:r>
      <w:r w:rsidR="00B061E6">
        <w:rPr>
          <w:rFonts w:ascii="Arial" w:hAnsi="Arial" w:cs="Arial"/>
          <w:sz w:val="24"/>
          <w:szCs w:val="24"/>
        </w:rPr>
        <w:t xml:space="preserve">. В отличие </w:t>
      </w:r>
      <w:r w:rsidR="00EF1E89">
        <w:rPr>
          <w:rFonts w:ascii="Arial" w:hAnsi="Arial" w:cs="Arial"/>
          <w:sz w:val="24"/>
          <w:szCs w:val="24"/>
        </w:rPr>
        <w:t xml:space="preserve">от остальных ключей </w:t>
      </w:r>
      <w:r w:rsidR="00EF1E89" w:rsidRPr="00EF1E89">
        <w:rPr>
          <w:rFonts w:ascii="Arial" w:hAnsi="Arial" w:cs="Arial"/>
          <w:sz w:val="24"/>
          <w:szCs w:val="24"/>
        </w:rPr>
        <w:t>не имеет шкалы, нужное усилие устанавливается с помощью устройства проверки крутящего момента и регулируется по мере необходимости</w:t>
      </w:r>
      <w:r w:rsidR="00B061E6">
        <w:rPr>
          <w:rFonts w:ascii="Arial" w:hAnsi="Arial" w:cs="Arial"/>
          <w:sz w:val="24"/>
          <w:szCs w:val="24"/>
        </w:rPr>
        <w:t xml:space="preserve">. </w:t>
      </w:r>
      <w:r w:rsidR="00B061E6" w:rsidRPr="00B061E6">
        <w:rPr>
          <w:rFonts w:ascii="Arial" w:hAnsi="Arial" w:cs="Arial"/>
          <w:b/>
          <w:sz w:val="24"/>
          <w:szCs w:val="24"/>
        </w:rPr>
        <w:t>Не подлежит обязательной сертификации.</w:t>
      </w:r>
      <w:r w:rsidR="00B061E6">
        <w:rPr>
          <w:rFonts w:ascii="Arial" w:hAnsi="Arial" w:cs="Arial"/>
          <w:b/>
          <w:sz w:val="24"/>
          <w:szCs w:val="24"/>
        </w:rPr>
        <w:t xml:space="preserve"> Срок службы не ограничен.</w:t>
      </w:r>
    </w:p>
    <w:p w14:paraId="1C10661F" w14:textId="77777777" w:rsidR="00565F58" w:rsidRDefault="00565F58" w:rsidP="00B061E6">
      <w:pPr>
        <w:jc w:val="center"/>
        <w:rPr>
          <w:rFonts w:ascii="Arial" w:hAnsi="Arial" w:cs="Arial"/>
          <w:b/>
          <w:sz w:val="28"/>
          <w:szCs w:val="28"/>
        </w:rPr>
      </w:pPr>
    </w:p>
    <w:p w14:paraId="77C9667B" w14:textId="6F7CA69A" w:rsidR="00B061E6" w:rsidRDefault="00B061E6" w:rsidP="00B061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 Комплектация</w:t>
      </w:r>
    </w:p>
    <w:p w14:paraId="7CC0F4CD" w14:textId="02D0847A" w:rsidR="00B061E6" w:rsidRPr="00B061E6" w:rsidRDefault="00B061E6" w:rsidP="00B061E6">
      <w:pPr>
        <w:pStyle w:val="a4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061E6">
        <w:rPr>
          <w:rFonts w:ascii="Arial" w:hAnsi="Arial" w:cs="Arial"/>
          <w:sz w:val="24"/>
          <w:szCs w:val="24"/>
        </w:rPr>
        <w:t>Ди</w:t>
      </w:r>
      <w:r w:rsidR="008D6374">
        <w:rPr>
          <w:rFonts w:ascii="Arial" w:hAnsi="Arial" w:cs="Arial"/>
          <w:sz w:val="24"/>
          <w:szCs w:val="24"/>
        </w:rPr>
        <w:t>на</w:t>
      </w:r>
      <w:r w:rsidRPr="00B061E6">
        <w:rPr>
          <w:rFonts w:ascii="Arial" w:hAnsi="Arial" w:cs="Arial"/>
          <w:sz w:val="24"/>
          <w:szCs w:val="24"/>
        </w:rPr>
        <w:t>мометрический ключ – 1шт.</w:t>
      </w:r>
    </w:p>
    <w:p w14:paraId="73699534" w14:textId="0BC02B9A" w:rsidR="00B061E6" w:rsidRPr="00B061E6" w:rsidRDefault="00B061E6" w:rsidP="00B061E6">
      <w:pPr>
        <w:pStyle w:val="a4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061E6">
        <w:rPr>
          <w:rFonts w:ascii="Arial" w:hAnsi="Arial" w:cs="Arial"/>
          <w:sz w:val="24"/>
          <w:szCs w:val="24"/>
        </w:rPr>
        <w:t>Паспорт изделия – 1 шт.</w:t>
      </w:r>
    </w:p>
    <w:p w14:paraId="76C83D93" w14:textId="7AD77A30" w:rsidR="00B061E6" w:rsidRPr="00B061E6" w:rsidRDefault="00B061E6" w:rsidP="00B061E6">
      <w:pPr>
        <w:pStyle w:val="a4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061E6">
        <w:rPr>
          <w:rFonts w:ascii="Arial" w:hAnsi="Arial" w:cs="Arial"/>
          <w:sz w:val="24"/>
          <w:szCs w:val="24"/>
        </w:rPr>
        <w:t>Инструкция по эксплуатации</w:t>
      </w:r>
      <w:r>
        <w:rPr>
          <w:rFonts w:ascii="Arial" w:hAnsi="Arial" w:cs="Arial"/>
          <w:sz w:val="24"/>
          <w:szCs w:val="24"/>
        </w:rPr>
        <w:t xml:space="preserve"> </w:t>
      </w:r>
      <w:r w:rsidRPr="00B061E6">
        <w:rPr>
          <w:rFonts w:ascii="Arial" w:hAnsi="Arial" w:cs="Arial"/>
          <w:sz w:val="24"/>
          <w:szCs w:val="24"/>
        </w:rPr>
        <w:t>– 1 шт.</w:t>
      </w:r>
    </w:p>
    <w:p w14:paraId="7AEF2104" w14:textId="0C42BD8E" w:rsidR="00B061E6" w:rsidRDefault="00B061E6" w:rsidP="00B061E6">
      <w:pPr>
        <w:pStyle w:val="a4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061E6">
        <w:rPr>
          <w:rFonts w:ascii="Arial" w:hAnsi="Arial" w:cs="Arial"/>
          <w:sz w:val="24"/>
          <w:szCs w:val="24"/>
        </w:rPr>
        <w:t>Свидетельство о поверке</w:t>
      </w:r>
      <w:r>
        <w:rPr>
          <w:rFonts w:ascii="Arial" w:hAnsi="Arial" w:cs="Arial"/>
          <w:sz w:val="24"/>
          <w:szCs w:val="24"/>
        </w:rPr>
        <w:t xml:space="preserve"> </w:t>
      </w:r>
      <w:r w:rsidRPr="00B061E6">
        <w:rPr>
          <w:rFonts w:ascii="Arial" w:hAnsi="Arial" w:cs="Arial"/>
          <w:sz w:val="24"/>
          <w:szCs w:val="24"/>
        </w:rPr>
        <w:t>– 1 шт.</w:t>
      </w:r>
    </w:p>
    <w:p w14:paraId="776EABDA" w14:textId="6EF7081C" w:rsidR="00B061E6" w:rsidRDefault="00B061E6" w:rsidP="00B061E6">
      <w:pPr>
        <w:pStyle w:val="a4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Пластиковый кейс </w:t>
      </w:r>
      <w:r w:rsidRPr="00B061E6">
        <w:rPr>
          <w:rFonts w:ascii="Arial" w:hAnsi="Arial" w:cs="Arial"/>
          <w:sz w:val="24"/>
          <w:szCs w:val="24"/>
        </w:rPr>
        <w:t>– 1 шт.</w:t>
      </w:r>
    </w:p>
    <w:p w14:paraId="26F368F0" w14:textId="77777777" w:rsidR="00565F58" w:rsidRDefault="00B061E6" w:rsidP="00246FEF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/>
      </w:r>
    </w:p>
    <w:p w14:paraId="1792A2CF" w14:textId="77777777" w:rsidR="00565F58" w:rsidRDefault="00565F58" w:rsidP="00246FEF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6E6AA0F7" w14:textId="630D7D73" w:rsidR="008D6374" w:rsidRDefault="00B061E6" w:rsidP="00246FEF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B061E6">
        <w:rPr>
          <w:rFonts w:ascii="Arial" w:hAnsi="Arial" w:cs="Arial"/>
          <w:b/>
          <w:sz w:val="28"/>
          <w:szCs w:val="28"/>
        </w:rPr>
        <w:t>3. Спецификация</w:t>
      </w:r>
    </w:p>
    <w:tbl>
      <w:tblPr>
        <w:tblpPr w:leftFromText="180" w:rightFromText="180" w:vertAnchor="text" w:horzAnchor="margin" w:tblpX="-572" w:tblpY="421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923"/>
        <w:gridCol w:w="1016"/>
        <w:gridCol w:w="1171"/>
        <w:gridCol w:w="1418"/>
        <w:gridCol w:w="1475"/>
        <w:gridCol w:w="1907"/>
      </w:tblGrid>
      <w:tr w:rsidR="000074CE" w14:paraId="5ABA6CE4" w14:textId="452D23CD" w:rsidTr="00565F58">
        <w:trPr>
          <w:trHeight w:val="983"/>
        </w:trPr>
        <w:tc>
          <w:tcPr>
            <w:tcW w:w="1555" w:type="dxa"/>
          </w:tcPr>
          <w:p w14:paraId="39AC39D1" w14:textId="77777777" w:rsidR="000074CE" w:rsidRDefault="000074CE" w:rsidP="00C060BF">
            <w:pPr>
              <w:pStyle w:val="a4"/>
              <w:ind w:left="2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5D3FE62" w14:textId="3EEA32D0" w:rsidR="00705831" w:rsidRDefault="00705831" w:rsidP="00C060BF">
            <w:pPr>
              <w:pStyle w:val="a4"/>
              <w:ind w:left="2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Артикул</w:t>
            </w:r>
          </w:p>
        </w:tc>
        <w:tc>
          <w:tcPr>
            <w:tcW w:w="1923" w:type="dxa"/>
          </w:tcPr>
          <w:p w14:paraId="10D2E40D" w14:textId="77777777" w:rsidR="00705831" w:rsidRDefault="00705831" w:rsidP="00C060BF">
            <w:pPr>
              <w:pStyle w:val="a4"/>
              <w:ind w:left="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FEF">
              <w:rPr>
                <w:rFonts w:ascii="Arial" w:hAnsi="Arial" w:cs="Arial"/>
                <w:b/>
                <w:sz w:val="20"/>
                <w:szCs w:val="20"/>
              </w:rPr>
              <w:t>Присоединительный</w:t>
            </w:r>
          </w:p>
          <w:p w14:paraId="05837029" w14:textId="77777777" w:rsidR="00705831" w:rsidRPr="00246FEF" w:rsidRDefault="00705831" w:rsidP="00C060BF">
            <w:pPr>
              <w:pStyle w:val="a4"/>
              <w:ind w:left="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Квадрат (дюйм)</w:t>
            </w:r>
          </w:p>
        </w:tc>
        <w:tc>
          <w:tcPr>
            <w:tcW w:w="1016" w:type="dxa"/>
          </w:tcPr>
          <w:p w14:paraId="1E729988" w14:textId="77777777" w:rsidR="00705831" w:rsidRDefault="00705831" w:rsidP="00C060BF">
            <w:pPr>
              <w:pStyle w:val="a4"/>
              <w:ind w:left="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78B892" w14:textId="77777777" w:rsidR="00705831" w:rsidRPr="00246FEF" w:rsidRDefault="00705831" w:rsidP="00C060BF">
            <w:pPr>
              <w:pStyle w:val="a4"/>
              <w:ind w:left="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Длина мм</w:t>
            </w:r>
          </w:p>
        </w:tc>
        <w:tc>
          <w:tcPr>
            <w:tcW w:w="1171" w:type="dxa"/>
          </w:tcPr>
          <w:p w14:paraId="0B4D7B6E" w14:textId="77777777" w:rsidR="00705831" w:rsidRDefault="00705831" w:rsidP="00C060BF">
            <w:pPr>
              <w:pStyle w:val="a4"/>
              <w:ind w:left="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AE6327" w14:textId="77777777" w:rsidR="000074CE" w:rsidRDefault="000074CE" w:rsidP="00C060BF">
            <w:pPr>
              <w:pStyle w:val="a4"/>
              <w:ind w:left="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84DBE4" w14:textId="2BE72CCC" w:rsidR="00705831" w:rsidRPr="00246FEF" w:rsidRDefault="00705831" w:rsidP="00C060BF">
            <w:pPr>
              <w:pStyle w:val="a4"/>
              <w:ind w:left="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Масса гр.</w:t>
            </w:r>
          </w:p>
        </w:tc>
        <w:tc>
          <w:tcPr>
            <w:tcW w:w="1418" w:type="dxa"/>
          </w:tcPr>
          <w:p w14:paraId="6BA3702B" w14:textId="77777777" w:rsidR="00705831" w:rsidRDefault="00705831" w:rsidP="00C060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95D288" w14:textId="4464D746" w:rsidR="00705831" w:rsidRPr="00705831" w:rsidRDefault="00705831" w:rsidP="00C060B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05831">
              <w:rPr>
                <w:rFonts w:ascii="Arial" w:hAnsi="Arial" w:cs="Arial"/>
                <w:b/>
                <w:sz w:val="20"/>
                <w:szCs w:val="20"/>
              </w:rPr>
              <w:t xml:space="preserve">Диапазон </w:t>
            </w:r>
            <w:r w:rsidRPr="00705831">
              <w:rPr>
                <w:rFonts w:ascii="Arial" w:hAnsi="Arial" w:cs="Arial"/>
                <w:b/>
                <w:sz w:val="20"/>
                <w:szCs w:val="20"/>
                <w:lang w:val="en-US"/>
              </w:rPr>
              <w:t>Hm</w:t>
            </w:r>
          </w:p>
        </w:tc>
        <w:tc>
          <w:tcPr>
            <w:tcW w:w="1475" w:type="dxa"/>
          </w:tcPr>
          <w:p w14:paraId="7E194E8B" w14:textId="77777777" w:rsidR="000074CE" w:rsidRDefault="000074CE" w:rsidP="00C060BF">
            <w:pPr>
              <w:pStyle w:val="a4"/>
              <w:ind w:left="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58CF72" w14:textId="1F32E21E" w:rsidR="00705831" w:rsidRPr="00705831" w:rsidRDefault="0077301B" w:rsidP="00C060BF">
            <w:pPr>
              <w:pStyle w:val="a4"/>
              <w:ind w:left="21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Кол-во зубьев шт.</w:t>
            </w:r>
          </w:p>
        </w:tc>
        <w:tc>
          <w:tcPr>
            <w:tcW w:w="1907" w:type="dxa"/>
          </w:tcPr>
          <w:p w14:paraId="4F61E664" w14:textId="77777777" w:rsidR="00705831" w:rsidRDefault="00705831" w:rsidP="00C060BF">
            <w:pPr>
              <w:pStyle w:val="a4"/>
              <w:ind w:left="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4ED321" w14:textId="77777777" w:rsidR="00705831" w:rsidRDefault="00705831" w:rsidP="00C060BF">
            <w:pPr>
              <w:pStyle w:val="a4"/>
              <w:ind w:left="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Погрешность %</w:t>
            </w:r>
          </w:p>
          <w:p w14:paraId="6FC33B99" w14:textId="37299F11" w:rsidR="00D27A56" w:rsidRPr="00D27A56" w:rsidRDefault="00D27A56" w:rsidP="00C060BF">
            <w:pPr>
              <w:pStyle w:val="a4"/>
              <w:ind w:left="2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74CE" w14:paraId="2EF992F6" w14:textId="2FD24B67" w:rsidTr="00565F58">
        <w:trPr>
          <w:trHeight w:val="370"/>
        </w:trPr>
        <w:tc>
          <w:tcPr>
            <w:tcW w:w="1555" w:type="dxa"/>
          </w:tcPr>
          <w:p w14:paraId="3CF05D97" w14:textId="77694FC8" w:rsidR="00705831" w:rsidRPr="00565F58" w:rsidRDefault="0098346B" w:rsidP="00C060BF">
            <w:pPr>
              <w:pStyle w:val="a4"/>
              <w:spacing w:line="240" w:lineRule="auto"/>
              <w:ind w:left="2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346B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2812B1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98346B">
              <w:rPr>
                <w:rFonts w:ascii="Arial" w:hAnsi="Arial" w:cs="Arial"/>
                <w:b/>
                <w:sz w:val="24"/>
                <w:szCs w:val="24"/>
              </w:rPr>
              <w:t>63000</w:t>
            </w:r>
          </w:p>
        </w:tc>
        <w:tc>
          <w:tcPr>
            <w:tcW w:w="1923" w:type="dxa"/>
          </w:tcPr>
          <w:p w14:paraId="6C433FDF" w14:textId="5FDF7F4D" w:rsidR="00705831" w:rsidRPr="00565F58" w:rsidRDefault="0077301B" w:rsidP="00C060BF">
            <w:pPr>
              <w:pStyle w:val="a4"/>
              <w:spacing w:before="24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5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  <w:r w:rsidR="002E43C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.1/2</w:t>
            </w:r>
            <w:r w:rsidRPr="00565F5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016" w:type="dxa"/>
          </w:tcPr>
          <w:p w14:paraId="6AF63BEE" w14:textId="3614EDF4" w:rsidR="00705831" w:rsidRPr="00565F58" w:rsidRDefault="00565F58" w:rsidP="00C060BF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2</w:t>
            </w:r>
            <w:r w:rsidR="002E43C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80</w:t>
            </w:r>
            <w:r w:rsidR="009834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71" w:type="dxa"/>
          </w:tcPr>
          <w:p w14:paraId="03660549" w14:textId="7555AA03" w:rsidR="00705831" w:rsidRPr="00565F58" w:rsidRDefault="00565F58" w:rsidP="00C060BF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65F5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2E43C8">
              <w:rPr>
                <w:rFonts w:ascii="Arial" w:hAnsi="Arial" w:cs="Arial"/>
                <w:sz w:val="24"/>
                <w:szCs w:val="24"/>
              </w:rPr>
              <w:t>5</w:t>
            </w:r>
            <w:r w:rsidRPr="00565F58">
              <w:rPr>
                <w:rFonts w:ascii="Arial" w:hAnsi="Arial" w:cs="Arial"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8" w:type="dxa"/>
          </w:tcPr>
          <w:p w14:paraId="7BE583AE" w14:textId="72D4C9D0" w:rsidR="00705831" w:rsidRPr="00565F58" w:rsidRDefault="002E43C8" w:rsidP="00C060BF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</w:t>
            </w:r>
            <w:r w:rsidR="00565F58" w:rsidRPr="00565F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00</w:t>
            </w:r>
            <w:r w:rsidR="0077301B" w:rsidRPr="00565F5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="00565F58" w:rsidRPr="00565F58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000</w:t>
            </w:r>
          </w:p>
        </w:tc>
        <w:tc>
          <w:tcPr>
            <w:tcW w:w="1475" w:type="dxa"/>
          </w:tcPr>
          <w:p w14:paraId="6D689B85" w14:textId="7A7C6F45" w:rsidR="00705831" w:rsidRPr="001215D3" w:rsidRDefault="001215D3" w:rsidP="00C060BF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07" w:type="dxa"/>
          </w:tcPr>
          <w:p w14:paraId="31A37AC5" w14:textId="0B181D53" w:rsidR="00705831" w:rsidRPr="002812B1" w:rsidRDefault="00EB3099" w:rsidP="00C060BF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65F58" w14:paraId="6F9CBCD2" w14:textId="4F6122A9" w:rsidTr="00565F58">
        <w:trPr>
          <w:trHeight w:val="335"/>
        </w:trPr>
        <w:tc>
          <w:tcPr>
            <w:tcW w:w="10465" w:type="dxa"/>
            <w:gridSpan w:val="7"/>
            <w:tcBorders>
              <w:left w:val="nil"/>
              <w:bottom w:val="nil"/>
              <w:right w:val="nil"/>
            </w:tcBorders>
          </w:tcPr>
          <w:p w14:paraId="5C7B9252" w14:textId="102D7845" w:rsidR="00565F58" w:rsidRPr="0077301B" w:rsidRDefault="00565F58" w:rsidP="00C060BF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4916BA" w14:textId="08F9C041" w:rsidR="00246FEF" w:rsidRDefault="00246FEF" w:rsidP="00246FEF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4B8CBFDD" w14:textId="77777777" w:rsidR="002B28CC" w:rsidRDefault="002B28CC" w:rsidP="00E8691B">
      <w:pPr>
        <w:pStyle w:val="a4"/>
        <w:jc w:val="center"/>
        <w:rPr>
          <w:rFonts w:ascii="Arial" w:hAnsi="Arial" w:cs="Arial"/>
          <w:b/>
          <w:sz w:val="28"/>
          <w:szCs w:val="28"/>
        </w:rPr>
      </w:pPr>
    </w:p>
    <w:p w14:paraId="5020EA60" w14:textId="20CBF543" w:rsidR="00E8691B" w:rsidRPr="00E8691B" w:rsidRDefault="00E8691B" w:rsidP="00E8691B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E8691B">
        <w:rPr>
          <w:rFonts w:ascii="Arial" w:hAnsi="Arial" w:cs="Arial"/>
          <w:b/>
          <w:sz w:val="28"/>
          <w:szCs w:val="28"/>
        </w:rPr>
        <w:t>4. Техническое обслуживание</w:t>
      </w:r>
    </w:p>
    <w:p w14:paraId="0A51C812" w14:textId="1F14BBE7" w:rsidR="008D6374" w:rsidRDefault="00FC770C" w:rsidP="008D63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E8691B" w:rsidRPr="00E8691B">
        <w:rPr>
          <w:rFonts w:ascii="Arial" w:hAnsi="Arial" w:cs="Arial"/>
          <w:sz w:val="24"/>
          <w:szCs w:val="24"/>
        </w:rPr>
        <w:t xml:space="preserve">Конструкция </w:t>
      </w:r>
      <w:r w:rsidR="00E8691B">
        <w:rPr>
          <w:rFonts w:ascii="Arial" w:hAnsi="Arial" w:cs="Arial"/>
          <w:sz w:val="24"/>
          <w:szCs w:val="24"/>
        </w:rPr>
        <w:t xml:space="preserve">ключа не подразумевает проведения планового ремонта. В случае поломки ремонт производится </w:t>
      </w:r>
      <w:r w:rsidR="00952A9A">
        <w:rPr>
          <w:rFonts w:ascii="Arial" w:hAnsi="Arial" w:cs="Arial"/>
          <w:sz w:val="24"/>
          <w:szCs w:val="24"/>
        </w:rPr>
        <w:t>продавцом на договорной основе</w:t>
      </w:r>
      <w:r w:rsidR="00FC53FA">
        <w:rPr>
          <w:rFonts w:ascii="Arial" w:hAnsi="Arial" w:cs="Arial"/>
          <w:sz w:val="24"/>
          <w:szCs w:val="24"/>
        </w:rPr>
        <w:t xml:space="preserve"> только в специализированных центрах</w:t>
      </w:r>
      <w:r w:rsidR="00952A9A">
        <w:rPr>
          <w:rFonts w:ascii="Arial" w:hAnsi="Arial" w:cs="Arial"/>
          <w:sz w:val="24"/>
          <w:szCs w:val="24"/>
        </w:rPr>
        <w:t xml:space="preserve">. К работе с ключом не допускается персонал не </w:t>
      </w:r>
      <w:r w:rsidR="00952A9A" w:rsidRPr="00952A9A">
        <w:rPr>
          <w:rFonts w:ascii="Arial" w:hAnsi="Arial" w:cs="Arial"/>
          <w:sz w:val="24"/>
          <w:szCs w:val="24"/>
        </w:rPr>
        <w:t>изучивший</w:t>
      </w:r>
      <w:r w:rsidR="00952A9A">
        <w:rPr>
          <w:rFonts w:ascii="Arial" w:hAnsi="Arial" w:cs="Arial"/>
          <w:sz w:val="24"/>
          <w:szCs w:val="24"/>
        </w:rPr>
        <w:t xml:space="preserve"> настоящее руководство по эксплуатации.</w:t>
      </w:r>
    </w:p>
    <w:p w14:paraId="6EEB3F72" w14:textId="5C00C638" w:rsidR="00952A9A" w:rsidRDefault="00FC770C" w:rsidP="008D63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52A9A">
        <w:rPr>
          <w:rFonts w:ascii="Arial" w:hAnsi="Arial" w:cs="Arial"/>
          <w:sz w:val="24"/>
          <w:szCs w:val="24"/>
        </w:rPr>
        <w:t xml:space="preserve">Поверка ключа выполняется 1 раз в год </w:t>
      </w:r>
      <w:r w:rsidR="00FC53FA">
        <w:rPr>
          <w:rFonts w:ascii="Arial" w:hAnsi="Arial" w:cs="Arial"/>
          <w:sz w:val="24"/>
          <w:szCs w:val="24"/>
        </w:rPr>
        <w:t xml:space="preserve">или 1 раз на 1000 рабочих циклов </w:t>
      </w:r>
      <w:r w:rsidR="00952A9A" w:rsidRPr="00952A9A">
        <w:rPr>
          <w:rFonts w:ascii="Arial" w:hAnsi="Arial" w:cs="Arial"/>
          <w:sz w:val="24"/>
          <w:szCs w:val="24"/>
        </w:rPr>
        <w:t xml:space="preserve">в соответствии </w:t>
      </w:r>
      <w:r w:rsidR="00952A9A">
        <w:rPr>
          <w:rFonts w:ascii="Arial" w:hAnsi="Arial" w:cs="Arial"/>
          <w:sz w:val="24"/>
          <w:szCs w:val="24"/>
        </w:rPr>
        <w:t>и требованиями методики поверки. При поверке ключей с верхним пределом измерений более 500</w:t>
      </w:r>
      <w:r w:rsidR="00952A9A">
        <w:rPr>
          <w:rFonts w:ascii="Arial" w:hAnsi="Arial" w:cs="Arial"/>
          <w:sz w:val="24"/>
          <w:szCs w:val="24"/>
          <w:lang w:val="en-US"/>
        </w:rPr>
        <w:t>Hm</w:t>
      </w:r>
      <w:r w:rsidR="00952A9A">
        <w:rPr>
          <w:rFonts w:ascii="Arial" w:hAnsi="Arial" w:cs="Arial"/>
          <w:sz w:val="24"/>
          <w:szCs w:val="24"/>
        </w:rPr>
        <w:t xml:space="preserve"> приложение усилия к ключу должно </w:t>
      </w:r>
      <w:r w:rsidR="00AD2FA4">
        <w:rPr>
          <w:rFonts w:ascii="Arial" w:hAnsi="Arial" w:cs="Arial"/>
          <w:sz w:val="24"/>
          <w:szCs w:val="24"/>
        </w:rPr>
        <w:t>прикладываться с двух сторон симметрично по отношению к оси ключа или односторонним приложением силы.</w:t>
      </w:r>
    </w:p>
    <w:p w14:paraId="40E28334" w14:textId="3A805FBE" w:rsidR="00FC53FA" w:rsidRPr="00FC53FA" w:rsidRDefault="00FC53FA" w:rsidP="00FC53FA">
      <w:pPr>
        <w:pStyle w:val="a4"/>
        <w:rPr>
          <w:rFonts w:ascii="Arial" w:hAnsi="Arial" w:cs="Arial"/>
          <w:b/>
          <w:sz w:val="28"/>
          <w:szCs w:val="28"/>
        </w:rPr>
      </w:pPr>
      <w:r w:rsidRPr="00FC53FA">
        <w:rPr>
          <w:rFonts w:ascii="Arial" w:hAnsi="Arial" w:cs="Arial"/>
          <w:b/>
          <w:sz w:val="28"/>
          <w:szCs w:val="28"/>
        </w:rPr>
        <w:t>5. Рекомендации по эксплуатации и меры безопасности.</w:t>
      </w:r>
    </w:p>
    <w:p w14:paraId="7F400659" w14:textId="77777777" w:rsidR="00FC53FA" w:rsidRDefault="00FC53FA" w:rsidP="00FC53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C53FA">
        <w:rPr>
          <w:rFonts w:ascii="Arial" w:hAnsi="Arial" w:cs="Arial"/>
          <w:sz w:val="24"/>
          <w:szCs w:val="24"/>
        </w:rPr>
        <w:t>Не превышайте допущенный диапазон крутящего момента. Превышение</w:t>
      </w:r>
      <w:r>
        <w:rPr>
          <w:rFonts w:ascii="Arial" w:hAnsi="Arial" w:cs="Arial"/>
          <w:sz w:val="24"/>
          <w:szCs w:val="24"/>
        </w:rPr>
        <w:t xml:space="preserve"> </w:t>
      </w:r>
      <w:r w:rsidRPr="00FC53FA">
        <w:rPr>
          <w:rFonts w:ascii="Arial" w:hAnsi="Arial" w:cs="Arial"/>
          <w:sz w:val="24"/>
          <w:szCs w:val="24"/>
        </w:rPr>
        <w:t>допущенного усилия может привести к поломке;</w:t>
      </w:r>
    </w:p>
    <w:p w14:paraId="066F24EF" w14:textId="4BFB357E" w:rsidR="00FC53FA" w:rsidRPr="00FC53FA" w:rsidRDefault="00FC53FA" w:rsidP="00FC53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C53FA">
        <w:rPr>
          <w:rFonts w:ascii="Arial" w:hAnsi="Arial" w:cs="Arial"/>
          <w:sz w:val="24"/>
          <w:szCs w:val="24"/>
        </w:rPr>
        <w:t>Регулярное использование динамометрического ключа в качестве</w:t>
      </w:r>
      <w:r>
        <w:rPr>
          <w:rFonts w:ascii="Arial" w:hAnsi="Arial" w:cs="Arial"/>
          <w:sz w:val="24"/>
          <w:szCs w:val="24"/>
        </w:rPr>
        <w:br/>
      </w:r>
      <w:r w:rsidRPr="00FC53FA">
        <w:rPr>
          <w:rFonts w:ascii="Arial" w:hAnsi="Arial" w:cs="Arial"/>
          <w:sz w:val="24"/>
          <w:szCs w:val="24"/>
        </w:rPr>
        <w:t>обычного привода для работ, не требующих специальных условий,</w:t>
      </w:r>
      <w:r>
        <w:rPr>
          <w:rFonts w:ascii="Arial" w:hAnsi="Arial" w:cs="Arial"/>
          <w:sz w:val="24"/>
          <w:szCs w:val="24"/>
        </w:rPr>
        <w:br/>
      </w:r>
      <w:r w:rsidRPr="00FC53FA">
        <w:rPr>
          <w:rFonts w:ascii="Arial" w:hAnsi="Arial" w:cs="Arial"/>
          <w:sz w:val="24"/>
          <w:szCs w:val="24"/>
        </w:rPr>
        <w:t>недопустимо и может привести к нарушению настройки и, как следствие,</w:t>
      </w:r>
      <w:r>
        <w:rPr>
          <w:rFonts w:ascii="Arial" w:hAnsi="Arial" w:cs="Arial"/>
          <w:sz w:val="24"/>
          <w:szCs w:val="24"/>
        </w:rPr>
        <w:br/>
      </w:r>
      <w:r w:rsidRPr="00FC53FA">
        <w:rPr>
          <w:rFonts w:ascii="Arial" w:hAnsi="Arial" w:cs="Arial"/>
          <w:sz w:val="24"/>
          <w:szCs w:val="24"/>
        </w:rPr>
        <w:t>утрате основных функций;</w:t>
      </w:r>
    </w:p>
    <w:p w14:paraId="7AAC0984" w14:textId="3A0213D8" w:rsidR="00FC53FA" w:rsidRPr="00FC53FA" w:rsidRDefault="00FC53FA" w:rsidP="00FC53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C53FA">
        <w:rPr>
          <w:rFonts w:ascii="Arial" w:hAnsi="Arial" w:cs="Arial"/>
          <w:sz w:val="24"/>
          <w:szCs w:val="24"/>
        </w:rPr>
        <w:t xml:space="preserve"> Настоятельно рекомендуется избегать загрязнений частей инструмента, не</w:t>
      </w:r>
      <w:r>
        <w:rPr>
          <w:rFonts w:ascii="Arial" w:hAnsi="Arial" w:cs="Arial"/>
          <w:sz w:val="24"/>
          <w:szCs w:val="24"/>
        </w:rPr>
        <w:br/>
      </w:r>
      <w:r w:rsidRPr="00FC53FA">
        <w:rPr>
          <w:rFonts w:ascii="Arial" w:hAnsi="Arial" w:cs="Arial"/>
          <w:sz w:val="24"/>
          <w:szCs w:val="24"/>
        </w:rPr>
        <w:t>допускать падений, категорически запрещается применение дополнительных,</w:t>
      </w:r>
      <w:r>
        <w:rPr>
          <w:rFonts w:ascii="Arial" w:hAnsi="Arial" w:cs="Arial"/>
          <w:sz w:val="24"/>
          <w:szCs w:val="24"/>
        </w:rPr>
        <w:br/>
      </w:r>
      <w:r w:rsidRPr="00FC53FA">
        <w:rPr>
          <w:rFonts w:ascii="Arial" w:hAnsi="Arial" w:cs="Arial"/>
          <w:sz w:val="24"/>
          <w:szCs w:val="24"/>
        </w:rPr>
        <w:t>не предусмотренных производителем, приспособлений;</w:t>
      </w:r>
    </w:p>
    <w:p w14:paraId="5B7B0AB2" w14:textId="5C88DB1F" w:rsidR="00FC53FA" w:rsidRPr="00FC53FA" w:rsidRDefault="00FC53FA" w:rsidP="00FC53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C53FA">
        <w:rPr>
          <w:rFonts w:ascii="Arial" w:hAnsi="Arial" w:cs="Arial"/>
          <w:sz w:val="24"/>
          <w:szCs w:val="24"/>
        </w:rPr>
        <w:t xml:space="preserve"> Не рекомендуется применять силовое воздействие при помощи</w:t>
      </w:r>
      <w:r>
        <w:rPr>
          <w:rFonts w:ascii="Arial" w:hAnsi="Arial" w:cs="Arial"/>
          <w:sz w:val="24"/>
          <w:szCs w:val="24"/>
        </w:rPr>
        <w:br/>
      </w:r>
      <w:r w:rsidRPr="00FC53FA">
        <w:rPr>
          <w:rFonts w:ascii="Arial" w:hAnsi="Arial" w:cs="Arial"/>
          <w:sz w:val="24"/>
          <w:szCs w:val="24"/>
        </w:rPr>
        <w:t>собственного веса;</w:t>
      </w:r>
    </w:p>
    <w:p w14:paraId="7B0598DD" w14:textId="4C8B0BE7" w:rsidR="00FC53FA" w:rsidRPr="00FC53FA" w:rsidRDefault="00FC53FA" w:rsidP="00FC53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C53FA">
        <w:rPr>
          <w:rFonts w:ascii="Arial" w:hAnsi="Arial" w:cs="Arial"/>
          <w:sz w:val="24"/>
          <w:szCs w:val="24"/>
        </w:rPr>
        <w:t xml:space="preserve"> Избегайте также резких движений во время производства работ с</w:t>
      </w:r>
      <w:r>
        <w:rPr>
          <w:rFonts w:ascii="Arial" w:hAnsi="Arial" w:cs="Arial"/>
          <w:sz w:val="24"/>
          <w:szCs w:val="24"/>
        </w:rPr>
        <w:br/>
      </w:r>
      <w:r w:rsidRPr="00FC53FA">
        <w:rPr>
          <w:rFonts w:ascii="Arial" w:hAnsi="Arial" w:cs="Arial"/>
          <w:sz w:val="24"/>
          <w:szCs w:val="24"/>
        </w:rPr>
        <w:t>применением динамометрического ключа;</w:t>
      </w:r>
    </w:p>
    <w:p w14:paraId="20C63FC9" w14:textId="2AC827F5" w:rsidR="00FC53FA" w:rsidRPr="00FC53FA" w:rsidRDefault="00FC53FA" w:rsidP="00FC53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C53FA">
        <w:rPr>
          <w:rFonts w:ascii="Arial" w:hAnsi="Arial" w:cs="Arial"/>
          <w:sz w:val="24"/>
          <w:szCs w:val="24"/>
        </w:rPr>
        <w:t xml:space="preserve"> Не используйте инструмент вне рабочего диапазона;</w:t>
      </w:r>
    </w:p>
    <w:p w14:paraId="2B52A6C1" w14:textId="600FEE1D" w:rsidR="00FC53FA" w:rsidRPr="00FC53FA" w:rsidRDefault="00FC53FA" w:rsidP="00FC53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C53FA">
        <w:rPr>
          <w:rFonts w:ascii="Arial" w:hAnsi="Arial" w:cs="Arial"/>
          <w:sz w:val="24"/>
          <w:szCs w:val="24"/>
        </w:rPr>
        <w:t xml:space="preserve"> Хранить инструмент необходимо очищенным от загрязнений, с полностью</w:t>
      </w:r>
      <w:r>
        <w:rPr>
          <w:rFonts w:ascii="Arial" w:hAnsi="Arial" w:cs="Arial"/>
          <w:sz w:val="24"/>
          <w:szCs w:val="24"/>
        </w:rPr>
        <w:br/>
      </w:r>
      <w:r w:rsidRPr="00FC53FA">
        <w:rPr>
          <w:rFonts w:ascii="Arial" w:hAnsi="Arial" w:cs="Arial"/>
          <w:sz w:val="24"/>
          <w:szCs w:val="24"/>
        </w:rPr>
        <w:t>ослабленным упругим элементом прибора, в сухом помещении, вдали от</w:t>
      </w:r>
      <w:r>
        <w:rPr>
          <w:rFonts w:ascii="Arial" w:hAnsi="Arial" w:cs="Arial"/>
          <w:sz w:val="24"/>
          <w:szCs w:val="24"/>
        </w:rPr>
        <w:br/>
      </w:r>
      <w:r w:rsidRPr="00FC53FA">
        <w:rPr>
          <w:rFonts w:ascii="Arial" w:hAnsi="Arial" w:cs="Arial"/>
          <w:sz w:val="24"/>
          <w:szCs w:val="24"/>
        </w:rPr>
        <w:t>источников влаги и высоких температур;</w:t>
      </w:r>
    </w:p>
    <w:p w14:paraId="42B3721B" w14:textId="797941AA" w:rsidR="00FC53FA" w:rsidRDefault="00FC53FA" w:rsidP="00FC53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C53FA">
        <w:rPr>
          <w:rFonts w:ascii="Arial" w:hAnsi="Arial" w:cs="Arial"/>
          <w:sz w:val="24"/>
          <w:szCs w:val="24"/>
        </w:rPr>
        <w:t xml:space="preserve"> При длительном хранении необходимо провести консервацию подвижных</w:t>
      </w:r>
      <w:r>
        <w:rPr>
          <w:rFonts w:ascii="Arial" w:hAnsi="Arial" w:cs="Arial"/>
          <w:sz w:val="24"/>
          <w:szCs w:val="24"/>
        </w:rPr>
        <w:br/>
      </w:r>
      <w:r w:rsidRPr="00FC53FA">
        <w:rPr>
          <w:rFonts w:ascii="Arial" w:hAnsi="Arial" w:cs="Arial"/>
          <w:sz w:val="24"/>
          <w:szCs w:val="24"/>
        </w:rPr>
        <w:t>частей инструмента, смазав тонким слоем машинного масла.</w:t>
      </w:r>
    </w:p>
    <w:p w14:paraId="452267F2" w14:textId="77777777" w:rsidR="00FC770C" w:rsidRDefault="00FC770C" w:rsidP="00FC770C">
      <w:pPr>
        <w:jc w:val="center"/>
        <w:rPr>
          <w:rFonts w:ascii="Arial" w:hAnsi="Arial" w:cs="Arial"/>
          <w:b/>
          <w:sz w:val="28"/>
          <w:szCs w:val="28"/>
        </w:rPr>
      </w:pPr>
    </w:p>
    <w:p w14:paraId="5151CA54" w14:textId="76200604" w:rsidR="0070344A" w:rsidRPr="005447E6" w:rsidRDefault="00FC770C" w:rsidP="005447E6">
      <w:pPr>
        <w:jc w:val="center"/>
        <w:rPr>
          <w:rFonts w:ascii="Arial" w:hAnsi="Arial" w:cs="Arial"/>
          <w:b/>
          <w:sz w:val="28"/>
          <w:szCs w:val="28"/>
        </w:rPr>
      </w:pPr>
      <w:r w:rsidRPr="00FC770C">
        <w:rPr>
          <w:rFonts w:ascii="Arial" w:hAnsi="Arial" w:cs="Arial"/>
          <w:b/>
          <w:sz w:val="28"/>
          <w:szCs w:val="28"/>
        </w:rPr>
        <w:t>6. Хранение</w:t>
      </w:r>
      <w:r>
        <w:rPr>
          <w:rFonts w:ascii="Arial" w:hAnsi="Arial" w:cs="Arial"/>
          <w:sz w:val="24"/>
          <w:szCs w:val="24"/>
        </w:rPr>
        <w:br/>
      </w:r>
      <w:r w:rsidR="0070344A">
        <w:rPr>
          <w:rFonts w:ascii="Arial" w:hAnsi="Arial" w:cs="Arial"/>
          <w:sz w:val="24"/>
          <w:szCs w:val="24"/>
        </w:rPr>
        <w:t xml:space="preserve">- </w:t>
      </w:r>
      <w:r w:rsidR="00036F00" w:rsidRPr="00036F00">
        <w:rPr>
          <w:rFonts w:ascii="Arial" w:hAnsi="Arial" w:cs="Arial"/>
          <w:sz w:val="24"/>
          <w:szCs w:val="24"/>
        </w:rPr>
        <w:t>Если инструмент не используется длительное время, его необходимо хранить в ненапряженном состоянии в специальном защитном кейсе.</w:t>
      </w:r>
    </w:p>
    <w:p w14:paraId="770B1A06" w14:textId="7146BD0A" w:rsidR="00FC770C" w:rsidRDefault="003C7094" w:rsidP="00FC770C">
      <w:pPr>
        <w:rPr>
          <w:rFonts w:ascii="Arial" w:hAnsi="Arial" w:cs="Arial"/>
          <w:sz w:val="24"/>
          <w:szCs w:val="24"/>
        </w:rPr>
      </w:pPr>
      <w:r w:rsidRPr="003C7094">
        <w:rPr>
          <w:rFonts w:ascii="Arial" w:hAnsi="Arial" w:cs="Arial"/>
          <w:sz w:val="24"/>
          <w:szCs w:val="24"/>
        </w:rPr>
        <w:t>- Ключи могут транспортироваться любым видом транспорта при температуре не ниже -50</w:t>
      </w:r>
      <w:r w:rsidRPr="003C7094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℃</w:t>
      </w:r>
      <w:r w:rsidRPr="003C70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не выше +50</w:t>
      </w:r>
      <w:r w:rsidRPr="003C7094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℃</w:t>
      </w:r>
      <w:r w:rsidRPr="003C709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5447E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FC770C" w:rsidRPr="003C7094">
        <w:rPr>
          <w:rFonts w:ascii="Arial" w:hAnsi="Arial" w:cs="Arial"/>
          <w:sz w:val="24"/>
          <w:szCs w:val="24"/>
        </w:rPr>
        <w:t>Изб</w:t>
      </w:r>
      <w:r w:rsidR="00565F58">
        <w:rPr>
          <w:rFonts w:ascii="Arial" w:hAnsi="Arial" w:cs="Arial"/>
          <w:sz w:val="24"/>
          <w:szCs w:val="24"/>
        </w:rPr>
        <w:t>е</w:t>
      </w:r>
      <w:r w:rsidR="00FC770C" w:rsidRPr="003C7094">
        <w:rPr>
          <w:rFonts w:ascii="Arial" w:hAnsi="Arial" w:cs="Arial"/>
          <w:sz w:val="24"/>
          <w:szCs w:val="24"/>
        </w:rPr>
        <w:t>гайте</w:t>
      </w:r>
      <w:proofErr w:type="spellEnd"/>
      <w:r w:rsidR="00FC770C" w:rsidRPr="003C7094">
        <w:rPr>
          <w:rFonts w:ascii="Arial" w:hAnsi="Arial" w:cs="Arial"/>
          <w:sz w:val="24"/>
          <w:szCs w:val="24"/>
        </w:rPr>
        <w:t xml:space="preserve"> хранения измерительного инструмента в местах </w:t>
      </w:r>
      <w:proofErr w:type="spellStart"/>
      <w:r w:rsidR="00FC770C" w:rsidRPr="003C7094">
        <w:rPr>
          <w:rFonts w:ascii="Arial" w:hAnsi="Arial" w:cs="Arial"/>
          <w:sz w:val="24"/>
          <w:szCs w:val="24"/>
        </w:rPr>
        <w:t>повышеннои</w:t>
      </w:r>
      <w:proofErr w:type="spellEnd"/>
      <w:r w:rsidR="00FC770C" w:rsidRPr="003C7094">
        <w:rPr>
          <w:rFonts w:ascii="Arial" w:hAnsi="Arial" w:cs="Arial"/>
          <w:sz w:val="24"/>
          <w:szCs w:val="24"/>
        </w:rPr>
        <w:t>̆ влажности.</w:t>
      </w:r>
      <w:r w:rsidR="004D7E33" w:rsidRPr="003C7094">
        <w:rPr>
          <w:rFonts w:ascii="Arial" w:hAnsi="Arial" w:cs="Arial"/>
          <w:sz w:val="24"/>
          <w:szCs w:val="24"/>
        </w:rPr>
        <w:t xml:space="preserve"> Рекомендуемое значение</w:t>
      </w:r>
      <w:r w:rsidR="002B0A2D" w:rsidRPr="003C7094">
        <w:rPr>
          <w:rFonts w:ascii="Arial" w:hAnsi="Arial" w:cs="Arial"/>
          <w:sz w:val="24"/>
          <w:szCs w:val="24"/>
        </w:rPr>
        <w:t xml:space="preserve"> относительной влажности воздуха не более 80% при </w:t>
      </w:r>
      <w:r w:rsidR="002B0A2D" w:rsidRPr="003C7094">
        <w:rPr>
          <w:rFonts w:ascii="Arial" w:hAnsi="Arial" w:cs="Arial"/>
          <w:sz w:val="24"/>
          <w:szCs w:val="24"/>
          <w:lang w:val="en-US"/>
        </w:rPr>
        <w:t>t</w:t>
      </w:r>
      <w:r w:rsidR="002B0A2D" w:rsidRPr="003C7094">
        <w:rPr>
          <w:rFonts w:ascii="Arial" w:hAnsi="Arial" w:cs="Arial"/>
          <w:sz w:val="24"/>
          <w:szCs w:val="24"/>
        </w:rPr>
        <w:t>=25</w:t>
      </w:r>
      <w:r w:rsidR="002B0A2D" w:rsidRPr="003C70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B0A2D" w:rsidRPr="003C7094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℃</w:t>
      </w:r>
      <w:r w:rsidR="002B0A2D" w:rsidRPr="003C70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FC770C" w:rsidRPr="003C7094">
        <w:rPr>
          <w:rFonts w:ascii="Arial" w:hAnsi="Arial" w:cs="Arial"/>
          <w:sz w:val="24"/>
          <w:szCs w:val="24"/>
        </w:rPr>
        <w:t xml:space="preserve"> </w:t>
      </w:r>
      <w:r w:rsidR="002B0A2D" w:rsidRPr="003C7094">
        <w:rPr>
          <w:rFonts w:ascii="Arial" w:hAnsi="Arial" w:cs="Arial"/>
          <w:sz w:val="24"/>
          <w:szCs w:val="24"/>
        </w:rPr>
        <w:t>Атмосферное давление 101.3</w:t>
      </w:r>
      <w:r w:rsidR="002B0A2D" w:rsidRPr="003C709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±</w:t>
      </w:r>
      <w:r w:rsidR="002B0A2D" w:rsidRPr="003C7094">
        <w:rPr>
          <w:rFonts w:ascii="Arial" w:hAnsi="Arial" w:cs="Arial"/>
          <w:sz w:val="24"/>
          <w:szCs w:val="24"/>
        </w:rPr>
        <w:t>3кПа.</w:t>
      </w:r>
      <w:r w:rsidR="002B0A2D" w:rsidRPr="003C709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="002B0A2D" w:rsidRPr="003C7094">
        <w:rPr>
          <w:rFonts w:ascii="Arial" w:hAnsi="Arial" w:cs="Arial"/>
          <w:sz w:val="24"/>
          <w:szCs w:val="24"/>
        </w:rPr>
        <w:t>Попадание воды внутрь ведет к образованию коррозии.</w:t>
      </w:r>
    </w:p>
    <w:p w14:paraId="75BC9914" w14:textId="65F1D1D3" w:rsidR="000434DF" w:rsidRDefault="000434DF" w:rsidP="000434DF">
      <w:pPr>
        <w:jc w:val="center"/>
        <w:rPr>
          <w:rFonts w:ascii="Arial" w:hAnsi="Arial" w:cs="Arial"/>
          <w:b/>
          <w:sz w:val="28"/>
          <w:szCs w:val="28"/>
        </w:rPr>
      </w:pPr>
      <w:r w:rsidRPr="000434DF">
        <w:rPr>
          <w:rFonts w:ascii="Arial" w:hAnsi="Arial" w:cs="Arial"/>
          <w:b/>
          <w:sz w:val="28"/>
          <w:szCs w:val="28"/>
        </w:rPr>
        <w:t>7.Гарантийные обязательства</w:t>
      </w:r>
    </w:p>
    <w:p w14:paraId="090B7BE6" w14:textId="54F4EC90" w:rsidR="000434DF" w:rsidRDefault="005D1E22" w:rsidP="00043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0434DF">
        <w:rPr>
          <w:rFonts w:ascii="Arial" w:hAnsi="Arial" w:cs="Arial"/>
          <w:sz w:val="24"/>
          <w:szCs w:val="24"/>
        </w:rPr>
        <w:t>Предприятие-изготовитель гарантирует соответствие выпускаемых ключей требованиям технических условий.</w:t>
      </w:r>
    </w:p>
    <w:p w14:paraId="2F0803FC" w14:textId="77777777" w:rsidR="005D1E22" w:rsidRDefault="005D1E22" w:rsidP="00043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434DF">
        <w:rPr>
          <w:rFonts w:ascii="Arial" w:hAnsi="Arial" w:cs="Arial"/>
          <w:sz w:val="24"/>
          <w:szCs w:val="24"/>
        </w:rPr>
        <w:t>Гарантийный срок – 6 месяцев со дня продажи. Производитель в течении гарантийного срока обязуется безвозмездно</w:t>
      </w:r>
      <w:r>
        <w:rPr>
          <w:rFonts w:ascii="Arial" w:hAnsi="Arial" w:cs="Arial"/>
          <w:sz w:val="24"/>
          <w:szCs w:val="24"/>
        </w:rPr>
        <w:t xml:space="preserve"> отремонтировать изделие при условии соблюдения потребителем правил эксплуатации, транспортировки и хранения. Экспертиза и ремонт осуществляется сервисным центром компании АИСТ. </w:t>
      </w:r>
    </w:p>
    <w:p w14:paraId="528F4BC1" w14:textId="14314CEF" w:rsidR="000434DF" w:rsidRDefault="005D1E22" w:rsidP="00043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D1E22">
        <w:rPr>
          <w:rFonts w:ascii="Arial" w:hAnsi="Arial" w:cs="Arial"/>
          <w:sz w:val="24"/>
          <w:szCs w:val="24"/>
        </w:rPr>
        <w:t>Условия гарантии не предусматривают выезд мастера к месту эксплуатации инструмента с целью настройки и консультаций.</w:t>
      </w:r>
      <w:r>
        <w:rPr>
          <w:rFonts w:ascii="Arial" w:hAnsi="Arial" w:cs="Arial"/>
          <w:sz w:val="24"/>
          <w:szCs w:val="24"/>
        </w:rPr>
        <w:t xml:space="preserve"> </w:t>
      </w:r>
      <w:r w:rsidRPr="005D1E22">
        <w:rPr>
          <w:rFonts w:ascii="Arial" w:hAnsi="Arial" w:cs="Arial"/>
          <w:sz w:val="24"/>
          <w:szCs w:val="24"/>
        </w:rPr>
        <w:t>Транспортные расходы не входят в объем гарантийного обслуживания</w:t>
      </w:r>
      <w:r>
        <w:rPr>
          <w:rFonts w:ascii="Arial" w:hAnsi="Arial" w:cs="Arial"/>
          <w:sz w:val="24"/>
          <w:szCs w:val="24"/>
        </w:rPr>
        <w:t>.</w:t>
      </w:r>
    </w:p>
    <w:p w14:paraId="117A4D79" w14:textId="21D9945F" w:rsidR="005D1E22" w:rsidRDefault="005D1E22" w:rsidP="00043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Гарантия не распространяется на </w:t>
      </w:r>
      <w:proofErr w:type="spellStart"/>
      <w:r>
        <w:rPr>
          <w:rFonts w:ascii="Arial" w:hAnsi="Arial" w:cs="Arial"/>
          <w:sz w:val="24"/>
          <w:szCs w:val="24"/>
        </w:rPr>
        <w:t>храповый</w:t>
      </w:r>
      <w:proofErr w:type="spellEnd"/>
      <w:r>
        <w:rPr>
          <w:rFonts w:ascii="Arial" w:hAnsi="Arial" w:cs="Arial"/>
          <w:sz w:val="24"/>
          <w:szCs w:val="24"/>
        </w:rPr>
        <w:t xml:space="preserve"> механизм и калибровочный механизм динамометрических ключей.</w:t>
      </w:r>
    </w:p>
    <w:p w14:paraId="331DC54C" w14:textId="6B0F4CE3" w:rsidR="005D1E22" w:rsidRDefault="005D1E22" w:rsidP="00043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47A20">
        <w:rPr>
          <w:rFonts w:ascii="Arial" w:hAnsi="Arial" w:cs="Arial"/>
          <w:sz w:val="24"/>
          <w:szCs w:val="24"/>
        </w:rPr>
        <w:t>Гарантия не распространяется на оборудование, имеющее конструктивные изменения, механические или технические повреждения, вызванные использованием не по назначению или с нарушением правил и норм эксплуатации.</w:t>
      </w:r>
    </w:p>
    <w:p w14:paraId="0265DCE8" w14:textId="779D7B9A" w:rsidR="00447A20" w:rsidRDefault="00447A20" w:rsidP="000434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Гарантия предоставляется при наличии документа, подтверждающего факт покупки.</w:t>
      </w:r>
    </w:p>
    <w:p w14:paraId="28C2FB05" w14:textId="77777777" w:rsidR="00447A20" w:rsidRDefault="00447A20" w:rsidP="000434DF">
      <w:pPr>
        <w:rPr>
          <w:rFonts w:ascii="Arial" w:hAnsi="Arial" w:cs="Arial"/>
          <w:sz w:val="24"/>
          <w:szCs w:val="24"/>
        </w:rPr>
      </w:pPr>
    </w:p>
    <w:p w14:paraId="6ABF657E" w14:textId="23EC121B" w:rsidR="00823C78" w:rsidRDefault="00447A20" w:rsidP="00447A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Артикул и наименование изделия__</w:t>
      </w:r>
      <w:r w:rsidR="0098346B" w:rsidRPr="0098346B">
        <w:rPr>
          <w:rFonts w:ascii="Arial" w:hAnsi="Arial" w:cs="Arial"/>
          <w:b/>
          <w:sz w:val="24"/>
          <w:szCs w:val="24"/>
        </w:rPr>
        <w:t>16</w:t>
      </w:r>
      <w:r w:rsidR="002812B1">
        <w:rPr>
          <w:rFonts w:ascii="Arial" w:hAnsi="Arial" w:cs="Arial"/>
          <w:b/>
          <w:sz w:val="24"/>
          <w:szCs w:val="24"/>
        </w:rPr>
        <w:t>13</w:t>
      </w:r>
      <w:r w:rsidR="0098346B" w:rsidRPr="0098346B">
        <w:rPr>
          <w:rFonts w:ascii="Arial" w:hAnsi="Arial" w:cs="Arial"/>
          <w:b/>
          <w:sz w:val="24"/>
          <w:szCs w:val="24"/>
        </w:rPr>
        <w:t>63000</w:t>
      </w:r>
      <w:r w:rsidR="0098346B">
        <w:rPr>
          <w:rFonts w:ascii="Arial" w:hAnsi="Arial" w:cs="Arial"/>
          <w:sz w:val="24"/>
          <w:szCs w:val="24"/>
        </w:rPr>
        <w:t xml:space="preserve"> </w:t>
      </w:r>
      <w:r w:rsidR="00823C78">
        <w:rPr>
          <w:rFonts w:ascii="Arial" w:hAnsi="Arial" w:cs="Arial"/>
          <w:sz w:val="24"/>
          <w:szCs w:val="24"/>
        </w:rPr>
        <w:t>_______________</w:t>
      </w:r>
    </w:p>
    <w:p w14:paraId="297E1162" w14:textId="22B1358E" w:rsidR="00447A20" w:rsidRDefault="002E43C8" w:rsidP="00447A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23C78" w:rsidRPr="00823C78">
        <w:rPr>
          <w:rFonts w:ascii="Arial" w:hAnsi="Arial" w:cs="Arial"/>
          <w:i/>
          <w:iCs/>
          <w:sz w:val="24"/>
          <w:szCs w:val="24"/>
        </w:rPr>
        <w:t xml:space="preserve">Ключ динамометрический </w:t>
      </w:r>
      <w:r>
        <w:rPr>
          <w:rFonts w:ascii="Arial" w:hAnsi="Arial" w:cs="Arial"/>
          <w:i/>
          <w:iCs/>
          <w:sz w:val="24"/>
          <w:szCs w:val="24"/>
        </w:rPr>
        <w:t>6</w:t>
      </w:r>
      <w:r w:rsidR="00823C78" w:rsidRPr="00823C78">
        <w:rPr>
          <w:rFonts w:ascii="Arial" w:hAnsi="Arial" w:cs="Arial"/>
          <w:i/>
          <w:iCs/>
          <w:sz w:val="24"/>
          <w:szCs w:val="24"/>
        </w:rPr>
        <w:t>00-</w:t>
      </w:r>
      <w:r>
        <w:rPr>
          <w:rFonts w:ascii="Arial" w:hAnsi="Arial" w:cs="Arial"/>
          <w:i/>
          <w:iCs/>
          <w:sz w:val="24"/>
          <w:szCs w:val="24"/>
        </w:rPr>
        <w:t>3</w:t>
      </w:r>
      <w:r w:rsidR="00823C78" w:rsidRPr="00823C78">
        <w:rPr>
          <w:rFonts w:ascii="Arial" w:hAnsi="Arial" w:cs="Arial"/>
          <w:i/>
          <w:iCs/>
          <w:sz w:val="24"/>
          <w:szCs w:val="24"/>
        </w:rPr>
        <w:t>000Нм 1</w:t>
      </w:r>
      <w:r>
        <w:rPr>
          <w:rFonts w:ascii="Arial" w:hAnsi="Arial" w:cs="Arial"/>
          <w:i/>
          <w:iCs/>
          <w:sz w:val="24"/>
          <w:szCs w:val="24"/>
        </w:rPr>
        <w:t>.1/2</w:t>
      </w:r>
      <w:r w:rsidR="00823C78" w:rsidRPr="00823C78">
        <w:rPr>
          <w:rFonts w:ascii="Arial" w:hAnsi="Arial" w:cs="Arial"/>
          <w:i/>
          <w:iCs/>
          <w:sz w:val="24"/>
          <w:szCs w:val="24"/>
        </w:rPr>
        <w:t>"__</w:t>
      </w:r>
      <w:r w:rsidR="00447A20" w:rsidRPr="00823C78">
        <w:rPr>
          <w:rFonts w:ascii="Arial" w:hAnsi="Arial" w:cs="Arial"/>
          <w:i/>
          <w:iCs/>
          <w:sz w:val="24"/>
          <w:szCs w:val="24"/>
        </w:rPr>
        <w:t>_______________</w:t>
      </w:r>
    </w:p>
    <w:p w14:paraId="4E530DF5" w14:textId="07B45A66" w:rsidR="00447A20" w:rsidRDefault="00447A20" w:rsidP="00447A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реализации________________________________________</w:t>
      </w:r>
    </w:p>
    <w:p w14:paraId="6D5E1C8F" w14:textId="77777777" w:rsidR="00447A20" w:rsidRDefault="00447A20" w:rsidP="00447A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торговой организации_______________________</w:t>
      </w:r>
    </w:p>
    <w:p w14:paraId="1C37CF05" w14:textId="36F5FD2E" w:rsidR="00447A20" w:rsidRDefault="00447A20" w:rsidP="00447A2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Продавец______________________________________________</w:t>
      </w:r>
    </w:p>
    <w:p w14:paraId="15FE9126" w14:textId="62132490" w:rsidR="00447A20" w:rsidRDefault="00447A20" w:rsidP="00447A20">
      <w:pPr>
        <w:jc w:val="center"/>
        <w:rPr>
          <w:rFonts w:ascii="Arial" w:hAnsi="Arial" w:cs="Arial"/>
          <w:sz w:val="24"/>
          <w:szCs w:val="24"/>
        </w:rPr>
      </w:pPr>
    </w:p>
    <w:p w14:paraId="136E8647" w14:textId="1221FCBB" w:rsidR="00447A20" w:rsidRDefault="00447A20" w:rsidP="00447A20">
      <w:pPr>
        <w:jc w:val="center"/>
        <w:rPr>
          <w:rFonts w:ascii="Arial" w:hAnsi="Arial" w:cs="Arial"/>
          <w:sz w:val="24"/>
          <w:szCs w:val="24"/>
        </w:rPr>
      </w:pPr>
    </w:p>
    <w:p w14:paraId="3CE9487B" w14:textId="3CFB1AEF" w:rsidR="00447A20" w:rsidRPr="00447A20" w:rsidRDefault="00447A20" w:rsidP="00447A20">
      <w:pPr>
        <w:jc w:val="center"/>
        <w:rPr>
          <w:rFonts w:ascii="Arial" w:hAnsi="Arial" w:cs="Arial"/>
          <w:sz w:val="40"/>
          <w:szCs w:val="40"/>
        </w:rPr>
      </w:pPr>
      <w:r w:rsidRPr="00447A20">
        <w:rPr>
          <w:rFonts w:ascii="Arial" w:hAnsi="Arial" w:cs="Arial"/>
          <w:sz w:val="40"/>
          <w:szCs w:val="40"/>
        </w:rPr>
        <w:t>М.П.</w:t>
      </w:r>
    </w:p>
    <w:sectPr w:rsidR="00447A20" w:rsidRPr="0044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6CBE"/>
    <w:multiLevelType w:val="hybridMultilevel"/>
    <w:tmpl w:val="104CB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16968"/>
    <w:multiLevelType w:val="hybridMultilevel"/>
    <w:tmpl w:val="17243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D553C"/>
    <w:multiLevelType w:val="hybridMultilevel"/>
    <w:tmpl w:val="5D341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2075F"/>
    <w:multiLevelType w:val="hybridMultilevel"/>
    <w:tmpl w:val="37365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81"/>
    <w:rsid w:val="000074CE"/>
    <w:rsid w:val="00036F00"/>
    <w:rsid w:val="000434DF"/>
    <w:rsid w:val="00120157"/>
    <w:rsid w:val="001215D3"/>
    <w:rsid w:val="001F4C9C"/>
    <w:rsid w:val="00226B8D"/>
    <w:rsid w:val="00246FEF"/>
    <w:rsid w:val="002812B1"/>
    <w:rsid w:val="002B0A2D"/>
    <w:rsid w:val="002B28CC"/>
    <w:rsid w:val="002E43C8"/>
    <w:rsid w:val="00304A80"/>
    <w:rsid w:val="00311C22"/>
    <w:rsid w:val="00331981"/>
    <w:rsid w:val="003400C2"/>
    <w:rsid w:val="00350D7B"/>
    <w:rsid w:val="003C15FF"/>
    <w:rsid w:val="003C7094"/>
    <w:rsid w:val="00447A20"/>
    <w:rsid w:val="004D7E33"/>
    <w:rsid w:val="00536AA5"/>
    <w:rsid w:val="005447E6"/>
    <w:rsid w:val="00564C0B"/>
    <w:rsid w:val="00565F58"/>
    <w:rsid w:val="005A77D4"/>
    <w:rsid w:val="005B2F24"/>
    <w:rsid w:val="005D1E22"/>
    <w:rsid w:val="005F41D9"/>
    <w:rsid w:val="0060067E"/>
    <w:rsid w:val="00601F67"/>
    <w:rsid w:val="006409A3"/>
    <w:rsid w:val="00681A0D"/>
    <w:rsid w:val="006A0D2A"/>
    <w:rsid w:val="0070344A"/>
    <w:rsid w:val="00705831"/>
    <w:rsid w:val="0077301B"/>
    <w:rsid w:val="007848AF"/>
    <w:rsid w:val="00807E9A"/>
    <w:rsid w:val="00822664"/>
    <w:rsid w:val="00823C78"/>
    <w:rsid w:val="008D6374"/>
    <w:rsid w:val="00952A9A"/>
    <w:rsid w:val="0098346B"/>
    <w:rsid w:val="00A82755"/>
    <w:rsid w:val="00AD2FA4"/>
    <w:rsid w:val="00B061E6"/>
    <w:rsid w:val="00B43227"/>
    <w:rsid w:val="00C060BF"/>
    <w:rsid w:val="00CA52C0"/>
    <w:rsid w:val="00D27134"/>
    <w:rsid w:val="00D27A56"/>
    <w:rsid w:val="00DD04AB"/>
    <w:rsid w:val="00E8691B"/>
    <w:rsid w:val="00EB3099"/>
    <w:rsid w:val="00EF1E89"/>
    <w:rsid w:val="00FC53FA"/>
    <w:rsid w:val="00FC770C"/>
    <w:rsid w:val="00F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0F31"/>
  <w15:chartTrackingRefBased/>
  <w15:docId w15:val="{486C562E-C9A3-4322-8D8D-AC04E4EE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8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Полетаев Николай</dc:creator>
  <cp:keywords/>
  <dc:description/>
  <cp:lastModifiedBy>Ярышев Илья Владимирович</cp:lastModifiedBy>
  <cp:revision>11</cp:revision>
  <cp:lastPrinted>2021-12-15T08:58:00Z</cp:lastPrinted>
  <dcterms:created xsi:type="dcterms:W3CDTF">2019-10-15T14:26:00Z</dcterms:created>
  <dcterms:modified xsi:type="dcterms:W3CDTF">2023-12-08T09:20:00Z</dcterms:modified>
</cp:coreProperties>
</file>