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8AEEC" w14:textId="77777777" w:rsidR="002B17C4" w:rsidRDefault="002B17C4" w:rsidP="00562107">
      <w:pPr>
        <w:pStyle w:val="1"/>
        <w:ind w:left="0"/>
        <w:jc w:val="both"/>
        <w:rPr>
          <w:rFonts w:ascii="Times New Roman" w:hAnsi="Times New Roman" w:cs="Times New Roman"/>
          <w:color w:val="2F5496" w:themeColor="accent1" w:themeShade="BF"/>
          <w:sz w:val="36"/>
          <w:szCs w:val="36"/>
          <w:u w:val="none"/>
        </w:rPr>
      </w:pPr>
      <w:r w:rsidRPr="002B17C4">
        <w:rPr>
          <w:rFonts w:ascii="Times New Roman" w:hAnsi="Times New Roman" w:cs="Times New Roman"/>
          <w:color w:val="2F5496" w:themeColor="accent1" w:themeShade="BF"/>
          <w:sz w:val="36"/>
          <w:szCs w:val="36"/>
          <w:u w:val="none"/>
        </w:rPr>
        <w:t>Мастика</w:t>
      </w:r>
    </w:p>
    <w:p w14:paraId="7346746B" w14:textId="362C9E41" w:rsidR="002B17C4" w:rsidRPr="00BC7049" w:rsidRDefault="002B17C4" w:rsidP="00562107">
      <w:pPr>
        <w:pStyle w:val="1"/>
        <w:ind w:left="0"/>
        <w:jc w:val="both"/>
        <w:rPr>
          <w:rFonts w:ascii="Times New Roman" w:hAnsi="Times New Roman" w:cs="Times New Roman"/>
          <w:color w:val="2F5496" w:themeColor="accent1" w:themeShade="BF"/>
          <w:sz w:val="36"/>
          <w:szCs w:val="36"/>
          <w:u w:val="none"/>
        </w:rPr>
      </w:pPr>
      <w:r w:rsidRPr="002B17C4">
        <w:rPr>
          <w:rFonts w:ascii="Times New Roman" w:hAnsi="Times New Roman" w:cs="Times New Roman"/>
          <w:color w:val="2F5496" w:themeColor="accent1" w:themeShade="BF"/>
          <w:sz w:val="36"/>
          <w:szCs w:val="36"/>
          <w:u w:val="none"/>
        </w:rPr>
        <w:t>гидроизоляционная</w:t>
      </w:r>
    </w:p>
    <w:p w14:paraId="7C7894A7" w14:textId="5A1670C3" w:rsidR="002B17C4" w:rsidRDefault="00463C83" w:rsidP="00562107">
      <w:pPr>
        <w:pStyle w:val="1"/>
        <w:ind w:left="0"/>
        <w:jc w:val="both"/>
        <w:rPr>
          <w:rFonts w:ascii="Times New Roman" w:hAnsi="Times New Roman" w:cs="Times New Roman"/>
          <w:color w:val="1D1D1B"/>
          <w:sz w:val="24"/>
          <w:szCs w:val="24"/>
          <w:u w:val="none"/>
        </w:rPr>
      </w:pPr>
      <w:r>
        <w:rPr>
          <w:rFonts w:ascii="Times New Roman" w:hAnsi="Times New Roman" w:cs="Times New Roman"/>
          <w:color w:val="2F5496" w:themeColor="accent1" w:themeShade="BF"/>
          <w:sz w:val="36"/>
          <w:szCs w:val="36"/>
          <w:u w:val="none"/>
          <w:lang w:val="en-US"/>
        </w:rPr>
        <w:t>HYDROACRYL</w:t>
      </w:r>
      <w:bookmarkStart w:id="0" w:name="_GoBack"/>
      <w:bookmarkEnd w:id="0"/>
    </w:p>
    <w:p w14:paraId="4007BCA0" w14:textId="77777777" w:rsidR="00562107" w:rsidRDefault="00562107" w:rsidP="00562107">
      <w:pPr>
        <w:pStyle w:val="1"/>
        <w:ind w:left="0"/>
        <w:jc w:val="both"/>
        <w:rPr>
          <w:rFonts w:ascii="Times New Roman" w:hAnsi="Times New Roman" w:cs="Times New Roman"/>
          <w:color w:val="1D1D1B"/>
          <w:sz w:val="24"/>
          <w:szCs w:val="24"/>
          <w:u w:val="none"/>
        </w:rPr>
      </w:pPr>
    </w:p>
    <w:p w14:paraId="2C7BD7F2" w14:textId="5B575293" w:rsidR="00583D07" w:rsidRPr="001D2660" w:rsidRDefault="00583D07" w:rsidP="00562107">
      <w:pPr>
        <w:pStyle w:val="1"/>
        <w:ind w:left="0"/>
        <w:jc w:val="both"/>
        <w:rPr>
          <w:rFonts w:ascii="Times New Roman" w:hAnsi="Times New Roman" w:cs="Times New Roman"/>
          <w:color w:val="1D1D1B"/>
          <w:sz w:val="24"/>
          <w:szCs w:val="24"/>
          <w:u w:val="none"/>
        </w:rPr>
      </w:pPr>
      <w:r w:rsidRPr="001D2660">
        <w:rPr>
          <w:rFonts w:ascii="Times New Roman" w:hAnsi="Times New Roman" w:cs="Times New Roman"/>
          <w:color w:val="1D1D1B"/>
          <w:sz w:val="24"/>
          <w:szCs w:val="24"/>
          <w:u w:val="none"/>
        </w:rPr>
        <w:t>Применение</w:t>
      </w:r>
    </w:p>
    <w:p w14:paraId="26181EAE" w14:textId="314ADBA3" w:rsidR="00583D07" w:rsidRPr="001D2660" w:rsidRDefault="00583D07" w:rsidP="00562107">
      <w:pPr>
        <w:pStyle w:val="a3"/>
        <w:ind w:left="0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1D2660">
        <w:rPr>
          <w:rFonts w:ascii="Times New Roman" w:hAnsi="Times New Roman" w:cs="Times New Roman"/>
          <w:color w:val="1D1D1B"/>
          <w:sz w:val="24"/>
          <w:szCs w:val="24"/>
        </w:rPr>
        <w:t>Акриловая гидроизоляция для внутренних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и наружных работ -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предназначена для защиты от воды бетонных и железобетонных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конструкций,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бань,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санитарных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узлов,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душевых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и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ванных комнат, кухонь</w:t>
      </w:r>
      <w:r>
        <w:rPr>
          <w:rFonts w:ascii="Times New Roman" w:hAnsi="Times New Roman" w:cs="Times New Roman"/>
          <w:color w:val="1D1D1B"/>
          <w:sz w:val="24"/>
          <w:szCs w:val="24"/>
        </w:rPr>
        <w:t>, не подвергающихся постоянному контакту воды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. Акриловая гидроизоляция используется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для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создания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эластичного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гидроизоляционного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слоя</w:t>
      </w:r>
      <w:r w:rsidRPr="001D2660">
        <w:rPr>
          <w:rFonts w:ascii="Times New Roman" w:hAnsi="Times New Roman" w:cs="Times New Roman"/>
          <w:color w:val="1D1D1B"/>
          <w:spacing w:val="43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по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бетонным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и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цементно-песчаным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основаниям,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штукатурке,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кирпичной кладке, древесине, гипсокартону, также применяется в</w:t>
      </w:r>
      <w:r w:rsidRPr="001D2660">
        <w:rPr>
          <w:rFonts w:ascii="Times New Roman" w:hAnsi="Times New Roman" w:cs="Times New Roman"/>
          <w:color w:val="1D1D1B"/>
          <w:spacing w:val="-40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местах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примыкания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вентиляционных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труб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и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дымоходов,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при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заделке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трещин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и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швов,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при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монтаже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полов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с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подогревом.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Не</w:t>
      </w:r>
      <w:r w:rsidRPr="001D2660">
        <w:rPr>
          <w:rFonts w:ascii="Times New Roman" w:hAnsi="Times New Roman" w:cs="Times New Roman"/>
          <w:color w:val="1D1D1B"/>
          <w:spacing w:val="-40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использовать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при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постоянной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нагрузке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воды,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в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емкостях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с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питьевой</w:t>
      </w:r>
      <w:r w:rsidRPr="001D2660">
        <w:rPr>
          <w:rFonts w:ascii="Times New Roman" w:hAnsi="Times New Roman" w:cs="Times New Roman"/>
          <w:color w:val="1D1D1B"/>
          <w:spacing w:val="2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водой,</w:t>
      </w:r>
      <w:r w:rsidRPr="001D2660">
        <w:rPr>
          <w:rFonts w:ascii="Times New Roman" w:hAnsi="Times New Roman" w:cs="Times New Roman"/>
          <w:color w:val="1D1D1B"/>
          <w:spacing w:val="3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колодцах.</w:t>
      </w:r>
      <w:r w:rsidRPr="001D2660">
        <w:rPr>
          <w:rFonts w:ascii="Times New Roman" w:hAnsi="Times New Roman" w:cs="Times New Roman"/>
          <w:color w:val="1D1D1B"/>
          <w:spacing w:val="3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Не</w:t>
      </w:r>
      <w:r w:rsidRPr="001D2660">
        <w:rPr>
          <w:rFonts w:ascii="Times New Roman" w:hAnsi="Times New Roman" w:cs="Times New Roman"/>
          <w:color w:val="1D1D1B"/>
          <w:spacing w:val="3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является</w:t>
      </w:r>
      <w:r w:rsidRPr="001D2660">
        <w:rPr>
          <w:rFonts w:ascii="Times New Roman" w:hAnsi="Times New Roman" w:cs="Times New Roman"/>
          <w:color w:val="1D1D1B"/>
          <w:spacing w:val="3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финишным</w:t>
      </w:r>
      <w:r w:rsidRPr="001D2660">
        <w:rPr>
          <w:rFonts w:ascii="Times New Roman" w:hAnsi="Times New Roman" w:cs="Times New Roman"/>
          <w:color w:val="1D1D1B"/>
          <w:spacing w:val="3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покрытием.</w:t>
      </w:r>
      <w:r>
        <w:rPr>
          <w:rFonts w:ascii="Times New Roman" w:hAnsi="Times New Roman" w:cs="Times New Roman"/>
          <w:color w:val="1D1D1B"/>
          <w:sz w:val="24"/>
          <w:szCs w:val="24"/>
        </w:rPr>
        <w:t xml:space="preserve"> Является промежуточным слоем между защищаемой конструкцией и последующим покрытием.</w:t>
      </w:r>
    </w:p>
    <w:p w14:paraId="065DC2CB" w14:textId="77777777" w:rsidR="00583D07" w:rsidRPr="001D2660" w:rsidRDefault="00583D07" w:rsidP="00562107">
      <w:pPr>
        <w:pStyle w:val="1"/>
        <w:ind w:left="0"/>
        <w:jc w:val="both"/>
        <w:rPr>
          <w:rFonts w:ascii="Times New Roman" w:hAnsi="Times New Roman" w:cs="Times New Roman"/>
          <w:color w:val="1D1D1B"/>
          <w:sz w:val="24"/>
          <w:szCs w:val="24"/>
          <w:u w:val="none"/>
        </w:rPr>
      </w:pPr>
      <w:r w:rsidRPr="001D2660">
        <w:rPr>
          <w:rFonts w:ascii="Times New Roman" w:hAnsi="Times New Roman" w:cs="Times New Roman"/>
          <w:color w:val="1D1D1B"/>
          <w:sz w:val="24"/>
          <w:szCs w:val="24"/>
          <w:u w:val="none"/>
        </w:rPr>
        <w:t>Описание материала</w:t>
      </w:r>
    </w:p>
    <w:p w14:paraId="5606A775" w14:textId="77777777" w:rsidR="00583D07" w:rsidRPr="001D2660" w:rsidRDefault="00583D07" w:rsidP="00562107">
      <w:pPr>
        <w:pStyle w:val="1"/>
        <w:ind w:left="0"/>
        <w:jc w:val="both"/>
        <w:rPr>
          <w:rFonts w:ascii="Times New Roman" w:hAnsi="Times New Roman" w:cs="Times New Roman"/>
          <w:b w:val="0"/>
          <w:bCs w:val="0"/>
          <w:color w:val="1D1D1B"/>
          <w:sz w:val="24"/>
          <w:szCs w:val="24"/>
          <w:u w:val="none"/>
        </w:rPr>
      </w:pPr>
      <w:r w:rsidRPr="001D2660">
        <w:rPr>
          <w:rFonts w:ascii="Times New Roman" w:hAnsi="Times New Roman" w:cs="Times New Roman"/>
          <w:b w:val="0"/>
          <w:bCs w:val="0"/>
          <w:color w:val="1D1D1B"/>
          <w:sz w:val="24"/>
          <w:szCs w:val="24"/>
          <w:u w:val="none"/>
        </w:rPr>
        <w:t>Акриловая гидроизоляция представляет собой полностью готовый к применению продукт на основе акриловой дисперсии, наполнителя, антисептика, функциональн</w:t>
      </w:r>
      <w:r>
        <w:rPr>
          <w:rFonts w:ascii="Times New Roman" w:hAnsi="Times New Roman" w:cs="Times New Roman"/>
          <w:b w:val="0"/>
          <w:bCs w:val="0"/>
          <w:color w:val="1D1D1B"/>
          <w:sz w:val="24"/>
          <w:szCs w:val="24"/>
          <w:u w:val="none"/>
        </w:rPr>
        <w:t>ых</w:t>
      </w:r>
      <w:r w:rsidRPr="001D2660">
        <w:rPr>
          <w:rFonts w:ascii="Times New Roman" w:hAnsi="Times New Roman" w:cs="Times New Roman"/>
          <w:b w:val="0"/>
          <w:bCs w:val="0"/>
          <w:color w:val="1D1D1B"/>
          <w:sz w:val="24"/>
          <w:szCs w:val="24"/>
          <w:u w:val="none"/>
        </w:rPr>
        <w:t xml:space="preserve"> добав</w:t>
      </w:r>
      <w:r>
        <w:rPr>
          <w:rFonts w:ascii="Times New Roman" w:hAnsi="Times New Roman" w:cs="Times New Roman"/>
          <w:b w:val="0"/>
          <w:bCs w:val="0"/>
          <w:color w:val="1D1D1B"/>
          <w:sz w:val="24"/>
          <w:szCs w:val="24"/>
          <w:u w:val="none"/>
        </w:rPr>
        <w:t>ок</w:t>
      </w:r>
      <w:r w:rsidRPr="001D2660">
        <w:rPr>
          <w:rFonts w:ascii="Times New Roman" w:hAnsi="Times New Roman" w:cs="Times New Roman"/>
          <w:b w:val="0"/>
          <w:bCs w:val="0"/>
          <w:color w:val="1D1D1B"/>
          <w:sz w:val="24"/>
          <w:szCs w:val="24"/>
          <w:u w:val="none"/>
        </w:rPr>
        <w:t>.</w:t>
      </w:r>
    </w:p>
    <w:p w14:paraId="585318CE" w14:textId="77777777" w:rsidR="00583D07" w:rsidRPr="001D2660" w:rsidRDefault="00583D07" w:rsidP="00562107">
      <w:pPr>
        <w:pStyle w:val="1"/>
        <w:ind w:left="0"/>
        <w:jc w:val="both"/>
        <w:rPr>
          <w:rFonts w:ascii="Times New Roman" w:hAnsi="Times New Roman" w:cs="Times New Roman"/>
          <w:b w:val="0"/>
          <w:bCs w:val="0"/>
          <w:color w:val="1D1D1B"/>
          <w:sz w:val="24"/>
          <w:szCs w:val="24"/>
          <w:u w:val="none"/>
        </w:rPr>
      </w:pPr>
      <w:r w:rsidRPr="001D2660">
        <w:rPr>
          <w:rFonts w:ascii="Times New Roman" w:hAnsi="Times New Roman" w:cs="Times New Roman"/>
          <w:color w:val="1D1D1B"/>
          <w:sz w:val="24"/>
          <w:szCs w:val="24"/>
          <w:u w:val="none"/>
        </w:rPr>
        <w:t>Преимущества</w:t>
      </w:r>
    </w:p>
    <w:p w14:paraId="5A3CC6DC" w14:textId="03BC9EA1" w:rsidR="00583D07" w:rsidRPr="00120029" w:rsidRDefault="00583D07" w:rsidP="00562107">
      <w:pPr>
        <w:pStyle w:val="a5"/>
        <w:tabs>
          <w:tab w:val="left" w:pos="243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2660">
        <w:rPr>
          <w:rFonts w:ascii="Times New Roman" w:hAnsi="Times New Roman" w:cs="Times New Roman"/>
          <w:color w:val="1D1D1B"/>
          <w:sz w:val="24"/>
          <w:szCs w:val="24"/>
        </w:rPr>
        <w:t>После</w:t>
      </w:r>
      <w:r w:rsidRPr="001D2660">
        <w:rPr>
          <w:rFonts w:ascii="Times New Roman" w:hAnsi="Times New Roman" w:cs="Times New Roman"/>
          <w:color w:val="1D1D1B"/>
          <w:spacing w:val="2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высыхания</w:t>
      </w:r>
      <w:r w:rsidRPr="001D2660">
        <w:rPr>
          <w:rFonts w:ascii="Times New Roman" w:hAnsi="Times New Roman" w:cs="Times New Roman"/>
          <w:color w:val="1D1D1B"/>
          <w:spacing w:val="3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образует</w:t>
      </w:r>
      <w:r w:rsidRPr="001D2660">
        <w:rPr>
          <w:rFonts w:ascii="Times New Roman" w:hAnsi="Times New Roman" w:cs="Times New Roman"/>
          <w:color w:val="1D1D1B"/>
          <w:spacing w:val="2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эластичное</w:t>
      </w:r>
      <w:r w:rsidRPr="001D2660">
        <w:rPr>
          <w:rFonts w:ascii="Times New Roman" w:hAnsi="Times New Roman" w:cs="Times New Roman"/>
          <w:color w:val="1D1D1B"/>
          <w:spacing w:val="2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покрытие</w:t>
      </w:r>
      <w:r w:rsidRPr="001D2660">
        <w:rPr>
          <w:rFonts w:ascii="Times New Roman" w:hAnsi="Times New Roman" w:cs="Times New Roman"/>
          <w:color w:val="1D1D1B"/>
          <w:spacing w:val="3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с</w:t>
      </w:r>
      <w:r w:rsidRPr="001D2660">
        <w:rPr>
          <w:rFonts w:ascii="Times New Roman" w:hAnsi="Times New Roman" w:cs="Times New Roman"/>
          <w:color w:val="1D1D1B"/>
          <w:spacing w:val="2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высокой</w:t>
      </w:r>
      <w:r w:rsidRPr="001D2660">
        <w:rPr>
          <w:rFonts w:ascii="Times New Roman" w:hAnsi="Times New Roman" w:cs="Times New Roman"/>
          <w:color w:val="1D1D1B"/>
          <w:spacing w:val="-39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прочностью</w:t>
      </w:r>
      <w:r>
        <w:rPr>
          <w:rFonts w:ascii="Times New Roman" w:hAnsi="Times New Roman" w:cs="Times New Roman"/>
          <w:color w:val="1D1D1B"/>
          <w:sz w:val="24"/>
          <w:szCs w:val="24"/>
        </w:rPr>
        <w:t>; п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овышенная</w:t>
      </w:r>
      <w:r w:rsidRPr="001D2660">
        <w:rPr>
          <w:rFonts w:ascii="Times New Roman" w:hAnsi="Times New Roman" w:cs="Times New Roman"/>
          <w:color w:val="1D1D1B"/>
          <w:spacing w:val="5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влагостойкость</w:t>
      </w:r>
      <w:r>
        <w:rPr>
          <w:rFonts w:ascii="Times New Roman" w:hAnsi="Times New Roman" w:cs="Times New Roman"/>
          <w:color w:val="1D1D1B"/>
          <w:sz w:val="24"/>
          <w:szCs w:val="24"/>
        </w:rPr>
        <w:t>; о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днокомпонентный,</w:t>
      </w:r>
      <w:r w:rsidRPr="001D2660">
        <w:rPr>
          <w:rFonts w:ascii="Times New Roman" w:hAnsi="Times New Roman" w:cs="Times New Roman"/>
          <w:color w:val="1D1D1B"/>
          <w:spacing w:val="2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готовый</w:t>
      </w:r>
      <w:r w:rsidRPr="001D2660">
        <w:rPr>
          <w:rFonts w:ascii="Times New Roman" w:hAnsi="Times New Roman" w:cs="Times New Roman"/>
          <w:color w:val="1D1D1B"/>
          <w:spacing w:val="2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к</w:t>
      </w:r>
      <w:r w:rsidRPr="001D2660">
        <w:rPr>
          <w:rFonts w:ascii="Times New Roman" w:hAnsi="Times New Roman" w:cs="Times New Roman"/>
          <w:color w:val="1D1D1B"/>
          <w:spacing w:val="3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применению</w:t>
      </w:r>
      <w:r w:rsidRPr="001D2660">
        <w:rPr>
          <w:rFonts w:ascii="Times New Roman" w:hAnsi="Times New Roman" w:cs="Times New Roman"/>
          <w:color w:val="1D1D1B"/>
          <w:spacing w:val="2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состав</w:t>
      </w:r>
      <w:r>
        <w:rPr>
          <w:rFonts w:ascii="Times New Roman" w:hAnsi="Times New Roman" w:cs="Times New Roman"/>
          <w:color w:val="1D1D1B"/>
          <w:sz w:val="24"/>
          <w:szCs w:val="24"/>
        </w:rPr>
        <w:t>; б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ыстро</w:t>
      </w:r>
      <w:r w:rsidRPr="001D2660">
        <w:rPr>
          <w:rFonts w:ascii="Times New Roman" w:hAnsi="Times New Roman" w:cs="Times New Roman"/>
          <w:color w:val="1D1D1B"/>
          <w:spacing w:val="2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сохнет</w:t>
      </w:r>
      <w:r>
        <w:rPr>
          <w:rFonts w:ascii="Times New Roman" w:hAnsi="Times New Roman" w:cs="Times New Roman"/>
          <w:color w:val="1D1D1B"/>
          <w:sz w:val="24"/>
          <w:szCs w:val="24"/>
        </w:rPr>
        <w:t>; может быть заморожен 10 раз без потери качества, до начала применения; о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бладает</w:t>
      </w:r>
      <w:r w:rsidRPr="001D2660">
        <w:rPr>
          <w:rFonts w:ascii="Times New Roman" w:hAnsi="Times New Roman" w:cs="Times New Roman"/>
          <w:color w:val="1D1D1B"/>
          <w:spacing w:val="2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высокой</w:t>
      </w:r>
      <w:r w:rsidRPr="001D2660">
        <w:rPr>
          <w:rFonts w:ascii="Times New Roman" w:hAnsi="Times New Roman" w:cs="Times New Roman"/>
          <w:color w:val="1D1D1B"/>
          <w:spacing w:val="3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адгезией</w:t>
      </w:r>
      <w:r w:rsidRPr="001D2660">
        <w:rPr>
          <w:rFonts w:ascii="Times New Roman" w:hAnsi="Times New Roman" w:cs="Times New Roman"/>
          <w:color w:val="1D1D1B"/>
          <w:spacing w:val="3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к</w:t>
      </w:r>
      <w:r w:rsidRPr="001D2660">
        <w:rPr>
          <w:rFonts w:ascii="Times New Roman" w:hAnsi="Times New Roman" w:cs="Times New Roman"/>
          <w:color w:val="1D1D1B"/>
          <w:spacing w:val="2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строительным</w:t>
      </w:r>
      <w:r w:rsidRPr="001D2660">
        <w:rPr>
          <w:rFonts w:ascii="Times New Roman" w:hAnsi="Times New Roman" w:cs="Times New Roman"/>
          <w:color w:val="1D1D1B"/>
          <w:spacing w:val="3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материалам</w:t>
      </w:r>
      <w:r>
        <w:rPr>
          <w:rFonts w:ascii="Times New Roman" w:hAnsi="Times New Roman" w:cs="Times New Roman"/>
          <w:color w:val="1D1D1B"/>
          <w:sz w:val="24"/>
          <w:szCs w:val="24"/>
        </w:rPr>
        <w:t>; подходит для обогреваемых полов и стен</w:t>
      </w:r>
    </w:p>
    <w:p w14:paraId="3369A84C" w14:textId="77777777" w:rsidR="00583D07" w:rsidRPr="00120029" w:rsidRDefault="00583D07" w:rsidP="00562107">
      <w:pPr>
        <w:pStyle w:val="a5"/>
        <w:tabs>
          <w:tab w:val="left" w:pos="243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0029">
        <w:rPr>
          <w:rFonts w:ascii="Times New Roman" w:hAnsi="Times New Roman" w:cs="Times New Roman"/>
          <w:b/>
          <w:bCs/>
          <w:sz w:val="24"/>
          <w:szCs w:val="24"/>
        </w:rPr>
        <w:t>Подготовка основания</w:t>
      </w:r>
    </w:p>
    <w:p w14:paraId="776A39E8" w14:textId="77777777" w:rsidR="00583D07" w:rsidRPr="00120029" w:rsidRDefault="00583D07" w:rsidP="00562107">
      <w:pPr>
        <w:pStyle w:val="a5"/>
        <w:tabs>
          <w:tab w:val="left" w:pos="243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0029">
        <w:rPr>
          <w:rFonts w:ascii="Times New Roman" w:hAnsi="Times New Roman" w:cs="Times New Roman"/>
          <w:sz w:val="24"/>
          <w:szCs w:val="24"/>
        </w:rPr>
        <w:t>Основание должно быть сухим, прочным, без грязи, масла, жира и отслаивающихся частиц. Для грунтования материалов на минеральной или гипсовой основе следует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Шпатлер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Грунт Универсал</w:t>
      </w:r>
      <w:r w:rsidRPr="001200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0029">
        <w:rPr>
          <w:rFonts w:ascii="Times New Roman" w:hAnsi="Times New Roman" w:cs="Times New Roman"/>
          <w:sz w:val="24"/>
          <w:szCs w:val="24"/>
        </w:rPr>
        <w:t>Сильновпитывающие</w:t>
      </w:r>
      <w:proofErr w:type="spellEnd"/>
      <w:r w:rsidRPr="00120029">
        <w:rPr>
          <w:rFonts w:ascii="Times New Roman" w:hAnsi="Times New Roman" w:cs="Times New Roman"/>
          <w:sz w:val="24"/>
          <w:szCs w:val="24"/>
        </w:rPr>
        <w:t xml:space="preserve"> и мелящие основания рекомендуется </w:t>
      </w:r>
      <w:proofErr w:type="spellStart"/>
      <w:r w:rsidRPr="00120029">
        <w:rPr>
          <w:rFonts w:ascii="Times New Roman" w:hAnsi="Times New Roman" w:cs="Times New Roman"/>
          <w:sz w:val="24"/>
          <w:szCs w:val="24"/>
        </w:rPr>
        <w:t>прогрунтовать</w:t>
      </w:r>
      <w:proofErr w:type="spellEnd"/>
      <w:r w:rsidRPr="00120029">
        <w:rPr>
          <w:rFonts w:ascii="Times New Roman" w:hAnsi="Times New Roman" w:cs="Times New Roman"/>
          <w:sz w:val="24"/>
          <w:szCs w:val="24"/>
        </w:rPr>
        <w:t xml:space="preserve"> дважды. Неровности основания, трещины и швы необходимо заделать подходящим по составу материалом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632F9E" w14:textId="77777777" w:rsidR="00583D07" w:rsidRPr="00120029" w:rsidRDefault="00583D07" w:rsidP="00562107">
      <w:pPr>
        <w:pStyle w:val="a5"/>
        <w:tabs>
          <w:tab w:val="left" w:pos="243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0029">
        <w:rPr>
          <w:rFonts w:ascii="Times New Roman" w:hAnsi="Times New Roman" w:cs="Times New Roman"/>
          <w:b/>
          <w:bCs/>
          <w:sz w:val="24"/>
          <w:szCs w:val="24"/>
        </w:rPr>
        <w:t>Выполнение работ</w:t>
      </w:r>
    </w:p>
    <w:p w14:paraId="1326B7C3" w14:textId="593598D0" w:rsidR="00583D07" w:rsidRDefault="00583D07" w:rsidP="00562107">
      <w:pPr>
        <w:pStyle w:val="a5"/>
        <w:tabs>
          <w:tab w:val="left" w:pos="243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0029">
        <w:rPr>
          <w:rFonts w:ascii="Times New Roman" w:hAnsi="Times New Roman" w:cs="Times New Roman"/>
          <w:sz w:val="24"/>
          <w:szCs w:val="24"/>
        </w:rPr>
        <w:t xml:space="preserve">Работы рекомендуется выполнять при </w:t>
      </w:r>
      <w:r w:rsidR="00562107">
        <w:rPr>
          <w:rFonts w:ascii="Times New Roman" w:hAnsi="Times New Roman" w:cs="Times New Roman"/>
          <w:noProof/>
          <w:color w:val="1D1D1B"/>
          <w:sz w:val="24"/>
          <w:szCs w:val="24"/>
        </w:rPr>
        <w:drawing>
          <wp:inline distT="0" distB="0" distL="0" distR="0" wp14:anchorId="78345513" wp14:editId="7694840D">
            <wp:extent cx="3169453" cy="2842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астика гидроизоляционная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2556" cy="2880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0029">
        <w:rPr>
          <w:rFonts w:ascii="Times New Roman" w:hAnsi="Times New Roman" w:cs="Times New Roman"/>
          <w:sz w:val="24"/>
          <w:szCs w:val="24"/>
        </w:rPr>
        <w:t>температуре не ниже +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20029">
        <w:rPr>
          <w:rFonts w:ascii="Times New Roman" w:hAnsi="Times New Roman" w:cs="Times New Roman"/>
          <w:sz w:val="24"/>
          <w:szCs w:val="24"/>
        </w:rPr>
        <w:t xml:space="preserve"> °С и не выше +30 °С, не рекомендуется выполнять работы под прямыми солнечными лучами, на сквозняке. Материал наносится на подготовленное основание при помощи кисти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120029">
        <w:rPr>
          <w:rFonts w:ascii="Times New Roman" w:hAnsi="Times New Roman" w:cs="Times New Roman"/>
          <w:sz w:val="24"/>
          <w:szCs w:val="24"/>
        </w:rPr>
        <w:t xml:space="preserve"> валика без пропусков. Стыки вертикальных и горизонтальных (пол — стена) или вертикальных (стена — стена) поверхностей следует дополнительно изолировать гидроизоляционной лентой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6474E1" w14:textId="20F21F3B" w:rsidR="00583D07" w:rsidRPr="00C06CC0" w:rsidRDefault="00583D07" w:rsidP="00562107">
      <w:pPr>
        <w:pStyle w:val="a5"/>
        <w:tabs>
          <w:tab w:val="left" w:pos="243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0029">
        <w:rPr>
          <w:rFonts w:ascii="Times New Roman" w:hAnsi="Times New Roman" w:cs="Times New Roman"/>
          <w:sz w:val="24"/>
          <w:szCs w:val="24"/>
        </w:rPr>
        <w:t>Необходимо нанести не менее 2 слоев</w:t>
      </w:r>
      <w:r>
        <w:rPr>
          <w:rFonts w:ascii="Times New Roman" w:hAnsi="Times New Roman" w:cs="Times New Roman"/>
          <w:sz w:val="24"/>
          <w:szCs w:val="24"/>
        </w:rPr>
        <w:t xml:space="preserve"> с промежуточной сушкой </w:t>
      </w:r>
      <w:r w:rsidRPr="00120029">
        <w:rPr>
          <w:rFonts w:ascii="Times New Roman" w:hAnsi="Times New Roman" w:cs="Times New Roman"/>
          <w:sz w:val="24"/>
          <w:szCs w:val="24"/>
        </w:rPr>
        <w:t xml:space="preserve">3 часа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20029">
        <w:rPr>
          <w:rFonts w:ascii="Times New Roman" w:hAnsi="Times New Roman" w:cs="Times New Roman"/>
          <w:sz w:val="24"/>
          <w:szCs w:val="24"/>
        </w:rPr>
        <w:t>при +20 °С и влажности воздуха 50 %</w:t>
      </w:r>
      <w:r w:rsidRPr="00C06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при других условиях не </w:t>
      </w:r>
      <w:r w:rsidR="00562107">
        <w:rPr>
          <w:rFonts w:ascii="Times New Roman" w:hAnsi="Times New Roman" w:cs="Times New Roman"/>
          <w:sz w:val="24"/>
          <w:szCs w:val="24"/>
        </w:rPr>
        <w:t>раньше, чем</w:t>
      </w:r>
      <w:r>
        <w:rPr>
          <w:rFonts w:ascii="Times New Roman" w:hAnsi="Times New Roman" w:cs="Times New Roman"/>
          <w:sz w:val="24"/>
          <w:szCs w:val="24"/>
        </w:rPr>
        <w:t xml:space="preserve"> через 12 часов</w:t>
      </w:r>
      <w:r w:rsidRPr="00C06CC0">
        <w:rPr>
          <w:rFonts w:ascii="Times New Roman" w:hAnsi="Times New Roman" w:cs="Times New Roman"/>
          <w:sz w:val="24"/>
          <w:szCs w:val="24"/>
        </w:rPr>
        <w:t>).</w:t>
      </w:r>
    </w:p>
    <w:p w14:paraId="591B764D" w14:textId="77777777" w:rsidR="00562107" w:rsidRDefault="00583D07" w:rsidP="00562107">
      <w:pPr>
        <w:tabs>
          <w:tab w:val="left" w:pos="24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D07">
        <w:rPr>
          <w:rFonts w:ascii="Times New Roman" w:hAnsi="Times New Roman" w:cs="Times New Roman"/>
          <w:b/>
          <w:bCs/>
          <w:sz w:val="24"/>
          <w:szCs w:val="24"/>
        </w:rPr>
        <w:t>Внимание</w:t>
      </w:r>
    </w:p>
    <w:p w14:paraId="6E2856AE" w14:textId="62831076" w:rsidR="00583D07" w:rsidRPr="00583D07" w:rsidRDefault="00583D07" w:rsidP="00562107">
      <w:pPr>
        <w:tabs>
          <w:tab w:val="left" w:pos="2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D07">
        <w:rPr>
          <w:rFonts w:ascii="Times New Roman" w:hAnsi="Times New Roman" w:cs="Times New Roman"/>
          <w:sz w:val="24"/>
          <w:szCs w:val="24"/>
        </w:rPr>
        <w:t>Материал не подходит для гидроизоляции резервуаров со стоячей водой, таких как: плавательные бассейны, колодцы, фонтаны и т. д.</w:t>
      </w:r>
    </w:p>
    <w:p w14:paraId="313684B1" w14:textId="77777777" w:rsidR="00583D07" w:rsidRPr="001D2660" w:rsidRDefault="00583D07" w:rsidP="00562107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2660">
        <w:rPr>
          <w:rFonts w:ascii="Times New Roman" w:hAnsi="Times New Roman" w:cs="Times New Roman"/>
          <w:b/>
          <w:bCs/>
          <w:sz w:val="24"/>
          <w:szCs w:val="24"/>
        </w:rPr>
        <w:t>Хранение</w:t>
      </w:r>
    </w:p>
    <w:p w14:paraId="138D44EF" w14:textId="77777777" w:rsidR="00583D07" w:rsidRPr="001D2660" w:rsidRDefault="00583D07" w:rsidP="0056210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2660">
        <w:rPr>
          <w:rFonts w:ascii="Times New Roman" w:hAnsi="Times New Roman" w:cs="Times New Roman"/>
          <w:color w:val="1D1D1B"/>
          <w:sz w:val="24"/>
          <w:szCs w:val="24"/>
        </w:rPr>
        <w:t>Хранить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в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сухом,</w:t>
      </w:r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защищенном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от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солнечных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лучей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месте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при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температуре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от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+5ºС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до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+35ºС.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Допускается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до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10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циклов</w:t>
      </w:r>
      <w:r w:rsidRPr="001D2660">
        <w:rPr>
          <w:rFonts w:ascii="Times New Roman" w:hAnsi="Times New Roman" w:cs="Times New Roman"/>
          <w:color w:val="1D1D1B"/>
          <w:spacing w:val="-40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кратковременного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(не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более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24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часов)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замораживания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до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температуры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-20°С.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Гарантийный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срок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хранения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в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герметичной упаковке - 18 месяцев.</w:t>
      </w:r>
    </w:p>
    <w:p w14:paraId="2D9A3501" w14:textId="77777777" w:rsidR="00583D07" w:rsidRPr="00583D07" w:rsidRDefault="00583D07" w:rsidP="005621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D07">
        <w:rPr>
          <w:rFonts w:ascii="Times New Roman" w:hAnsi="Times New Roman" w:cs="Times New Roman"/>
          <w:b/>
          <w:bCs/>
          <w:sz w:val="24"/>
          <w:szCs w:val="24"/>
        </w:rPr>
        <w:t>Расход</w:t>
      </w:r>
    </w:p>
    <w:p w14:paraId="0FF03957" w14:textId="77777777" w:rsidR="00583D07" w:rsidRPr="00583D07" w:rsidRDefault="00583D07" w:rsidP="00562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D07">
        <w:rPr>
          <w:rFonts w:ascii="Times New Roman" w:hAnsi="Times New Roman" w:cs="Times New Roman"/>
          <w:color w:val="1D1D1B"/>
          <w:sz w:val="24"/>
          <w:szCs w:val="24"/>
        </w:rPr>
        <w:t>0,5-0,7</w:t>
      </w:r>
      <w:r w:rsidRPr="00583D07">
        <w:rPr>
          <w:rFonts w:ascii="Times New Roman" w:hAnsi="Times New Roman" w:cs="Times New Roman"/>
          <w:color w:val="1D1D1B"/>
          <w:spacing w:val="9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кг/м²</w:t>
      </w:r>
      <w:r w:rsidRPr="00583D07">
        <w:rPr>
          <w:rFonts w:ascii="Times New Roman" w:hAnsi="Times New Roman" w:cs="Times New Roman"/>
          <w:color w:val="1D1D1B"/>
          <w:spacing w:val="9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на</w:t>
      </w:r>
      <w:r w:rsidRPr="00583D07">
        <w:rPr>
          <w:rFonts w:ascii="Times New Roman" w:hAnsi="Times New Roman" w:cs="Times New Roman"/>
          <w:color w:val="1D1D1B"/>
          <w:spacing w:val="9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один</w:t>
      </w:r>
      <w:r w:rsidRPr="00583D07">
        <w:rPr>
          <w:rFonts w:ascii="Times New Roman" w:hAnsi="Times New Roman" w:cs="Times New Roman"/>
          <w:color w:val="1D1D1B"/>
          <w:spacing w:val="9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слой,</w:t>
      </w:r>
      <w:r w:rsidRPr="00583D07">
        <w:rPr>
          <w:rFonts w:ascii="Times New Roman" w:hAnsi="Times New Roman" w:cs="Times New Roman"/>
          <w:color w:val="1D1D1B"/>
          <w:spacing w:val="9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в</w:t>
      </w:r>
      <w:r w:rsidRPr="00583D07">
        <w:rPr>
          <w:rFonts w:ascii="Times New Roman" w:hAnsi="Times New Roman" w:cs="Times New Roman"/>
          <w:color w:val="1D1D1B"/>
          <w:spacing w:val="9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зависимости</w:t>
      </w:r>
      <w:r w:rsidRPr="00583D07">
        <w:rPr>
          <w:rFonts w:ascii="Times New Roman" w:hAnsi="Times New Roman" w:cs="Times New Roman"/>
          <w:color w:val="1D1D1B"/>
          <w:spacing w:val="9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от</w:t>
      </w:r>
      <w:r w:rsidRPr="00583D07">
        <w:rPr>
          <w:rFonts w:ascii="Times New Roman" w:hAnsi="Times New Roman" w:cs="Times New Roman"/>
          <w:color w:val="1D1D1B"/>
          <w:spacing w:val="9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структуры</w:t>
      </w:r>
      <w:r w:rsidRPr="00583D07">
        <w:rPr>
          <w:rFonts w:ascii="Times New Roman" w:hAnsi="Times New Roman" w:cs="Times New Roman"/>
          <w:color w:val="1D1D1B"/>
          <w:spacing w:val="-40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поверхности. Толщина</w:t>
      </w:r>
      <w:r w:rsidRPr="00583D07">
        <w:rPr>
          <w:rFonts w:ascii="Times New Roman" w:hAnsi="Times New Roman" w:cs="Times New Roman"/>
          <w:color w:val="1D1D1B"/>
          <w:spacing w:val="3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одного слоя 0,5 мм.</w:t>
      </w:r>
    </w:p>
    <w:p w14:paraId="0DD46725" w14:textId="77777777" w:rsidR="00583D07" w:rsidRPr="00583D07" w:rsidRDefault="00583D07" w:rsidP="005621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D07">
        <w:rPr>
          <w:rFonts w:ascii="Times New Roman" w:hAnsi="Times New Roman" w:cs="Times New Roman"/>
          <w:b/>
          <w:color w:val="1D1D1B"/>
          <w:sz w:val="24"/>
          <w:szCs w:val="24"/>
        </w:rPr>
        <w:t>Меры безопасности</w:t>
      </w:r>
    </w:p>
    <w:p w14:paraId="2885B42F" w14:textId="77777777" w:rsidR="00583D07" w:rsidRPr="00583D07" w:rsidRDefault="00583D07" w:rsidP="00562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D07">
        <w:rPr>
          <w:rFonts w:ascii="Times New Roman" w:hAnsi="Times New Roman" w:cs="Times New Roman"/>
          <w:color w:val="1D1D1B"/>
          <w:sz w:val="24"/>
          <w:szCs w:val="24"/>
        </w:rPr>
        <w:t>При</w:t>
      </w:r>
      <w:r w:rsidRPr="00583D07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попадании</w:t>
      </w:r>
      <w:r w:rsidRPr="00583D07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на</w:t>
      </w:r>
      <w:r w:rsidRPr="00583D07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кожу</w:t>
      </w:r>
      <w:r w:rsidRPr="00583D07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и</w:t>
      </w:r>
      <w:r w:rsidRPr="00583D07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в</w:t>
      </w:r>
      <w:r w:rsidRPr="00583D07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глаза</w:t>
      </w:r>
      <w:r w:rsidRPr="00583D07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промыть</w:t>
      </w:r>
      <w:r w:rsidRPr="00583D07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большим</w:t>
      </w:r>
      <w:r w:rsidRPr="00583D07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количеством воды и обратиться за медицинской помощью.</w:t>
      </w:r>
      <w:r w:rsidRPr="00583D07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При</w:t>
      </w:r>
      <w:r w:rsidRPr="00583D07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попадании</w:t>
      </w:r>
      <w:r w:rsidRPr="00583D07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в</w:t>
      </w:r>
      <w:r w:rsidRPr="00583D07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пищевод</w:t>
      </w:r>
      <w:r w:rsidRPr="00583D07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—</w:t>
      </w:r>
      <w:r w:rsidRPr="00583D07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не</w:t>
      </w:r>
      <w:r w:rsidRPr="00583D07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вызывать</w:t>
      </w:r>
      <w:r w:rsidRPr="00583D07">
        <w:rPr>
          <w:rFonts w:ascii="Times New Roman" w:hAnsi="Times New Roman" w:cs="Times New Roman"/>
          <w:color w:val="1D1D1B"/>
          <w:spacing w:val="43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рвоту,</w:t>
      </w:r>
      <w:r w:rsidRPr="00583D07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немедленно</w:t>
      </w:r>
      <w:r w:rsidRPr="00583D07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обратиться</w:t>
      </w:r>
      <w:r w:rsidRPr="00583D07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за</w:t>
      </w:r>
      <w:r w:rsidRPr="00583D07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медицинской</w:t>
      </w:r>
      <w:r w:rsidRPr="00583D07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помощью</w:t>
      </w:r>
      <w:r w:rsidRPr="00583D07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и</w:t>
      </w:r>
      <w:r w:rsidRPr="00583D07">
        <w:rPr>
          <w:rFonts w:ascii="Times New Roman" w:hAnsi="Times New Roman" w:cs="Times New Roman"/>
          <w:color w:val="1D1D1B"/>
          <w:spacing w:val="-40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показать</w:t>
      </w:r>
      <w:r w:rsidRPr="00583D07">
        <w:rPr>
          <w:rFonts w:ascii="Times New Roman" w:hAnsi="Times New Roman" w:cs="Times New Roman"/>
          <w:color w:val="1D1D1B"/>
          <w:spacing w:val="-1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этикетку.</w:t>
      </w:r>
    </w:p>
    <w:p w14:paraId="4AC9E7BE" w14:textId="77777777" w:rsidR="00CB3B59" w:rsidRDefault="00CB3B59" w:rsidP="00562107">
      <w:pPr>
        <w:spacing w:after="0" w:line="240" w:lineRule="auto"/>
        <w:jc w:val="both"/>
      </w:pPr>
    </w:p>
    <w:sectPr w:rsidR="00CB3B59" w:rsidSect="00562107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A65AA" w14:textId="77777777" w:rsidR="001C2529" w:rsidRDefault="001C2529" w:rsidP="002B17C4">
      <w:pPr>
        <w:spacing w:after="0" w:line="240" w:lineRule="auto"/>
      </w:pPr>
      <w:r>
        <w:separator/>
      </w:r>
    </w:p>
  </w:endnote>
  <w:endnote w:type="continuationSeparator" w:id="0">
    <w:p w14:paraId="20B8F81D" w14:textId="77777777" w:rsidR="001C2529" w:rsidRDefault="001C2529" w:rsidP="002B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">
    <w:altName w:val="Arial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4A4A6" w14:textId="77777777" w:rsidR="001C2529" w:rsidRDefault="001C2529" w:rsidP="002B17C4">
      <w:pPr>
        <w:spacing w:after="0" w:line="240" w:lineRule="auto"/>
      </w:pPr>
      <w:r>
        <w:separator/>
      </w:r>
    </w:p>
  </w:footnote>
  <w:footnote w:type="continuationSeparator" w:id="0">
    <w:p w14:paraId="6BBFF791" w14:textId="77777777" w:rsidR="001C2529" w:rsidRDefault="001C2529" w:rsidP="002B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1635E"/>
    <w:multiLevelType w:val="hybridMultilevel"/>
    <w:tmpl w:val="A7A054CC"/>
    <w:lvl w:ilvl="0" w:tplc="90826052">
      <w:numFmt w:val="bullet"/>
      <w:lvlText w:val="-"/>
      <w:lvlJc w:val="left"/>
      <w:pPr>
        <w:ind w:left="101" w:hanging="141"/>
      </w:pPr>
      <w:rPr>
        <w:rFonts w:ascii="Roboto" w:eastAsia="Roboto" w:hAnsi="Roboto" w:cs="Roboto" w:hint="default"/>
        <w:color w:val="1D1D1B"/>
        <w:w w:val="128"/>
        <w:sz w:val="17"/>
        <w:szCs w:val="17"/>
        <w:lang w:val="ru-RU" w:eastAsia="en-US" w:bidi="ar-SA"/>
      </w:rPr>
    </w:lvl>
    <w:lvl w:ilvl="1" w:tplc="C5862E36">
      <w:numFmt w:val="bullet"/>
      <w:lvlText w:val="•"/>
      <w:lvlJc w:val="left"/>
      <w:pPr>
        <w:ind w:left="643" w:hanging="141"/>
      </w:pPr>
      <w:rPr>
        <w:rFonts w:hint="default"/>
        <w:lang w:val="ru-RU" w:eastAsia="en-US" w:bidi="ar-SA"/>
      </w:rPr>
    </w:lvl>
    <w:lvl w:ilvl="2" w:tplc="2CCCF140">
      <w:numFmt w:val="bullet"/>
      <w:lvlText w:val="•"/>
      <w:lvlJc w:val="left"/>
      <w:pPr>
        <w:ind w:left="1186" w:hanging="141"/>
      </w:pPr>
      <w:rPr>
        <w:rFonts w:hint="default"/>
        <w:lang w:val="ru-RU" w:eastAsia="en-US" w:bidi="ar-SA"/>
      </w:rPr>
    </w:lvl>
    <w:lvl w:ilvl="3" w:tplc="BF525DE6">
      <w:numFmt w:val="bullet"/>
      <w:lvlText w:val="•"/>
      <w:lvlJc w:val="left"/>
      <w:pPr>
        <w:ind w:left="1729" w:hanging="141"/>
      </w:pPr>
      <w:rPr>
        <w:rFonts w:hint="default"/>
        <w:lang w:val="ru-RU" w:eastAsia="en-US" w:bidi="ar-SA"/>
      </w:rPr>
    </w:lvl>
    <w:lvl w:ilvl="4" w:tplc="B6849918">
      <w:numFmt w:val="bullet"/>
      <w:lvlText w:val="•"/>
      <w:lvlJc w:val="left"/>
      <w:pPr>
        <w:ind w:left="2272" w:hanging="141"/>
      </w:pPr>
      <w:rPr>
        <w:rFonts w:hint="default"/>
        <w:lang w:val="ru-RU" w:eastAsia="en-US" w:bidi="ar-SA"/>
      </w:rPr>
    </w:lvl>
    <w:lvl w:ilvl="5" w:tplc="CE6487CE">
      <w:numFmt w:val="bullet"/>
      <w:lvlText w:val="•"/>
      <w:lvlJc w:val="left"/>
      <w:pPr>
        <w:ind w:left="2816" w:hanging="141"/>
      </w:pPr>
      <w:rPr>
        <w:rFonts w:hint="default"/>
        <w:lang w:val="ru-RU" w:eastAsia="en-US" w:bidi="ar-SA"/>
      </w:rPr>
    </w:lvl>
    <w:lvl w:ilvl="6" w:tplc="720CB096">
      <w:numFmt w:val="bullet"/>
      <w:lvlText w:val="•"/>
      <w:lvlJc w:val="left"/>
      <w:pPr>
        <w:ind w:left="3359" w:hanging="141"/>
      </w:pPr>
      <w:rPr>
        <w:rFonts w:hint="default"/>
        <w:lang w:val="ru-RU" w:eastAsia="en-US" w:bidi="ar-SA"/>
      </w:rPr>
    </w:lvl>
    <w:lvl w:ilvl="7" w:tplc="0012FE90">
      <w:numFmt w:val="bullet"/>
      <w:lvlText w:val="•"/>
      <w:lvlJc w:val="left"/>
      <w:pPr>
        <w:ind w:left="3902" w:hanging="141"/>
      </w:pPr>
      <w:rPr>
        <w:rFonts w:hint="default"/>
        <w:lang w:val="ru-RU" w:eastAsia="en-US" w:bidi="ar-SA"/>
      </w:rPr>
    </w:lvl>
    <w:lvl w:ilvl="8" w:tplc="9EC8092A">
      <w:numFmt w:val="bullet"/>
      <w:lvlText w:val="•"/>
      <w:lvlJc w:val="left"/>
      <w:pPr>
        <w:ind w:left="4445" w:hanging="1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59"/>
    <w:rsid w:val="000711B9"/>
    <w:rsid w:val="000F749E"/>
    <w:rsid w:val="001C2529"/>
    <w:rsid w:val="002B17C4"/>
    <w:rsid w:val="00463C83"/>
    <w:rsid w:val="00562107"/>
    <w:rsid w:val="00583D07"/>
    <w:rsid w:val="00793AAB"/>
    <w:rsid w:val="00BC7049"/>
    <w:rsid w:val="00CB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88D1"/>
  <w15:chartTrackingRefBased/>
  <w15:docId w15:val="{A9F3F38C-D096-44C4-A630-7A63FB77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3D07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Roboto" w:eastAsia="Roboto" w:hAnsi="Roboto" w:cs="Roboto"/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D07"/>
    <w:rPr>
      <w:rFonts w:ascii="Roboto" w:eastAsia="Roboto" w:hAnsi="Roboto" w:cs="Roboto"/>
      <w:b/>
      <w:bCs/>
      <w:u w:val="single" w:color="000000"/>
    </w:rPr>
  </w:style>
  <w:style w:type="paragraph" w:styleId="a3">
    <w:name w:val="Body Text"/>
    <w:basedOn w:val="a"/>
    <w:link w:val="a4"/>
    <w:uiPriority w:val="1"/>
    <w:qFormat/>
    <w:rsid w:val="00583D07"/>
    <w:pPr>
      <w:widowControl w:val="0"/>
      <w:autoSpaceDE w:val="0"/>
      <w:autoSpaceDN w:val="0"/>
      <w:spacing w:after="0" w:line="240" w:lineRule="auto"/>
      <w:ind w:left="101"/>
    </w:pPr>
    <w:rPr>
      <w:rFonts w:ascii="Roboto" w:eastAsia="Roboto" w:hAnsi="Roboto" w:cs="Roboto"/>
      <w:sz w:val="17"/>
      <w:szCs w:val="17"/>
    </w:rPr>
  </w:style>
  <w:style w:type="character" w:customStyle="1" w:styleId="a4">
    <w:name w:val="Основной текст Знак"/>
    <w:basedOn w:val="a0"/>
    <w:link w:val="a3"/>
    <w:uiPriority w:val="1"/>
    <w:rsid w:val="00583D07"/>
    <w:rPr>
      <w:rFonts w:ascii="Roboto" w:eastAsia="Roboto" w:hAnsi="Roboto" w:cs="Roboto"/>
      <w:sz w:val="17"/>
      <w:szCs w:val="17"/>
    </w:rPr>
  </w:style>
  <w:style w:type="paragraph" w:styleId="a5">
    <w:name w:val="List Paragraph"/>
    <w:basedOn w:val="a"/>
    <w:uiPriority w:val="1"/>
    <w:qFormat/>
    <w:rsid w:val="00583D07"/>
    <w:pPr>
      <w:widowControl w:val="0"/>
      <w:autoSpaceDE w:val="0"/>
      <w:autoSpaceDN w:val="0"/>
      <w:spacing w:after="0" w:line="180" w:lineRule="exact"/>
      <w:ind w:left="242" w:hanging="142"/>
    </w:pPr>
    <w:rPr>
      <w:rFonts w:ascii="Roboto" w:eastAsia="Roboto" w:hAnsi="Roboto" w:cs="Roboto"/>
    </w:rPr>
  </w:style>
  <w:style w:type="paragraph" w:styleId="a6">
    <w:name w:val="header"/>
    <w:basedOn w:val="a"/>
    <w:link w:val="a7"/>
    <w:uiPriority w:val="99"/>
    <w:unhideWhenUsed/>
    <w:rsid w:val="002B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17C4"/>
  </w:style>
  <w:style w:type="paragraph" w:styleId="a8">
    <w:name w:val="footer"/>
    <w:basedOn w:val="a"/>
    <w:link w:val="a9"/>
    <w:uiPriority w:val="99"/>
    <w:unhideWhenUsed/>
    <w:rsid w:val="002B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1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Разливанова</dc:creator>
  <cp:keywords/>
  <dc:description/>
  <cp:lastModifiedBy>Михаил Золотой</cp:lastModifiedBy>
  <cp:revision>7</cp:revision>
  <dcterms:created xsi:type="dcterms:W3CDTF">2023-10-09T08:54:00Z</dcterms:created>
  <dcterms:modified xsi:type="dcterms:W3CDTF">2023-11-01T12:10:00Z</dcterms:modified>
</cp:coreProperties>
</file>